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516A7" w:rsidRDefault="00D516A7" w:rsidP="00496777">
      <w:pPr>
        <w:spacing w:after="0" w:line="240" w:lineRule="auto"/>
        <w:jc w:val="center"/>
        <w:rPr>
          <w:rFonts w:ascii="Times New Roman" w:hAnsi="Times New Roman" w:cs="Times New Roman"/>
          <w:sz w:val="28"/>
          <w:szCs w:val="28"/>
        </w:rPr>
      </w:pPr>
      <w:bookmarkStart w:id="0" w:name="_GoBack"/>
      <w:bookmarkEnd w:id="0"/>
      <w:r>
        <w:rPr>
          <w:rFonts w:ascii="Times New Roman" w:hAnsi="Times New Roman" w:cs="Times New Roman"/>
          <w:sz w:val="28"/>
          <w:szCs w:val="28"/>
        </w:rPr>
        <w:t>Евразийский национальный университет имени Л.Н.</w:t>
      </w:r>
      <w:r w:rsidRPr="00402EF0">
        <w:rPr>
          <w:rFonts w:ascii="Times New Roman" w:hAnsi="Times New Roman" w:cs="Times New Roman"/>
          <w:sz w:val="28"/>
          <w:szCs w:val="28"/>
        </w:rPr>
        <w:t xml:space="preserve"> </w:t>
      </w:r>
      <w:r>
        <w:rPr>
          <w:rFonts w:ascii="Times New Roman" w:hAnsi="Times New Roman" w:cs="Times New Roman"/>
          <w:sz w:val="28"/>
          <w:szCs w:val="28"/>
        </w:rPr>
        <w:t>Гумилева</w:t>
      </w:r>
    </w:p>
    <w:p w:rsidR="00D516A7" w:rsidRDefault="00D516A7" w:rsidP="00496777">
      <w:pPr>
        <w:spacing w:after="0" w:line="240" w:lineRule="auto"/>
        <w:jc w:val="both"/>
        <w:rPr>
          <w:rFonts w:ascii="Times New Roman" w:hAnsi="Times New Roman" w:cs="Times New Roman"/>
          <w:sz w:val="28"/>
          <w:szCs w:val="28"/>
        </w:rPr>
      </w:pPr>
    </w:p>
    <w:p w:rsidR="00D516A7" w:rsidRDefault="00D516A7" w:rsidP="00496777">
      <w:pPr>
        <w:spacing w:after="0" w:line="240" w:lineRule="auto"/>
        <w:jc w:val="both"/>
        <w:rPr>
          <w:rFonts w:ascii="Times New Roman" w:hAnsi="Times New Roman" w:cs="Times New Roman"/>
          <w:sz w:val="28"/>
          <w:szCs w:val="28"/>
        </w:rPr>
      </w:pPr>
    </w:p>
    <w:p w:rsidR="00496777" w:rsidRDefault="00496777" w:rsidP="00496777">
      <w:pPr>
        <w:spacing w:after="0" w:line="240" w:lineRule="auto"/>
        <w:jc w:val="both"/>
        <w:rPr>
          <w:rFonts w:ascii="Times New Roman" w:hAnsi="Times New Roman" w:cs="Times New Roman"/>
          <w:sz w:val="28"/>
          <w:szCs w:val="28"/>
        </w:rPr>
      </w:pPr>
    </w:p>
    <w:p w:rsidR="00D516A7" w:rsidRDefault="00D516A7" w:rsidP="0049677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УДК </w:t>
      </w:r>
      <w:r>
        <w:rPr>
          <w:rFonts w:ascii="Times New Roman" w:hAnsi="Times New Roman" w:cs="Times New Roman"/>
          <w:sz w:val="28"/>
          <w:szCs w:val="28"/>
          <w:lang w:val="kk-KZ"/>
        </w:rPr>
        <w:t>004.7.056</w:t>
      </w:r>
      <w:r>
        <w:rPr>
          <w:rFonts w:ascii="Times New Roman" w:hAnsi="Times New Roman" w:cs="Times New Roman"/>
          <w:sz w:val="28"/>
          <w:szCs w:val="28"/>
        </w:rPr>
        <w:t xml:space="preserve">                                                          </w:t>
      </w:r>
      <w:r w:rsidR="00563955">
        <w:rPr>
          <w:rFonts w:ascii="Times New Roman" w:hAnsi="Times New Roman" w:cs="Times New Roman"/>
          <w:sz w:val="28"/>
          <w:szCs w:val="28"/>
        </w:rPr>
        <w:t xml:space="preserve">     </w:t>
      </w:r>
      <w:r>
        <w:rPr>
          <w:rFonts w:ascii="Times New Roman" w:hAnsi="Times New Roman" w:cs="Times New Roman"/>
          <w:sz w:val="28"/>
          <w:szCs w:val="28"/>
        </w:rPr>
        <w:t xml:space="preserve">               </w:t>
      </w:r>
      <w:r w:rsidR="00563955">
        <w:rPr>
          <w:rFonts w:ascii="Times New Roman" w:hAnsi="Times New Roman" w:cs="Times New Roman"/>
          <w:sz w:val="28"/>
          <w:szCs w:val="28"/>
        </w:rPr>
        <w:t>Н</w:t>
      </w:r>
      <w:r>
        <w:rPr>
          <w:rFonts w:ascii="Times New Roman" w:hAnsi="Times New Roman" w:cs="Times New Roman"/>
          <w:sz w:val="28"/>
          <w:szCs w:val="28"/>
        </w:rPr>
        <w:t>а правах рукописи</w:t>
      </w:r>
    </w:p>
    <w:p w:rsidR="00D516A7" w:rsidRDefault="00D516A7" w:rsidP="00496777">
      <w:pPr>
        <w:spacing w:after="0" w:line="240" w:lineRule="auto"/>
        <w:ind w:firstLine="709"/>
        <w:jc w:val="both"/>
        <w:rPr>
          <w:rFonts w:ascii="Times New Roman" w:hAnsi="Times New Roman" w:cs="Times New Roman"/>
          <w:sz w:val="28"/>
          <w:szCs w:val="28"/>
        </w:rPr>
      </w:pPr>
    </w:p>
    <w:p w:rsidR="00D516A7" w:rsidRDefault="00D516A7" w:rsidP="00496777">
      <w:pPr>
        <w:spacing w:after="0" w:line="240" w:lineRule="auto"/>
        <w:jc w:val="both"/>
        <w:rPr>
          <w:rFonts w:ascii="Times New Roman" w:hAnsi="Times New Roman" w:cs="Times New Roman"/>
          <w:sz w:val="28"/>
          <w:szCs w:val="28"/>
        </w:rPr>
      </w:pPr>
    </w:p>
    <w:p w:rsidR="00D516A7" w:rsidRDefault="00D516A7" w:rsidP="00496777">
      <w:pPr>
        <w:spacing w:after="0" w:line="240" w:lineRule="auto"/>
        <w:jc w:val="both"/>
        <w:rPr>
          <w:rFonts w:ascii="Times New Roman" w:hAnsi="Times New Roman" w:cs="Times New Roman"/>
          <w:sz w:val="28"/>
          <w:szCs w:val="28"/>
        </w:rPr>
      </w:pPr>
    </w:p>
    <w:p w:rsidR="00D516A7" w:rsidRDefault="00D516A7" w:rsidP="00496777">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РЫСБЕК</w:t>
      </w:r>
      <w:r w:rsidR="00E22D3F">
        <w:rPr>
          <w:rFonts w:ascii="Times New Roman" w:hAnsi="Times New Roman" w:cs="Times New Roman"/>
          <w:b/>
          <w:sz w:val="28"/>
          <w:szCs w:val="28"/>
          <w:lang w:val="kk-KZ"/>
        </w:rPr>
        <w:t>ҚЫЗЫ</w:t>
      </w:r>
      <w:r w:rsidR="00E22D3F" w:rsidRPr="00E22D3F">
        <w:rPr>
          <w:rFonts w:ascii="Times New Roman" w:hAnsi="Times New Roman" w:cs="Times New Roman"/>
          <w:b/>
          <w:sz w:val="28"/>
          <w:szCs w:val="28"/>
          <w:lang w:val="kk-KZ"/>
        </w:rPr>
        <w:t xml:space="preserve"> </w:t>
      </w:r>
      <w:r w:rsidR="00E22D3F">
        <w:rPr>
          <w:rFonts w:ascii="Times New Roman" w:hAnsi="Times New Roman" w:cs="Times New Roman"/>
          <w:b/>
          <w:sz w:val="28"/>
          <w:szCs w:val="28"/>
          <w:lang w:val="kk-KZ"/>
        </w:rPr>
        <w:t>БАҚЫТГҮЛ</w:t>
      </w:r>
    </w:p>
    <w:p w:rsidR="00496777" w:rsidRDefault="00496777" w:rsidP="00496777">
      <w:pPr>
        <w:spacing w:after="0" w:line="240" w:lineRule="auto"/>
        <w:jc w:val="center"/>
        <w:rPr>
          <w:rFonts w:ascii="Times New Roman" w:hAnsi="Times New Roman" w:cs="Times New Roman"/>
          <w:b/>
          <w:sz w:val="28"/>
          <w:szCs w:val="28"/>
          <w:lang w:val="kk-KZ"/>
        </w:rPr>
      </w:pPr>
    </w:p>
    <w:p w:rsidR="00496777" w:rsidRDefault="00496777" w:rsidP="00496777">
      <w:pPr>
        <w:spacing w:after="0" w:line="240" w:lineRule="auto"/>
        <w:jc w:val="center"/>
        <w:rPr>
          <w:rFonts w:ascii="Times New Roman" w:hAnsi="Times New Roman" w:cs="Times New Roman"/>
          <w:b/>
          <w:sz w:val="28"/>
          <w:szCs w:val="28"/>
          <w:lang w:val="kk-KZ"/>
        </w:rPr>
      </w:pPr>
    </w:p>
    <w:p w:rsidR="00496777" w:rsidRDefault="00496777" w:rsidP="00496777">
      <w:pPr>
        <w:spacing w:after="0" w:line="240" w:lineRule="auto"/>
        <w:jc w:val="center"/>
        <w:rPr>
          <w:rFonts w:ascii="Times New Roman" w:hAnsi="Times New Roman" w:cs="Times New Roman"/>
          <w:b/>
          <w:sz w:val="28"/>
          <w:szCs w:val="28"/>
          <w:lang w:val="kk-KZ"/>
        </w:rPr>
      </w:pPr>
    </w:p>
    <w:p w:rsidR="00D516A7" w:rsidRPr="005D2B12" w:rsidRDefault="00D516A7" w:rsidP="00496777">
      <w:pPr>
        <w:spacing w:after="0" w:line="240" w:lineRule="auto"/>
        <w:jc w:val="center"/>
        <w:rPr>
          <w:rFonts w:ascii="Times New Roman" w:hAnsi="Times New Roman" w:cs="Times New Roman"/>
          <w:b/>
          <w:sz w:val="28"/>
          <w:szCs w:val="28"/>
        </w:rPr>
      </w:pPr>
      <w:r w:rsidRPr="005D2B12">
        <w:rPr>
          <w:rFonts w:ascii="Times New Roman" w:hAnsi="Times New Roman" w:cs="Times New Roman"/>
          <w:b/>
          <w:sz w:val="28"/>
          <w:szCs w:val="28"/>
        </w:rPr>
        <w:t>Построение и исследование математических моделей обработки биомедицинских сигналов</w:t>
      </w:r>
    </w:p>
    <w:p w:rsidR="00D516A7" w:rsidRDefault="00D516A7" w:rsidP="00496777">
      <w:pPr>
        <w:spacing w:after="0" w:line="240" w:lineRule="auto"/>
        <w:jc w:val="center"/>
        <w:rPr>
          <w:rFonts w:ascii="Times New Roman" w:hAnsi="Times New Roman"/>
          <w:b/>
          <w:sz w:val="28"/>
          <w:szCs w:val="28"/>
        </w:rPr>
      </w:pPr>
    </w:p>
    <w:p w:rsidR="00496777" w:rsidRDefault="00496777" w:rsidP="00496777">
      <w:pPr>
        <w:spacing w:after="0" w:line="240" w:lineRule="auto"/>
        <w:jc w:val="center"/>
        <w:rPr>
          <w:rFonts w:ascii="Times New Roman" w:hAnsi="Times New Roman"/>
          <w:b/>
          <w:sz w:val="28"/>
          <w:szCs w:val="28"/>
        </w:rPr>
      </w:pPr>
    </w:p>
    <w:p w:rsidR="00496777" w:rsidRDefault="00496777" w:rsidP="00496777">
      <w:pPr>
        <w:spacing w:after="0" w:line="240" w:lineRule="auto"/>
        <w:jc w:val="center"/>
        <w:rPr>
          <w:rFonts w:ascii="Times New Roman" w:hAnsi="Times New Roman"/>
          <w:b/>
          <w:sz w:val="28"/>
          <w:szCs w:val="28"/>
        </w:rPr>
      </w:pPr>
    </w:p>
    <w:p w:rsidR="00D516A7" w:rsidRDefault="00D516A7" w:rsidP="00496777">
      <w:pPr>
        <w:spacing w:after="0" w:line="240" w:lineRule="auto"/>
        <w:jc w:val="center"/>
        <w:rPr>
          <w:rFonts w:ascii="Times New Roman" w:hAnsi="Times New Roman" w:cs="Times New Roman"/>
          <w:sz w:val="28"/>
          <w:szCs w:val="28"/>
        </w:rPr>
      </w:pPr>
      <w:r w:rsidRPr="00B97C80">
        <w:rPr>
          <w:rFonts w:ascii="Times New Roman" w:hAnsi="Times New Roman" w:cs="Times New Roman"/>
          <w:sz w:val="28"/>
          <w:szCs w:val="28"/>
        </w:rPr>
        <w:t>6D070500 – Математи</w:t>
      </w:r>
      <w:r>
        <w:rPr>
          <w:rFonts w:ascii="Times New Roman" w:hAnsi="Times New Roman" w:cs="Times New Roman"/>
          <w:sz w:val="28"/>
          <w:szCs w:val="28"/>
        </w:rPr>
        <w:t xml:space="preserve">ческое и </w:t>
      </w:r>
      <w:r w:rsidRPr="00B97C80">
        <w:rPr>
          <w:rFonts w:ascii="Times New Roman" w:hAnsi="Times New Roman" w:cs="Times New Roman"/>
          <w:sz w:val="28"/>
          <w:szCs w:val="28"/>
        </w:rPr>
        <w:t>компьютер</w:t>
      </w:r>
      <w:r>
        <w:rPr>
          <w:rFonts w:ascii="Times New Roman" w:hAnsi="Times New Roman" w:cs="Times New Roman"/>
          <w:sz w:val="28"/>
          <w:szCs w:val="28"/>
        </w:rPr>
        <w:t xml:space="preserve">ное </w:t>
      </w:r>
      <w:r w:rsidRPr="00B97C80">
        <w:rPr>
          <w:rFonts w:ascii="Times New Roman" w:hAnsi="Times New Roman" w:cs="Times New Roman"/>
          <w:sz w:val="28"/>
          <w:szCs w:val="28"/>
        </w:rPr>
        <w:t>модел</w:t>
      </w:r>
      <w:r>
        <w:rPr>
          <w:rFonts w:ascii="Times New Roman" w:hAnsi="Times New Roman" w:cs="Times New Roman"/>
          <w:sz w:val="28"/>
          <w:szCs w:val="28"/>
        </w:rPr>
        <w:t>ирование</w:t>
      </w:r>
    </w:p>
    <w:p w:rsidR="00D516A7" w:rsidRDefault="00D516A7" w:rsidP="00496777">
      <w:pPr>
        <w:spacing w:after="0" w:line="240" w:lineRule="auto"/>
        <w:jc w:val="center"/>
        <w:rPr>
          <w:rFonts w:ascii="Times New Roman" w:hAnsi="Times New Roman" w:cs="Times New Roman"/>
          <w:sz w:val="28"/>
          <w:szCs w:val="28"/>
        </w:rPr>
      </w:pPr>
    </w:p>
    <w:p w:rsidR="00496777" w:rsidRDefault="00496777" w:rsidP="00496777">
      <w:pPr>
        <w:spacing w:after="0" w:line="240" w:lineRule="auto"/>
        <w:jc w:val="center"/>
        <w:rPr>
          <w:rFonts w:ascii="Times New Roman" w:hAnsi="Times New Roman" w:cs="Times New Roman"/>
          <w:sz w:val="28"/>
          <w:szCs w:val="28"/>
        </w:rPr>
      </w:pPr>
    </w:p>
    <w:p w:rsidR="00496777" w:rsidRDefault="00496777" w:rsidP="00496777">
      <w:pPr>
        <w:spacing w:after="0" w:line="240" w:lineRule="auto"/>
        <w:jc w:val="center"/>
        <w:rPr>
          <w:rFonts w:ascii="Times New Roman" w:hAnsi="Times New Roman" w:cs="Times New Roman"/>
          <w:sz w:val="28"/>
          <w:szCs w:val="28"/>
        </w:rPr>
      </w:pPr>
    </w:p>
    <w:p w:rsidR="00D516A7" w:rsidRDefault="00D516A7" w:rsidP="0049677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Диссертация на соискание степени </w:t>
      </w:r>
    </w:p>
    <w:p w:rsidR="00D516A7" w:rsidRDefault="00D516A7" w:rsidP="0049677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доктора философии </w:t>
      </w:r>
      <w:r w:rsidRPr="004C7DA4">
        <w:rPr>
          <w:rFonts w:ascii="Times New Roman" w:hAnsi="Times New Roman" w:cs="Times New Roman"/>
          <w:sz w:val="28"/>
          <w:szCs w:val="28"/>
        </w:rPr>
        <w:t>(</w:t>
      </w:r>
      <w:r>
        <w:rPr>
          <w:rFonts w:ascii="Times New Roman" w:hAnsi="Times New Roman" w:cs="Times New Roman"/>
          <w:sz w:val="28"/>
          <w:szCs w:val="28"/>
          <w:lang w:val="en-US"/>
        </w:rPr>
        <w:t>PhD</w:t>
      </w:r>
      <w:r w:rsidRPr="004C7DA4">
        <w:rPr>
          <w:rFonts w:ascii="Times New Roman" w:hAnsi="Times New Roman" w:cs="Times New Roman"/>
          <w:sz w:val="28"/>
          <w:szCs w:val="28"/>
        </w:rPr>
        <w:t>)</w:t>
      </w:r>
    </w:p>
    <w:p w:rsidR="00D516A7" w:rsidRDefault="00D516A7" w:rsidP="00496777">
      <w:pPr>
        <w:spacing w:after="0" w:line="240" w:lineRule="auto"/>
        <w:jc w:val="center"/>
        <w:rPr>
          <w:rFonts w:ascii="Times New Roman" w:hAnsi="Times New Roman" w:cs="Times New Roman"/>
          <w:sz w:val="28"/>
          <w:szCs w:val="28"/>
        </w:rPr>
      </w:pPr>
    </w:p>
    <w:p w:rsidR="00D516A7" w:rsidRDefault="00D516A7" w:rsidP="00496777">
      <w:pPr>
        <w:spacing w:after="0" w:line="240" w:lineRule="auto"/>
        <w:jc w:val="center"/>
        <w:rPr>
          <w:rFonts w:ascii="Times New Roman" w:hAnsi="Times New Roman" w:cs="Times New Roman"/>
          <w:sz w:val="28"/>
          <w:szCs w:val="28"/>
        </w:rPr>
      </w:pPr>
    </w:p>
    <w:p w:rsidR="00D516A7" w:rsidRDefault="00D516A7" w:rsidP="00496777">
      <w:pPr>
        <w:spacing w:after="0" w:line="240" w:lineRule="auto"/>
        <w:jc w:val="center"/>
        <w:rPr>
          <w:rFonts w:ascii="Times New Roman" w:hAnsi="Times New Roman" w:cs="Times New Roman"/>
          <w:sz w:val="28"/>
          <w:szCs w:val="28"/>
        </w:rPr>
      </w:pPr>
    </w:p>
    <w:p w:rsidR="00D516A7" w:rsidRDefault="00496777" w:rsidP="00496777">
      <w:pPr>
        <w:spacing w:after="0" w:line="240" w:lineRule="auto"/>
        <w:ind w:firstLine="5387"/>
        <w:jc w:val="right"/>
        <w:rPr>
          <w:rFonts w:ascii="Times New Roman" w:hAnsi="Times New Roman" w:cs="Times New Roman"/>
          <w:sz w:val="28"/>
          <w:szCs w:val="28"/>
        </w:rPr>
      </w:pPr>
      <w:r>
        <w:rPr>
          <w:rFonts w:ascii="Times New Roman" w:hAnsi="Times New Roman" w:cs="Times New Roman"/>
          <w:sz w:val="28"/>
          <w:szCs w:val="28"/>
        </w:rPr>
        <w:t>Научные консультанты</w:t>
      </w:r>
    </w:p>
    <w:p w:rsidR="00496777" w:rsidRDefault="00496777" w:rsidP="00496777">
      <w:pPr>
        <w:spacing w:after="0" w:line="240" w:lineRule="auto"/>
        <w:ind w:firstLine="4820"/>
        <w:jc w:val="right"/>
        <w:rPr>
          <w:rFonts w:ascii="Times New Roman" w:hAnsi="Times New Roman" w:cs="Times New Roman"/>
          <w:color w:val="212121"/>
          <w:sz w:val="28"/>
          <w:szCs w:val="28"/>
        </w:rPr>
      </w:pPr>
      <w:r>
        <w:rPr>
          <w:rFonts w:ascii="Times New Roman" w:hAnsi="Times New Roman" w:cs="Times New Roman"/>
          <w:sz w:val="28"/>
          <w:szCs w:val="28"/>
        </w:rPr>
        <w:t xml:space="preserve">доктор </w:t>
      </w:r>
      <w:r w:rsidRPr="00B956F1">
        <w:rPr>
          <w:rFonts w:ascii="Times New Roman" w:hAnsi="Times New Roman" w:cs="Times New Roman"/>
          <w:sz w:val="28"/>
          <w:szCs w:val="28"/>
        </w:rPr>
        <w:t>ф</w:t>
      </w:r>
      <w:r>
        <w:rPr>
          <w:rFonts w:ascii="Times New Roman" w:hAnsi="Times New Roman" w:cs="Times New Roman"/>
          <w:sz w:val="28"/>
          <w:szCs w:val="28"/>
        </w:rPr>
        <w:t>изико</w:t>
      </w:r>
      <w:r w:rsidRPr="00B956F1">
        <w:rPr>
          <w:rFonts w:ascii="Times New Roman" w:hAnsi="Times New Roman" w:cs="Times New Roman"/>
          <w:sz w:val="28"/>
          <w:szCs w:val="28"/>
        </w:rPr>
        <w:t>-м</w:t>
      </w:r>
      <w:r>
        <w:rPr>
          <w:rFonts w:ascii="Times New Roman" w:hAnsi="Times New Roman" w:cs="Times New Roman"/>
          <w:sz w:val="28"/>
          <w:szCs w:val="28"/>
        </w:rPr>
        <w:t xml:space="preserve">атематических </w:t>
      </w:r>
      <w:r w:rsidRPr="00B956F1">
        <w:rPr>
          <w:rFonts w:ascii="Times New Roman" w:hAnsi="Times New Roman" w:cs="Times New Roman"/>
          <w:sz w:val="28"/>
          <w:szCs w:val="28"/>
        </w:rPr>
        <w:t>н</w:t>
      </w:r>
      <w:r>
        <w:rPr>
          <w:rFonts w:ascii="Times New Roman" w:hAnsi="Times New Roman" w:cs="Times New Roman"/>
          <w:sz w:val="28"/>
          <w:szCs w:val="28"/>
        </w:rPr>
        <w:t>аук</w:t>
      </w:r>
      <w:r w:rsidR="00D516A7" w:rsidRPr="00B97C80">
        <w:rPr>
          <w:rFonts w:ascii="Times New Roman" w:hAnsi="Times New Roman" w:cs="Times New Roman"/>
          <w:color w:val="212121"/>
          <w:sz w:val="28"/>
          <w:szCs w:val="28"/>
        </w:rPr>
        <w:t xml:space="preserve">, </w:t>
      </w:r>
    </w:p>
    <w:p w:rsidR="00496777" w:rsidRDefault="00D516A7" w:rsidP="00496777">
      <w:pPr>
        <w:spacing w:after="0" w:line="240" w:lineRule="auto"/>
        <w:ind w:firstLine="5387"/>
        <w:jc w:val="right"/>
        <w:rPr>
          <w:rFonts w:ascii="Times New Roman" w:hAnsi="Times New Roman" w:cs="Times New Roman"/>
          <w:color w:val="212121"/>
          <w:sz w:val="28"/>
          <w:szCs w:val="28"/>
        </w:rPr>
      </w:pPr>
      <w:r w:rsidRPr="00B97C80">
        <w:rPr>
          <w:rFonts w:ascii="Times New Roman" w:hAnsi="Times New Roman" w:cs="Times New Roman"/>
          <w:color w:val="212121"/>
          <w:sz w:val="28"/>
          <w:szCs w:val="28"/>
        </w:rPr>
        <w:t>профессор</w:t>
      </w:r>
      <w:r>
        <w:rPr>
          <w:rFonts w:ascii="Times New Roman" w:hAnsi="Times New Roman" w:cs="Times New Roman"/>
          <w:color w:val="212121"/>
          <w:sz w:val="28"/>
          <w:szCs w:val="28"/>
        </w:rPr>
        <w:t xml:space="preserve"> </w:t>
      </w:r>
    </w:p>
    <w:p w:rsidR="00D516A7" w:rsidRDefault="00496777" w:rsidP="00496777">
      <w:pPr>
        <w:spacing w:after="0" w:line="240" w:lineRule="auto"/>
        <w:ind w:firstLine="5387"/>
        <w:jc w:val="right"/>
        <w:rPr>
          <w:rFonts w:ascii="Times New Roman" w:hAnsi="Times New Roman" w:cs="Times New Roman"/>
          <w:sz w:val="28"/>
          <w:szCs w:val="28"/>
        </w:rPr>
      </w:pPr>
      <w:r>
        <w:rPr>
          <w:rFonts w:ascii="Times New Roman" w:hAnsi="Times New Roman" w:cs="Times New Roman"/>
          <w:sz w:val="28"/>
          <w:szCs w:val="28"/>
        </w:rPr>
        <w:t xml:space="preserve">Т.Ж. </w:t>
      </w:r>
      <w:r w:rsidR="00D516A7">
        <w:rPr>
          <w:rFonts w:ascii="Times New Roman" w:hAnsi="Times New Roman" w:cs="Times New Roman"/>
          <w:sz w:val="28"/>
          <w:szCs w:val="28"/>
        </w:rPr>
        <w:t xml:space="preserve">Мазаков </w:t>
      </w:r>
    </w:p>
    <w:p w:rsidR="00496777" w:rsidRPr="00496777" w:rsidRDefault="00496777" w:rsidP="00496777">
      <w:pPr>
        <w:spacing w:after="0" w:line="240" w:lineRule="auto"/>
        <w:ind w:firstLine="5387"/>
        <w:jc w:val="right"/>
        <w:rPr>
          <w:rFonts w:ascii="Times New Roman" w:hAnsi="Times New Roman" w:cs="Times New Roman"/>
          <w:sz w:val="16"/>
          <w:szCs w:val="16"/>
        </w:rPr>
      </w:pPr>
    </w:p>
    <w:p w:rsidR="00496777" w:rsidRDefault="00D516A7" w:rsidP="00496777">
      <w:pPr>
        <w:spacing w:after="0" w:line="240" w:lineRule="auto"/>
        <w:ind w:firstLine="5387"/>
        <w:jc w:val="right"/>
        <w:rPr>
          <w:rFonts w:ascii="Times New Roman" w:hAnsi="Times New Roman" w:cs="Times New Roman"/>
          <w:color w:val="212121"/>
          <w:sz w:val="28"/>
          <w:szCs w:val="28"/>
        </w:rPr>
      </w:pPr>
      <w:r>
        <w:rPr>
          <w:rFonts w:ascii="Times New Roman" w:hAnsi="Times New Roman" w:cs="Times New Roman"/>
          <w:color w:val="212121"/>
          <w:sz w:val="28"/>
          <w:szCs w:val="28"/>
        </w:rPr>
        <w:t>д</w:t>
      </w:r>
      <w:r w:rsidR="00496777">
        <w:rPr>
          <w:rFonts w:ascii="Times New Roman" w:hAnsi="Times New Roman" w:cs="Times New Roman"/>
          <w:color w:val="212121"/>
          <w:sz w:val="28"/>
          <w:szCs w:val="28"/>
        </w:rPr>
        <w:t xml:space="preserve">октор </w:t>
      </w:r>
      <w:r>
        <w:rPr>
          <w:rFonts w:ascii="Times New Roman" w:hAnsi="Times New Roman" w:cs="Times New Roman"/>
          <w:color w:val="212121"/>
          <w:sz w:val="28"/>
          <w:szCs w:val="28"/>
        </w:rPr>
        <w:t>т</w:t>
      </w:r>
      <w:r w:rsidR="00496777">
        <w:rPr>
          <w:rFonts w:ascii="Times New Roman" w:hAnsi="Times New Roman" w:cs="Times New Roman"/>
          <w:color w:val="212121"/>
          <w:sz w:val="28"/>
          <w:szCs w:val="28"/>
        </w:rPr>
        <w:t xml:space="preserve">ехнических </w:t>
      </w:r>
      <w:r w:rsidRPr="00B97C80">
        <w:rPr>
          <w:rFonts w:ascii="Times New Roman" w:hAnsi="Times New Roman" w:cs="Times New Roman"/>
          <w:color w:val="212121"/>
          <w:sz w:val="28"/>
          <w:szCs w:val="28"/>
        </w:rPr>
        <w:t>н</w:t>
      </w:r>
      <w:r w:rsidR="00496777">
        <w:rPr>
          <w:rFonts w:ascii="Times New Roman" w:hAnsi="Times New Roman" w:cs="Times New Roman"/>
          <w:color w:val="212121"/>
          <w:sz w:val="28"/>
          <w:szCs w:val="28"/>
        </w:rPr>
        <w:t>аук</w:t>
      </w:r>
      <w:r w:rsidRPr="00B97C80">
        <w:rPr>
          <w:rFonts w:ascii="Times New Roman" w:hAnsi="Times New Roman" w:cs="Times New Roman"/>
          <w:color w:val="212121"/>
          <w:sz w:val="28"/>
          <w:szCs w:val="28"/>
        </w:rPr>
        <w:t xml:space="preserve">, </w:t>
      </w:r>
    </w:p>
    <w:p w:rsidR="00496777" w:rsidRDefault="00D516A7" w:rsidP="00496777">
      <w:pPr>
        <w:spacing w:after="0" w:line="240" w:lineRule="auto"/>
        <w:ind w:firstLine="5387"/>
        <w:jc w:val="right"/>
        <w:rPr>
          <w:rFonts w:ascii="Times New Roman" w:hAnsi="Times New Roman" w:cs="Times New Roman"/>
          <w:color w:val="212121"/>
          <w:sz w:val="28"/>
          <w:szCs w:val="28"/>
        </w:rPr>
      </w:pPr>
      <w:r w:rsidRPr="00B97C80">
        <w:rPr>
          <w:rFonts w:ascii="Times New Roman" w:hAnsi="Times New Roman" w:cs="Times New Roman"/>
          <w:color w:val="212121"/>
          <w:sz w:val="28"/>
          <w:szCs w:val="28"/>
        </w:rPr>
        <w:t>профессор</w:t>
      </w:r>
    </w:p>
    <w:p w:rsidR="00D516A7" w:rsidRDefault="00496777" w:rsidP="00496777">
      <w:pPr>
        <w:spacing w:after="0" w:line="240" w:lineRule="auto"/>
        <w:ind w:firstLine="5387"/>
        <w:jc w:val="right"/>
        <w:rPr>
          <w:rFonts w:ascii="Times New Roman" w:hAnsi="Times New Roman" w:cs="Times New Roman"/>
          <w:sz w:val="28"/>
          <w:szCs w:val="28"/>
        </w:rPr>
      </w:pPr>
      <w:r>
        <w:rPr>
          <w:rFonts w:ascii="Times New Roman" w:hAnsi="Times New Roman" w:cs="Times New Roman"/>
          <w:sz w:val="28"/>
          <w:szCs w:val="28"/>
        </w:rPr>
        <w:t xml:space="preserve">Л.К. </w:t>
      </w:r>
      <w:r w:rsidR="00D516A7">
        <w:rPr>
          <w:rFonts w:ascii="Times New Roman" w:hAnsi="Times New Roman" w:cs="Times New Roman"/>
          <w:color w:val="212121"/>
          <w:sz w:val="28"/>
          <w:szCs w:val="28"/>
        </w:rPr>
        <w:t>Бобров</w:t>
      </w:r>
      <w:r w:rsidR="00D516A7">
        <w:rPr>
          <w:rFonts w:ascii="Times New Roman" w:hAnsi="Times New Roman" w:cs="Times New Roman"/>
          <w:sz w:val="28"/>
          <w:szCs w:val="28"/>
        </w:rPr>
        <w:t xml:space="preserve"> </w:t>
      </w:r>
    </w:p>
    <w:p w:rsidR="00496777" w:rsidRPr="00496777" w:rsidRDefault="00496777" w:rsidP="00496777">
      <w:pPr>
        <w:spacing w:after="0" w:line="240" w:lineRule="auto"/>
        <w:ind w:firstLine="5387"/>
        <w:jc w:val="right"/>
        <w:rPr>
          <w:rFonts w:ascii="Times New Roman" w:hAnsi="Times New Roman" w:cs="Times New Roman"/>
          <w:sz w:val="16"/>
          <w:szCs w:val="16"/>
        </w:rPr>
      </w:pPr>
    </w:p>
    <w:p w:rsidR="00496777" w:rsidRDefault="00D516A7" w:rsidP="00496777">
      <w:pPr>
        <w:spacing w:after="0" w:line="240" w:lineRule="auto"/>
        <w:ind w:firstLine="4820"/>
        <w:jc w:val="right"/>
        <w:rPr>
          <w:rFonts w:ascii="Times New Roman" w:hAnsi="Times New Roman" w:cs="Times New Roman"/>
          <w:sz w:val="28"/>
          <w:szCs w:val="28"/>
        </w:rPr>
      </w:pPr>
      <w:r w:rsidRPr="00B956F1">
        <w:rPr>
          <w:rFonts w:ascii="Times New Roman" w:hAnsi="Times New Roman" w:cs="Times New Roman"/>
          <w:sz w:val="28"/>
          <w:szCs w:val="28"/>
        </w:rPr>
        <w:t>к</w:t>
      </w:r>
      <w:r w:rsidR="00496777">
        <w:rPr>
          <w:rFonts w:ascii="Times New Roman" w:hAnsi="Times New Roman" w:cs="Times New Roman"/>
          <w:sz w:val="28"/>
          <w:szCs w:val="28"/>
        </w:rPr>
        <w:t xml:space="preserve">андидат </w:t>
      </w:r>
      <w:r w:rsidRPr="00B956F1">
        <w:rPr>
          <w:rFonts w:ascii="Times New Roman" w:hAnsi="Times New Roman" w:cs="Times New Roman"/>
          <w:sz w:val="28"/>
          <w:szCs w:val="28"/>
        </w:rPr>
        <w:t>ф</w:t>
      </w:r>
      <w:r w:rsidR="00496777">
        <w:rPr>
          <w:rFonts w:ascii="Times New Roman" w:hAnsi="Times New Roman" w:cs="Times New Roman"/>
          <w:sz w:val="28"/>
          <w:szCs w:val="28"/>
        </w:rPr>
        <w:t>изико</w:t>
      </w:r>
      <w:r w:rsidRPr="00B956F1">
        <w:rPr>
          <w:rFonts w:ascii="Times New Roman" w:hAnsi="Times New Roman" w:cs="Times New Roman"/>
          <w:sz w:val="28"/>
          <w:szCs w:val="28"/>
        </w:rPr>
        <w:t>-м</w:t>
      </w:r>
      <w:r w:rsidR="00496777">
        <w:rPr>
          <w:rFonts w:ascii="Times New Roman" w:hAnsi="Times New Roman" w:cs="Times New Roman"/>
          <w:sz w:val="28"/>
          <w:szCs w:val="28"/>
        </w:rPr>
        <w:t xml:space="preserve">атематических </w:t>
      </w:r>
      <w:r w:rsidRPr="00B956F1">
        <w:rPr>
          <w:rFonts w:ascii="Times New Roman" w:hAnsi="Times New Roman" w:cs="Times New Roman"/>
          <w:sz w:val="28"/>
          <w:szCs w:val="28"/>
        </w:rPr>
        <w:t>н</w:t>
      </w:r>
      <w:r w:rsidR="00496777">
        <w:rPr>
          <w:rFonts w:ascii="Times New Roman" w:hAnsi="Times New Roman" w:cs="Times New Roman"/>
          <w:sz w:val="28"/>
          <w:szCs w:val="28"/>
        </w:rPr>
        <w:t>аук</w:t>
      </w:r>
      <w:r w:rsidRPr="00B956F1">
        <w:rPr>
          <w:rFonts w:ascii="Times New Roman" w:hAnsi="Times New Roman" w:cs="Times New Roman"/>
          <w:sz w:val="28"/>
          <w:szCs w:val="28"/>
        </w:rPr>
        <w:t xml:space="preserve">, </w:t>
      </w:r>
    </w:p>
    <w:p w:rsidR="00496777" w:rsidRDefault="00D516A7" w:rsidP="00496777">
      <w:pPr>
        <w:spacing w:after="0" w:line="240" w:lineRule="auto"/>
        <w:ind w:firstLine="5387"/>
        <w:jc w:val="right"/>
        <w:rPr>
          <w:rFonts w:ascii="Times New Roman" w:hAnsi="Times New Roman" w:cs="Times New Roman"/>
          <w:sz w:val="28"/>
          <w:szCs w:val="28"/>
          <w:lang w:val="kk-KZ"/>
        </w:rPr>
      </w:pPr>
      <w:r w:rsidRPr="00B956F1">
        <w:rPr>
          <w:rFonts w:ascii="Times New Roman" w:hAnsi="Times New Roman" w:cs="Times New Roman"/>
          <w:sz w:val="28"/>
          <w:szCs w:val="28"/>
          <w:lang w:val="kk-KZ"/>
        </w:rPr>
        <w:t>доцент</w:t>
      </w:r>
    </w:p>
    <w:p w:rsidR="00D516A7" w:rsidRDefault="00496777" w:rsidP="00496777">
      <w:pPr>
        <w:spacing w:after="0" w:line="240" w:lineRule="auto"/>
        <w:ind w:firstLine="5387"/>
        <w:jc w:val="right"/>
        <w:rPr>
          <w:rFonts w:ascii="Times New Roman" w:hAnsi="Times New Roman" w:cs="Times New Roman"/>
          <w:sz w:val="28"/>
          <w:szCs w:val="28"/>
        </w:rPr>
      </w:pPr>
      <w:r>
        <w:rPr>
          <w:rFonts w:ascii="Times New Roman" w:hAnsi="Times New Roman" w:cs="Times New Roman"/>
          <w:color w:val="212121"/>
          <w:sz w:val="28"/>
          <w:szCs w:val="28"/>
        </w:rPr>
        <w:t>М</w:t>
      </w:r>
      <w:r>
        <w:rPr>
          <w:rFonts w:ascii="Times New Roman" w:hAnsi="Times New Roman" w:cs="Times New Roman"/>
          <w:sz w:val="28"/>
          <w:szCs w:val="28"/>
        </w:rPr>
        <w:t xml:space="preserve">.М. </w:t>
      </w:r>
      <w:r w:rsidR="00D516A7">
        <w:rPr>
          <w:rFonts w:ascii="Times New Roman" w:hAnsi="Times New Roman" w:cs="Times New Roman"/>
          <w:color w:val="212121"/>
          <w:sz w:val="28"/>
          <w:szCs w:val="28"/>
        </w:rPr>
        <w:t xml:space="preserve">Букенов </w:t>
      </w:r>
    </w:p>
    <w:p w:rsidR="00D516A7" w:rsidRPr="00463FAF" w:rsidRDefault="00D516A7" w:rsidP="00496777">
      <w:pPr>
        <w:spacing w:after="0" w:line="240" w:lineRule="auto"/>
        <w:jc w:val="right"/>
        <w:rPr>
          <w:rFonts w:ascii="Times New Roman" w:hAnsi="Times New Roman" w:cs="Times New Roman"/>
          <w:sz w:val="28"/>
          <w:szCs w:val="28"/>
        </w:rPr>
      </w:pPr>
    </w:p>
    <w:p w:rsidR="00D516A7" w:rsidRDefault="00D516A7" w:rsidP="00496777">
      <w:pPr>
        <w:spacing w:after="0" w:line="240" w:lineRule="auto"/>
        <w:jc w:val="center"/>
        <w:rPr>
          <w:rFonts w:ascii="Times New Roman" w:hAnsi="Times New Roman" w:cs="Times New Roman"/>
          <w:color w:val="212121"/>
          <w:sz w:val="28"/>
          <w:szCs w:val="28"/>
        </w:rPr>
      </w:pPr>
    </w:p>
    <w:p w:rsidR="00D516A7" w:rsidRDefault="00D516A7" w:rsidP="00496777">
      <w:pPr>
        <w:spacing w:after="0" w:line="240" w:lineRule="auto"/>
        <w:jc w:val="center"/>
        <w:rPr>
          <w:rFonts w:ascii="Times New Roman" w:hAnsi="Times New Roman" w:cs="Times New Roman"/>
          <w:color w:val="212121"/>
          <w:sz w:val="28"/>
          <w:szCs w:val="28"/>
        </w:rPr>
      </w:pPr>
    </w:p>
    <w:p w:rsidR="00D516A7" w:rsidRDefault="00D516A7" w:rsidP="00496777">
      <w:pPr>
        <w:spacing w:after="0" w:line="240" w:lineRule="auto"/>
        <w:jc w:val="center"/>
        <w:rPr>
          <w:rFonts w:ascii="Times New Roman" w:hAnsi="Times New Roman" w:cs="Times New Roman"/>
          <w:color w:val="212121"/>
          <w:sz w:val="28"/>
          <w:szCs w:val="28"/>
        </w:rPr>
      </w:pPr>
    </w:p>
    <w:p w:rsidR="00D516A7" w:rsidRDefault="00D516A7" w:rsidP="00496777">
      <w:pPr>
        <w:spacing w:after="0" w:line="240" w:lineRule="auto"/>
        <w:jc w:val="center"/>
        <w:rPr>
          <w:rFonts w:ascii="Times New Roman" w:hAnsi="Times New Roman" w:cs="Times New Roman"/>
          <w:color w:val="212121"/>
          <w:sz w:val="28"/>
          <w:szCs w:val="28"/>
        </w:rPr>
      </w:pPr>
    </w:p>
    <w:p w:rsidR="00D516A7" w:rsidRDefault="00D516A7" w:rsidP="00496777">
      <w:pPr>
        <w:spacing w:after="0" w:line="240" w:lineRule="auto"/>
        <w:jc w:val="center"/>
        <w:rPr>
          <w:rFonts w:ascii="Times New Roman" w:hAnsi="Times New Roman" w:cs="Times New Roman"/>
          <w:color w:val="212121"/>
          <w:sz w:val="28"/>
          <w:szCs w:val="28"/>
        </w:rPr>
      </w:pPr>
    </w:p>
    <w:p w:rsidR="00D516A7" w:rsidRPr="00A86032" w:rsidRDefault="00D516A7" w:rsidP="00496777">
      <w:pPr>
        <w:spacing w:after="0" w:line="240" w:lineRule="auto"/>
        <w:jc w:val="center"/>
        <w:rPr>
          <w:rFonts w:ascii="Times New Roman" w:hAnsi="Times New Roman" w:cs="Times New Roman"/>
          <w:color w:val="212121"/>
          <w:sz w:val="28"/>
          <w:szCs w:val="28"/>
        </w:rPr>
      </w:pPr>
      <w:r>
        <w:rPr>
          <w:rFonts w:ascii="Times New Roman" w:hAnsi="Times New Roman" w:cs="Times New Roman"/>
          <w:color w:val="212121"/>
          <w:sz w:val="28"/>
          <w:szCs w:val="28"/>
        </w:rPr>
        <w:t>Республика</w:t>
      </w:r>
      <w:r w:rsidRPr="00A86032">
        <w:rPr>
          <w:rFonts w:ascii="Times New Roman" w:hAnsi="Times New Roman" w:cs="Times New Roman"/>
          <w:color w:val="212121"/>
          <w:sz w:val="28"/>
          <w:szCs w:val="28"/>
        </w:rPr>
        <w:t xml:space="preserve"> </w:t>
      </w:r>
      <w:r>
        <w:rPr>
          <w:rFonts w:ascii="Times New Roman" w:hAnsi="Times New Roman" w:cs="Times New Roman"/>
          <w:color w:val="212121"/>
          <w:sz w:val="28"/>
          <w:szCs w:val="28"/>
        </w:rPr>
        <w:t>Казахстан</w:t>
      </w:r>
    </w:p>
    <w:p w:rsidR="00D516A7" w:rsidRDefault="0044223D" w:rsidP="00496777">
      <w:pPr>
        <w:spacing w:after="0" w:line="240" w:lineRule="auto"/>
        <w:jc w:val="center"/>
        <w:rPr>
          <w:rFonts w:ascii="Times New Roman" w:hAnsi="Times New Roman" w:cs="Times New Roman"/>
          <w:b/>
          <w:color w:val="212121"/>
          <w:sz w:val="28"/>
          <w:szCs w:val="28"/>
        </w:rPr>
      </w:pPr>
      <w:r>
        <w:rPr>
          <w:rFonts w:ascii="Times New Roman" w:hAnsi="Times New Roman" w:cs="Times New Roman"/>
          <w:b/>
          <w:noProof/>
          <w:color w:val="212121"/>
          <w:sz w:val="28"/>
          <w:szCs w:val="28"/>
        </w:rPr>
        <mc:AlternateContent>
          <mc:Choice Requires="wps">
            <w:drawing>
              <wp:anchor distT="0" distB="0" distL="114300" distR="114300" simplePos="0" relativeHeight="251660288" behindDoc="0" locked="0" layoutInCell="1" allowOverlap="1" wp14:anchorId="576A19A9" wp14:editId="1C675019">
                <wp:simplePos x="0" y="0"/>
                <wp:positionH relativeFrom="column">
                  <wp:posOffset>2777490</wp:posOffset>
                </wp:positionH>
                <wp:positionV relativeFrom="paragraph">
                  <wp:posOffset>284480</wp:posOffset>
                </wp:positionV>
                <wp:extent cx="647700" cy="490855"/>
                <wp:effectExtent l="0" t="0" r="0" b="4445"/>
                <wp:wrapNone/>
                <wp:docPr id="13" name="Овал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49085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oval w14:anchorId="546B03AF" id="Овал 13" o:spid="_x0000_s1026" style="position:absolute;margin-left:218.7pt;margin-top:22.4pt;width:51pt;height:38.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" stroked="f"/>
            </w:pict>
          </mc:Fallback>
        </mc:AlternateContent>
      </w:r>
      <w:r w:rsidR="00D516A7">
        <w:rPr>
          <w:rFonts w:ascii="Times New Roman" w:hAnsi="Times New Roman" w:cs="Times New Roman"/>
          <w:color w:val="212121"/>
          <w:sz w:val="28"/>
          <w:szCs w:val="28"/>
        </w:rPr>
        <w:t>А</w:t>
      </w:r>
      <w:r w:rsidR="00EC2C03">
        <w:rPr>
          <w:rFonts w:ascii="Times New Roman" w:hAnsi="Times New Roman" w:cs="Times New Roman"/>
          <w:color w:val="212121"/>
          <w:sz w:val="28"/>
          <w:szCs w:val="28"/>
        </w:rPr>
        <w:t>стана</w:t>
      </w:r>
      <w:r w:rsidR="00D516A7">
        <w:rPr>
          <w:rFonts w:ascii="Times New Roman" w:hAnsi="Times New Roman" w:cs="Times New Roman"/>
          <w:color w:val="212121"/>
          <w:sz w:val="28"/>
          <w:szCs w:val="28"/>
        </w:rPr>
        <w:t>, 202</w:t>
      </w:r>
      <w:r w:rsidR="001913EC">
        <w:rPr>
          <w:rFonts w:ascii="Times New Roman" w:hAnsi="Times New Roman" w:cs="Times New Roman"/>
          <w:color w:val="212121"/>
          <w:sz w:val="28"/>
          <w:szCs w:val="28"/>
          <w:lang w:val="en-US"/>
        </w:rPr>
        <w:t>3</w:t>
      </w:r>
      <w:r w:rsidR="00D516A7">
        <w:rPr>
          <w:rFonts w:ascii="Times New Roman" w:hAnsi="Times New Roman" w:cs="Times New Roman"/>
          <w:b/>
          <w:color w:val="212121"/>
          <w:sz w:val="28"/>
          <w:szCs w:val="28"/>
        </w:rPr>
        <w:br w:type="page"/>
      </w:r>
    </w:p>
    <w:p w:rsidR="00D516A7" w:rsidRDefault="00D516A7" w:rsidP="00496777">
      <w:pPr>
        <w:spacing w:after="0" w:line="240" w:lineRule="auto"/>
        <w:jc w:val="center"/>
        <w:rPr>
          <w:rFonts w:ascii="Times New Roman" w:hAnsi="Times New Roman" w:cs="Times New Roman"/>
          <w:b/>
          <w:color w:val="212121"/>
          <w:sz w:val="28"/>
          <w:szCs w:val="28"/>
        </w:rPr>
      </w:pPr>
      <w:r w:rsidRPr="00482343">
        <w:rPr>
          <w:rFonts w:ascii="Times New Roman" w:hAnsi="Times New Roman" w:cs="Times New Roman"/>
          <w:b/>
          <w:color w:val="212121"/>
          <w:sz w:val="28"/>
          <w:szCs w:val="28"/>
        </w:rPr>
        <w:lastRenderedPageBreak/>
        <w:t>СОДЕРЖАНИЕ</w:t>
      </w:r>
    </w:p>
    <w:p w:rsidR="00496777" w:rsidRDefault="00496777" w:rsidP="00496777">
      <w:pPr>
        <w:spacing w:after="0" w:line="240" w:lineRule="auto"/>
        <w:jc w:val="right"/>
        <w:rPr>
          <w:rFonts w:ascii="Times New Roman" w:hAnsi="Times New Roman" w:cs="Times New Roman"/>
          <w:b/>
          <w:color w:val="212121"/>
          <w:sz w:val="28"/>
          <w:szCs w:val="28"/>
        </w:rPr>
      </w:pPr>
    </w:p>
    <w:tbl>
      <w:tblPr>
        <w:tblStyle w:val="ad"/>
        <w:tblW w:w="0" w:type="auto"/>
        <w:tblInd w:w="1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5"/>
        <w:gridCol w:w="611"/>
      </w:tblGrid>
      <w:tr w:rsidR="00D516A7" w:rsidRPr="0005503D" w:rsidTr="00496777">
        <w:tc>
          <w:tcPr>
            <w:tcW w:w="8847" w:type="dxa"/>
          </w:tcPr>
          <w:p w:rsidR="00D516A7" w:rsidRPr="00496777" w:rsidRDefault="00D516A7" w:rsidP="00496777">
            <w:pPr>
              <w:jc w:val="both"/>
              <w:rPr>
                <w:rFonts w:ascii="Times New Roman" w:hAnsi="Times New Roman" w:cs="Times New Roman"/>
                <w:color w:val="212121"/>
                <w:sz w:val="28"/>
                <w:szCs w:val="28"/>
              </w:rPr>
            </w:pPr>
            <w:r w:rsidRPr="0005503D">
              <w:rPr>
                <w:rFonts w:ascii="Times New Roman" w:hAnsi="Times New Roman" w:cs="Times New Roman"/>
                <w:b/>
                <w:color w:val="212121"/>
                <w:sz w:val="28"/>
                <w:szCs w:val="28"/>
              </w:rPr>
              <w:t>НОРМАТИВНЫЕ ССЫЛКИ</w:t>
            </w:r>
            <w:r w:rsidR="00496777">
              <w:rPr>
                <w:rFonts w:ascii="Times New Roman" w:hAnsi="Times New Roman" w:cs="Times New Roman"/>
                <w:color w:val="212121"/>
                <w:sz w:val="28"/>
                <w:szCs w:val="28"/>
              </w:rPr>
              <w:t>……………………………………………</w:t>
            </w:r>
          </w:p>
        </w:tc>
        <w:tc>
          <w:tcPr>
            <w:tcW w:w="686" w:type="dxa"/>
          </w:tcPr>
          <w:p w:rsidR="00D516A7" w:rsidRPr="0005503D" w:rsidRDefault="00BA338B" w:rsidP="00BA338B">
            <w:pPr>
              <w:rPr>
                <w:rFonts w:ascii="Times New Roman" w:hAnsi="Times New Roman" w:cs="Times New Roman"/>
                <w:color w:val="212121"/>
                <w:sz w:val="28"/>
                <w:szCs w:val="28"/>
              </w:rPr>
            </w:pPr>
            <w:r>
              <w:rPr>
                <w:rFonts w:ascii="Times New Roman" w:hAnsi="Times New Roman" w:cs="Times New Roman"/>
                <w:color w:val="212121"/>
                <w:sz w:val="28"/>
                <w:szCs w:val="28"/>
              </w:rPr>
              <w:t>3</w:t>
            </w:r>
          </w:p>
        </w:tc>
      </w:tr>
      <w:tr w:rsidR="00D516A7" w:rsidRPr="0005503D" w:rsidTr="00496777">
        <w:tc>
          <w:tcPr>
            <w:tcW w:w="8847" w:type="dxa"/>
          </w:tcPr>
          <w:p w:rsidR="00D516A7" w:rsidRPr="00496777" w:rsidRDefault="00D516A7" w:rsidP="00496777">
            <w:pPr>
              <w:jc w:val="both"/>
              <w:rPr>
                <w:rFonts w:ascii="Times New Roman" w:hAnsi="Times New Roman" w:cs="Times New Roman"/>
                <w:color w:val="212121"/>
                <w:sz w:val="28"/>
                <w:szCs w:val="28"/>
              </w:rPr>
            </w:pPr>
            <w:r w:rsidRPr="0005503D">
              <w:rPr>
                <w:rFonts w:ascii="Times New Roman" w:hAnsi="Times New Roman" w:cs="Times New Roman"/>
                <w:b/>
                <w:color w:val="212121"/>
                <w:sz w:val="28"/>
                <w:szCs w:val="28"/>
              </w:rPr>
              <w:t>ОПРЕДЕЛЕНИЯ</w:t>
            </w:r>
            <w:r w:rsidR="00496777">
              <w:rPr>
                <w:rFonts w:ascii="Times New Roman" w:hAnsi="Times New Roman" w:cs="Times New Roman"/>
                <w:color w:val="212121"/>
                <w:sz w:val="28"/>
                <w:szCs w:val="28"/>
              </w:rPr>
              <w:t>………………………………………………………….</w:t>
            </w:r>
          </w:p>
        </w:tc>
        <w:tc>
          <w:tcPr>
            <w:tcW w:w="686" w:type="dxa"/>
          </w:tcPr>
          <w:p w:rsidR="00D516A7" w:rsidRPr="0005503D" w:rsidRDefault="00BA338B" w:rsidP="00BA338B">
            <w:pPr>
              <w:rPr>
                <w:rFonts w:ascii="Times New Roman" w:hAnsi="Times New Roman" w:cs="Times New Roman"/>
                <w:color w:val="212121"/>
                <w:sz w:val="28"/>
                <w:szCs w:val="28"/>
              </w:rPr>
            </w:pPr>
            <w:r>
              <w:rPr>
                <w:rFonts w:ascii="Times New Roman" w:hAnsi="Times New Roman" w:cs="Times New Roman"/>
                <w:color w:val="212121"/>
                <w:sz w:val="28"/>
                <w:szCs w:val="28"/>
              </w:rPr>
              <w:t>4</w:t>
            </w:r>
          </w:p>
        </w:tc>
      </w:tr>
      <w:tr w:rsidR="00D516A7" w:rsidRPr="0005503D" w:rsidTr="00496777">
        <w:tc>
          <w:tcPr>
            <w:tcW w:w="8847" w:type="dxa"/>
          </w:tcPr>
          <w:p w:rsidR="00D516A7" w:rsidRPr="00496777" w:rsidRDefault="00D516A7" w:rsidP="00496777">
            <w:pPr>
              <w:jc w:val="both"/>
              <w:rPr>
                <w:rFonts w:ascii="Times New Roman" w:hAnsi="Times New Roman" w:cs="Times New Roman"/>
                <w:color w:val="212121"/>
                <w:sz w:val="28"/>
                <w:szCs w:val="28"/>
              </w:rPr>
            </w:pPr>
            <w:r w:rsidRPr="0005503D">
              <w:rPr>
                <w:rFonts w:ascii="Times New Roman" w:hAnsi="Times New Roman" w:cs="Times New Roman"/>
                <w:b/>
                <w:color w:val="212121"/>
                <w:sz w:val="28"/>
                <w:szCs w:val="28"/>
              </w:rPr>
              <w:t>ОБОЗНАЧЕНИЯ И СОКРАЩЕНИЯ</w:t>
            </w:r>
            <w:r w:rsidR="00496777">
              <w:rPr>
                <w:rFonts w:ascii="Times New Roman" w:hAnsi="Times New Roman" w:cs="Times New Roman"/>
                <w:color w:val="212121"/>
                <w:sz w:val="28"/>
                <w:szCs w:val="28"/>
              </w:rPr>
              <w:t>…………………………………</w:t>
            </w:r>
          </w:p>
        </w:tc>
        <w:tc>
          <w:tcPr>
            <w:tcW w:w="686" w:type="dxa"/>
          </w:tcPr>
          <w:p w:rsidR="00D516A7" w:rsidRPr="0005503D" w:rsidRDefault="00BA338B" w:rsidP="00BA338B">
            <w:pPr>
              <w:rPr>
                <w:rFonts w:ascii="Times New Roman" w:hAnsi="Times New Roman" w:cs="Times New Roman"/>
                <w:color w:val="212121"/>
                <w:sz w:val="28"/>
                <w:szCs w:val="28"/>
              </w:rPr>
            </w:pPr>
            <w:r>
              <w:rPr>
                <w:rFonts w:ascii="Times New Roman" w:hAnsi="Times New Roman" w:cs="Times New Roman"/>
                <w:color w:val="212121"/>
                <w:sz w:val="28"/>
                <w:szCs w:val="28"/>
              </w:rPr>
              <w:t>6</w:t>
            </w:r>
          </w:p>
        </w:tc>
      </w:tr>
      <w:tr w:rsidR="00D516A7" w:rsidRPr="0005503D" w:rsidTr="00496777">
        <w:tc>
          <w:tcPr>
            <w:tcW w:w="8847" w:type="dxa"/>
          </w:tcPr>
          <w:p w:rsidR="00D516A7" w:rsidRPr="00496777" w:rsidRDefault="00D516A7" w:rsidP="00496777">
            <w:pPr>
              <w:jc w:val="both"/>
              <w:rPr>
                <w:rFonts w:ascii="Times New Roman" w:hAnsi="Times New Roman" w:cs="Times New Roman"/>
                <w:color w:val="212121"/>
                <w:sz w:val="28"/>
                <w:szCs w:val="28"/>
              </w:rPr>
            </w:pPr>
            <w:r w:rsidRPr="0005503D">
              <w:rPr>
                <w:rFonts w:ascii="Times New Roman" w:hAnsi="Times New Roman" w:cs="Times New Roman"/>
                <w:b/>
                <w:color w:val="212121"/>
                <w:sz w:val="28"/>
                <w:szCs w:val="28"/>
              </w:rPr>
              <w:t>ВВЕДЕНИЕ</w:t>
            </w:r>
            <w:r w:rsidR="00496777">
              <w:rPr>
                <w:rFonts w:ascii="Times New Roman" w:hAnsi="Times New Roman" w:cs="Times New Roman"/>
                <w:color w:val="212121"/>
                <w:sz w:val="28"/>
                <w:szCs w:val="28"/>
              </w:rPr>
              <w:t>……………………………………………………………….</w:t>
            </w:r>
          </w:p>
        </w:tc>
        <w:tc>
          <w:tcPr>
            <w:tcW w:w="686" w:type="dxa"/>
          </w:tcPr>
          <w:p w:rsidR="00D516A7" w:rsidRPr="0005503D" w:rsidRDefault="00BA338B" w:rsidP="00BA338B">
            <w:pPr>
              <w:rPr>
                <w:rFonts w:ascii="Times New Roman" w:hAnsi="Times New Roman" w:cs="Times New Roman"/>
                <w:color w:val="212121"/>
                <w:sz w:val="28"/>
                <w:szCs w:val="28"/>
              </w:rPr>
            </w:pPr>
            <w:r>
              <w:rPr>
                <w:rFonts w:ascii="Times New Roman" w:hAnsi="Times New Roman" w:cs="Times New Roman"/>
                <w:color w:val="212121"/>
                <w:sz w:val="28"/>
                <w:szCs w:val="28"/>
              </w:rPr>
              <w:t>8</w:t>
            </w:r>
          </w:p>
        </w:tc>
      </w:tr>
      <w:tr w:rsidR="00D516A7" w:rsidRPr="0005503D" w:rsidTr="00496777">
        <w:tc>
          <w:tcPr>
            <w:tcW w:w="8847" w:type="dxa"/>
          </w:tcPr>
          <w:p w:rsidR="00D516A7" w:rsidRPr="00496777" w:rsidRDefault="00D516A7" w:rsidP="00B66622">
            <w:pPr>
              <w:jc w:val="both"/>
              <w:rPr>
                <w:rFonts w:ascii="Times New Roman" w:hAnsi="Times New Roman" w:cs="Times New Roman"/>
                <w:color w:val="212121"/>
                <w:sz w:val="28"/>
                <w:szCs w:val="28"/>
              </w:rPr>
            </w:pPr>
            <w:r>
              <w:rPr>
                <w:rFonts w:ascii="Times New Roman" w:hAnsi="Times New Roman" w:cs="Times New Roman"/>
                <w:b/>
                <w:color w:val="212121"/>
                <w:sz w:val="28"/>
                <w:szCs w:val="28"/>
              </w:rPr>
              <w:t>1</w:t>
            </w:r>
            <w:r w:rsidRPr="0005503D">
              <w:rPr>
                <w:rFonts w:ascii="Times New Roman" w:hAnsi="Times New Roman" w:cs="Times New Roman"/>
                <w:b/>
                <w:color w:val="212121"/>
                <w:sz w:val="28"/>
                <w:szCs w:val="28"/>
              </w:rPr>
              <w:t xml:space="preserve"> </w:t>
            </w:r>
            <w:r w:rsidRPr="0005503D">
              <w:rPr>
                <w:rFonts w:ascii="Times New Roman" w:hAnsi="Times New Roman" w:cs="Times New Roman"/>
                <w:b/>
                <w:sz w:val="28"/>
                <w:szCs w:val="28"/>
              </w:rPr>
              <w:t>ПОЛУЧЕНИЕ ЭЛЕКТРОКАРДИОГРАММЫ И ФОТОПЛЕТИЗМОГРАММЫ</w:t>
            </w:r>
            <w:r w:rsidR="00496777">
              <w:rPr>
                <w:rFonts w:ascii="Times New Roman" w:hAnsi="Times New Roman" w:cs="Times New Roman"/>
                <w:sz w:val="28"/>
                <w:szCs w:val="28"/>
              </w:rPr>
              <w:t>………………………………………….</w:t>
            </w:r>
          </w:p>
        </w:tc>
        <w:tc>
          <w:tcPr>
            <w:tcW w:w="686" w:type="dxa"/>
          </w:tcPr>
          <w:p w:rsidR="00D516A7" w:rsidRDefault="00D516A7" w:rsidP="00BA338B">
            <w:pPr>
              <w:rPr>
                <w:rFonts w:ascii="Times New Roman" w:hAnsi="Times New Roman" w:cs="Times New Roman"/>
                <w:color w:val="212121"/>
                <w:sz w:val="28"/>
                <w:szCs w:val="28"/>
              </w:rPr>
            </w:pPr>
          </w:p>
          <w:p w:rsidR="00BA338B" w:rsidRPr="0005503D" w:rsidRDefault="00BA338B" w:rsidP="00825308">
            <w:pPr>
              <w:rPr>
                <w:rFonts w:ascii="Times New Roman" w:hAnsi="Times New Roman" w:cs="Times New Roman"/>
                <w:color w:val="212121"/>
                <w:sz w:val="28"/>
                <w:szCs w:val="28"/>
              </w:rPr>
            </w:pPr>
            <w:r>
              <w:rPr>
                <w:rFonts w:ascii="Times New Roman" w:hAnsi="Times New Roman" w:cs="Times New Roman"/>
                <w:color w:val="212121"/>
                <w:sz w:val="28"/>
                <w:szCs w:val="28"/>
              </w:rPr>
              <w:t>1</w:t>
            </w:r>
            <w:r w:rsidR="00825308">
              <w:rPr>
                <w:rFonts w:ascii="Times New Roman" w:hAnsi="Times New Roman" w:cs="Times New Roman"/>
                <w:color w:val="212121"/>
                <w:sz w:val="28"/>
                <w:szCs w:val="28"/>
              </w:rPr>
              <w:t>5</w:t>
            </w:r>
          </w:p>
        </w:tc>
      </w:tr>
      <w:tr w:rsidR="00D516A7" w:rsidRPr="0005503D" w:rsidTr="00496777">
        <w:tc>
          <w:tcPr>
            <w:tcW w:w="8847" w:type="dxa"/>
          </w:tcPr>
          <w:p w:rsidR="00D516A7" w:rsidRPr="0005503D" w:rsidRDefault="00D516A7" w:rsidP="00496777">
            <w:pPr>
              <w:jc w:val="both"/>
              <w:rPr>
                <w:rFonts w:ascii="Times New Roman" w:hAnsi="Times New Roman" w:cs="Times New Roman"/>
                <w:b/>
                <w:color w:val="212121"/>
                <w:sz w:val="28"/>
                <w:szCs w:val="28"/>
              </w:rPr>
            </w:pPr>
            <w:r w:rsidRPr="0005503D">
              <w:rPr>
                <w:rFonts w:ascii="Times New Roman" w:hAnsi="Times New Roman" w:cs="Times New Roman"/>
                <w:sz w:val="28"/>
                <w:szCs w:val="28"/>
              </w:rPr>
              <w:t>1.1 Аналитический обзор и постановка задачи</w:t>
            </w:r>
            <w:r w:rsidR="00496777">
              <w:rPr>
                <w:rFonts w:ascii="Times New Roman" w:hAnsi="Times New Roman" w:cs="Times New Roman"/>
                <w:sz w:val="28"/>
                <w:szCs w:val="28"/>
              </w:rPr>
              <w:t>…………………………</w:t>
            </w:r>
          </w:p>
        </w:tc>
        <w:tc>
          <w:tcPr>
            <w:tcW w:w="686" w:type="dxa"/>
          </w:tcPr>
          <w:p w:rsidR="00D516A7" w:rsidRPr="0005503D" w:rsidRDefault="00BA338B" w:rsidP="00BB034B">
            <w:pPr>
              <w:rPr>
                <w:rFonts w:ascii="Times New Roman" w:hAnsi="Times New Roman" w:cs="Times New Roman"/>
                <w:color w:val="212121"/>
                <w:sz w:val="28"/>
                <w:szCs w:val="28"/>
              </w:rPr>
            </w:pPr>
            <w:r>
              <w:rPr>
                <w:rFonts w:ascii="Times New Roman" w:hAnsi="Times New Roman" w:cs="Times New Roman"/>
                <w:color w:val="212121"/>
                <w:sz w:val="28"/>
                <w:szCs w:val="28"/>
              </w:rPr>
              <w:t>1</w:t>
            </w:r>
            <w:r w:rsidR="00BB034B">
              <w:rPr>
                <w:rFonts w:ascii="Times New Roman" w:hAnsi="Times New Roman" w:cs="Times New Roman"/>
                <w:color w:val="212121"/>
                <w:sz w:val="28"/>
                <w:szCs w:val="28"/>
              </w:rPr>
              <w:t>5</w:t>
            </w:r>
          </w:p>
        </w:tc>
      </w:tr>
      <w:tr w:rsidR="00D516A7" w:rsidRPr="0005503D" w:rsidTr="00496777">
        <w:tc>
          <w:tcPr>
            <w:tcW w:w="8847" w:type="dxa"/>
          </w:tcPr>
          <w:p w:rsidR="00D516A7" w:rsidRPr="0005503D" w:rsidRDefault="00D516A7" w:rsidP="00496777">
            <w:pPr>
              <w:jc w:val="both"/>
              <w:rPr>
                <w:rFonts w:ascii="Times New Roman" w:hAnsi="Times New Roman" w:cs="Times New Roman"/>
                <w:color w:val="212121"/>
                <w:sz w:val="28"/>
                <w:szCs w:val="28"/>
              </w:rPr>
            </w:pPr>
            <w:r w:rsidRPr="0005503D">
              <w:rPr>
                <w:rFonts w:ascii="Times New Roman" w:hAnsi="Times New Roman" w:cs="Times New Roman"/>
                <w:bCs/>
                <w:sz w:val="28"/>
                <w:szCs w:val="28"/>
              </w:rPr>
              <w:t>1</w:t>
            </w:r>
            <w:r>
              <w:rPr>
                <w:rFonts w:ascii="Times New Roman" w:hAnsi="Times New Roman" w:cs="Times New Roman"/>
                <w:bCs/>
                <w:sz w:val="28"/>
                <w:szCs w:val="28"/>
              </w:rPr>
              <w:t>.2</w:t>
            </w:r>
            <w:r w:rsidRPr="0005503D">
              <w:rPr>
                <w:rFonts w:ascii="Times New Roman" w:hAnsi="Times New Roman" w:cs="Times New Roman"/>
                <w:bCs/>
                <w:sz w:val="28"/>
                <w:szCs w:val="28"/>
              </w:rPr>
              <w:t xml:space="preserve"> Программно-аппаратная реализация получения сигналов ЭКГ</w:t>
            </w:r>
            <w:r w:rsidR="00496777">
              <w:rPr>
                <w:rFonts w:ascii="Times New Roman" w:hAnsi="Times New Roman" w:cs="Times New Roman"/>
                <w:bCs/>
                <w:sz w:val="28"/>
                <w:szCs w:val="28"/>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3</w:t>
            </w:r>
            <w:r w:rsidR="00573E8E">
              <w:rPr>
                <w:rFonts w:ascii="Times New Roman" w:hAnsi="Times New Roman" w:cs="Times New Roman"/>
                <w:color w:val="212121"/>
                <w:sz w:val="28"/>
                <w:szCs w:val="28"/>
              </w:rPr>
              <w:t>3</w:t>
            </w:r>
          </w:p>
        </w:tc>
      </w:tr>
      <w:tr w:rsidR="00D516A7" w:rsidRPr="0005503D" w:rsidTr="00496777">
        <w:tc>
          <w:tcPr>
            <w:tcW w:w="8847" w:type="dxa"/>
          </w:tcPr>
          <w:p w:rsidR="00D516A7" w:rsidRPr="0005503D" w:rsidRDefault="00D516A7" w:rsidP="00496777">
            <w:pPr>
              <w:jc w:val="both"/>
              <w:rPr>
                <w:rFonts w:ascii="Times New Roman" w:hAnsi="Times New Roman" w:cs="Times New Roman"/>
                <w:bCs/>
                <w:sz w:val="28"/>
                <w:szCs w:val="28"/>
              </w:rPr>
            </w:pPr>
            <w:r>
              <w:rPr>
                <w:rFonts w:ascii="Times New Roman" w:hAnsi="Times New Roman" w:cs="Times New Roman"/>
                <w:sz w:val="28"/>
                <w:szCs w:val="28"/>
              </w:rPr>
              <w:t>1.2.1</w:t>
            </w:r>
            <w:r w:rsidRPr="0005503D">
              <w:rPr>
                <w:rFonts w:ascii="Times New Roman" w:hAnsi="Times New Roman" w:cs="Times New Roman"/>
                <w:sz w:val="28"/>
                <w:szCs w:val="28"/>
              </w:rPr>
              <w:t xml:space="preserve"> Получение сигнала с помощью профессионального ЭКГ-аппарата</w:t>
            </w:r>
            <w:r w:rsidR="00496777">
              <w:rPr>
                <w:rFonts w:ascii="Times New Roman" w:hAnsi="Times New Roman" w:cs="Times New Roman"/>
                <w:sz w:val="28"/>
                <w:szCs w:val="28"/>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3</w:t>
            </w:r>
            <w:r w:rsidR="00573E8E">
              <w:rPr>
                <w:rFonts w:ascii="Times New Roman" w:hAnsi="Times New Roman" w:cs="Times New Roman"/>
                <w:color w:val="212121"/>
                <w:sz w:val="28"/>
                <w:szCs w:val="28"/>
              </w:rPr>
              <w:t>3</w:t>
            </w:r>
          </w:p>
        </w:tc>
      </w:tr>
      <w:tr w:rsidR="00D516A7" w:rsidRPr="0005503D" w:rsidTr="00496777">
        <w:tc>
          <w:tcPr>
            <w:tcW w:w="8847" w:type="dxa"/>
          </w:tcPr>
          <w:p w:rsidR="00D516A7" w:rsidRPr="0005503D" w:rsidRDefault="00D516A7" w:rsidP="00496777">
            <w:pPr>
              <w:jc w:val="both"/>
              <w:rPr>
                <w:rFonts w:ascii="Times New Roman" w:hAnsi="Times New Roman" w:cs="Times New Roman"/>
                <w:sz w:val="28"/>
                <w:szCs w:val="28"/>
              </w:rPr>
            </w:pPr>
            <w:r>
              <w:rPr>
                <w:rFonts w:ascii="Times New Roman" w:hAnsi="Times New Roman" w:cs="Times New Roman"/>
                <w:sz w:val="28"/>
                <w:szCs w:val="28"/>
              </w:rPr>
              <w:t>1.2.2</w:t>
            </w:r>
            <w:r w:rsidRPr="0005503D">
              <w:rPr>
                <w:rFonts w:ascii="Times New Roman" w:hAnsi="Times New Roman" w:cs="Times New Roman"/>
                <w:sz w:val="28"/>
                <w:szCs w:val="28"/>
              </w:rPr>
              <w:t xml:space="preserve"> Получение сигнала с помощью авторского ЭКГ-аппарата</w:t>
            </w:r>
            <w:r w:rsidR="00496777">
              <w:rPr>
                <w:rFonts w:ascii="Times New Roman" w:hAnsi="Times New Roman" w:cs="Times New Roman"/>
                <w:sz w:val="28"/>
                <w:szCs w:val="28"/>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3</w:t>
            </w:r>
            <w:r w:rsidR="00573E8E">
              <w:rPr>
                <w:rFonts w:ascii="Times New Roman" w:hAnsi="Times New Roman" w:cs="Times New Roman"/>
                <w:color w:val="212121"/>
                <w:sz w:val="28"/>
                <w:szCs w:val="28"/>
              </w:rPr>
              <w:t>5</w:t>
            </w:r>
          </w:p>
        </w:tc>
      </w:tr>
      <w:tr w:rsidR="00D516A7" w:rsidRPr="0005503D" w:rsidTr="00496777">
        <w:tc>
          <w:tcPr>
            <w:tcW w:w="8847" w:type="dxa"/>
          </w:tcPr>
          <w:p w:rsidR="00D516A7" w:rsidRPr="0005503D" w:rsidRDefault="00D516A7" w:rsidP="00496777">
            <w:pPr>
              <w:jc w:val="both"/>
              <w:rPr>
                <w:rFonts w:ascii="Times New Roman" w:hAnsi="Times New Roman" w:cs="Times New Roman"/>
                <w:sz w:val="28"/>
                <w:szCs w:val="28"/>
              </w:rPr>
            </w:pPr>
            <w:r>
              <w:rPr>
                <w:rFonts w:ascii="Times New Roman" w:hAnsi="Times New Roman" w:cs="Times New Roman"/>
                <w:sz w:val="28"/>
                <w:szCs w:val="28"/>
              </w:rPr>
              <w:t>1.2.3</w:t>
            </w:r>
            <w:r w:rsidRPr="0005503D">
              <w:rPr>
                <w:rFonts w:ascii="Times New Roman" w:hAnsi="Times New Roman" w:cs="Times New Roman"/>
                <w:sz w:val="28"/>
                <w:szCs w:val="28"/>
              </w:rPr>
              <w:t xml:space="preserve"> Получение сигнала с помощью авторского ФП-аппарата</w:t>
            </w:r>
            <w:r w:rsidR="00496777">
              <w:rPr>
                <w:rFonts w:ascii="Times New Roman" w:hAnsi="Times New Roman" w:cs="Times New Roman"/>
                <w:sz w:val="28"/>
                <w:szCs w:val="28"/>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3</w:t>
            </w:r>
            <w:r w:rsidR="00573E8E">
              <w:rPr>
                <w:rFonts w:ascii="Times New Roman" w:hAnsi="Times New Roman" w:cs="Times New Roman"/>
                <w:color w:val="212121"/>
                <w:sz w:val="28"/>
                <w:szCs w:val="28"/>
              </w:rPr>
              <w:t>8</w:t>
            </w:r>
          </w:p>
        </w:tc>
      </w:tr>
      <w:tr w:rsidR="00D516A7" w:rsidRPr="0005503D" w:rsidTr="00496777">
        <w:tc>
          <w:tcPr>
            <w:tcW w:w="8847" w:type="dxa"/>
          </w:tcPr>
          <w:p w:rsidR="00D516A7" w:rsidRPr="0005503D" w:rsidRDefault="00D516A7" w:rsidP="00496777">
            <w:pPr>
              <w:jc w:val="both"/>
              <w:rPr>
                <w:rFonts w:ascii="Times New Roman" w:hAnsi="Times New Roman" w:cs="Times New Roman"/>
                <w:sz w:val="28"/>
                <w:szCs w:val="28"/>
              </w:rPr>
            </w:pPr>
            <w:r w:rsidRPr="0005503D">
              <w:rPr>
                <w:rFonts w:ascii="Times New Roman" w:hAnsi="Times New Roman" w:cs="Times New Roman"/>
                <w:sz w:val="28"/>
                <w:szCs w:val="28"/>
              </w:rPr>
              <w:t>Выводу по разделу</w:t>
            </w:r>
            <w:r w:rsidR="00496777">
              <w:rPr>
                <w:rFonts w:ascii="Times New Roman" w:hAnsi="Times New Roman" w:cs="Times New Roman"/>
                <w:sz w:val="28"/>
                <w:szCs w:val="28"/>
              </w:rPr>
              <w:t>……………………………………</w:t>
            </w:r>
            <w:r w:rsidR="00BA338B">
              <w:rPr>
                <w:rFonts w:ascii="Times New Roman" w:hAnsi="Times New Roman" w:cs="Times New Roman"/>
                <w:sz w:val="28"/>
                <w:szCs w:val="28"/>
              </w:rPr>
              <w:t>…..</w:t>
            </w:r>
            <w:r w:rsidR="00496777">
              <w:rPr>
                <w:rFonts w:ascii="Times New Roman" w:hAnsi="Times New Roman" w:cs="Times New Roman"/>
                <w:sz w:val="28"/>
                <w:szCs w:val="28"/>
              </w:rPr>
              <w:t>……………….</w:t>
            </w:r>
          </w:p>
        </w:tc>
        <w:tc>
          <w:tcPr>
            <w:tcW w:w="686" w:type="dxa"/>
          </w:tcPr>
          <w:p w:rsidR="00D516A7" w:rsidRPr="0005503D" w:rsidRDefault="00573E8E" w:rsidP="00BA338B">
            <w:pPr>
              <w:rPr>
                <w:rFonts w:ascii="Times New Roman" w:hAnsi="Times New Roman" w:cs="Times New Roman"/>
                <w:color w:val="212121"/>
                <w:sz w:val="28"/>
                <w:szCs w:val="28"/>
              </w:rPr>
            </w:pPr>
            <w:r>
              <w:rPr>
                <w:rFonts w:ascii="Times New Roman" w:hAnsi="Times New Roman" w:cs="Times New Roman"/>
                <w:color w:val="212121"/>
                <w:sz w:val="28"/>
                <w:szCs w:val="28"/>
              </w:rPr>
              <w:t>39</w:t>
            </w:r>
          </w:p>
        </w:tc>
      </w:tr>
      <w:tr w:rsidR="00D516A7" w:rsidRPr="0005503D" w:rsidTr="00496777">
        <w:tc>
          <w:tcPr>
            <w:tcW w:w="8847" w:type="dxa"/>
          </w:tcPr>
          <w:p w:rsidR="00D516A7" w:rsidRPr="00496777" w:rsidRDefault="00D516A7" w:rsidP="00496777">
            <w:pPr>
              <w:jc w:val="both"/>
              <w:rPr>
                <w:rFonts w:ascii="Times New Roman" w:hAnsi="Times New Roman" w:cs="Times New Roman"/>
                <w:color w:val="212121"/>
                <w:sz w:val="28"/>
                <w:szCs w:val="28"/>
              </w:rPr>
            </w:pPr>
            <w:r w:rsidRPr="0005503D">
              <w:rPr>
                <w:rFonts w:ascii="Times New Roman" w:hAnsi="Times New Roman" w:cs="Times New Roman"/>
                <w:b/>
                <w:sz w:val="28"/>
                <w:szCs w:val="28"/>
              </w:rPr>
              <w:t xml:space="preserve">2 </w:t>
            </w:r>
            <w:r w:rsidRPr="0005503D">
              <w:rPr>
                <w:rFonts w:ascii="Times New Roman" w:eastAsia="Times New Roman" w:hAnsi="Times New Roman" w:cs="Times New Roman"/>
                <w:b/>
                <w:noProof/>
                <w:sz w:val="28"/>
                <w:szCs w:val="28"/>
                <w:lang w:eastAsia="en-US"/>
              </w:rPr>
              <w:t>ПРЕДВАРИТЕЛЬНАЯ ОБРАБОТКА ЭКГ И ФП</w:t>
            </w:r>
            <w:r w:rsidR="00496777">
              <w:rPr>
                <w:rFonts w:ascii="Times New Roman" w:eastAsia="Times New Roman" w:hAnsi="Times New Roman" w:cs="Times New Roman"/>
                <w:noProof/>
                <w:sz w:val="28"/>
                <w:szCs w:val="28"/>
                <w:lang w:eastAsia="en-US"/>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4</w:t>
            </w:r>
            <w:r w:rsidR="00573E8E">
              <w:rPr>
                <w:rFonts w:ascii="Times New Roman" w:hAnsi="Times New Roman" w:cs="Times New Roman"/>
                <w:color w:val="212121"/>
                <w:sz w:val="28"/>
                <w:szCs w:val="28"/>
              </w:rPr>
              <w:t>0</w:t>
            </w:r>
          </w:p>
        </w:tc>
      </w:tr>
      <w:tr w:rsidR="00D516A7" w:rsidRPr="0005503D" w:rsidTr="00496777">
        <w:tc>
          <w:tcPr>
            <w:tcW w:w="8847" w:type="dxa"/>
          </w:tcPr>
          <w:p w:rsidR="00D516A7" w:rsidRPr="0005503D" w:rsidRDefault="00D516A7" w:rsidP="00496777">
            <w:pPr>
              <w:rPr>
                <w:rFonts w:ascii="Times New Roman" w:hAnsi="Times New Roman" w:cs="Times New Roman"/>
                <w:sz w:val="28"/>
                <w:szCs w:val="28"/>
              </w:rPr>
            </w:pPr>
            <w:r w:rsidRPr="0005503D">
              <w:rPr>
                <w:rFonts w:ascii="Times New Roman" w:hAnsi="Times New Roman" w:cs="Times New Roman"/>
                <w:sz w:val="28"/>
                <w:szCs w:val="28"/>
              </w:rPr>
              <w:t>2.1 Аналитический обзор и постановка задачи</w:t>
            </w:r>
            <w:r w:rsidR="00496777">
              <w:rPr>
                <w:rFonts w:ascii="Times New Roman" w:hAnsi="Times New Roman" w:cs="Times New Roman"/>
                <w:sz w:val="28"/>
                <w:szCs w:val="28"/>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4</w:t>
            </w:r>
            <w:r w:rsidR="00573E8E">
              <w:rPr>
                <w:rFonts w:ascii="Times New Roman" w:hAnsi="Times New Roman" w:cs="Times New Roman"/>
                <w:color w:val="212121"/>
                <w:sz w:val="28"/>
                <w:szCs w:val="28"/>
              </w:rPr>
              <w:t>0</w:t>
            </w:r>
          </w:p>
        </w:tc>
      </w:tr>
      <w:tr w:rsidR="00D516A7" w:rsidRPr="0005503D" w:rsidTr="00496777">
        <w:tc>
          <w:tcPr>
            <w:tcW w:w="8847" w:type="dxa"/>
          </w:tcPr>
          <w:p w:rsidR="00D516A7" w:rsidRPr="0005503D" w:rsidRDefault="00D516A7" w:rsidP="00496777">
            <w:pPr>
              <w:jc w:val="both"/>
              <w:rPr>
                <w:rFonts w:ascii="Times New Roman" w:hAnsi="Times New Roman" w:cs="Times New Roman"/>
                <w:sz w:val="28"/>
                <w:szCs w:val="28"/>
                <w:lang w:val="kk-KZ"/>
              </w:rPr>
            </w:pPr>
            <w:r>
              <w:rPr>
                <w:rFonts w:ascii="Times New Roman" w:hAnsi="Times New Roman" w:cs="Times New Roman"/>
                <w:bCs/>
                <w:sz w:val="28"/>
                <w:szCs w:val="28"/>
                <w:lang w:val="kk-KZ"/>
              </w:rPr>
              <w:t>2.2</w:t>
            </w:r>
            <w:r w:rsidRPr="0005503D">
              <w:rPr>
                <w:rFonts w:ascii="Times New Roman" w:hAnsi="Times New Roman" w:cs="Times New Roman"/>
                <w:bCs/>
                <w:sz w:val="28"/>
                <w:szCs w:val="28"/>
                <w:lang w:val="kk-KZ"/>
              </w:rPr>
              <w:t xml:space="preserve"> </w:t>
            </w:r>
            <w:r w:rsidRPr="0005503D">
              <w:rPr>
                <w:rFonts w:ascii="Times New Roman" w:hAnsi="Times New Roman" w:cs="Times New Roman"/>
                <w:bCs/>
                <w:sz w:val="28"/>
                <w:szCs w:val="28"/>
              </w:rPr>
              <w:t>Ф</w:t>
            </w:r>
            <w:r w:rsidRPr="0005503D">
              <w:rPr>
                <w:rFonts w:ascii="Times New Roman" w:hAnsi="Times New Roman" w:cs="Times New Roman"/>
                <w:bCs/>
                <w:sz w:val="28"/>
                <w:szCs w:val="28"/>
                <w:lang w:val="kk-KZ"/>
              </w:rPr>
              <w:t>ильтра</w:t>
            </w:r>
            <w:r w:rsidR="00496777">
              <w:rPr>
                <w:rFonts w:ascii="Times New Roman" w:hAnsi="Times New Roman" w:cs="Times New Roman"/>
                <w:bCs/>
                <w:sz w:val="28"/>
                <w:szCs w:val="28"/>
                <w:lang w:val="kk-KZ"/>
              </w:rPr>
              <w:t xml:space="preserve">ция и очищение ЭКГ и выделение </w:t>
            </w:r>
            <w:r>
              <w:rPr>
                <w:rFonts w:ascii="Times New Roman" w:hAnsi="Times New Roman" w:cs="Times New Roman"/>
                <w:bCs/>
                <w:sz w:val="28"/>
                <w:szCs w:val="28"/>
              </w:rPr>
              <w:t>ее</w:t>
            </w:r>
            <w:r w:rsidRPr="0005503D">
              <w:rPr>
                <w:rFonts w:ascii="Times New Roman" w:hAnsi="Times New Roman" w:cs="Times New Roman"/>
                <w:bCs/>
                <w:sz w:val="28"/>
                <w:szCs w:val="28"/>
                <w:lang w:val="kk-KZ"/>
              </w:rPr>
              <w:t xml:space="preserve"> пиков</w:t>
            </w:r>
            <w:r w:rsidR="00496777">
              <w:rPr>
                <w:rFonts w:ascii="Times New Roman" w:hAnsi="Times New Roman" w:cs="Times New Roman"/>
                <w:bCs/>
                <w:sz w:val="28"/>
                <w:szCs w:val="28"/>
                <w:lang w:val="kk-KZ"/>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4</w:t>
            </w:r>
            <w:r w:rsidR="00573E8E">
              <w:rPr>
                <w:rFonts w:ascii="Times New Roman" w:hAnsi="Times New Roman" w:cs="Times New Roman"/>
                <w:color w:val="212121"/>
                <w:sz w:val="28"/>
                <w:szCs w:val="28"/>
              </w:rPr>
              <w:t>4</w:t>
            </w:r>
          </w:p>
        </w:tc>
      </w:tr>
      <w:tr w:rsidR="00D516A7" w:rsidRPr="0005503D" w:rsidTr="00496777">
        <w:tc>
          <w:tcPr>
            <w:tcW w:w="8847" w:type="dxa"/>
          </w:tcPr>
          <w:p w:rsidR="00D516A7" w:rsidRPr="00496777" w:rsidRDefault="00D516A7" w:rsidP="00496777">
            <w:pPr>
              <w:jc w:val="both"/>
              <w:rPr>
                <w:rFonts w:ascii="Times New Roman" w:hAnsi="Times New Roman" w:cs="Times New Roman"/>
                <w:sz w:val="28"/>
                <w:szCs w:val="28"/>
                <w:lang w:val="kk-KZ"/>
              </w:rPr>
            </w:pPr>
            <w:r w:rsidRPr="00496777">
              <w:rPr>
                <w:rFonts w:ascii="Times New Roman" w:hAnsi="Times New Roman" w:cs="Times New Roman"/>
                <w:sz w:val="28"/>
                <w:szCs w:val="28"/>
                <w:lang w:val="kk-KZ"/>
              </w:rPr>
              <w:t xml:space="preserve">2.2.1 Методы удаления помех ЭКГ-сигнала на основе </w:t>
            </w:r>
            <w:r w:rsidR="003E2A15" w:rsidRPr="00496777">
              <w:rPr>
                <w:rFonts w:ascii="Times New Roman" w:hAnsi="Times New Roman" w:cs="Times New Roman"/>
                <w:sz w:val="28"/>
                <w:szCs w:val="28"/>
                <w:lang w:val="kk-KZ"/>
              </w:rPr>
              <w:t>MATLAB</w:t>
            </w:r>
            <w:r w:rsidR="00496777" w:rsidRPr="00496777">
              <w:rPr>
                <w:rFonts w:ascii="Times New Roman" w:hAnsi="Times New Roman" w:cs="Times New Roman"/>
                <w:sz w:val="28"/>
                <w:szCs w:val="28"/>
                <w:lang w:val="kk-KZ"/>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4</w:t>
            </w:r>
            <w:r w:rsidR="00573E8E">
              <w:rPr>
                <w:rFonts w:ascii="Times New Roman" w:hAnsi="Times New Roman" w:cs="Times New Roman"/>
                <w:color w:val="212121"/>
                <w:sz w:val="28"/>
                <w:szCs w:val="28"/>
              </w:rPr>
              <w:t>5</w:t>
            </w:r>
          </w:p>
        </w:tc>
      </w:tr>
      <w:tr w:rsidR="00D516A7" w:rsidRPr="0005503D" w:rsidTr="00496777">
        <w:tc>
          <w:tcPr>
            <w:tcW w:w="8847" w:type="dxa"/>
          </w:tcPr>
          <w:p w:rsidR="00D516A7" w:rsidRPr="00496777" w:rsidRDefault="00D516A7" w:rsidP="00496777">
            <w:pPr>
              <w:tabs>
                <w:tab w:val="left" w:pos="993"/>
              </w:tabs>
              <w:jc w:val="both"/>
              <w:rPr>
                <w:rFonts w:ascii="Times New Roman" w:hAnsi="Times New Roman" w:cs="Times New Roman"/>
                <w:sz w:val="28"/>
                <w:szCs w:val="28"/>
              </w:rPr>
            </w:pPr>
            <w:r w:rsidRPr="00496777">
              <w:rPr>
                <w:rFonts w:ascii="Times New Roman" w:eastAsia="Times New Roman" w:hAnsi="Times New Roman" w:cs="Times New Roman"/>
                <w:sz w:val="28"/>
                <w:szCs w:val="28"/>
              </w:rPr>
              <w:t>2.2.2 Обнаружение комплекса пиков из ЭКГ</w:t>
            </w:r>
            <w:r w:rsidR="00496777">
              <w:rPr>
                <w:rFonts w:ascii="Times New Roman" w:eastAsia="Times New Roman" w:hAnsi="Times New Roman" w:cs="Times New Roman"/>
                <w:sz w:val="28"/>
                <w:szCs w:val="28"/>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6</w:t>
            </w:r>
            <w:r w:rsidR="00573E8E">
              <w:rPr>
                <w:rFonts w:ascii="Times New Roman" w:hAnsi="Times New Roman" w:cs="Times New Roman"/>
                <w:color w:val="212121"/>
                <w:sz w:val="28"/>
                <w:szCs w:val="28"/>
              </w:rPr>
              <w:t>0</w:t>
            </w:r>
          </w:p>
        </w:tc>
      </w:tr>
      <w:tr w:rsidR="00D516A7" w:rsidRPr="0005503D" w:rsidTr="00496777">
        <w:tc>
          <w:tcPr>
            <w:tcW w:w="8847" w:type="dxa"/>
          </w:tcPr>
          <w:p w:rsidR="00D516A7" w:rsidRPr="0005503D" w:rsidRDefault="00D516A7" w:rsidP="00496777">
            <w:pPr>
              <w:jc w:val="both"/>
              <w:rPr>
                <w:rFonts w:ascii="Times New Roman" w:hAnsi="Times New Roman" w:cs="Times New Roman"/>
                <w:color w:val="212121"/>
                <w:sz w:val="28"/>
                <w:szCs w:val="28"/>
              </w:rPr>
            </w:pPr>
            <w:r>
              <w:rPr>
                <w:rFonts w:ascii="Times New Roman" w:hAnsi="Times New Roman" w:cs="Times New Roman"/>
                <w:sz w:val="28"/>
                <w:szCs w:val="28"/>
              </w:rPr>
              <w:t>2.3</w:t>
            </w:r>
            <w:r w:rsidRPr="0005503D">
              <w:rPr>
                <w:rFonts w:ascii="Times New Roman" w:hAnsi="Times New Roman" w:cs="Times New Roman"/>
                <w:sz w:val="28"/>
                <w:szCs w:val="28"/>
              </w:rPr>
              <w:t xml:space="preserve"> Оцифровка ЭКГ-сигнала, представленного в виде изображения</w:t>
            </w:r>
            <w:r w:rsidR="00496777">
              <w:rPr>
                <w:rFonts w:ascii="Times New Roman" w:hAnsi="Times New Roman" w:cs="Times New Roman"/>
                <w:sz w:val="28"/>
                <w:szCs w:val="28"/>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6</w:t>
            </w:r>
            <w:r w:rsidR="00573E8E">
              <w:rPr>
                <w:rFonts w:ascii="Times New Roman" w:hAnsi="Times New Roman" w:cs="Times New Roman"/>
                <w:color w:val="212121"/>
                <w:sz w:val="28"/>
                <w:szCs w:val="28"/>
              </w:rPr>
              <w:t>2</w:t>
            </w:r>
          </w:p>
        </w:tc>
      </w:tr>
      <w:tr w:rsidR="00D516A7" w:rsidRPr="0005503D" w:rsidTr="00496777">
        <w:tc>
          <w:tcPr>
            <w:tcW w:w="8847" w:type="dxa"/>
          </w:tcPr>
          <w:p w:rsidR="00D516A7" w:rsidRPr="00496777" w:rsidRDefault="00D516A7" w:rsidP="00496777">
            <w:pPr>
              <w:jc w:val="both"/>
              <w:rPr>
                <w:rFonts w:ascii="Times New Roman" w:hAnsi="Times New Roman" w:cs="Times New Roman"/>
                <w:color w:val="212121"/>
                <w:sz w:val="28"/>
                <w:szCs w:val="28"/>
              </w:rPr>
            </w:pPr>
            <w:r w:rsidRPr="00496777">
              <w:rPr>
                <w:rFonts w:ascii="Times New Roman" w:hAnsi="Times New Roman" w:cs="Times New Roman"/>
                <w:sz w:val="28"/>
                <w:szCs w:val="28"/>
              </w:rPr>
              <w:t>2.3.1 Исходные данные</w:t>
            </w:r>
            <w:r w:rsidR="00496777">
              <w:rPr>
                <w:rFonts w:ascii="Times New Roman" w:hAnsi="Times New Roman" w:cs="Times New Roman"/>
                <w:sz w:val="28"/>
                <w:szCs w:val="28"/>
              </w:rPr>
              <w:t>………...……………………………………………</w:t>
            </w:r>
            <w:r w:rsidRPr="00496777">
              <w:rPr>
                <w:rFonts w:ascii="Times New Roman" w:hAnsi="Times New Roman" w:cs="Times New Roman"/>
                <w:sz w:val="28"/>
                <w:szCs w:val="28"/>
              </w:rPr>
              <w:t xml:space="preserve"> </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6</w:t>
            </w:r>
            <w:r w:rsidR="00573E8E">
              <w:rPr>
                <w:rFonts w:ascii="Times New Roman" w:hAnsi="Times New Roman" w:cs="Times New Roman"/>
                <w:color w:val="212121"/>
                <w:sz w:val="28"/>
                <w:szCs w:val="28"/>
              </w:rPr>
              <w:t>2</w:t>
            </w:r>
          </w:p>
        </w:tc>
      </w:tr>
      <w:tr w:rsidR="00D516A7" w:rsidRPr="0005503D" w:rsidTr="00496777">
        <w:tc>
          <w:tcPr>
            <w:tcW w:w="8847" w:type="dxa"/>
          </w:tcPr>
          <w:p w:rsidR="00D516A7" w:rsidRPr="00496777" w:rsidRDefault="00D516A7" w:rsidP="00496777">
            <w:pPr>
              <w:jc w:val="both"/>
              <w:rPr>
                <w:rFonts w:ascii="Times New Roman" w:hAnsi="Times New Roman" w:cs="Times New Roman"/>
                <w:sz w:val="28"/>
                <w:szCs w:val="28"/>
              </w:rPr>
            </w:pPr>
            <w:r w:rsidRPr="00496777">
              <w:rPr>
                <w:rFonts w:ascii="Times New Roman" w:hAnsi="Times New Roman" w:cs="Times New Roman"/>
                <w:sz w:val="28"/>
                <w:szCs w:val="28"/>
              </w:rPr>
              <w:t xml:space="preserve">2.3.2 Построение алгоритма обработки изображений в </w:t>
            </w:r>
            <w:r w:rsidRPr="00496777">
              <w:rPr>
                <w:rFonts w:ascii="Times New Roman" w:hAnsi="Times New Roman" w:cs="Times New Roman"/>
                <w:sz w:val="28"/>
                <w:szCs w:val="28"/>
                <w:lang w:val="en-US"/>
              </w:rPr>
              <w:t>Python</w:t>
            </w:r>
            <w:r w:rsidR="00496777">
              <w:rPr>
                <w:rFonts w:ascii="Times New Roman" w:hAnsi="Times New Roman" w:cs="Times New Roman"/>
                <w:sz w:val="28"/>
                <w:szCs w:val="28"/>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6</w:t>
            </w:r>
            <w:r w:rsidR="00573E8E">
              <w:rPr>
                <w:rFonts w:ascii="Times New Roman" w:hAnsi="Times New Roman" w:cs="Times New Roman"/>
                <w:color w:val="212121"/>
                <w:sz w:val="28"/>
                <w:szCs w:val="28"/>
              </w:rPr>
              <w:t>3</w:t>
            </w:r>
          </w:p>
        </w:tc>
      </w:tr>
      <w:tr w:rsidR="00D516A7" w:rsidRPr="0005503D" w:rsidTr="00496777">
        <w:tc>
          <w:tcPr>
            <w:tcW w:w="8847" w:type="dxa"/>
          </w:tcPr>
          <w:p w:rsidR="00D516A7" w:rsidRPr="00496777" w:rsidRDefault="00D516A7" w:rsidP="00496777">
            <w:pPr>
              <w:jc w:val="both"/>
              <w:rPr>
                <w:rFonts w:ascii="Times New Roman" w:hAnsi="Times New Roman" w:cs="Times New Roman"/>
                <w:sz w:val="28"/>
                <w:szCs w:val="28"/>
              </w:rPr>
            </w:pPr>
            <w:r w:rsidRPr="00496777">
              <w:rPr>
                <w:rFonts w:ascii="Times New Roman" w:hAnsi="Times New Roman" w:cs="Times New Roman"/>
                <w:sz w:val="28"/>
                <w:szCs w:val="28"/>
              </w:rPr>
              <w:t>2.3.3 Извлечение данных из файлов с расширениями .dat и .hea</w:t>
            </w:r>
            <w:r w:rsidR="00496777">
              <w:rPr>
                <w:rFonts w:ascii="Times New Roman" w:hAnsi="Times New Roman" w:cs="Times New Roman"/>
                <w:sz w:val="28"/>
                <w:szCs w:val="28"/>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6</w:t>
            </w:r>
            <w:r w:rsidR="00573E8E">
              <w:rPr>
                <w:rFonts w:ascii="Times New Roman" w:hAnsi="Times New Roman" w:cs="Times New Roman"/>
                <w:color w:val="212121"/>
                <w:sz w:val="28"/>
                <w:szCs w:val="28"/>
              </w:rPr>
              <w:t>7</w:t>
            </w:r>
          </w:p>
        </w:tc>
      </w:tr>
      <w:tr w:rsidR="00D516A7" w:rsidRPr="0005503D" w:rsidTr="00496777">
        <w:tc>
          <w:tcPr>
            <w:tcW w:w="8847" w:type="dxa"/>
          </w:tcPr>
          <w:p w:rsidR="00D516A7" w:rsidRPr="00496777" w:rsidRDefault="00D516A7" w:rsidP="00496777">
            <w:pPr>
              <w:jc w:val="both"/>
              <w:rPr>
                <w:rFonts w:ascii="Times New Roman" w:hAnsi="Times New Roman" w:cs="Times New Roman"/>
                <w:bCs/>
                <w:sz w:val="28"/>
                <w:szCs w:val="28"/>
                <w:lang w:val="kk-KZ"/>
              </w:rPr>
            </w:pPr>
            <w:r w:rsidRPr="00496777">
              <w:rPr>
                <w:rFonts w:ascii="Times New Roman" w:hAnsi="Times New Roman" w:cs="Times New Roman"/>
                <w:sz w:val="28"/>
                <w:szCs w:val="28"/>
              </w:rPr>
              <w:t>2.3.4 Программная реализация обработки ЭКГ-изображения</w:t>
            </w:r>
            <w:r w:rsidR="00496777">
              <w:rPr>
                <w:rFonts w:ascii="Times New Roman" w:hAnsi="Times New Roman" w:cs="Times New Roman"/>
                <w:sz w:val="28"/>
                <w:szCs w:val="28"/>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6</w:t>
            </w:r>
            <w:r w:rsidR="00573E8E">
              <w:rPr>
                <w:rFonts w:ascii="Times New Roman" w:hAnsi="Times New Roman" w:cs="Times New Roman"/>
                <w:color w:val="212121"/>
                <w:sz w:val="28"/>
                <w:szCs w:val="28"/>
              </w:rPr>
              <w:t>7</w:t>
            </w:r>
          </w:p>
        </w:tc>
      </w:tr>
      <w:tr w:rsidR="00D516A7" w:rsidRPr="0005503D" w:rsidTr="00496777">
        <w:tc>
          <w:tcPr>
            <w:tcW w:w="8847" w:type="dxa"/>
          </w:tcPr>
          <w:p w:rsidR="00D516A7" w:rsidRPr="0005503D" w:rsidRDefault="00D516A7" w:rsidP="00496777">
            <w:pPr>
              <w:jc w:val="both"/>
              <w:rPr>
                <w:rFonts w:ascii="Times New Roman" w:hAnsi="Times New Roman" w:cs="Times New Roman"/>
                <w:bCs/>
                <w:sz w:val="28"/>
                <w:szCs w:val="28"/>
                <w:lang w:val="kk-KZ"/>
              </w:rPr>
            </w:pPr>
            <w:r>
              <w:rPr>
                <w:rFonts w:ascii="Times New Roman" w:hAnsi="Times New Roman" w:cs="Times New Roman"/>
                <w:sz w:val="28"/>
                <w:szCs w:val="28"/>
              </w:rPr>
              <w:t>Выводы</w:t>
            </w:r>
            <w:r w:rsidRPr="0005503D">
              <w:rPr>
                <w:rFonts w:ascii="Times New Roman" w:hAnsi="Times New Roman" w:cs="Times New Roman"/>
                <w:sz w:val="28"/>
                <w:szCs w:val="28"/>
              </w:rPr>
              <w:t xml:space="preserve"> по разделу</w:t>
            </w:r>
            <w:r w:rsidR="00496777">
              <w:rPr>
                <w:rFonts w:ascii="Times New Roman" w:hAnsi="Times New Roman" w:cs="Times New Roman"/>
                <w:sz w:val="28"/>
                <w:szCs w:val="28"/>
              </w:rPr>
              <w:t>………</w:t>
            </w:r>
            <w:r w:rsidR="00BA338B">
              <w:rPr>
                <w:rFonts w:ascii="Times New Roman" w:hAnsi="Times New Roman" w:cs="Times New Roman"/>
                <w:sz w:val="28"/>
                <w:szCs w:val="28"/>
              </w:rPr>
              <w:t>……</w:t>
            </w:r>
            <w:r w:rsidR="00496777">
              <w:rPr>
                <w:rFonts w:ascii="Times New Roman" w:hAnsi="Times New Roman" w:cs="Times New Roman"/>
                <w:sz w:val="28"/>
                <w:szCs w:val="28"/>
              </w:rPr>
              <w:t>……………………………………………..</w:t>
            </w:r>
          </w:p>
        </w:tc>
        <w:tc>
          <w:tcPr>
            <w:tcW w:w="686" w:type="dxa"/>
          </w:tcPr>
          <w:p w:rsidR="00D516A7" w:rsidRPr="0005503D" w:rsidRDefault="00573E8E" w:rsidP="00BA338B">
            <w:pPr>
              <w:rPr>
                <w:rFonts w:ascii="Times New Roman" w:hAnsi="Times New Roman" w:cs="Times New Roman"/>
                <w:color w:val="212121"/>
                <w:sz w:val="28"/>
                <w:szCs w:val="28"/>
              </w:rPr>
            </w:pPr>
            <w:r>
              <w:rPr>
                <w:rFonts w:ascii="Times New Roman" w:hAnsi="Times New Roman" w:cs="Times New Roman"/>
                <w:color w:val="212121"/>
                <w:sz w:val="28"/>
                <w:szCs w:val="28"/>
              </w:rPr>
              <w:t>69</w:t>
            </w:r>
          </w:p>
        </w:tc>
      </w:tr>
      <w:tr w:rsidR="00D516A7" w:rsidRPr="0005503D" w:rsidTr="00496777">
        <w:tc>
          <w:tcPr>
            <w:tcW w:w="8847" w:type="dxa"/>
          </w:tcPr>
          <w:p w:rsidR="00D516A7" w:rsidRPr="00496777" w:rsidRDefault="00D516A7" w:rsidP="00496777">
            <w:pPr>
              <w:jc w:val="both"/>
              <w:rPr>
                <w:rFonts w:ascii="Times New Roman" w:hAnsi="Times New Roman" w:cs="Times New Roman"/>
                <w:color w:val="212121"/>
                <w:sz w:val="28"/>
                <w:szCs w:val="28"/>
              </w:rPr>
            </w:pPr>
            <w:r w:rsidRPr="0005503D">
              <w:rPr>
                <w:rFonts w:ascii="Times New Roman" w:eastAsia="Times New Roman" w:hAnsi="Times New Roman" w:cs="Times New Roman"/>
                <w:b/>
                <w:noProof/>
                <w:sz w:val="28"/>
                <w:szCs w:val="28"/>
                <w:lang w:eastAsia="en-US"/>
              </w:rPr>
              <w:t>3 ОПРЕДЕЛЕНИЕ ДИАГНОЗА ПО ДАННЫМ ЭКГ И ФП</w:t>
            </w:r>
            <w:r w:rsidR="00496777">
              <w:rPr>
                <w:rFonts w:ascii="Times New Roman" w:eastAsia="Times New Roman" w:hAnsi="Times New Roman" w:cs="Times New Roman"/>
                <w:noProof/>
                <w:sz w:val="28"/>
                <w:szCs w:val="28"/>
                <w:lang w:eastAsia="en-US"/>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7</w:t>
            </w:r>
            <w:r w:rsidR="00573E8E">
              <w:rPr>
                <w:rFonts w:ascii="Times New Roman" w:hAnsi="Times New Roman" w:cs="Times New Roman"/>
                <w:color w:val="212121"/>
                <w:sz w:val="28"/>
                <w:szCs w:val="28"/>
              </w:rPr>
              <w:t>1</w:t>
            </w:r>
          </w:p>
        </w:tc>
      </w:tr>
      <w:tr w:rsidR="00D516A7" w:rsidRPr="0005503D" w:rsidTr="00496777">
        <w:tc>
          <w:tcPr>
            <w:tcW w:w="8847" w:type="dxa"/>
          </w:tcPr>
          <w:p w:rsidR="00D516A7" w:rsidRPr="0005503D" w:rsidRDefault="00D516A7" w:rsidP="00496777">
            <w:pPr>
              <w:jc w:val="both"/>
              <w:rPr>
                <w:rFonts w:ascii="Times New Roman" w:hAnsi="Times New Roman" w:cs="Times New Roman"/>
                <w:color w:val="212121"/>
                <w:sz w:val="28"/>
                <w:szCs w:val="28"/>
              </w:rPr>
            </w:pPr>
            <w:r w:rsidRPr="0005503D">
              <w:rPr>
                <w:rFonts w:ascii="Times New Roman" w:hAnsi="Times New Roman" w:cs="Times New Roman"/>
                <w:sz w:val="28"/>
                <w:szCs w:val="28"/>
              </w:rPr>
              <w:t>3.1 Аналитический обзор и постановка задачи</w:t>
            </w:r>
            <w:r w:rsidR="00496777">
              <w:rPr>
                <w:rFonts w:ascii="Times New Roman" w:hAnsi="Times New Roman" w:cs="Times New Roman"/>
                <w:sz w:val="28"/>
                <w:szCs w:val="28"/>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7</w:t>
            </w:r>
            <w:r w:rsidR="00573E8E">
              <w:rPr>
                <w:rFonts w:ascii="Times New Roman" w:hAnsi="Times New Roman" w:cs="Times New Roman"/>
                <w:color w:val="212121"/>
                <w:sz w:val="28"/>
                <w:szCs w:val="28"/>
              </w:rPr>
              <w:t>1</w:t>
            </w:r>
          </w:p>
        </w:tc>
      </w:tr>
      <w:tr w:rsidR="00D516A7" w:rsidRPr="0005503D" w:rsidTr="00496777">
        <w:tc>
          <w:tcPr>
            <w:tcW w:w="8847" w:type="dxa"/>
          </w:tcPr>
          <w:p w:rsidR="00D516A7" w:rsidRPr="0005503D" w:rsidRDefault="00D516A7" w:rsidP="00496777">
            <w:pPr>
              <w:jc w:val="both"/>
              <w:rPr>
                <w:rFonts w:ascii="Times New Roman" w:hAnsi="Times New Roman" w:cs="Times New Roman"/>
                <w:color w:val="212121"/>
                <w:sz w:val="28"/>
                <w:szCs w:val="28"/>
              </w:rPr>
            </w:pPr>
            <w:r w:rsidRPr="0005503D">
              <w:rPr>
                <w:rFonts w:ascii="Times New Roman" w:hAnsi="Times New Roman" w:cs="Times New Roman"/>
                <w:sz w:val="28"/>
                <w:szCs w:val="28"/>
              </w:rPr>
              <w:t xml:space="preserve">3.2 </w:t>
            </w:r>
            <w:r w:rsidRPr="0005503D">
              <w:rPr>
                <w:rFonts w:ascii="Times New Roman" w:hAnsi="Times New Roman" w:cs="Times New Roman"/>
                <w:color w:val="000000"/>
                <w:sz w:val="28"/>
                <w:szCs w:val="28"/>
              </w:rPr>
              <w:t>Выбор параметров для диагностики состояния обследуемого по ЭКГ</w:t>
            </w:r>
            <w:r w:rsidR="00496777">
              <w:rPr>
                <w:rFonts w:ascii="Times New Roman" w:hAnsi="Times New Roman" w:cs="Times New Roman"/>
                <w:color w:val="000000"/>
                <w:sz w:val="28"/>
                <w:szCs w:val="28"/>
              </w:rPr>
              <w:t>………………………………………………………………………….</w:t>
            </w:r>
          </w:p>
        </w:tc>
        <w:tc>
          <w:tcPr>
            <w:tcW w:w="686" w:type="dxa"/>
          </w:tcPr>
          <w:p w:rsidR="00D516A7" w:rsidRDefault="00D516A7" w:rsidP="00BA338B">
            <w:pPr>
              <w:rPr>
                <w:rFonts w:ascii="Times New Roman" w:hAnsi="Times New Roman" w:cs="Times New Roman"/>
                <w:color w:val="212121"/>
                <w:sz w:val="28"/>
                <w:szCs w:val="28"/>
              </w:rPr>
            </w:pPr>
          </w:p>
          <w:p w:rsidR="00BA338B"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7</w:t>
            </w:r>
            <w:r w:rsidR="00573E8E">
              <w:rPr>
                <w:rFonts w:ascii="Times New Roman" w:hAnsi="Times New Roman" w:cs="Times New Roman"/>
                <w:color w:val="212121"/>
                <w:sz w:val="28"/>
                <w:szCs w:val="28"/>
              </w:rPr>
              <w:t>3</w:t>
            </w:r>
          </w:p>
        </w:tc>
      </w:tr>
      <w:tr w:rsidR="00D516A7" w:rsidRPr="0005503D" w:rsidTr="00496777">
        <w:tc>
          <w:tcPr>
            <w:tcW w:w="8847" w:type="dxa"/>
          </w:tcPr>
          <w:p w:rsidR="00D516A7" w:rsidRPr="0005503D" w:rsidRDefault="00D516A7" w:rsidP="00496777">
            <w:pPr>
              <w:jc w:val="both"/>
              <w:rPr>
                <w:rFonts w:ascii="Times New Roman" w:hAnsi="Times New Roman" w:cs="Times New Roman"/>
                <w:sz w:val="28"/>
                <w:szCs w:val="28"/>
              </w:rPr>
            </w:pPr>
            <w:r w:rsidRPr="0005503D">
              <w:rPr>
                <w:rFonts w:ascii="Times New Roman" w:hAnsi="Times New Roman" w:cs="Times New Roman"/>
                <w:sz w:val="28"/>
                <w:szCs w:val="28"/>
              </w:rPr>
              <w:t xml:space="preserve">3.3 </w:t>
            </w:r>
            <w:r w:rsidRPr="0005503D">
              <w:rPr>
                <w:rFonts w:ascii="Times New Roman" w:hAnsi="Times New Roman" w:cs="Times New Roman"/>
                <w:color w:val="000000"/>
                <w:sz w:val="28"/>
                <w:szCs w:val="28"/>
              </w:rPr>
              <w:t>Выбор параметров для диагностики состояния обследуемого по ФП</w:t>
            </w:r>
          </w:p>
        </w:tc>
        <w:tc>
          <w:tcPr>
            <w:tcW w:w="686" w:type="dxa"/>
          </w:tcPr>
          <w:p w:rsidR="00BA338B"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7</w:t>
            </w:r>
            <w:r w:rsidR="00573E8E">
              <w:rPr>
                <w:rFonts w:ascii="Times New Roman" w:hAnsi="Times New Roman" w:cs="Times New Roman"/>
                <w:color w:val="212121"/>
                <w:sz w:val="28"/>
                <w:szCs w:val="28"/>
              </w:rPr>
              <w:t>4</w:t>
            </w:r>
          </w:p>
        </w:tc>
      </w:tr>
      <w:tr w:rsidR="00D516A7" w:rsidRPr="0005503D" w:rsidTr="00496777">
        <w:tc>
          <w:tcPr>
            <w:tcW w:w="8847" w:type="dxa"/>
          </w:tcPr>
          <w:p w:rsidR="00D516A7" w:rsidRPr="0005503D" w:rsidRDefault="00D516A7" w:rsidP="00496777">
            <w:pPr>
              <w:jc w:val="both"/>
              <w:rPr>
                <w:rFonts w:ascii="Times New Roman" w:hAnsi="Times New Roman" w:cs="Times New Roman"/>
                <w:sz w:val="28"/>
                <w:szCs w:val="28"/>
              </w:rPr>
            </w:pPr>
            <w:r>
              <w:rPr>
                <w:rFonts w:ascii="Times New Roman" w:hAnsi="Times New Roman" w:cs="Times New Roman"/>
                <w:sz w:val="28"/>
                <w:szCs w:val="28"/>
              </w:rPr>
              <w:t>3.4</w:t>
            </w:r>
            <w:r w:rsidRPr="0005503D">
              <w:rPr>
                <w:rFonts w:ascii="Times New Roman" w:hAnsi="Times New Roman" w:cs="Times New Roman"/>
                <w:sz w:val="28"/>
                <w:szCs w:val="28"/>
              </w:rPr>
              <w:t xml:space="preserve"> Диагностика</w:t>
            </w:r>
            <w:r w:rsidR="00496777">
              <w:rPr>
                <w:rFonts w:ascii="Times New Roman" w:hAnsi="Times New Roman" w:cs="Times New Roman"/>
                <w:sz w:val="28"/>
                <w:szCs w:val="28"/>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7</w:t>
            </w:r>
            <w:r w:rsidR="00573E8E">
              <w:rPr>
                <w:rFonts w:ascii="Times New Roman" w:hAnsi="Times New Roman" w:cs="Times New Roman"/>
                <w:color w:val="212121"/>
                <w:sz w:val="28"/>
                <w:szCs w:val="28"/>
              </w:rPr>
              <w:t>5</w:t>
            </w:r>
          </w:p>
        </w:tc>
      </w:tr>
      <w:tr w:rsidR="00D516A7" w:rsidRPr="0005503D" w:rsidTr="00496777">
        <w:tc>
          <w:tcPr>
            <w:tcW w:w="8847" w:type="dxa"/>
          </w:tcPr>
          <w:p w:rsidR="00D516A7" w:rsidRPr="0005503D" w:rsidRDefault="00D516A7" w:rsidP="00496777">
            <w:pPr>
              <w:jc w:val="both"/>
              <w:rPr>
                <w:rFonts w:ascii="Times New Roman" w:hAnsi="Times New Roman" w:cs="Times New Roman"/>
                <w:color w:val="212121"/>
                <w:sz w:val="28"/>
                <w:szCs w:val="28"/>
              </w:rPr>
            </w:pPr>
            <w:r w:rsidRPr="0005503D">
              <w:rPr>
                <w:rFonts w:ascii="Times New Roman" w:hAnsi="Times New Roman" w:cs="Times New Roman"/>
                <w:sz w:val="28"/>
                <w:szCs w:val="28"/>
              </w:rPr>
              <w:t>Выводы по разделу</w:t>
            </w:r>
            <w:r w:rsidR="00496777">
              <w:rPr>
                <w:rFonts w:ascii="Times New Roman" w:hAnsi="Times New Roman" w:cs="Times New Roman"/>
                <w:sz w:val="28"/>
                <w:szCs w:val="28"/>
              </w:rPr>
              <w:t>………</w:t>
            </w:r>
            <w:r w:rsidR="00BA338B">
              <w:rPr>
                <w:rFonts w:ascii="Times New Roman" w:hAnsi="Times New Roman" w:cs="Times New Roman"/>
                <w:sz w:val="28"/>
                <w:szCs w:val="28"/>
              </w:rPr>
              <w:t>……</w:t>
            </w:r>
            <w:r w:rsidR="00496777">
              <w:rPr>
                <w:rFonts w:ascii="Times New Roman" w:hAnsi="Times New Roman" w:cs="Times New Roman"/>
                <w:sz w:val="28"/>
                <w:szCs w:val="28"/>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7</w:t>
            </w:r>
            <w:r w:rsidR="00573E8E">
              <w:rPr>
                <w:rFonts w:ascii="Times New Roman" w:hAnsi="Times New Roman" w:cs="Times New Roman"/>
                <w:color w:val="212121"/>
                <w:sz w:val="28"/>
                <w:szCs w:val="28"/>
              </w:rPr>
              <w:t>6</w:t>
            </w:r>
          </w:p>
        </w:tc>
      </w:tr>
      <w:tr w:rsidR="00D516A7" w:rsidRPr="0005503D" w:rsidTr="00496777">
        <w:tc>
          <w:tcPr>
            <w:tcW w:w="8847" w:type="dxa"/>
          </w:tcPr>
          <w:p w:rsidR="00D516A7" w:rsidRPr="0005503D" w:rsidRDefault="00D516A7" w:rsidP="00496777">
            <w:pPr>
              <w:shd w:val="clear" w:color="auto" w:fill="FFFFFF"/>
              <w:jc w:val="both"/>
              <w:rPr>
                <w:rFonts w:ascii="Times New Roman" w:hAnsi="Times New Roman" w:cs="Times New Roman"/>
                <w:b/>
                <w:color w:val="212121"/>
                <w:sz w:val="28"/>
                <w:szCs w:val="28"/>
              </w:rPr>
            </w:pPr>
            <w:r>
              <w:rPr>
                <w:rFonts w:ascii="Times New Roman" w:hAnsi="Times New Roman" w:cs="Times New Roman"/>
                <w:b/>
                <w:sz w:val="28"/>
                <w:szCs w:val="28"/>
              </w:rPr>
              <w:t xml:space="preserve">ПРОГРАММНО-АППАРАТНАЯ </w:t>
            </w:r>
            <w:r w:rsidRPr="004E75D4">
              <w:rPr>
                <w:rFonts w:ascii="Times New Roman" w:hAnsi="Times New Roman" w:cs="Times New Roman"/>
                <w:b/>
                <w:sz w:val="28"/>
                <w:szCs w:val="28"/>
              </w:rPr>
              <w:t>РЕАЛИЗАЦИЯ</w:t>
            </w:r>
            <w:r w:rsidR="00496777">
              <w:rPr>
                <w:rFonts w:ascii="Times New Roman" w:hAnsi="Times New Roman" w:cs="Times New Roman"/>
                <w:sz w:val="28"/>
                <w:szCs w:val="28"/>
              </w:rPr>
              <w:t>…………………..</w:t>
            </w:r>
          </w:p>
        </w:tc>
        <w:tc>
          <w:tcPr>
            <w:tcW w:w="686" w:type="dxa"/>
          </w:tcPr>
          <w:p w:rsidR="00D516A7" w:rsidRPr="0005503D" w:rsidRDefault="00573E8E" w:rsidP="00BA338B">
            <w:pPr>
              <w:rPr>
                <w:rFonts w:ascii="Times New Roman" w:hAnsi="Times New Roman" w:cs="Times New Roman"/>
                <w:color w:val="212121"/>
                <w:sz w:val="28"/>
                <w:szCs w:val="28"/>
              </w:rPr>
            </w:pPr>
            <w:r>
              <w:rPr>
                <w:rFonts w:ascii="Times New Roman" w:hAnsi="Times New Roman" w:cs="Times New Roman"/>
                <w:color w:val="212121"/>
                <w:sz w:val="28"/>
                <w:szCs w:val="28"/>
              </w:rPr>
              <w:t>77</w:t>
            </w:r>
          </w:p>
        </w:tc>
      </w:tr>
      <w:tr w:rsidR="00D516A7" w:rsidRPr="0005503D" w:rsidTr="00496777">
        <w:tc>
          <w:tcPr>
            <w:tcW w:w="8847" w:type="dxa"/>
          </w:tcPr>
          <w:p w:rsidR="00D516A7" w:rsidRPr="00496777" w:rsidRDefault="00D516A7" w:rsidP="00496777">
            <w:pPr>
              <w:jc w:val="both"/>
              <w:rPr>
                <w:rFonts w:ascii="Times New Roman" w:hAnsi="Times New Roman" w:cs="Times New Roman"/>
                <w:color w:val="212121"/>
                <w:sz w:val="28"/>
                <w:szCs w:val="28"/>
              </w:rPr>
            </w:pPr>
            <w:r w:rsidRPr="0005503D">
              <w:rPr>
                <w:rFonts w:ascii="Times New Roman" w:hAnsi="Times New Roman" w:cs="Times New Roman"/>
                <w:b/>
                <w:sz w:val="28"/>
                <w:szCs w:val="28"/>
              </w:rPr>
              <w:t>ЗАКЛЮЧЕНИЕ</w:t>
            </w:r>
            <w:r w:rsidR="00496777">
              <w:rPr>
                <w:rFonts w:ascii="Times New Roman" w:hAnsi="Times New Roman" w:cs="Times New Roman"/>
                <w:sz w:val="28"/>
                <w:szCs w:val="28"/>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8</w:t>
            </w:r>
            <w:r w:rsidR="00573E8E">
              <w:rPr>
                <w:rFonts w:ascii="Times New Roman" w:hAnsi="Times New Roman" w:cs="Times New Roman"/>
                <w:color w:val="212121"/>
                <w:sz w:val="28"/>
                <w:szCs w:val="28"/>
              </w:rPr>
              <w:t>0</w:t>
            </w:r>
          </w:p>
        </w:tc>
      </w:tr>
      <w:tr w:rsidR="00D516A7" w:rsidRPr="0005503D" w:rsidTr="00496777">
        <w:tc>
          <w:tcPr>
            <w:tcW w:w="8847" w:type="dxa"/>
          </w:tcPr>
          <w:p w:rsidR="00D516A7" w:rsidRPr="00496777" w:rsidRDefault="00D516A7" w:rsidP="00496777">
            <w:pPr>
              <w:jc w:val="both"/>
              <w:rPr>
                <w:rFonts w:ascii="Times New Roman" w:hAnsi="Times New Roman" w:cs="Times New Roman"/>
                <w:color w:val="212121"/>
                <w:sz w:val="28"/>
                <w:szCs w:val="28"/>
              </w:rPr>
            </w:pPr>
            <w:r w:rsidRPr="0005503D">
              <w:rPr>
                <w:rFonts w:ascii="Times New Roman" w:hAnsi="Times New Roman" w:cs="Times New Roman"/>
                <w:b/>
                <w:sz w:val="28"/>
                <w:szCs w:val="28"/>
              </w:rPr>
              <w:t>СПИСОК ИСПОЛЬЗОВАННЫХ ИСТОЧНИКОВ</w:t>
            </w:r>
            <w:r w:rsidR="00496777">
              <w:rPr>
                <w:rFonts w:ascii="Times New Roman" w:hAnsi="Times New Roman" w:cs="Times New Roman"/>
                <w:sz w:val="28"/>
                <w:szCs w:val="28"/>
              </w:rPr>
              <w:t>…………………</w:t>
            </w:r>
          </w:p>
        </w:tc>
        <w:tc>
          <w:tcPr>
            <w:tcW w:w="686" w:type="dxa"/>
          </w:tcPr>
          <w:p w:rsidR="00D516A7"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8</w:t>
            </w:r>
            <w:r w:rsidR="00573E8E">
              <w:rPr>
                <w:rFonts w:ascii="Times New Roman" w:hAnsi="Times New Roman" w:cs="Times New Roman"/>
                <w:color w:val="212121"/>
                <w:sz w:val="28"/>
                <w:szCs w:val="28"/>
              </w:rPr>
              <w:t>1</w:t>
            </w:r>
          </w:p>
        </w:tc>
      </w:tr>
      <w:tr w:rsidR="00D516A7" w:rsidRPr="0005503D" w:rsidTr="00496777">
        <w:tc>
          <w:tcPr>
            <w:tcW w:w="8847" w:type="dxa"/>
          </w:tcPr>
          <w:p w:rsidR="00D516A7" w:rsidRPr="0005503D" w:rsidRDefault="00D516A7" w:rsidP="00496777">
            <w:pPr>
              <w:jc w:val="both"/>
              <w:rPr>
                <w:rFonts w:ascii="Times New Roman" w:hAnsi="Times New Roman" w:cs="Times New Roman"/>
                <w:b/>
                <w:color w:val="212121"/>
                <w:sz w:val="28"/>
                <w:szCs w:val="28"/>
              </w:rPr>
            </w:pPr>
            <w:r w:rsidRPr="0005503D">
              <w:rPr>
                <w:rFonts w:ascii="Times New Roman" w:hAnsi="Times New Roman" w:cs="Times New Roman"/>
                <w:b/>
                <w:sz w:val="28"/>
                <w:szCs w:val="28"/>
              </w:rPr>
              <w:t>ПРИЛОЖЕНИЕ А</w:t>
            </w:r>
            <w:r>
              <w:rPr>
                <w:rFonts w:ascii="Times New Roman" w:hAnsi="Times New Roman" w:cs="Times New Roman"/>
                <w:b/>
                <w:sz w:val="28"/>
                <w:szCs w:val="28"/>
              </w:rPr>
              <w:t xml:space="preserve"> </w:t>
            </w:r>
            <w:r w:rsidRPr="009C6E16">
              <w:rPr>
                <w:rFonts w:ascii="Times New Roman" w:hAnsi="Times New Roman" w:cs="Times New Roman"/>
                <w:sz w:val="28"/>
                <w:szCs w:val="28"/>
              </w:rPr>
              <w:t>–</w:t>
            </w:r>
            <w:r>
              <w:rPr>
                <w:rFonts w:ascii="Times New Roman" w:hAnsi="Times New Roman" w:cs="Times New Roman"/>
                <w:b/>
                <w:sz w:val="28"/>
                <w:szCs w:val="28"/>
              </w:rPr>
              <w:t xml:space="preserve"> </w:t>
            </w:r>
            <w:r w:rsidR="001644B5">
              <w:rPr>
                <w:rStyle w:val="10"/>
                <w:rFonts w:cs="Times New Roman"/>
                <w:b w:val="0"/>
                <w:caps w:val="0"/>
              </w:rPr>
              <w:t>С</w:t>
            </w:r>
            <w:r w:rsidRPr="00852883">
              <w:rPr>
                <w:rStyle w:val="10"/>
                <w:rFonts w:cs="Times New Roman"/>
                <w:b w:val="0"/>
                <w:caps w:val="0"/>
              </w:rPr>
              <w:t>ертификат</w:t>
            </w:r>
            <w:r>
              <w:rPr>
                <w:rStyle w:val="10"/>
                <w:rFonts w:cs="Times New Roman"/>
                <w:b w:val="0"/>
                <w:caps w:val="0"/>
              </w:rPr>
              <w:t>ы</w:t>
            </w:r>
            <w:r w:rsidR="00496777">
              <w:rPr>
                <w:rStyle w:val="10"/>
                <w:rFonts w:cs="Times New Roman"/>
                <w:b w:val="0"/>
                <w:caps w:val="0"/>
              </w:rPr>
              <w:t>……………………………………….</w:t>
            </w:r>
          </w:p>
        </w:tc>
        <w:tc>
          <w:tcPr>
            <w:tcW w:w="686" w:type="dxa"/>
          </w:tcPr>
          <w:p w:rsidR="00D516A7" w:rsidRPr="0005503D" w:rsidRDefault="00573E8E" w:rsidP="00BA338B">
            <w:pPr>
              <w:rPr>
                <w:rFonts w:ascii="Times New Roman" w:hAnsi="Times New Roman" w:cs="Times New Roman"/>
                <w:color w:val="212121"/>
                <w:sz w:val="28"/>
                <w:szCs w:val="28"/>
              </w:rPr>
            </w:pPr>
            <w:r>
              <w:rPr>
                <w:rFonts w:ascii="Times New Roman" w:hAnsi="Times New Roman" w:cs="Times New Roman"/>
                <w:color w:val="212121"/>
                <w:sz w:val="28"/>
                <w:szCs w:val="28"/>
              </w:rPr>
              <w:t>87</w:t>
            </w:r>
          </w:p>
        </w:tc>
      </w:tr>
      <w:tr w:rsidR="00D516A7" w:rsidRPr="0005503D" w:rsidTr="00496777">
        <w:tc>
          <w:tcPr>
            <w:tcW w:w="8847" w:type="dxa"/>
          </w:tcPr>
          <w:p w:rsidR="00D516A7" w:rsidRPr="0005503D" w:rsidRDefault="00D516A7" w:rsidP="00496777">
            <w:pPr>
              <w:jc w:val="both"/>
              <w:rPr>
                <w:rFonts w:ascii="Times New Roman" w:hAnsi="Times New Roman" w:cs="Times New Roman"/>
                <w:color w:val="212121"/>
                <w:sz w:val="28"/>
                <w:szCs w:val="28"/>
              </w:rPr>
            </w:pPr>
            <w:r w:rsidRPr="0005503D">
              <w:rPr>
                <w:rFonts w:ascii="Times New Roman" w:hAnsi="Times New Roman" w:cs="Times New Roman"/>
                <w:b/>
                <w:sz w:val="28"/>
                <w:szCs w:val="28"/>
              </w:rPr>
              <w:t>ПРИЛОЖЕНИЕ Б</w:t>
            </w:r>
            <w:r>
              <w:rPr>
                <w:rFonts w:ascii="Times New Roman" w:hAnsi="Times New Roman" w:cs="Times New Roman"/>
                <w:b/>
                <w:sz w:val="28"/>
                <w:szCs w:val="28"/>
              </w:rPr>
              <w:t xml:space="preserve"> </w:t>
            </w:r>
            <w:r w:rsidRPr="009C6E16">
              <w:rPr>
                <w:rFonts w:ascii="Times New Roman" w:hAnsi="Times New Roman" w:cs="Times New Roman"/>
                <w:sz w:val="28"/>
                <w:szCs w:val="28"/>
              </w:rPr>
              <w:t>–</w:t>
            </w:r>
            <w:r>
              <w:rPr>
                <w:rFonts w:ascii="Times New Roman" w:hAnsi="Times New Roman" w:cs="Times New Roman"/>
                <w:b/>
                <w:sz w:val="28"/>
                <w:szCs w:val="28"/>
              </w:rPr>
              <w:t xml:space="preserve"> </w:t>
            </w:r>
            <w:r w:rsidR="00496777" w:rsidRPr="0005503D">
              <w:rPr>
                <w:rFonts w:ascii="Times New Roman" w:hAnsi="Times New Roman" w:cs="Times New Roman"/>
                <w:sz w:val="28"/>
                <w:szCs w:val="28"/>
              </w:rPr>
              <w:t>С</w:t>
            </w:r>
            <w:r w:rsidRPr="0005503D">
              <w:rPr>
                <w:rFonts w:ascii="Times New Roman" w:hAnsi="Times New Roman" w:cs="Times New Roman"/>
                <w:sz w:val="28"/>
                <w:szCs w:val="28"/>
              </w:rPr>
              <w:t>видетельства о государственной регистрации прав на объект авторского права</w:t>
            </w:r>
            <w:r w:rsidR="00496777">
              <w:rPr>
                <w:rFonts w:ascii="Times New Roman" w:hAnsi="Times New Roman" w:cs="Times New Roman"/>
                <w:sz w:val="28"/>
                <w:szCs w:val="28"/>
              </w:rPr>
              <w:t>…………………………………………..</w:t>
            </w:r>
          </w:p>
        </w:tc>
        <w:tc>
          <w:tcPr>
            <w:tcW w:w="686" w:type="dxa"/>
          </w:tcPr>
          <w:p w:rsidR="00D516A7" w:rsidRDefault="00D516A7" w:rsidP="00BA338B">
            <w:pPr>
              <w:rPr>
                <w:rFonts w:ascii="Times New Roman" w:hAnsi="Times New Roman" w:cs="Times New Roman"/>
                <w:color w:val="212121"/>
                <w:sz w:val="28"/>
                <w:szCs w:val="28"/>
              </w:rPr>
            </w:pPr>
          </w:p>
          <w:p w:rsidR="00BA338B" w:rsidRPr="0005503D" w:rsidRDefault="00BA338B" w:rsidP="00573E8E">
            <w:pPr>
              <w:rPr>
                <w:rFonts w:ascii="Times New Roman" w:hAnsi="Times New Roman" w:cs="Times New Roman"/>
                <w:color w:val="212121"/>
                <w:sz w:val="28"/>
                <w:szCs w:val="28"/>
              </w:rPr>
            </w:pPr>
            <w:r>
              <w:rPr>
                <w:rFonts w:ascii="Times New Roman" w:hAnsi="Times New Roman" w:cs="Times New Roman"/>
                <w:color w:val="212121"/>
                <w:sz w:val="28"/>
                <w:szCs w:val="28"/>
              </w:rPr>
              <w:t>9</w:t>
            </w:r>
            <w:r w:rsidR="00573E8E">
              <w:rPr>
                <w:rFonts w:ascii="Times New Roman" w:hAnsi="Times New Roman" w:cs="Times New Roman"/>
                <w:color w:val="212121"/>
                <w:sz w:val="28"/>
                <w:szCs w:val="28"/>
              </w:rPr>
              <w:t>1</w:t>
            </w:r>
          </w:p>
        </w:tc>
      </w:tr>
      <w:tr w:rsidR="00B92EA7" w:rsidRPr="0005503D" w:rsidTr="00496777">
        <w:tc>
          <w:tcPr>
            <w:tcW w:w="8847" w:type="dxa"/>
          </w:tcPr>
          <w:p w:rsidR="00B92EA7" w:rsidRPr="00B92EA7" w:rsidRDefault="00B92EA7" w:rsidP="00496777">
            <w:pPr>
              <w:jc w:val="both"/>
              <w:rPr>
                <w:rFonts w:ascii="Times New Roman" w:hAnsi="Times New Roman" w:cs="Times New Roman"/>
                <w:sz w:val="28"/>
                <w:szCs w:val="28"/>
              </w:rPr>
            </w:pPr>
            <w:r>
              <w:rPr>
                <w:rFonts w:ascii="Times New Roman" w:hAnsi="Times New Roman" w:cs="Times New Roman"/>
                <w:b/>
                <w:sz w:val="28"/>
                <w:szCs w:val="28"/>
              </w:rPr>
              <w:t xml:space="preserve">ПРИЛОЖЕНИЕ В </w:t>
            </w:r>
            <w:r>
              <w:rPr>
                <w:rFonts w:ascii="Times New Roman" w:hAnsi="Times New Roman" w:cs="Times New Roman"/>
                <w:sz w:val="28"/>
                <w:szCs w:val="28"/>
              </w:rPr>
              <w:t>– Справка о наличии публикации…………………</w:t>
            </w:r>
          </w:p>
        </w:tc>
        <w:tc>
          <w:tcPr>
            <w:tcW w:w="686" w:type="dxa"/>
          </w:tcPr>
          <w:p w:rsidR="00B92EA7" w:rsidRDefault="00B92EA7" w:rsidP="00573E8E">
            <w:pPr>
              <w:rPr>
                <w:rFonts w:ascii="Times New Roman" w:hAnsi="Times New Roman" w:cs="Times New Roman"/>
                <w:color w:val="212121"/>
                <w:sz w:val="28"/>
                <w:szCs w:val="28"/>
              </w:rPr>
            </w:pPr>
            <w:r>
              <w:rPr>
                <w:rFonts w:ascii="Times New Roman" w:hAnsi="Times New Roman" w:cs="Times New Roman"/>
                <w:color w:val="212121"/>
                <w:sz w:val="28"/>
                <w:szCs w:val="28"/>
              </w:rPr>
              <w:t>9</w:t>
            </w:r>
            <w:r w:rsidR="00573E8E">
              <w:rPr>
                <w:rFonts w:ascii="Times New Roman" w:hAnsi="Times New Roman" w:cs="Times New Roman"/>
                <w:color w:val="212121"/>
                <w:sz w:val="28"/>
                <w:szCs w:val="28"/>
              </w:rPr>
              <w:t>6</w:t>
            </w:r>
          </w:p>
        </w:tc>
      </w:tr>
      <w:tr w:rsidR="00D516A7" w:rsidRPr="0005503D" w:rsidTr="00496777">
        <w:tc>
          <w:tcPr>
            <w:tcW w:w="8847" w:type="dxa"/>
          </w:tcPr>
          <w:p w:rsidR="00D516A7" w:rsidRPr="0005503D" w:rsidRDefault="00D516A7" w:rsidP="00573E8E">
            <w:pPr>
              <w:jc w:val="both"/>
              <w:rPr>
                <w:rFonts w:ascii="Times New Roman" w:hAnsi="Times New Roman" w:cs="Times New Roman"/>
                <w:b/>
                <w:sz w:val="28"/>
                <w:szCs w:val="28"/>
              </w:rPr>
            </w:pPr>
            <w:r w:rsidRPr="0005503D">
              <w:rPr>
                <w:rFonts w:ascii="Times New Roman" w:hAnsi="Times New Roman" w:cs="Times New Roman"/>
                <w:b/>
                <w:sz w:val="28"/>
                <w:szCs w:val="28"/>
              </w:rPr>
              <w:t xml:space="preserve">ПРИЛОЖЕНИЕ </w:t>
            </w:r>
            <w:r w:rsidR="00B92EA7">
              <w:rPr>
                <w:rFonts w:ascii="Times New Roman" w:hAnsi="Times New Roman" w:cs="Times New Roman"/>
                <w:b/>
                <w:sz w:val="28"/>
                <w:szCs w:val="28"/>
              </w:rPr>
              <w:t>Г</w:t>
            </w:r>
            <w:r>
              <w:rPr>
                <w:rFonts w:ascii="Times New Roman" w:hAnsi="Times New Roman" w:cs="Times New Roman"/>
                <w:b/>
                <w:sz w:val="28"/>
                <w:szCs w:val="28"/>
              </w:rPr>
              <w:t xml:space="preserve"> </w:t>
            </w:r>
            <w:r w:rsidRPr="009C6E16">
              <w:rPr>
                <w:rFonts w:ascii="Times New Roman" w:hAnsi="Times New Roman" w:cs="Times New Roman"/>
                <w:sz w:val="28"/>
                <w:szCs w:val="28"/>
              </w:rPr>
              <w:t>–</w:t>
            </w:r>
            <w:r>
              <w:rPr>
                <w:rFonts w:ascii="Times New Roman" w:hAnsi="Times New Roman" w:cs="Times New Roman"/>
                <w:b/>
                <w:sz w:val="28"/>
                <w:szCs w:val="28"/>
              </w:rPr>
              <w:t xml:space="preserve"> </w:t>
            </w:r>
            <w:r w:rsidR="00496777" w:rsidRPr="0005503D">
              <w:rPr>
                <w:rFonts w:ascii="Times New Roman" w:hAnsi="Times New Roman" w:cs="Times New Roman"/>
                <w:sz w:val="28"/>
                <w:szCs w:val="28"/>
              </w:rPr>
              <w:t>С</w:t>
            </w:r>
            <w:r w:rsidRPr="0005503D">
              <w:rPr>
                <w:rFonts w:ascii="Times New Roman" w:hAnsi="Times New Roman" w:cs="Times New Roman"/>
                <w:sz w:val="28"/>
                <w:szCs w:val="28"/>
              </w:rPr>
              <w:t>кетч для получения сигналов ЭКГ</w:t>
            </w:r>
            <w:r w:rsidR="00496777">
              <w:rPr>
                <w:rFonts w:ascii="Times New Roman" w:hAnsi="Times New Roman" w:cs="Times New Roman"/>
                <w:sz w:val="28"/>
                <w:szCs w:val="28"/>
              </w:rPr>
              <w:t>……</w:t>
            </w:r>
            <w:r w:rsidR="00573E8E">
              <w:rPr>
                <w:rFonts w:ascii="Times New Roman" w:hAnsi="Times New Roman" w:cs="Times New Roman"/>
                <w:sz w:val="28"/>
                <w:szCs w:val="28"/>
              </w:rPr>
              <w:t>………..</w:t>
            </w:r>
            <w:r w:rsidR="00496777">
              <w:rPr>
                <w:rFonts w:ascii="Times New Roman" w:hAnsi="Times New Roman" w:cs="Times New Roman"/>
                <w:sz w:val="28"/>
                <w:szCs w:val="28"/>
              </w:rPr>
              <w:t>.</w:t>
            </w:r>
          </w:p>
        </w:tc>
        <w:tc>
          <w:tcPr>
            <w:tcW w:w="686" w:type="dxa"/>
          </w:tcPr>
          <w:p w:rsidR="00D516A7" w:rsidRPr="0005503D" w:rsidRDefault="00573E8E" w:rsidP="00BA338B">
            <w:pPr>
              <w:rPr>
                <w:rFonts w:ascii="Times New Roman" w:hAnsi="Times New Roman" w:cs="Times New Roman"/>
                <w:color w:val="212121"/>
                <w:sz w:val="28"/>
                <w:szCs w:val="28"/>
              </w:rPr>
            </w:pPr>
            <w:r>
              <w:rPr>
                <w:rFonts w:ascii="Times New Roman" w:hAnsi="Times New Roman" w:cs="Times New Roman"/>
                <w:color w:val="212121"/>
                <w:sz w:val="28"/>
                <w:szCs w:val="28"/>
              </w:rPr>
              <w:t>97</w:t>
            </w:r>
          </w:p>
        </w:tc>
      </w:tr>
    </w:tbl>
    <w:p w:rsidR="00D516A7" w:rsidRPr="00DE31BA" w:rsidRDefault="00D516A7" w:rsidP="00496777">
      <w:pPr>
        <w:pStyle w:val="1"/>
      </w:pPr>
    </w:p>
    <w:p w:rsidR="00D516A7" w:rsidRDefault="00D516A7" w:rsidP="00496777">
      <w:pPr>
        <w:spacing w:after="0" w:line="240" w:lineRule="auto"/>
        <w:ind w:firstLine="567"/>
        <w:jc w:val="both"/>
        <w:rPr>
          <w:rFonts w:ascii="Times New Roman" w:hAnsi="Times New Roman" w:cs="Times New Roman"/>
          <w:b/>
          <w:color w:val="212121"/>
          <w:sz w:val="28"/>
          <w:szCs w:val="28"/>
        </w:rPr>
      </w:pPr>
    </w:p>
    <w:p w:rsidR="00496777" w:rsidRDefault="00496777" w:rsidP="00496777">
      <w:pPr>
        <w:spacing w:after="0" w:line="240" w:lineRule="auto"/>
        <w:ind w:firstLine="567"/>
        <w:jc w:val="both"/>
        <w:rPr>
          <w:rFonts w:ascii="Times New Roman" w:hAnsi="Times New Roman" w:cs="Times New Roman"/>
          <w:b/>
          <w:color w:val="212121"/>
          <w:sz w:val="28"/>
          <w:szCs w:val="28"/>
        </w:rPr>
      </w:pPr>
    </w:p>
    <w:p w:rsidR="00496777" w:rsidRDefault="00496777" w:rsidP="00496777">
      <w:pPr>
        <w:spacing w:after="0" w:line="240" w:lineRule="auto"/>
        <w:ind w:firstLine="567"/>
        <w:jc w:val="both"/>
        <w:rPr>
          <w:rFonts w:ascii="Times New Roman" w:hAnsi="Times New Roman" w:cs="Times New Roman"/>
          <w:b/>
          <w:color w:val="212121"/>
          <w:sz w:val="28"/>
          <w:szCs w:val="28"/>
        </w:rPr>
      </w:pPr>
    </w:p>
    <w:p w:rsidR="00496777" w:rsidRDefault="00496777" w:rsidP="00496777">
      <w:pPr>
        <w:spacing w:after="0" w:line="240" w:lineRule="auto"/>
        <w:ind w:firstLine="567"/>
        <w:jc w:val="both"/>
      </w:pPr>
    </w:p>
    <w:p w:rsidR="00496777" w:rsidRPr="00496777" w:rsidRDefault="00496777" w:rsidP="00496777">
      <w:pPr>
        <w:spacing w:after="0" w:line="240" w:lineRule="auto"/>
        <w:jc w:val="center"/>
        <w:rPr>
          <w:rFonts w:ascii="Times New Roman" w:hAnsi="Times New Roman" w:cs="Times New Roman"/>
          <w:b/>
          <w:color w:val="212121"/>
          <w:sz w:val="28"/>
          <w:szCs w:val="28"/>
        </w:rPr>
      </w:pPr>
      <w:r w:rsidRPr="00496777">
        <w:rPr>
          <w:rFonts w:ascii="Times New Roman" w:hAnsi="Times New Roman" w:cs="Times New Roman"/>
          <w:b/>
          <w:sz w:val="28"/>
          <w:szCs w:val="28"/>
        </w:rPr>
        <w:lastRenderedPageBreak/>
        <w:t>НОРМАТИВНЫЕ ССЫЛКИ</w:t>
      </w:r>
    </w:p>
    <w:p w:rsidR="00496777" w:rsidRDefault="00496777" w:rsidP="00496777">
      <w:pPr>
        <w:spacing w:after="0" w:line="240" w:lineRule="auto"/>
        <w:ind w:firstLine="567"/>
        <w:jc w:val="both"/>
        <w:rPr>
          <w:rFonts w:ascii="Times New Roman" w:hAnsi="Times New Roman" w:cs="Times New Roman"/>
          <w:b/>
          <w:color w:val="212121"/>
          <w:sz w:val="28"/>
          <w:szCs w:val="28"/>
        </w:rPr>
      </w:pPr>
    </w:p>
    <w:p w:rsidR="00D516A7" w:rsidRPr="00496777" w:rsidRDefault="00D516A7" w:rsidP="00496777">
      <w:pPr>
        <w:pStyle w:val="Default"/>
        <w:ind w:firstLine="709"/>
        <w:jc w:val="both"/>
        <w:rPr>
          <w:sz w:val="28"/>
          <w:szCs w:val="28"/>
        </w:rPr>
      </w:pPr>
      <w:r w:rsidRPr="00496777">
        <w:rPr>
          <w:sz w:val="28"/>
          <w:szCs w:val="28"/>
        </w:rPr>
        <w:t>В настоящей диссертации использованы ссылки на следующие стандарты:</w:t>
      </w:r>
    </w:p>
    <w:p w:rsidR="00D516A7" w:rsidRPr="00496777" w:rsidRDefault="00D516A7" w:rsidP="00496777">
      <w:pPr>
        <w:pStyle w:val="Default"/>
        <w:ind w:firstLine="709"/>
        <w:jc w:val="both"/>
        <w:rPr>
          <w:sz w:val="28"/>
          <w:szCs w:val="28"/>
        </w:rPr>
      </w:pPr>
      <w:r w:rsidRPr="00496777">
        <w:rPr>
          <w:sz w:val="28"/>
          <w:szCs w:val="28"/>
        </w:rPr>
        <w:t>Инструкции по оформлению диссертации и автореферата</w:t>
      </w:r>
      <w:r w:rsidR="00496777">
        <w:rPr>
          <w:sz w:val="28"/>
          <w:szCs w:val="28"/>
        </w:rPr>
        <w:t>.</w:t>
      </w:r>
      <w:r w:rsidRPr="00496777">
        <w:rPr>
          <w:sz w:val="28"/>
          <w:szCs w:val="28"/>
        </w:rPr>
        <w:t xml:space="preserve"> ВАК Министерства образования и науки РК </w:t>
      </w:r>
      <w:r w:rsidRPr="00496777">
        <w:rPr>
          <w:rFonts w:eastAsia="Calibri"/>
          <w:sz w:val="28"/>
          <w:szCs w:val="28"/>
        </w:rPr>
        <w:t>от 28 сентября 2004 г</w:t>
      </w:r>
      <w:r w:rsidR="00563955">
        <w:rPr>
          <w:rFonts w:eastAsia="Calibri"/>
          <w:sz w:val="28"/>
          <w:szCs w:val="28"/>
        </w:rPr>
        <w:t>ода,</w:t>
      </w:r>
      <w:r w:rsidRPr="00496777">
        <w:rPr>
          <w:rFonts w:eastAsia="Calibri"/>
          <w:sz w:val="28"/>
          <w:szCs w:val="28"/>
        </w:rPr>
        <w:t xml:space="preserve"> №377-3ж</w:t>
      </w:r>
      <w:r w:rsidRPr="00496777">
        <w:rPr>
          <w:sz w:val="28"/>
          <w:szCs w:val="28"/>
        </w:rPr>
        <w:t>.</w:t>
      </w:r>
    </w:p>
    <w:p w:rsidR="00D516A7" w:rsidRPr="00496777" w:rsidRDefault="00D516A7" w:rsidP="00496777">
      <w:pPr>
        <w:pStyle w:val="Default"/>
        <w:ind w:firstLine="709"/>
        <w:jc w:val="both"/>
        <w:rPr>
          <w:sz w:val="28"/>
          <w:szCs w:val="28"/>
        </w:rPr>
      </w:pPr>
      <w:r w:rsidRPr="00496777">
        <w:rPr>
          <w:sz w:val="28"/>
          <w:szCs w:val="28"/>
        </w:rPr>
        <w:t>ГОСТ 7.32-2001</w:t>
      </w:r>
      <w:r w:rsidR="00496777">
        <w:rPr>
          <w:sz w:val="28"/>
          <w:szCs w:val="28"/>
        </w:rPr>
        <w:t>.</w:t>
      </w:r>
      <w:r w:rsidRPr="00496777">
        <w:rPr>
          <w:sz w:val="28"/>
          <w:szCs w:val="28"/>
        </w:rPr>
        <w:t xml:space="preserve"> Отчет о научно-исследовательской работе. Структура и правила оформления</w:t>
      </w:r>
      <w:r w:rsidR="00496777">
        <w:rPr>
          <w:sz w:val="28"/>
          <w:szCs w:val="28"/>
        </w:rPr>
        <w:t>.</w:t>
      </w:r>
    </w:p>
    <w:p w:rsidR="00D516A7" w:rsidRPr="00496777" w:rsidRDefault="00D516A7" w:rsidP="00496777">
      <w:pPr>
        <w:pStyle w:val="Default"/>
        <w:ind w:firstLine="709"/>
        <w:jc w:val="both"/>
        <w:rPr>
          <w:sz w:val="28"/>
          <w:szCs w:val="28"/>
        </w:rPr>
      </w:pPr>
      <w:r w:rsidRPr="00496777">
        <w:rPr>
          <w:sz w:val="28"/>
          <w:szCs w:val="28"/>
        </w:rPr>
        <w:t>ГОСТ 7.1-2003</w:t>
      </w:r>
      <w:r w:rsidR="00496777">
        <w:rPr>
          <w:sz w:val="28"/>
          <w:szCs w:val="28"/>
        </w:rPr>
        <w:t>.</w:t>
      </w:r>
      <w:r w:rsidRPr="00496777">
        <w:rPr>
          <w:sz w:val="28"/>
          <w:szCs w:val="28"/>
        </w:rPr>
        <w:t xml:space="preserve"> Библиографическая запись. Библиографическое описание</w:t>
      </w:r>
      <w:r w:rsidR="00496777">
        <w:rPr>
          <w:sz w:val="28"/>
          <w:szCs w:val="28"/>
        </w:rPr>
        <w:t>.</w:t>
      </w:r>
    </w:p>
    <w:p w:rsidR="00D516A7" w:rsidRPr="00496777" w:rsidRDefault="00D516A7" w:rsidP="00496777">
      <w:pPr>
        <w:pStyle w:val="Default"/>
        <w:ind w:firstLine="709"/>
        <w:jc w:val="both"/>
        <w:rPr>
          <w:sz w:val="28"/>
          <w:szCs w:val="28"/>
        </w:rPr>
      </w:pPr>
      <w:r w:rsidRPr="00496777">
        <w:rPr>
          <w:sz w:val="28"/>
          <w:szCs w:val="28"/>
        </w:rPr>
        <w:t>СТ РК 2.666-2019</w:t>
      </w:r>
      <w:r w:rsidR="00496777">
        <w:rPr>
          <w:sz w:val="28"/>
          <w:szCs w:val="28"/>
        </w:rPr>
        <w:t>.</w:t>
      </w:r>
      <w:r w:rsidRPr="00496777">
        <w:rPr>
          <w:sz w:val="28"/>
          <w:szCs w:val="28"/>
        </w:rPr>
        <w:t xml:space="preserve"> Комплексы программно-аппаратного суточного мониторирования. Типовая программа испытаний с целью утверждения типа</w:t>
      </w:r>
      <w:r w:rsidR="00496777">
        <w:rPr>
          <w:sz w:val="28"/>
          <w:szCs w:val="28"/>
        </w:rPr>
        <w:t>.</w:t>
      </w:r>
    </w:p>
    <w:p w:rsidR="00D516A7" w:rsidRPr="00496777" w:rsidRDefault="00D516A7" w:rsidP="00496777">
      <w:pPr>
        <w:pStyle w:val="Default"/>
        <w:ind w:firstLine="709"/>
        <w:jc w:val="both"/>
        <w:rPr>
          <w:sz w:val="28"/>
          <w:szCs w:val="28"/>
        </w:rPr>
      </w:pPr>
      <w:r w:rsidRPr="00496777">
        <w:rPr>
          <w:sz w:val="28"/>
          <w:szCs w:val="28"/>
        </w:rPr>
        <w:t>СТ РК 2.667-2019</w:t>
      </w:r>
      <w:r w:rsidR="00496777">
        <w:rPr>
          <w:sz w:val="28"/>
          <w:szCs w:val="28"/>
        </w:rPr>
        <w:t>.</w:t>
      </w:r>
      <w:r w:rsidRPr="00496777">
        <w:rPr>
          <w:sz w:val="28"/>
          <w:szCs w:val="28"/>
        </w:rPr>
        <w:t xml:space="preserve"> Оксиметры пульсовые Типовая программа испытаний для целей утверждения типа</w:t>
      </w:r>
      <w:r w:rsidR="00496777">
        <w:rPr>
          <w:sz w:val="28"/>
          <w:szCs w:val="28"/>
        </w:rPr>
        <w:t>.</w:t>
      </w:r>
    </w:p>
    <w:p w:rsidR="00D516A7" w:rsidRPr="00496777" w:rsidRDefault="00D516A7" w:rsidP="00496777">
      <w:pPr>
        <w:pStyle w:val="Default"/>
        <w:ind w:firstLine="709"/>
        <w:jc w:val="both"/>
        <w:rPr>
          <w:sz w:val="28"/>
          <w:szCs w:val="28"/>
        </w:rPr>
      </w:pPr>
      <w:r w:rsidRPr="00496777">
        <w:rPr>
          <w:sz w:val="28"/>
          <w:szCs w:val="28"/>
        </w:rPr>
        <w:t>СТ РК 2.63-2018</w:t>
      </w:r>
      <w:r w:rsidR="00496777">
        <w:rPr>
          <w:sz w:val="28"/>
          <w:szCs w:val="28"/>
        </w:rPr>
        <w:t>.</w:t>
      </w:r>
      <w:r w:rsidRPr="00496777">
        <w:rPr>
          <w:sz w:val="28"/>
          <w:szCs w:val="28"/>
        </w:rPr>
        <w:t xml:space="preserve"> Методики проверки средств измерений. Правила построения, оформления и порядок содержания</w:t>
      </w:r>
      <w:r w:rsidR="00496777">
        <w:rPr>
          <w:sz w:val="28"/>
          <w:szCs w:val="28"/>
        </w:rPr>
        <w:t>.</w:t>
      </w:r>
    </w:p>
    <w:p w:rsidR="00D516A7" w:rsidRPr="00496777" w:rsidRDefault="00D516A7" w:rsidP="00496777">
      <w:pPr>
        <w:pStyle w:val="Default"/>
        <w:ind w:firstLine="709"/>
        <w:jc w:val="both"/>
        <w:rPr>
          <w:sz w:val="28"/>
          <w:szCs w:val="28"/>
        </w:rPr>
      </w:pPr>
      <w:r w:rsidRPr="00496777">
        <w:rPr>
          <w:sz w:val="28"/>
          <w:szCs w:val="28"/>
        </w:rPr>
        <w:t>СТ РК 2.452-2017</w:t>
      </w:r>
      <w:r w:rsidR="00496777">
        <w:rPr>
          <w:sz w:val="28"/>
          <w:szCs w:val="28"/>
        </w:rPr>
        <w:t>.</w:t>
      </w:r>
      <w:r w:rsidRPr="00496777">
        <w:rPr>
          <w:sz w:val="28"/>
          <w:szCs w:val="28"/>
        </w:rPr>
        <w:t xml:space="preserve"> Приборы и преобразователи, измерительные напряжения, тока, сопротивления. Цифровые. Общие требования к методикам поверки</w:t>
      </w:r>
      <w:r w:rsidR="00496777">
        <w:rPr>
          <w:sz w:val="28"/>
          <w:szCs w:val="28"/>
        </w:rPr>
        <w:t>.</w:t>
      </w:r>
    </w:p>
    <w:p w:rsidR="00D516A7" w:rsidRPr="00496777" w:rsidRDefault="00D516A7" w:rsidP="00496777">
      <w:pPr>
        <w:pStyle w:val="Default"/>
        <w:ind w:firstLine="709"/>
        <w:jc w:val="both"/>
        <w:rPr>
          <w:sz w:val="28"/>
          <w:szCs w:val="28"/>
        </w:rPr>
      </w:pPr>
      <w:r w:rsidRPr="00496777">
        <w:rPr>
          <w:sz w:val="28"/>
          <w:szCs w:val="28"/>
        </w:rPr>
        <w:t>СТ РК 2.408-2016</w:t>
      </w:r>
      <w:r w:rsidR="00496777">
        <w:rPr>
          <w:sz w:val="28"/>
          <w:szCs w:val="28"/>
        </w:rPr>
        <w:t>.</w:t>
      </w:r>
      <w:r w:rsidRPr="00496777">
        <w:rPr>
          <w:sz w:val="28"/>
          <w:szCs w:val="28"/>
        </w:rPr>
        <w:t xml:space="preserve"> Системы медицинские, ультразвуковые, диагностические</w:t>
      </w:r>
      <w:r w:rsidR="00496777">
        <w:rPr>
          <w:sz w:val="28"/>
          <w:szCs w:val="28"/>
        </w:rPr>
        <w:t>.</w:t>
      </w:r>
    </w:p>
    <w:p w:rsidR="00D516A7" w:rsidRPr="00496777" w:rsidRDefault="00EE5FCE" w:rsidP="00496777">
      <w:pPr>
        <w:pStyle w:val="Default"/>
        <w:ind w:firstLine="709"/>
        <w:jc w:val="both"/>
        <w:rPr>
          <w:rStyle w:val="p1"/>
          <w:color w:val="auto"/>
          <w:sz w:val="28"/>
          <w:szCs w:val="28"/>
        </w:rPr>
      </w:pPr>
      <w:hyperlink r:id="rId8" w:tgtFrame="_blank" w:history="1">
        <w:r w:rsidR="00D516A7" w:rsidRPr="00496777">
          <w:rPr>
            <w:rStyle w:val="a9"/>
            <w:color w:val="auto"/>
            <w:sz w:val="28"/>
            <w:szCs w:val="28"/>
            <w:u w:val="none"/>
          </w:rPr>
          <w:t>ГОСТ Р ИСО 15198-2009</w:t>
        </w:r>
      </w:hyperlink>
      <w:r w:rsidR="00496777">
        <w:rPr>
          <w:rStyle w:val="a9"/>
          <w:color w:val="auto"/>
          <w:sz w:val="28"/>
          <w:szCs w:val="28"/>
          <w:u w:val="none"/>
        </w:rPr>
        <w:t>.</w:t>
      </w:r>
      <w:r w:rsidR="00D516A7" w:rsidRPr="00496777">
        <w:rPr>
          <w:rStyle w:val="ecatbody"/>
          <w:color w:val="auto"/>
          <w:sz w:val="28"/>
          <w:szCs w:val="28"/>
        </w:rPr>
        <w:t xml:space="preserve"> Клиническая лабораторная </w:t>
      </w:r>
      <w:r w:rsidR="00D516A7" w:rsidRPr="00496777">
        <w:rPr>
          <w:rStyle w:val="htxt"/>
          <w:color w:val="auto"/>
          <w:sz w:val="28"/>
          <w:szCs w:val="28"/>
        </w:rPr>
        <w:t>медицина</w:t>
      </w:r>
      <w:r w:rsidR="00496777">
        <w:rPr>
          <w:rStyle w:val="htxt"/>
          <w:color w:val="auto"/>
          <w:sz w:val="28"/>
          <w:szCs w:val="28"/>
        </w:rPr>
        <w:t>.</w:t>
      </w:r>
    </w:p>
    <w:p w:rsidR="00D516A7" w:rsidRPr="00496777" w:rsidRDefault="00EE5FCE" w:rsidP="00496777">
      <w:pPr>
        <w:pStyle w:val="Default"/>
        <w:ind w:firstLine="709"/>
        <w:jc w:val="both"/>
        <w:rPr>
          <w:color w:val="auto"/>
          <w:sz w:val="28"/>
          <w:szCs w:val="28"/>
        </w:rPr>
      </w:pPr>
      <w:hyperlink r:id="rId9" w:tgtFrame="_blank" w:history="1">
        <w:r w:rsidR="00D516A7" w:rsidRPr="00496777">
          <w:rPr>
            <w:rStyle w:val="a9"/>
            <w:color w:val="auto"/>
            <w:sz w:val="28"/>
            <w:szCs w:val="28"/>
            <w:u w:val="none"/>
          </w:rPr>
          <w:t>ГОСТ Р ИСО/ТО 16056-1-2009</w:t>
        </w:r>
      </w:hyperlink>
      <w:r w:rsidR="00496777">
        <w:rPr>
          <w:rStyle w:val="a9"/>
          <w:color w:val="auto"/>
          <w:sz w:val="28"/>
          <w:szCs w:val="28"/>
          <w:u w:val="none"/>
        </w:rPr>
        <w:t>.</w:t>
      </w:r>
      <w:r w:rsidR="00D516A7" w:rsidRPr="00496777">
        <w:rPr>
          <w:rStyle w:val="ecatbody"/>
          <w:color w:val="auto"/>
          <w:sz w:val="28"/>
          <w:szCs w:val="28"/>
        </w:rPr>
        <w:t xml:space="preserve"> Информатизация здоровья</w:t>
      </w:r>
      <w:r w:rsidR="00496777">
        <w:rPr>
          <w:rStyle w:val="ecatbody"/>
          <w:color w:val="auto"/>
          <w:sz w:val="28"/>
          <w:szCs w:val="28"/>
        </w:rPr>
        <w:t>.</w:t>
      </w:r>
      <w:r w:rsidR="00D516A7" w:rsidRPr="00496777">
        <w:rPr>
          <w:rStyle w:val="ecatbody"/>
          <w:color w:val="auto"/>
          <w:sz w:val="28"/>
          <w:szCs w:val="28"/>
        </w:rPr>
        <w:t xml:space="preserve"> </w:t>
      </w:r>
    </w:p>
    <w:p w:rsidR="00D516A7" w:rsidRPr="00496777" w:rsidRDefault="00EE5FCE" w:rsidP="00496777">
      <w:pPr>
        <w:pStyle w:val="Default"/>
        <w:ind w:firstLine="709"/>
        <w:jc w:val="both"/>
        <w:rPr>
          <w:color w:val="FF0000"/>
          <w:sz w:val="28"/>
          <w:szCs w:val="28"/>
        </w:rPr>
      </w:pPr>
      <w:hyperlink r:id="rId10" w:tgtFrame="_blank" w:history="1">
        <w:r w:rsidR="00D516A7" w:rsidRPr="00496777">
          <w:rPr>
            <w:rStyle w:val="a9"/>
            <w:color w:val="auto"/>
            <w:sz w:val="28"/>
            <w:szCs w:val="28"/>
            <w:u w:val="none"/>
          </w:rPr>
          <w:t>ГОСТ 30324.31-2002</w:t>
        </w:r>
      </w:hyperlink>
      <w:r w:rsidR="00496777">
        <w:rPr>
          <w:rStyle w:val="a9"/>
          <w:color w:val="auto"/>
          <w:sz w:val="28"/>
          <w:szCs w:val="28"/>
          <w:u w:val="none"/>
        </w:rPr>
        <w:t>.</w:t>
      </w:r>
      <w:r w:rsidR="00D516A7" w:rsidRPr="00496777">
        <w:rPr>
          <w:rStyle w:val="ecatbody"/>
          <w:sz w:val="28"/>
          <w:szCs w:val="28"/>
        </w:rPr>
        <w:t xml:space="preserve"> Изделия медицинские электрические</w:t>
      </w:r>
      <w:r w:rsidR="00496777">
        <w:rPr>
          <w:rStyle w:val="ecatbody"/>
          <w:sz w:val="28"/>
          <w:szCs w:val="28"/>
        </w:rPr>
        <w:t>.</w:t>
      </w:r>
    </w:p>
    <w:p w:rsidR="00D516A7" w:rsidRDefault="00D516A7" w:rsidP="00496777">
      <w:pPr>
        <w:spacing w:after="0" w:line="240" w:lineRule="auto"/>
        <w:ind w:firstLine="567"/>
        <w:jc w:val="both"/>
        <w:rPr>
          <w:b/>
          <w:color w:val="FF0000"/>
          <w:sz w:val="28"/>
          <w:szCs w:val="28"/>
        </w:rPr>
      </w:pPr>
      <w:r w:rsidRPr="00824CA9">
        <w:rPr>
          <w:b/>
          <w:color w:val="FF0000"/>
          <w:sz w:val="28"/>
          <w:szCs w:val="28"/>
        </w:rPr>
        <w:br w:type="page"/>
      </w:r>
    </w:p>
    <w:p w:rsidR="00D516A7" w:rsidRDefault="00D516A7" w:rsidP="00496777">
      <w:pPr>
        <w:pStyle w:val="a5"/>
        <w:spacing w:after="0"/>
        <w:jc w:val="center"/>
        <w:rPr>
          <w:b w:val="0"/>
          <w:caps/>
          <w:lang w:val="kk-KZ"/>
        </w:rPr>
      </w:pPr>
      <w:r w:rsidRPr="008D1810">
        <w:rPr>
          <w:caps/>
          <w:lang w:val="kk-KZ"/>
        </w:rPr>
        <w:lastRenderedPageBreak/>
        <w:t>ОПРЕДЕЛЕНИЯ</w:t>
      </w:r>
    </w:p>
    <w:p w:rsidR="00496777" w:rsidRDefault="00496777" w:rsidP="00496777">
      <w:pPr>
        <w:shd w:val="clear" w:color="auto" w:fill="FFFFFF"/>
        <w:spacing w:after="0" w:line="240" w:lineRule="auto"/>
        <w:ind w:firstLine="567"/>
        <w:jc w:val="both"/>
        <w:rPr>
          <w:rFonts w:ascii="Times New Roman" w:hAnsi="Times New Roman" w:cs="Times New Roman"/>
          <w:sz w:val="28"/>
          <w:szCs w:val="28"/>
        </w:rPr>
      </w:pPr>
    </w:p>
    <w:p w:rsidR="00496777" w:rsidRDefault="00496777" w:rsidP="00496777">
      <w:pPr>
        <w:shd w:val="clear" w:color="auto" w:fill="FFFFFF"/>
        <w:spacing w:after="0" w:line="240" w:lineRule="auto"/>
        <w:ind w:firstLine="709"/>
        <w:jc w:val="both"/>
        <w:rPr>
          <w:rFonts w:ascii="Times New Roman" w:hAnsi="Times New Roman" w:cs="Times New Roman"/>
          <w:color w:val="000000"/>
          <w:sz w:val="28"/>
        </w:rPr>
      </w:pPr>
      <w:r w:rsidRPr="003A2335">
        <w:rPr>
          <w:rFonts w:ascii="Times New Roman" w:hAnsi="Times New Roman" w:cs="Times New Roman"/>
          <w:sz w:val="28"/>
          <w:szCs w:val="28"/>
        </w:rPr>
        <w:t>В настоящей диссертации применяют следующие термины с соответствующими определениями</w:t>
      </w:r>
      <w:r>
        <w:rPr>
          <w:rFonts w:ascii="Times New Roman" w:hAnsi="Times New Roman" w:cs="Times New Roman"/>
          <w:sz w:val="28"/>
          <w:szCs w:val="28"/>
        </w:rPr>
        <w:t>:</w:t>
      </w:r>
    </w:p>
    <w:p w:rsidR="00D516A7" w:rsidRPr="0005242E" w:rsidRDefault="00D516A7" w:rsidP="00496777">
      <w:pPr>
        <w:shd w:val="clear" w:color="auto" w:fill="FFFFFF"/>
        <w:spacing w:after="0" w:line="240" w:lineRule="auto"/>
        <w:ind w:firstLine="709"/>
        <w:jc w:val="both"/>
        <w:rPr>
          <w:rFonts w:ascii="Times New Roman" w:hAnsi="Times New Roman" w:cs="Times New Roman"/>
          <w:color w:val="000000"/>
          <w:sz w:val="28"/>
        </w:rPr>
      </w:pPr>
      <w:r w:rsidRPr="00496777">
        <w:rPr>
          <w:rFonts w:ascii="Times New Roman" w:hAnsi="Times New Roman" w:cs="Times New Roman"/>
          <w:b/>
          <w:color w:val="000000"/>
          <w:sz w:val="28"/>
        </w:rPr>
        <w:t>Безопасность медицинских изделий</w:t>
      </w:r>
      <w:r w:rsidRPr="0005242E">
        <w:rPr>
          <w:rFonts w:ascii="Times New Roman" w:hAnsi="Times New Roman" w:cs="Times New Roman"/>
          <w:color w:val="000000"/>
          <w:sz w:val="28"/>
        </w:rPr>
        <w:t xml:space="preserve"> – отсутствие недопустимого риска, связанного с причинением вреда жизни, здоровью человека, окружающей среде.</w:t>
      </w:r>
    </w:p>
    <w:p w:rsidR="00D516A7" w:rsidRPr="0005242E" w:rsidRDefault="00D516A7" w:rsidP="00496777">
      <w:pPr>
        <w:shd w:val="clear" w:color="auto" w:fill="FFFFFF"/>
        <w:spacing w:after="0" w:line="240" w:lineRule="auto"/>
        <w:ind w:firstLine="709"/>
        <w:jc w:val="both"/>
        <w:rPr>
          <w:rFonts w:ascii="Times New Roman" w:hAnsi="Times New Roman" w:cs="Times New Roman"/>
          <w:color w:val="000000"/>
          <w:sz w:val="28"/>
        </w:rPr>
      </w:pPr>
      <w:r w:rsidRPr="00496777">
        <w:rPr>
          <w:rFonts w:ascii="Times New Roman" w:hAnsi="Times New Roman" w:cs="Times New Roman"/>
          <w:b/>
          <w:color w:val="000000"/>
          <w:sz w:val="28"/>
        </w:rPr>
        <w:t>Валидация</w:t>
      </w:r>
      <w:r w:rsidRPr="0005242E">
        <w:rPr>
          <w:rFonts w:ascii="Times New Roman" w:hAnsi="Times New Roman" w:cs="Times New Roman"/>
          <w:color w:val="000000"/>
          <w:sz w:val="28"/>
        </w:rPr>
        <w:t xml:space="preserve"> – подтверждение посредством представления объективных свидетельств выполнения требований, предназначенных для конкретного использования или применения</w:t>
      </w:r>
      <w:r w:rsidR="00496777">
        <w:rPr>
          <w:rFonts w:ascii="Times New Roman" w:hAnsi="Times New Roman" w:cs="Times New Roman"/>
          <w:color w:val="000000"/>
          <w:sz w:val="28"/>
        </w:rPr>
        <w:t>.</w:t>
      </w:r>
    </w:p>
    <w:p w:rsidR="00D516A7" w:rsidRPr="0005242E" w:rsidRDefault="00D516A7" w:rsidP="00496777">
      <w:pPr>
        <w:shd w:val="clear" w:color="auto" w:fill="FFFFFF"/>
        <w:spacing w:after="0" w:line="240" w:lineRule="auto"/>
        <w:ind w:firstLine="709"/>
        <w:jc w:val="both"/>
        <w:rPr>
          <w:rFonts w:ascii="Times New Roman" w:hAnsi="Times New Roman" w:cs="Times New Roman"/>
          <w:color w:val="000000"/>
          <w:sz w:val="28"/>
        </w:rPr>
      </w:pPr>
      <w:r w:rsidRPr="00496777">
        <w:rPr>
          <w:rFonts w:ascii="Times New Roman" w:hAnsi="Times New Roman" w:cs="Times New Roman"/>
          <w:b/>
          <w:color w:val="000000"/>
          <w:sz w:val="28"/>
        </w:rPr>
        <w:t>Валидация программного обеспечения</w:t>
      </w:r>
      <w:r w:rsidRPr="0005242E">
        <w:rPr>
          <w:rFonts w:ascii="Times New Roman" w:hAnsi="Times New Roman" w:cs="Times New Roman"/>
          <w:color w:val="000000"/>
          <w:sz w:val="28"/>
        </w:rPr>
        <w:t xml:space="preserve"> – процесс подтверждения пригодности программного обеспечения для реше</w:t>
      </w:r>
      <w:r>
        <w:rPr>
          <w:rFonts w:ascii="Times New Roman" w:hAnsi="Times New Roman" w:cs="Times New Roman"/>
          <w:color w:val="000000"/>
          <w:sz w:val="28"/>
        </w:rPr>
        <w:t>ния конкретных прикладных задач</w:t>
      </w:r>
      <w:r w:rsidR="00496777">
        <w:rPr>
          <w:rFonts w:ascii="Times New Roman" w:hAnsi="Times New Roman" w:cs="Times New Roman"/>
          <w:color w:val="000000"/>
          <w:sz w:val="28"/>
        </w:rPr>
        <w:t>.</w:t>
      </w:r>
    </w:p>
    <w:p w:rsidR="00D516A7" w:rsidRPr="0005242E" w:rsidRDefault="00D516A7" w:rsidP="00496777">
      <w:pPr>
        <w:shd w:val="clear" w:color="auto" w:fill="FFFFFF"/>
        <w:spacing w:after="0" w:line="240" w:lineRule="auto"/>
        <w:ind w:firstLine="709"/>
        <w:jc w:val="both"/>
        <w:rPr>
          <w:rFonts w:ascii="Times New Roman" w:hAnsi="Times New Roman" w:cs="Times New Roman"/>
          <w:color w:val="000000"/>
          <w:sz w:val="28"/>
        </w:rPr>
      </w:pPr>
      <w:r w:rsidRPr="00496777">
        <w:rPr>
          <w:rFonts w:ascii="Times New Roman" w:hAnsi="Times New Roman" w:cs="Times New Roman"/>
          <w:b/>
          <w:color w:val="000000"/>
          <w:sz w:val="28"/>
        </w:rPr>
        <w:t>Верификация</w:t>
      </w:r>
      <w:r w:rsidRPr="0005242E">
        <w:rPr>
          <w:rFonts w:ascii="Times New Roman" w:hAnsi="Times New Roman" w:cs="Times New Roman"/>
          <w:color w:val="000000"/>
          <w:sz w:val="28"/>
        </w:rPr>
        <w:t xml:space="preserve"> – подтверждение на основе представления объективных свидетельств выполнения установленных требований</w:t>
      </w:r>
      <w:r w:rsidR="00496777">
        <w:rPr>
          <w:rFonts w:ascii="Times New Roman" w:hAnsi="Times New Roman" w:cs="Times New Roman"/>
          <w:color w:val="000000"/>
          <w:sz w:val="28"/>
        </w:rPr>
        <w:t>.</w:t>
      </w:r>
    </w:p>
    <w:p w:rsidR="00D516A7" w:rsidRPr="0005242E" w:rsidRDefault="00D516A7" w:rsidP="00496777">
      <w:pPr>
        <w:shd w:val="clear" w:color="auto" w:fill="FFFFFF"/>
        <w:spacing w:after="0" w:line="240" w:lineRule="auto"/>
        <w:ind w:firstLine="709"/>
        <w:jc w:val="both"/>
        <w:rPr>
          <w:rFonts w:ascii="Times New Roman" w:hAnsi="Times New Roman" w:cs="Times New Roman"/>
          <w:color w:val="000000"/>
          <w:sz w:val="28"/>
        </w:rPr>
      </w:pPr>
      <w:r w:rsidRPr="00496777">
        <w:rPr>
          <w:rFonts w:ascii="Times New Roman" w:hAnsi="Times New Roman" w:cs="Times New Roman"/>
          <w:b/>
          <w:color w:val="000000"/>
          <w:sz w:val="28"/>
        </w:rPr>
        <w:t>Верификация программного обесп</w:t>
      </w:r>
      <w:r w:rsidRPr="0005242E">
        <w:rPr>
          <w:rFonts w:ascii="Times New Roman" w:hAnsi="Times New Roman" w:cs="Times New Roman"/>
          <w:color w:val="000000"/>
          <w:sz w:val="28"/>
        </w:rPr>
        <w:t>ечения – процесс подтверждения соответствия программного обеспечения установленным требованиям (в том числе соответствующему техническому заданию, спецификации, отраслевым стандартам)</w:t>
      </w:r>
      <w:r w:rsidR="00496777">
        <w:rPr>
          <w:rFonts w:ascii="Times New Roman" w:hAnsi="Times New Roman" w:cs="Times New Roman"/>
          <w:color w:val="000000"/>
          <w:sz w:val="28"/>
        </w:rPr>
        <w:t>.</w:t>
      </w:r>
    </w:p>
    <w:p w:rsidR="00D516A7" w:rsidRPr="0005242E" w:rsidRDefault="00D516A7" w:rsidP="00496777">
      <w:pPr>
        <w:shd w:val="clear" w:color="auto" w:fill="FFFFFF"/>
        <w:spacing w:after="0" w:line="240" w:lineRule="auto"/>
        <w:ind w:firstLine="709"/>
        <w:jc w:val="both"/>
        <w:rPr>
          <w:rFonts w:ascii="Times New Roman" w:hAnsi="Times New Roman" w:cs="Times New Roman"/>
          <w:color w:val="000000"/>
          <w:sz w:val="28"/>
        </w:rPr>
      </w:pPr>
      <w:r w:rsidRPr="00496777">
        <w:rPr>
          <w:rFonts w:ascii="Times New Roman" w:hAnsi="Times New Roman" w:cs="Times New Roman"/>
          <w:b/>
          <w:color w:val="000000"/>
          <w:sz w:val="28"/>
        </w:rPr>
        <w:t xml:space="preserve">Единый реестр медицинских изделий, зарегистрированных в рамках Евразийского экономического союза </w:t>
      </w:r>
      <w:r w:rsidRPr="0005242E">
        <w:rPr>
          <w:rFonts w:ascii="Times New Roman" w:hAnsi="Times New Roman" w:cs="Times New Roman"/>
          <w:color w:val="000000"/>
          <w:sz w:val="28"/>
        </w:rPr>
        <w:t>– электронная база данных медицинских изделий, зарегистрированных и разрешенных к медицинскому применению на территории Союза</w:t>
      </w:r>
      <w:r w:rsidR="00496777">
        <w:rPr>
          <w:rFonts w:ascii="Times New Roman" w:hAnsi="Times New Roman" w:cs="Times New Roman"/>
          <w:color w:val="000000"/>
          <w:sz w:val="28"/>
        </w:rPr>
        <w:t>.</w:t>
      </w:r>
    </w:p>
    <w:p w:rsidR="00D516A7" w:rsidRPr="0005242E" w:rsidRDefault="00D516A7" w:rsidP="00496777">
      <w:pPr>
        <w:shd w:val="clear" w:color="auto" w:fill="FFFFFF"/>
        <w:spacing w:after="0" w:line="240" w:lineRule="auto"/>
        <w:ind w:firstLine="709"/>
        <w:jc w:val="both"/>
        <w:rPr>
          <w:rFonts w:ascii="Times New Roman" w:hAnsi="Times New Roman" w:cs="Times New Roman"/>
          <w:color w:val="000000"/>
          <w:sz w:val="28"/>
        </w:rPr>
      </w:pPr>
      <w:r w:rsidRPr="00496777">
        <w:rPr>
          <w:rFonts w:ascii="Times New Roman" w:hAnsi="Times New Roman" w:cs="Times New Roman"/>
          <w:b/>
          <w:color w:val="000000"/>
          <w:sz w:val="28"/>
        </w:rPr>
        <w:t>Качество медицинского изделия</w:t>
      </w:r>
      <w:r w:rsidRPr="0005242E">
        <w:rPr>
          <w:rFonts w:ascii="Times New Roman" w:hAnsi="Times New Roman" w:cs="Times New Roman"/>
          <w:color w:val="000000"/>
          <w:sz w:val="28"/>
        </w:rPr>
        <w:t xml:space="preserve"> – степень соответствия совокупности свойств и характеристик медицинского изделия целям его предназначенного использования</w:t>
      </w:r>
      <w:r w:rsidR="00496777">
        <w:rPr>
          <w:rFonts w:ascii="Times New Roman" w:hAnsi="Times New Roman" w:cs="Times New Roman"/>
          <w:color w:val="000000"/>
          <w:sz w:val="28"/>
        </w:rPr>
        <w:t>.</w:t>
      </w:r>
    </w:p>
    <w:p w:rsidR="00D516A7" w:rsidRPr="0005242E" w:rsidRDefault="00D516A7" w:rsidP="00496777">
      <w:pPr>
        <w:shd w:val="clear" w:color="auto" w:fill="FFFFFF"/>
        <w:spacing w:after="0" w:line="240" w:lineRule="auto"/>
        <w:ind w:firstLine="709"/>
        <w:jc w:val="both"/>
        <w:rPr>
          <w:rFonts w:ascii="Times New Roman" w:hAnsi="Times New Roman" w:cs="Times New Roman"/>
          <w:color w:val="000000"/>
          <w:sz w:val="28"/>
        </w:rPr>
      </w:pPr>
      <w:r w:rsidRPr="00496777">
        <w:rPr>
          <w:rFonts w:ascii="Times New Roman" w:hAnsi="Times New Roman" w:cs="Times New Roman"/>
          <w:b/>
          <w:color w:val="000000"/>
          <w:sz w:val="28"/>
        </w:rPr>
        <w:t>Классификация медицинского изделия в зависимости от потенциального риска применения</w:t>
      </w:r>
      <w:r w:rsidRPr="0005242E">
        <w:rPr>
          <w:rFonts w:ascii="Times New Roman" w:hAnsi="Times New Roman" w:cs="Times New Roman"/>
          <w:color w:val="000000"/>
          <w:sz w:val="28"/>
        </w:rPr>
        <w:t xml:space="preserve"> – отнесение или определение принадлежности медицинского изделия к одному из классов потенциального риска применения в медицинских целях</w:t>
      </w:r>
      <w:r w:rsidR="00496777">
        <w:rPr>
          <w:rFonts w:ascii="Times New Roman" w:hAnsi="Times New Roman" w:cs="Times New Roman"/>
          <w:color w:val="000000"/>
          <w:sz w:val="28"/>
        </w:rPr>
        <w:t>.</w:t>
      </w:r>
    </w:p>
    <w:p w:rsidR="00D516A7" w:rsidRPr="0005242E" w:rsidRDefault="00D516A7" w:rsidP="00496777">
      <w:pPr>
        <w:shd w:val="clear" w:color="auto" w:fill="FFFFFF"/>
        <w:spacing w:after="0" w:line="240" w:lineRule="auto"/>
        <w:ind w:firstLine="709"/>
        <w:jc w:val="both"/>
        <w:rPr>
          <w:rFonts w:ascii="Times New Roman" w:hAnsi="Times New Roman" w:cs="Times New Roman"/>
          <w:color w:val="000000"/>
          <w:sz w:val="28"/>
        </w:rPr>
      </w:pPr>
      <w:r w:rsidRPr="00496777">
        <w:rPr>
          <w:rFonts w:ascii="Times New Roman" w:hAnsi="Times New Roman" w:cs="Times New Roman"/>
          <w:b/>
          <w:color w:val="000000"/>
          <w:sz w:val="28"/>
        </w:rPr>
        <w:t>Медицинские изделия для диагностики in vitro</w:t>
      </w:r>
      <w:r w:rsidRPr="0005242E">
        <w:rPr>
          <w:rFonts w:ascii="Times New Roman" w:hAnsi="Times New Roman" w:cs="Times New Roman"/>
          <w:color w:val="000000"/>
          <w:sz w:val="28"/>
        </w:rPr>
        <w:t xml:space="preserve"> – любые инструменты, аппараты, приборы, оборудование, материалы, реагенты, калибраторы, контрольные материалы и прочие изделия, применяемые в медицинских целях отдельно или в сочетании между собой, а также вместе с принадлежностями, необходимыми для применения указанных изделий по назначению (включая специальное программное обеспечение), и предназначенные производителем для применения при исследованиях in vitro образцов биологических материалов человека для получения информации относительно физиологического или патологического состояния, врожденной патологии, предрасположенности к определенному клиническому состоянию или болезни, совместимости тканей с потенциальным реципиентом, прогнозирования реакций на терапевтические воздействия, выбора терапевтических средств и (или) контроля лечения</w:t>
      </w:r>
      <w:r w:rsidR="00496777">
        <w:rPr>
          <w:rFonts w:ascii="Times New Roman" w:hAnsi="Times New Roman" w:cs="Times New Roman"/>
          <w:color w:val="000000"/>
          <w:sz w:val="28"/>
        </w:rPr>
        <w:t>.</w:t>
      </w:r>
    </w:p>
    <w:p w:rsidR="00D516A7" w:rsidRPr="0005242E" w:rsidRDefault="00D516A7" w:rsidP="00496777">
      <w:pPr>
        <w:shd w:val="clear" w:color="auto" w:fill="FFFFFF"/>
        <w:spacing w:after="0" w:line="240" w:lineRule="auto"/>
        <w:ind w:firstLine="709"/>
        <w:jc w:val="both"/>
        <w:rPr>
          <w:rFonts w:ascii="Times New Roman" w:hAnsi="Times New Roman" w:cs="Times New Roman"/>
          <w:color w:val="000000"/>
          <w:sz w:val="28"/>
        </w:rPr>
      </w:pPr>
      <w:r w:rsidRPr="00496777">
        <w:rPr>
          <w:rFonts w:ascii="Times New Roman" w:hAnsi="Times New Roman" w:cs="Times New Roman"/>
          <w:b/>
          <w:color w:val="000000"/>
          <w:sz w:val="28"/>
        </w:rPr>
        <w:t>Производитель медицинского изделия</w:t>
      </w:r>
      <w:r w:rsidRPr="0005242E">
        <w:rPr>
          <w:rFonts w:ascii="Times New Roman" w:hAnsi="Times New Roman" w:cs="Times New Roman"/>
          <w:color w:val="000000"/>
          <w:sz w:val="28"/>
        </w:rPr>
        <w:t xml:space="preserve"> – юридическое лицо или физическое лицо, зарегистрированное в качестве индивидуально</w:t>
      </w:r>
      <w:r>
        <w:rPr>
          <w:rFonts w:ascii="Times New Roman" w:hAnsi="Times New Roman" w:cs="Times New Roman"/>
          <w:color w:val="000000"/>
          <w:sz w:val="28"/>
        </w:rPr>
        <w:t>г</w:t>
      </w:r>
      <w:r w:rsidR="003A784D">
        <w:rPr>
          <w:rFonts w:ascii="Times New Roman" w:hAnsi="Times New Roman" w:cs="Times New Roman"/>
          <w:color w:val="000000"/>
          <w:sz w:val="28"/>
        </w:rPr>
        <w:t>о предпринимателя, ответственное</w:t>
      </w:r>
      <w:r w:rsidRPr="0005242E">
        <w:rPr>
          <w:rFonts w:ascii="Times New Roman" w:hAnsi="Times New Roman" w:cs="Times New Roman"/>
          <w:color w:val="000000"/>
          <w:sz w:val="28"/>
        </w:rPr>
        <w:t xml:space="preserve"> за разработку и изготовление медицинского </w:t>
      </w:r>
      <w:r w:rsidRPr="0005242E">
        <w:rPr>
          <w:rFonts w:ascii="Times New Roman" w:hAnsi="Times New Roman" w:cs="Times New Roman"/>
          <w:color w:val="000000"/>
          <w:sz w:val="28"/>
        </w:rPr>
        <w:lastRenderedPageBreak/>
        <w:t>изде</w:t>
      </w:r>
      <w:r w:rsidR="003A784D">
        <w:rPr>
          <w:rFonts w:ascii="Times New Roman" w:hAnsi="Times New Roman" w:cs="Times New Roman"/>
          <w:color w:val="000000"/>
          <w:sz w:val="28"/>
        </w:rPr>
        <w:t>лия, делающее</w:t>
      </w:r>
      <w:r w:rsidRPr="0005242E">
        <w:rPr>
          <w:rFonts w:ascii="Times New Roman" w:hAnsi="Times New Roman" w:cs="Times New Roman"/>
          <w:color w:val="000000"/>
          <w:sz w:val="28"/>
        </w:rPr>
        <w:t xml:space="preserve"> его доступным для использования от своего имени независимо от того, разработано и (или) изготовлено медицинское изделие этим лицом или от его имени </w:t>
      </w:r>
      <w:r w:rsidR="003A784D">
        <w:rPr>
          <w:rFonts w:ascii="Times New Roman" w:hAnsi="Times New Roman" w:cs="Times New Roman"/>
          <w:color w:val="000000"/>
          <w:sz w:val="28"/>
        </w:rPr>
        <w:t>другим лицом (лицами), и несущее</w:t>
      </w:r>
      <w:r w:rsidRPr="0005242E">
        <w:rPr>
          <w:rFonts w:ascii="Times New Roman" w:hAnsi="Times New Roman" w:cs="Times New Roman"/>
          <w:color w:val="000000"/>
          <w:sz w:val="28"/>
        </w:rPr>
        <w:t xml:space="preserve"> ответственность за безопасность, качество и эффективность медицинского изделия</w:t>
      </w:r>
      <w:r w:rsidR="00496777">
        <w:rPr>
          <w:rFonts w:ascii="Times New Roman" w:hAnsi="Times New Roman" w:cs="Times New Roman"/>
          <w:color w:val="000000"/>
          <w:sz w:val="28"/>
        </w:rPr>
        <w:t>.</w:t>
      </w:r>
    </w:p>
    <w:p w:rsidR="00D516A7" w:rsidRDefault="00D516A7" w:rsidP="00496777">
      <w:pPr>
        <w:shd w:val="clear" w:color="auto" w:fill="FFFFFF"/>
        <w:spacing w:after="0" w:line="240" w:lineRule="auto"/>
        <w:ind w:firstLine="709"/>
        <w:jc w:val="both"/>
        <w:rPr>
          <w:rFonts w:ascii="Times New Roman" w:hAnsi="Times New Roman" w:cs="Times New Roman"/>
          <w:color w:val="000000"/>
          <w:sz w:val="28"/>
        </w:rPr>
      </w:pPr>
      <w:r w:rsidRPr="00496777">
        <w:rPr>
          <w:rFonts w:ascii="Times New Roman" w:hAnsi="Times New Roman" w:cs="Times New Roman"/>
          <w:b/>
          <w:color w:val="000000"/>
          <w:sz w:val="28"/>
        </w:rPr>
        <w:t xml:space="preserve">Регистрация медицинского изделия </w:t>
      </w:r>
      <w:r w:rsidRPr="0005242E">
        <w:rPr>
          <w:rFonts w:ascii="Times New Roman" w:hAnsi="Times New Roman" w:cs="Times New Roman"/>
          <w:color w:val="000000"/>
          <w:sz w:val="28"/>
        </w:rPr>
        <w:t>– процедура выдачи уполномоченным органом разрешения на медицинское применение медицинского изделия в рамках Союза</w:t>
      </w:r>
      <w:r w:rsidR="00496777">
        <w:rPr>
          <w:rFonts w:ascii="Times New Roman" w:hAnsi="Times New Roman" w:cs="Times New Roman"/>
          <w:color w:val="000000"/>
          <w:sz w:val="28"/>
        </w:rPr>
        <w:t>.</w:t>
      </w:r>
    </w:p>
    <w:p w:rsidR="000C282D" w:rsidRDefault="000C282D" w:rsidP="00496777">
      <w:pPr>
        <w:shd w:val="clear" w:color="auto" w:fill="FFFFFF"/>
        <w:spacing w:after="0" w:line="240" w:lineRule="auto"/>
        <w:ind w:firstLine="709"/>
        <w:jc w:val="both"/>
        <w:rPr>
          <w:rFonts w:ascii="Times New Roman" w:hAnsi="Times New Roman" w:cs="Times New Roman"/>
          <w:color w:val="000000"/>
          <w:sz w:val="28"/>
        </w:rPr>
      </w:pPr>
      <w:r w:rsidRPr="00496777">
        <w:rPr>
          <w:rFonts w:ascii="Times New Roman" w:hAnsi="Times New Roman" w:cs="Times New Roman"/>
          <w:b/>
          <w:color w:val="000000"/>
          <w:sz w:val="28"/>
        </w:rPr>
        <w:t>Режекция (резать)</w:t>
      </w:r>
      <w:r>
        <w:rPr>
          <w:rFonts w:ascii="Times New Roman" w:hAnsi="Times New Roman" w:cs="Times New Roman"/>
          <w:color w:val="000000"/>
          <w:sz w:val="28"/>
        </w:rPr>
        <w:t xml:space="preserve"> – это та полоса частот, на которую настроен фильтр и которую он не пропускает (вырезает) в общем спектре частот</w:t>
      </w:r>
      <w:r w:rsidR="00496777">
        <w:rPr>
          <w:rFonts w:ascii="Times New Roman" w:hAnsi="Times New Roman" w:cs="Times New Roman"/>
          <w:color w:val="000000"/>
          <w:sz w:val="28"/>
        </w:rPr>
        <w:t>.</w:t>
      </w:r>
    </w:p>
    <w:p w:rsidR="003E2A15" w:rsidRPr="0005242E" w:rsidRDefault="003E2A15" w:rsidP="00496777">
      <w:pPr>
        <w:shd w:val="clear" w:color="auto" w:fill="FFFFFF"/>
        <w:spacing w:after="0" w:line="240" w:lineRule="auto"/>
        <w:ind w:firstLine="709"/>
        <w:jc w:val="both"/>
        <w:rPr>
          <w:rFonts w:ascii="Times New Roman" w:hAnsi="Times New Roman" w:cs="Times New Roman"/>
          <w:color w:val="000000"/>
          <w:sz w:val="28"/>
        </w:rPr>
      </w:pPr>
      <w:r w:rsidRPr="00496777">
        <w:rPr>
          <w:rFonts w:ascii="Times New Roman" w:hAnsi="Times New Roman" w:cs="Times New Roman"/>
          <w:b/>
          <w:color w:val="181818"/>
          <w:sz w:val="28"/>
          <w:szCs w:val="28"/>
          <w:shd w:val="clear" w:color="auto" w:fill="FFFFFF"/>
          <w:lang w:val="en-US"/>
        </w:rPr>
        <w:t>QRS</w:t>
      </w:r>
      <w:r w:rsidRPr="00496777">
        <w:rPr>
          <w:rFonts w:ascii="Times New Roman" w:hAnsi="Times New Roman" w:cs="Times New Roman"/>
          <w:b/>
          <w:color w:val="000000"/>
          <w:sz w:val="28"/>
          <w:szCs w:val="28"/>
        </w:rPr>
        <w:t>-комплекс</w:t>
      </w:r>
      <w:r>
        <w:rPr>
          <w:rFonts w:ascii="Times New Roman" w:hAnsi="Times New Roman" w:cs="Times New Roman"/>
          <w:color w:val="000000"/>
          <w:sz w:val="28"/>
          <w:szCs w:val="28"/>
        </w:rPr>
        <w:t xml:space="preserve"> </w:t>
      </w:r>
      <w:r w:rsidR="00496777">
        <w:rPr>
          <w:rFonts w:ascii="Times New Roman" w:hAnsi="Times New Roman" w:cs="Times New Roman"/>
          <w:color w:val="000000"/>
          <w:sz w:val="28"/>
          <w:szCs w:val="28"/>
        </w:rPr>
        <w:t>–</w:t>
      </w:r>
      <w:r w:rsidRPr="003E2A15">
        <w:rPr>
          <w:rFonts w:ascii="Times New Roman" w:hAnsi="Times New Roman" w:cs="Times New Roman"/>
          <w:color w:val="000000"/>
          <w:sz w:val="28"/>
          <w:szCs w:val="28"/>
        </w:rPr>
        <w:t xml:space="preserve"> представляет собой комбинацию трех графических отклонений, наблюдаемых на типичной электрокардиограмме (ЭКГ). Обычно это центральная и наиболее визуально очевидная часть начертания</w:t>
      </w:r>
      <w:r>
        <w:rPr>
          <w:rFonts w:ascii="Times New Roman" w:hAnsi="Times New Roman" w:cs="Times New Roman"/>
          <w:color w:val="000000"/>
          <w:sz w:val="28"/>
          <w:szCs w:val="28"/>
        </w:rPr>
        <w:t>,</w:t>
      </w:r>
      <w:r w:rsidRPr="003E2A15">
        <w:rPr>
          <w:rFonts w:ascii="Times New Roman" w:hAnsi="Times New Roman" w:cs="Times New Roman"/>
          <w:color w:val="000000"/>
          <w:sz w:val="28"/>
          <w:szCs w:val="28"/>
        </w:rPr>
        <w:t xml:space="preserve"> основной всплеск, наблюдаемый на линии ЭКГ. Это соответствует деполяризации правого и левого желудочков человеческого сердца и сокращению мышц большого желудочка.</w:t>
      </w:r>
    </w:p>
    <w:p w:rsidR="00D516A7" w:rsidRDefault="00D516A7" w:rsidP="00496777">
      <w:pPr>
        <w:spacing w:after="0" w:line="240" w:lineRule="auto"/>
        <w:rPr>
          <w:rFonts w:ascii="Times New Roman" w:hAnsi="Times New Roman" w:cs="Times New Roman"/>
          <w:b/>
          <w:color w:val="FF0000"/>
          <w:sz w:val="28"/>
          <w:szCs w:val="28"/>
        </w:rPr>
      </w:pPr>
      <w:r>
        <w:rPr>
          <w:rFonts w:ascii="Times New Roman" w:hAnsi="Times New Roman" w:cs="Times New Roman"/>
          <w:b/>
          <w:color w:val="FF0000"/>
          <w:sz w:val="28"/>
          <w:szCs w:val="28"/>
        </w:rPr>
        <w:br w:type="page"/>
      </w:r>
    </w:p>
    <w:p w:rsidR="00D516A7" w:rsidRDefault="00D516A7" w:rsidP="00496777">
      <w:pPr>
        <w:pStyle w:val="1"/>
      </w:pPr>
      <w:bookmarkStart w:id="1" w:name="_Toc7347607"/>
      <w:r w:rsidRPr="00482343">
        <w:lastRenderedPageBreak/>
        <w:t xml:space="preserve">ОБОЗНАЧЕНИЯ И </w:t>
      </w:r>
      <w:r w:rsidRPr="00BA49D9">
        <w:t>СОКРАЩЕНИЯ</w:t>
      </w:r>
      <w:bookmarkEnd w:id="1"/>
    </w:p>
    <w:p w:rsidR="00D516A7" w:rsidRDefault="00D516A7" w:rsidP="00496777">
      <w:pPr>
        <w:pStyle w:val="Default"/>
        <w:ind w:firstLine="709"/>
        <w:jc w:val="both"/>
        <w:rPr>
          <w:b/>
          <w:color w:val="212121"/>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7"/>
        <w:gridCol w:w="7861"/>
      </w:tblGrid>
      <w:tr w:rsidR="00B935FB" w:rsidTr="00B935FB">
        <w:tc>
          <w:tcPr>
            <w:tcW w:w="1809" w:type="dxa"/>
          </w:tcPr>
          <w:p w:rsidR="00B935FB" w:rsidRPr="00553C3F" w:rsidRDefault="00B935FB" w:rsidP="00496777">
            <w:pPr>
              <w:pStyle w:val="Default"/>
              <w:jc w:val="both"/>
              <w:rPr>
                <w:b/>
                <w:sz w:val="28"/>
                <w:szCs w:val="28"/>
              </w:rPr>
            </w:pPr>
            <w:r w:rsidRPr="00553C3F">
              <w:rPr>
                <w:noProof/>
                <w:sz w:val="28"/>
                <w:szCs w:val="28"/>
              </w:rPr>
              <w:t>КН МОН РК</w:t>
            </w:r>
          </w:p>
        </w:tc>
        <w:tc>
          <w:tcPr>
            <w:tcW w:w="8045" w:type="dxa"/>
          </w:tcPr>
          <w:p w:rsidR="00B935FB" w:rsidRPr="004A20E8" w:rsidRDefault="00B935FB" w:rsidP="00B935FB">
            <w:pPr>
              <w:pStyle w:val="Default"/>
              <w:ind w:left="221" w:hanging="221"/>
              <w:rPr>
                <w:b/>
                <w:sz w:val="28"/>
                <w:szCs w:val="28"/>
              </w:rPr>
            </w:pPr>
            <w:r w:rsidRPr="004A20E8">
              <w:rPr>
                <w:noProof/>
                <w:sz w:val="28"/>
                <w:szCs w:val="28"/>
              </w:rPr>
              <w:t>– Комитет науки Министерства образования и науки Республики Казахстан</w:t>
            </w:r>
          </w:p>
        </w:tc>
      </w:tr>
      <w:tr w:rsidR="00B935FB" w:rsidTr="00B935FB">
        <w:tc>
          <w:tcPr>
            <w:tcW w:w="1809" w:type="dxa"/>
          </w:tcPr>
          <w:p w:rsidR="00B935FB" w:rsidRPr="00553C3F" w:rsidRDefault="00B935FB" w:rsidP="00496777">
            <w:pPr>
              <w:pStyle w:val="8"/>
              <w:tabs>
                <w:tab w:val="left" w:pos="1185"/>
              </w:tabs>
              <w:spacing w:line="240" w:lineRule="auto"/>
              <w:ind w:firstLine="0"/>
              <w:jc w:val="both"/>
              <w:rPr>
                <w:sz w:val="28"/>
                <w:szCs w:val="28"/>
              </w:rPr>
            </w:pPr>
            <w:r w:rsidRPr="00553C3F">
              <w:rPr>
                <w:sz w:val="28"/>
                <w:szCs w:val="28"/>
              </w:rPr>
              <w:t xml:space="preserve">АД </w:t>
            </w:r>
          </w:p>
        </w:tc>
        <w:tc>
          <w:tcPr>
            <w:tcW w:w="8045" w:type="dxa"/>
          </w:tcPr>
          <w:p w:rsidR="00B935FB" w:rsidRPr="004A20E8" w:rsidRDefault="00B935FB" w:rsidP="00B935FB">
            <w:pPr>
              <w:pStyle w:val="8"/>
              <w:tabs>
                <w:tab w:val="left" w:pos="1185"/>
              </w:tabs>
              <w:spacing w:line="240" w:lineRule="auto"/>
              <w:ind w:left="221" w:hanging="221"/>
              <w:rPr>
                <w:sz w:val="28"/>
                <w:szCs w:val="28"/>
              </w:rPr>
            </w:pPr>
            <w:r w:rsidRPr="004A20E8">
              <w:rPr>
                <w:sz w:val="28"/>
                <w:szCs w:val="28"/>
              </w:rPr>
              <w:t>– артериальное кровяное давление</w:t>
            </w:r>
          </w:p>
        </w:tc>
      </w:tr>
      <w:tr w:rsidR="00B935FB" w:rsidTr="00B935FB">
        <w:tc>
          <w:tcPr>
            <w:tcW w:w="1809" w:type="dxa"/>
          </w:tcPr>
          <w:p w:rsidR="00B935FB" w:rsidRPr="00553C3F" w:rsidRDefault="00B935FB" w:rsidP="00496777">
            <w:pPr>
              <w:pStyle w:val="8"/>
              <w:tabs>
                <w:tab w:val="left" w:pos="1185"/>
              </w:tabs>
              <w:spacing w:line="240" w:lineRule="auto"/>
              <w:ind w:firstLine="0"/>
              <w:jc w:val="both"/>
              <w:rPr>
                <w:sz w:val="28"/>
                <w:szCs w:val="28"/>
              </w:rPr>
            </w:pPr>
            <w:r w:rsidRPr="00553C3F">
              <w:rPr>
                <w:sz w:val="28"/>
                <w:szCs w:val="28"/>
              </w:rPr>
              <w:t>АРСС</w:t>
            </w:r>
          </w:p>
        </w:tc>
        <w:tc>
          <w:tcPr>
            <w:tcW w:w="8045" w:type="dxa"/>
          </w:tcPr>
          <w:p w:rsidR="00B935FB" w:rsidRPr="004A20E8" w:rsidRDefault="00B935FB" w:rsidP="00B935FB">
            <w:pPr>
              <w:pStyle w:val="8"/>
              <w:tabs>
                <w:tab w:val="left" w:pos="1185"/>
              </w:tabs>
              <w:spacing w:line="240" w:lineRule="auto"/>
              <w:ind w:left="221" w:hanging="221"/>
              <w:rPr>
                <w:sz w:val="28"/>
                <w:szCs w:val="28"/>
              </w:rPr>
            </w:pPr>
            <w:r w:rsidRPr="004A20E8">
              <w:rPr>
                <w:sz w:val="28"/>
                <w:szCs w:val="28"/>
              </w:rPr>
              <w:t>– авторегрессия скользящего среднего</w:t>
            </w:r>
          </w:p>
        </w:tc>
      </w:tr>
      <w:tr w:rsidR="00B935FB" w:rsidTr="00B935FB">
        <w:tc>
          <w:tcPr>
            <w:tcW w:w="1809" w:type="dxa"/>
          </w:tcPr>
          <w:p w:rsidR="00B935FB" w:rsidRPr="00553C3F" w:rsidRDefault="00B935FB" w:rsidP="00496777">
            <w:pPr>
              <w:pStyle w:val="8"/>
              <w:tabs>
                <w:tab w:val="left" w:pos="1173"/>
              </w:tabs>
              <w:spacing w:line="240" w:lineRule="auto"/>
              <w:ind w:firstLine="0"/>
              <w:jc w:val="both"/>
              <w:rPr>
                <w:sz w:val="28"/>
                <w:szCs w:val="28"/>
              </w:rPr>
            </w:pPr>
            <w:r w:rsidRPr="00553C3F">
              <w:rPr>
                <w:sz w:val="28"/>
                <w:szCs w:val="28"/>
              </w:rPr>
              <w:t>АЦП</w:t>
            </w:r>
          </w:p>
        </w:tc>
        <w:tc>
          <w:tcPr>
            <w:tcW w:w="8045" w:type="dxa"/>
          </w:tcPr>
          <w:p w:rsidR="00B935FB" w:rsidRPr="004A20E8" w:rsidRDefault="00B935FB" w:rsidP="00B935FB">
            <w:pPr>
              <w:pStyle w:val="8"/>
              <w:tabs>
                <w:tab w:val="left" w:pos="1173"/>
              </w:tabs>
              <w:spacing w:line="240" w:lineRule="auto"/>
              <w:ind w:left="221" w:hanging="221"/>
              <w:rPr>
                <w:sz w:val="28"/>
                <w:szCs w:val="28"/>
              </w:rPr>
            </w:pPr>
            <w:r w:rsidRPr="004A20E8">
              <w:rPr>
                <w:sz w:val="28"/>
                <w:szCs w:val="28"/>
              </w:rPr>
              <w:t>– аналого-цифровой преобразователь</w:t>
            </w:r>
          </w:p>
        </w:tc>
      </w:tr>
      <w:tr w:rsidR="00B935FB" w:rsidTr="00B935FB">
        <w:tc>
          <w:tcPr>
            <w:tcW w:w="1809" w:type="dxa"/>
          </w:tcPr>
          <w:p w:rsidR="00B935FB" w:rsidRPr="00553C3F" w:rsidRDefault="00B935FB" w:rsidP="00496777">
            <w:pPr>
              <w:pStyle w:val="Default"/>
              <w:jc w:val="both"/>
              <w:rPr>
                <w:sz w:val="28"/>
                <w:szCs w:val="28"/>
              </w:rPr>
            </w:pPr>
            <w:r w:rsidRPr="00553C3F">
              <w:rPr>
                <w:sz w:val="28"/>
                <w:szCs w:val="28"/>
              </w:rPr>
              <w:t>БД</w:t>
            </w:r>
          </w:p>
        </w:tc>
        <w:tc>
          <w:tcPr>
            <w:tcW w:w="8045" w:type="dxa"/>
          </w:tcPr>
          <w:p w:rsidR="00B935FB" w:rsidRPr="004A20E8" w:rsidRDefault="00B935FB" w:rsidP="00B935FB">
            <w:pPr>
              <w:pStyle w:val="Default"/>
              <w:ind w:left="221" w:hanging="221"/>
              <w:rPr>
                <w:sz w:val="28"/>
                <w:szCs w:val="28"/>
              </w:rPr>
            </w:pPr>
            <w:r w:rsidRPr="004A20E8">
              <w:rPr>
                <w:sz w:val="28"/>
                <w:szCs w:val="28"/>
              </w:rPr>
              <w:t>– база данных</w:t>
            </w:r>
          </w:p>
        </w:tc>
      </w:tr>
      <w:tr w:rsidR="00B935FB" w:rsidTr="00B935FB">
        <w:tc>
          <w:tcPr>
            <w:tcW w:w="1809" w:type="dxa"/>
          </w:tcPr>
          <w:p w:rsidR="00B935FB" w:rsidRPr="00553C3F" w:rsidRDefault="00B935FB" w:rsidP="00496777">
            <w:pPr>
              <w:pStyle w:val="8"/>
              <w:tabs>
                <w:tab w:val="left" w:pos="1148"/>
              </w:tabs>
              <w:spacing w:line="240" w:lineRule="auto"/>
              <w:ind w:firstLine="0"/>
              <w:jc w:val="both"/>
              <w:rPr>
                <w:sz w:val="28"/>
                <w:szCs w:val="28"/>
              </w:rPr>
            </w:pPr>
            <w:r w:rsidRPr="00553C3F">
              <w:rPr>
                <w:sz w:val="28"/>
                <w:szCs w:val="28"/>
              </w:rPr>
              <w:t>БОС</w:t>
            </w:r>
          </w:p>
        </w:tc>
        <w:tc>
          <w:tcPr>
            <w:tcW w:w="8045" w:type="dxa"/>
          </w:tcPr>
          <w:p w:rsidR="00B935FB" w:rsidRPr="004A20E8" w:rsidRDefault="00B935FB" w:rsidP="00B935FB">
            <w:pPr>
              <w:pStyle w:val="8"/>
              <w:tabs>
                <w:tab w:val="left" w:pos="1148"/>
              </w:tabs>
              <w:spacing w:line="240" w:lineRule="auto"/>
              <w:ind w:left="221" w:hanging="221"/>
              <w:rPr>
                <w:sz w:val="28"/>
                <w:szCs w:val="28"/>
              </w:rPr>
            </w:pPr>
            <w:r w:rsidRPr="004A20E8">
              <w:rPr>
                <w:sz w:val="28"/>
                <w:szCs w:val="28"/>
              </w:rPr>
              <w:t>– биологическая обратная связь</w:t>
            </w:r>
          </w:p>
        </w:tc>
      </w:tr>
      <w:tr w:rsidR="00B935FB" w:rsidTr="00B935FB">
        <w:tc>
          <w:tcPr>
            <w:tcW w:w="1809" w:type="dxa"/>
          </w:tcPr>
          <w:p w:rsidR="00B935FB" w:rsidRPr="00553C3F" w:rsidRDefault="00B935FB" w:rsidP="00496777">
            <w:pPr>
              <w:pStyle w:val="8"/>
              <w:tabs>
                <w:tab w:val="left" w:pos="1177"/>
              </w:tabs>
              <w:spacing w:line="240" w:lineRule="auto"/>
              <w:ind w:firstLine="0"/>
              <w:jc w:val="both"/>
              <w:rPr>
                <w:sz w:val="28"/>
                <w:szCs w:val="28"/>
              </w:rPr>
            </w:pPr>
            <w:r w:rsidRPr="00553C3F">
              <w:rPr>
                <w:sz w:val="28"/>
                <w:szCs w:val="28"/>
              </w:rPr>
              <w:t>БПФ</w:t>
            </w:r>
          </w:p>
        </w:tc>
        <w:tc>
          <w:tcPr>
            <w:tcW w:w="8045" w:type="dxa"/>
          </w:tcPr>
          <w:p w:rsidR="00B935FB" w:rsidRPr="004A20E8" w:rsidRDefault="00B935FB" w:rsidP="00B935FB">
            <w:pPr>
              <w:pStyle w:val="8"/>
              <w:tabs>
                <w:tab w:val="left" w:pos="1177"/>
              </w:tabs>
              <w:spacing w:line="240" w:lineRule="auto"/>
              <w:ind w:left="221" w:hanging="221"/>
              <w:rPr>
                <w:sz w:val="28"/>
                <w:szCs w:val="28"/>
              </w:rPr>
            </w:pPr>
            <w:r w:rsidRPr="004A20E8">
              <w:rPr>
                <w:sz w:val="28"/>
                <w:szCs w:val="28"/>
              </w:rPr>
              <w:t>– быстрое преобразование Фурье</w:t>
            </w:r>
          </w:p>
        </w:tc>
      </w:tr>
      <w:tr w:rsidR="00B935FB" w:rsidTr="00B935FB">
        <w:tc>
          <w:tcPr>
            <w:tcW w:w="1809" w:type="dxa"/>
          </w:tcPr>
          <w:p w:rsidR="00B935FB" w:rsidRPr="00553C3F" w:rsidRDefault="00B935FB" w:rsidP="00496777">
            <w:pPr>
              <w:pStyle w:val="Default"/>
              <w:jc w:val="both"/>
              <w:rPr>
                <w:sz w:val="28"/>
                <w:szCs w:val="28"/>
              </w:rPr>
            </w:pPr>
            <w:r w:rsidRPr="00553C3F">
              <w:rPr>
                <w:sz w:val="28"/>
                <w:szCs w:val="28"/>
              </w:rPr>
              <w:t xml:space="preserve">БТМС </w:t>
            </w:r>
          </w:p>
        </w:tc>
        <w:tc>
          <w:tcPr>
            <w:tcW w:w="8045" w:type="dxa"/>
          </w:tcPr>
          <w:p w:rsidR="00B935FB" w:rsidRPr="004A20E8" w:rsidRDefault="00B935FB" w:rsidP="00B935FB">
            <w:pPr>
              <w:pStyle w:val="Default"/>
              <w:ind w:left="221" w:hanging="221"/>
              <w:rPr>
                <w:sz w:val="28"/>
                <w:szCs w:val="28"/>
              </w:rPr>
            </w:pPr>
            <w:r w:rsidRPr="004A20E8">
              <w:rPr>
                <w:sz w:val="28"/>
                <w:szCs w:val="28"/>
              </w:rPr>
              <w:t>– биотелеметрическая система</w:t>
            </w:r>
          </w:p>
        </w:tc>
      </w:tr>
      <w:tr w:rsidR="00B935FB" w:rsidTr="00B935FB">
        <w:tc>
          <w:tcPr>
            <w:tcW w:w="1809" w:type="dxa"/>
          </w:tcPr>
          <w:p w:rsidR="00B935FB" w:rsidRPr="00553C3F" w:rsidRDefault="00B935FB" w:rsidP="00496777">
            <w:pPr>
              <w:pStyle w:val="Default"/>
              <w:jc w:val="both"/>
              <w:rPr>
                <w:sz w:val="28"/>
                <w:szCs w:val="28"/>
              </w:rPr>
            </w:pPr>
            <w:r w:rsidRPr="00553C3F">
              <w:rPr>
                <w:sz w:val="28"/>
                <w:szCs w:val="28"/>
              </w:rPr>
              <w:t>БТС</w:t>
            </w:r>
          </w:p>
        </w:tc>
        <w:tc>
          <w:tcPr>
            <w:tcW w:w="8045" w:type="dxa"/>
          </w:tcPr>
          <w:p w:rsidR="00B935FB" w:rsidRPr="004A20E8" w:rsidRDefault="00B935FB" w:rsidP="00B935FB">
            <w:pPr>
              <w:pStyle w:val="Default"/>
              <w:ind w:left="221" w:hanging="221"/>
              <w:rPr>
                <w:sz w:val="28"/>
                <w:szCs w:val="28"/>
              </w:rPr>
            </w:pPr>
            <w:r w:rsidRPr="004A20E8">
              <w:rPr>
                <w:sz w:val="28"/>
                <w:szCs w:val="28"/>
              </w:rPr>
              <w:t>– биотехническая система</w:t>
            </w:r>
          </w:p>
        </w:tc>
      </w:tr>
      <w:tr w:rsidR="00B935FB" w:rsidTr="00B935FB">
        <w:tc>
          <w:tcPr>
            <w:tcW w:w="1809" w:type="dxa"/>
          </w:tcPr>
          <w:p w:rsidR="00B935FB" w:rsidRPr="00553C3F" w:rsidRDefault="00B935FB" w:rsidP="00496777">
            <w:pPr>
              <w:pStyle w:val="Default"/>
              <w:jc w:val="both"/>
              <w:rPr>
                <w:sz w:val="28"/>
                <w:szCs w:val="28"/>
              </w:rPr>
            </w:pPr>
            <w:r w:rsidRPr="00553C3F">
              <w:rPr>
                <w:sz w:val="28"/>
                <w:szCs w:val="28"/>
              </w:rPr>
              <w:t>ВАЗ</w:t>
            </w:r>
          </w:p>
        </w:tc>
        <w:tc>
          <w:tcPr>
            <w:tcW w:w="8045" w:type="dxa"/>
          </w:tcPr>
          <w:p w:rsidR="00B935FB" w:rsidRPr="004A20E8" w:rsidRDefault="00B935FB" w:rsidP="00B935FB">
            <w:pPr>
              <w:pStyle w:val="Default"/>
              <w:ind w:left="221" w:hanging="221"/>
              <w:rPr>
                <w:sz w:val="28"/>
                <w:szCs w:val="28"/>
              </w:rPr>
            </w:pPr>
            <w:r w:rsidRPr="004A20E8">
              <w:rPr>
                <w:sz w:val="28"/>
                <w:szCs w:val="28"/>
              </w:rPr>
              <w:t>– Всемирная Ассамблея Здравоохранения</w:t>
            </w:r>
          </w:p>
        </w:tc>
      </w:tr>
      <w:tr w:rsidR="00B935FB" w:rsidTr="00B935FB">
        <w:tc>
          <w:tcPr>
            <w:tcW w:w="1809" w:type="dxa"/>
          </w:tcPr>
          <w:p w:rsidR="00B935FB" w:rsidRPr="00553C3F" w:rsidRDefault="00B935FB" w:rsidP="00B935FB">
            <w:pPr>
              <w:pStyle w:val="8"/>
              <w:tabs>
                <w:tab w:val="left" w:pos="1177"/>
              </w:tabs>
              <w:spacing w:line="240" w:lineRule="auto"/>
              <w:ind w:firstLine="0"/>
              <w:jc w:val="both"/>
              <w:rPr>
                <w:sz w:val="28"/>
                <w:szCs w:val="28"/>
              </w:rPr>
            </w:pPr>
            <w:r w:rsidRPr="00553C3F">
              <w:rPr>
                <w:sz w:val="28"/>
                <w:szCs w:val="28"/>
              </w:rPr>
              <w:t>ВВП</w:t>
            </w:r>
          </w:p>
        </w:tc>
        <w:tc>
          <w:tcPr>
            <w:tcW w:w="8045" w:type="dxa"/>
          </w:tcPr>
          <w:p w:rsidR="00B935FB" w:rsidRPr="004A20E8" w:rsidRDefault="00B935FB" w:rsidP="00B935FB">
            <w:pPr>
              <w:pStyle w:val="8"/>
              <w:tabs>
                <w:tab w:val="left" w:pos="1177"/>
              </w:tabs>
              <w:spacing w:line="240" w:lineRule="auto"/>
              <w:ind w:left="221" w:hanging="221"/>
              <w:rPr>
                <w:sz w:val="28"/>
                <w:szCs w:val="28"/>
              </w:rPr>
            </w:pPr>
            <w:r w:rsidRPr="004A20E8">
              <w:rPr>
                <w:sz w:val="28"/>
                <w:szCs w:val="28"/>
              </w:rPr>
              <w:t>– визуально в</w:t>
            </w:r>
            <w:r w:rsidRPr="004A20E8">
              <w:rPr>
                <w:bCs/>
                <w:sz w:val="28"/>
                <w:szCs w:val="28"/>
              </w:rPr>
              <w:t>ызванный потенциал</w:t>
            </w:r>
          </w:p>
        </w:tc>
      </w:tr>
      <w:tr w:rsidR="00B935FB" w:rsidTr="00B935FB">
        <w:tc>
          <w:tcPr>
            <w:tcW w:w="1809" w:type="dxa"/>
          </w:tcPr>
          <w:p w:rsidR="00B935FB" w:rsidRPr="00553C3F" w:rsidRDefault="00B935FB" w:rsidP="00B935FB">
            <w:pPr>
              <w:pStyle w:val="Default"/>
              <w:jc w:val="both"/>
              <w:rPr>
                <w:sz w:val="28"/>
                <w:szCs w:val="28"/>
              </w:rPr>
            </w:pPr>
            <w:r w:rsidRPr="00553C3F">
              <w:rPr>
                <w:sz w:val="28"/>
                <w:szCs w:val="28"/>
              </w:rPr>
              <w:t>ВОЗ</w:t>
            </w:r>
          </w:p>
        </w:tc>
        <w:tc>
          <w:tcPr>
            <w:tcW w:w="8045" w:type="dxa"/>
          </w:tcPr>
          <w:p w:rsidR="00B935FB" w:rsidRPr="004A20E8" w:rsidRDefault="00B935FB" w:rsidP="00B935FB">
            <w:pPr>
              <w:pStyle w:val="Default"/>
              <w:ind w:left="221" w:hanging="221"/>
              <w:rPr>
                <w:sz w:val="28"/>
                <w:szCs w:val="28"/>
              </w:rPr>
            </w:pPr>
            <w:r w:rsidRPr="004A20E8">
              <w:rPr>
                <w:sz w:val="28"/>
                <w:szCs w:val="28"/>
              </w:rPr>
              <w:t>– Всемирная Организация Здравоохранения</w:t>
            </w:r>
          </w:p>
        </w:tc>
      </w:tr>
      <w:tr w:rsidR="00B935FB" w:rsidTr="00B935FB">
        <w:tc>
          <w:tcPr>
            <w:tcW w:w="1809" w:type="dxa"/>
          </w:tcPr>
          <w:p w:rsidR="00B935FB" w:rsidRPr="00553C3F" w:rsidRDefault="00B935FB" w:rsidP="00B935FB">
            <w:pPr>
              <w:pStyle w:val="8"/>
              <w:tabs>
                <w:tab w:val="left" w:pos="1177"/>
              </w:tabs>
              <w:spacing w:line="240" w:lineRule="auto"/>
              <w:ind w:firstLine="0"/>
              <w:jc w:val="both"/>
              <w:rPr>
                <w:bCs/>
                <w:sz w:val="28"/>
                <w:szCs w:val="28"/>
              </w:rPr>
            </w:pPr>
            <w:r w:rsidRPr="00553C3F">
              <w:rPr>
                <w:sz w:val="28"/>
                <w:szCs w:val="28"/>
              </w:rPr>
              <w:t>ВП</w:t>
            </w:r>
          </w:p>
        </w:tc>
        <w:tc>
          <w:tcPr>
            <w:tcW w:w="8045" w:type="dxa"/>
          </w:tcPr>
          <w:p w:rsidR="00B935FB" w:rsidRPr="004A20E8" w:rsidRDefault="00B935FB" w:rsidP="00B935FB">
            <w:pPr>
              <w:pStyle w:val="8"/>
              <w:tabs>
                <w:tab w:val="left" w:pos="1177"/>
              </w:tabs>
              <w:spacing w:line="240" w:lineRule="auto"/>
              <w:ind w:left="221" w:hanging="221"/>
              <w:rPr>
                <w:bCs/>
                <w:sz w:val="28"/>
                <w:szCs w:val="28"/>
              </w:rPr>
            </w:pPr>
            <w:r w:rsidRPr="004A20E8">
              <w:rPr>
                <w:sz w:val="28"/>
                <w:szCs w:val="28"/>
              </w:rPr>
              <w:t>– в</w:t>
            </w:r>
            <w:r w:rsidRPr="004A20E8">
              <w:rPr>
                <w:bCs/>
                <w:sz w:val="28"/>
                <w:szCs w:val="28"/>
              </w:rPr>
              <w:t>ызванный потенциал</w:t>
            </w:r>
          </w:p>
        </w:tc>
      </w:tr>
      <w:tr w:rsidR="00B935FB" w:rsidTr="00B935FB">
        <w:tc>
          <w:tcPr>
            <w:tcW w:w="1809" w:type="dxa"/>
          </w:tcPr>
          <w:p w:rsidR="00B935FB" w:rsidRPr="00553C3F" w:rsidRDefault="00B935FB" w:rsidP="00B935FB">
            <w:pPr>
              <w:pStyle w:val="8"/>
              <w:tabs>
                <w:tab w:val="left" w:pos="1169"/>
              </w:tabs>
              <w:spacing w:line="240" w:lineRule="auto"/>
              <w:ind w:firstLine="0"/>
              <w:jc w:val="both"/>
              <w:rPr>
                <w:sz w:val="28"/>
                <w:szCs w:val="28"/>
              </w:rPr>
            </w:pPr>
            <w:r w:rsidRPr="00553C3F">
              <w:rPr>
                <w:sz w:val="28"/>
                <w:szCs w:val="28"/>
              </w:rPr>
              <w:t>ВСР</w:t>
            </w:r>
          </w:p>
        </w:tc>
        <w:tc>
          <w:tcPr>
            <w:tcW w:w="8045" w:type="dxa"/>
          </w:tcPr>
          <w:p w:rsidR="00B935FB" w:rsidRPr="004A20E8" w:rsidRDefault="00B935FB" w:rsidP="00B935FB">
            <w:pPr>
              <w:pStyle w:val="8"/>
              <w:tabs>
                <w:tab w:val="left" w:pos="1169"/>
              </w:tabs>
              <w:spacing w:line="240" w:lineRule="auto"/>
              <w:ind w:left="221" w:hanging="221"/>
              <w:rPr>
                <w:sz w:val="28"/>
                <w:szCs w:val="28"/>
              </w:rPr>
            </w:pPr>
            <w:r w:rsidRPr="004A20E8">
              <w:rPr>
                <w:sz w:val="28"/>
                <w:szCs w:val="28"/>
              </w:rPr>
              <w:t>– вариабельность сердечного ритма</w:t>
            </w:r>
          </w:p>
        </w:tc>
      </w:tr>
      <w:tr w:rsidR="00B935FB" w:rsidTr="00B935FB">
        <w:tc>
          <w:tcPr>
            <w:tcW w:w="1809" w:type="dxa"/>
          </w:tcPr>
          <w:p w:rsidR="00B935FB" w:rsidRPr="00553C3F" w:rsidRDefault="00B935FB" w:rsidP="00B935FB">
            <w:pPr>
              <w:pStyle w:val="8"/>
              <w:tabs>
                <w:tab w:val="left" w:pos="1177"/>
              </w:tabs>
              <w:spacing w:line="240" w:lineRule="auto"/>
              <w:ind w:firstLine="0"/>
              <w:jc w:val="both"/>
              <w:rPr>
                <w:sz w:val="28"/>
                <w:szCs w:val="28"/>
              </w:rPr>
            </w:pPr>
            <w:r w:rsidRPr="00553C3F">
              <w:rPr>
                <w:sz w:val="28"/>
                <w:szCs w:val="28"/>
              </w:rPr>
              <w:t>ГМЛ</w:t>
            </w:r>
          </w:p>
        </w:tc>
        <w:tc>
          <w:tcPr>
            <w:tcW w:w="8045" w:type="dxa"/>
          </w:tcPr>
          <w:p w:rsidR="00B935FB" w:rsidRPr="004A20E8" w:rsidRDefault="00B935FB" w:rsidP="00B935FB">
            <w:pPr>
              <w:pStyle w:val="8"/>
              <w:tabs>
                <w:tab w:val="left" w:pos="1177"/>
              </w:tabs>
              <w:spacing w:line="240" w:lineRule="auto"/>
              <w:ind w:left="221" w:hanging="221"/>
              <w:rPr>
                <w:sz w:val="28"/>
                <w:szCs w:val="28"/>
              </w:rPr>
            </w:pPr>
            <w:r>
              <w:rPr>
                <w:sz w:val="28"/>
                <w:szCs w:val="28"/>
              </w:rPr>
              <w:t>–</w:t>
            </w:r>
            <w:r w:rsidRPr="004A20E8">
              <w:rPr>
                <w:sz w:val="28"/>
                <w:szCs w:val="28"/>
              </w:rPr>
              <w:t xml:space="preserve"> гибридный метод линеаризации</w:t>
            </w:r>
          </w:p>
        </w:tc>
      </w:tr>
      <w:tr w:rsidR="00B935FB" w:rsidTr="00B935FB">
        <w:tc>
          <w:tcPr>
            <w:tcW w:w="1809" w:type="dxa"/>
          </w:tcPr>
          <w:p w:rsidR="00B935FB" w:rsidRPr="00553C3F" w:rsidRDefault="00B935FB" w:rsidP="00B935FB">
            <w:pPr>
              <w:pStyle w:val="Default"/>
              <w:jc w:val="both"/>
              <w:rPr>
                <w:sz w:val="28"/>
                <w:szCs w:val="28"/>
                <w:lang w:val="kk-KZ"/>
              </w:rPr>
            </w:pPr>
            <w:r w:rsidRPr="00553C3F">
              <w:rPr>
                <w:sz w:val="28"/>
                <w:szCs w:val="28"/>
                <w:lang w:val="kk-KZ"/>
              </w:rPr>
              <w:t>ДВП</w:t>
            </w:r>
          </w:p>
        </w:tc>
        <w:tc>
          <w:tcPr>
            <w:tcW w:w="8045" w:type="dxa"/>
          </w:tcPr>
          <w:p w:rsidR="00B935FB" w:rsidRPr="004A20E8" w:rsidRDefault="00B935FB" w:rsidP="00B935FB">
            <w:pPr>
              <w:pStyle w:val="Default"/>
              <w:ind w:left="221" w:hanging="221"/>
              <w:rPr>
                <w:sz w:val="28"/>
                <w:szCs w:val="28"/>
                <w:lang w:val="kk-KZ"/>
              </w:rPr>
            </w:pPr>
            <w:r w:rsidRPr="004A20E8">
              <w:rPr>
                <w:sz w:val="28"/>
                <w:szCs w:val="28"/>
                <w:lang w:val="kk-KZ"/>
              </w:rPr>
              <w:t>– дискретное вейвлет преобразование</w:t>
            </w:r>
          </w:p>
        </w:tc>
      </w:tr>
      <w:tr w:rsidR="00B935FB" w:rsidTr="00B935FB">
        <w:tc>
          <w:tcPr>
            <w:tcW w:w="1809" w:type="dxa"/>
          </w:tcPr>
          <w:p w:rsidR="00B935FB" w:rsidRPr="00553C3F" w:rsidRDefault="00B935FB" w:rsidP="00B935FB">
            <w:pPr>
              <w:pStyle w:val="8"/>
              <w:tabs>
                <w:tab w:val="left" w:pos="1173"/>
              </w:tabs>
              <w:spacing w:line="240" w:lineRule="auto"/>
              <w:ind w:firstLine="0"/>
              <w:jc w:val="both"/>
              <w:rPr>
                <w:sz w:val="28"/>
                <w:szCs w:val="28"/>
              </w:rPr>
            </w:pPr>
            <w:r w:rsidRPr="00553C3F">
              <w:rPr>
                <w:sz w:val="28"/>
                <w:szCs w:val="28"/>
              </w:rPr>
              <w:t>ДПФ</w:t>
            </w:r>
          </w:p>
        </w:tc>
        <w:tc>
          <w:tcPr>
            <w:tcW w:w="8045" w:type="dxa"/>
          </w:tcPr>
          <w:p w:rsidR="00B935FB" w:rsidRPr="004A20E8" w:rsidRDefault="00B935FB" w:rsidP="00B935FB">
            <w:pPr>
              <w:pStyle w:val="8"/>
              <w:tabs>
                <w:tab w:val="left" w:pos="1173"/>
              </w:tabs>
              <w:spacing w:line="240" w:lineRule="auto"/>
              <w:ind w:left="221" w:hanging="221"/>
              <w:rPr>
                <w:sz w:val="28"/>
                <w:szCs w:val="28"/>
              </w:rPr>
            </w:pPr>
            <w:r w:rsidRPr="004A20E8">
              <w:rPr>
                <w:sz w:val="28"/>
                <w:szCs w:val="28"/>
              </w:rPr>
              <w:t>– дискретное преобразование Фурье</w:t>
            </w:r>
          </w:p>
        </w:tc>
      </w:tr>
      <w:tr w:rsidR="00B935FB" w:rsidTr="00B935FB">
        <w:tc>
          <w:tcPr>
            <w:tcW w:w="1809" w:type="dxa"/>
          </w:tcPr>
          <w:p w:rsidR="00B935FB" w:rsidRPr="00553C3F" w:rsidRDefault="00B935FB" w:rsidP="00B935FB">
            <w:pPr>
              <w:pStyle w:val="8"/>
              <w:tabs>
                <w:tab w:val="left" w:pos="1177"/>
              </w:tabs>
              <w:spacing w:line="240" w:lineRule="auto"/>
              <w:ind w:firstLine="0"/>
              <w:jc w:val="both"/>
              <w:rPr>
                <w:rStyle w:val="hgkelc"/>
                <w:bCs/>
                <w:sz w:val="28"/>
                <w:szCs w:val="28"/>
              </w:rPr>
            </w:pPr>
            <w:r w:rsidRPr="00553C3F">
              <w:rPr>
                <w:rStyle w:val="hgkelc"/>
                <w:sz w:val="28"/>
                <w:szCs w:val="28"/>
              </w:rPr>
              <w:t>ИНС</w:t>
            </w:r>
          </w:p>
        </w:tc>
        <w:tc>
          <w:tcPr>
            <w:tcW w:w="8045" w:type="dxa"/>
          </w:tcPr>
          <w:p w:rsidR="00B935FB" w:rsidRPr="004A20E8" w:rsidRDefault="00B935FB" w:rsidP="00B935FB">
            <w:pPr>
              <w:pStyle w:val="8"/>
              <w:tabs>
                <w:tab w:val="left" w:pos="1177"/>
              </w:tabs>
              <w:spacing w:line="240" w:lineRule="auto"/>
              <w:ind w:left="221" w:hanging="221"/>
              <w:rPr>
                <w:rStyle w:val="hgkelc"/>
                <w:bCs/>
                <w:sz w:val="28"/>
                <w:szCs w:val="28"/>
              </w:rPr>
            </w:pPr>
            <w:r w:rsidRPr="004A20E8">
              <w:rPr>
                <w:sz w:val="28"/>
                <w:szCs w:val="28"/>
              </w:rPr>
              <w:t>–</w:t>
            </w:r>
            <w:r w:rsidRPr="004A20E8">
              <w:rPr>
                <w:rStyle w:val="hgkelc"/>
                <w:sz w:val="28"/>
                <w:szCs w:val="28"/>
              </w:rPr>
              <w:t xml:space="preserve"> искусственная </w:t>
            </w:r>
            <w:r w:rsidRPr="004A20E8">
              <w:rPr>
                <w:rStyle w:val="hgkelc"/>
                <w:bCs/>
                <w:sz w:val="28"/>
                <w:szCs w:val="28"/>
              </w:rPr>
              <w:t>нейронная сеть</w:t>
            </w:r>
          </w:p>
        </w:tc>
      </w:tr>
      <w:tr w:rsidR="00B935FB" w:rsidTr="00B935FB">
        <w:tc>
          <w:tcPr>
            <w:tcW w:w="1809" w:type="dxa"/>
          </w:tcPr>
          <w:p w:rsidR="00B935FB" w:rsidRPr="00553C3F" w:rsidRDefault="00B935FB" w:rsidP="00B935FB">
            <w:pPr>
              <w:pStyle w:val="8"/>
              <w:tabs>
                <w:tab w:val="left" w:pos="1177"/>
              </w:tabs>
              <w:spacing w:line="240" w:lineRule="auto"/>
              <w:ind w:firstLine="0"/>
              <w:jc w:val="both"/>
              <w:rPr>
                <w:sz w:val="28"/>
                <w:szCs w:val="28"/>
              </w:rPr>
            </w:pPr>
            <w:r w:rsidRPr="00553C3F">
              <w:rPr>
                <w:sz w:val="28"/>
                <w:szCs w:val="28"/>
              </w:rPr>
              <w:t xml:space="preserve">КГР </w:t>
            </w:r>
          </w:p>
        </w:tc>
        <w:tc>
          <w:tcPr>
            <w:tcW w:w="8045" w:type="dxa"/>
          </w:tcPr>
          <w:p w:rsidR="00B935FB" w:rsidRPr="004A20E8" w:rsidRDefault="00B935FB" w:rsidP="00B935FB">
            <w:pPr>
              <w:pStyle w:val="8"/>
              <w:tabs>
                <w:tab w:val="left" w:pos="1177"/>
              </w:tabs>
              <w:spacing w:line="240" w:lineRule="auto"/>
              <w:ind w:left="221" w:hanging="221"/>
              <w:rPr>
                <w:sz w:val="28"/>
                <w:szCs w:val="28"/>
              </w:rPr>
            </w:pPr>
            <w:r w:rsidRPr="004A20E8">
              <w:rPr>
                <w:sz w:val="28"/>
                <w:szCs w:val="28"/>
              </w:rPr>
              <w:t>– кожно-гальваническая реакция</w:t>
            </w:r>
          </w:p>
        </w:tc>
      </w:tr>
      <w:tr w:rsidR="00B935FB" w:rsidTr="00B935FB">
        <w:tc>
          <w:tcPr>
            <w:tcW w:w="1809" w:type="dxa"/>
          </w:tcPr>
          <w:p w:rsidR="00B935FB" w:rsidRPr="00553C3F" w:rsidRDefault="00B935FB" w:rsidP="00B935FB">
            <w:pPr>
              <w:pStyle w:val="Default"/>
              <w:jc w:val="both"/>
              <w:rPr>
                <w:sz w:val="28"/>
                <w:szCs w:val="28"/>
                <w:lang w:val="kk-KZ"/>
              </w:rPr>
            </w:pPr>
            <w:r w:rsidRPr="00553C3F">
              <w:rPr>
                <w:sz w:val="28"/>
                <w:szCs w:val="28"/>
                <w:lang w:val="kk-KZ"/>
              </w:rPr>
              <w:t>КИХ</w:t>
            </w:r>
          </w:p>
        </w:tc>
        <w:tc>
          <w:tcPr>
            <w:tcW w:w="8045" w:type="dxa"/>
          </w:tcPr>
          <w:p w:rsidR="00B935FB" w:rsidRPr="004A20E8" w:rsidRDefault="00B935FB" w:rsidP="00B935FB">
            <w:pPr>
              <w:pStyle w:val="Default"/>
              <w:ind w:left="221" w:hanging="221"/>
              <w:rPr>
                <w:sz w:val="28"/>
                <w:szCs w:val="28"/>
                <w:lang w:val="kk-KZ"/>
              </w:rPr>
            </w:pPr>
            <w:r w:rsidRPr="004A20E8">
              <w:rPr>
                <w:sz w:val="28"/>
                <w:szCs w:val="28"/>
                <w:lang w:val="kk-KZ"/>
              </w:rPr>
              <w:t>– конечная импульсная характеристика</w:t>
            </w:r>
          </w:p>
        </w:tc>
      </w:tr>
      <w:tr w:rsidR="00B935FB" w:rsidTr="00B935FB">
        <w:tc>
          <w:tcPr>
            <w:tcW w:w="1809" w:type="dxa"/>
          </w:tcPr>
          <w:p w:rsidR="00B935FB" w:rsidRPr="00553C3F" w:rsidRDefault="00B935FB" w:rsidP="00B935FB">
            <w:pPr>
              <w:pStyle w:val="Default"/>
              <w:jc w:val="both"/>
              <w:rPr>
                <w:sz w:val="28"/>
                <w:szCs w:val="28"/>
              </w:rPr>
            </w:pPr>
            <w:r w:rsidRPr="00553C3F">
              <w:rPr>
                <w:sz w:val="28"/>
                <w:szCs w:val="28"/>
              </w:rPr>
              <w:t>ЛПР</w:t>
            </w:r>
          </w:p>
        </w:tc>
        <w:tc>
          <w:tcPr>
            <w:tcW w:w="8045" w:type="dxa"/>
          </w:tcPr>
          <w:p w:rsidR="00B935FB" w:rsidRPr="004A20E8" w:rsidRDefault="00B935FB" w:rsidP="00B935FB">
            <w:pPr>
              <w:pStyle w:val="Default"/>
              <w:ind w:left="221" w:hanging="221"/>
              <w:rPr>
                <w:sz w:val="28"/>
                <w:szCs w:val="28"/>
              </w:rPr>
            </w:pPr>
            <w:r w:rsidRPr="004A20E8">
              <w:rPr>
                <w:sz w:val="28"/>
                <w:szCs w:val="28"/>
              </w:rPr>
              <w:t>– лицо, принимающее решение</w:t>
            </w:r>
          </w:p>
        </w:tc>
      </w:tr>
      <w:tr w:rsidR="00B935FB" w:rsidTr="00B935FB">
        <w:tc>
          <w:tcPr>
            <w:tcW w:w="1809" w:type="dxa"/>
          </w:tcPr>
          <w:p w:rsidR="00B935FB" w:rsidRPr="00553C3F" w:rsidRDefault="00B935FB" w:rsidP="00B935FB">
            <w:pPr>
              <w:pStyle w:val="Default"/>
              <w:jc w:val="both"/>
              <w:rPr>
                <w:sz w:val="28"/>
                <w:szCs w:val="28"/>
                <w:lang w:val="kk-KZ"/>
              </w:rPr>
            </w:pPr>
            <w:r w:rsidRPr="00553C3F">
              <w:rPr>
                <w:sz w:val="28"/>
                <w:szCs w:val="28"/>
                <w:lang w:val="kk-KZ"/>
              </w:rPr>
              <w:t>МГЛ</w:t>
            </w:r>
          </w:p>
        </w:tc>
        <w:tc>
          <w:tcPr>
            <w:tcW w:w="8045" w:type="dxa"/>
          </w:tcPr>
          <w:p w:rsidR="00B935FB" w:rsidRPr="004A20E8" w:rsidRDefault="00B935FB" w:rsidP="00B935FB">
            <w:pPr>
              <w:pStyle w:val="Default"/>
              <w:ind w:left="221" w:hanging="221"/>
              <w:rPr>
                <w:sz w:val="28"/>
                <w:szCs w:val="28"/>
                <w:lang w:val="kk-KZ"/>
              </w:rPr>
            </w:pPr>
            <w:r w:rsidRPr="004A20E8">
              <w:rPr>
                <w:sz w:val="28"/>
                <w:szCs w:val="28"/>
                <w:lang w:val="kk-KZ"/>
              </w:rPr>
              <w:t>– метод гибридноой линеаризаций</w:t>
            </w:r>
          </w:p>
        </w:tc>
      </w:tr>
      <w:tr w:rsidR="00B935FB" w:rsidTr="00B935FB">
        <w:tc>
          <w:tcPr>
            <w:tcW w:w="1809" w:type="dxa"/>
          </w:tcPr>
          <w:p w:rsidR="00B935FB" w:rsidRPr="00553C3F" w:rsidRDefault="00B935FB" w:rsidP="00B935FB">
            <w:pPr>
              <w:pStyle w:val="Default"/>
              <w:jc w:val="both"/>
              <w:rPr>
                <w:sz w:val="28"/>
                <w:szCs w:val="28"/>
              </w:rPr>
            </w:pPr>
            <w:r w:rsidRPr="00553C3F">
              <w:rPr>
                <w:sz w:val="28"/>
                <w:szCs w:val="28"/>
              </w:rPr>
              <w:t>МИС</w:t>
            </w:r>
          </w:p>
        </w:tc>
        <w:tc>
          <w:tcPr>
            <w:tcW w:w="8045" w:type="dxa"/>
          </w:tcPr>
          <w:p w:rsidR="00B935FB" w:rsidRPr="004A20E8" w:rsidRDefault="00B935FB" w:rsidP="00B935FB">
            <w:pPr>
              <w:pStyle w:val="Default"/>
              <w:ind w:left="221" w:hanging="221"/>
              <w:rPr>
                <w:sz w:val="28"/>
                <w:szCs w:val="28"/>
              </w:rPr>
            </w:pPr>
            <w:r w:rsidRPr="004A20E8">
              <w:rPr>
                <w:sz w:val="28"/>
                <w:szCs w:val="28"/>
              </w:rPr>
              <w:t>– медицинская информационная система</w:t>
            </w:r>
          </w:p>
        </w:tc>
      </w:tr>
      <w:tr w:rsidR="00B935FB" w:rsidTr="00B935FB">
        <w:tc>
          <w:tcPr>
            <w:tcW w:w="1809" w:type="dxa"/>
          </w:tcPr>
          <w:p w:rsidR="00B935FB" w:rsidRPr="00553C3F" w:rsidRDefault="00B935FB" w:rsidP="00B935FB">
            <w:pPr>
              <w:pStyle w:val="Default"/>
              <w:jc w:val="both"/>
              <w:rPr>
                <w:sz w:val="28"/>
                <w:szCs w:val="28"/>
              </w:rPr>
            </w:pPr>
            <w:r w:rsidRPr="00553C3F">
              <w:rPr>
                <w:sz w:val="28"/>
                <w:szCs w:val="28"/>
              </w:rPr>
              <w:t>МКБ</w:t>
            </w:r>
          </w:p>
        </w:tc>
        <w:tc>
          <w:tcPr>
            <w:tcW w:w="8045" w:type="dxa"/>
          </w:tcPr>
          <w:p w:rsidR="00B935FB" w:rsidRPr="004A20E8" w:rsidRDefault="00B935FB" w:rsidP="00B935FB">
            <w:pPr>
              <w:pStyle w:val="Default"/>
              <w:ind w:left="221" w:hanging="221"/>
              <w:rPr>
                <w:sz w:val="28"/>
                <w:szCs w:val="28"/>
              </w:rPr>
            </w:pPr>
            <w:r w:rsidRPr="004A20E8">
              <w:rPr>
                <w:sz w:val="28"/>
                <w:szCs w:val="28"/>
              </w:rPr>
              <w:t>– международная классификация болезней</w:t>
            </w:r>
          </w:p>
        </w:tc>
      </w:tr>
      <w:tr w:rsidR="00B935FB" w:rsidTr="00B935FB">
        <w:tc>
          <w:tcPr>
            <w:tcW w:w="1809" w:type="dxa"/>
          </w:tcPr>
          <w:p w:rsidR="00B935FB" w:rsidRPr="00553C3F" w:rsidRDefault="00B935FB" w:rsidP="00B935FB">
            <w:pPr>
              <w:pStyle w:val="8"/>
              <w:tabs>
                <w:tab w:val="left" w:pos="1148"/>
              </w:tabs>
              <w:spacing w:line="240" w:lineRule="auto"/>
              <w:ind w:firstLine="0"/>
              <w:jc w:val="both"/>
              <w:rPr>
                <w:sz w:val="28"/>
                <w:szCs w:val="28"/>
              </w:rPr>
            </w:pPr>
            <w:r w:rsidRPr="00553C3F">
              <w:rPr>
                <w:sz w:val="28"/>
                <w:szCs w:val="28"/>
              </w:rPr>
              <w:t>МНК</w:t>
            </w:r>
          </w:p>
        </w:tc>
        <w:tc>
          <w:tcPr>
            <w:tcW w:w="8045" w:type="dxa"/>
          </w:tcPr>
          <w:p w:rsidR="00B935FB" w:rsidRPr="004A20E8" w:rsidRDefault="00B935FB" w:rsidP="00B935FB">
            <w:pPr>
              <w:pStyle w:val="8"/>
              <w:tabs>
                <w:tab w:val="left" w:pos="1148"/>
              </w:tabs>
              <w:spacing w:line="240" w:lineRule="auto"/>
              <w:ind w:left="221" w:hanging="221"/>
              <w:rPr>
                <w:sz w:val="28"/>
                <w:szCs w:val="28"/>
              </w:rPr>
            </w:pPr>
            <w:r w:rsidRPr="004A20E8">
              <w:rPr>
                <w:sz w:val="28"/>
                <w:szCs w:val="28"/>
              </w:rPr>
              <w:t>– метод наименьших квадратов</w:t>
            </w:r>
          </w:p>
        </w:tc>
      </w:tr>
      <w:tr w:rsidR="00B935FB" w:rsidTr="00B935FB">
        <w:tc>
          <w:tcPr>
            <w:tcW w:w="1809" w:type="dxa"/>
          </w:tcPr>
          <w:p w:rsidR="00B935FB" w:rsidRPr="00553C3F" w:rsidRDefault="00B935FB" w:rsidP="00B935FB">
            <w:pPr>
              <w:pStyle w:val="Default"/>
              <w:jc w:val="both"/>
              <w:rPr>
                <w:sz w:val="28"/>
                <w:szCs w:val="28"/>
              </w:rPr>
            </w:pPr>
            <w:r w:rsidRPr="00553C3F">
              <w:rPr>
                <w:sz w:val="28"/>
                <w:szCs w:val="28"/>
              </w:rPr>
              <w:t>МО</w:t>
            </w:r>
          </w:p>
        </w:tc>
        <w:tc>
          <w:tcPr>
            <w:tcW w:w="8045" w:type="dxa"/>
          </w:tcPr>
          <w:p w:rsidR="00B935FB" w:rsidRPr="004A20E8" w:rsidRDefault="00B935FB" w:rsidP="00B935FB">
            <w:pPr>
              <w:pStyle w:val="Default"/>
              <w:ind w:left="221" w:hanging="221"/>
              <w:rPr>
                <w:sz w:val="28"/>
                <w:szCs w:val="28"/>
              </w:rPr>
            </w:pPr>
            <w:r w:rsidRPr="004A20E8">
              <w:rPr>
                <w:sz w:val="28"/>
                <w:szCs w:val="28"/>
              </w:rPr>
              <w:t>– математическое обеспечение</w:t>
            </w:r>
          </w:p>
        </w:tc>
      </w:tr>
      <w:tr w:rsidR="00B935FB" w:rsidTr="00B935FB">
        <w:tc>
          <w:tcPr>
            <w:tcW w:w="1809" w:type="dxa"/>
          </w:tcPr>
          <w:p w:rsidR="00B935FB" w:rsidRPr="00553C3F" w:rsidRDefault="00B935FB" w:rsidP="00B935FB">
            <w:pPr>
              <w:pStyle w:val="8"/>
              <w:tabs>
                <w:tab w:val="left" w:pos="1148"/>
              </w:tabs>
              <w:spacing w:line="240" w:lineRule="auto"/>
              <w:ind w:firstLine="0"/>
              <w:jc w:val="both"/>
              <w:rPr>
                <w:sz w:val="28"/>
                <w:szCs w:val="28"/>
              </w:rPr>
            </w:pPr>
            <w:r w:rsidRPr="00553C3F">
              <w:rPr>
                <w:sz w:val="28"/>
                <w:szCs w:val="28"/>
              </w:rPr>
              <w:t>ОПФ</w:t>
            </w:r>
          </w:p>
        </w:tc>
        <w:tc>
          <w:tcPr>
            <w:tcW w:w="8045" w:type="dxa"/>
          </w:tcPr>
          <w:p w:rsidR="00B935FB" w:rsidRPr="004A20E8" w:rsidRDefault="00B935FB" w:rsidP="00B935FB">
            <w:pPr>
              <w:pStyle w:val="8"/>
              <w:tabs>
                <w:tab w:val="left" w:pos="1148"/>
              </w:tabs>
              <w:spacing w:line="240" w:lineRule="auto"/>
              <w:ind w:left="221" w:hanging="221"/>
              <w:rPr>
                <w:sz w:val="28"/>
                <w:szCs w:val="28"/>
              </w:rPr>
            </w:pPr>
            <w:r w:rsidRPr="004A20E8">
              <w:rPr>
                <w:sz w:val="28"/>
                <w:szCs w:val="28"/>
              </w:rPr>
              <w:t>– обратное преобразование Фурье</w:t>
            </w:r>
          </w:p>
        </w:tc>
      </w:tr>
      <w:tr w:rsidR="00B935FB" w:rsidTr="00B935FB">
        <w:tc>
          <w:tcPr>
            <w:tcW w:w="1809" w:type="dxa"/>
          </w:tcPr>
          <w:p w:rsidR="00B935FB" w:rsidRPr="00553C3F" w:rsidRDefault="00B935FB" w:rsidP="00B935FB">
            <w:pPr>
              <w:pStyle w:val="Default"/>
              <w:jc w:val="both"/>
              <w:rPr>
                <w:sz w:val="28"/>
                <w:szCs w:val="28"/>
              </w:rPr>
            </w:pPr>
            <w:r w:rsidRPr="00553C3F">
              <w:rPr>
                <w:sz w:val="28"/>
                <w:szCs w:val="28"/>
              </w:rPr>
              <w:t>ПАК</w:t>
            </w:r>
          </w:p>
        </w:tc>
        <w:tc>
          <w:tcPr>
            <w:tcW w:w="8045" w:type="dxa"/>
          </w:tcPr>
          <w:p w:rsidR="00B935FB" w:rsidRPr="004A20E8" w:rsidRDefault="00B935FB" w:rsidP="00B935FB">
            <w:pPr>
              <w:pStyle w:val="Default"/>
              <w:ind w:left="221" w:hanging="221"/>
              <w:rPr>
                <w:sz w:val="28"/>
                <w:szCs w:val="28"/>
              </w:rPr>
            </w:pPr>
            <w:r w:rsidRPr="004A20E8">
              <w:rPr>
                <w:sz w:val="28"/>
                <w:szCs w:val="28"/>
              </w:rPr>
              <w:t xml:space="preserve">– </w:t>
            </w:r>
            <w:r w:rsidRPr="004A20E8">
              <w:rPr>
                <w:bCs/>
                <w:sz w:val="28"/>
                <w:szCs w:val="28"/>
              </w:rPr>
              <w:t>программно-аппаратный комплекс</w:t>
            </w:r>
          </w:p>
        </w:tc>
      </w:tr>
      <w:tr w:rsidR="00B935FB" w:rsidTr="00B935FB">
        <w:tc>
          <w:tcPr>
            <w:tcW w:w="1809" w:type="dxa"/>
          </w:tcPr>
          <w:p w:rsidR="00B935FB" w:rsidRPr="00553C3F" w:rsidRDefault="00B935FB" w:rsidP="00B935FB">
            <w:pPr>
              <w:pStyle w:val="Default"/>
              <w:jc w:val="both"/>
              <w:rPr>
                <w:sz w:val="28"/>
                <w:szCs w:val="28"/>
                <w:lang w:val="kk-KZ"/>
              </w:rPr>
            </w:pPr>
            <w:r w:rsidRPr="00553C3F">
              <w:rPr>
                <w:sz w:val="28"/>
                <w:szCs w:val="28"/>
                <w:lang w:val="kk-KZ"/>
              </w:rPr>
              <w:t>ПДДЕ</w:t>
            </w:r>
          </w:p>
        </w:tc>
        <w:tc>
          <w:tcPr>
            <w:tcW w:w="8045" w:type="dxa"/>
          </w:tcPr>
          <w:p w:rsidR="00B935FB" w:rsidRPr="004A20E8" w:rsidRDefault="00B935FB" w:rsidP="00B935FB">
            <w:pPr>
              <w:pStyle w:val="Default"/>
              <w:ind w:left="221" w:hanging="221"/>
              <w:rPr>
                <w:sz w:val="28"/>
                <w:szCs w:val="28"/>
                <w:lang w:val="kk-KZ"/>
              </w:rPr>
            </w:pPr>
            <w:r w:rsidRPr="004A20E8">
              <w:rPr>
                <w:sz w:val="28"/>
                <w:szCs w:val="28"/>
                <w:lang w:val="kk-KZ"/>
              </w:rPr>
              <w:t>– потенциал действия двигательных единиц</w:t>
            </w:r>
          </w:p>
        </w:tc>
      </w:tr>
      <w:tr w:rsidR="00B935FB" w:rsidTr="00B935FB">
        <w:tc>
          <w:tcPr>
            <w:tcW w:w="1809" w:type="dxa"/>
          </w:tcPr>
          <w:p w:rsidR="00B935FB" w:rsidRPr="00553C3F" w:rsidRDefault="00B935FB" w:rsidP="00B935FB">
            <w:pPr>
              <w:pStyle w:val="Default"/>
              <w:jc w:val="both"/>
              <w:rPr>
                <w:sz w:val="28"/>
                <w:szCs w:val="28"/>
              </w:rPr>
            </w:pPr>
            <w:r w:rsidRPr="00553C3F">
              <w:rPr>
                <w:sz w:val="28"/>
                <w:szCs w:val="28"/>
              </w:rPr>
              <w:t>ПО</w:t>
            </w:r>
          </w:p>
        </w:tc>
        <w:tc>
          <w:tcPr>
            <w:tcW w:w="8045" w:type="dxa"/>
          </w:tcPr>
          <w:p w:rsidR="00B935FB" w:rsidRPr="004A20E8" w:rsidRDefault="00B935FB" w:rsidP="00B935FB">
            <w:pPr>
              <w:pStyle w:val="Default"/>
              <w:ind w:left="221" w:hanging="221"/>
              <w:rPr>
                <w:sz w:val="28"/>
                <w:szCs w:val="28"/>
              </w:rPr>
            </w:pPr>
            <w:r w:rsidRPr="004A20E8">
              <w:rPr>
                <w:sz w:val="28"/>
                <w:szCs w:val="28"/>
              </w:rPr>
              <w:t xml:space="preserve">– программное обеспечение </w:t>
            </w:r>
          </w:p>
        </w:tc>
      </w:tr>
      <w:tr w:rsidR="00B935FB" w:rsidTr="00B935FB">
        <w:tc>
          <w:tcPr>
            <w:tcW w:w="1809" w:type="dxa"/>
          </w:tcPr>
          <w:p w:rsidR="00B935FB" w:rsidRPr="00553C3F" w:rsidRDefault="00B935FB" w:rsidP="00B935FB">
            <w:pPr>
              <w:pStyle w:val="Default"/>
              <w:jc w:val="both"/>
              <w:rPr>
                <w:sz w:val="28"/>
                <w:szCs w:val="28"/>
                <w:lang w:val="kk-KZ"/>
              </w:rPr>
            </w:pPr>
            <w:r w:rsidRPr="00553C3F">
              <w:rPr>
                <w:sz w:val="28"/>
                <w:szCs w:val="28"/>
                <w:lang w:val="kk-KZ"/>
              </w:rPr>
              <w:t>ПЭТ</w:t>
            </w:r>
          </w:p>
        </w:tc>
        <w:tc>
          <w:tcPr>
            <w:tcW w:w="8045" w:type="dxa"/>
          </w:tcPr>
          <w:p w:rsidR="00B935FB" w:rsidRPr="004A20E8" w:rsidRDefault="00B935FB" w:rsidP="00B935FB">
            <w:pPr>
              <w:pStyle w:val="Default"/>
              <w:ind w:left="221" w:hanging="221"/>
              <w:rPr>
                <w:sz w:val="28"/>
                <w:szCs w:val="28"/>
                <w:lang w:val="kk-KZ"/>
              </w:rPr>
            </w:pPr>
            <w:r w:rsidRPr="004A20E8">
              <w:rPr>
                <w:sz w:val="28"/>
                <w:szCs w:val="28"/>
                <w:lang w:val="kk-KZ"/>
              </w:rPr>
              <w:t>– позитронно-эмиссионая томография</w:t>
            </w:r>
          </w:p>
        </w:tc>
      </w:tr>
      <w:tr w:rsidR="00B935FB" w:rsidTr="00B935FB">
        <w:tc>
          <w:tcPr>
            <w:tcW w:w="1809" w:type="dxa"/>
          </w:tcPr>
          <w:p w:rsidR="00B935FB" w:rsidRPr="00553C3F" w:rsidRDefault="00B935FB" w:rsidP="00B935FB">
            <w:pPr>
              <w:pStyle w:val="Default"/>
              <w:jc w:val="both"/>
              <w:rPr>
                <w:sz w:val="28"/>
                <w:szCs w:val="28"/>
                <w:lang w:val="kk-KZ"/>
              </w:rPr>
            </w:pPr>
            <w:r w:rsidRPr="00553C3F">
              <w:rPr>
                <w:sz w:val="28"/>
                <w:szCs w:val="28"/>
                <w:lang w:val="kk-KZ"/>
              </w:rPr>
              <w:t>РФК</w:t>
            </w:r>
          </w:p>
        </w:tc>
        <w:tc>
          <w:tcPr>
            <w:tcW w:w="8045" w:type="dxa"/>
          </w:tcPr>
          <w:p w:rsidR="00B935FB" w:rsidRPr="004A20E8" w:rsidRDefault="004E75D4" w:rsidP="00B935FB">
            <w:pPr>
              <w:pStyle w:val="Default"/>
              <w:ind w:left="221" w:hanging="221"/>
              <w:rPr>
                <w:sz w:val="28"/>
                <w:szCs w:val="28"/>
                <w:lang w:val="kk-KZ"/>
              </w:rPr>
            </w:pPr>
            <w:r>
              <w:rPr>
                <w:sz w:val="28"/>
                <w:szCs w:val="28"/>
                <w:lang w:val="kk-KZ"/>
              </w:rPr>
              <w:t>– расширенный фильтр Кал</w:t>
            </w:r>
            <w:r w:rsidR="00B935FB" w:rsidRPr="004A20E8">
              <w:rPr>
                <w:sz w:val="28"/>
                <w:szCs w:val="28"/>
                <w:lang w:val="kk-KZ"/>
              </w:rPr>
              <w:t>мана</w:t>
            </w:r>
          </w:p>
        </w:tc>
      </w:tr>
      <w:tr w:rsidR="00B935FB" w:rsidTr="00B935FB">
        <w:tc>
          <w:tcPr>
            <w:tcW w:w="1809" w:type="dxa"/>
          </w:tcPr>
          <w:p w:rsidR="00B935FB" w:rsidRPr="00553C3F" w:rsidRDefault="00B935FB" w:rsidP="00B935FB">
            <w:pPr>
              <w:pStyle w:val="8"/>
              <w:tabs>
                <w:tab w:val="left" w:pos="1177"/>
              </w:tabs>
              <w:spacing w:line="240" w:lineRule="auto"/>
              <w:ind w:firstLine="0"/>
              <w:jc w:val="both"/>
              <w:rPr>
                <w:bCs/>
                <w:sz w:val="28"/>
                <w:szCs w:val="28"/>
              </w:rPr>
            </w:pPr>
            <w:r w:rsidRPr="00553C3F">
              <w:rPr>
                <w:sz w:val="28"/>
                <w:szCs w:val="28"/>
              </w:rPr>
              <w:t>СВП</w:t>
            </w:r>
          </w:p>
        </w:tc>
        <w:tc>
          <w:tcPr>
            <w:tcW w:w="8045" w:type="dxa"/>
          </w:tcPr>
          <w:p w:rsidR="00B935FB" w:rsidRPr="004A20E8" w:rsidRDefault="00B935FB" w:rsidP="00B935FB">
            <w:pPr>
              <w:pStyle w:val="8"/>
              <w:tabs>
                <w:tab w:val="left" w:pos="1177"/>
              </w:tabs>
              <w:spacing w:line="240" w:lineRule="auto"/>
              <w:ind w:left="221" w:hanging="221"/>
              <w:rPr>
                <w:bCs/>
                <w:sz w:val="28"/>
                <w:szCs w:val="28"/>
              </w:rPr>
            </w:pPr>
            <w:r w:rsidRPr="004A20E8">
              <w:rPr>
                <w:sz w:val="28"/>
                <w:szCs w:val="28"/>
              </w:rPr>
              <w:t>– сенсорный в</w:t>
            </w:r>
            <w:r w:rsidRPr="004A20E8">
              <w:rPr>
                <w:bCs/>
                <w:sz w:val="28"/>
                <w:szCs w:val="28"/>
              </w:rPr>
              <w:t>ызванный потенциал</w:t>
            </w:r>
          </w:p>
        </w:tc>
      </w:tr>
      <w:tr w:rsidR="00B935FB" w:rsidTr="00B935FB">
        <w:tc>
          <w:tcPr>
            <w:tcW w:w="1809" w:type="dxa"/>
          </w:tcPr>
          <w:p w:rsidR="00B935FB" w:rsidRPr="00553C3F" w:rsidRDefault="00B935FB" w:rsidP="00B935FB">
            <w:pPr>
              <w:pStyle w:val="8"/>
              <w:tabs>
                <w:tab w:val="left" w:pos="1144"/>
              </w:tabs>
              <w:spacing w:line="240" w:lineRule="auto"/>
              <w:ind w:firstLine="0"/>
              <w:jc w:val="both"/>
              <w:rPr>
                <w:sz w:val="28"/>
                <w:szCs w:val="28"/>
              </w:rPr>
            </w:pPr>
            <w:r w:rsidRPr="00553C3F">
              <w:rPr>
                <w:sz w:val="28"/>
                <w:szCs w:val="28"/>
              </w:rPr>
              <w:t xml:space="preserve">СКО </w:t>
            </w:r>
          </w:p>
        </w:tc>
        <w:tc>
          <w:tcPr>
            <w:tcW w:w="8045" w:type="dxa"/>
          </w:tcPr>
          <w:p w:rsidR="00B935FB" w:rsidRPr="004A20E8" w:rsidRDefault="00B935FB" w:rsidP="00B935FB">
            <w:pPr>
              <w:pStyle w:val="8"/>
              <w:tabs>
                <w:tab w:val="left" w:pos="1144"/>
              </w:tabs>
              <w:spacing w:line="240" w:lineRule="auto"/>
              <w:ind w:left="221" w:hanging="221"/>
              <w:rPr>
                <w:sz w:val="28"/>
                <w:szCs w:val="28"/>
              </w:rPr>
            </w:pPr>
            <w:r w:rsidRPr="004A20E8">
              <w:rPr>
                <w:sz w:val="28"/>
                <w:szCs w:val="28"/>
              </w:rPr>
              <w:t>– среднеквадратичная ошибка</w:t>
            </w:r>
          </w:p>
        </w:tc>
      </w:tr>
      <w:tr w:rsidR="00B935FB" w:rsidTr="00B935FB">
        <w:tc>
          <w:tcPr>
            <w:tcW w:w="1809" w:type="dxa"/>
          </w:tcPr>
          <w:p w:rsidR="00B935FB" w:rsidRPr="00553C3F" w:rsidRDefault="00B935FB" w:rsidP="00B935FB">
            <w:pPr>
              <w:pStyle w:val="8"/>
              <w:tabs>
                <w:tab w:val="left" w:pos="1140"/>
              </w:tabs>
              <w:spacing w:line="240" w:lineRule="auto"/>
              <w:ind w:firstLine="0"/>
              <w:jc w:val="both"/>
              <w:rPr>
                <w:sz w:val="28"/>
                <w:szCs w:val="28"/>
              </w:rPr>
            </w:pPr>
            <w:r w:rsidRPr="00553C3F">
              <w:rPr>
                <w:sz w:val="28"/>
                <w:szCs w:val="28"/>
              </w:rPr>
              <w:t>СПМ</w:t>
            </w:r>
          </w:p>
        </w:tc>
        <w:tc>
          <w:tcPr>
            <w:tcW w:w="8045" w:type="dxa"/>
          </w:tcPr>
          <w:p w:rsidR="00B935FB" w:rsidRPr="004A20E8" w:rsidRDefault="00B935FB" w:rsidP="00B935FB">
            <w:pPr>
              <w:pStyle w:val="8"/>
              <w:tabs>
                <w:tab w:val="left" w:pos="1140"/>
              </w:tabs>
              <w:spacing w:line="240" w:lineRule="auto"/>
              <w:ind w:left="221" w:hanging="221"/>
              <w:rPr>
                <w:sz w:val="28"/>
                <w:szCs w:val="28"/>
              </w:rPr>
            </w:pPr>
            <w:r w:rsidRPr="004A20E8">
              <w:rPr>
                <w:sz w:val="28"/>
                <w:szCs w:val="28"/>
              </w:rPr>
              <w:t>– спектральная плотность мощности</w:t>
            </w:r>
          </w:p>
        </w:tc>
      </w:tr>
      <w:tr w:rsidR="00B935FB" w:rsidTr="00B935FB">
        <w:tc>
          <w:tcPr>
            <w:tcW w:w="1809" w:type="dxa"/>
          </w:tcPr>
          <w:p w:rsidR="00B935FB" w:rsidRPr="00553C3F" w:rsidRDefault="00B935FB" w:rsidP="00B935FB">
            <w:pPr>
              <w:pStyle w:val="8"/>
              <w:tabs>
                <w:tab w:val="left" w:pos="1140"/>
              </w:tabs>
              <w:spacing w:line="240" w:lineRule="auto"/>
              <w:ind w:firstLine="0"/>
              <w:jc w:val="both"/>
              <w:rPr>
                <w:sz w:val="28"/>
                <w:szCs w:val="28"/>
              </w:rPr>
            </w:pPr>
            <w:r w:rsidRPr="00553C3F">
              <w:rPr>
                <w:sz w:val="28"/>
                <w:szCs w:val="28"/>
              </w:rPr>
              <w:t xml:space="preserve">СППР </w:t>
            </w:r>
          </w:p>
        </w:tc>
        <w:tc>
          <w:tcPr>
            <w:tcW w:w="8045" w:type="dxa"/>
          </w:tcPr>
          <w:p w:rsidR="00B935FB" w:rsidRPr="004A20E8" w:rsidRDefault="00B935FB" w:rsidP="00B935FB">
            <w:pPr>
              <w:pStyle w:val="8"/>
              <w:tabs>
                <w:tab w:val="left" w:pos="1140"/>
              </w:tabs>
              <w:spacing w:line="240" w:lineRule="auto"/>
              <w:ind w:left="221" w:hanging="221"/>
              <w:rPr>
                <w:sz w:val="28"/>
                <w:szCs w:val="28"/>
              </w:rPr>
            </w:pPr>
            <w:r w:rsidRPr="004A20E8">
              <w:rPr>
                <w:sz w:val="28"/>
                <w:szCs w:val="28"/>
              </w:rPr>
              <w:t>– системы поддержки принятия решений</w:t>
            </w:r>
          </w:p>
        </w:tc>
      </w:tr>
      <w:tr w:rsidR="00B935FB" w:rsidTr="00B935FB">
        <w:tc>
          <w:tcPr>
            <w:tcW w:w="1809" w:type="dxa"/>
          </w:tcPr>
          <w:p w:rsidR="00B935FB" w:rsidRPr="00553C3F" w:rsidRDefault="00B935FB" w:rsidP="00B935FB">
            <w:pPr>
              <w:pStyle w:val="8"/>
              <w:tabs>
                <w:tab w:val="left" w:pos="1140"/>
              </w:tabs>
              <w:spacing w:line="240" w:lineRule="auto"/>
              <w:ind w:firstLine="0"/>
              <w:jc w:val="both"/>
              <w:rPr>
                <w:sz w:val="28"/>
                <w:szCs w:val="28"/>
              </w:rPr>
            </w:pPr>
            <w:r w:rsidRPr="00553C3F">
              <w:rPr>
                <w:sz w:val="28"/>
                <w:szCs w:val="28"/>
              </w:rPr>
              <w:t>СС</w:t>
            </w:r>
          </w:p>
        </w:tc>
        <w:tc>
          <w:tcPr>
            <w:tcW w:w="8045" w:type="dxa"/>
          </w:tcPr>
          <w:p w:rsidR="00B935FB" w:rsidRPr="004A20E8" w:rsidRDefault="00B935FB" w:rsidP="00B935FB">
            <w:pPr>
              <w:pStyle w:val="8"/>
              <w:tabs>
                <w:tab w:val="left" w:pos="1140"/>
              </w:tabs>
              <w:spacing w:line="240" w:lineRule="auto"/>
              <w:ind w:left="221" w:hanging="221"/>
              <w:rPr>
                <w:sz w:val="28"/>
                <w:szCs w:val="28"/>
              </w:rPr>
            </w:pPr>
            <w:r w:rsidRPr="004A20E8">
              <w:rPr>
                <w:sz w:val="28"/>
                <w:szCs w:val="28"/>
              </w:rPr>
              <w:t>– скользящее среднее (тип фильтра)</w:t>
            </w:r>
          </w:p>
        </w:tc>
      </w:tr>
      <w:tr w:rsidR="00B935FB" w:rsidTr="00B935FB">
        <w:tc>
          <w:tcPr>
            <w:tcW w:w="1809" w:type="dxa"/>
          </w:tcPr>
          <w:p w:rsidR="00B935FB" w:rsidRPr="00553C3F" w:rsidRDefault="00B935FB" w:rsidP="00B935FB">
            <w:pPr>
              <w:pStyle w:val="8"/>
              <w:tabs>
                <w:tab w:val="left" w:pos="1177"/>
              </w:tabs>
              <w:spacing w:line="240" w:lineRule="auto"/>
              <w:ind w:firstLine="0"/>
              <w:jc w:val="both"/>
              <w:rPr>
                <w:sz w:val="28"/>
                <w:szCs w:val="28"/>
              </w:rPr>
            </w:pPr>
            <w:r w:rsidRPr="00553C3F">
              <w:rPr>
                <w:sz w:val="28"/>
                <w:szCs w:val="28"/>
              </w:rPr>
              <w:t>ССВП</w:t>
            </w:r>
          </w:p>
        </w:tc>
        <w:tc>
          <w:tcPr>
            <w:tcW w:w="8045" w:type="dxa"/>
          </w:tcPr>
          <w:p w:rsidR="00B935FB" w:rsidRPr="004A20E8" w:rsidRDefault="00B935FB" w:rsidP="00B935FB">
            <w:pPr>
              <w:pStyle w:val="8"/>
              <w:tabs>
                <w:tab w:val="left" w:pos="1177"/>
              </w:tabs>
              <w:spacing w:line="240" w:lineRule="auto"/>
              <w:ind w:left="221" w:hanging="221"/>
              <w:rPr>
                <w:sz w:val="28"/>
                <w:szCs w:val="28"/>
              </w:rPr>
            </w:pPr>
            <w:r w:rsidRPr="004A20E8">
              <w:rPr>
                <w:sz w:val="28"/>
                <w:szCs w:val="28"/>
              </w:rPr>
              <w:t>– соматосенсорно в</w:t>
            </w:r>
            <w:r w:rsidRPr="004A20E8">
              <w:rPr>
                <w:bCs/>
                <w:sz w:val="28"/>
                <w:szCs w:val="28"/>
              </w:rPr>
              <w:t>ызванный потенциал</w:t>
            </w:r>
          </w:p>
        </w:tc>
      </w:tr>
      <w:tr w:rsidR="00B935FB" w:rsidTr="00B935FB">
        <w:tc>
          <w:tcPr>
            <w:tcW w:w="1809" w:type="dxa"/>
          </w:tcPr>
          <w:p w:rsidR="00B935FB" w:rsidRPr="00553C3F" w:rsidRDefault="00B935FB" w:rsidP="00B935FB">
            <w:pPr>
              <w:pStyle w:val="8"/>
              <w:tabs>
                <w:tab w:val="left" w:pos="1140"/>
              </w:tabs>
              <w:spacing w:line="240" w:lineRule="auto"/>
              <w:ind w:firstLine="0"/>
              <w:jc w:val="both"/>
              <w:rPr>
                <w:sz w:val="28"/>
                <w:szCs w:val="28"/>
              </w:rPr>
            </w:pPr>
            <w:r w:rsidRPr="00553C3F">
              <w:rPr>
                <w:sz w:val="28"/>
                <w:szCs w:val="28"/>
              </w:rPr>
              <w:t>ССС</w:t>
            </w:r>
          </w:p>
        </w:tc>
        <w:tc>
          <w:tcPr>
            <w:tcW w:w="8045" w:type="dxa"/>
          </w:tcPr>
          <w:p w:rsidR="00B935FB" w:rsidRPr="004A20E8" w:rsidRDefault="00B935FB" w:rsidP="00B935FB">
            <w:pPr>
              <w:pStyle w:val="8"/>
              <w:tabs>
                <w:tab w:val="left" w:pos="1140"/>
              </w:tabs>
              <w:spacing w:line="240" w:lineRule="auto"/>
              <w:ind w:left="221" w:hanging="221"/>
              <w:rPr>
                <w:sz w:val="28"/>
                <w:szCs w:val="28"/>
              </w:rPr>
            </w:pPr>
            <w:r w:rsidRPr="004A20E8">
              <w:rPr>
                <w:sz w:val="28"/>
                <w:szCs w:val="28"/>
              </w:rPr>
              <w:t>– сердечно-сосудистая система</w:t>
            </w:r>
          </w:p>
        </w:tc>
      </w:tr>
      <w:tr w:rsidR="00B935FB" w:rsidTr="00B935FB">
        <w:tc>
          <w:tcPr>
            <w:tcW w:w="1809" w:type="dxa"/>
          </w:tcPr>
          <w:p w:rsidR="00B935FB" w:rsidRPr="00553C3F" w:rsidRDefault="00B935FB" w:rsidP="00B935FB">
            <w:pPr>
              <w:pStyle w:val="Default"/>
              <w:jc w:val="both"/>
              <w:rPr>
                <w:sz w:val="28"/>
                <w:szCs w:val="28"/>
              </w:rPr>
            </w:pPr>
            <w:r w:rsidRPr="00553C3F">
              <w:rPr>
                <w:sz w:val="28"/>
                <w:szCs w:val="28"/>
              </w:rPr>
              <w:t>СУБД</w:t>
            </w:r>
          </w:p>
        </w:tc>
        <w:tc>
          <w:tcPr>
            <w:tcW w:w="8045" w:type="dxa"/>
          </w:tcPr>
          <w:p w:rsidR="00B935FB" w:rsidRPr="004A20E8" w:rsidRDefault="00B935FB" w:rsidP="00B935FB">
            <w:pPr>
              <w:pStyle w:val="Default"/>
              <w:ind w:left="221" w:hanging="221"/>
              <w:rPr>
                <w:sz w:val="28"/>
                <w:szCs w:val="28"/>
              </w:rPr>
            </w:pPr>
            <w:r w:rsidRPr="004A20E8">
              <w:rPr>
                <w:sz w:val="28"/>
                <w:szCs w:val="28"/>
              </w:rPr>
              <w:t>– система управления базами данных</w:t>
            </w:r>
          </w:p>
        </w:tc>
      </w:tr>
      <w:tr w:rsidR="00B935FB" w:rsidTr="00B935FB">
        <w:tc>
          <w:tcPr>
            <w:tcW w:w="1809" w:type="dxa"/>
          </w:tcPr>
          <w:p w:rsidR="00B935FB" w:rsidRPr="00553C3F" w:rsidRDefault="00B935FB" w:rsidP="00B935FB">
            <w:pPr>
              <w:pStyle w:val="8"/>
              <w:tabs>
                <w:tab w:val="left" w:pos="1140"/>
              </w:tabs>
              <w:spacing w:line="240" w:lineRule="auto"/>
              <w:ind w:firstLine="0"/>
              <w:jc w:val="both"/>
              <w:rPr>
                <w:sz w:val="28"/>
                <w:szCs w:val="28"/>
              </w:rPr>
            </w:pPr>
            <w:r w:rsidRPr="00553C3F">
              <w:rPr>
                <w:sz w:val="28"/>
                <w:szCs w:val="28"/>
              </w:rPr>
              <w:t>ФКГ</w:t>
            </w:r>
          </w:p>
        </w:tc>
        <w:tc>
          <w:tcPr>
            <w:tcW w:w="8045" w:type="dxa"/>
          </w:tcPr>
          <w:p w:rsidR="00B935FB" w:rsidRPr="004A20E8" w:rsidRDefault="00B935FB" w:rsidP="00B935FB">
            <w:pPr>
              <w:pStyle w:val="8"/>
              <w:tabs>
                <w:tab w:val="left" w:pos="1140"/>
              </w:tabs>
              <w:spacing w:line="240" w:lineRule="auto"/>
              <w:ind w:left="221" w:hanging="221"/>
              <w:rPr>
                <w:sz w:val="28"/>
                <w:szCs w:val="28"/>
              </w:rPr>
            </w:pPr>
            <w:r w:rsidRPr="004A20E8">
              <w:rPr>
                <w:sz w:val="28"/>
                <w:szCs w:val="28"/>
              </w:rPr>
              <w:t>– фонокардиограмма</w:t>
            </w:r>
          </w:p>
        </w:tc>
      </w:tr>
      <w:tr w:rsidR="00B935FB" w:rsidTr="00B935FB">
        <w:tc>
          <w:tcPr>
            <w:tcW w:w="1809" w:type="dxa"/>
          </w:tcPr>
          <w:p w:rsidR="00B935FB" w:rsidRPr="00553C3F" w:rsidRDefault="00B935FB" w:rsidP="00B935FB">
            <w:pPr>
              <w:pStyle w:val="Default"/>
              <w:jc w:val="both"/>
              <w:rPr>
                <w:sz w:val="28"/>
                <w:szCs w:val="28"/>
              </w:rPr>
            </w:pPr>
            <w:r w:rsidRPr="00553C3F">
              <w:rPr>
                <w:sz w:val="28"/>
                <w:szCs w:val="28"/>
              </w:rPr>
              <w:lastRenderedPageBreak/>
              <w:t xml:space="preserve">ФП </w:t>
            </w:r>
          </w:p>
        </w:tc>
        <w:tc>
          <w:tcPr>
            <w:tcW w:w="8045" w:type="dxa"/>
          </w:tcPr>
          <w:p w:rsidR="00B935FB" w:rsidRPr="004A20E8" w:rsidRDefault="00B935FB" w:rsidP="00B935FB">
            <w:pPr>
              <w:pStyle w:val="Default"/>
              <w:ind w:left="221" w:hanging="221"/>
              <w:rPr>
                <w:sz w:val="28"/>
                <w:szCs w:val="28"/>
              </w:rPr>
            </w:pPr>
            <w:r w:rsidRPr="004A20E8">
              <w:rPr>
                <w:sz w:val="28"/>
                <w:szCs w:val="28"/>
              </w:rPr>
              <w:t>– фотоплетизмограмма</w:t>
            </w:r>
          </w:p>
        </w:tc>
      </w:tr>
      <w:tr w:rsidR="00B935FB" w:rsidTr="00B935FB">
        <w:tc>
          <w:tcPr>
            <w:tcW w:w="1809" w:type="dxa"/>
          </w:tcPr>
          <w:p w:rsidR="00B935FB" w:rsidRPr="00553C3F" w:rsidRDefault="00B935FB" w:rsidP="00B935FB">
            <w:pPr>
              <w:pStyle w:val="Default"/>
              <w:jc w:val="both"/>
              <w:rPr>
                <w:sz w:val="28"/>
                <w:szCs w:val="28"/>
              </w:rPr>
            </w:pPr>
            <w:r w:rsidRPr="00553C3F">
              <w:rPr>
                <w:sz w:val="28"/>
                <w:szCs w:val="28"/>
              </w:rPr>
              <w:t xml:space="preserve">ФС </w:t>
            </w:r>
          </w:p>
        </w:tc>
        <w:tc>
          <w:tcPr>
            <w:tcW w:w="8045" w:type="dxa"/>
          </w:tcPr>
          <w:p w:rsidR="00B935FB" w:rsidRPr="004A20E8" w:rsidRDefault="00B935FB" w:rsidP="00B935FB">
            <w:pPr>
              <w:pStyle w:val="Default"/>
              <w:ind w:left="221" w:hanging="221"/>
              <w:rPr>
                <w:sz w:val="28"/>
                <w:szCs w:val="28"/>
              </w:rPr>
            </w:pPr>
            <w:r w:rsidRPr="004A20E8">
              <w:rPr>
                <w:sz w:val="28"/>
                <w:szCs w:val="28"/>
              </w:rPr>
              <w:t>– функциональное состояние</w:t>
            </w:r>
          </w:p>
        </w:tc>
      </w:tr>
      <w:tr w:rsidR="00B935FB" w:rsidTr="00B935FB">
        <w:tc>
          <w:tcPr>
            <w:tcW w:w="1809" w:type="dxa"/>
          </w:tcPr>
          <w:p w:rsidR="00B935FB" w:rsidRPr="00553C3F" w:rsidRDefault="00B935FB" w:rsidP="00B935FB">
            <w:pPr>
              <w:pStyle w:val="8"/>
              <w:tabs>
                <w:tab w:val="left" w:pos="1132"/>
              </w:tabs>
              <w:spacing w:line="240" w:lineRule="auto"/>
              <w:ind w:firstLine="0"/>
              <w:jc w:val="both"/>
              <w:rPr>
                <w:sz w:val="28"/>
                <w:szCs w:val="28"/>
              </w:rPr>
            </w:pPr>
            <w:r w:rsidRPr="00553C3F">
              <w:rPr>
                <w:sz w:val="28"/>
                <w:szCs w:val="28"/>
              </w:rPr>
              <w:t>ЦАП</w:t>
            </w:r>
          </w:p>
        </w:tc>
        <w:tc>
          <w:tcPr>
            <w:tcW w:w="8045" w:type="dxa"/>
          </w:tcPr>
          <w:p w:rsidR="00B935FB" w:rsidRPr="004A20E8" w:rsidRDefault="00B935FB" w:rsidP="00B935FB">
            <w:pPr>
              <w:pStyle w:val="8"/>
              <w:tabs>
                <w:tab w:val="left" w:pos="1132"/>
              </w:tabs>
              <w:spacing w:line="240" w:lineRule="auto"/>
              <w:ind w:left="221" w:hanging="221"/>
              <w:rPr>
                <w:sz w:val="28"/>
                <w:szCs w:val="28"/>
              </w:rPr>
            </w:pPr>
            <w:r w:rsidRPr="004A20E8">
              <w:rPr>
                <w:sz w:val="28"/>
                <w:szCs w:val="28"/>
              </w:rPr>
              <w:t>– цифро-аналоговый преобразователь</w:t>
            </w:r>
          </w:p>
        </w:tc>
      </w:tr>
      <w:tr w:rsidR="00B935FB" w:rsidTr="00B935FB">
        <w:tc>
          <w:tcPr>
            <w:tcW w:w="1809" w:type="dxa"/>
          </w:tcPr>
          <w:p w:rsidR="00B935FB" w:rsidRPr="00553C3F" w:rsidRDefault="00B935FB" w:rsidP="00B935FB">
            <w:pPr>
              <w:pStyle w:val="8"/>
              <w:tabs>
                <w:tab w:val="left" w:pos="1132"/>
              </w:tabs>
              <w:spacing w:line="240" w:lineRule="auto"/>
              <w:ind w:firstLine="0"/>
              <w:jc w:val="both"/>
              <w:rPr>
                <w:sz w:val="28"/>
                <w:szCs w:val="28"/>
              </w:rPr>
            </w:pPr>
            <w:r w:rsidRPr="00553C3F">
              <w:rPr>
                <w:sz w:val="28"/>
                <w:szCs w:val="28"/>
              </w:rPr>
              <w:t>ЦНС</w:t>
            </w:r>
          </w:p>
        </w:tc>
        <w:tc>
          <w:tcPr>
            <w:tcW w:w="8045" w:type="dxa"/>
          </w:tcPr>
          <w:p w:rsidR="00B935FB" w:rsidRPr="004A20E8" w:rsidRDefault="00B935FB" w:rsidP="00B935FB">
            <w:pPr>
              <w:pStyle w:val="8"/>
              <w:tabs>
                <w:tab w:val="left" w:pos="1132"/>
              </w:tabs>
              <w:spacing w:line="240" w:lineRule="auto"/>
              <w:ind w:left="221" w:hanging="221"/>
              <w:rPr>
                <w:sz w:val="28"/>
                <w:szCs w:val="28"/>
              </w:rPr>
            </w:pPr>
            <w:r w:rsidRPr="004A20E8">
              <w:rPr>
                <w:sz w:val="28"/>
                <w:szCs w:val="28"/>
              </w:rPr>
              <w:t>– центральная нервная система</w:t>
            </w:r>
          </w:p>
        </w:tc>
      </w:tr>
      <w:tr w:rsidR="00B935FB" w:rsidTr="00B935FB">
        <w:tc>
          <w:tcPr>
            <w:tcW w:w="1809" w:type="dxa"/>
          </w:tcPr>
          <w:p w:rsidR="00B935FB" w:rsidRPr="00553C3F" w:rsidRDefault="00B935FB" w:rsidP="00B935FB">
            <w:pPr>
              <w:pStyle w:val="8"/>
              <w:tabs>
                <w:tab w:val="left" w:pos="1132"/>
              </w:tabs>
              <w:spacing w:line="240" w:lineRule="auto"/>
              <w:ind w:firstLine="0"/>
              <w:jc w:val="both"/>
              <w:rPr>
                <w:sz w:val="28"/>
                <w:szCs w:val="28"/>
              </w:rPr>
            </w:pPr>
            <w:r w:rsidRPr="00553C3F">
              <w:rPr>
                <w:sz w:val="28"/>
                <w:szCs w:val="28"/>
              </w:rPr>
              <w:t xml:space="preserve">ЧСС </w:t>
            </w:r>
          </w:p>
        </w:tc>
        <w:tc>
          <w:tcPr>
            <w:tcW w:w="8045" w:type="dxa"/>
          </w:tcPr>
          <w:p w:rsidR="00B935FB" w:rsidRPr="004A20E8" w:rsidRDefault="00B935FB" w:rsidP="00B935FB">
            <w:pPr>
              <w:pStyle w:val="8"/>
              <w:tabs>
                <w:tab w:val="left" w:pos="1132"/>
              </w:tabs>
              <w:spacing w:line="240" w:lineRule="auto"/>
              <w:ind w:left="221" w:hanging="221"/>
              <w:rPr>
                <w:sz w:val="28"/>
                <w:szCs w:val="28"/>
              </w:rPr>
            </w:pPr>
            <w:r w:rsidRPr="004A20E8">
              <w:rPr>
                <w:sz w:val="28"/>
                <w:szCs w:val="28"/>
              </w:rPr>
              <w:t>– частота сердечных сокращений</w:t>
            </w:r>
          </w:p>
        </w:tc>
      </w:tr>
      <w:tr w:rsidR="00B935FB" w:rsidTr="00B935FB">
        <w:tc>
          <w:tcPr>
            <w:tcW w:w="1809" w:type="dxa"/>
          </w:tcPr>
          <w:p w:rsidR="00B935FB" w:rsidRPr="00553C3F" w:rsidRDefault="00B935FB" w:rsidP="00B935FB">
            <w:pPr>
              <w:pStyle w:val="8"/>
              <w:tabs>
                <w:tab w:val="left" w:pos="1136"/>
              </w:tabs>
              <w:spacing w:line="240" w:lineRule="auto"/>
              <w:ind w:firstLine="0"/>
              <w:jc w:val="both"/>
              <w:rPr>
                <w:sz w:val="28"/>
                <w:szCs w:val="28"/>
              </w:rPr>
            </w:pPr>
            <w:r w:rsidRPr="00553C3F">
              <w:rPr>
                <w:sz w:val="28"/>
                <w:szCs w:val="28"/>
              </w:rPr>
              <w:t>ЭГГ</w:t>
            </w:r>
          </w:p>
        </w:tc>
        <w:tc>
          <w:tcPr>
            <w:tcW w:w="8045" w:type="dxa"/>
          </w:tcPr>
          <w:p w:rsidR="00B935FB" w:rsidRPr="004A20E8" w:rsidRDefault="00B935FB" w:rsidP="00B935FB">
            <w:pPr>
              <w:pStyle w:val="8"/>
              <w:tabs>
                <w:tab w:val="left" w:pos="1136"/>
              </w:tabs>
              <w:spacing w:line="240" w:lineRule="auto"/>
              <w:ind w:left="221" w:hanging="221"/>
              <w:rPr>
                <w:sz w:val="28"/>
                <w:szCs w:val="28"/>
              </w:rPr>
            </w:pPr>
            <w:r w:rsidRPr="004A20E8">
              <w:rPr>
                <w:sz w:val="28"/>
                <w:szCs w:val="28"/>
              </w:rPr>
              <w:t>– электрогастрограмма</w:t>
            </w:r>
          </w:p>
        </w:tc>
      </w:tr>
      <w:tr w:rsidR="00B935FB" w:rsidTr="00B935FB">
        <w:tc>
          <w:tcPr>
            <w:tcW w:w="1809" w:type="dxa"/>
          </w:tcPr>
          <w:p w:rsidR="00B935FB" w:rsidRPr="00553C3F" w:rsidRDefault="00B935FB" w:rsidP="00B935FB">
            <w:pPr>
              <w:pStyle w:val="8"/>
              <w:tabs>
                <w:tab w:val="left" w:pos="1136"/>
              </w:tabs>
              <w:spacing w:line="240" w:lineRule="auto"/>
              <w:ind w:firstLine="0"/>
              <w:jc w:val="both"/>
              <w:rPr>
                <w:sz w:val="28"/>
                <w:szCs w:val="28"/>
              </w:rPr>
            </w:pPr>
            <w:r w:rsidRPr="00553C3F">
              <w:rPr>
                <w:sz w:val="28"/>
                <w:szCs w:val="28"/>
              </w:rPr>
              <w:t>ЭКГ</w:t>
            </w:r>
          </w:p>
        </w:tc>
        <w:tc>
          <w:tcPr>
            <w:tcW w:w="8045" w:type="dxa"/>
          </w:tcPr>
          <w:p w:rsidR="00B935FB" w:rsidRPr="004A20E8" w:rsidRDefault="00B935FB" w:rsidP="00B935FB">
            <w:pPr>
              <w:pStyle w:val="8"/>
              <w:tabs>
                <w:tab w:val="left" w:pos="1136"/>
              </w:tabs>
              <w:spacing w:line="240" w:lineRule="auto"/>
              <w:ind w:left="221" w:hanging="221"/>
              <w:rPr>
                <w:sz w:val="28"/>
                <w:szCs w:val="28"/>
              </w:rPr>
            </w:pPr>
            <w:r w:rsidRPr="004A20E8">
              <w:rPr>
                <w:sz w:val="28"/>
                <w:szCs w:val="28"/>
              </w:rPr>
              <w:t>– электрокардиограмма</w:t>
            </w:r>
          </w:p>
        </w:tc>
      </w:tr>
      <w:tr w:rsidR="00B935FB" w:rsidTr="00B935FB">
        <w:tc>
          <w:tcPr>
            <w:tcW w:w="1809" w:type="dxa"/>
          </w:tcPr>
          <w:p w:rsidR="00B935FB" w:rsidRPr="00553C3F" w:rsidRDefault="00B935FB" w:rsidP="00B935FB">
            <w:pPr>
              <w:pStyle w:val="8"/>
              <w:tabs>
                <w:tab w:val="left" w:pos="1136"/>
              </w:tabs>
              <w:spacing w:line="240" w:lineRule="auto"/>
              <w:ind w:firstLine="0"/>
              <w:jc w:val="both"/>
              <w:rPr>
                <w:sz w:val="28"/>
                <w:szCs w:val="28"/>
              </w:rPr>
            </w:pPr>
            <w:r w:rsidRPr="00553C3F">
              <w:rPr>
                <w:sz w:val="28"/>
                <w:szCs w:val="28"/>
              </w:rPr>
              <w:t>ЭКоГ</w:t>
            </w:r>
          </w:p>
        </w:tc>
        <w:tc>
          <w:tcPr>
            <w:tcW w:w="8045" w:type="dxa"/>
          </w:tcPr>
          <w:p w:rsidR="00B935FB" w:rsidRPr="004A20E8" w:rsidRDefault="00B935FB" w:rsidP="00B935FB">
            <w:pPr>
              <w:pStyle w:val="8"/>
              <w:tabs>
                <w:tab w:val="left" w:pos="1136"/>
              </w:tabs>
              <w:spacing w:line="240" w:lineRule="auto"/>
              <w:ind w:left="221" w:hanging="221"/>
              <w:rPr>
                <w:sz w:val="28"/>
                <w:szCs w:val="28"/>
              </w:rPr>
            </w:pPr>
            <w:r w:rsidRPr="004A20E8">
              <w:rPr>
                <w:sz w:val="28"/>
                <w:szCs w:val="28"/>
              </w:rPr>
              <w:t>– электрокортикограмма</w:t>
            </w:r>
          </w:p>
        </w:tc>
      </w:tr>
      <w:tr w:rsidR="00B935FB" w:rsidTr="00B935FB">
        <w:tc>
          <w:tcPr>
            <w:tcW w:w="1809" w:type="dxa"/>
          </w:tcPr>
          <w:p w:rsidR="00B935FB" w:rsidRPr="00553C3F" w:rsidRDefault="00B935FB" w:rsidP="00B935FB">
            <w:pPr>
              <w:pStyle w:val="Default"/>
              <w:jc w:val="both"/>
              <w:rPr>
                <w:sz w:val="28"/>
                <w:szCs w:val="28"/>
                <w:lang w:val="kk-KZ"/>
              </w:rPr>
            </w:pPr>
            <w:r w:rsidRPr="00553C3F">
              <w:rPr>
                <w:sz w:val="28"/>
                <w:szCs w:val="28"/>
                <w:lang w:val="kk-KZ"/>
              </w:rPr>
              <w:t>ЭКС</w:t>
            </w:r>
          </w:p>
        </w:tc>
        <w:tc>
          <w:tcPr>
            <w:tcW w:w="8045" w:type="dxa"/>
          </w:tcPr>
          <w:p w:rsidR="00B935FB" w:rsidRPr="004A20E8" w:rsidRDefault="00B935FB" w:rsidP="00B935FB">
            <w:pPr>
              <w:pStyle w:val="Default"/>
              <w:ind w:left="221" w:hanging="221"/>
              <w:rPr>
                <w:sz w:val="28"/>
                <w:szCs w:val="28"/>
                <w:lang w:val="kk-KZ"/>
              </w:rPr>
            </w:pPr>
            <w:r w:rsidRPr="004A20E8">
              <w:rPr>
                <w:sz w:val="28"/>
                <w:szCs w:val="28"/>
                <w:lang w:val="kk-KZ"/>
              </w:rPr>
              <w:t>– электро-кардио система</w:t>
            </w:r>
          </w:p>
        </w:tc>
      </w:tr>
      <w:tr w:rsidR="00B935FB" w:rsidTr="00B935FB">
        <w:tc>
          <w:tcPr>
            <w:tcW w:w="1809" w:type="dxa"/>
          </w:tcPr>
          <w:p w:rsidR="00B935FB" w:rsidRPr="00553C3F" w:rsidRDefault="00B935FB" w:rsidP="00B935FB">
            <w:pPr>
              <w:pStyle w:val="8"/>
              <w:tabs>
                <w:tab w:val="left" w:pos="1136"/>
              </w:tabs>
              <w:spacing w:line="240" w:lineRule="auto"/>
              <w:ind w:firstLine="0"/>
              <w:jc w:val="both"/>
              <w:rPr>
                <w:sz w:val="28"/>
                <w:szCs w:val="28"/>
              </w:rPr>
            </w:pPr>
            <w:r w:rsidRPr="00553C3F">
              <w:rPr>
                <w:sz w:val="28"/>
                <w:szCs w:val="28"/>
              </w:rPr>
              <w:t>ЭМГ</w:t>
            </w:r>
          </w:p>
        </w:tc>
        <w:tc>
          <w:tcPr>
            <w:tcW w:w="8045" w:type="dxa"/>
          </w:tcPr>
          <w:p w:rsidR="00B935FB" w:rsidRPr="004A20E8" w:rsidRDefault="00B935FB" w:rsidP="00B935FB">
            <w:pPr>
              <w:pStyle w:val="8"/>
              <w:tabs>
                <w:tab w:val="left" w:pos="1136"/>
              </w:tabs>
              <w:spacing w:line="240" w:lineRule="auto"/>
              <w:ind w:left="221" w:hanging="221"/>
              <w:rPr>
                <w:sz w:val="28"/>
                <w:szCs w:val="28"/>
              </w:rPr>
            </w:pPr>
            <w:r w:rsidRPr="004A20E8">
              <w:rPr>
                <w:sz w:val="28"/>
                <w:szCs w:val="28"/>
              </w:rPr>
              <w:t>– электромиограмма</w:t>
            </w:r>
          </w:p>
        </w:tc>
      </w:tr>
      <w:tr w:rsidR="00B935FB" w:rsidTr="00B935FB">
        <w:tc>
          <w:tcPr>
            <w:tcW w:w="1809" w:type="dxa"/>
          </w:tcPr>
          <w:p w:rsidR="00B935FB" w:rsidRPr="00553C3F" w:rsidRDefault="00B935FB" w:rsidP="00B935FB">
            <w:pPr>
              <w:pStyle w:val="8"/>
              <w:tabs>
                <w:tab w:val="left" w:pos="1136"/>
              </w:tabs>
              <w:spacing w:line="240" w:lineRule="auto"/>
              <w:ind w:firstLine="0"/>
              <w:jc w:val="both"/>
              <w:rPr>
                <w:sz w:val="28"/>
                <w:szCs w:val="28"/>
              </w:rPr>
            </w:pPr>
            <w:r w:rsidRPr="00553C3F">
              <w:rPr>
                <w:sz w:val="28"/>
                <w:szCs w:val="28"/>
              </w:rPr>
              <w:t>ЭНГ</w:t>
            </w:r>
          </w:p>
        </w:tc>
        <w:tc>
          <w:tcPr>
            <w:tcW w:w="8045" w:type="dxa"/>
          </w:tcPr>
          <w:p w:rsidR="00B935FB" w:rsidRPr="004A20E8" w:rsidRDefault="00B935FB" w:rsidP="00B935FB">
            <w:pPr>
              <w:pStyle w:val="8"/>
              <w:tabs>
                <w:tab w:val="left" w:pos="1136"/>
              </w:tabs>
              <w:spacing w:line="240" w:lineRule="auto"/>
              <w:ind w:left="221" w:hanging="221"/>
              <w:rPr>
                <w:sz w:val="28"/>
                <w:szCs w:val="28"/>
              </w:rPr>
            </w:pPr>
            <w:r w:rsidRPr="004A20E8">
              <w:rPr>
                <w:sz w:val="28"/>
                <w:szCs w:val="28"/>
              </w:rPr>
              <w:t>– электронейрограмма</w:t>
            </w:r>
          </w:p>
        </w:tc>
      </w:tr>
      <w:tr w:rsidR="00B935FB" w:rsidTr="00B935FB">
        <w:tc>
          <w:tcPr>
            <w:tcW w:w="1809" w:type="dxa"/>
          </w:tcPr>
          <w:p w:rsidR="00B935FB" w:rsidRPr="00553C3F" w:rsidRDefault="00B935FB" w:rsidP="00B935FB">
            <w:pPr>
              <w:pStyle w:val="8"/>
              <w:tabs>
                <w:tab w:val="left" w:pos="1136"/>
              </w:tabs>
              <w:spacing w:line="240" w:lineRule="auto"/>
              <w:ind w:firstLine="0"/>
              <w:jc w:val="both"/>
              <w:rPr>
                <w:sz w:val="28"/>
                <w:szCs w:val="28"/>
              </w:rPr>
            </w:pPr>
            <w:r w:rsidRPr="00553C3F">
              <w:rPr>
                <w:sz w:val="28"/>
                <w:szCs w:val="28"/>
              </w:rPr>
              <w:t xml:space="preserve">ЭЭГ </w:t>
            </w:r>
          </w:p>
        </w:tc>
        <w:tc>
          <w:tcPr>
            <w:tcW w:w="8045" w:type="dxa"/>
          </w:tcPr>
          <w:p w:rsidR="00B935FB" w:rsidRPr="004A20E8" w:rsidRDefault="00B935FB" w:rsidP="00B935FB">
            <w:pPr>
              <w:pStyle w:val="8"/>
              <w:tabs>
                <w:tab w:val="left" w:pos="1136"/>
              </w:tabs>
              <w:spacing w:line="240" w:lineRule="auto"/>
              <w:ind w:left="221" w:hanging="221"/>
              <w:rPr>
                <w:sz w:val="28"/>
                <w:szCs w:val="28"/>
              </w:rPr>
            </w:pPr>
            <w:r w:rsidRPr="004A20E8">
              <w:rPr>
                <w:sz w:val="28"/>
                <w:szCs w:val="28"/>
              </w:rPr>
              <w:t>– электроэнцефалограмма</w:t>
            </w:r>
          </w:p>
        </w:tc>
      </w:tr>
      <w:tr w:rsidR="00B935FB" w:rsidTr="00B935FB">
        <w:tc>
          <w:tcPr>
            <w:tcW w:w="1809" w:type="dxa"/>
          </w:tcPr>
          <w:p w:rsidR="00B935FB" w:rsidRPr="00553C3F" w:rsidRDefault="00B935FB" w:rsidP="00B935FB">
            <w:pPr>
              <w:pStyle w:val="Default"/>
              <w:jc w:val="both"/>
              <w:rPr>
                <w:sz w:val="28"/>
                <w:szCs w:val="28"/>
              </w:rPr>
            </w:pPr>
            <w:r w:rsidRPr="00553C3F">
              <w:rPr>
                <w:sz w:val="28"/>
                <w:szCs w:val="28"/>
              </w:rPr>
              <w:t>ПСС</w:t>
            </w:r>
          </w:p>
        </w:tc>
        <w:tc>
          <w:tcPr>
            <w:tcW w:w="8045" w:type="dxa"/>
          </w:tcPr>
          <w:p w:rsidR="00B935FB" w:rsidRPr="004A20E8" w:rsidRDefault="00B935FB" w:rsidP="00B935FB">
            <w:pPr>
              <w:pStyle w:val="Default"/>
              <w:ind w:left="221" w:hanging="221"/>
              <w:rPr>
                <w:sz w:val="28"/>
                <w:szCs w:val="28"/>
              </w:rPr>
            </w:pPr>
            <w:r w:rsidRPr="004A20E8">
              <w:rPr>
                <w:sz w:val="28"/>
                <w:szCs w:val="28"/>
              </w:rPr>
              <w:t>– потенциал, связанный с событием</w:t>
            </w:r>
          </w:p>
        </w:tc>
      </w:tr>
      <w:tr w:rsidR="00B935FB" w:rsidTr="00B935FB">
        <w:tc>
          <w:tcPr>
            <w:tcW w:w="1809" w:type="dxa"/>
          </w:tcPr>
          <w:p w:rsidR="00B935FB" w:rsidRPr="00553C3F" w:rsidRDefault="00B935FB" w:rsidP="00B935FB">
            <w:pPr>
              <w:pStyle w:val="Default"/>
              <w:jc w:val="both"/>
              <w:rPr>
                <w:sz w:val="28"/>
                <w:szCs w:val="28"/>
                <w:lang w:val="kk-KZ"/>
              </w:rPr>
            </w:pPr>
            <w:r w:rsidRPr="00553C3F">
              <w:rPr>
                <w:sz w:val="28"/>
                <w:szCs w:val="28"/>
              </w:rPr>
              <w:t>СЗ</w:t>
            </w:r>
          </w:p>
        </w:tc>
        <w:tc>
          <w:tcPr>
            <w:tcW w:w="8045" w:type="dxa"/>
          </w:tcPr>
          <w:p w:rsidR="00B935FB" w:rsidRPr="004A20E8" w:rsidRDefault="00B935FB" w:rsidP="00B935FB">
            <w:pPr>
              <w:pStyle w:val="Default"/>
              <w:ind w:left="221" w:hanging="221"/>
              <w:rPr>
                <w:sz w:val="28"/>
                <w:szCs w:val="28"/>
                <w:lang w:val="kk-KZ"/>
              </w:rPr>
            </w:pPr>
            <w:r w:rsidRPr="004A20E8">
              <w:rPr>
                <w:sz w:val="28"/>
                <w:szCs w:val="28"/>
              </w:rPr>
              <w:t>– среднее значение</w:t>
            </w:r>
          </w:p>
        </w:tc>
      </w:tr>
      <w:tr w:rsidR="00B935FB" w:rsidTr="00B935FB">
        <w:tc>
          <w:tcPr>
            <w:tcW w:w="1809" w:type="dxa"/>
          </w:tcPr>
          <w:p w:rsidR="00B935FB" w:rsidRPr="00553C3F" w:rsidRDefault="00B935FB" w:rsidP="00B935FB">
            <w:pPr>
              <w:jc w:val="both"/>
              <w:rPr>
                <w:rFonts w:ascii="Times New Roman" w:hAnsi="Times New Roman"/>
                <w:sz w:val="28"/>
                <w:szCs w:val="28"/>
                <w:lang w:val="kk-KZ"/>
              </w:rPr>
            </w:pPr>
            <w:r w:rsidRPr="00553C3F">
              <w:rPr>
                <w:rFonts w:ascii="Times New Roman" w:hAnsi="Times New Roman"/>
                <w:sz w:val="28"/>
                <w:szCs w:val="28"/>
                <w:lang w:val="kk-KZ"/>
              </w:rPr>
              <w:t>НСК</w:t>
            </w:r>
          </w:p>
        </w:tc>
        <w:tc>
          <w:tcPr>
            <w:tcW w:w="8045" w:type="dxa"/>
          </w:tcPr>
          <w:p w:rsidR="00B935FB" w:rsidRPr="004A20E8" w:rsidRDefault="00B935FB" w:rsidP="00B935FB">
            <w:pPr>
              <w:ind w:left="221" w:hanging="221"/>
              <w:rPr>
                <w:rFonts w:ascii="Times New Roman" w:hAnsi="Times New Roman"/>
                <w:sz w:val="28"/>
                <w:szCs w:val="28"/>
                <w:lang w:val="kk-KZ"/>
              </w:rPr>
            </w:pPr>
            <w:r w:rsidRPr="004A20E8">
              <w:rPr>
                <w:rFonts w:ascii="Times New Roman" w:hAnsi="Times New Roman"/>
                <w:sz w:val="28"/>
                <w:szCs w:val="28"/>
                <w:lang w:val="kk-KZ"/>
              </w:rPr>
              <w:t>– наименьший средний квадрат</w:t>
            </w:r>
          </w:p>
        </w:tc>
      </w:tr>
      <w:tr w:rsidR="00B935FB" w:rsidTr="00B935FB">
        <w:tc>
          <w:tcPr>
            <w:tcW w:w="1809" w:type="dxa"/>
          </w:tcPr>
          <w:p w:rsidR="00B935FB" w:rsidRDefault="00B935FB" w:rsidP="00B935FB">
            <w:r w:rsidRPr="00553C3F">
              <w:rPr>
                <w:rFonts w:ascii="Times New Roman" w:hAnsi="Times New Roman"/>
                <w:sz w:val="28"/>
                <w:szCs w:val="28"/>
                <w:lang w:val="kk-KZ"/>
              </w:rPr>
              <w:t>РНК</w:t>
            </w:r>
          </w:p>
        </w:tc>
        <w:tc>
          <w:tcPr>
            <w:tcW w:w="8045" w:type="dxa"/>
          </w:tcPr>
          <w:p w:rsidR="00B935FB" w:rsidRDefault="00B935FB" w:rsidP="00B935FB">
            <w:pPr>
              <w:ind w:left="221" w:hanging="221"/>
            </w:pPr>
            <w:r>
              <w:rPr>
                <w:rFonts w:ascii="Times New Roman" w:hAnsi="Times New Roman" w:cs="Times New Roman"/>
                <w:sz w:val="28"/>
                <w:szCs w:val="28"/>
                <w:lang w:val="kk-KZ"/>
              </w:rPr>
              <w:t>–</w:t>
            </w:r>
            <w:r w:rsidRPr="004A20E8">
              <w:rPr>
                <w:rFonts w:ascii="Times New Roman" w:hAnsi="Times New Roman"/>
                <w:sz w:val="28"/>
                <w:szCs w:val="28"/>
                <w:lang w:val="kk-KZ"/>
              </w:rPr>
              <w:t xml:space="preserve"> рекурсивный наименьший квадрат</w:t>
            </w:r>
          </w:p>
        </w:tc>
      </w:tr>
    </w:tbl>
    <w:p w:rsidR="00496777" w:rsidRDefault="00496777" w:rsidP="00496777">
      <w:pPr>
        <w:pStyle w:val="Default"/>
        <w:jc w:val="both"/>
        <w:rPr>
          <w:b/>
          <w:color w:val="212121"/>
          <w:sz w:val="28"/>
          <w:szCs w:val="28"/>
        </w:rPr>
      </w:pPr>
    </w:p>
    <w:p w:rsidR="00D516A7" w:rsidRDefault="00D516A7" w:rsidP="00496777">
      <w:pPr>
        <w:spacing w:after="0" w:line="240" w:lineRule="auto"/>
        <w:ind w:firstLine="709"/>
        <w:rPr>
          <w:rFonts w:ascii="Times New Roman" w:hAnsi="Times New Roman" w:cs="Times New Roman"/>
          <w:b/>
          <w:color w:val="212121"/>
          <w:sz w:val="28"/>
          <w:szCs w:val="28"/>
        </w:rPr>
      </w:pPr>
      <w:r>
        <w:rPr>
          <w:b/>
          <w:color w:val="212121"/>
          <w:sz w:val="28"/>
          <w:szCs w:val="28"/>
        </w:rPr>
        <w:br w:type="page"/>
      </w:r>
    </w:p>
    <w:p w:rsidR="00D516A7" w:rsidRPr="00491B1C" w:rsidRDefault="00D516A7" w:rsidP="00496777">
      <w:pPr>
        <w:pStyle w:val="1"/>
      </w:pPr>
      <w:bookmarkStart w:id="2" w:name="_Toc7347608"/>
      <w:r w:rsidRPr="00BA49D9">
        <w:lastRenderedPageBreak/>
        <w:t>ВВЕДЕНИЕ</w:t>
      </w:r>
      <w:bookmarkEnd w:id="2"/>
    </w:p>
    <w:p w:rsidR="00D516A7" w:rsidRPr="00491B1C" w:rsidRDefault="00D516A7" w:rsidP="00496777">
      <w:pPr>
        <w:pStyle w:val="Default"/>
        <w:ind w:firstLine="709"/>
        <w:jc w:val="center"/>
        <w:rPr>
          <w:b/>
          <w:bCs/>
          <w:sz w:val="28"/>
          <w:szCs w:val="28"/>
        </w:rPr>
      </w:pPr>
    </w:p>
    <w:p w:rsidR="00F83C43" w:rsidRPr="006B54E4" w:rsidRDefault="00D516A7" w:rsidP="00B935FB">
      <w:pPr>
        <w:pStyle w:val="Default"/>
        <w:ind w:firstLine="709"/>
        <w:jc w:val="both"/>
        <w:rPr>
          <w:color w:val="181818"/>
          <w:sz w:val="28"/>
          <w:szCs w:val="28"/>
          <w:shd w:val="clear" w:color="auto" w:fill="FFFFFF"/>
        </w:rPr>
      </w:pPr>
      <w:r w:rsidRPr="003A784D">
        <w:rPr>
          <w:b/>
          <w:bCs/>
          <w:sz w:val="28"/>
          <w:szCs w:val="28"/>
        </w:rPr>
        <w:t>Актуальность темы исследования.</w:t>
      </w:r>
      <w:r>
        <w:rPr>
          <w:b/>
          <w:bCs/>
          <w:sz w:val="28"/>
          <w:szCs w:val="28"/>
        </w:rPr>
        <w:t xml:space="preserve"> </w:t>
      </w:r>
      <w:r w:rsidR="00F83C43">
        <w:rPr>
          <w:color w:val="181818"/>
          <w:sz w:val="28"/>
          <w:szCs w:val="28"/>
          <w:shd w:val="clear" w:color="auto" w:fill="FFFFFF"/>
        </w:rPr>
        <w:t xml:space="preserve">Электрокардиографический метод исследования в современных условиях стал одним из основных средств выявления сердечных заболеваний. </w:t>
      </w:r>
      <w:r w:rsidRPr="00F83C43">
        <w:rPr>
          <w:color w:val="181818"/>
          <w:sz w:val="28"/>
          <w:szCs w:val="28"/>
          <w:shd w:val="clear" w:color="auto" w:fill="FFFFFF"/>
        </w:rPr>
        <w:t xml:space="preserve">Электрокардиография (ЭКГ) дает ценную информацию о состоянии сердечно-сосудистой системы, позволяющую значительно улучшить диагностику различных заболеваний. </w:t>
      </w:r>
      <w:r w:rsidR="00F83C43">
        <w:rPr>
          <w:color w:val="181818"/>
          <w:sz w:val="28"/>
          <w:szCs w:val="28"/>
          <w:shd w:val="clear" w:color="auto" w:fill="FFFFFF"/>
        </w:rPr>
        <w:t xml:space="preserve">Вместе с тем следует отметить, что возможности данного метода исследования сердечно-сосудистых заболеваний еще используются не в полном </w:t>
      </w:r>
      <w:r w:rsidR="00F83C43" w:rsidRPr="006B54E4">
        <w:rPr>
          <w:color w:val="181818"/>
          <w:sz w:val="28"/>
          <w:szCs w:val="28"/>
          <w:shd w:val="clear" w:color="auto" w:fill="FFFFFF"/>
        </w:rPr>
        <w:t>объеме [1].</w:t>
      </w:r>
      <w:r w:rsidR="00F83C43">
        <w:rPr>
          <w:color w:val="181818"/>
          <w:sz w:val="28"/>
          <w:szCs w:val="28"/>
          <w:shd w:val="clear" w:color="auto" w:fill="FFFFFF"/>
        </w:rPr>
        <w:t xml:space="preserve"> </w:t>
      </w:r>
    </w:p>
    <w:p w:rsidR="00D516A7" w:rsidRDefault="00F83C43" w:rsidP="00B935FB">
      <w:pPr>
        <w:pStyle w:val="Default"/>
        <w:ind w:firstLine="709"/>
        <w:jc w:val="both"/>
        <w:rPr>
          <w:sz w:val="28"/>
          <w:szCs w:val="28"/>
        </w:rPr>
      </w:pPr>
      <w:r>
        <w:rPr>
          <w:sz w:val="28"/>
          <w:szCs w:val="28"/>
        </w:rPr>
        <w:t xml:space="preserve">Как свидетельствуют статистические данные, именно сердечно-сосудистые заболевания становятся основной причиной смерти людей в мире. Во многих европейских государствах показатель смертности от болезней сердца составляет около 40%, </w:t>
      </w:r>
      <w:r w:rsidR="00C81613" w:rsidRPr="00F83C43">
        <w:rPr>
          <w:color w:val="181818"/>
          <w:sz w:val="28"/>
          <w:szCs w:val="28"/>
          <w:shd w:val="clear" w:color="auto" w:fill="FFFFFF"/>
        </w:rPr>
        <w:t>а в Казахстане</w:t>
      </w:r>
      <w:r w:rsidR="00D516A7" w:rsidRPr="00F83C43">
        <w:rPr>
          <w:color w:val="181818"/>
          <w:sz w:val="28"/>
          <w:szCs w:val="28"/>
          <w:shd w:val="clear" w:color="auto" w:fill="FFFFFF"/>
        </w:rPr>
        <w:t xml:space="preserve"> он составляет более 50%. В последние годы выросли показатели заболеваемости инфарктом миокарда – смертность достигает 30-50% от общего </w:t>
      </w:r>
      <w:r w:rsidR="00C81613" w:rsidRPr="00F83C43">
        <w:rPr>
          <w:color w:val="181818"/>
          <w:sz w:val="28"/>
          <w:szCs w:val="28"/>
          <w:shd w:val="clear" w:color="auto" w:fill="FFFFFF"/>
        </w:rPr>
        <w:t>количества</w:t>
      </w:r>
      <w:r w:rsidR="00D516A7" w:rsidRPr="00F83C43">
        <w:rPr>
          <w:color w:val="181818"/>
          <w:sz w:val="28"/>
          <w:szCs w:val="28"/>
          <w:shd w:val="clear" w:color="auto" w:fill="FFFFFF"/>
        </w:rPr>
        <w:t xml:space="preserve"> заболевших. Всего в Казахстане зарегистрировано около двух миллионов человек, страдающих сердечно-сосудистыми заболеваниями (ССЗ). Это 12% от всего экономически активного населения</w:t>
      </w:r>
      <w:r w:rsidR="00D516A7" w:rsidRPr="00F83C43">
        <w:rPr>
          <w:sz w:val="28"/>
          <w:szCs w:val="28"/>
        </w:rPr>
        <w:t xml:space="preserve"> [</w:t>
      </w:r>
      <w:r w:rsidR="00D516A7" w:rsidRPr="00F83C43">
        <w:rPr>
          <w:sz w:val="28"/>
          <w:szCs w:val="28"/>
          <w:lang w:val="kk-KZ"/>
        </w:rPr>
        <w:t>2</w:t>
      </w:r>
      <w:r w:rsidR="00D516A7" w:rsidRPr="00F83C43">
        <w:rPr>
          <w:sz w:val="28"/>
          <w:szCs w:val="28"/>
        </w:rPr>
        <w:t>].</w:t>
      </w:r>
    </w:p>
    <w:p w:rsidR="000A136D" w:rsidRPr="000A136D" w:rsidRDefault="000A136D" w:rsidP="00B935FB">
      <w:pPr>
        <w:pStyle w:val="aa"/>
        <w:shd w:val="clear" w:color="auto" w:fill="FFFFFF"/>
        <w:ind w:firstLine="709"/>
        <w:jc w:val="both"/>
        <w:rPr>
          <w:sz w:val="28"/>
          <w:szCs w:val="28"/>
          <w:lang w:val="ru-RU" w:eastAsia="en-US"/>
        </w:rPr>
      </w:pPr>
      <w:r>
        <w:rPr>
          <w:sz w:val="28"/>
          <w:szCs w:val="28"/>
          <w:lang w:val="ru-RU" w:eastAsia="en-US"/>
        </w:rPr>
        <w:t>В связи с этим в кардиологии остро встает вопрос о том, что необходимо получение исчерпывающих сведений об электрическом потенциале сердца, с помощью которых возможно расширение диагностики патологических состояний миокарда, его электрофизиологических свойств.</w:t>
      </w:r>
    </w:p>
    <w:p w:rsidR="00D516A7" w:rsidRDefault="00F83C43" w:rsidP="00B935FB">
      <w:pPr>
        <w:spacing w:after="0" w:line="240" w:lineRule="auto"/>
        <w:ind w:firstLine="709"/>
        <w:jc w:val="both"/>
        <w:rPr>
          <w:rFonts w:ascii="Times New Roman" w:hAnsi="Times New Roman" w:cs="Times New Roman"/>
          <w:sz w:val="28"/>
          <w:szCs w:val="28"/>
          <w:lang w:eastAsia="en-US"/>
        </w:rPr>
      </w:pPr>
      <w:r>
        <w:rPr>
          <w:rFonts w:ascii="Times New Roman" w:hAnsi="Times New Roman" w:cs="Times New Roman"/>
          <w:sz w:val="28"/>
          <w:szCs w:val="28"/>
          <w:lang w:eastAsia="en-US"/>
        </w:rPr>
        <w:t xml:space="preserve">К сожалению, при оценке </w:t>
      </w:r>
      <w:r w:rsidR="00D516A7" w:rsidRPr="00F83C43">
        <w:rPr>
          <w:rFonts w:ascii="Times New Roman" w:hAnsi="Times New Roman" w:cs="Times New Roman"/>
          <w:sz w:val="28"/>
          <w:szCs w:val="28"/>
          <w:lang w:eastAsia="en-US"/>
        </w:rPr>
        <w:t xml:space="preserve">данных электрокардиографических исследований </w:t>
      </w:r>
      <w:r>
        <w:rPr>
          <w:rFonts w:ascii="Times New Roman" w:hAnsi="Times New Roman" w:cs="Times New Roman"/>
          <w:sz w:val="28"/>
          <w:szCs w:val="28"/>
          <w:lang w:eastAsia="en-US"/>
        </w:rPr>
        <w:t>очень часто</w:t>
      </w:r>
      <w:r w:rsidR="00D516A7" w:rsidRPr="00F83C43">
        <w:rPr>
          <w:rFonts w:ascii="Times New Roman" w:hAnsi="Times New Roman" w:cs="Times New Roman"/>
          <w:sz w:val="28"/>
          <w:szCs w:val="28"/>
          <w:lang w:eastAsia="en-US"/>
        </w:rPr>
        <w:t xml:space="preserve"> </w:t>
      </w:r>
      <w:r>
        <w:rPr>
          <w:rFonts w:ascii="Times New Roman" w:hAnsi="Times New Roman" w:cs="Times New Roman"/>
          <w:sz w:val="28"/>
          <w:szCs w:val="28"/>
          <w:lang w:eastAsia="en-US"/>
        </w:rPr>
        <w:t>обнаруживаются</w:t>
      </w:r>
      <w:r w:rsidR="00D516A7" w:rsidRPr="00F83C43">
        <w:rPr>
          <w:rFonts w:ascii="Times New Roman" w:hAnsi="Times New Roman" w:cs="Times New Roman"/>
          <w:sz w:val="28"/>
          <w:szCs w:val="28"/>
          <w:lang w:eastAsia="en-US"/>
        </w:rPr>
        <w:t xml:space="preserve"> </w:t>
      </w:r>
      <w:r>
        <w:rPr>
          <w:rFonts w:ascii="Times New Roman" w:hAnsi="Times New Roman" w:cs="Times New Roman"/>
          <w:sz w:val="28"/>
          <w:szCs w:val="28"/>
          <w:lang w:eastAsia="en-US"/>
        </w:rPr>
        <w:t>случаи</w:t>
      </w:r>
      <w:r w:rsidR="00D516A7" w:rsidRPr="00F83C43">
        <w:rPr>
          <w:rFonts w:ascii="Times New Roman" w:hAnsi="Times New Roman" w:cs="Times New Roman"/>
          <w:sz w:val="28"/>
          <w:szCs w:val="28"/>
          <w:lang w:eastAsia="en-US"/>
        </w:rPr>
        <w:t xml:space="preserve"> искажения электрокардиографического сигнала, </w:t>
      </w:r>
      <w:r>
        <w:rPr>
          <w:rFonts w:ascii="Times New Roman" w:hAnsi="Times New Roman" w:cs="Times New Roman"/>
          <w:sz w:val="28"/>
          <w:szCs w:val="28"/>
          <w:lang w:eastAsia="en-US"/>
        </w:rPr>
        <w:t>которое возникает из-за помех и артефактов</w:t>
      </w:r>
      <w:r w:rsidR="00D516A7" w:rsidRPr="00F83C43">
        <w:rPr>
          <w:rFonts w:ascii="Times New Roman" w:hAnsi="Times New Roman" w:cs="Times New Roman"/>
          <w:sz w:val="28"/>
          <w:szCs w:val="28"/>
          <w:lang w:eastAsia="en-US"/>
        </w:rPr>
        <w:t xml:space="preserve"> [3]. </w:t>
      </w:r>
      <w:r>
        <w:rPr>
          <w:rFonts w:ascii="Times New Roman" w:hAnsi="Times New Roman" w:cs="Times New Roman"/>
          <w:sz w:val="28"/>
          <w:szCs w:val="28"/>
          <w:lang w:eastAsia="en-US"/>
        </w:rPr>
        <w:t>Так же</w:t>
      </w:r>
      <w:r w:rsidR="00D516A7" w:rsidRPr="00F83C43">
        <w:rPr>
          <w:rFonts w:ascii="Times New Roman" w:hAnsi="Times New Roman" w:cs="Times New Roman"/>
          <w:sz w:val="28"/>
          <w:szCs w:val="28"/>
          <w:lang w:eastAsia="en-US"/>
        </w:rPr>
        <w:t xml:space="preserve"> остается высоким процент ошибок, связанных с некорректной интерпретацией участков электрокардиографических сигналов, содержащих артефакты, </w:t>
      </w:r>
      <w:r w:rsidR="00695645" w:rsidRPr="00F83C43">
        <w:rPr>
          <w:rFonts w:ascii="Times New Roman" w:hAnsi="Times New Roman" w:cs="Times New Roman"/>
          <w:sz w:val="28"/>
          <w:szCs w:val="28"/>
          <w:lang w:eastAsia="en-US"/>
        </w:rPr>
        <w:t>врач</w:t>
      </w:r>
      <w:r>
        <w:rPr>
          <w:rFonts w:ascii="Times New Roman" w:hAnsi="Times New Roman" w:cs="Times New Roman"/>
          <w:sz w:val="28"/>
          <w:szCs w:val="28"/>
          <w:lang w:eastAsia="en-US"/>
        </w:rPr>
        <w:t>ом</w:t>
      </w:r>
      <w:r w:rsidR="00695645" w:rsidRPr="00F83C43">
        <w:rPr>
          <w:rFonts w:ascii="Times New Roman" w:hAnsi="Times New Roman" w:cs="Times New Roman"/>
          <w:sz w:val="28"/>
          <w:szCs w:val="28"/>
          <w:lang w:eastAsia="en-US"/>
        </w:rPr>
        <w:t>-кардиолог</w:t>
      </w:r>
      <w:r>
        <w:rPr>
          <w:rFonts w:ascii="Times New Roman" w:hAnsi="Times New Roman" w:cs="Times New Roman"/>
          <w:sz w:val="28"/>
          <w:szCs w:val="28"/>
          <w:lang w:eastAsia="en-US"/>
        </w:rPr>
        <w:t>ом</w:t>
      </w:r>
      <w:r w:rsidR="00D516A7" w:rsidRPr="00F83C43">
        <w:rPr>
          <w:rFonts w:ascii="Times New Roman" w:hAnsi="Times New Roman" w:cs="Times New Roman"/>
          <w:sz w:val="28"/>
          <w:szCs w:val="28"/>
          <w:lang w:eastAsia="en-US"/>
        </w:rPr>
        <w:t xml:space="preserve"> и специализированными компьютерными алгоритмами. </w:t>
      </w:r>
      <w:r>
        <w:rPr>
          <w:rFonts w:ascii="Times New Roman" w:hAnsi="Times New Roman" w:cs="Times New Roman"/>
          <w:sz w:val="28"/>
          <w:szCs w:val="28"/>
          <w:lang w:eastAsia="en-US"/>
        </w:rPr>
        <w:t xml:space="preserve">При исследовании </w:t>
      </w:r>
      <w:r w:rsidR="00D516A7" w:rsidRPr="00F83C43">
        <w:rPr>
          <w:rFonts w:ascii="Times New Roman" w:hAnsi="Times New Roman" w:cs="Times New Roman"/>
          <w:sz w:val="28"/>
          <w:szCs w:val="28"/>
          <w:lang w:eastAsia="en-US"/>
        </w:rPr>
        <w:t xml:space="preserve">528 врачебных заключений по данным холтеровского суточного мониторирования было </w:t>
      </w:r>
      <w:r>
        <w:rPr>
          <w:rFonts w:ascii="Times New Roman" w:hAnsi="Times New Roman" w:cs="Times New Roman"/>
          <w:sz w:val="28"/>
          <w:szCs w:val="28"/>
          <w:lang w:eastAsia="en-US"/>
        </w:rPr>
        <w:t>обнаружено</w:t>
      </w:r>
      <w:r w:rsidR="00D516A7" w:rsidRPr="00F83C43">
        <w:rPr>
          <w:rFonts w:ascii="Times New Roman" w:hAnsi="Times New Roman" w:cs="Times New Roman"/>
          <w:sz w:val="28"/>
          <w:szCs w:val="28"/>
          <w:lang w:eastAsia="en-US"/>
        </w:rPr>
        <w:t xml:space="preserve">, что в 66 случаях в записи не было участков, пригодных для анализа, а в 7 случаях </w:t>
      </w:r>
      <w:r>
        <w:rPr>
          <w:rFonts w:ascii="Times New Roman" w:hAnsi="Times New Roman" w:cs="Times New Roman"/>
          <w:sz w:val="28"/>
          <w:szCs w:val="28"/>
          <w:lang w:eastAsia="en-US"/>
        </w:rPr>
        <w:t>наблюдался</w:t>
      </w:r>
      <w:r w:rsidR="00D516A7" w:rsidRPr="00F83C43">
        <w:rPr>
          <w:rFonts w:ascii="Times New Roman" w:hAnsi="Times New Roman" w:cs="Times New Roman"/>
          <w:sz w:val="28"/>
          <w:szCs w:val="28"/>
          <w:lang w:eastAsia="en-US"/>
        </w:rPr>
        <w:t xml:space="preserve"> неверный расчет частоты сердечных сокращений из-за наличия артефактов</w:t>
      </w:r>
      <w:r w:rsidR="00B029DD">
        <w:rPr>
          <w:rFonts w:ascii="Times New Roman" w:hAnsi="Times New Roman" w:cs="Times New Roman"/>
          <w:sz w:val="28"/>
          <w:szCs w:val="28"/>
          <w:lang w:eastAsia="en-US"/>
        </w:rPr>
        <w:t xml:space="preserve"> </w:t>
      </w:r>
      <w:r w:rsidR="00B029DD" w:rsidRPr="00F83C43">
        <w:rPr>
          <w:rFonts w:ascii="Times New Roman" w:hAnsi="Times New Roman" w:cs="Times New Roman"/>
          <w:sz w:val="28"/>
          <w:szCs w:val="28"/>
          <w:lang w:eastAsia="en-US"/>
        </w:rPr>
        <w:t>[4].</w:t>
      </w:r>
      <w:r w:rsidR="00D516A7" w:rsidRPr="00F83C43">
        <w:rPr>
          <w:rFonts w:ascii="Times New Roman" w:hAnsi="Times New Roman" w:cs="Times New Roman"/>
          <w:sz w:val="28"/>
          <w:szCs w:val="28"/>
          <w:lang w:eastAsia="en-US"/>
        </w:rPr>
        <w:t xml:space="preserve"> </w:t>
      </w:r>
      <w:r>
        <w:rPr>
          <w:rFonts w:ascii="Times New Roman" w:hAnsi="Times New Roman" w:cs="Times New Roman"/>
          <w:sz w:val="28"/>
          <w:szCs w:val="28"/>
          <w:lang w:eastAsia="en-US"/>
        </w:rPr>
        <w:t>А ведь п</w:t>
      </w:r>
      <w:r w:rsidR="00D516A7" w:rsidRPr="00F83C43">
        <w:rPr>
          <w:rFonts w:ascii="Times New Roman" w:hAnsi="Times New Roman" w:cs="Times New Roman"/>
          <w:sz w:val="28"/>
          <w:szCs w:val="28"/>
          <w:lang w:eastAsia="en-US"/>
        </w:rPr>
        <w:t xml:space="preserve">одобные ошибки </w:t>
      </w:r>
      <w:r>
        <w:rPr>
          <w:rFonts w:ascii="Times New Roman" w:hAnsi="Times New Roman" w:cs="Times New Roman"/>
          <w:sz w:val="28"/>
          <w:szCs w:val="28"/>
          <w:lang w:eastAsia="en-US"/>
        </w:rPr>
        <w:t>влекут неправильное установление диагноза</w:t>
      </w:r>
      <w:r w:rsidR="00D516A7" w:rsidRPr="00F83C43">
        <w:rPr>
          <w:rFonts w:ascii="Times New Roman" w:hAnsi="Times New Roman" w:cs="Times New Roman"/>
          <w:sz w:val="28"/>
          <w:szCs w:val="28"/>
          <w:lang w:eastAsia="en-US"/>
        </w:rPr>
        <w:t xml:space="preserve"> пациенту</w:t>
      </w:r>
      <w:r>
        <w:rPr>
          <w:rFonts w:ascii="Times New Roman" w:hAnsi="Times New Roman" w:cs="Times New Roman"/>
          <w:sz w:val="28"/>
          <w:szCs w:val="28"/>
          <w:lang w:eastAsia="en-US"/>
        </w:rPr>
        <w:t xml:space="preserve"> и, как следствие,</w:t>
      </w:r>
      <w:r w:rsidR="00D516A7" w:rsidRPr="00F83C43">
        <w:rPr>
          <w:rFonts w:ascii="Times New Roman" w:hAnsi="Times New Roman" w:cs="Times New Roman"/>
          <w:sz w:val="28"/>
          <w:szCs w:val="28"/>
          <w:lang w:eastAsia="en-US"/>
        </w:rPr>
        <w:t xml:space="preserve"> </w:t>
      </w:r>
      <w:r>
        <w:rPr>
          <w:rFonts w:ascii="Times New Roman" w:hAnsi="Times New Roman" w:cs="Times New Roman"/>
          <w:sz w:val="28"/>
          <w:szCs w:val="28"/>
          <w:lang w:eastAsia="en-US"/>
        </w:rPr>
        <w:t>назначение неправильного лечения</w:t>
      </w:r>
      <w:r w:rsidR="00D516A7" w:rsidRPr="00F83C43">
        <w:rPr>
          <w:rFonts w:ascii="Times New Roman" w:hAnsi="Times New Roman" w:cs="Times New Roman"/>
          <w:sz w:val="28"/>
          <w:szCs w:val="28"/>
          <w:lang w:eastAsia="en-US"/>
        </w:rPr>
        <w:t xml:space="preserve">, </w:t>
      </w:r>
      <w:r>
        <w:rPr>
          <w:rFonts w:ascii="Times New Roman" w:hAnsi="Times New Roman" w:cs="Times New Roman"/>
          <w:sz w:val="28"/>
          <w:szCs w:val="28"/>
          <w:lang w:eastAsia="en-US"/>
        </w:rPr>
        <w:t xml:space="preserve">в определенных случаях это может быть назначение операции </w:t>
      </w:r>
      <w:r w:rsidR="00D516A7" w:rsidRPr="00F83C43">
        <w:rPr>
          <w:rFonts w:ascii="Times New Roman" w:hAnsi="Times New Roman" w:cs="Times New Roman"/>
          <w:sz w:val="28"/>
          <w:szCs w:val="28"/>
          <w:lang w:eastAsia="en-US"/>
        </w:rPr>
        <w:t>по имплантации электрокардиостимулятора</w:t>
      </w:r>
      <w:r>
        <w:rPr>
          <w:rFonts w:ascii="Times New Roman" w:hAnsi="Times New Roman" w:cs="Times New Roman"/>
          <w:sz w:val="28"/>
          <w:szCs w:val="28"/>
          <w:lang w:eastAsia="en-US"/>
        </w:rPr>
        <w:t>, в то время как необходимости в нем нет</w:t>
      </w:r>
      <w:r w:rsidR="00D516A7" w:rsidRPr="00F83C43">
        <w:rPr>
          <w:rFonts w:ascii="Times New Roman" w:hAnsi="Times New Roman" w:cs="Times New Roman"/>
          <w:sz w:val="28"/>
          <w:szCs w:val="28"/>
          <w:lang w:eastAsia="en-US"/>
        </w:rPr>
        <w:t xml:space="preserve"> [</w:t>
      </w:r>
      <w:r w:rsidR="00B029DD">
        <w:rPr>
          <w:rFonts w:ascii="Times New Roman" w:hAnsi="Times New Roman" w:cs="Times New Roman"/>
          <w:sz w:val="28"/>
          <w:szCs w:val="28"/>
          <w:lang w:eastAsia="en-US"/>
        </w:rPr>
        <w:t>5</w:t>
      </w:r>
      <w:r w:rsidR="00D516A7" w:rsidRPr="00F83C43">
        <w:rPr>
          <w:rFonts w:ascii="Times New Roman" w:hAnsi="Times New Roman" w:cs="Times New Roman"/>
          <w:sz w:val="28"/>
          <w:szCs w:val="28"/>
          <w:lang w:eastAsia="en-US"/>
        </w:rPr>
        <w:t>].</w:t>
      </w:r>
    </w:p>
    <w:p w:rsidR="00D516A7" w:rsidRDefault="00D516A7" w:rsidP="00B935FB">
      <w:pPr>
        <w:spacing w:after="0" w:line="240" w:lineRule="auto"/>
        <w:ind w:firstLine="709"/>
        <w:jc w:val="both"/>
        <w:rPr>
          <w:rFonts w:ascii="Times New Roman" w:hAnsi="Times New Roman" w:cs="Times New Roman"/>
          <w:color w:val="000000"/>
          <w:sz w:val="28"/>
          <w:szCs w:val="28"/>
        </w:rPr>
      </w:pPr>
      <w:r w:rsidRPr="004436E0">
        <w:rPr>
          <w:rFonts w:ascii="Times New Roman" w:hAnsi="Times New Roman" w:cs="Times New Roman"/>
          <w:color w:val="000000"/>
          <w:sz w:val="28"/>
          <w:szCs w:val="28"/>
        </w:rPr>
        <w:t>Первые ЭКГ, предназначенные для длительной регистрации в условиях клиник, появились в конце 60-х годов.</w:t>
      </w:r>
      <w:r>
        <w:rPr>
          <w:rFonts w:ascii="Times New Roman" w:hAnsi="Times New Roman" w:cs="Times New Roman"/>
          <w:color w:val="000000"/>
          <w:sz w:val="28"/>
          <w:szCs w:val="28"/>
        </w:rPr>
        <w:t xml:space="preserve"> </w:t>
      </w:r>
      <w:r w:rsidR="00F83C43">
        <w:rPr>
          <w:rFonts w:ascii="Times New Roman" w:hAnsi="Times New Roman" w:cs="Times New Roman"/>
          <w:color w:val="000000"/>
          <w:sz w:val="28"/>
          <w:szCs w:val="28"/>
        </w:rPr>
        <w:t>Активное развитие новых технологий повлекло создание новых</w:t>
      </w:r>
      <w:r w:rsidRPr="004436E0">
        <w:rPr>
          <w:rFonts w:ascii="Times New Roman" w:hAnsi="Times New Roman" w:cs="Times New Roman"/>
          <w:color w:val="000000"/>
          <w:sz w:val="28"/>
          <w:szCs w:val="28"/>
        </w:rPr>
        <w:t xml:space="preserve"> микропроцессоров с увеличенным объемом внутренней памяти и быстродействием</w:t>
      </w:r>
      <w:r w:rsidR="00F83C43">
        <w:rPr>
          <w:rFonts w:ascii="Times New Roman" w:hAnsi="Times New Roman" w:cs="Times New Roman"/>
          <w:color w:val="000000"/>
          <w:sz w:val="28"/>
          <w:szCs w:val="28"/>
        </w:rPr>
        <w:t>, а это, в свою очередь,</w:t>
      </w:r>
      <w:r w:rsidRPr="004436E0">
        <w:rPr>
          <w:rFonts w:ascii="Times New Roman" w:hAnsi="Times New Roman" w:cs="Times New Roman"/>
          <w:color w:val="000000"/>
          <w:sz w:val="28"/>
          <w:szCs w:val="28"/>
        </w:rPr>
        <w:t xml:space="preserve"> позволило расширить возможности таких систем и реализовать в них более сложные, точные и надежные методы автоматического анализа сигнала, основанные на анализе нескольких отведений ЭКГ. В связи с этим появилась необходимость разработки новых алгоритмов классификации форм </w:t>
      </w:r>
      <w:r w:rsidRPr="00695645">
        <w:rPr>
          <w:rFonts w:ascii="Times New Roman" w:hAnsi="Times New Roman" w:cs="Times New Roman"/>
          <w:color w:val="181818"/>
          <w:sz w:val="28"/>
          <w:szCs w:val="28"/>
          <w:shd w:val="clear" w:color="auto" w:fill="FFFFFF"/>
          <w:lang w:val="en-US"/>
        </w:rPr>
        <w:t>QRS</w:t>
      </w:r>
      <w:r w:rsidRPr="00695645">
        <w:rPr>
          <w:rFonts w:ascii="Times New Roman" w:hAnsi="Times New Roman" w:cs="Times New Roman"/>
          <w:color w:val="000000"/>
          <w:sz w:val="28"/>
          <w:szCs w:val="28"/>
        </w:rPr>
        <w:t>-комплексов,</w:t>
      </w:r>
      <w:r w:rsidRPr="004436E0">
        <w:rPr>
          <w:rFonts w:ascii="Times New Roman" w:hAnsi="Times New Roman" w:cs="Times New Roman"/>
          <w:color w:val="000000"/>
          <w:sz w:val="28"/>
          <w:szCs w:val="28"/>
        </w:rPr>
        <w:t xml:space="preserve"> которые </w:t>
      </w:r>
      <w:r w:rsidRPr="004436E0">
        <w:rPr>
          <w:rFonts w:ascii="Times New Roman" w:hAnsi="Times New Roman" w:cs="Times New Roman"/>
          <w:color w:val="000000"/>
          <w:sz w:val="28"/>
          <w:szCs w:val="28"/>
        </w:rPr>
        <w:lastRenderedPageBreak/>
        <w:t>обладают высокой помехоустойчивостью, способны анализировать несколько отведений ЭКГ и обладают большей эффективностью</w:t>
      </w:r>
      <w:r>
        <w:rPr>
          <w:rFonts w:ascii="Times New Roman" w:hAnsi="Times New Roman" w:cs="Times New Roman"/>
          <w:color w:val="000000"/>
          <w:sz w:val="28"/>
          <w:szCs w:val="28"/>
        </w:rPr>
        <w:t xml:space="preserve"> </w:t>
      </w:r>
      <w:r>
        <w:rPr>
          <w:rFonts w:ascii="Times New Roman" w:hAnsi="Times New Roman" w:cs="Times New Roman"/>
          <w:sz w:val="28"/>
          <w:szCs w:val="28"/>
          <w:lang w:eastAsia="en-US"/>
        </w:rPr>
        <w:t>[</w:t>
      </w:r>
      <w:r w:rsidRPr="00402EF0">
        <w:rPr>
          <w:rFonts w:ascii="Times New Roman" w:hAnsi="Times New Roman" w:cs="Times New Roman"/>
          <w:sz w:val="28"/>
          <w:szCs w:val="28"/>
          <w:lang w:eastAsia="en-US"/>
        </w:rPr>
        <w:t>6</w:t>
      </w:r>
      <w:r>
        <w:rPr>
          <w:rFonts w:ascii="Times New Roman" w:hAnsi="Times New Roman" w:cs="Times New Roman"/>
          <w:sz w:val="28"/>
          <w:szCs w:val="28"/>
          <w:lang w:eastAsia="en-US"/>
        </w:rPr>
        <w:t>].</w:t>
      </w:r>
      <w:r w:rsidRPr="004436E0">
        <w:rPr>
          <w:rFonts w:ascii="Times New Roman" w:hAnsi="Times New Roman" w:cs="Times New Roman"/>
          <w:color w:val="000000"/>
          <w:sz w:val="28"/>
          <w:szCs w:val="28"/>
        </w:rPr>
        <w:t xml:space="preserve"> </w:t>
      </w:r>
    </w:p>
    <w:p w:rsidR="00D516A7" w:rsidRDefault="00D516A7" w:rsidP="00B935FB">
      <w:pPr>
        <w:spacing w:after="0" w:line="240" w:lineRule="auto"/>
        <w:ind w:firstLine="709"/>
        <w:jc w:val="both"/>
        <w:rPr>
          <w:rFonts w:ascii="Times New Roman" w:hAnsi="Times New Roman" w:cs="Times New Roman"/>
          <w:color w:val="000000"/>
          <w:sz w:val="28"/>
          <w:szCs w:val="28"/>
        </w:rPr>
      </w:pPr>
      <w:r w:rsidRPr="004436E0">
        <w:rPr>
          <w:rFonts w:ascii="Times New Roman" w:hAnsi="Times New Roman" w:cs="Times New Roman"/>
          <w:color w:val="000000"/>
          <w:sz w:val="28"/>
          <w:szCs w:val="28"/>
        </w:rPr>
        <w:t>Таким образом</w:t>
      </w:r>
      <w:r w:rsidR="00F83C43">
        <w:rPr>
          <w:rFonts w:ascii="Times New Roman" w:hAnsi="Times New Roman" w:cs="Times New Roman"/>
          <w:color w:val="000000"/>
          <w:sz w:val="28"/>
          <w:szCs w:val="28"/>
        </w:rPr>
        <w:t xml:space="preserve">, необходимость </w:t>
      </w:r>
      <w:r w:rsidR="00E45509">
        <w:rPr>
          <w:rFonts w:ascii="Times New Roman" w:hAnsi="Times New Roman" w:cs="Times New Roman"/>
          <w:color w:val="000000"/>
          <w:sz w:val="28"/>
          <w:szCs w:val="28"/>
        </w:rPr>
        <w:t>разработки и всестороннего исследования</w:t>
      </w:r>
      <w:r w:rsidRPr="004436E0">
        <w:rPr>
          <w:rFonts w:ascii="Times New Roman" w:hAnsi="Times New Roman" w:cs="Times New Roman"/>
          <w:color w:val="000000"/>
          <w:sz w:val="28"/>
          <w:szCs w:val="28"/>
        </w:rPr>
        <w:t xml:space="preserve"> новых методов и алгоритмов анализа ЭКГ </w:t>
      </w:r>
      <w:r w:rsidR="00E45509">
        <w:rPr>
          <w:rFonts w:ascii="Times New Roman" w:hAnsi="Times New Roman" w:cs="Times New Roman"/>
          <w:color w:val="000000"/>
          <w:sz w:val="28"/>
          <w:szCs w:val="28"/>
        </w:rPr>
        <w:t>обуславливае</w:t>
      </w:r>
      <w:r w:rsidRPr="00C81613">
        <w:rPr>
          <w:rFonts w:ascii="Times New Roman" w:hAnsi="Times New Roman" w:cs="Times New Roman"/>
          <w:color w:val="000000"/>
          <w:sz w:val="28"/>
          <w:szCs w:val="28"/>
        </w:rPr>
        <w:t>т актуальность настоящего исследования.</w:t>
      </w:r>
    </w:p>
    <w:p w:rsidR="00D516A7" w:rsidRPr="000D16B0" w:rsidRDefault="00D516A7" w:rsidP="00B935FB">
      <w:pPr>
        <w:spacing w:after="0" w:line="240" w:lineRule="auto"/>
        <w:ind w:firstLine="709"/>
        <w:jc w:val="both"/>
        <w:rPr>
          <w:rFonts w:ascii="Times New Roman" w:hAnsi="Times New Roman"/>
          <w:b/>
          <w:sz w:val="28"/>
          <w:szCs w:val="28"/>
          <w:lang w:val="kk-KZ"/>
        </w:rPr>
      </w:pPr>
      <w:r w:rsidRPr="00E97490">
        <w:rPr>
          <w:rFonts w:ascii="Times New Roman" w:hAnsi="Times New Roman" w:cs="Times New Roman"/>
          <w:b/>
          <w:color w:val="000000"/>
          <w:sz w:val="28"/>
          <w:szCs w:val="28"/>
        </w:rPr>
        <w:t xml:space="preserve">Целью </w:t>
      </w:r>
      <w:r w:rsidRPr="00C81613">
        <w:rPr>
          <w:rFonts w:ascii="Times New Roman" w:hAnsi="Times New Roman" w:cs="Times New Roman"/>
          <w:b/>
          <w:color w:val="000000"/>
          <w:sz w:val="28"/>
          <w:szCs w:val="28"/>
        </w:rPr>
        <w:t>диссертационного исследования</w:t>
      </w:r>
      <w:r w:rsidRPr="00E97490">
        <w:rPr>
          <w:rFonts w:ascii="Times New Roman" w:hAnsi="Times New Roman" w:cs="Times New Roman"/>
          <w:color w:val="000000"/>
          <w:sz w:val="28"/>
          <w:szCs w:val="28"/>
        </w:rPr>
        <w:t xml:space="preserve"> </w:t>
      </w:r>
      <w:r>
        <w:rPr>
          <w:rFonts w:ascii="Times New Roman" w:hAnsi="Times New Roman"/>
          <w:sz w:val="28"/>
          <w:szCs w:val="28"/>
          <w:lang w:val="kk-KZ"/>
        </w:rPr>
        <w:t xml:space="preserve">является </w:t>
      </w:r>
      <w:r w:rsidRPr="000D16B0">
        <w:rPr>
          <w:rFonts w:ascii="Times New Roman" w:hAnsi="Times New Roman"/>
          <w:sz w:val="28"/>
          <w:szCs w:val="28"/>
          <w:lang w:val="kk-KZ"/>
        </w:rPr>
        <w:t>разработ</w:t>
      </w:r>
      <w:r>
        <w:rPr>
          <w:rFonts w:ascii="Times New Roman" w:hAnsi="Times New Roman"/>
          <w:sz w:val="28"/>
          <w:szCs w:val="28"/>
          <w:lang w:val="kk-KZ"/>
        </w:rPr>
        <w:t>ка математических мод</w:t>
      </w:r>
      <w:r w:rsidRPr="004D2C4A">
        <w:rPr>
          <w:rFonts w:ascii="Times New Roman" w:hAnsi="Times New Roman"/>
          <w:sz w:val="28"/>
          <w:szCs w:val="28"/>
        </w:rPr>
        <w:t>е</w:t>
      </w:r>
      <w:r>
        <w:rPr>
          <w:rFonts w:ascii="Times New Roman" w:hAnsi="Times New Roman"/>
          <w:sz w:val="28"/>
          <w:szCs w:val="28"/>
          <w:lang w:val="kk-KZ"/>
        </w:rPr>
        <w:t>лей и программно-аппаратных средств предварительного диагностирования человека на основе Э</w:t>
      </w:r>
      <w:r w:rsidRPr="000D16B0">
        <w:rPr>
          <w:rFonts w:ascii="Times New Roman" w:hAnsi="Times New Roman"/>
          <w:sz w:val="28"/>
          <w:szCs w:val="28"/>
          <w:lang w:val="kk-KZ"/>
        </w:rPr>
        <w:t>КГ.</w:t>
      </w:r>
    </w:p>
    <w:p w:rsidR="00D516A7" w:rsidRPr="00E97490" w:rsidRDefault="00D516A7" w:rsidP="00B935FB">
      <w:pPr>
        <w:pStyle w:val="21"/>
        <w:spacing w:after="0" w:line="240" w:lineRule="auto"/>
        <w:ind w:firstLine="709"/>
        <w:jc w:val="both"/>
        <w:rPr>
          <w:rFonts w:ascii="Times New Roman" w:hAnsi="Times New Roman" w:cs="Times New Roman"/>
          <w:b/>
          <w:sz w:val="28"/>
          <w:szCs w:val="28"/>
        </w:rPr>
      </w:pPr>
      <w:r w:rsidRPr="00E97490">
        <w:rPr>
          <w:rFonts w:ascii="Times New Roman" w:hAnsi="Times New Roman" w:cs="Times New Roman"/>
          <w:color w:val="000000"/>
          <w:sz w:val="28"/>
          <w:szCs w:val="28"/>
        </w:rPr>
        <w:t>Для достижения поставленной цели в диссертации решаются следующие</w:t>
      </w:r>
      <w:r w:rsidRPr="00E97490">
        <w:rPr>
          <w:rFonts w:ascii="Times New Roman" w:hAnsi="Times New Roman" w:cs="Times New Roman"/>
          <w:b/>
          <w:color w:val="000000"/>
          <w:sz w:val="28"/>
          <w:szCs w:val="28"/>
        </w:rPr>
        <w:t xml:space="preserve"> задачи</w:t>
      </w:r>
      <w:r>
        <w:rPr>
          <w:rFonts w:ascii="Times New Roman" w:hAnsi="Times New Roman" w:cs="Times New Roman"/>
          <w:b/>
          <w:color w:val="000000"/>
          <w:sz w:val="28"/>
          <w:szCs w:val="28"/>
        </w:rPr>
        <w:t>:</w:t>
      </w:r>
    </w:p>
    <w:p w:rsidR="00D516A7" w:rsidRPr="005E527F" w:rsidRDefault="00D516A7" w:rsidP="00B935FB">
      <w:pPr>
        <w:pStyle w:val="Default"/>
        <w:numPr>
          <w:ilvl w:val="0"/>
          <w:numId w:val="2"/>
        </w:numPr>
        <w:tabs>
          <w:tab w:val="left" w:pos="851"/>
          <w:tab w:val="left" w:pos="993"/>
        </w:tabs>
        <w:ind w:left="0" w:firstLine="709"/>
        <w:jc w:val="both"/>
        <w:rPr>
          <w:color w:val="auto"/>
          <w:sz w:val="28"/>
          <w:szCs w:val="28"/>
        </w:rPr>
      </w:pPr>
      <w:r w:rsidRPr="005E527F">
        <w:rPr>
          <w:color w:val="auto"/>
          <w:sz w:val="28"/>
          <w:szCs w:val="28"/>
        </w:rPr>
        <w:t>анализ источников получения сигналов ЭКГ</w:t>
      </w:r>
      <w:r>
        <w:rPr>
          <w:color w:val="auto"/>
          <w:sz w:val="28"/>
          <w:szCs w:val="28"/>
        </w:rPr>
        <w:t xml:space="preserve"> и ФП</w:t>
      </w:r>
      <w:r w:rsidRPr="005E527F">
        <w:rPr>
          <w:color w:val="auto"/>
          <w:sz w:val="28"/>
          <w:szCs w:val="28"/>
        </w:rPr>
        <w:t>;</w:t>
      </w:r>
    </w:p>
    <w:p w:rsidR="00D516A7" w:rsidRPr="005E527F" w:rsidRDefault="00D516A7" w:rsidP="00B935FB">
      <w:pPr>
        <w:pStyle w:val="Default"/>
        <w:numPr>
          <w:ilvl w:val="0"/>
          <w:numId w:val="2"/>
        </w:numPr>
        <w:tabs>
          <w:tab w:val="left" w:pos="851"/>
          <w:tab w:val="left" w:pos="993"/>
        </w:tabs>
        <w:ind w:left="0" w:firstLine="709"/>
        <w:jc w:val="both"/>
        <w:rPr>
          <w:color w:val="auto"/>
          <w:sz w:val="28"/>
          <w:szCs w:val="28"/>
        </w:rPr>
      </w:pPr>
      <w:r w:rsidRPr="005E527F">
        <w:rPr>
          <w:color w:val="auto"/>
          <w:sz w:val="28"/>
          <w:szCs w:val="28"/>
        </w:rPr>
        <w:t>разработка аппаратно-программных средств получения сигналов ЭКГ</w:t>
      </w:r>
      <w:r>
        <w:rPr>
          <w:color w:val="auto"/>
          <w:sz w:val="28"/>
          <w:szCs w:val="28"/>
        </w:rPr>
        <w:t xml:space="preserve"> и ФП</w:t>
      </w:r>
      <w:r w:rsidRPr="005E527F">
        <w:rPr>
          <w:color w:val="auto"/>
          <w:sz w:val="28"/>
          <w:szCs w:val="28"/>
        </w:rPr>
        <w:t>;</w:t>
      </w:r>
    </w:p>
    <w:p w:rsidR="00D516A7" w:rsidRPr="005E527F" w:rsidRDefault="00D516A7" w:rsidP="00B935FB">
      <w:pPr>
        <w:pStyle w:val="Default"/>
        <w:numPr>
          <w:ilvl w:val="0"/>
          <w:numId w:val="2"/>
        </w:numPr>
        <w:tabs>
          <w:tab w:val="left" w:pos="851"/>
          <w:tab w:val="left" w:pos="993"/>
        </w:tabs>
        <w:ind w:left="0" w:firstLine="709"/>
        <w:jc w:val="both"/>
        <w:rPr>
          <w:color w:val="auto"/>
          <w:sz w:val="28"/>
          <w:szCs w:val="28"/>
        </w:rPr>
      </w:pPr>
      <w:r w:rsidRPr="005E527F">
        <w:rPr>
          <w:color w:val="auto"/>
          <w:sz w:val="28"/>
          <w:szCs w:val="28"/>
        </w:rPr>
        <w:t>разработка алгоритмов предварительной обработки биомедицинских сигналов (фильтрация ЭКГ</w:t>
      </w:r>
      <w:r>
        <w:rPr>
          <w:color w:val="auto"/>
          <w:sz w:val="28"/>
          <w:szCs w:val="28"/>
        </w:rPr>
        <w:t xml:space="preserve"> и ФП</w:t>
      </w:r>
      <w:r w:rsidRPr="005E527F">
        <w:rPr>
          <w:color w:val="auto"/>
          <w:sz w:val="28"/>
          <w:szCs w:val="28"/>
        </w:rPr>
        <w:t>);</w:t>
      </w:r>
    </w:p>
    <w:p w:rsidR="00D516A7" w:rsidRPr="005E527F" w:rsidRDefault="00D516A7" w:rsidP="00B935FB">
      <w:pPr>
        <w:pStyle w:val="Default"/>
        <w:numPr>
          <w:ilvl w:val="0"/>
          <w:numId w:val="2"/>
        </w:numPr>
        <w:tabs>
          <w:tab w:val="left" w:pos="851"/>
          <w:tab w:val="left" w:pos="993"/>
        </w:tabs>
        <w:ind w:left="0" w:firstLine="709"/>
        <w:jc w:val="both"/>
        <w:rPr>
          <w:color w:val="auto"/>
          <w:sz w:val="28"/>
          <w:szCs w:val="28"/>
        </w:rPr>
      </w:pPr>
      <w:r w:rsidRPr="005E527F">
        <w:rPr>
          <w:color w:val="auto"/>
          <w:sz w:val="28"/>
          <w:szCs w:val="28"/>
        </w:rPr>
        <w:t>анализ алгоритмов идентификации (классификации) на основе распознавания образов;</w:t>
      </w:r>
    </w:p>
    <w:p w:rsidR="00D516A7" w:rsidRPr="005E527F" w:rsidRDefault="00D516A7" w:rsidP="00B935FB">
      <w:pPr>
        <w:pStyle w:val="Default"/>
        <w:numPr>
          <w:ilvl w:val="0"/>
          <w:numId w:val="2"/>
        </w:numPr>
        <w:tabs>
          <w:tab w:val="left" w:pos="851"/>
          <w:tab w:val="left" w:pos="993"/>
        </w:tabs>
        <w:ind w:left="0" w:firstLine="709"/>
        <w:jc w:val="both"/>
        <w:rPr>
          <w:color w:val="auto"/>
          <w:sz w:val="28"/>
          <w:szCs w:val="28"/>
        </w:rPr>
      </w:pPr>
      <w:r w:rsidRPr="005E527F">
        <w:rPr>
          <w:color w:val="auto"/>
          <w:sz w:val="28"/>
          <w:szCs w:val="28"/>
        </w:rPr>
        <w:t xml:space="preserve">обоснование и исследование математической модели диагностирования состояния человека по данным ЭКГ </w:t>
      </w:r>
      <w:r>
        <w:rPr>
          <w:color w:val="auto"/>
          <w:sz w:val="28"/>
          <w:szCs w:val="28"/>
        </w:rPr>
        <w:t xml:space="preserve">и ФП </w:t>
      </w:r>
      <w:r w:rsidRPr="005E527F">
        <w:rPr>
          <w:color w:val="auto"/>
          <w:sz w:val="28"/>
          <w:szCs w:val="28"/>
        </w:rPr>
        <w:t>в реальном времени;</w:t>
      </w:r>
    </w:p>
    <w:p w:rsidR="00D516A7" w:rsidRPr="005E527F" w:rsidRDefault="00D516A7" w:rsidP="00B935FB">
      <w:pPr>
        <w:pStyle w:val="Default"/>
        <w:numPr>
          <w:ilvl w:val="0"/>
          <w:numId w:val="2"/>
        </w:numPr>
        <w:tabs>
          <w:tab w:val="left" w:pos="851"/>
          <w:tab w:val="left" w:pos="993"/>
        </w:tabs>
        <w:ind w:left="0" w:firstLine="709"/>
        <w:jc w:val="both"/>
        <w:rPr>
          <w:color w:val="auto"/>
          <w:sz w:val="28"/>
          <w:szCs w:val="28"/>
        </w:rPr>
      </w:pPr>
      <w:r w:rsidRPr="005E527F">
        <w:rPr>
          <w:color w:val="auto"/>
          <w:sz w:val="28"/>
          <w:szCs w:val="28"/>
        </w:rPr>
        <w:t>разработка программно-аппаратного комплекса диагностики состояния человека по данным ЭКГ</w:t>
      </w:r>
      <w:r>
        <w:rPr>
          <w:color w:val="auto"/>
          <w:sz w:val="28"/>
          <w:szCs w:val="28"/>
        </w:rPr>
        <w:t xml:space="preserve"> и ФП</w:t>
      </w:r>
      <w:r w:rsidRPr="005E527F">
        <w:rPr>
          <w:color w:val="auto"/>
          <w:sz w:val="28"/>
          <w:szCs w:val="28"/>
        </w:rPr>
        <w:t>;</w:t>
      </w:r>
    </w:p>
    <w:p w:rsidR="00D516A7" w:rsidRPr="005E527F" w:rsidRDefault="00E45509" w:rsidP="00B935FB">
      <w:pPr>
        <w:pStyle w:val="Default"/>
        <w:numPr>
          <w:ilvl w:val="0"/>
          <w:numId w:val="2"/>
        </w:numPr>
        <w:tabs>
          <w:tab w:val="left" w:pos="851"/>
          <w:tab w:val="left" w:pos="993"/>
        </w:tabs>
        <w:ind w:left="0" w:firstLine="709"/>
        <w:jc w:val="both"/>
        <w:rPr>
          <w:color w:val="auto"/>
          <w:sz w:val="28"/>
          <w:szCs w:val="28"/>
        </w:rPr>
      </w:pPr>
      <w:r>
        <w:rPr>
          <w:color w:val="auto"/>
          <w:sz w:val="28"/>
          <w:szCs w:val="28"/>
        </w:rPr>
        <w:t>выполнение</w:t>
      </w:r>
      <w:r w:rsidR="00D516A7" w:rsidRPr="005E527F">
        <w:rPr>
          <w:color w:val="auto"/>
          <w:sz w:val="28"/>
          <w:szCs w:val="28"/>
        </w:rPr>
        <w:t xml:space="preserve"> экспериментальных исследований</w:t>
      </w:r>
      <w:r>
        <w:rPr>
          <w:color w:val="auto"/>
          <w:sz w:val="28"/>
          <w:szCs w:val="28"/>
        </w:rPr>
        <w:t xml:space="preserve"> в целях выявления</w:t>
      </w:r>
      <w:r w:rsidR="00D516A7" w:rsidRPr="005E527F">
        <w:rPr>
          <w:color w:val="auto"/>
          <w:sz w:val="28"/>
          <w:szCs w:val="28"/>
        </w:rPr>
        <w:t xml:space="preserve"> </w:t>
      </w:r>
      <w:r>
        <w:rPr>
          <w:color w:val="auto"/>
          <w:sz w:val="28"/>
          <w:szCs w:val="28"/>
        </w:rPr>
        <w:t>пригодности предлагаемых</w:t>
      </w:r>
      <w:r w:rsidR="00D516A7" w:rsidRPr="005E527F">
        <w:rPr>
          <w:color w:val="auto"/>
          <w:sz w:val="28"/>
          <w:szCs w:val="28"/>
        </w:rPr>
        <w:t xml:space="preserve"> математических моделей, методов и алгоритмов.</w:t>
      </w:r>
    </w:p>
    <w:p w:rsidR="00D516A7" w:rsidRDefault="00D516A7" w:rsidP="00B935FB">
      <w:pPr>
        <w:pStyle w:val="Default"/>
        <w:ind w:firstLine="709"/>
        <w:rPr>
          <w:b/>
          <w:bCs/>
          <w:sz w:val="28"/>
          <w:szCs w:val="28"/>
        </w:rPr>
      </w:pPr>
      <w:r w:rsidRPr="00E97490">
        <w:rPr>
          <w:b/>
          <w:bCs/>
          <w:sz w:val="28"/>
          <w:szCs w:val="28"/>
        </w:rPr>
        <w:t xml:space="preserve">Научная </w:t>
      </w:r>
      <w:r>
        <w:rPr>
          <w:b/>
          <w:bCs/>
          <w:sz w:val="28"/>
          <w:szCs w:val="28"/>
        </w:rPr>
        <w:t xml:space="preserve">новизна </w:t>
      </w:r>
      <w:r w:rsidRPr="00C81613">
        <w:rPr>
          <w:b/>
          <w:bCs/>
          <w:sz w:val="28"/>
          <w:szCs w:val="28"/>
        </w:rPr>
        <w:t>диссертационного исследования:</w:t>
      </w:r>
    </w:p>
    <w:p w:rsidR="00D516A7" w:rsidRDefault="00B935FB" w:rsidP="00B935FB">
      <w:pPr>
        <w:pStyle w:val="Default"/>
        <w:ind w:firstLine="709"/>
        <w:jc w:val="both"/>
        <w:rPr>
          <w:bCs/>
          <w:sz w:val="28"/>
          <w:szCs w:val="28"/>
        </w:rPr>
      </w:pPr>
      <w:r>
        <w:rPr>
          <w:bCs/>
          <w:sz w:val="28"/>
          <w:szCs w:val="28"/>
        </w:rPr>
        <w:t>–</w:t>
      </w:r>
      <w:r w:rsidR="00D516A7" w:rsidRPr="00203E51">
        <w:rPr>
          <w:bCs/>
          <w:sz w:val="28"/>
          <w:szCs w:val="28"/>
        </w:rPr>
        <w:t xml:space="preserve"> алгоритм фильтрации, зашумленных ЭКГ-сигналов с применением вейвлет-анализа</w:t>
      </w:r>
      <w:r w:rsidR="00D516A7">
        <w:rPr>
          <w:bCs/>
          <w:sz w:val="28"/>
          <w:szCs w:val="28"/>
        </w:rPr>
        <w:t>;</w:t>
      </w:r>
    </w:p>
    <w:p w:rsidR="00D516A7" w:rsidRDefault="00B935FB" w:rsidP="00B935FB">
      <w:pPr>
        <w:pStyle w:val="Default"/>
        <w:ind w:firstLine="709"/>
        <w:jc w:val="both"/>
        <w:rPr>
          <w:bCs/>
          <w:sz w:val="28"/>
          <w:szCs w:val="28"/>
        </w:rPr>
      </w:pPr>
      <w:r>
        <w:rPr>
          <w:bCs/>
          <w:sz w:val="28"/>
          <w:szCs w:val="28"/>
        </w:rPr>
        <w:t>–</w:t>
      </w:r>
      <w:r w:rsidR="00D516A7" w:rsidRPr="00203E51">
        <w:rPr>
          <w:bCs/>
          <w:sz w:val="28"/>
          <w:szCs w:val="28"/>
        </w:rPr>
        <w:t xml:space="preserve"> математическая модель и алгоритмы вычисления ее параметров</w:t>
      </w:r>
      <w:r w:rsidR="00D516A7">
        <w:rPr>
          <w:bCs/>
          <w:sz w:val="28"/>
          <w:szCs w:val="28"/>
        </w:rPr>
        <w:t>;</w:t>
      </w:r>
    </w:p>
    <w:p w:rsidR="00D516A7" w:rsidRDefault="00B935FB" w:rsidP="00B935FB">
      <w:pPr>
        <w:pStyle w:val="Default"/>
        <w:ind w:firstLine="709"/>
        <w:jc w:val="both"/>
        <w:rPr>
          <w:bCs/>
          <w:sz w:val="28"/>
          <w:szCs w:val="28"/>
        </w:rPr>
      </w:pPr>
      <w:r>
        <w:rPr>
          <w:bCs/>
          <w:sz w:val="28"/>
          <w:szCs w:val="28"/>
        </w:rPr>
        <w:t>–</w:t>
      </w:r>
      <w:r w:rsidR="00D516A7">
        <w:rPr>
          <w:bCs/>
          <w:sz w:val="28"/>
          <w:szCs w:val="28"/>
        </w:rPr>
        <w:t xml:space="preserve"> </w:t>
      </w:r>
      <w:r w:rsidR="00D516A7" w:rsidRPr="00203E51">
        <w:rPr>
          <w:bCs/>
          <w:sz w:val="28"/>
          <w:szCs w:val="28"/>
        </w:rPr>
        <w:t xml:space="preserve">аппаратура снятия </w:t>
      </w:r>
      <w:r w:rsidR="00D516A7">
        <w:rPr>
          <w:bCs/>
          <w:sz w:val="28"/>
          <w:szCs w:val="28"/>
        </w:rPr>
        <w:t>ЭКГ</w:t>
      </w:r>
      <w:r w:rsidR="00D516A7" w:rsidRPr="00203E51">
        <w:rPr>
          <w:bCs/>
          <w:sz w:val="28"/>
          <w:szCs w:val="28"/>
        </w:rPr>
        <w:t>-данных с человека в реальном времени</w:t>
      </w:r>
      <w:r w:rsidR="00D516A7">
        <w:rPr>
          <w:bCs/>
          <w:sz w:val="28"/>
          <w:szCs w:val="28"/>
        </w:rPr>
        <w:t>;</w:t>
      </w:r>
    </w:p>
    <w:p w:rsidR="00D516A7" w:rsidRDefault="00B935FB" w:rsidP="00B935FB">
      <w:pPr>
        <w:pStyle w:val="Default"/>
        <w:ind w:firstLine="709"/>
        <w:jc w:val="both"/>
        <w:rPr>
          <w:bCs/>
          <w:sz w:val="28"/>
          <w:szCs w:val="28"/>
        </w:rPr>
      </w:pPr>
      <w:r>
        <w:rPr>
          <w:bCs/>
          <w:sz w:val="28"/>
          <w:szCs w:val="28"/>
        </w:rPr>
        <w:t>–</w:t>
      </w:r>
      <w:r w:rsidR="00D516A7" w:rsidRPr="00203E51">
        <w:rPr>
          <w:bCs/>
          <w:sz w:val="28"/>
          <w:szCs w:val="28"/>
        </w:rPr>
        <w:t xml:space="preserve"> аппаратура снятия ФП-данных с человека в реальном времени</w:t>
      </w:r>
      <w:r w:rsidR="00D516A7">
        <w:rPr>
          <w:bCs/>
          <w:sz w:val="28"/>
          <w:szCs w:val="28"/>
        </w:rPr>
        <w:t>;</w:t>
      </w:r>
    </w:p>
    <w:p w:rsidR="00D516A7" w:rsidRDefault="00B935FB" w:rsidP="00B935FB">
      <w:pPr>
        <w:pStyle w:val="Default"/>
        <w:ind w:firstLine="709"/>
        <w:jc w:val="both"/>
        <w:rPr>
          <w:color w:val="FF0000"/>
          <w:sz w:val="28"/>
          <w:szCs w:val="28"/>
        </w:rPr>
      </w:pPr>
      <w:r>
        <w:rPr>
          <w:bCs/>
          <w:sz w:val="28"/>
          <w:szCs w:val="28"/>
        </w:rPr>
        <w:t>–</w:t>
      </w:r>
      <w:r w:rsidR="00D516A7" w:rsidRPr="00203E51">
        <w:rPr>
          <w:bCs/>
          <w:sz w:val="28"/>
          <w:szCs w:val="28"/>
        </w:rPr>
        <w:t xml:space="preserve"> программно-аппаратный комплекс постановки диагноза и оценки уровня здоровья по данным анализа сердечно-сосудистой системы.</w:t>
      </w:r>
    </w:p>
    <w:p w:rsidR="00D516A7" w:rsidRPr="009C1DB0" w:rsidRDefault="00C81613" w:rsidP="00B935FB">
      <w:pPr>
        <w:pStyle w:val="Default"/>
        <w:ind w:firstLine="709"/>
        <w:jc w:val="both"/>
        <w:rPr>
          <w:sz w:val="28"/>
          <w:szCs w:val="28"/>
        </w:rPr>
      </w:pPr>
      <w:r>
        <w:rPr>
          <w:b/>
          <w:bCs/>
          <w:sz w:val="28"/>
          <w:szCs w:val="28"/>
        </w:rPr>
        <w:t>Методы исследования</w:t>
      </w:r>
      <w:r w:rsidR="00D516A7" w:rsidRPr="00E97490">
        <w:rPr>
          <w:b/>
          <w:bCs/>
          <w:sz w:val="28"/>
          <w:szCs w:val="28"/>
        </w:rPr>
        <w:t xml:space="preserve">. </w:t>
      </w:r>
      <w:r w:rsidR="00D516A7" w:rsidRPr="005E527F">
        <w:rPr>
          <w:bCs/>
          <w:sz w:val="28"/>
          <w:szCs w:val="28"/>
        </w:rPr>
        <w:t xml:space="preserve">Применены методы обработки сигналов, изображений, </w:t>
      </w:r>
      <w:r w:rsidR="00D516A7">
        <w:rPr>
          <w:bCs/>
          <w:sz w:val="28"/>
          <w:szCs w:val="28"/>
        </w:rPr>
        <w:t xml:space="preserve">математического моделирования, </w:t>
      </w:r>
      <w:r w:rsidR="00D516A7" w:rsidRPr="005E527F">
        <w:rPr>
          <w:bCs/>
          <w:sz w:val="28"/>
          <w:szCs w:val="28"/>
        </w:rPr>
        <w:t>классификации и распознавания образов.</w:t>
      </w:r>
      <w:r w:rsidR="00D516A7">
        <w:rPr>
          <w:b/>
          <w:bCs/>
          <w:sz w:val="28"/>
          <w:szCs w:val="28"/>
        </w:rPr>
        <w:t xml:space="preserve"> </w:t>
      </w:r>
      <w:r w:rsidR="00D516A7">
        <w:rPr>
          <w:sz w:val="28"/>
          <w:szCs w:val="28"/>
        </w:rPr>
        <w:t>При практической реализации используются методы системного и прикладного программирования</w:t>
      </w:r>
      <w:r w:rsidR="00D516A7" w:rsidRPr="00154ECB">
        <w:rPr>
          <w:sz w:val="28"/>
          <w:szCs w:val="28"/>
        </w:rPr>
        <w:t>.</w:t>
      </w:r>
    </w:p>
    <w:p w:rsidR="00D516A7" w:rsidRPr="00203E51" w:rsidRDefault="00D516A7" w:rsidP="00B935FB">
      <w:pPr>
        <w:pStyle w:val="21"/>
        <w:spacing w:after="0" w:line="240" w:lineRule="auto"/>
        <w:ind w:firstLine="709"/>
        <w:jc w:val="both"/>
        <w:rPr>
          <w:rFonts w:ascii="Times New Roman" w:hAnsi="Times New Roman" w:cs="Times New Roman"/>
          <w:bCs/>
          <w:sz w:val="28"/>
          <w:szCs w:val="28"/>
        </w:rPr>
      </w:pPr>
      <w:r w:rsidRPr="00E97490">
        <w:rPr>
          <w:rFonts w:ascii="Times New Roman" w:hAnsi="Times New Roman" w:cs="Times New Roman"/>
          <w:b/>
          <w:color w:val="000000"/>
          <w:sz w:val="28"/>
          <w:szCs w:val="28"/>
        </w:rPr>
        <w:t>Объект исследования.</w:t>
      </w:r>
      <w:r w:rsidRPr="00E97490">
        <w:rPr>
          <w:rFonts w:ascii="Times New Roman" w:hAnsi="Times New Roman" w:cs="Times New Roman"/>
          <w:color w:val="000000"/>
          <w:sz w:val="28"/>
          <w:szCs w:val="28"/>
        </w:rPr>
        <w:t xml:space="preserve"> </w:t>
      </w:r>
      <w:r w:rsidRPr="00203E51">
        <w:rPr>
          <w:rFonts w:ascii="Times New Roman" w:hAnsi="Times New Roman" w:cs="Times New Roman"/>
          <w:sz w:val="28"/>
          <w:szCs w:val="28"/>
        </w:rPr>
        <w:t>С</w:t>
      </w:r>
      <w:r w:rsidRPr="00203E51">
        <w:rPr>
          <w:rFonts w:ascii="Times New Roman" w:hAnsi="Times New Roman" w:cs="Times New Roman"/>
          <w:bCs/>
          <w:sz w:val="28"/>
          <w:szCs w:val="28"/>
        </w:rPr>
        <w:t>игналы ЭКГ и ФП</w:t>
      </w:r>
      <w:r>
        <w:rPr>
          <w:rFonts w:ascii="Times New Roman" w:hAnsi="Times New Roman" w:cs="Times New Roman"/>
          <w:bCs/>
          <w:sz w:val="28"/>
          <w:szCs w:val="28"/>
        </w:rPr>
        <w:t>,</w:t>
      </w:r>
      <w:r w:rsidRPr="00203E51">
        <w:rPr>
          <w:rFonts w:ascii="Times New Roman" w:hAnsi="Times New Roman" w:cs="Times New Roman"/>
          <w:bCs/>
          <w:sz w:val="28"/>
          <w:szCs w:val="28"/>
        </w:rPr>
        <w:t xml:space="preserve"> снятые в реальном времени и</w:t>
      </w:r>
      <w:r w:rsidRPr="00203E51">
        <w:rPr>
          <w:rFonts w:ascii="Times New Roman" w:hAnsi="Times New Roman" w:cs="Times New Roman"/>
          <w:bCs/>
          <w:sz w:val="28"/>
          <w:szCs w:val="28"/>
        </w:rPr>
        <w:br/>
        <w:t xml:space="preserve"> записанные в электронный файл. </w:t>
      </w:r>
    </w:p>
    <w:p w:rsidR="00D516A7" w:rsidRDefault="00D516A7" w:rsidP="00B935FB">
      <w:pPr>
        <w:pStyle w:val="21"/>
        <w:spacing w:after="0" w:line="240" w:lineRule="auto"/>
        <w:ind w:firstLine="709"/>
        <w:jc w:val="both"/>
        <w:rPr>
          <w:rFonts w:ascii="Times New Roman" w:hAnsi="Times New Roman" w:cs="Times New Roman"/>
          <w:color w:val="000000"/>
          <w:sz w:val="28"/>
          <w:szCs w:val="28"/>
        </w:rPr>
      </w:pPr>
      <w:r w:rsidRPr="00E97490">
        <w:rPr>
          <w:rFonts w:ascii="Times New Roman" w:hAnsi="Times New Roman" w:cs="Times New Roman"/>
          <w:b/>
          <w:color w:val="000000"/>
          <w:sz w:val="28"/>
          <w:szCs w:val="28"/>
        </w:rPr>
        <w:t>Предметом исследования</w:t>
      </w:r>
      <w:r w:rsidRPr="00E97490">
        <w:rPr>
          <w:rFonts w:ascii="Times New Roman" w:hAnsi="Times New Roman" w:cs="Times New Roman"/>
          <w:color w:val="000000"/>
          <w:sz w:val="28"/>
          <w:szCs w:val="28"/>
        </w:rPr>
        <w:t xml:space="preserve"> явля</w:t>
      </w:r>
      <w:r>
        <w:rPr>
          <w:rFonts w:ascii="Times New Roman" w:hAnsi="Times New Roman" w:cs="Times New Roman"/>
          <w:color w:val="000000"/>
          <w:sz w:val="28"/>
          <w:szCs w:val="28"/>
        </w:rPr>
        <w:t>ю</w:t>
      </w:r>
      <w:r w:rsidRPr="00E97490">
        <w:rPr>
          <w:rFonts w:ascii="Times New Roman" w:hAnsi="Times New Roman" w:cs="Times New Roman"/>
          <w:color w:val="000000"/>
          <w:sz w:val="28"/>
          <w:szCs w:val="28"/>
        </w:rPr>
        <w:t>тся</w:t>
      </w:r>
      <w:r w:rsidR="00C81613">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p>
    <w:p w:rsidR="00D516A7" w:rsidRPr="00F55F4B" w:rsidRDefault="00B935FB" w:rsidP="00B935FB">
      <w:pPr>
        <w:pStyle w:val="21"/>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00D516A7" w:rsidRPr="00F55F4B">
        <w:rPr>
          <w:rFonts w:ascii="Times New Roman" w:hAnsi="Times New Roman" w:cs="Times New Roman"/>
          <w:color w:val="000000"/>
          <w:sz w:val="28"/>
          <w:szCs w:val="28"/>
        </w:rPr>
        <w:t xml:space="preserve"> технические средства и алгоритмы получения и предварительной обработки сигналов ЭКГ;</w:t>
      </w:r>
    </w:p>
    <w:p w:rsidR="00D516A7" w:rsidRPr="00F55F4B" w:rsidRDefault="00B935FB" w:rsidP="00B935FB">
      <w:pPr>
        <w:pStyle w:val="21"/>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00D516A7" w:rsidRPr="00F55F4B">
        <w:rPr>
          <w:rFonts w:ascii="Times New Roman" w:hAnsi="Times New Roman" w:cs="Times New Roman"/>
          <w:color w:val="000000"/>
          <w:sz w:val="28"/>
          <w:szCs w:val="28"/>
        </w:rPr>
        <w:t xml:space="preserve"> математические модели </w:t>
      </w:r>
      <w:r w:rsidR="00D516A7" w:rsidRPr="00F55F4B">
        <w:rPr>
          <w:rFonts w:ascii="Times New Roman" w:hAnsi="Times New Roman" w:cs="Times New Roman"/>
          <w:sz w:val="28"/>
          <w:szCs w:val="28"/>
        </w:rPr>
        <w:t>диагностирования состояния человека</w:t>
      </w:r>
      <w:r w:rsidR="00D516A7" w:rsidRPr="00F55F4B">
        <w:rPr>
          <w:rFonts w:ascii="Times New Roman" w:hAnsi="Times New Roman" w:cs="Times New Roman"/>
          <w:color w:val="000000"/>
          <w:sz w:val="28"/>
          <w:szCs w:val="28"/>
        </w:rPr>
        <w:t xml:space="preserve">; </w:t>
      </w:r>
    </w:p>
    <w:p w:rsidR="00D516A7" w:rsidRPr="00F55F4B" w:rsidRDefault="00B935FB" w:rsidP="00B935FB">
      <w:pPr>
        <w:pStyle w:val="21"/>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00D516A7" w:rsidRPr="00F55F4B">
        <w:rPr>
          <w:rFonts w:ascii="Times New Roman" w:hAnsi="Times New Roman" w:cs="Times New Roman"/>
          <w:color w:val="000000"/>
          <w:sz w:val="28"/>
          <w:szCs w:val="28"/>
        </w:rPr>
        <w:t xml:space="preserve"> </w:t>
      </w:r>
      <w:r w:rsidR="00D516A7" w:rsidRPr="00F55F4B">
        <w:rPr>
          <w:rFonts w:ascii="Times New Roman" w:hAnsi="Times New Roman" w:cs="Times New Roman"/>
          <w:sz w:val="28"/>
          <w:szCs w:val="28"/>
        </w:rPr>
        <w:t>программно-аппаратный комплекс диагностики состояния человека по данным ЭКГ.</w:t>
      </w:r>
    </w:p>
    <w:p w:rsidR="00D516A7" w:rsidRDefault="00D516A7" w:rsidP="00B935FB">
      <w:pPr>
        <w:pStyle w:val="Default"/>
        <w:ind w:firstLine="709"/>
        <w:jc w:val="both"/>
        <w:rPr>
          <w:color w:val="FF0000"/>
          <w:sz w:val="28"/>
          <w:szCs w:val="28"/>
        </w:rPr>
      </w:pPr>
      <w:r w:rsidRPr="00E97490">
        <w:rPr>
          <w:b/>
          <w:bCs/>
          <w:sz w:val="28"/>
          <w:szCs w:val="28"/>
        </w:rPr>
        <w:lastRenderedPageBreak/>
        <w:t xml:space="preserve">Практическая значимость работы </w:t>
      </w:r>
      <w:r w:rsidRPr="00E97490">
        <w:rPr>
          <w:sz w:val="28"/>
          <w:szCs w:val="28"/>
        </w:rPr>
        <w:t xml:space="preserve">заключается в разработке </w:t>
      </w:r>
      <w:r w:rsidRPr="00F55F4B">
        <w:rPr>
          <w:sz w:val="28"/>
          <w:szCs w:val="28"/>
        </w:rPr>
        <w:t>программно-аппаратн</w:t>
      </w:r>
      <w:r>
        <w:rPr>
          <w:sz w:val="28"/>
          <w:szCs w:val="28"/>
        </w:rPr>
        <w:t xml:space="preserve">ого </w:t>
      </w:r>
      <w:r w:rsidRPr="00F55F4B">
        <w:rPr>
          <w:sz w:val="28"/>
          <w:szCs w:val="28"/>
        </w:rPr>
        <w:t>комплекс</w:t>
      </w:r>
      <w:r>
        <w:rPr>
          <w:sz w:val="28"/>
          <w:szCs w:val="28"/>
        </w:rPr>
        <w:t>а</w:t>
      </w:r>
      <w:r w:rsidRPr="00F55F4B">
        <w:rPr>
          <w:sz w:val="28"/>
          <w:szCs w:val="28"/>
        </w:rPr>
        <w:t xml:space="preserve"> диагностики состояния человека по данным ЭКГ</w:t>
      </w:r>
      <w:r>
        <w:rPr>
          <w:sz w:val="28"/>
          <w:szCs w:val="28"/>
        </w:rPr>
        <w:t xml:space="preserve"> и ФП.</w:t>
      </w:r>
      <w:r w:rsidRPr="00152BD2">
        <w:rPr>
          <w:color w:val="FF0000"/>
          <w:sz w:val="28"/>
          <w:szCs w:val="28"/>
        </w:rPr>
        <w:t xml:space="preserve"> </w:t>
      </w:r>
    </w:p>
    <w:p w:rsidR="00D516A7" w:rsidRDefault="00D516A7" w:rsidP="00B935FB">
      <w:pPr>
        <w:pStyle w:val="21"/>
        <w:spacing w:after="0" w:line="240" w:lineRule="auto"/>
        <w:ind w:right="-1" w:firstLine="709"/>
        <w:jc w:val="both"/>
        <w:rPr>
          <w:rFonts w:ascii="Times New Roman" w:hAnsi="Times New Roman" w:cs="Times New Roman"/>
          <w:sz w:val="28"/>
          <w:szCs w:val="28"/>
        </w:rPr>
      </w:pPr>
      <w:r w:rsidRPr="000E30F8">
        <w:rPr>
          <w:rFonts w:ascii="Times New Roman" w:hAnsi="Times New Roman" w:cs="Times New Roman"/>
          <w:b/>
          <w:bCs/>
          <w:sz w:val="28"/>
          <w:szCs w:val="28"/>
        </w:rPr>
        <w:t>Теоретическая и практическая значимость исследования</w:t>
      </w:r>
      <w:r>
        <w:rPr>
          <w:rFonts w:ascii="Times New Roman" w:hAnsi="Times New Roman" w:cs="Times New Roman"/>
          <w:b/>
          <w:bCs/>
          <w:sz w:val="28"/>
          <w:szCs w:val="28"/>
        </w:rPr>
        <w:t xml:space="preserve">. </w:t>
      </w:r>
      <w:r w:rsidRPr="00C3297C">
        <w:rPr>
          <w:rFonts w:ascii="Times New Roman" w:hAnsi="Times New Roman" w:cs="Times New Roman"/>
          <w:sz w:val="28"/>
          <w:szCs w:val="28"/>
        </w:rPr>
        <w:t>Результаты исследования имеют большое научно-практическое значение.</w:t>
      </w:r>
    </w:p>
    <w:p w:rsidR="00D516A7" w:rsidRDefault="00D516A7" w:rsidP="00B935FB">
      <w:pPr>
        <w:pStyle w:val="21"/>
        <w:spacing w:after="0" w:line="240" w:lineRule="auto"/>
        <w:ind w:right="-1" w:firstLine="709"/>
        <w:jc w:val="both"/>
        <w:rPr>
          <w:rFonts w:ascii="Times New Roman" w:hAnsi="Times New Roman" w:cs="Times New Roman"/>
          <w:sz w:val="28"/>
          <w:szCs w:val="28"/>
        </w:rPr>
      </w:pPr>
      <w:r w:rsidRPr="00C3297C">
        <w:rPr>
          <w:rFonts w:ascii="Times New Roman" w:hAnsi="Times New Roman" w:cs="Times New Roman"/>
          <w:sz w:val="28"/>
          <w:szCs w:val="28"/>
        </w:rPr>
        <w:t xml:space="preserve">Научная значимость данного проекта заключается, </w:t>
      </w:r>
      <w:r w:rsidR="0064688E">
        <w:rPr>
          <w:rFonts w:ascii="Times New Roman" w:hAnsi="Times New Roman" w:cs="Times New Roman"/>
          <w:sz w:val="28"/>
          <w:szCs w:val="28"/>
        </w:rPr>
        <w:t>в первую очередь</w:t>
      </w:r>
      <w:r w:rsidRPr="00C3297C">
        <w:rPr>
          <w:rFonts w:ascii="Times New Roman" w:hAnsi="Times New Roman" w:cs="Times New Roman"/>
          <w:sz w:val="28"/>
          <w:szCs w:val="28"/>
        </w:rPr>
        <w:t xml:space="preserve">, в </w:t>
      </w:r>
      <w:r w:rsidR="0064688E">
        <w:rPr>
          <w:rFonts w:ascii="Times New Roman" w:hAnsi="Times New Roman" w:cs="Times New Roman"/>
          <w:sz w:val="28"/>
          <w:szCs w:val="28"/>
        </w:rPr>
        <w:t>том, что разработаны методы и программно-аппаратные</w:t>
      </w:r>
      <w:r w:rsidRPr="00C3297C">
        <w:rPr>
          <w:rFonts w:ascii="Times New Roman" w:hAnsi="Times New Roman" w:cs="Times New Roman"/>
          <w:sz w:val="28"/>
          <w:szCs w:val="28"/>
        </w:rPr>
        <w:t xml:space="preserve"> средств</w:t>
      </w:r>
      <w:r w:rsidR="0064688E">
        <w:rPr>
          <w:rFonts w:ascii="Times New Roman" w:hAnsi="Times New Roman" w:cs="Times New Roman"/>
          <w:sz w:val="28"/>
          <w:szCs w:val="28"/>
        </w:rPr>
        <w:t>а, с помощью которых можно</w:t>
      </w:r>
      <w:r w:rsidRPr="00C3297C">
        <w:rPr>
          <w:rFonts w:ascii="Times New Roman" w:hAnsi="Times New Roman" w:cs="Times New Roman"/>
          <w:sz w:val="28"/>
          <w:szCs w:val="28"/>
        </w:rPr>
        <w:t xml:space="preserve"> </w:t>
      </w:r>
      <w:r w:rsidR="0064688E">
        <w:rPr>
          <w:rFonts w:ascii="Times New Roman" w:hAnsi="Times New Roman" w:cs="Times New Roman"/>
          <w:sz w:val="28"/>
          <w:szCs w:val="28"/>
        </w:rPr>
        <w:t>получить сведения о</w:t>
      </w:r>
      <w:r w:rsidRPr="00C3297C">
        <w:rPr>
          <w:rFonts w:ascii="Times New Roman" w:hAnsi="Times New Roman" w:cs="Times New Roman"/>
          <w:sz w:val="28"/>
          <w:szCs w:val="28"/>
        </w:rPr>
        <w:t xml:space="preserve"> </w:t>
      </w:r>
      <w:r>
        <w:rPr>
          <w:rFonts w:ascii="Times New Roman" w:hAnsi="Times New Roman" w:cs="Times New Roman"/>
          <w:sz w:val="28"/>
          <w:szCs w:val="28"/>
        </w:rPr>
        <w:t>биомедицинских</w:t>
      </w:r>
      <w:r w:rsidR="0064688E">
        <w:rPr>
          <w:rFonts w:ascii="Times New Roman" w:hAnsi="Times New Roman" w:cs="Times New Roman"/>
          <w:sz w:val="28"/>
          <w:szCs w:val="28"/>
        </w:rPr>
        <w:t xml:space="preserve"> параметрах</w:t>
      </w:r>
      <w:r w:rsidRPr="00C3297C">
        <w:rPr>
          <w:rFonts w:ascii="Times New Roman" w:hAnsi="Times New Roman" w:cs="Times New Roman"/>
          <w:sz w:val="28"/>
          <w:szCs w:val="28"/>
        </w:rPr>
        <w:t xml:space="preserve"> человека. </w:t>
      </w:r>
    </w:p>
    <w:p w:rsidR="005A1A92" w:rsidRDefault="0064688E" w:rsidP="00B935FB">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Кроме того, </w:t>
      </w:r>
      <w:r w:rsidR="005A1A92">
        <w:rPr>
          <w:rFonts w:ascii="Times New Roman" w:hAnsi="Times New Roman" w:cs="Times New Roman"/>
          <w:sz w:val="28"/>
          <w:szCs w:val="28"/>
        </w:rPr>
        <w:t xml:space="preserve">установлены информативные параметры </w:t>
      </w:r>
      <w:r w:rsidR="005A1A92" w:rsidRPr="00C3297C">
        <w:rPr>
          <w:rFonts w:ascii="Times New Roman" w:hAnsi="Times New Roman" w:cs="Times New Roman"/>
          <w:sz w:val="28"/>
          <w:szCs w:val="28"/>
        </w:rPr>
        <w:t>фотоплетизмограммы</w:t>
      </w:r>
      <w:r w:rsidR="005A1A92">
        <w:rPr>
          <w:rFonts w:ascii="Times New Roman" w:hAnsi="Times New Roman" w:cs="Times New Roman"/>
          <w:sz w:val="28"/>
          <w:szCs w:val="28"/>
        </w:rPr>
        <w:t xml:space="preserve"> и электрокардиограммы, необходимые для выявления</w:t>
      </w:r>
      <w:r w:rsidR="00D516A7" w:rsidRPr="00C3297C">
        <w:rPr>
          <w:rFonts w:ascii="Times New Roman" w:hAnsi="Times New Roman" w:cs="Times New Roman"/>
          <w:sz w:val="28"/>
          <w:szCs w:val="28"/>
        </w:rPr>
        <w:t xml:space="preserve"> функционального состояния человека на основе </w:t>
      </w:r>
      <w:r w:rsidR="005A1A92">
        <w:rPr>
          <w:rFonts w:ascii="Times New Roman" w:hAnsi="Times New Roman" w:cs="Times New Roman"/>
          <w:sz w:val="28"/>
          <w:szCs w:val="28"/>
        </w:rPr>
        <w:t>разработанной</w:t>
      </w:r>
      <w:r w:rsidR="00D516A7" w:rsidRPr="00C3297C">
        <w:rPr>
          <w:rFonts w:ascii="Times New Roman" w:hAnsi="Times New Roman" w:cs="Times New Roman"/>
          <w:sz w:val="28"/>
          <w:szCs w:val="28"/>
        </w:rPr>
        <w:t xml:space="preserve"> математической модели и </w:t>
      </w:r>
      <w:r w:rsidR="005A1A92">
        <w:rPr>
          <w:rFonts w:ascii="Times New Roman" w:hAnsi="Times New Roman" w:cs="Times New Roman"/>
          <w:sz w:val="28"/>
          <w:szCs w:val="28"/>
        </w:rPr>
        <w:t>осуществления</w:t>
      </w:r>
      <w:r w:rsidR="00D516A7" w:rsidRPr="00C3297C">
        <w:rPr>
          <w:rFonts w:ascii="Times New Roman" w:hAnsi="Times New Roman" w:cs="Times New Roman"/>
          <w:sz w:val="28"/>
          <w:szCs w:val="28"/>
        </w:rPr>
        <w:t xml:space="preserve"> экспериментов. </w:t>
      </w:r>
    </w:p>
    <w:p w:rsidR="00D516A7" w:rsidRPr="00C3297C" w:rsidRDefault="005A1A92" w:rsidP="00B935FB">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Предлагаемую технологию</w:t>
      </w:r>
      <w:r w:rsidR="00D516A7" w:rsidRPr="00C3297C">
        <w:rPr>
          <w:rFonts w:ascii="Times New Roman" w:hAnsi="Times New Roman" w:cs="Times New Roman"/>
          <w:sz w:val="28"/>
          <w:szCs w:val="28"/>
        </w:rPr>
        <w:t xml:space="preserve"> автоматической обработки биомедицинских сигналов </w:t>
      </w:r>
      <w:r>
        <w:rPr>
          <w:rFonts w:ascii="Times New Roman" w:hAnsi="Times New Roman" w:cs="Times New Roman"/>
          <w:sz w:val="28"/>
          <w:szCs w:val="28"/>
        </w:rPr>
        <w:t>можно использовать</w:t>
      </w:r>
      <w:r w:rsidR="00D516A7" w:rsidRPr="00C3297C">
        <w:rPr>
          <w:rFonts w:ascii="Times New Roman" w:hAnsi="Times New Roman" w:cs="Times New Roman"/>
          <w:sz w:val="28"/>
          <w:szCs w:val="28"/>
        </w:rPr>
        <w:t xml:space="preserve"> для автоматизированной диагностики больных</w:t>
      </w:r>
      <w:r>
        <w:rPr>
          <w:rFonts w:ascii="Times New Roman" w:hAnsi="Times New Roman" w:cs="Times New Roman"/>
          <w:sz w:val="28"/>
          <w:szCs w:val="28"/>
        </w:rPr>
        <w:t xml:space="preserve"> </w:t>
      </w:r>
      <w:r w:rsidRPr="00C3297C">
        <w:rPr>
          <w:rFonts w:ascii="Times New Roman" w:hAnsi="Times New Roman" w:cs="Times New Roman"/>
          <w:sz w:val="28"/>
          <w:szCs w:val="28"/>
        </w:rPr>
        <w:t xml:space="preserve">(после </w:t>
      </w:r>
      <w:r>
        <w:rPr>
          <w:rFonts w:ascii="Times New Roman" w:hAnsi="Times New Roman" w:cs="Times New Roman"/>
          <w:sz w:val="28"/>
          <w:szCs w:val="28"/>
        </w:rPr>
        <w:t>того, как она пройдет необходимую адаптацию</w:t>
      </w:r>
      <w:r w:rsidRPr="00C3297C">
        <w:rPr>
          <w:rFonts w:ascii="Times New Roman" w:hAnsi="Times New Roman" w:cs="Times New Roman"/>
          <w:sz w:val="28"/>
          <w:szCs w:val="28"/>
        </w:rPr>
        <w:t>)</w:t>
      </w:r>
      <w:r w:rsidR="00D516A7" w:rsidRPr="00C3297C">
        <w:rPr>
          <w:rFonts w:ascii="Times New Roman" w:hAnsi="Times New Roman" w:cs="Times New Roman"/>
          <w:sz w:val="28"/>
          <w:szCs w:val="28"/>
        </w:rPr>
        <w:t>.</w:t>
      </w:r>
    </w:p>
    <w:p w:rsidR="00D516A7" w:rsidRDefault="0008656E" w:rsidP="00B935FB">
      <w:pPr>
        <w:pStyle w:val="23"/>
        <w:spacing w:after="0" w:line="240" w:lineRule="auto"/>
        <w:ind w:left="0" w:right="-1" w:firstLine="709"/>
        <w:jc w:val="both"/>
        <w:rPr>
          <w:rFonts w:ascii="Times New Roman" w:hAnsi="Times New Roman" w:cs="Times New Roman"/>
          <w:sz w:val="28"/>
          <w:szCs w:val="28"/>
        </w:rPr>
      </w:pPr>
      <w:r>
        <w:rPr>
          <w:rFonts w:ascii="Times New Roman" w:hAnsi="Times New Roman" w:cs="Times New Roman"/>
          <w:sz w:val="28"/>
          <w:szCs w:val="28"/>
        </w:rPr>
        <w:t>Практическая</w:t>
      </w:r>
      <w:r w:rsidR="00D516A7" w:rsidRPr="00C3297C">
        <w:rPr>
          <w:rFonts w:ascii="Times New Roman" w:hAnsi="Times New Roman" w:cs="Times New Roman"/>
          <w:sz w:val="28"/>
          <w:szCs w:val="28"/>
        </w:rPr>
        <w:t xml:space="preserve"> значимость </w:t>
      </w:r>
      <w:r>
        <w:rPr>
          <w:rFonts w:ascii="Times New Roman" w:hAnsi="Times New Roman" w:cs="Times New Roman"/>
          <w:sz w:val="28"/>
          <w:szCs w:val="28"/>
        </w:rPr>
        <w:t>исследования обусловлена</w:t>
      </w:r>
      <w:r w:rsidR="00D516A7" w:rsidRPr="00C3297C">
        <w:rPr>
          <w:rFonts w:ascii="Times New Roman" w:hAnsi="Times New Roman" w:cs="Times New Roman"/>
          <w:sz w:val="28"/>
          <w:szCs w:val="28"/>
        </w:rPr>
        <w:t xml:space="preserve"> </w:t>
      </w:r>
      <w:r>
        <w:rPr>
          <w:rFonts w:ascii="Times New Roman" w:hAnsi="Times New Roman" w:cs="Times New Roman"/>
          <w:sz w:val="28"/>
          <w:szCs w:val="28"/>
        </w:rPr>
        <w:t>тем, что разработаны методы и программно-аппаратные</w:t>
      </w:r>
      <w:r w:rsidR="00D516A7" w:rsidRPr="00C3297C">
        <w:rPr>
          <w:rFonts w:ascii="Times New Roman" w:hAnsi="Times New Roman" w:cs="Times New Roman"/>
          <w:sz w:val="28"/>
          <w:szCs w:val="28"/>
        </w:rPr>
        <w:t xml:space="preserve"> средств</w:t>
      </w:r>
      <w:r>
        <w:rPr>
          <w:rFonts w:ascii="Times New Roman" w:hAnsi="Times New Roman" w:cs="Times New Roman"/>
          <w:sz w:val="28"/>
          <w:szCs w:val="28"/>
        </w:rPr>
        <w:t>а, предназначенные для оценивания</w:t>
      </w:r>
      <w:r w:rsidR="00D516A7" w:rsidRPr="00C3297C">
        <w:rPr>
          <w:rFonts w:ascii="Times New Roman" w:hAnsi="Times New Roman" w:cs="Times New Roman"/>
          <w:sz w:val="28"/>
          <w:szCs w:val="28"/>
        </w:rPr>
        <w:t xml:space="preserve"> </w:t>
      </w:r>
      <w:r w:rsidR="00D516A7">
        <w:rPr>
          <w:rFonts w:ascii="Times New Roman" w:hAnsi="Times New Roman" w:cs="Times New Roman"/>
          <w:sz w:val="28"/>
          <w:szCs w:val="28"/>
        </w:rPr>
        <w:t>функционального состояния обследуемого в реальном времени.</w:t>
      </w:r>
    </w:p>
    <w:p w:rsidR="00D516A7" w:rsidRDefault="0008656E" w:rsidP="00B935FB">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Также предполагаем получение положительного</w:t>
      </w:r>
      <w:r w:rsidR="00D516A7" w:rsidRPr="00C3297C">
        <w:rPr>
          <w:rFonts w:ascii="Times New Roman" w:hAnsi="Times New Roman" w:cs="Times New Roman"/>
          <w:sz w:val="28"/>
          <w:szCs w:val="28"/>
        </w:rPr>
        <w:t xml:space="preserve"> экономиче</w:t>
      </w:r>
      <w:r>
        <w:rPr>
          <w:rFonts w:ascii="Times New Roman" w:hAnsi="Times New Roman" w:cs="Times New Roman"/>
          <w:sz w:val="28"/>
          <w:szCs w:val="28"/>
        </w:rPr>
        <w:t>ского</w:t>
      </w:r>
      <w:r w:rsidR="00D516A7" w:rsidRPr="00C3297C">
        <w:rPr>
          <w:rFonts w:ascii="Times New Roman" w:hAnsi="Times New Roman" w:cs="Times New Roman"/>
          <w:sz w:val="28"/>
          <w:szCs w:val="28"/>
        </w:rPr>
        <w:t xml:space="preserve"> эффект</w:t>
      </w:r>
      <w:r>
        <w:rPr>
          <w:rFonts w:ascii="Times New Roman" w:hAnsi="Times New Roman" w:cs="Times New Roman"/>
          <w:sz w:val="28"/>
          <w:szCs w:val="28"/>
        </w:rPr>
        <w:t>а за счет того, что</w:t>
      </w:r>
      <w:r w:rsidR="00D516A7" w:rsidRPr="00C3297C">
        <w:rPr>
          <w:rFonts w:ascii="Times New Roman" w:hAnsi="Times New Roman" w:cs="Times New Roman"/>
          <w:sz w:val="28"/>
          <w:szCs w:val="28"/>
        </w:rPr>
        <w:t xml:space="preserve"> </w:t>
      </w:r>
      <w:r>
        <w:rPr>
          <w:rFonts w:ascii="Times New Roman" w:hAnsi="Times New Roman" w:cs="Times New Roman"/>
          <w:sz w:val="28"/>
          <w:szCs w:val="28"/>
        </w:rPr>
        <w:t>появление предлагаемых аппаратов с соответствующим обеспечением должно вызвать повышение</w:t>
      </w:r>
      <w:r w:rsidR="00D516A7" w:rsidRPr="00C3297C">
        <w:rPr>
          <w:rFonts w:ascii="Times New Roman" w:hAnsi="Times New Roman" w:cs="Times New Roman"/>
          <w:sz w:val="28"/>
          <w:szCs w:val="28"/>
        </w:rPr>
        <w:t xml:space="preserve"> спроса </w:t>
      </w:r>
      <w:r>
        <w:rPr>
          <w:rFonts w:ascii="Times New Roman" w:hAnsi="Times New Roman" w:cs="Times New Roman"/>
          <w:sz w:val="28"/>
          <w:szCs w:val="28"/>
        </w:rPr>
        <w:t xml:space="preserve">на них </w:t>
      </w:r>
      <w:r w:rsidR="00D516A7" w:rsidRPr="00C3297C">
        <w:rPr>
          <w:rFonts w:ascii="Times New Roman" w:hAnsi="Times New Roman" w:cs="Times New Roman"/>
          <w:sz w:val="28"/>
          <w:szCs w:val="28"/>
        </w:rPr>
        <w:t xml:space="preserve">на рынке программно-аппаратных средств </w:t>
      </w:r>
      <w:r w:rsidR="00D516A7">
        <w:rPr>
          <w:rFonts w:ascii="Times New Roman" w:hAnsi="Times New Roman" w:cs="Times New Roman"/>
          <w:sz w:val="28"/>
          <w:szCs w:val="28"/>
        </w:rPr>
        <w:t>предварительной пост</w:t>
      </w:r>
      <w:r>
        <w:rPr>
          <w:rFonts w:ascii="Times New Roman" w:hAnsi="Times New Roman" w:cs="Times New Roman"/>
          <w:sz w:val="28"/>
          <w:szCs w:val="28"/>
        </w:rPr>
        <w:t xml:space="preserve">ановки диагноза </w:t>
      </w:r>
      <w:r w:rsidR="008E25F9">
        <w:rPr>
          <w:rFonts w:ascii="Times New Roman" w:hAnsi="Times New Roman" w:cs="Times New Roman"/>
          <w:sz w:val="28"/>
          <w:szCs w:val="28"/>
        </w:rPr>
        <w:t>пациентам</w:t>
      </w:r>
      <w:r w:rsidR="00D516A7">
        <w:rPr>
          <w:rFonts w:ascii="Times New Roman" w:hAnsi="Times New Roman" w:cs="Times New Roman"/>
          <w:sz w:val="28"/>
          <w:szCs w:val="28"/>
        </w:rPr>
        <w:t>.</w:t>
      </w:r>
    </w:p>
    <w:p w:rsidR="00D516A7" w:rsidRPr="00C3297C" w:rsidRDefault="00D516A7" w:rsidP="00B935FB">
      <w:pPr>
        <w:spacing w:after="0" w:line="240" w:lineRule="auto"/>
        <w:ind w:right="-1" w:firstLine="709"/>
        <w:jc w:val="both"/>
        <w:rPr>
          <w:rFonts w:ascii="Times New Roman" w:hAnsi="Times New Roman" w:cs="Times New Roman"/>
          <w:sz w:val="28"/>
          <w:szCs w:val="28"/>
        </w:rPr>
      </w:pPr>
      <w:r w:rsidRPr="00C3297C">
        <w:rPr>
          <w:rFonts w:ascii="Times New Roman" w:hAnsi="Times New Roman" w:cs="Times New Roman"/>
          <w:sz w:val="28"/>
          <w:szCs w:val="28"/>
        </w:rPr>
        <w:t>На основе пре</w:t>
      </w:r>
      <w:r>
        <w:rPr>
          <w:rFonts w:ascii="Times New Roman" w:hAnsi="Times New Roman" w:cs="Times New Roman"/>
          <w:sz w:val="28"/>
          <w:szCs w:val="28"/>
        </w:rPr>
        <w:t>дложенных математических алгори</w:t>
      </w:r>
      <w:r w:rsidRPr="00C3297C">
        <w:rPr>
          <w:rFonts w:ascii="Times New Roman" w:hAnsi="Times New Roman" w:cs="Times New Roman"/>
          <w:sz w:val="28"/>
          <w:szCs w:val="28"/>
        </w:rPr>
        <w:t>т</w:t>
      </w:r>
      <w:r>
        <w:rPr>
          <w:rFonts w:ascii="Times New Roman" w:hAnsi="Times New Roman" w:cs="Times New Roman"/>
          <w:sz w:val="28"/>
          <w:szCs w:val="28"/>
        </w:rPr>
        <w:t>м</w:t>
      </w:r>
      <w:r w:rsidRPr="00C3297C">
        <w:rPr>
          <w:rFonts w:ascii="Times New Roman" w:hAnsi="Times New Roman" w:cs="Times New Roman"/>
          <w:sz w:val="28"/>
          <w:szCs w:val="28"/>
        </w:rPr>
        <w:t>ов обработки биометрических сигналов могут быть разработаны БТС другого напра</w:t>
      </w:r>
      <w:r>
        <w:rPr>
          <w:rFonts w:ascii="Times New Roman" w:hAnsi="Times New Roman" w:cs="Times New Roman"/>
          <w:sz w:val="28"/>
          <w:szCs w:val="28"/>
        </w:rPr>
        <w:t>в</w:t>
      </w:r>
      <w:r w:rsidRPr="00C3297C">
        <w:rPr>
          <w:rFonts w:ascii="Times New Roman" w:hAnsi="Times New Roman" w:cs="Times New Roman"/>
          <w:sz w:val="28"/>
          <w:szCs w:val="28"/>
        </w:rPr>
        <w:t xml:space="preserve">ления. Их практическое применение позволит повысить </w:t>
      </w:r>
      <w:r>
        <w:rPr>
          <w:rFonts w:ascii="Times New Roman" w:hAnsi="Times New Roman" w:cs="Times New Roman"/>
          <w:sz w:val="28"/>
          <w:szCs w:val="28"/>
        </w:rPr>
        <w:t>оперативность постановки диагноза врачом</w:t>
      </w:r>
      <w:r w:rsidRPr="00C3297C">
        <w:rPr>
          <w:rFonts w:ascii="Times New Roman" w:hAnsi="Times New Roman" w:cs="Times New Roman"/>
          <w:sz w:val="28"/>
          <w:szCs w:val="28"/>
        </w:rPr>
        <w:t xml:space="preserve">. </w:t>
      </w:r>
    </w:p>
    <w:p w:rsidR="00D516A7" w:rsidRPr="00C3297C" w:rsidRDefault="008E25F9" w:rsidP="00B935FB">
      <w:pPr>
        <w:pStyle w:val="Default"/>
        <w:ind w:right="-1" w:firstLine="709"/>
        <w:jc w:val="both"/>
        <w:rPr>
          <w:sz w:val="28"/>
          <w:szCs w:val="28"/>
        </w:rPr>
      </w:pPr>
      <w:r>
        <w:rPr>
          <w:sz w:val="28"/>
          <w:szCs w:val="28"/>
        </w:rPr>
        <w:t>Исходя из этого, полагаем, что</w:t>
      </w:r>
      <w:r w:rsidR="00D516A7" w:rsidRPr="00C3297C">
        <w:rPr>
          <w:sz w:val="28"/>
          <w:szCs w:val="28"/>
        </w:rPr>
        <w:t xml:space="preserve"> исследования по разработке биотехнических систем</w:t>
      </w:r>
      <w:r w:rsidR="00D516A7" w:rsidRPr="00C3297C">
        <w:rPr>
          <w:color w:val="auto"/>
          <w:sz w:val="28"/>
          <w:szCs w:val="28"/>
        </w:rPr>
        <w:t xml:space="preserve"> </w:t>
      </w:r>
      <w:r w:rsidR="00D516A7" w:rsidRPr="00C3297C">
        <w:rPr>
          <w:sz w:val="28"/>
          <w:szCs w:val="28"/>
        </w:rPr>
        <w:t>являются актуальными.</w:t>
      </w:r>
    </w:p>
    <w:p w:rsidR="00D516A7" w:rsidRDefault="00D516A7" w:rsidP="00B935FB">
      <w:pPr>
        <w:pStyle w:val="Default"/>
        <w:ind w:firstLine="709"/>
        <w:jc w:val="both"/>
        <w:rPr>
          <w:sz w:val="28"/>
          <w:szCs w:val="28"/>
        </w:rPr>
      </w:pPr>
      <w:r w:rsidRPr="00E97490">
        <w:rPr>
          <w:b/>
          <w:sz w:val="28"/>
          <w:szCs w:val="28"/>
        </w:rPr>
        <w:t xml:space="preserve">Положения, выносимые на защиту. </w:t>
      </w:r>
      <w:r w:rsidRPr="00E97490">
        <w:rPr>
          <w:sz w:val="28"/>
          <w:szCs w:val="28"/>
        </w:rPr>
        <w:t>По результатам исследования были решены следующие задачи:</w:t>
      </w:r>
    </w:p>
    <w:p w:rsidR="00B66622" w:rsidRPr="00B66622" w:rsidRDefault="00B935FB" w:rsidP="00B66622">
      <w:pPr>
        <w:pStyle w:val="Default"/>
        <w:ind w:firstLine="709"/>
        <w:jc w:val="both"/>
        <w:rPr>
          <w:bCs/>
          <w:sz w:val="28"/>
          <w:szCs w:val="28"/>
          <w:lang w:val="kk-KZ"/>
        </w:rPr>
      </w:pPr>
      <w:r>
        <w:rPr>
          <w:bCs/>
          <w:sz w:val="28"/>
          <w:szCs w:val="28"/>
        </w:rPr>
        <w:t>–</w:t>
      </w:r>
      <w:r w:rsidR="00C81613">
        <w:rPr>
          <w:bCs/>
          <w:sz w:val="28"/>
          <w:szCs w:val="28"/>
        </w:rPr>
        <w:t xml:space="preserve"> </w:t>
      </w:r>
      <w:r w:rsidR="00B66622">
        <w:rPr>
          <w:bCs/>
          <w:sz w:val="28"/>
          <w:szCs w:val="28"/>
        </w:rPr>
        <w:t>п</w:t>
      </w:r>
      <w:r w:rsidR="00B66622" w:rsidRPr="00B66622">
        <w:rPr>
          <w:bCs/>
          <w:sz w:val="28"/>
          <w:szCs w:val="28"/>
          <w:lang w:val="kk-KZ"/>
        </w:rPr>
        <w:t>рименен алгоритм фильтрации зашу</w:t>
      </w:r>
      <w:r w:rsidR="00B66622">
        <w:rPr>
          <w:bCs/>
          <w:sz w:val="28"/>
          <w:szCs w:val="28"/>
          <w:lang w:val="kk-KZ"/>
        </w:rPr>
        <w:t xml:space="preserve">мленных ЭКГ-сигналов с помощью расширенного фильтра </w:t>
      </w:r>
      <w:r w:rsidR="00B66622" w:rsidRPr="00B66622">
        <w:rPr>
          <w:bCs/>
          <w:sz w:val="28"/>
          <w:szCs w:val="28"/>
          <w:lang w:val="kk-KZ"/>
        </w:rPr>
        <w:t>К</w:t>
      </w:r>
      <w:r w:rsidR="00B66622">
        <w:rPr>
          <w:bCs/>
          <w:sz w:val="28"/>
          <w:szCs w:val="28"/>
          <w:lang w:val="kk-KZ"/>
        </w:rPr>
        <w:t>алмана</w:t>
      </w:r>
      <w:r w:rsidR="00B66622" w:rsidRPr="00B66622">
        <w:rPr>
          <w:bCs/>
          <w:sz w:val="28"/>
          <w:szCs w:val="28"/>
          <w:lang w:val="kk-KZ"/>
        </w:rPr>
        <w:t>;</w:t>
      </w:r>
    </w:p>
    <w:p w:rsidR="00D516A7" w:rsidRPr="00695645" w:rsidRDefault="00B935FB" w:rsidP="00B66622">
      <w:pPr>
        <w:pStyle w:val="Default"/>
        <w:ind w:firstLine="709"/>
        <w:jc w:val="both"/>
        <w:rPr>
          <w:bCs/>
          <w:sz w:val="28"/>
          <w:szCs w:val="28"/>
        </w:rPr>
      </w:pPr>
      <w:r>
        <w:rPr>
          <w:bCs/>
          <w:sz w:val="28"/>
          <w:szCs w:val="28"/>
        </w:rPr>
        <w:t>–</w:t>
      </w:r>
      <w:r w:rsidR="00D516A7" w:rsidRPr="00203E51">
        <w:rPr>
          <w:bCs/>
          <w:sz w:val="28"/>
          <w:szCs w:val="28"/>
        </w:rPr>
        <w:t xml:space="preserve"> </w:t>
      </w:r>
      <w:r w:rsidR="00D516A7" w:rsidRPr="00695645">
        <w:rPr>
          <w:bCs/>
          <w:sz w:val="28"/>
          <w:szCs w:val="28"/>
        </w:rPr>
        <w:t>разработан</w:t>
      </w:r>
      <w:r w:rsidR="00695645" w:rsidRPr="00695645">
        <w:rPr>
          <w:bCs/>
          <w:sz w:val="28"/>
          <w:szCs w:val="28"/>
        </w:rPr>
        <w:t xml:space="preserve"> </w:t>
      </w:r>
      <w:r w:rsidR="00BA338B">
        <w:rPr>
          <w:bCs/>
          <w:sz w:val="28"/>
          <w:szCs w:val="28"/>
        </w:rPr>
        <w:t>аппарат</w:t>
      </w:r>
      <w:r w:rsidR="00D516A7" w:rsidRPr="00695645">
        <w:rPr>
          <w:bCs/>
          <w:sz w:val="28"/>
          <w:szCs w:val="28"/>
        </w:rPr>
        <w:t xml:space="preserve"> снятия ЭКГ-данных с человека в реальном времени;</w:t>
      </w:r>
    </w:p>
    <w:p w:rsidR="00D516A7" w:rsidRDefault="00B935FB" w:rsidP="00B935FB">
      <w:pPr>
        <w:pStyle w:val="Default"/>
        <w:ind w:firstLine="709"/>
        <w:jc w:val="both"/>
        <w:rPr>
          <w:bCs/>
          <w:sz w:val="28"/>
          <w:szCs w:val="28"/>
        </w:rPr>
      </w:pPr>
      <w:r>
        <w:rPr>
          <w:bCs/>
          <w:sz w:val="28"/>
          <w:szCs w:val="28"/>
        </w:rPr>
        <w:t>–</w:t>
      </w:r>
      <w:r w:rsidR="00D516A7" w:rsidRPr="00695645">
        <w:rPr>
          <w:bCs/>
          <w:sz w:val="28"/>
          <w:szCs w:val="28"/>
        </w:rPr>
        <w:t xml:space="preserve"> разработан</w:t>
      </w:r>
      <w:r w:rsidR="00695645" w:rsidRPr="00695645">
        <w:rPr>
          <w:bCs/>
          <w:sz w:val="28"/>
          <w:szCs w:val="28"/>
        </w:rPr>
        <w:t xml:space="preserve"> </w:t>
      </w:r>
      <w:r w:rsidR="007E7F08" w:rsidRPr="00695645">
        <w:rPr>
          <w:bCs/>
          <w:sz w:val="28"/>
          <w:szCs w:val="28"/>
        </w:rPr>
        <w:t>аппарат</w:t>
      </w:r>
      <w:r w:rsidR="00D516A7" w:rsidRPr="00203E51">
        <w:rPr>
          <w:bCs/>
          <w:sz w:val="28"/>
          <w:szCs w:val="28"/>
        </w:rPr>
        <w:t xml:space="preserve"> снятия ФП-данных с человека в реальном времени</w:t>
      </w:r>
      <w:r w:rsidR="00D516A7">
        <w:rPr>
          <w:bCs/>
          <w:sz w:val="28"/>
          <w:szCs w:val="28"/>
        </w:rPr>
        <w:t>;</w:t>
      </w:r>
    </w:p>
    <w:p w:rsidR="00D516A7" w:rsidRDefault="00B935FB" w:rsidP="00B935FB">
      <w:pPr>
        <w:pStyle w:val="Default"/>
        <w:ind w:firstLine="709"/>
        <w:jc w:val="both"/>
        <w:rPr>
          <w:color w:val="FF0000"/>
          <w:sz w:val="28"/>
          <w:szCs w:val="28"/>
        </w:rPr>
      </w:pPr>
      <w:r>
        <w:rPr>
          <w:bCs/>
          <w:sz w:val="28"/>
          <w:szCs w:val="28"/>
        </w:rPr>
        <w:t>–</w:t>
      </w:r>
      <w:r w:rsidR="00D516A7" w:rsidRPr="00203E51">
        <w:rPr>
          <w:bCs/>
          <w:sz w:val="28"/>
          <w:szCs w:val="28"/>
        </w:rPr>
        <w:t xml:space="preserve"> разработан программно-аппаратный комплекс постановки диагноза и оценки уровня здоровья по данным анализа сердечно-сосудистой системы.</w:t>
      </w:r>
    </w:p>
    <w:p w:rsidR="00D516A7" w:rsidRPr="00B83D31" w:rsidRDefault="00D516A7" w:rsidP="00B935FB">
      <w:pPr>
        <w:pStyle w:val="Default"/>
        <w:ind w:firstLine="709"/>
        <w:jc w:val="both"/>
        <w:rPr>
          <w:sz w:val="28"/>
          <w:szCs w:val="28"/>
        </w:rPr>
      </w:pPr>
      <w:r w:rsidRPr="00E97490">
        <w:rPr>
          <w:b/>
          <w:sz w:val="28"/>
          <w:szCs w:val="28"/>
        </w:rPr>
        <w:t>Связь темы с планами научно-исследовательских программ</w:t>
      </w:r>
      <w:r w:rsidR="007E7F08">
        <w:rPr>
          <w:b/>
          <w:sz w:val="28"/>
          <w:szCs w:val="28"/>
        </w:rPr>
        <w:t xml:space="preserve">. </w:t>
      </w:r>
      <w:r w:rsidRPr="00B83D31">
        <w:rPr>
          <w:sz w:val="28"/>
          <w:szCs w:val="28"/>
        </w:rPr>
        <w:t xml:space="preserve">Диссертационная работа выполнялась в соответствии с календарным планом научно-исследовательских грантовых работ по приоритету: </w:t>
      </w:r>
      <w:r w:rsidRPr="00B83D31">
        <w:rPr>
          <w:spacing w:val="2"/>
          <w:sz w:val="28"/>
          <w:szCs w:val="28"/>
        </w:rPr>
        <w:t>4. Науки о жизни и здоровье, п</w:t>
      </w:r>
      <w:r w:rsidRPr="00B83D31">
        <w:rPr>
          <w:sz w:val="28"/>
          <w:szCs w:val="28"/>
        </w:rPr>
        <w:t xml:space="preserve">о подприоритету: </w:t>
      </w:r>
      <w:r w:rsidRPr="00B83D31">
        <w:rPr>
          <w:spacing w:val="2"/>
          <w:sz w:val="28"/>
          <w:szCs w:val="28"/>
        </w:rPr>
        <w:t>4.2 Научно-инновационная биомедицина. Биотехнологии в медицине и наномедицине п</w:t>
      </w:r>
      <w:r w:rsidRPr="00B83D31">
        <w:rPr>
          <w:sz w:val="28"/>
          <w:szCs w:val="28"/>
        </w:rPr>
        <w:t xml:space="preserve">о теме проекта: 1.34 </w:t>
      </w:r>
      <w:r w:rsidRPr="00B83D31">
        <w:rPr>
          <w:bCs/>
          <w:sz w:val="28"/>
          <w:szCs w:val="28"/>
        </w:rPr>
        <w:t>«</w:t>
      </w:r>
      <w:r w:rsidRPr="00B83D31">
        <w:rPr>
          <w:sz w:val="28"/>
          <w:szCs w:val="28"/>
        </w:rPr>
        <w:t>Разработка аппаратно-медицинского комплекса оценки психофизиологических параметров человека</w:t>
      </w:r>
      <w:r w:rsidRPr="00B83D31">
        <w:rPr>
          <w:bCs/>
          <w:sz w:val="28"/>
          <w:szCs w:val="28"/>
        </w:rPr>
        <w:t xml:space="preserve">» </w:t>
      </w:r>
      <w:r w:rsidR="00563955">
        <w:rPr>
          <w:bCs/>
          <w:sz w:val="28"/>
          <w:szCs w:val="28"/>
        </w:rPr>
        <w:t xml:space="preserve">(рисунок 1) </w:t>
      </w:r>
      <w:r w:rsidRPr="00B83D31">
        <w:rPr>
          <w:sz w:val="28"/>
          <w:szCs w:val="28"/>
        </w:rPr>
        <w:t xml:space="preserve">Института информационных и вычислительных технологий Комитета науки </w:t>
      </w:r>
      <w:r w:rsidRPr="00FC4102">
        <w:rPr>
          <w:sz w:val="28"/>
          <w:szCs w:val="28"/>
        </w:rPr>
        <w:t>и</w:t>
      </w:r>
      <w:r w:rsidRPr="00B83D31">
        <w:rPr>
          <w:sz w:val="28"/>
          <w:szCs w:val="28"/>
        </w:rPr>
        <w:t xml:space="preserve"> МОН РК.</w:t>
      </w:r>
    </w:p>
    <w:p w:rsidR="00B935FB" w:rsidRDefault="00B935FB" w:rsidP="00B935FB">
      <w:pPr>
        <w:pStyle w:val="Default"/>
        <w:ind w:firstLine="709"/>
        <w:jc w:val="both"/>
        <w:rPr>
          <w:sz w:val="28"/>
          <w:szCs w:val="28"/>
        </w:rPr>
      </w:pPr>
    </w:p>
    <w:p w:rsidR="00D516A7" w:rsidRPr="00E97490" w:rsidRDefault="00D516A7" w:rsidP="00496777">
      <w:pPr>
        <w:pStyle w:val="Default"/>
        <w:jc w:val="both"/>
        <w:rPr>
          <w:sz w:val="28"/>
          <w:szCs w:val="28"/>
        </w:rPr>
      </w:pPr>
      <w:r>
        <w:rPr>
          <w:noProof/>
          <w:sz w:val="28"/>
          <w:szCs w:val="28"/>
        </w:rPr>
        <w:drawing>
          <wp:inline distT="0" distB="0" distL="0" distR="0" wp14:anchorId="4278918B" wp14:editId="26745FC2">
            <wp:extent cx="6120130" cy="26955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Блок схема.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2695575"/>
                    </a:xfrm>
                    <a:prstGeom prst="rect">
                      <a:avLst/>
                    </a:prstGeom>
                  </pic:spPr>
                </pic:pic>
              </a:graphicData>
            </a:graphic>
          </wp:inline>
        </w:drawing>
      </w:r>
    </w:p>
    <w:p w:rsidR="00B935FB" w:rsidRPr="00B935FB" w:rsidRDefault="00B935FB" w:rsidP="00B935FB">
      <w:pPr>
        <w:pStyle w:val="Default"/>
        <w:jc w:val="center"/>
        <w:rPr>
          <w:sz w:val="16"/>
          <w:szCs w:val="16"/>
        </w:rPr>
      </w:pPr>
    </w:p>
    <w:p w:rsidR="00D516A7" w:rsidRPr="00B935FB" w:rsidRDefault="00D516A7" w:rsidP="00B935FB">
      <w:pPr>
        <w:pStyle w:val="Default"/>
        <w:jc w:val="center"/>
        <w:rPr>
          <w:sz w:val="28"/>
          <w:szCs w:val="28"/>
        </w:rPr>
      </w:pPr>
      <w:r w:rsidRPr="00B935FB">
        <w:rPr>
          <w:sz w:val="28"/>
          <w:szCs w:val="28"/>
        </w:rPr>
        <w:t>Рис</w:t>
      </w:r>
      <w:r w:rsidR="00B935FB">
        <w:rPr>
          <w:sz w:val="28"/>
          <w:szCs w:val="28"/>
        </w:rPr>
        <w:t>унок</w:t>
      </w:r>
      <w:r w:rsidRPr="00B935FB">
        <w:rPr>
          <w:sz w:val="28"/>
          <w:szCs w:val="28"/>
        </w:rPr>
        <w:t xml:space="preserve"> 1 </w:t>
      </w:r>
      <w:r w:rsidR="00B935FB">
        <w:rPr>
          <w:sz w:val="28"/>
          <w:szCs w:val="28"/>
        </w:rPr>
        <w:t xml:space="preserve">– </w:t>
      </w:r>
      <w:r w:rsidRPr="00B935FB">
        <w:rPr>
          <w:sz w:val="28"/>
          <w:szCs w:val="28"/>
        </w:rPr>
        <w:t>Структура аппаратно-программного комплекса</w:t>
      </w:r>
    </w:p>
    <w:p w:rsidR="00D516A7" w:rsidRDefault="00D516A7" w:rsidP="00496777">
      <w:pPr>
        <w:pStyle w:val="Default"/>
        <w:ind w:firstLine="567"/>
        <w:jc w:val="both"/>
        <w:rPr>
          <w:sz w:val="28"/>
          <w:szCs w:val="28"/>
        </w:rPr>
      </w:pPr>
    </w:p>
    <w:p w:rsidR="00D516A7" w:rsidRPr="00E97490" w:rsidRDefault="00D516A7" w:rsidP="00B935FB">
      <w:pPr>
        <w:tabs>
          <w:tab w:val="left" w:pos="993"/>
        </w:tabs>
        <w:autoSpaceDE w:val="0"/>
        <w:autoSpaceDN w:val="0"/>
        <w:adjustRightInd w:val="0"/>
        <w:spacing w:after="0" w:line="240" w:lineRule="auto"/>
        <w:ind w:firstLine="709"/>
        <w:jc w:val="both"/>
        <w:rPr>
          <w:rFonts w:ascii="Times New Roman" w:hAnsi="Times New Roman" w:cs="Times New Roman"/>
          <w:noProof/>
          <w:sz w:val="28"/>
          <w:szCs w:val="28"/>
        </w:rPr>
      </w:pPr>
      <w:r w:rsidRPr="00E97490">
        <w:rPr>
          <w:rFonts w:ascii="Times New Roman" w:hAnsi="Times New Roman" w:cs="Times New Roman"/>
          <w:b/>
          <w:sz w:val="28"/>
          <w:szCs w:val="28"/>
        </w:rPr>
        <w:t xml:space="preserve">Апробация </w:t>
      </w:r>
      <w:r>
        <w:rPr>
          <w:rFonts w:ascii="Times New Roman" w:hAnsi="Times New Roman" w:cs="Times New Roman"/>
          <w:b/>
          <w:sz w:val="28"/>
          <w:szCs w:val="28"/>
        </w:rPr>
        <w:t>результатов исследования</w:t>
      </w:r>
      <w:r w:rsidRPr="00E97490">
        <w:rPr>
          <w:rFonts w:ascii="Times New Roman" w:hAnsi="Times New Roman" w:cs="Times New Roman"/>
          <w:b/>
          <w:sz w:val="28"/>
          <w:szCs w:val="28"/>
        </w:rPr>
        <w:t>.</w:t>
      </w:r>
      <w:r w:rsidRPr="00E97490">
        <w:rPr>
          <w:rFonts w:ascii="Times New Roman" w:hAnsi="Times New Roman" w:cs="Times New Roman"/>
          <w:sz w:val="28"/>
          <w:szCs w:val="28"/>
        </w:rPr>
        <w:t xml:space="preserve"> </w:t>
      </w:r>
      <w:r w:rsidRPr="00E97490">
        <w:rPr>
          <w:rFonts w:ascii="Times New Roman" w:hAnsi="Times New Roman" w:cs="Times New Roman"/>
          <w:noProof/>
          <w:sz w:val="28"/>
          <w:szCs w:val="28"/>
        </w:rPr>
        <w:t xml:space="preserve">Результаты диссертационной работы доложены на международных научных конференциях, ежегодных научных конференциях </w:t>
      </w:r>
      <w:r w:rsidRPr="00824CA9">
        <w:rPr>
          <w:rFonts w:ascii="Times New Roman" w:hAnsi="Times New Roman" w:cs="Times New Roman"/>
          <w:noProof/>
          <w:sz w:val="28"/>
          <w:szCs w:val="28"/>
        </w:rPr>
        <w:t xml:space="preserve">Института вычислительных и информационных технологий, </w:t>
      </w:r>
      <w:r>
        <w:rPr>
          <w:rFonts w:ascii="Times New Roman" w:hAnsi="Times New Roman" w:cs="Times New Roman"/>
          <w:noProof/>
          <w:sz w:val="28"/>
          <w:szCs w:val="28"/>
        </w:rPr>
        <w:t>международных</w:t>
      </w:r>
      <w:r w:rsidRPr="00824CA9">
        <w:rPr>
          <w:rFonts w:ascii="Times New Roman" w:hAnsi="Times New Roman" w:cs="Times New Roman"/>
          <w:noProof/>
          <w:sz w:val="28"/>
          <w:szCs w:val="28"/>
        </w:rPr>
        <w:t xml:space="preserve"> конференциях</w:t>
      </w:r>
      <w:r>
        <w:rPr>
          <w:rFonts w:ascii="Times New Roman" w:hAnsi="Times New Roman" w:cs="Times New Roman"/>
          <w:noProof/>
          <w:sz w:val="28"/>
          <w:szCs w:val="28"/>
        </w:rPr>
        <w:t>, проходивших</w:t>
      </w:r>
      <w:r w:rsidRPr="00824CA9">
        <w:rPr>
          <w:rFonts w:ascii="Times New Roman" w:hAnsi="Times New Roman" w:cs="Times New Roman"/>
          <w:noProof/>
          <w:sz w:val="28"/>
          <w:szCs w:val="28"/>
        </w:rPr>
        <w:t xml:space="preserve"> </w:t>
      </w:r>
      <w:r>
        <w:rPr>
          <w:rFonts w:ascii="Times New Roman" w:hAnsi="Times New Roman" w:cs="Times New Roman"/>
          <w:noProof/>
          <w:sz w:val="28"/>
          <w:szCs w:val="28"/>
        </w:rPr>
        <w:t>в Республике Казахстан и России</w:t>
      </w:r>
      <w:r w:rsidRPr="00824CA9">
        <w:rPr>
          <w:rFonts w:ascii="Times New Roman" w:hAnsi="Times New Roman" w:cs="Times New Roman"/>
          <w:noProof/>
          <w:sz w:val="28"/>
          <w:szCs w:val="28"/>
        </w:rPr>
        <w:t xml:space="preserve">. </w:t>
      </w:r>
      <w:r w:rsidR="007E7F08">
        <w:rPr>
          <w:rFonts w:ascii="Times New Roman" w:hAnsi="Times New Roman" w:cs="Times New Roman"/>
          <w:noProof/>
          <w:sz w:val="28"/>
          <w:szCs w:val="28"/>
        </w:rPr>
        <w:t>Пройдена</w:t>
      </w:r>
      <w:r w:rsidRPr="00E97490">
        <w:rPr>
          <w:rFonts w:ascii="Times New Roman" w:hAnsi="Times New Roman" w:cs="Times New Roman"/>
          <w:noProof/>
          <w:sz w:val="28"/>
          <w:szCs w:val="28"/>
        </w:rPr>
        <w:t xml:space="preserve"> зарубежная стажировка </w:t>
      </w:r>
      <w:r w:rsidRPr="00E97490">
        <w:rPr>
          <w:rFonts w:ascii="Times New Roman" w:hAnsi="Times New Roman"/>
          <w:sz w:val="28"/>
          <w:szCs w:val="28"/>
        </w:rPr>
        <w:t>(Приложение А).</w:t>
      </w:r>
      <w:r w:rsidRPr="00E97490">
        <w:rPr>
          <w:rFonts w:ascii="Times New Roman" w:hAnsi="Times New Roman" w:cs="Times New Roman"/>
          <w:sz w:val="28"/>
          <w:szCs w:val="28"/>
        </w:rPr>
        <w:t xml:space="preserve"> Получены </w:t>
      </w:r>
      <w:r w:rsidR="00F422EA">
        <w:rPr>
          <w:rFonts w:ascii="Times New Roman" w:hAnsi="Times New Roman" w:cs="Times New Roman"/>
          <w:sz w:val="28"/>
          <w:szCs w:val="28"/>
        </w:rPr>
        <w:t>5</w:t>
      </w:r>
      <w:r w:rsidRPr="00E97490">
        <w:rPr>
          <w:rFonts w:ascii="Times New Roman" w:hAnsi="Times New Roman" w:cs="Times New Roman"/>
          <w:sz w:val="28"/>
          <w:szCs w:val="28"/>
        </w:rPr>
        <w:t xml:space="preserve"> с</w:t>
      </w:r>
      <w:r w:rsidRPr="00E97490">
        <w:rPr>
          <w:rFonts w:ascii="Times New Roman" w:eastAsia="MS Mincho" w:hAnsi="Times New Roman" w:cs="Times New Roman"/>
          <w:sz w:val="28"/>
          <w:szCs w:val="28"/>
        </w:rPr>
        <w:t>видетельства о государственной регистрации прав на объект авторского</w:t>
      </w:r>
      <w:r w:rsidRPr="00E97490">
        <w:rPr>
          <w:rFonts w:ascii="Times New Roman" w:hAnsi="Times New Roman" w:cs="Times New Roman"/>
          <w:noProof/>
          <w:sz w:val="28"/>
          <w:szCs w:val="28"/>
        </w:rPr>
        <w:t xml:space="preserve"> права </w:t>
      </w:r>
      <w:r w:rsidRPr="00E97490">
        <w:rPr>
          <w:rFonts w:ascii="Times New Roman" w:hAnsi="Times New Roman"/>
          <w:sz w:val="28"/>
          <w:szCs w:val="28"/>
        </w:rPr>
        <w:t xml:space="preserve">(Приложение </w:t>
      </w:r>
      <w:r>
        <w:rPr>
          <w:rFonts w:ascii="Times New Roman" w:hAnsi="Times New Roman"/>
          <w:sz w:val="28"/>
          <w:szCs w:val="28"/>
        </w:rPr>
        <w:t>Б</w:t>
      </w:r>
      <w:r w:rsidRPr="00E97490">
        <w:rPr>
          <w:rFonts w:ascii="Times New Roman" w:hAnsi="Times New Roman"/>
          <w:sz w:val="28"/>
          <w:szCs w:val="28"/>
        </w:rPr>
        <w:t>).</w:t>
      </w:r>
    </w:p>
    <w:p w:rsidR="00D516A7" w:rsidRPr="00B935FB" w:rsidRDefault="00D516A7" w:rsidP="00B935FB">
      <w:pPr>
        <w:tabs>
          <w:tab w:val="left" w:pos="993"/>
        </w:tabs>
        <w:spacing w:after="0" w:line="240" w:lineRule="auto"/>
        <w:ind w:firstLine="709"/>
        <w:jc w:val="both"/>
        <w:rPr>
          <w:rFonts w:ascii="Times New Roman" w:hAnsi="Times New Roman"/>
          <w:sz w:val="28"/>
          <w:szCs w:val="28"/>
        </w:rPr>
      </w:pPr>
      <w:r w:rsidRPr="00E97490">
        <w:rPr>
          <w:rFonts w:ascii="Times New Roman" w:hAnsi="Times New Roman" w:cs="Times New Roman"/>
          <w:b/>
          <w:noProof/>
          <w:sz w:val="28"/>
          <w:szCs w:val="28"/>
        </w:rPr>
        <w:t>Публикации.</w:t>
      </w:r>
      <w:r w:rsidRPr="00E97490">
        <w:rPr>
          <w:rFonts w:ascii="Times New Roman" w:hAnsi="Times New Roman" w:cs="Times New Roman"/>
          <w:noProof/>
          <w:sz w:val="28"/>
          <w:szCs w:val="28"/>
        </w:rPr>
        <w:t xml:space="preserve"> По теме диссертации опубликованы </w:t>
      </w:r>
      <w:r w:rsidRPr="00824CA9">
        <w:rPr>
          <w:rFonts w:ascii="Times New Roman" w:hAnsi="Times New Roman" w:cs="Times New Roman"/>
          <w:noProof/>
          <w:sz w:val="28"/>
          <w:szCs w:val="28"/>
        </w:rPr>
        <w:t>2</w:t>
      </w:r>
      <w:r>
        <w:rPr>
          <w:rFonts w:ascii="Times New Roman" w:hAnsi="Times New Roman" w:cs="Times New Roman"/>
          <w:noProof/>
          <w:sz w:val="28"/>
          <w:szCs w:val="28"/>
        </w:rPr>
        <w:t>2</w:t>
      </w:r>
      <w:r w:rsidRPr="00824CA9">
        <w:rPr>
          <w:rFonts w:ascii="Times New Roman" w:hAnsi="Times New Roman" w:cs="Times New Roman"/>
          <w:noProof/>
          <w:sz w:val="28"/>
          <w:szCs w:val="28"/>
        </w:rPr>
        <w:t xml:space="preserve"> печатны</w:t>
      </w:r>
      <w:r>
        <w:rPr>
          <w:rFonts w:ascii="Times New Roman" w:hAnsi="Times New Roman" w:cs="Times New Roman"/>
          <w:noProof/>
          <w:sz w:val="28"/>
          <w:szCs w:val="28"/>
        </w:rPr>
        <w:t>е</w:t>
      </w:r>
      <w:r w:rsidRPr="00824CA9">
        <w:rPr>
          <w:rFonts w:ascii="Times New Roman" w:hAnsi="Times New Roman" w:cs="Times New Roman"/>
          <w:noProof/>
          <w:sz w:val="28"/>
          <w:szCs w:val="28"/>
        </w:rPr>
        <w:t xml:space="preserve"> работ</w:t>
      </w:r>
      <w:r>
        <w:rPr>
          <w:rFonts w:ascii="Times New Roman" w:hAnsi="Times New Roman" w:cs="Times New Roman"/>
          <w:noProof/>
          <w:sz w:val="28"/>
          <w:szCs w:val="28"/>
        </w:rPr>
        <w:t>ы</w:t>
      </w:r>
      <w:r w:rsidRPr="00824CA9">
        <w:rPr>
          <w:rFonts w:ascii="Times New Roman" w:hAnsi="Times New Roman" w:cs="Times New Roman"/>
          <w:noProof/>
          <w:sz w:val="28"/>
          <w:szCs w:val="28"/>
        </w:rPr>
        <w:t xml:space="preserve">, в том числе </w:t>
      </w:r>
      <w:r>
        <w:rPr>
          <w:rFonts w:ascii="Times New Roman" w:hAnsi="Times New Roman" w:cs="Times New Roman"/>
          <w:noProof/>
          <w:sz w:val="28"/>
          <w:szCs w:val="28"/>
        </w:rPr>
        <w:t>5</w:t>
      </w:r>
      <w:r w:rsidRPr="00824CA9">
        <w:rPr>
          <w:rFonts w:ascii="Times New Roman" w:hAnsi="Times New Roman" w:cs="Times New Roman"/>
          <w:noProof/>
          <w:sz w:val="28"/>
          <w:szCs w:val="28"/>
        </w:rPr>
        <w:t xml:space="preserve"> в изданиях</w:t>
      </w:r>
      <w:r>
        <w:rPr>
          <w:rFonts w:ascii="Times New Roman" w:hAnsi="Times New Roman" w:cs="Times New Roman"/>
          <w:noProof/>
          <w:sz w:val="28"/>
          <w:szCs w:val="28"/>
        </w:rPr>
        <w:t>,</w:t>
      </w:r>
      <w:r w:rsidRPr="00824CA9">
        <w:rPr>
          <w:rFonts w:ascii="Times New Roman" w:hAnsi="Times New Roman" w:cs="Times New Roman"/>
          <w:noProof/>
          <w:sz w:val="28"/>
          <w:szCs w:val="28"/>
        </w:rPr>
        <w:t xml:space="preserve"> рекомендуемых ККСОН МОН РК, одна </w:t>
      </w:r>
      <w:r w:rsidRPr="00E97490">
        <w:rPr>
          <w:rFonts w:ascii="Times New Roman" w:hAnsi="Times New Roman" w:cs="Times New Roman"/>
          <w:noProof/>
          <w:sz w:val="28"/>
          <w:szCs w:val="28"/>
        </w:rPr>
        <w:t xml:space="preserve">работа </w:t>
      </w:r>
      <w:r w:rsidR="007E7F08" w:rsidRPr="00D9435C">
        <w:rPr>
          <w:rFonts w:ascii="Times New Roman" w:hAnsi="Times New Roman"/>
          <w:sz w:val="28"/>
          <w:szCs w:val="28"/>
        </w:rPr>
        <w:t>–</w:t>
      </w:r>
      <w:r w:rsidR="007E7F08">
        <w:rPr>
          <w:rFonts w:ascii="Times New Roman" w:hAnsi="Times New Roman"/>
          <w:sz w:val="28"/>
          <w:szCs w:val="28"/>
        </w:rPr>
        <w:t xml:space="preserve"> </w:t>
      </w:r>
      <w:r w:rsidRPr="00E97490">
        <w:rPr>
          <w:rFonts w:ascii="Times New Roman" w:hAnsi="Times New Roman" w:cs="Times New Roman"/>
          <w:noProof/>
          <w:sz w:val="28"/>
          <w:szCs w:val="28"/>
        </w:rPr>
        <w:t>в журнале, входящем в международную базу цитирования «</w:t>
      </w:r>
      <w:r w:rsidRPr="00E97490">
        <w:rPr>
          <w:rFonts w:ascii="Times New Roman" w:hAnsi="Times New Roman" w:cs="Times New Roman"/>
          <w:noProof/>
          <w:sz w:val="28"/>
          <w:szCs w:val="28"/>
          <w:lang w:val="en-US"/>
        </w:rPr>
        <w:t>S</w:t>
      </w:r>
      <w:r>
        <w:rPr>
          <w:rFonts w:ascii="Times New Roman" w:hAnsi="Times New Roman" w:cs="Times New Roman"/>
          <w:noProof/>
          <w:sz w:val="28"/>
          <w:szCs w:val="28"/>
          <w:lang w:val="en-US"/>
        </w:rPr>
        <w:t>copus</w:t>
      </w:r>
      <w:r w:rsidRPr="00E97490">
        <w:rPr>
          <w:rFonts w:ascii="Times New Roman" w:hAnsi="Times New Roman" w:cs="Times New Roman"/>
          <w:noProof/>
          <w:sz w:val="28"/>
          <w:szCs w:val="28"/>
        </w:rPr>
        <w:t>»</w:t>
      </w:r>
      <w:r>
        <w:rPr>
          <w:rFonts w:ascii="Times New Roman" w:hAnsi="Times New Roman" w:cs="Times New Roman"/>
          <w:noProof/>
          <w:sz w:val="28"/>
          <w:szCs w:val="28"/>
        </w:rPr>
        <w:t xml:space="preserve">, </w:t>
      </w:r>
      <w:r w:rsidRPr="00824CA9">
        <w:rPr>
          <w:rFonts w:ascii="Times New Roman" w:hAnsi="Times New Roman" w:cs="Times New Roman"/>
          <w:noProof/>
          <w:sz w:val="28"/>
          <w:szCs w:val="28"/>
        </w:rPr>
        <w:t xml:space="preserve">одна </w:t>
      </w:r>
      <w:r w:rsidRPr="00E97490">
        <w:rPr>
          <w:rFonts w:ascii="Times New Roman" w:hAnsi="Times New Roman" w:cs="Times New Roman"/>
          <w:noProof/>
          <w:sz w:val="28"/>
          <w:szCs w:val="28"/>
        </w:rPr>
        <w:t xml:space="preserve">работа </w:t>
      </w:r>
      <w:r w:rsidRPr="00D9435C">
        <w:rPr>
          <w:rFonts w:ascii="Times New Roman" w:hAnsi="Times New Roman"/>
          <w:sz w:val="28"/>
          <w:szCs w:val="28"/>
        </w:rPr>
        <w:t>–</w:t>
      </w:r>
      <w:r>
        <w:rPr>
          <w:rFonts w:ascii="Times New Roman" w:hAnsi="Times New Roman"/>
          <w:sz w:val="28"/>
          <w:szCs w:val="28"/>
        </w:rPr>
        <w:t xml:space="preserve"> </w:t>
      </w:r>
      <w:r w:rsidRPr="00E97490">
        <w:rPr>
          <w:rFonts w:ascii="Times New Roman" w:hAnsi="Times New Roman" w:cs="Times New Roman"/>
          <w:noProof/>
          <w:sz w:val="28"/>
          <w:szCs w:val="28"/>
        </w:rPr>
        <w:t>в журнале, входящем в международную базу цитирования «</w:t>
      </w:r>
      <w:r w:rsidRPr="00CE43CA">
        <w:rPr>
          <w:rFonts w:ascii="Times New Roman" w:hAnsi="Times New Roman"/>
          <w:sz w:val="28"/>
          <w:szCs w:val="28"/>
          <w:lang w:val="en-US"/>
        </w:rPr>
        <w:t>Web</w:t>
      </w:r>
      <w:r w:rsidRPr="00D27A4F">
        <w:rPr>
          <w:rFonts w:ascii="Times New Roman" w:hAnsi="Times New Roman"/>
          <w:sz w:val="28"/>
          <w:szCs w:val="28"/>
        </w:rPr>
        <w:t xml:space="preserve"> </w:t>
      </w:r>
      <w:r w:rsidRPr="00CE43CA">
        <w:rPr>
          <w:rFonts w:ascii="Times New Roman" w:hAnsi="Times New Roman"/>
          <w:sz w:val="28"/>
          <w:szCs w:val="28"/>
          <w:lang w:val="en-US"/>
        </w:rPr>
        <w:t>of</w:t>
      </w:r>
      <w:r w:rsidRPr="00D27A4F">
        <w:rPr>
          <w:rFonts w:ascii="Times New Roman" w:hAnsi="Times New Roman"/>
          <w:sz w:val="28"/>
          <w:szCs w:val="28"/>
        </w:rPr>
        <w:t xml:space="preserve"> </w:t>
      </w:r>
      <w:r w:rsidRPr="00CE43CA">
        <w:rPr>
          <w:rFonts w:ascii="Times New Roman" w:hAnsi="Times New Roman"/>
          <w:sz w:val="28"/>
          <w:szCs w:val="28"/>
          <w:lang w:val="en-US"/>
        </w:rPr>
        <w:t>Science</w:t>
      </w:r>
      <w:r w:rsidRPr="00E97490">
        <w:rPr>
          <w:rFonts w:ascii="Times New Roman" w:hAnsi="Times New Roman" w:cs="Times New Roman"/>
          <w:noProof/>
          <w:sz w:val="28"/>
          <w:szCs w:val="28"/>
        </w:rPr>
        <w:t>»</w:t>
      </w:r>
      <w:r>
        <w:rPr>
          <w:rFonts w:ascii="Times New Roman" w:hAnsi="Times New Roman" w:cs="Times New Roman"/>
          <w:noProof/>
          <w:sz w:val="28"/>
          <w:szCs w:val="28"/>
        </w:rPr>
        <w:t>, 7</w:t>
      </w:r>
      <w:r w:rsidRPr="00C3297C">
        <w:rPr>
          <w:rFonts w:ascii="Times New Roman" w:hAnsi="Times New Roman" w:cs="Times New Roman"/>
          <w:sz w:val="28"/>
          <w:szCs w:val="28"/>
        </w:rPr>
        <w:t xml:space="preserve"> стать</w:t>
      </w:r>
      <w:r>
        <w:rPr>
          <w:rFonts w:ascii="Times New Roman" w:hAnsi="Times New Roman" w:cs="Times New Roman"/>
          <w:sz w:val="28"/>
          <w:szCs w:val="28"/>
        </w:rPr>
        <w:t>ей</w:t>
      </w:r>
      <w:r w:rsidRPr="00C3297C">
        <w:rPr>
          <w:rFonts w:ascii="Times New Roman" w:hAnsi="Times New Roman" w:cs="Times New Roman"/>
          <w:sz w:val="28"/>
          <w:szCs w:val="28"/>
        </w:rPr>
        <w:t xml:space="preserve"> </w:t>
      </w:r>
      <w:r w:rsidRPr="00D9435C">
        <w:rPr>
          <w:rFonts w:ascii="Times New Roman" w:hAnsi="Times New Roman"/>
          <w:sz w:val="28"/>
          <w:szCs w:val="28"/>
        </w:rPr>
        <w:t>–</w:t>
      </w:r>
      <w:r>
        <w:rPr>
          <w:rFonts w:ascii="Times New Roman" w:hAnsi="Times New Roman"/>
          <w:sz w:val="28"/>
          <w:szCs w:val="28"/>
        </w:rPr>
        <w:t xml:space="preserve"> </w:t>
      </w:r>
      <w:r w:rsidRPr="00C3297C">
        <w:rPr>
          <w:rFonts w:ascii="Times New Roman" w:hAnsi="Times New Roman" w:cs="Times New Roman"/>
          <w:sz w:val="28"/>
          <w:szCs w:val="28"/>
        </w:rPr>
        <w:t xml:space="preserve">в материалах </w:t>
      </w:r>
      <w:r>
        <w:rPr>
          <w:rFonts w:ascii="Times New Roman" w:hAnsi="Times New Roman" w:cs="Times New Roman"/>
          <w:noProof/>
          <w:sz w:val="28"/>
          <w:szCs w:val="28"/>
        </w:rPr>
        <w:t>м</w:t>
      </w:r>
      <w:r w:rsidRPr="00C3297C">
        <w:rPr>
          <w:rFonts w:ascii="Times New Roman" w:hAnsi="Times New Roman" w:cs="Times New Roman"/>
          <w:noProof/>
          <w:sz w:val="28"/>
          <w:szCs w:val="28"/>
        </w:rPr>
        <w:t>еждународных к</w:t>
      </w:r>
      <w:r w:rsidRPr="00C3297C">
        <w:rPr>
          <w:rFonts w:ascii="Times New Roman" w:eastAsia="MS Mincho" w:hAnsi="Times New Roman" w:cs="Times New Roman"/>
          <w:sz w:val="28"/>
          <w:szCs w:val="28"/>
        </w:rPr>
        <w:t xml:space="preserve">онференций и </w:t>
      </w:r>
      <w:r>
        <w:rPr>
          <w:rFonts w:ascii="Times New Roman" w:eastAsia="MS Mincho" w:hAnsi="Times New Roman" w:cs="Times New Roman"/>
          <w:sz w:val="28"/>
          <w:szCs w:val="28"/>
        </w:rPr>
        <w:t xml:space="preserve">3 статьи </w:t>
      </w:r>
      <w:r w:rsidRPr="00D9435C">
        <w:rPr>
          <w:rFonts w:ascii="Times New Roman" w:hAnsi="Times New Roman"/>
          <w:sz w:val="28"/>
          <w:szCs w:val="28"/>
        </w:rPr>
        <w:t>–</w:t>
      </w:r>
      <w:r>
        <w:rPr>
          <w:rFonts w:ascii="Times New Roman" w:hAnsi="Times New Roman"/>
          <w:sz w:val="28"/>
          <w:szCs w:val="28"/>
        </w:rPr>
        <w:t xml:space="preserve"> </w:t>
      </w:r>
      <w:r>
        <w:rPr>
          <w:rFonts w:ascii="Times New Roman" w:eastAsia="MS Mincho" w:hAnsi="Times New Roman" w:cs="Times New Roman"/>
          <w:sz w:val="28"/>
          <w:szCs w:val="28"/>
        </w:rPr>
        <w:t>в материалах</w:t>
      </w:r>
      <w:r w:rsidRPr="00C3297C">
        <w:rPr>
          <w:rFonts w:ascii="Times New Roman" w:eastAsia="MS Mincho" w:hAnsi="Times New Roman" w:cs="Times New Roman"/>
          <w:sz w:val="28"/>
          <w:szCs w:val="28"/>
        </w:rPr>
        <w:t xml:space="preserve"> </w:t>
      </w:r>
      <w:r w:rsidRPr="00B935FB">
        <w:rPr>
          <w:rFonts w:ascii="Times New Roman" w:eastAsia="MS Mincho" w:hAnsi="Times New Roman" w:cs="Times New Roman"/>
          <w:sz w:val="28"/>
          <w:szCs w:val="28"/>
        </w:rPr>
        <w:t>республиканских конференций</w:t>
      </w:r>
      <w:r w:rsidRPr="00B935FB">
        <w:rPr>
          <w:rFonts w:ascii="Times New Roman" w:hAnsi="Times New Roman" w:cs="Times New Roman"/>
          <w:noProof/>
          <w:sz w:val="28"/>
          <w:szCs w:val="28"/>
        </w:rPr>
        <w:t xml:space="preserve"> (подтверждается с</w:t>
      </w:r>
      <w:r w:rsidRPr="00B935FB">
        <w:rPr>
          <w:rFonts w:ascii="Times New Roman" w:hAnsi="Times New Roman"/>
          <w:sz w:val="28"/>
          <w:szCs w:val="28"/>
        </w:rPr>
        <w:t xml:space="preserve">правкой АО НЦГНТЭ о наличии публикации в журнале, входящем в базу данных </w:t>
      </w:r>
      <w:r w:rsidRPr="00B935FB">
        <w:rPr>
          <w:rFonts w:ascii="Times New Roman" w:hAnsi="Times New Roman"/>
          <w:sz w:val="28"/>
          <w:szCs w:val="28"/>
          <w:lang w:val="en-US"/>
        </w:rPr>
        <w:t>Scopus</w:t>
      </w:r>
      <w:r w:rsidRPr="00B935FB">
        <w:rPr>
          <w:rFonts w:ascii="Times New Roman" w:hAnsi="Times New Roman"/>
          <w:sz w:val="28"/>
          <w:szCs w:val="28"/>
        </w:rPr>
        <w:t xml:space="preserve"> – Приложение</w:t>
      </w:r>
      <w:r w:rsidR="00B935FB">
        <w:rPr>
          <w:rFonts w:ascii="Times New Roman" w:hAnsi="Times New Roman"/>
          <w:sz w:val="28"/>
          <w:szCs w:val="28"/>
        </w:rPr>
        <w:t> </w:t>
      </w:r>
      <w:r w:rsidRPr="00B935FB">
        <w:rPr>
          <w:rFonts w:ascii="Times New Roman" w:hAnsi="Times New Roman"/>
          <w:sz w:val="28"/>
          <w:szCs w:val="28"/>
        </w:rPr>
        <w:t>В).</w:t>
      </w:r>
    </w:p>
    <w:p w:rsidR="00D516A7" w:rsidRPr="00970A69" w:rsidRDefault="00D516A7" w:rsidP="00B935FB">
      <w:pPr>
        <w:tabs>
          <w:tab w:val="left" w:pos="993"/>
        </w:tabs>
        <w:autoSpaceDE w:val="0"/>
        <w:autoSpaceDN w:val="0"/>
        <w:adjustRightInd w:val="0"/>
        <w:spacing w:after="0" w:line="240" w:lineRule="auto"/>
        <w:ind w:firstLine="709"/>
        <w:jc w:val="both"/>
        <w:rPr>
          <w:rFonts w:ascii="Times New Roman" w:hAnsi="Times New Roman" w:cs="Times New Roman"/>
          <w:b/>
          <w:noProof/>
          <w:sz w:val="28"/>
          <w:szCs w:val="28"/>
          <w:lang w:val="en-US"/>
        </w:rPr>
      </w:pPr>
      <w:r w:rsidRPr="00E97490">
        <w:rPr>
          <w:rFonts w:ascii="Times New Roman" w:hAnsi="Times New Roman" w:cs="Times New Roman"/>
          <w:b/>
          <w:noProof/>
          <w:sz w:val="28"/>
          <w:szCs w:val="28"/>
        </w:rPr>
        <w:t>Научные</w:t>
      </w:r>
      <w:r w:rsidRPr="005D3990">
        <w:rPr>
          <w:rFonts w:ascii="Times New Roman" w:hAnsi="Times New Roman" w:cs="Times New Roman"/>
          <w:b/>
          <w:noProof/>
          <w:sz w:val="28"/>
          <w:szCs w:val="28"/>
          <w:lang w:val="en-US"/>
        </w:rPr>
        <w:t xml:space="preserve"> </w:t>
      </w:r>
      <w:r w:rsidRPr="00E97490">
        <w:rPr>
          <w:rFonts w:ascii="Times New Roman" w:hAnsi="Times New Roman" w:cs="Times New Roman"/>
          <w:b/>
          <w:noProof/>
          <w:sz w:val="28"/>
          <w:szCs w:val="28"/>
        </w:rPr>
        <w:t>публикации</w:t>
      </w:r>
      <w:r w:rsidR="00B935FB" w:rsidRPr="00B935FB">
        <w:rPr>
          <w:rFonts w:ascii="Times New Roman" w:hAnsi="Times New Roman" w:cs="Times New Roman"/>
          <w:b/>
          <w:noProof/>
          <w:sz w:val="28"/>
          <w:szCs w:val="28"/>
          <w:lang w:val="en-US"/>
        </w:rPr>
        <w:t>:</w:t>
      </w:r>
    </w:p>
    <w:p w:rsidR="00D516A7" w:rsidRPr="00B935FB" w:rsidRDefault="00D516A7" w:rsidP="00B935FB">
      <w:pPr>
        <w:pStyle w:val="a5"/>
        <w:tabs>
          <w:tab w:val="left" w:pos="993"/>
        </w:tabs>
        <w:spacing w:after="0"/>
        <w:ind w:firstLine="709"/>
        <w:jc w:val="both"/>
        <w:rPr>
          <w:b w:val="0"/>
          <w:lang w:val="en-US"/>
        </w:rPr>
      </w:pPr>
      <w:r w:rsidRPr="005D3990">
        <w:rPr>
          <w:b w:val="0"/>
          <w:noProof/>
          <w:lang w:val="en-US"/>
        </w:rPr>
        <w:t>1</w:t>
      </w:r>
      <w:r w:rsidR="00B935FB" w:rsidRPr="00B935FB">
        <w:rPr>
          <w:b w:val="0"/>
          <w:noProof/>
          <w:lang w:val="en-US"/>
        </w:rPr>
        <w:t>.</w:t>
      </w:r>
      <w:r w:rsidRPr="005D3990">
        <w:rPr>
          <w:b w:val="0"/>
          <w:noProof/>
          <w:lang w:val="en-US"/>
        </w:rPr>
        <w:t xml:space="preserve"> </w:t>
      </w:r>
      <w:r w:rsidRPr="00824CA9">
        <w:rPr>
          <w:rFonts w:eastAsia="Calibri"/>
          <w:b w:val="0"/>
          <w:bCs w:val="0"/>
          <w:lang w:val="en-US" w:eastAsia="en-US"/>
        </w:rPr>
        <w:t>Methods of extracting electrocardiograms from electronic signals and images in the python environment</w:t>
      </w:r>
      <w:r w:rsidR="00563955" w:rsidRPr="00563955">
        <w:rPr>
          <w:rFonts w:eastAsia="Calibri"/>
          <w:b w:val="0"/>
          <w:bCs w:val="0"/>
          <w:lang w:val="en-US" w:eastAsia="en-US"/>
        </w:rPr>
        <w:t xml:space="preserve"> //</w:t>
      </w:r>
      <w:r w:rsidRPr="00824CA9">
        <w:rPr>
          <w:b w:val="0"/>
          <w:bCs w:val="0"/>
          <w:lang w:val="en-US" w:eastAsia="en-US"/>
        </w:rPr>
        <w:t xml:space="preserve"> </w:t>
      </w:r>
      <w:r w:rsidRPr="00824CA9">
        <w:rPr>
          <w:b w:val="0"/>
          <w:bCs w:val="0"/>
          <w:lang w:val="en-US"/>
        </w:rPr>
        <w:t>D</w:t>
      </w:r>
      <w:r w:rsidR="00563955" w:rsidRPr="00824CA9">
        <w:rPr>
          <w:b w:val="0"/>
          <w:bCs w:val="0"/>
          <w:lang w:val="en-US"/>
        </w:rPr>
        <w:t>iagnostyka</w:t>
      </w:r>
      <w:r w:rsidR="00563955" w:rsidRPr="00563955">
        <w:rPr>
          <w:b w:val="0"/>
          <w:bCs w:val="0"/>
          <w:lang w:val="en-US"/>
        </w:rPr>
        <w:t>.</w:t>
      </w:r>
      <w:r w:rsidRPr="00824CA9">
        <w:rPr>
          <w:b w:val="0"/>
          <w:lang w:val="en-US"/>
        </w:rPr>
        <w:t xml:space="preserve"> </w:t>
      </w:r>
      <w:r w:rsidR="00563955">
        <w:rPr>
          <w:b w:val="0"/>
          <w:lang w:val="en-US"/>
        </w:rPr>
        <w:t>–</w:t>
      </w:r>
      <w:r w:rsidR="00563955" w:rsidRPr="00563955">
        <w:rPr>
          <w:b w:val="0"/>
          <w:lang w:val="en-US"/>
        </w:rPr>
        <w:t xml:space="preserve"> </w:t>
      </w:r>
      <w:r w:rsidRPr="00824CA9">
        <w:rPr>
          <w:b w:val="0"/>
          <w:lang w:val="en-US"/>
        </w:rPr>
        <w:t>2020</w:t>
      </w:r>
      <w:r w:rsidR="00563955" w:rsidRPr="00563955">
        <w:rPr>
          <w:b w:val="0"/>
          <w:lang w:val="en-US"/>
        </w:rPr>
        <w:t>.</w:t>
      </w:r>
      <w:r w:rsidRPr="00824CA9">
        <w:rPr>
          <w:b w:val="0"/>
          <w:lang w:val="en-US"/>
        </w:rPr>
        <w:t xml:space="preserve"> </w:t>
      </w:r>
      <w:r w:rsidR="00563955">
        <w:rPr>
          <w:b w:val="0"/>
          <w:lang w:val="en-US"/>
        </w:rPr>
        <w:t>–</w:t>
      </w:r>
      <w:r w:rsidR="00563955" w:rsidRPr="00563955">
        <w:rPr>
          <w:b w:val="0"/>
          <w:lang w:val="en-US"/>
        </w:rPr>
        <w:t xml:space="preserve"> </w:t>
      </w:r>
      <w:r w:rsidRPr="00824CA9">
        <w:rPr>
          <w:b w:val="0"/>
          <w:lang w:val="en-US"/>
        </w:rPr>
        <w:t xml:space="preserve">Vol. 21, </w:t>
      </w:r>
      <w:r w:rsidR="00563955" w:rsidRPr="00563955">
        <w:rPr>
          <w:b w:val="0"/>
          <w:lang w:val="en-US"/>
        </w:rPr>
        <w:t>№</w:t>
      </w:r>
      <w:r w:rsidRPr="00824CA9">
        <w:rPr>
          <w:b w:val="0"/>
          <w:lang w:val="en-US"/>
        </w:rPr>
        <w:t>3</w:t>
      </w:r>
      <w:r w:rsidR="00563955" w:rsidRPr="00563955">
        <w:rPr>
          <w:b w:val="0"/>
          <w:lang w:val="en-US"/>
        </w:rPr>
        <w:t xml:space="preserve">. </w:t>
      </w:r>
      <w:r w:rsidR="00563955">
        <w:rPr>
          <w:b w:val="0"/>
          <w:lang w:val="en-US"/>
        </w:rPr>
        <w:t>–</w:t>
      </w:r>
      <w:r w:rsidR="00563955" w:rsidRPr="00563955">
        <w:rPr>
          <w:b w:val="0"/>
          <w:lang w:val="en-US"/>
        </w:rPr>
        <w:t xml:space="preserve"> </w:t>
      </w:r>
      <w:r w:rsidR="00563955">
        <w:rPr>
          <w:b w:val="0"/>
        </w:rPr>
        <w:t>Р</w:t>
      </w:r>
      <w:r w:rsidR="00563955" w:rsidRPr="00563955">
        <w:rPr>
          <w:b w:val="0"/>
          <w:lang w:val="en-US"/>
        </w:rPr>
        <w:t xml:space="preserve">. </w:t>
      </w:r>
      <w:r w:rsidRPr="00824CA9">
        <w:rPr>
          <w:b w:val="0"/>
          <w:lang w:val="en-US"/>
        </w:rPr>
        <w:t>95-101</w:t>
      </w:r>
      <w:r w:rsidR="00563955" w:rsidRPr="00563955">
        <w:rPr>
          <w:b w:val="0"/>
          <w:lang w:val="en-US"/>
        </w:rPr>
        <w:t xml:space="preserve"> (</w:t>
      </w:r>
      <w:r w:rsidRPr="00824CA9">
        <w:rPr>
          <w:b w:val="0"/>
          <w:lang w:val="en-US"/>
        </w:rPr>
        <w:t>Q3 Scopus SJR=0.248, CiteScore=1.60, Percentile=43</w:t>
      </w:r>
      <w:r w:rsidR="00563955" w:rsidRPr="00563955">
        <w:rPr>
          <w:b w:val="0"/>
          <w:lang w:val="en-US"/>
        </w:rPr>
        <w:t>)</w:t>
      </w:r>
      <w:r w:rsidR="00B935FB" w:rsidRPr="00B935FB">
        <w:rPr>
          <w:b w:val="0"/>
          <w:lang w:val="en-US"/>
        </w:rPr>
        <w:t>.</w:t>
      </w:r>
    </w:p>
    <w:p w:rsidR="00D516A7" w:rsidRPr="00CE43CA" w:rsidRDefault="00D516A7" w:rsidP="00B935FB">
      <w:pPr>
        <w:tabs>
          <w:tab w:val="left" w:pos="993"/>
        </w:tabs>
        <w:spacing w:after="0" w:line="240" w:lineRule="auto"/>
        <w:ind w:firstLine="709"/>
        <w:jc w:val="both"/>
        <w:rPr>
          <w:rFonts w:ascii="Times New Roman" w:hAnsi="Times New Roman"/>
          <w:sz w:val="28"/>
          <w:szCs w:val="28"/>
          <w:lang w:val="kk-KZ"/>
        </w:rPr>
      </w:pPr>
      <w:r w:rsidRPr="005D3990">
        <w:rPr>
          <w:rFonts w:ascii="Times New Roman" w:hAnsi="Times New Roman"/>
          <w:noProof/>
          <w:sz w:val="28"/>
          <w:szCs w:val="28"/>
          <w:lang w:val="en-US"/>
        </w:rPr>
        <w:t>2</w:t>
      </w:r>
      <w:r w:rsidR="00B935FB" w:rsidRPr="00B935FB">
        <w:rPr>
          <w:rFonts w:ascii="Times New Roman" w:hAnsi="Times New Roman"/>
          <w:noProof/>
          <w:sz w:val="28"/>
          <w:szCs w:val="28"/>
          <w:lang w:val="en-US"/>
        </w:rPr>
        <w:t>.</w:t>
      </w:r>
      <w:r w:rsidRPr="005D3990">
        <w:rPr>
          <w:rFonts w:ascii="Times New Roman" w:hAnsi="Times New Roman"/>
          <w:noProof/>
          <w:sz w:val="28"/>
          <w:szCs w:val="28"/>
          <w:lang w:val="en-US"/>
        </w:rPr>
        <w:t xml:space="preserve"> </w:t>
      </w:r>
      <w:r w:rsidRPr="00CE43CA">
        <w:rPr>
          <w:rFonts w:ascii="Times New Roman" w:hAnsi="Times New Roman"/>
          <w:sz w:val="28"/>
          <w:szCs w:val="28"/>
          <w:lang w:val="en-US"/>
        </w:rPr>
        <w:t>Universal</w:t>
      </w:r>
      <w:r w:rsidRPr="005D3990">
        <w:rPr>
          <w:rFonts w:ascii="Times New Roman" w:hAnsi="Times New Roman"/>
          <w:sz w:val="28"/>
          <w:szCs w:val="28"/>
          <w:lang w:val="en-US"/>
        </w:rPr>
        <w:t xml:space="preserve"> </w:t>
      </w:r>
      <w:r w:rsidRPr="00CE43CA">
        <w:rPr>
          <w:rFonts w:ascii="Times New Roman" w:hAnsi="Times New Roman"/>
          <w:sz w:val="28"/>
          <w:szCs w:val="28"/>
          <w:lang w:val="en-US"/>
        </w:rPr>
        <w:t>complex</w:t>
      </w:r>
      <w:r w:rsidRPr="005D3990">
        <w:rPr>
          <w:rFonts w:ascii="Times New Roman" w:hAnsi="Times New Roman"/>
          <w:sz w:val="28"/>
          <w:szCs w:val="28"/>
          <w:lang w:val="en-US"/>
        </w:rPr>
        <w:t xml:space="preserve"> </w:t>
      </w:r>
      <w:r w:rsidRPr="00CE43CA">
        <w:rPr>
          <w:rFonts w:ascii="Times New Roman" w:hAnsi="Times New Roman"/>
          <w:sz w:val="28"/>
          <w:szCs w:val="28"/>
          <w:lang w:val="en-US"/>
        </w:rPr>
        <w:t>of</w:t>
      </w:r>
      <w:r w:rsidRPr="005D3990">
        <w:rPr>
          <w:rFonts w:ascii="Times New Roman" w:hAnsi="Times New Roman"/>
          <w:sz w:val="28"/>
          <w:szCs w:val="28"/>
          <w:lang w:val="en-US"/>
        </w:rPr>
        <w:t xml:space="preserve"> </w:t>
      </w:r>
      <w:r w:rsidRPr="00CE43CA">
        <w:rPr>
          <w:rFonts w:ascii="Times New Roman" w:hAnsi="Times New Roman"/>
          <w:sz w:val="28"/>
          <w:szCs w:val="28"/>
          <w:lang w:val="en-US"/>
        </w:rPr>
        <w:t>psychophysiological</w:t>
      </w:r>
      <w:r w:rsidRPr="005D3990">
        <w:rPr>
          <w:rFonts w:ascii="Times New Roman" w:hAnsi="Times New Roman"/>
          <w:sz w:val="28"/>
          <w:szCs w:val="28"/>
          <w:lang w:val="en-US"/>
        </w:rPr>
        <w:t xml:space="preserve"> </w:t>
      </w:r>
      <w:r w:rsidRPr="00CE43CA">
        <w:rPr>
          <w:rFonts w:ascii="Times New Roman" w:hAnsi="Times New Roman"/>
          <w:sz w:val="28"/>
          <w:szCs w:val="28"/>
          <w:lang w:val="en-US"/>
        </w:rPr>
        <w:t>testing</w:t>
      </w:r>
      <w:r w:rsidRPr="005D3990">
        <w:rPr>
          <w:rFonts w:ascii="Times New Roman" w:hAnsi="Times New Roman"/>
          <w:sz w:val="28"/>
          <w:szCs w:val="28"/>
          <w:lang w:val="en-US"/>
        </w:rPr>
        <w:t xml:space="preserve"> </w:t>
      </w:r>
      <w:r w:rsidR="00563955" w:rsidRPr="00563955">
        <w:rPr>
          <w:rFonts w:ascii="Times New Roman" w:hAnsi="Times New Roman"/>
          <w:sz w:val="28"/>
          <w:szCs w:val="28"/>
          <w:lang w:val="en-US"/>
        </w:rPr>
        <w:t xml:space="preserve">// </w:t>
      </w:r>
      <w:r w:rsidRPr="00CE43CA">
        <w:rPr>
          <w:rFonts w:ascii="Times New Roman" w:hAnsi="Times New Roman"/>
          <w:sz w:val="28"/>
          <w:szCs w:val="28"/>
        </w:rPr>
        <w:t>Известия</w:t>
      </w:r>
      <w:r w:rsidRPr="005D3990">
        <w:rPr>
          <w:rFonts w:ascii="Times New Roman" w:hAnsi="Times New Roman"/>
          <w:sz w:val="28"/>
          <w:szCs w:val="28"/>
          <w:lang w:val="en-US"/>
        </w:rPr>
        <w:t xml:space="preserve"> </w:t>
      </w:r>
      <w:r w:rsidRPr="00CE43CA">
        <w:rPr>
          <w:rFonts w:ascii="Times New Roman" w:hAnsi="Times New Roman"/>
          <w:sz w:val="28"/>
          <w:szCs w:val="28"/>
        </w:rPr>
        <w:t>НАН</w:t>
      </w:r>
      <w:r w:rsidRPr="005D3990">
        <w:rPr>
          <w:rFonts w:ascii="Times New Roman" w:hAnsi="Times New Roman"/>
          <w:sz w:val="28"/>
          <w:szCs w:val="28"/>
          <w:lang w:val="en-US"/>
        </w:rPr>
        <w:t xml:space="preserve"> </w:t>
      </w:r>
      <w:r w:rsidRPr="00CE43CA">
        <w:rPr>
          <w:rFonts w:ascii="Times New Roman" w:hAnsi="Times New Roman"/>
          <w:sz w:val="28"/>
          <w:szCs w:val="28"/>
        </w:rPr>
        <w:t>РК</w:t>
      </w:r>
      <w:r w:rsidRPr="005D3990">
        <w:rPr>
          <w:rFonts w:ascii="Times New Roman" w:hAnsi="Times New Roman"/>
          <w:sz w:val="28"/>
          <w:szCs w:val="28"/>
          <w:lang w:val="en-US"/>
        </w:rPr>
        <w:t xml:space="preserve"> </w:t>
      </w:r>
      <w:r w:rsidRPr="00CE43CA">
        <w:rPr>
          <w:rFonts w:ascii="Times New Roman" w:hAnsi="Times New Roman"/>
          <w:sz w:val="28"/>
          <w:szCs w:val="28"/>
        </w:rPr>
        <w:t>Казахский</w:t>
      </w:r>
      <w:r w:rsidRPr="005D3990">
        <w:rPr>
          <w:rFonts w:ascii="Times New Roman" w:hAnsi="Times New Roman"/>
          <w:sz w:val="28"/>
          <w:szCs w:val="28"/>
          <w:lang w:val="en-US"/>
        </w:rPr>
        <w:t xml:space="preserve"> </w:t>
      </w:r>
      <w:r w:rsidRPr="00CE43CA">
        <w:rPr>
          <w:rFonts w:ascii="Times New Roman" w:hAnsi="Times New Roman"/>
          <w:sz w:val="28"/>
          <w:szCs w:val="28"/>
        </w:rPr>
        <w:t>национальный</w:t>
      </w:r>
      <w:r w:rsidRPr="005D3990">
        <w:rPr>
          <w:rFonts w:ascii="Times New Roman" w:hAnsi="Times New Roman"/>
          <w:sz w:val="28"/>
          <w:szCs w:val="28"/>
          <w:lang w:val="en-US"/>
        </w:rPr>
        <w:t xml:space="preserve"> </w:t>
      </w:r>
      <w:r w:rsidRPr="00CE43CA">
        <w:rPr>
          <w:rFonts w:ascii="Times New Roman" w:hAnsi="Times New Roman"/>
          <w:sz w:val="28"/>
          <w:szCs w:val="28"/>
        </w:rPr>
        <w:t>университет</w:t>
      </w:r>
      <w:r w:rsidRPr="005D3990">
        <w:rPr>
          <w:rFonts w:ascii="Times New Roman" w:hAnsi="Times New Roman"/>
          <w:sz w:val="28"/>
          <w:szCs w:val="28"/>
          <w:lang w:val="en-US"/>
        </w:rPr>
        <w:t xml:space="preserve"> </w:t>
      </w:r>
      <w:r w:rsidRPr="00CE43CA">
        <w:rPr>
          <w:rFonts w:ascii="Times New Roman" w:hAnsi="Times New Roman"/>
          <w:sz w:val="28"/>
          <w:szCs w:val="28"/>
        </w:rPr>
        <w:t>им</w:t>
      </w:r>
      <w:r w:rsidRPr="005D3990">
        <w:rPr>
          <w:rFonts w:ascii="Times New Roman" w:hAnsi="Times New Roman"/>
          <w:sz w:val="28"/>
          <w:szCs w:val="28"/>
          <w:lang w:val="en-US"/>
        </w:rPr>
        <w:t xml:space="preserve">. </w:t>
      </w:r>
      <w:r w:rsidRPr="00CE43CA">
        <w:rPr>
          <w:rFonts w:ascii="Times New Roman" w:hAnsi="Times New Roman"/>
          <w:sz w:val="28"/>
          <w:szCs w:val="28"/>
        </w:rPr>
        <w:t>аль</w:t>
      </w:r>
      <w:r w:rsidRPr="005D3990">
        <w:rPr>
          <w:rFonts w:ascii="Times New Roman" w:hAnsi="Times New Roman"/>
          <w:sz w:val="28"/>
          <w:szCs w:val="28"/>
          <w:lang w:val="en-US"/>
        </w:rPr>
        <w:t>-</w:t>
      </w:r>
      <w:r w:rsidRPr="00CE43CA">
        <w:rPr>
          <w:rFonts w:ascii="Times New Roman" w:hAnsi="Times New Roman"/>
          <w:sz w:val="28"/>
          <w:szCs w:val="28"/>
        </w:rPr>
        <w:t>Фараби</w:t>
      </w:r>
      <w:r w:rsidR="00563955" w:rsidRPr="00563955">
        <w:rPr>
          <w:rFonts w:ascii="Times New Roman" w:hAnsi="Times New Roman"/>
          <w:sz w:val="28"/>
          <w:szCs w:val="28"/>
          <w:lang w:val="en-US"/>
        </w:rPr>
        <w:t>.</w:t>
      </w:r>
      <w:r w:rsidRPr="005D3990">
        <w:rPr>
          <w:rFonts w:ascii="Times New Roman" w:hAnsi="Times New Roman"/>
          <w:sz w:val="28"/>
          <w:szCs w:val="28"/>
          <w:lang w:val="en-US"/>
        </w:rPr>
        <w:t xml:space="preserve"> </w:t>
      </w:r>
      <w:r w:rsidRPr="00CE43CA">
        <w:rPr>
          <w:rFonts w:ascii="Times New Roman" w:hAnsi="Times New Roman"/>
          <w:sz w:val="28"/>
          <w:szCs w:val="28"/>
          <w:lang w:val="en-US"/>
        </w:rPr>
        <w:t>Series</w:t>
      </w:r>
      <w:r w:rsidRPr="00713A2C">
        <w:rPr>
          <w:rFonts w:ascii="Times New Roman" w:hAnsi="Times New Roman"/>
          <w:sz w:val="28"/>
          <w:szCs w:val="28"/>
        </w:rPr>
        <w:t xml:space="preserve"> </w:t>
      </w:r>
      <w:r w:rsidRPr="00CE43CA">
        <w:rPr>
          <w:rFonts w:ascii="Times New Roman" w:hAnsi="Times New Roman"/>
          <w:sz w:val="28"/>
          <w:szCs w:val="28"/>
          <w:lang w:val="en-US"/>
        </w:rPr>
        <w:t>physico</w:t>
      </w:r>
      <w:r w:rsidRPr="00713A2C">
        <w:rPr>
          <w:rFonts w:ascii="Times New Roman" w:hAnsi="Times New Roman"/>
          <w:sz w:val="28"/>
          <w:szCs w:val="28"/>
        </w:rPr>
        <w:t>-</w:t>
      </w:r>
      <w:r w:rsidRPr="00CE43CA">
        <w:rPr>
          <w:rFonts w:ascii="Times New Roman" w:hAnsi="Times New Roman"/>
          <w:sz w:val="28"/>
          <w:szCs w:val="28"/>
          <w:lang w:val="en-US"/>
        </w:rPr>
        <w:t>mathematical</w:t>
      </w:r>
      <w:r w:rsidR="00563955" w:rsidRPr="00713A2C">
        <w:rPr>
          <w:rFonts w:ascii="Times New Roman" w:hAnsi="Times New Roman"/>
          <w:sz w:val="28"/>
          <w:szCs w:val="28"/>
        </w:rPr>
        <w:t>. – 2020. – №</w:t>
      </w:r>
      <w:r w:rsidRPr="00713A2C">
        <w:rPr>
          <w:rFonts w:ascii="Times New Roman" w:hAnsi="Times New Roman"/>
          <w:sz w:val="28"/>
          <w:szCs w:val="28"/>
        </w:rPr>
        <w:t>330</w:t>
      </w:r>
      <w:r w:rsidR="00563955" w:rsidRPr="00713A2C">
        <w:rPr>
          <w:rFonts w:ascii="Times New Roman" w:hAnsi="Times New Roman"/>
          <w:sz w:val="28"/>
          <w:szCs w:val="28"/>
        </w:rPr>
        <w:t xml:space="preserve">. </w:t>
      </w:r>
      <w:r w:rsidRPr="00713A2C">
        <w:rPr>
          <w:rFonts w:ascii="Times New Roman" w:hAnsi="Times New Roman"/>
          <w:sz w:val="28"/>
          <w:szCs w:val="28"/>
        </w:rPr>
        <w:t xml:space="preserve">– </w:t>
      </w:r>
      <w:r w:rsidR="00563955" w:rsidRPr="00CE43CA">
        <w:rPr>
          <w:rFonts w:ascii="Times New Roman" w:hAnsi="Times New Roman"/>
          <w:sz w:val="28"/>
          <w:szCs w:val="28"/>
          <w:lang w:val="kk-KZ"/>
        </w:rPr>
        <w:t>С</w:t>
      </w:r>
      <w:r w:rsidRPr="00CE43CA">
        <w:rPr>
          <w:rFonts w:ascii="Times New Roman" w:hAnsi="Times New Roman"/>
          <w:sz w:val="28"/>
          <w:szCs w:val="28"/>
          <w:lang w:val="kk-KZ"/>
        </w:rPr>
        <w:t>.</w:t>
      </w:r>
      <w:r>
        <w:rPr>
          <w:rFonts w:ascii="Times New Roman" w:hAnsi="Times New Roman"/>
          <w:sz w:val="28"/>
          <w:szCs w:val="28"/>
          <w:lang w:val="kk-KZ"/>
        </w:rPr>
        <w:t xml:space="preserve"> </w:t>
      </w:r>
      <w:r w:rsidRPr="00CE43CA">
        <w:rPr>
          <w:rFonts w:ascii="Times New Roman" w:hAnsi="Times New Roman"/>
          <w:sz w:val="28"/>
          <w:szCs w:val="28"/>
          <w:lang w:val="kk-KZ"/>
        </w:rPr>
        <w:t>14-23</w:t>
      </w:r>
      <w:r w:rsidR="00563955">
        <w:rPr>
          <w:rFonts w:ascii="Times New Roman" w:hAnsi="Times New Roman"/>
          <w:sz w:val="28"/>
          <w:szCs w:val="28"/>
          <w:lang w:val="kk-KZ"/>
        </w:rPr>
        <w:t xml:space="preserve"> (</w:t>
      </w:r>
      <w:r w:rsidRPr="00CE43CA">
        <w:rPr>
          <w:rFonts w:ascii="Times New Roman" w:hAnsi="Times New Roman"/>
          <w:sz w:val="28"/>
          <w:szCs w:val="28"/>
          <w:lang w:val="kk-KZ"/>
        </w:rPr>
        <w:t xml:space="preserve">проиндексирован в </w:t>
      </w:r>
      <w:r w:rsidRPr="00CE43CA">
        <w:rPr>
          <w:rFonts w:ascii="Times New Roman" w:hAnsi="Times New Roman"/>
          <w:sz w:val="28"/>
          <w:szCs w:val="28"/>
          <w:lang w:val="en-US"/>
        </w:rPr>
        <w:t>Web</w:t>
      </w:r>
      <w:r w:rsidRPr="00713A2C">
        <w:rPr>
          <w:rFonts w:ascii="Times New Roman" w:hAnsi="Times New Roman"/>
          <w:sz w:val="28"/>
          <w:szCs w:val="28"/>
        </w:rPr>
        <w:t xml:space="preserve"> </w:t>
      </w:r>
      <w:r w:rsidRPr="00CE43CA">
        <w:rPr>
          <w:rFonts w:ascii="Times New Roman" w:hAnsi="Times New Roman"/>
          <w:sz w:val="28"/>
          <w:szCs w:val="28"/>
          <w:lang w:val="en-US"/>
        </w:rPr>
        <w:t>of</w:t>
      </w:r>
      <w:r w:rsidRPr="00713A2C">
        <w:rPr>
          <w:rFonts w:ascii="Times New Roman" w:hAnsi="Times New Roman"/>
          <w:sz w:val="28"/>
          <w:szCs w:val="28"/>
        </w:rPr>
        <w:t xml:space="preserve"> </w:t>
      </w:r>
      <w:r w:rsidRPr="00CE43CA">
        <w:rPr>
          <w:rFonts w:ascii="Times New Roman" w:hAnsi="Times New Roman"/>
          <w:sz w:val="28"/>
          <w:szCs w:val="28"/>
          <w:lang w:val="en-US"/>
        </w:rPr>
        <w:t>Science</w:t>
      </w:r>
      <w:r w:rsidR="00563955">
        <w:rPr>
          <w:rFonts w:ascii="Times New Roman" w:hAnsi="Times New Roman"/>
          <w:sz w:val="28"/>
          <w:szCs w:val="28"/>
        </w:rPr>
        <w:t>)</w:t>
      </w:r>
      <w:r w:rsidR="00B935FB" w:rsidRPr="00713A2C">
        <w:rPr>
          <w:rFonts w:ascii="Times New Roman" w:hAnsi="Times New Roman"/>
          <w:sz w:val="28"/>
          <w:szCs w:val="28"/>
        </w:rPr>
        <w:t>.</w:t>
      </w:r>
      <w:r w:rsidRPr="00CE43CA">
        <w:rPr>
          <w:rFonts w:ascii="Times New Roman" w:hAnsi="Times New Roman"/>
          <w:sz w:val="28"/>
          <w:szCs w:val="28"/>
          <w:lang w:val="kk-KZ"/>
        </w:rPr>
        <w:t xml:space="preserve"> </w:t>
      </w:r>
    </w:p>
    <w:p w:rsidR="00D516A7" w:rsidRPr="005D3990" w:rsidRDefault="00D516A7" w:rsidP="00B935FB">
      <w:pPr>
        <w:tabs>
          <w:tab w:val="left" w:pos="993"/>
        </w:tabs>
        <w:spacing w:after="0" w:line="240" w:lineRule="auto"/>
        <w:ind w:firstLine="709"/>
        <w:jc w:val="both"/>
        <w:rPr>
          <w:rFonts w:ascii="Times New Roman" w:hAnsi="Times New Roman"/>
          <w:noProof/>
          <w:sz w:val="28"/>
          <w:szCs w:val="28"/>
        </w:rPr>
      </w:pPr>
      <w:r>
        <w:rPr>
          <w:rFonts w:ascii="Times New Roman" w:hAnsi="Times New Roman"/>
          <w:noProof/>
          <w:sz w:val="28"/>
          <w:szCs w:val="28"/>
          <w:lang w:val="kk-KZ"/>
        </w:rPr>
        <w:t>3</w:t>
      </w:r>
      <w:r w:rsidR="00B935FB">
        <w:rPr>
          <w:rFonts w:ascii="Times New Roman" w:hAnsi="Times New Roman"/>
          <w:noProof/>
          <w:sz w:val="28"/>
          <w:szCs w:val="28"/>
          <w:lang w:val="kk-KZ"/>
        </w:rPr>
        <w:t>.</w:t>
      </w:r>
      <w:r>
        <w:rPr>
          <w:rFonts w:ascii="Times New Roman" w:hAnsi="Times New Roman"/>
          <w:noProof/>
          <w:sz w:val="28"/>
          <w:szCs w:val="28"/>
          <w:lang w:val="kk-KZ"/>
        </w:rPr>
        <w:t xml:space="preserve"> </w:t>
      </w:r>
      <w:r w:rsidRPr="005D3990">
        <w:rPr>
          <w:rFonts w:ascii="Times New Roman" w:hAnsi="Times New Roman"/>
          <w:noProof/>
          <w:sz w:val="28"/>
          <w:szCs w:val="28"/>
        </w:rPr>
        <w:t>О возможности дистанционного медицинского контроля пациентов //</w:t>
      </w:r>
      <w:r>
        <w:rPr>
          <w:rFonts w:ascii="Times New Roman" w:hAnsi="Times New Roman"/>
          <w:noProof/>
          <w:sz w:val="28"/>
          <w:szCs w:val="28"/>
        </w:rPr>
        <w:t xml:space="preserve"> </w:t>
      </w:r>
      <w:r w:rsidR="00713A2C" w:rsidRPr="005D3990">
        <w:rPr>
          <w:rFonts w:ascii="Times New Roman" w:hAnsi="Times New Roman"/>
          <w:noProof/>
          <w:sz w:val="28"/>
          <w:szCs w:val="28"/>
        </w:rPr>
        <w:t>Интеграция науки, образования и производства</w:t>
      </w:r>
      <w:r w:rsidR="00713A2C">
        <w:rPr>
          <w:rFonts w:ascii="Times New Roman" w:hAnsi="Times New Roman"/>
          <w:noProof/>
          <w:sz w:val="28"/>
          <w:szCs w:val="28"/>
        </w:rPr>
        <w:t xml:space="preserve"> </w:t>
      </w:r>
      <w:r w:rsidR="00713A2C" w:rsidRPr="00D9435C">
        <w:rPr>
          <w:rFonts w:ascii="Times New Roman" w:hAnsi="Times New Roman"/>
          <w:sz w:val="28"/>
          <w:szCs w:val="28"/>
        </w:rPr>
        <w:t>–</w:t>
      </w:r>
      <w:r w:rsidR="00713A2C" w:rsidRPr="005D3990">
        <w:rPr>
          <w:rFonts w:ascii="Times New Roman" w:hAnsi="Times New Roman"/>
          <w:noProof/>
          <w:sz w:val="28"/>
          <w:szCs w:val="28"/>
        </w:rPr>
        <w:t xml:space="preserve"> основа реализации Пла</w:t>
      </w:r>
      <w:r w:rsidR="00713A2C">
        <w:rPr>
          <w:rFonts w:ascii="Times New Roman" w:hAnsi="Times New Roman"/>
          <w:noProof/>
          <w:sz w:val="28"/>
          <w:szCs w:val="28"/>
        </w:rPr>
        <w:t>на нации» (Сагиновские чтения №</w:t>
      </w:r>
      <w:r w:rsidR="00713A2C" w:rsidRPr="005D3990">
        <w:rPr>
          <w:rFonts w:ascii="Times New Roman" w:hAnsi="Times New Roman"/>
          <w:noProof/>
          <w:sz w:val="28"/>
          <w:szCs w:val="28"/>
        </w:rPr>
        <w:t>10)</w:t>
      </w:r>
      <w:r w:rsidR="00713A2C">
        <w:rPr>
          <w:rFonts w:ascii="Times New Roman" w:hAnsi="Times New Roman"/>
          <w:noProof/>
          <w:sz w:val="28"/>
          <w:szCs w:val="28"/>
        </w:rPr>
        <w:t xml:space="preserve">: </w:t>
      </w:r>
      <w:r w:rsidR="00713A2C" w:rsidRPr="005D3990">
        <w:rPr>
          <w:rFonts w:ascii="Times New Roman" w:hAnsi="Times New Roman"/>
          <w:noProof/>
          <w:sz w:val="28"/>
          <w:szCs w:val="28"/>
        </w:rPr>
        <w:t xml:space="preserve">труды </w:t>
      </w:r>
      <w:r w:rsidRPr="005D3990">
        <w:rPr>
          <w:rFonts w:ascii="Times New Roman" w:hAnsi="Times New Roman"/>
          <w:noProof/>
          <w:sz w:val="28"/>
          <w:szCs w:val="28"/>
        </w:rPr>
        <w:t>международ</w:t>
      </w:r>
      <w:r w:rsidR="00713A2C">
        <w:rPr>
          <w:rFonts w:ascii="Times New Roman" w:hAnsi="Times New Roman"/>
          <w:noProof/>
          <w:sz w:val="28"/>
          <w:szCs w:val="28"/>
        </w:rPr>
        <w:t>ной</w:t>
      </w:r>
      <w:r>
        <w:rPr>
          <w:rFonts w:ascii="Times New Roman" w:hAnsi="Times New Roman"/>
          <w:noProof/>
          <w:sz w:val="28"/>
          <w:szCs w:val="28"/>
        </w:rPr>
        <w:t xml:space="preserve"> </w:t>
      </w:r>
      <w:r w:rsidRPr="005D3990">
        <w:rPr>
          <w:rFonts w:ascii="Times New Roman" w:hAnsi="Times New Roman"/>
          <w:noProof/>
          <w:sz w:val="28"/>
          <w:szCs w:val="28"/>
        </w:rPr>
        <w:t>практ</w:t>
      </w:r>
      <w:r w:rsidR="00713A2C">
        <w:rPr>
          <w:rFonts w:ascii="Times New Roman" w:hAnsi="Times New Roman"/>
          <w:noProof/>
          <w:sz w:val="28"/>
          <w:szCs w:val="28"/>
        </w:rPr>
        <w:t>ической</w:t>
      </w:r>
      <w:r>
        <w:rPr>
          <w:rFonts w:ascii="Times New Roman" w:hAnsi="Times New Roman"/>
          <w:noProof/>
          <w:sz w:val="28"/>
          <w:szCs w:val="28"/>
        </w:rPr>
        <w:t xml:space="preserve"> </w:t>
      </w:r>
      <w:r w:rsidRPr="005D3990">
        <w:rPr>
          <w:rFonts w:ascii="Times New Roman" w:hAnsi="Times New Roman"/>
          <w:noProof/>
          <w:sz w:val="28"/>
          <w:szCs w:val="28"/>
        </w:rPr>
        <w:t>конф</w:t>
      </w:r>
      <w:r w:rsidR="00713A2C">
        <w:rPr>
          <w:rFonts w:ascii="Times New Roman" w:hAnsi="Times New Roman"/>
          <w:noProof/>
          <w:sz w:val="28"/>
          <w:szCs w:val="28"/>
        </w:rPr>
        <w:t>еренци</w:t>
      </w:r>
      <w:r w:rsidRPr="005D3990">
        <w:rPr>
          <w:rFonts w:ascii="Times New Roman" w:hAnsi="Times New Roman"/>
          <w:noProof/>
          <w:sz w:val="28"/>
          <w:szCs w:val="28"/>
        </w:rPr>
        <w:t xml:space="preserve"> </w:t>
      </w:r>
      <w:r w:rsidR="00713A2C">
        <w:rPr>
          <w:rFonts w:ascii="Times New Roman" w:hAnsi="Times New Roman"/>
          <w:noProof/>
          <w:sz w:val="28"/>
          <w:szCs w:val="28"/>
        </w:rPr>
        <w:t>(</w:t>
      </w:r>
      <w:r w:rsidR="00713A2C" w:rsidRPr="005D3990">
        <w:rPr>
          <w:rFonts w:ascii="Times New Roman" w:hAnsi="Times New Roman"/>
          <w:noProof/>
          <w:sz w:val="28"/>
          <w:szCs w:val="28"/>
        </w:rPr>
        <w:t>Караганда</w:t>
      </w:r>
      <w:r w:rsidR="00713A2C">
        <w:rPr>
          <w:rFonts w:ascii="Times New Roman" w:hAnsi="Times New Roman"/>
          <w:noProof/>
          <w:sz w:val="28"/>
          <w:szCs w:val="28"/>
        </w:rPr>
        <w:t>,</w:t>
      </w:r>
      <w:r w:rsidR="00713A2C" w:rsidRPr="005D3990">
        <w:rPr>
          <w:rFonts w:ascii="Times New Roman" w:hAnsi="Times New Roman"/>
          <w:noProof/>
          <w:sz w:val="28"/>
          <w:szCs w:val="28"/>
        </w:rPr>
        <w:t xml:space="preserve"> </w:t>
      </w:r>
      <w:r w:rsidRPr="005D3990">
        <w:rPr>
          <w:rFonts w:ascii="Times New Roman" w:hAnsi="Times New Roman"/>
          <w:noProof/>
          <w:sz w:val="28"/>
          <w:szCs w:val="28"/>
        </w:rPr>
        <w:t>2018</w:t>
      </w:r>
      <w:r w:rsidR="00713A2C">
        <w:rPr>
          <w:rFonts w:ascii="Times New Roman" w:hAnsi="Times New Roman"/>
          <w:noProof/>
          <w:sz w:val="28"/>
          <w:szCs w:val="28"/>
        </w:rPr>
        <w:t xml:space="preserve">. – </w:t>
      </w:r>
      <w:r w:rsidR="00713A2C" w:rsidRPr="005D3990">
        <w:rPr>
          <w:rFonts w:ascii="Times New Roman" w:hAnsi="Times New Roman"/>
          <w:noProof/>
          <w:sz w:val="28"/>
          <w:szCs w:val="28"/>
        </w:rPr>
        <w:t>14-15 июня</w:t>
      </w:r>
      <w:r w:rsidRPr="005D3990">
        <w:rPr>
          <w:rFonts w:ascii="Times New Roman" w:hAnsi="Times New Roman"/>
          <w:noProof/>
          <w:sz w:val="28"/>
          <w:szCs w:val="28"/>
        </w:rPr>
        <w:t xml:space="preserve">, </w:t>
      </w:r>
      <w:r w:rsidR="00713A2C" w:rsidRPr="005D3990">
        <w:rPr>
          <w:rFonts w:ascii="Times New Roman" w:hAnsi="Times New Roman"/>
          <w:noProof/>
          <w:sz w:val="28"/>
          <w:szCs w:val="28"/>
        </w:rPr>
        <w:t>ч</w:t>
      </w:r>
      <w:r w:rsidR="00713A2C">
        <w:rPr>
          <w:rFonts w:ascii="Times New Roman" w:hAnsi="Times New Roman"/>
          <w:noProof/>
          <w:sz w:val="28"/>
          <w:szCs w:val="28"/>
        </w:rPr>
        <w:t>.</w:t>
      </w:r>
      <w:r w:rsidR="00713A2C" w:rsidRPr="005D3990">
        <w:rPr>
          <w:rFonts w:ascii="Times New Roman" w:hAnsi="Times New Roman"/>
          <w:noProof/>
          <w:sz w:val="28"/>
          <w:szCs w:val="28"/>
        </w:rPr>
        <w:t xml:space="preserve"> </w:t>
      </w:r>
      <w:r w:rsidRPr="005D3990">
        <w:rPr>
          <w:rFonts w:ascii="Times New Roman" w:hAnsi="Times New Roman"/>
          <w:noProof/>
          <w:sz w:val="28"/>
          <w:szCs w:val="28"/>
        </w:rPr>
        <w:t xml:space="preserve">3. </w:t>
      </w:r>
      <w:r w:rsidRPr="00D9435C">
        <w:rPr>
          <w:rFonts w:ascii="Times New Roman" w:hAnsi="Times New Roman"/>
          <w:sz w:val="28"/>
          <w:szCs w:val="28"/>
        </w:rPr>
        <w:t>–</w:t>
      </w:r>
      <w:r>
        <w:rPr>
          <w:rFonts w:ascii="Times New Roman" w:hAnsi="Times New Roman"/>
          <w:sz w:val="28"/>
          <w:szCs w:val="28"/>
        </w:rPr>
        <w:t xml:space="preserve"> </w:t>
      </w:r>
      <w:r w:rsidR="00713A2C" w:rsidRPr="005D3990">
        <w:rPr>
          <w:rFonts w:ascii="Times New Roman" w:hAnsi="Times New Roman"/>
          <w:noProof/>
          <w:sz w:val="28"/>
          <w:szCs w:val="28"/>
        </w:rPr>
        <w:t>С</w:t>
      </w:r>
      <w:r w:rsidRPr="005D3990">
        <w:rPr>
          <w:rFonts w:ascii="Times New Roman" w:hAnsi="Times New Roman"/>
          <w:noProof/>
          <w:sz w:val="28"/>
          <w:szCs w:val="28"/>
        </w:rPr>
        <w:t>.</w:t>
      </w:r>
      <w:r>
        <w:rPr>
          <w:rFonts w:ascii="Times New Roman" w:hAnsi="Times New Roman"/>
          <w:noProof/>
          <w:sz w:val="28"/>
          <w:szCs w:val="28"/>
        </w:rPr>
        <w:t xml:space="preserve"> </w:t>
      </w:r>
      <w:r w:rsidRPr="005D3990">
        <w:rPr>
          <w:rFonts w:ascii="Times New Roman" w:hAnsi="Times New Roman"/>
          <w:noProof/>
          <w:sz w:val="28"/>
          <w:szCs w:val="28"/>
        </w:rPr>
        <w:t>239-241</w:t>
      </w:r>
      <w:r w:rsidR="00713A2C">
        <w:rPr>
          <w:rFonts w:ascii="Times New Roman" w:hAnsi="Times New Roman"/>
          <w:noProof/>
          <w:sz w:val="28"/>
          <w:szCs w:val="28"/>
        </w:rPr>
        <w:t>)</w:t>
      </w:r>
      <w:r w:rsidR="00B935FB">
        <w:rPr>
          <w:rFonts w:ascii="Times New Roman" w:hAnsi="Times New Roman"/>
          <w:noProof/>
          <w:sz w:val="28"/>
          <w:szCs w:val="28"/>
        </w:rPr>
        <w:t>.</w:t>
      </w:r>
    </w:p>
    <w:p w:rsidR="00D516A7" w:rsidRPr="00D9435C" w:rsidRDefault="00D516A7" w:rsidP="00B935FB">
      <w:pPr>
        <w:pStyle w:val="ab"/>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4</w:t>
      </w:r>
      <w:r w:rsidR="00B935FB">
        <w:rPr>
          <w:rFonts w:ascii="Times New Roman" w:hAnsi="Times New Roman"/>
          <w:sz w:val="28"/>
          <w:szCs w:val="28"/>
        </w:rPr>
        <w:t>.</w:t>
      </w:r>
      <w:r>
        <w:rPr>
          <w:rFonts w:ascii="Times New Roman" w:hAnsi="Times New Roman"/>
          <w:sz w:val="28"/>
          <w:szCs w:val="28"/>
        </w:rPr>
        <w:t xml:space="preserve"> </w:t>
      </w:r>
      <w:r w:rsidRPr="00D9435C">
        <w:rPr>
          <w:rFonts w:ascii="Times New Roman" w:hAnsi="Times New Roman"/>
          <w:sz w:val="28"/>
          <w:szCs w:val="28"/>
        </w:rPr>
        <w:t>Обработка сигналов ЭКГ на микропроцессорах //</w:t>
      </w:r>
      <w:r>
        <w:rPr>
          <w:rFonts w:ascii="Times New Roman" w:hAnsi="Times New Roman"/>
          <w:sz w:val="28"/>
          <w:szCs w:val="28"/>
        </w:rPr>
        <w:t xml:space="preserve"> </w:t>
      </w:r>
      <w:r w:rsidR="00713A2C" w:rsidRPr="00D9435C">
        <w:rPr>
          <w:rFonts w:ascii="Times New Roman" w:hAnsi="Times New Roman"/>
          <w:sz w:val="28"/>
          <w:szCs w:val="28"/>
        </w:rPr>
        <w:t>Современные проблемы информатики и вычислительных технологий</w:t>
      </w:r>
      <w:r w:rsidR="00713A2C">
        <w:rPr>
          <w:rFonts w:ascii="Times New Roman" w:hAnsi="Times New Roman"/>
          <w:sz w:val="28"/>
          <w:szCs w:val="28"/>
        </w:rPr>
        <w:t>:</w:t>
      </w:r>
      <w:r w:rsidR="00713A2C" w:rsidRPr="00D9435C">
        <w:rPr>
          <w:rFonts w:ascii="Times New Roman" w:hAnsi="Times New Roman"/>
          <w:sz w:val="28"/>
          <w:szCs w:val="28"/>
        </w:rPr>
        <w:t xml:space="preserve"> труды </w:t>
      </w:r>
      <w:r w:rsidRPr="00D9435C">
        <w:rPr>
          <w:rFonts w:ascii="Times New Roman" w:hAnsi="Times New Roman"/>
          <w:sz w:val="28"/>
          <w:szCs w:val="28"/>
        </w:rPr>
        <w:t>науч</w:t>
      </w:r>
      <w:r w:rsidR="00713A2C">
        <w:rPr>
          <w:rFonts w:ascii="Times New Roman" w:hAnsi="Times New Roman"/>
          <w:sz w:val="28"/>
          <w:szCs w:val="28"/>
        </w:rPr>
        <w:t>ной</w:t>
      </w:r>
      <w:r w:rsidRPr="00D9435C">
        <w:rPr>
          <w:rFonts w:ascii="Times New Roman" w:hAnsi="Times New Roman"/>
          <w:sz w:val="28"/>
          <w:szCs w:val="28"/>
        </w:rPr>
        <w:t xml:space="preserve"> </w:t>
      </w:r>
      <w:r w:rsidRPr="00D9435C">
        <w:rPr>
          <w:rFonts w:ascii="Times New Roman" w:hAnsi="Times New Roman"/>
          <w:sz w:val="28"/>
          <w:szCs w:val="28"/>
        </w:rPr>
        <w:lastRenderedPageBreak/>
        <w:t>конф</w:t>
      </w:r>
      <w:r w:rsidR="00713A2C">
        <w:rPr>
          <w:rFonts w:ascii="Times New Roman" w:hAnsi="Times New Roman"/>
          <w:sz w:val="28"/>
          <w:szCs w:val="28"/>
        </w:rPr>
        <w:t>еренции</w:t>
      </w:r>
      <w:r w:rsidRPr="00D9435C">
        <w:rPr>
          <w:rFonts w:ascii="Times New Roman" w:hAnsi="Times New Roman"/>
          <w:sz w:val="28"/>
          <w:szCs w:val="28"/>
        </w:rPr>
        <w:t xml:space="preserve"> Института информационных и вычислительных технологий МОН РК </w:t>
      </w:r>
      <w:r w:rsidR="00713A2C">
        <w:rPr>
          <w:rFonts w:ascii="Times New Roman" w:hAnsi="Times New Roman"/>
          <w:sz w:val="28"/>
          <w:szCs w:val="28"/>
        </w:rPr>
        <w:t>(</w:t>
      </w:r>
      <w:r w:rsidRPr="00D9435C">
        <w:rPr>
          <w:rFonts w:ascii="Times New Roman" w:hAnsi="Times New Roman"/>
          <w:sz w:val="28"/>
          <w:szCs w:val="28"/>
        </w:rPr>
        <w:t>Алматы, 2018. –</w:t>
      </w:r>
      <w:r>
        <w:rPr>
          <w:rFonts w:ascii="Times New Roman" w:hAnsi="Times New Roman"/>
          <w:sz w:val="28"/>
          <w:szCs w:val="28"/>
        </w:rPr>
        <w:t xml:space="preserve"> </w:t>
      </w:r>
      <w:r w:rsidR="00713A2C" w:rsidRPr="00D9435C">
        <w:rPr>
          <w:rFonts w:ascii="Times New Roman" w:hAnsi="Times New Roman"/>
          <w:sz w:val="28"/>
          <w:szCs w:val="28"/>
        </w:rPr>
        <w:t>С</w:t>
      </w:r>
      <w:r w:rsidRPr="00D9435C">
        <w:rPr>
          <w:rFonts w:ascii="Times New Roman" w:hAnsi="Times New Roman"/>
          <w:sz w:val="28"/>
          <w:szCs w:val="28"/>
        </w:rPr>
        <w:t>.</w:t>
      </w:r>
      <w:r>
        <w:rPr>
          <w:rFonts w:ascii="Times New Roman" w:hAnsi="Times New Roman"/>
          <w:sz w:val="28"/>
          <w:szCs w:val="28"/>
        </w:rPr>
        <w:t xml:space="preserve"> </w:t>
      </w:r>
      <w:r w:rsidRPr="00D9435C">
        <w:rPr>
          <w:rFonts w:ascii="Times New Roman" w:hAnsi="Times New Roman"/>
          <w:sz w:val="28"/>
          <w:szCs w:val="28"/>
        </w:rPr>
        <w:t>159-163</w:t>
      </w:r>
      <w:r w:rsidR="00713A2C">
        <w:rPr>
          <w:rFonts w:ascii="Times New Roman" w:hAnsi="Times New Roman"/>
          <w:sz w:val="28"/>
          <w:szCs w:val="28"/>
        </w:rPr>
        <w:t>)</w:t>
      </w:r>
      <w:r w:rsidR="00B935FB">
        <w:rPr>
          <w:rFonts w:ascii="Times New Roman" w:hAnsi="Times New Roman"/>
          <w:sz w:val="28"/>
          <w:szCs w:val="28"/>
        </w:rPr>
        <w:t>.</w:t>
      </w:r>
    </w:p>
    <w:p w:rsidR="00D516A7" w:rsidRPr="00D9435C" w:rsidRDefault="00D516A7" w:rsidP="00B935FB">
      <w:pPr>
        <w:pStyle w:val="ab"/>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5</w:t>
      </w:r>
      <w:r w:rsidR="00B935FB">
        <w:rPr>
          <w:rFonts w:ascii="Times New Roman" w:hAnsi="Times New Roman"/>
          <w:sz w:val="28"/>
          <w:szCs w:val="28"/>
        </w:rPr>
        <w:t>.</w:t>
      </w:r>
      <w:r>
        <w:rPr>
          <w:rFonts w:ascii="Times New Roman" w:hAnsi="Times New Roman"/>
          <w:sz w:val="28"/>
          <w:szCs w:val="28"/>
        </w:rPr>
        <w:t xml:space="preserve"> </w:t>
      </w:r>
      <w:r w:rsidRPr="00D9435C">
        <w:rPr>
          <w:rFonts w:ascii="Times New Roman" w:hAnsi="Times New Roman"/>
          <w:sz w:val="28"/>
          <w:szCs w:val="28"/>
        </w:rPr>
        <w:t>Оптимальное управление эпидобстановкой //</w:t>
      </w:r>
      <w:r>
        <w:rPr>
          <w:rFonts w:ascii="Times New Roman" w:hAnsi="Times New Roman"/>
          <w:sz w:val="28"/>
          <w:szCs w:val="28"/>
        </w:rPr>
        <w:t xml:space="preserve"> </w:t>
      </w:r>
      <w:r w:rsidR="00713A2C" w:rsidRPr="00D9435C">
        <w:rPr>
          <w:rFonts w:ascii="Times New Roman" w:hAnsi="Times New Roman"/>
          <w:sz w:val="28"/>
          <w:szCs w:val="28"/>
        </w:rPr>
        <w:t>Проблемы оптимизации сложных систем</w:t>
      </w:r>
      <w:r w:rsidR="00713A2C">
        <w:rPr>
          <w:rFonts w:ascii="Times New Roman" w:hAnsi="Times New Roman"/>
          <w:sz w:val="28"/>
          <w:szCs w:val="28"/>
        </w:rPr>
        <w:t>:</w:t>
      </w:r>
      <w:r w:rsidR="00713A2C" w:rsidRPr="00D9435C">
        <w:rPr>
          <w:rFonts w:ascii="Times New Roman" w:hAnsi="Times New Roman"/>
          <w:sz w:val="28"/>
          <w:szCs w:val="28"/>
        </w:rPr>
        <w:t xml:space="preserve"> матер</w:t>
      </w:r>
      <w:r w:rsidR="00713A2C">
        <w:rPr>
          <w:rFonts w:ascii="Times New Roman" w:hAnsi="Times New Roman"/>
          <w:sz w:val="28"/>
          <w:szCs w:val="28"/>
        </w:rPr>
        <w:t>и</w:t>
      </w:r>
      <w:r w:rsidR="00713A2C" w:rsidRPr="00D9435C">
        <w:rPr>
          <w:rFonts w:ascii="Times New Roman" w:hAnsi="Times New Roman"/>
          <w:sz w:val="28"/>
          <w:szCs w:val="28"/>
        </w:rPr>
        <w:t xml:space="preserve">алы </w:t>
      </w:r>
      <w:r w:rsidRPr="00D9435C">
        <w:rPr>
          <w:rFonts w:ascii="Times New Roman" w:hAnsi="Times New Roman"/>
          <w:sz w:val="28"/>
          <w:szCs w:val="28"/>
        </w:rPr>
        <w:t>14-й международ</w:t>
      </w:r>
      <w:r w:rsidR="00713A2C">
        <w:rPr>
          <w:rFonts w:ascii="Times New Roman" w:hAnsi="Times New Roman"/>
          <w:sz w:val="28"/>
          <w:szCs w:val="28"/>
        </w:rPr>
        <w:t>ной</w:t>
      </w:r>
      <w:r w:rsidRPr="00D9435C">
        <w:rPr>
          <w:rFonts w:ascii="Times New Roman" w:hAnsi="Times New Roman"/>
          <w:sz w:val="28"/>
          <w:szCs w:val="28"/>
        </w:rPr>
        <w:t xml:space="preserve"> азиатской школы-семинара </w:t>
      </w:r>
      <w:r w:rsidR="00713A2C">
        <w:rPr>
          <w:rFonts w:ascii="Times New Roman" w:hAnsi="Times New Roman"/>
          <w:sz w:val="28"/>
          <w:szCs w:val="28"/>
        </w:rPr>
        <w:t>(</w:t>
      </w:r>
      <w:r w:rsidRPr="00D9435C">
        <w:rPr>
          <w:rFonts w:ascii="Times New Roman" w:hAnsi="Times New Roman"/>
          <w:sz w:val="28"/>
          <w:szCs w:val="28"/>
        </w:rPr>
        <w:t xml:space="preserve">Иссык-Куль, </w:t>
      </w:r>
      <w:r w:rsidR="00713A2C">
        <w:rPr>
          <w:rFonts w:ascii="Times New Roman" w:hAnsi="Times New Roman"/>
          <w:sz w:val="28"/>
          <w:szCs w:val="28"/>
        </w:rPr>
        <w:t xml:space="preserve">2018. – </w:t>
      </w:r>
      <w:r w:rsidRPr="00D9435C">
        <w:rPr>
          <w:rFonts w:ascii="Times New Roman" w:hAnsi="Times New Roman"/>
          <w:sz w:val="28"/>
          <w:szCs w:val="28"/>
        </w:rPr>
        <w:t>20-31 июля</w:t>
      </w:r>
      <w:r w:rsidR="00713A2C">
        <w:rPr>
          <w:rFonts w:ascii="Times New Roman" w:hAnsi="Times New Roman"/>
          <w:sz w:val="28"/>
          <w:szCs w:val="28"/>
        </w:rPr>
        <w:t xml:space="preserve">. – С. </w:t>
      </w:r>
      <w:r w:rsidRPr="00D9435C">
        <w:rPr>
          <w:rFonts w:ascii="Times New Roman" w:hAnsi="Times New Roman"/>
          <w:sz w:val="28"/>
          <w:szCs w:val="28"/>
        </w:rPr>
        <w:t>250-258</w:t>
      </w:r>
      <w:r w:rsidR="00713A2C">
        <w:rPr>
          <w:rFonts w:ascii="Times New Roman" w:hAnsi="Times New Roman"/>
          <w:sz w:val="28"/>
          <w:szCs w:val="28"/>
        </w:rPr>
        <w:t>).</w:t>
      </w:r>
    </w:p>
    <w:p w:rsidR="00D516A7" w:rsidRPr="00D9435C" w:rsidRDefault="00D516A7" w:rsidP="00B935FB">
      <w:pPr>
        <w:pStyle w:val="ab"/>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6</w:t>
      </w:r>
      <w:r w:rsidR="00B935FB">
        <w:rPr>
          <w:rFonts w:ascii="Times New Roman" w:hAnsi="Times New Roman"/>
          <w:sz w:val="28"/>
          <w:szCs w:val="28"/>
        </w:rPr>
        <w:t>.</w:t>
      </w:r>
      <w:r>
        <w:rPr>
          <w:rFonts w:ascii="Times New Roman" w:hAnsi="Times New Roman"/>
          <w:sz w:val="28"/>
          <w:szCs w:val="28"/>
        </w:rPr>
        <w:t xml:space="preserve"> </w:t>
      </w:r>
      <w:r w:rsidRPr="00D9435C">
        <w:rPr>
          <w:rFonts w:ascii="Times New Roman" w:hAnsi="Times New Roman"/>
          <w:sz w:val="28"/>
          <w:szCs w:val="28"/>
        </w:rPr>
        <w:t>Об одном методе обработки экспертной информации //</w:t>
      </w:r>
      <w:r>
        <w:rPr>
          <w:rFonts w:ascii="Times New Roman" w:hAnsi="Times New Roman"/>
          <w:sz w:val="28"/>
          <w:szCs w:val="28"/>
        </w:rPr>
        <w:t xml:space="preserve"> </w:t>
      </w:r>
      <w:r w:rsidR="00713A2C" w:rsidRPr="00D9435C">
        <w:rPr>
          <w:rFonts w:ascii="Times New Roman" w:hAnsi="Times New Roman"/>
          <w:sz w:val="28"/>
          <w:szCs w:val="28"/>
        </w:rPr>
        <w:t>Информатика и прикладная математика</w:t>
      </w:r>
      <w:r w:rsidR="00713A2C">
        <w:rPr>
          <w:rFonts w:ascii="Times New Roman" w:hAnsi="Times New Roman"/>
          <w:sz w:val="28"/>
          <w:szCs w:val="28"/>
        </w:rPr>
        <w:t>:</w:t>
      </w:r>
      <w:r w:rsidR="00713A2C" w:rsidRPr="00D9435C">
        <w:rPr>
          <w:rFonts w:ascii="Times New Roman" w:hAnsi="Times New Roman"/>
          <w:sz w:val="28"/>
          <w:szCs w:val="28"/>
        </w:rPr>
        <w:t xml:space="preserve"> материалы </w:t>
      </w:r>
      <w:r w:rsidR="00713A2C">
        <w:rPr>
          <w:rFonts w:ascii="Times New Roman" w:hAnsi="Times New Roman"/>
          <w:sz w:val="28"/>
          <w:szCs w:val="28"/>
        </w:rPr>
        <w:t xml:space="preserve">3-й </w:t>
      </w:r>
      <w:r w:rsidRPr="00D9435C">
        <w:rPr>
          <w:rFonts w:ascii="Times New Roman" w:hAnsi="Times New Roman"/>
          <w:sz w:val="28"/>
          <w:szCs w:val="28"/>
        </w:rPr>
        <w:t>межд</w:t>
      </w:r>
      <w:r w:rsidR="00713A2C">
        <w:rPr>
          <w:rFonts w:ascii="Times New Roman" w:hAnsi="Times New Roman"/>
          <w:sz w:val="28"/>
          <w:szCs w:val="28"/>
        </w:rPr>
        <w:t>ународной научной</w:t>
      </w:r>
      <w:r w:rsidRPr="00D9435C">
        <w:rPr>
          <w:rFonts w:ascii="Times New Roman" w:hAnsi="Times New Roman"/>
          <w:sz w:val="28"/>
          <w:szCs w:val="28"/>
        </w:rPr>
        <w:t xml:space="preserve"> конф</w:t>
      </w:r>
      <w:r w:rsidR="00713A2C">
        <w:rPr>
          <w:rFonts w:ascii="Times New Roman" w:hAnsi="Times New Roman"/>
          <w:sz w:val="28"/>
          <w:szCs w:val="28"/>
        </w:rPr>
        <w:t>еренции (</w:t>
      </w:r>
      <w:r w:rsidRPr="00D9435C">
        <w:rPr>
          <w:rFonts w:ascii="Times New Roman" w:hAnsi="Times New Roman"/>
          <w:sz w:val="28"/>
          <w:szCs w:val="28"/>
        </w:rPr>
        <w:t>Алматы</w:t>
      </w:r>
      <w:r>
        <w:rPr>
          <w:rFonts w:ascii="Times New Roman" w:hAnsi="Times New Roman"/>
          <w:sz w:val="28"/>
          <w:szCs w:val="28"/>
        </w:rPr>
        <w:t>,</w:t>
      </w:r>
      <w:r w:rsidRPr="00D9435C">
        <w:rPr>
          <w:rFonts w:ascii="Times New Roman" w:hAnsi="Times New Roman"/>
          <w:sz w:val="28"/>
          <w:szCs w:val="28"/>
        </w:rPr>
        <w:t xml:space="preserve"> 2018</w:t>
      </w:r>
      <w:r>
        <w:rPr>
          <w:rFonts w:ascii="Times New Roman" w:hAnsi="Times New Roman"/>
          <w:sz w:val="28"/>
          <w:szCs w:val="28"/>
        </w:rPr>
        <w:t>.</w:t>
      </w:r>
      <w:r w:rsidRPr="00D9435C">
        <w:rPr>
          <w:rFonts w:ascii="Times New Roman" w:hAnsi="Times New Roman"/>
          <w:sz w:val="28"/>
          <w:szCs w:val="28"/>
        </w:rPr>
        <w:t xml:space="preserve"> </w:t>
      </w:r>
      <w:r w:rsidR="00713A2C">
        <w:rPr>
          <w:rFonts w:ascii="Times New Roman" w:hAnsi="Times New Roman"/>
          <w:sz w:val="28"/>
          <w:szCs w:val="28"/>
        </w:rPr>
        <w:t xml:space="preserve">– Ч. 2. </w:t>
      </w:r>
      <w:r w:rsidRPr="00D9435C">
        <w:rPr>
          <w:rFonts w:ascii="Times New Roman" w:hAnsi="Times New Roman"/>
          <w:sz w:val="28"/>
          <w:szCs w:val="28"/>
        </w:rPr>
        <w:t>–</w:t>
      </w:r>
      <w:r>
        <w:rPr>
          <w:rFonts w:ascii="Times New Roman" w:hAnsi="Times New Roman"/>
          <w:sz w:val="28"/>
          <w:szCs w:val="28"/>
        </w:rPr>
        <w:t xml:space="preserve"> </w:t>
      </w:r>
      <w:r w:rsidR="00563955" w:rsidRPr="00D9435C">
        <w:rPr>
          <w:rFonts w:ascii="Times New Roman" w:hAnsi="Times New Roman"/>
          <w:sz w:val="28"/>
          <w:szCs w:val="28"/>
        </w:rPr>
        <w:t>С</w:t>
      </w:r>
      <w:r w:rsidRPr="00D9435C">
        <w:rPr>
          <w:rFonts w:ascii="Times New Roman" w:hAnsi="Times New Roman"/>
          <w:sz w:val="28"/>
          <w:szCs w:val="28"/>
        </w:rPr>
        <w:t>.</w:t>
      </w:r>
      <w:r>
        <w:rPr>
          <w:rFonts w:ascii="Times New Roman" w:hAnsi="Times New Roman"/>
          <w:sz w:val="28"/>
          <w:szCs w:val="28"/>
        </w:rPr>
        <w:t xml:space="preserve"> </w:t>
      </w:r>
      <w:r w:rsidRPr="00D9435C">
        <w:rPr>
          <w:rFonts w:ascii="Times New Roman" w:hAnsi="Times New Roman"/>
          <w:sz w:val="28"/>
          <w:szCs w:val="28"/>
        </w:rPr>
        <w:t>221-224</w:t>
      </w:r>
      <w:r w:rsidR="00713A2C">
        <w:rPr>
          <w:rFonts w:ascii="Times New Roman" w:hAnsi="Times New Roman"/>
          <w:sz w:val="28"/>
          <w:szCs w:val="28"/>
        </w:rPr>
        <w:t>)</w:t>
      </w:r>
      <w:r w:rsidR="00B935FB">
        <w:rPr>
          <w:rFonts w:ascii="Times New Roman" w:hAnsi="Times New Roman"/>
          <w:sz w:val="28"/>
          <w:szCs w:val="28"/>
        </w:rPr>
        <w:t>.</w:t>
      </w:r>
    </w:p>
    <w:p w:rsidR="00D516A7" w:rsidRPr="00D9435C" w:rsidRDefault="00D516A7" w:rsidP="00B935FB">
      <w:pPr>
        <w:pStyle w:val="ab"/>
        <w:tabs>
          <w:tab w:val="left" w:pos="993"/>
        </w:tabs>
        <w:spacing w:after="0" w:line="240" w:lineRule="auto"/>
        <w:ind w:left="0" w:firstLine="709"/>
        <w:jc w:val="both"/>
        <w:rPr>
          <w:rFonts w:ascii="Times New Roman" w:hAnsi="Times New Roman"/>
          <w:noProof/>
          <w:sz w:val="28"/>
          <w:szCs w:val="28"/>
        </w:rPr>
      </w:pPr>
      <w:r>
        <w:rPr>
          <w:rFonts w:ascii="Times New Roman" w:hAnsi="Times New Roman"/>
          <w:sz w:val="28"/>
          <w:szCs w:val="28"/>
        </w:rPr>
        <w:t>7</w:t>
      </w:r>
      <w:r w:rsidR="00B935FB">
        <w:rPr>
          <w:rFonts w:ascii="Times New Roman" w:hAnsi="Times New Roman"/>
          <w:sz w:val="28"/>
          <w:szCs w:val="28"/>
        </w:rPr>
        <w:t>.</w:t>
      </w:r>
      <w:r w:rsidRPr="00D9435C">
        <w:rPr>
          <w:rFonts w:ascii="Times New Roman" w:hAnsi="Times New Roman"/>
          <w:sz w:val="28"/>
          <w:szCs w:val="28"/>
        </w:rPr>
        <w:t xml:space="preserve"> </w:t>
      </w:r>
      <w:r w:rsidRPr="00D9435C">
        <w:rPr>
          <w:rFonts w:ascii="Times New Roman" w:hAnsi="Times New Roman"/>
          <w:noProof/>
          <w:sz w:val="28"/>
          <w:szCs w:val="28"/>
        </w:rPr>
        <w:t>Анализ принципов работы электрокардиографов и влияния помех //</w:t>
      </w:r>
      <w:r>
        <w:rPr>
          <w:rFonts w:ascii="Times New Roman" w:hAnsi="Times New Roman"/>
          <w:noProof/>
          <w:sz w:val="28"/>
          <w:szCs w:val="28"/>
        </w:rPr>
        <w:t xml:space="preserve"> </w:t>
      </w:r>
      <w:r w:rsidRPr="00D9435C">
        <w:rPr>
          <w:rFonts w:ascii="Times New Roman" w:hAnsi="Times New Roman"/>
          <w:noProof/>
          <w:sz w:val="28"/>
          <w:szCs w:val="28"/>
        </w:rPr>
        <w:t>Труды КарГТУ</w:t>
      </w:r>
      <w:r w:rsidR="00713A2C">
        <w:rPr>
          <w:rFonts w:ascii="Times New Roman" w:hAnsi="Times New Roman"/>
          <w:noProof/>
          <w:sz w:val="28"/>
          <w:szCs w:val="28"/>
        </w:rPr>
        <w:t xml:space="preserve">. – </w:t>
      </w:r>
      <w:r w:rsidRPr="00D9435C">
        <w:rPr>
          <w:rFonts w:ascii="Times New Roman" w:hAnsi="Times New Roman"/>
          <w:noProof/>
          <w:sz w:val="28"/>
          <w:szCs w:val="28"/>
        </w:rPr>
        <w:t>2018</w:t>
      </w:r>
      <w:r w:rsidR="00713A2C">
        <w:rPr>
          <w:rFonts w:ascii="Times New Roman" w:hAnsi="Times New Roman"/>
          <w:noProof/>
          <w:sz w:val="28"/>
          <w:szCs w:val="28"/>
        </w:rPr>
        <w:t>.</w:t>
      </w:r>
      <w:r w:rsidRPr="00D9435C">
        <w:rPr>
          <w:rFonts w:ascii="Times New Roman" w:hAnsi="Times New Roman"/>
          <w:noProof/>
          <w:sz w:val="28"/>
          <w:szCs w:val="28"/>
        </w:rPr>
        <w:t xml:space="preserve"> </w:t>
      </w:r>
      <w:r w:rsidR="00713A2C">
        <w:rPr>
          <w:rFonts w:ascii="Times New Roman" w:hAnsi="Times New Roman"/>
          <w:noProof/>
          <w:sz w:val="28"/>
          <w:szCs w:val="28"/>
        </w:rPr>
        <w:t xml:space="preserve">– </w:t>
      </w:r>
      <w:r w:rsidRPr="00D9435C">
        <w:rPr>
          <w:rFonts w:ascii="Times New Roman" w:hAnsi="Times New Roman"/>
          <w:noProof/>
          <w:sz w:val="28"/>
          <w:szCs w:val="28"/>
        </w:rPr>
        <w:t xml:space="preserve">№3(72). </w:t>
      </w:r>
      <w:r w:rsidRPr="00724794">
        <w:rPr>
          <w:rFonts w:ascii="Times New Roman" w:hAnsi="Times New Roman"/>
          <w:sz w:val="28"/>
          <w:szCs w:val="28"/>
        </w:rPr>
        <w:t>–</w:t>
      </w:r>
      <w:r w:rsidRPr="00724794">
        <w:rPr>
          <w:rFonts w:ascii="Times New Roman" w:hAnsi="Times New Roman"/>
        </w:rPr>
        <w:t xml:space="preserve"> </w:t>
      </w:r>
      <w:r w:rsidR="00563955" w:rsidRPr="00D9435C">
        <w:rPr>
          <w:rFonts w:ascii="Times New Roman" w:hAnsi="Times New Roman"/>
          <w:noProof/>
          <w:sz w:val="28"/>
          <w:szCs w:val="28"/>
        </w:rPr>
        <w:t>С</w:t>
      </w:r>
      <w:r w:rsidRPr="00D9435C">
        <w:rPr>
          <w:rFonts w:ascii="Times New Roman" w:hAnsi="Times New Roman"/>
          <w:noProof/>
          <w:sz w:val="28"/>
          <w:szCs w:val="28"/>
        </w:rPr>
        <w:t>. 141-144</w:t>
      </w:r>
      <w:r w:rsidR="00713A2C">
        <w:rPr>
          <w:rFonts w:ascii="Times New Roman" w:hAnsi="Times New Roman"/>
          <w:noProof/>
          <w:sz w:val="28"/>
          <w:szCs w:val="28"/>
        </w:rPr>
        <w:t xml:space="preserve"> (</w:t>
      </w:r>
      <w:r w:rsidRPr="00D9435C">
        <w:rPr>
          <w:rFonts w:ascii="Times New Roman" w:hAnsi="Times New Roman"/>
          <w:color w:val="000000"/>
          <w:sz w:val="28"/>
          <w:szCs w:val="28"/>
        </w:rPr>
        <w:t>РИНЦ 0,012 КазБЦ 0,033</w:t>
      </w:r>
      <w:r w:rsidR="00713A2C">
        <w:rPr>
          <w:rFonts w:ascii="Times New Roman" w:hAnsi="Times New Roman"/>
          <w:color w:val="000000"/>
          <w:sz w:val="28"/>
          <w:szCs w:val="28"/>
        </w:rPr>
        <w:t>)</w:t>
      </w:r>
      <w:r w:rsidR="00B935FB">
        <w:rPr>
          <w:rFonts w:ascii="Times New Roman" w:hAnsi="Times New Roman"/>
          <w:color w:val="000000"/>
          <w:sz w:val="28"/>
          <w:szCs w:val="28"/>
        </w:rPr>
        <w:t>.</w:t>
      </w:r>
    </w:p>
    <w:p w:rsidR="00D516A7" w:rsidRPr="005D3990" w:rsidRDefault="00D516A7" w:rsidP="00B935FB">
      <w:pPr>
        <w:tabs>
          <w:tab w:val="left" w:pos="993"/>
        </w:tabs>
        <w:spacing w:after="0" w:line="240" w:lineRule="auto"/>
        <w:ind w:firstLine="709"/>
        <w:jc w:val="both"/>
        <w:rPr>
          <w:rFonts w:ascii="Times New Roman" w:hAnsi="Times New Roman"/>
          <w:bCs/>
          <w:noProof/>
          <w:sz w:val="28"/>
          <w:szCs w:val="28"/>
        </w:rPr>
      </w:pPr>
      <w:r>
        <w:rPr>
          <w:rFonts w:ascii="Times New Roman" w:hAnsi="Times New Roman"/>
          <w:sz w:val="28"/>
          <w:szCs w:val="28"/>
        </w:rPr>
        <w:t>8</w:t>
      </w:r>
      <w:r w:rsidR="00B935FB">
        <w:rPr>
          <w:rFonts w:ascii="Times New Roman" w:hAnsi="Times New Roman"/>
          <w:sz w:val="28"/>
          <w:szCs w:val="28"/>
        </w:rPr>
        <w:t xml:space="preserve">. </w:t>
      </w:r>
      <w:r w:rsidRPr="005D3990">
        <w:rPr>
          <w:rFonts w:ascii="Times New Roman" w:hAnsi="Times New Roman"/>
          <w:noProof/>
          <w:sz w:val="28"/>
          <w:szCs w:val="28"/>
        </w:rPr>
        <w:t>Программно-аппаратный комплекс психофизиологического тестирования</w:t>
      </w:r>
      <w:r>
        <w:rPr>
          <w:rFonts w:ascii="Times New Roman" w:hAnsi="Times New Roman"/>
          <w:noProof/>
          <w:sz w:val="28"/>
          <w:szCs w:val="28"/>
        </w:rPr>
        <w:t xml:space="preserve"> //</w:t>
      </w:r>
      <w:r w:rsidRPr="005D3990">
        <w:rPr>
          <w:rFonts w:ascii="Times New Roman" w:hAnsi="Times New Roman"/>
          <w:noProof/>
          <w:sz w:val="28"/>
          <w:szCs w:val="28"/>
        </w:rPr>
        <w:t xml:space="preserve"> </w:t>
      </w:r>
      <w:r w:rsidRPr="005D3990">
        <w:rPr>
          <w:rFonts w:ascii="Times New Roman" w:hAnsi="Times New Roman"/>
          <w:bCs/>
          <w:noProof/>
          <w:sz w:val="28"/>
          <w:szCs w:val="28"/>
        </w:rPr>
        <w:t>В</w:t>
      </w:r>
      <w:r>
        <w:rPr>
          <w:rFonts w:ascii="Times New Roman" w:hAnsi="Times New Roman"/>
          <w:bCs/>
          <w:noProof/>
          <w:sz w:val="28"/>
          <w:szCs w:val="28"/>
        </w:rPr>
        <w:t>естник</w:t>
      </w:r>
      <w:r w:rsidRPr="005D3990">
        <w:rPr>
          <w:rFonts w:ascii="Times New Roman" w:hAnsi="Times New Roman"/>
          <w:bCs/>
          <w:noProof/>
          <w:sz w:val="28"/>
          <w:szCs w:val="28"/>
        </w:rPr>
        <w:t xml:space="preserve"> Казахск</w:t>
      </w:r>
      <w:r w:rsidR="00713A2C">
        <w:rPr>
          <w:rFonts w:ascii="Times New Roman" w:hAnsi="Times New Roman"/>
          <w:bCs/>
          <w:noProof/>
          <w:sz w:val="28"/>
          <w:szCs w:val="28"/>
        </w:rPr>
        <w:t>ого</w:t>
      </w:r>
      <w:r w:rsidRPr="005D3990">
        <w:rPr>
          <w:rFonts w:ascii="Times New Roman" w:hAnsi="Times New Roman"/>
          <w:bCs/>
          <w:noProof/>
          <w:sz w:val="28"/>
          <w:szCs w:val="28"/>
        </w:rPr>
        <w:t xml:space="preserve"> университет</w:t>
      </w:r>
      <w:r w:rsidR="00713A2C">
        <w:rPr>
          <w:rFonts w:ascii="Times New Roman" w:hAnsi="Times New Roman"/>
          <w:bCs/>
          <w:noProof/>
          <w:sz w:val="28"/>
          <w:szCs w:val="28"/>
        </w:rPr>
        <w:t>а</w:t>
      </w:r>
      <w:r w:rsidRPr="005D3990">
        <w:rPr>
          <w:rFonts w:ascii="Times New Roman" w:hAnsi="Times New Roman"/>
          <w:bCs/>
          <w:noProof/>
          <w:sz w:val="28"/>
          <w:szCs w:val="28"/>
        </w:rPr>
        <w:t xml:space="preserve"> технологии и бизнеса</w:t>
      </w:r>
      <w:r w:rsidR="00713A2C">
        <w:rPr>
          <w:rFonts w:ascii="Times New Roman" w:hAnsi="Times New Roman"/>
          <w:bCs/>
          <w:noProof/>
          <w:sz w:val="28"/>
          <w:szCs w:val="28"/>
        </w:rPr>
        <w:t xml:space="preserve">. – 2019. – </w:t>
      </w:r>
      <w:r w:rsidRPr="005D3990">
        <w:rPr>
          <w:rFonts w:ascii="Times New Roman" w:hAnsi="Times New Roman"/>
          <w:bCs/>
          <w:noProof/>
          <w:sz w:val="28"/>
          <w:szCs w:val="28"/>
        </w:rPr>
        <w:t>№1</w:t>
      </w:r>
      <w:r w:rsidR="00713A2C">
        <w:rPr>
          <w:rFonts w:ascii="Times New Roman" w:hAnsi="Times New Roman"/>
          <w:bCs/>
          <w:noProof/>
          <w:sz w:val="28"/>
          <w:szCs w:val="28"/>
        </w:rPr>
        <w:t xml:space="preserve">. – С. </w:t>
      </w:r>
      <w:r w:rsidRPr="005D3990">
        <w:rPr>
          <w:rFonts w:ascii="Times New Roman" w:hAnsi="Times New Roman"/>
          <w:bCs/>
          <w:noProof/>
          <w:sz w:val="28"/>
          <w:szCs w:val="28"/>
        </w:rPr>
        <w:t>11-19</w:t>
      </w:r>
      <w:r w:rsidR="00B935FB">
        <w:rPr>
          <w:rFonts w:ascii="Times New Roman" w:hAnsi="Times New Roman"/>
          <w:bCs/>
          <w:noProof/>
          <w:sz w:val="28"/>
          <w:szCs w:val="28"/>
        </w:rPr>
        <w:t>.</w:t>
      </w:r>
    </w:p>
    <w:p w:rsidR="00D516A7" w:rsidRPr="00D9435C" w:rsidRDefault="00D516A7" w:rsidP="00B935FB">
      <w:pPr>
        <w:pStyle w:val="a5"/>
        <w:tabs>
          <w:tab w:val="left" w:pos="993"/>
        </w:tabs>
        <w:spacing w:after="0"/>
        <w:ind w:firstLine="709"/>
        <w:jc w:val="both"/>
        <w:rPr>
          <w:b w:val="0"/>
          <w:bCs w:val="0"/>
          <w:shd w:val="clear" w:color="auto" w:fill="FFFFFF"/>
        </w:rPr>
      </w:pPr>
      <w:r>
        <w:rPr>
          <w:b w:val="0"/>
        </w:rPr>
        <w:t>9</w:t>
      </w:r>
      <w:r w:rsidR="00B935FB">
        <w:rPr>
          <w:b w:val="0"/>
        </w:rPr>
        <w:t>.</w:t>
      </w:r>
      <w:r>
        <w:rPr>
          <w:b w:val="0"/>
        </w:rPr>
        <w:t xml:space="preserve"> </w:t>
      </w:r>
      <w:r w:rsidRPr="00D9435C">
        <w:rPr>
          <w:b w:val="0"/>
        </w:rPr>
        <w:t>Комплекс программ трехмерной графики «3</w:t>
      </w:r>
      <w:r w:rsidRPr="00D9435C">
        <w:rPr>
          <w:b w:val="0"/>
          <w:lang w:val="en-US"/>
        </w:rPr>
        <w:t>D</w:t>
      </w:r>
      <w:r w:rsidRPr="00D9435C">
        <w:rPr>
          <w:b w:val="0"/>
        </w:rPr>
        <w:t xml:space="preserve">-МАТ» и его приложения </w:t>
      </w:r>
      <w:r w:rsidRPr="00D9435C">
        <w:rPr>
          <w:b w:val="0"/>
          <w:shd w:val="clear" w:color="auto" w:fill="FFFFFF"/>
        </w:rPr>
        <w:t>//</w:t>
      </w:r>
      <w:r>
        <w:rPr>
          <w:b w:val="0"/>
          <w:shd w:val="clear" w:color="auto" w:fill="FFFFFF"/>
        </w:rPr>
        <w:t xml:space="preserve"> </w:t>
      </w:r>
      <w:r w:rsidRPr="00D9435C">
        <w:rPr>
          <w:b w:val="0"/>
          <w:shd w:val="clear" w:color="auto" w:fill="FFFFFF"/>
        </w:rPr>
        <w:t>Вестник КазУТБ</w:t>
      </w:r>
      <w:r w:rsidR="00713A2C">
        <w:rPr>
          <w:b w:val="0"/>
          <w:shd w:val="clear" w:color="auto" w:fill="FFFFFF"/>
        </w:rPr>
        <w:t xml:space="preserve">. – 2019. – </w:t>
      </w:r>
      <w:r w:rsidRPr="00D9435C">
        <w:rPr>
          <w:b w:val="0"/>
          <w:shd w:val="clear" w:color="auto" w:fill="FFFFFF"/>
        </w:rPr>
        <w:t>№1</w:t>
      </w:r>
      <w:r w:rsidR="00713A2C">
        <w:rPr>
          <w:b w:val="0"/>
          <w:shd w:val="clear" w:color="auto" w:fill="FFFFFF"/>
        </w:rPr>
        <w:t>.</w:t>
      </w:r>
      <w:r w:rsidRPr="00D9435C">
        <w:rPr>
          <w:b w:val="0"/>
          <w:shd w:val="clear" w:color="auto" w:fill="FFFFFF"/>
        </w:rPr>
        <w:t xml:space="preserve"> </w:t>
      </w:r>
      <w:r w:rsidRPr="00724794">
        <w:rPr>
          <w:b w:val="0"/>
        </w:rPr>
        <w:t>–</w:t>
      </w:r>
      <w:r>
        <w:t xml:space="preserve"> </w:t>
      </w:r>
      <w:r w:rsidR="00563955" w:rsidRPr="00D9435C">
        <w:rPr>
          <w:b w:val="0"/>
          <w:shd w:val="clear" w:color="auto" w:fill="FFFFFF"/>
        </w:rPr>
        <w:t>С</w:t>
      </w:r>
      <w:r w:rsidRPr="00D9435C">
        <w:rPr>
          <w:b w:val="0"/>
          <w:shd w:val="clear" w:color="auto" w:fill="FFFFFF"/>
        </w:rPr>
        <w:t>.</w:t>
      </w:r>
      <w:r>
        <w:rPr>
          <w:b w:val="0"/>
          <w:shd w:val="clear" w:color="auto" w:fill="FFFFFF"/>
        </w:rPr>
        <w:t xml:space="preserve"> </w:t>
      </w:r>
      <w:r w:rsidRPr="00D9435C">
        <w:rPr>
          <w:b w:val="0"/>
          <w:shd w:val="clear" w:color="auto" w:fill="FFFFFF"/>
        </w:rPr>
        <w:t>17-23</w:t>
      </w:r>
      <w:r w:rsidR="00B935FB">
        <w:rPr>
          <w:b w:val="0"/>
          <w:shd w:val="clear" w:color="auto" w:fill="FFFFFF"/>
        </w:rPr>
        <w:t>.</w:t>
      </w:r>
      <w:r w:rsidRPr="00D9435C">
        <w:rPr>
          <w:b w:val="0"/>
          <w:shd w:val="clear" w:color="auto" w:fill="FFFFFF"/>
        </w:rPr>
        <w:t xml:space="preserve"> </w:t>
      </w:r>
    </w:p>
    <w:p w:rsidR="00D516A7" w:rsidRPr="00D9435C" w:rsidRDefault="00D516A7" w:rsidP="00B935FB">
      <w:pPr>
        <w:pStyle w:val="a5"/>
        <w:tabs>
          <w:tab w:val="left" w:pos="993"/>
        </w:tabs>
        <w:spacing w:after="0"/>
        <w:ind w:firstLine="709"/>
        <w:jc w:val="both"/>
        <w:rPr>
          <w:b w:val="0"/>
          <w:bCs w:val="0"/>
          <w:shd w:val="clear" w:color="auto" w:fill="FFFFFF"/>
        </w:rPr>
      </w:pPr>
      <w:r>
        <w:rPr>
          <w:b w:val="0"/>
        </w:rPr>
        <w:t>10</w:t>
      </w:r>
      <w:r w:rsidR="00B935FB">
        <w:rPr>
          <w:b w:val="0"/>
        </w:rPr>
        <w:t>.</w:t>
      </w:r>
      <w:r>
        <w:rPr>
          <w:b w:val="0"/>
        </w:rPr>
        <w:t xml:space="preserve"> </w:t>
      </w:r>
      <w:r w:rsidRPr="00D9435C">
        <w:rPr>
          <w:b w:val="0"/>
        </w:rPr>
        <w:t xml:space="preserve">Применение программно-аппаратного комплекса психофизиологического тестирования для оценки нервно-психической устойчивости </w:t>
      </w:r>
      <w:r w:rsidRPr="00D9435C">
        <w:rPr>
          <w:b w:val="0"/>
          <w:shd w:val="clear" w:color="auto" w:fill="FFFFFF"/>
        </w:rPr>
        <w:t>//</w:t>
      </w:r>
      <w:r>
        <w:rPr>
          <w:b w:val="0"/>
          <w:shd w:val="clear" w:color="auto" w:fill="FFFFFF"/>
        </w:rPr>
        <w:t xml:space="preserve"> </w:t>
      </w:r>
      <w:r w:rsidRPr="00D9435C">
        <w:rPr>
          <w:b w:val="0"/>
          <w:shd w:val="clear" w:color="auto" w:fill="FFFFFF"/>
        </w:rPr>
        <w:t>Вестник КазУТБ</w:t>
      </w:r>
      <w:r w:rsidR="00713A2C">
        <w:rPr>
          <w:b w:val="0"/>
          <w:shd w:val="clear" w:color="auto" w:fill="FFFFFF"/>
        </w:rPr>
        <w:t xml:space="preserve">. – </w:t>
      </w:r>
      <w:r w:rsidRPr="00D9435C">
        <w:rPr>
          <w:b w:val="0"/>
          <w:shd w:val="clear" w:color="auto" w:fill="FFFFFF"/>
        </w:rPr>
        <w:t>2019</w:t>
      </w:r>
      <w:r w:rsidR="00713A2C">
        <w:rPr>
          <w:b w:val="0"/>
          <w:shd w:val="clear" w:color="auto" w:fill="FFFFFF"/>
        </w:rPr>
        <w:t>.</w:t>
      </w:r>
      <w:r w:rsidRPr="00D9435C">
        <w:rPr>
          <w:b w:val="0"/>
          <w:shd w:val="clear" w:color="auto" w:fill="FFFFFF"/>
        </w:rPr>
        <w:t xml:space="preserve"> </w:t>
      </w:r>
      <w:r w:rsidR="00713A2C">
        <w:rPr>
          <w:b w:val="0"/>
          <w:shd w:val="clear" w:color="auto" w:fill="FFFFFF"/>
        </w:rPr>
        <w:t xml:space="preserve">– </w:t>
      </w:r>
      <w:r w:rsidRPr="00D9435C">
        <w:rPr>
          <w:b w:val="0"/>
          <w:shd w:val="clear" w:color="auto" w:fill="FFFFFF"/>
        </w:rPr>
        <w:t>№2</w:t>
      </w:r>
      <w:r w:rsidR="00713A2C">
        <w:rPr>
          <w:b w:val="0"/>
          <w:shd w:val="clear" w:color="auto" w:fill="FFFFFF"/>
        </w:rPr>
        <w:t>.</w:t>
      </w:r>
      <w:r w:rsidRPr="00D9435C">
        <w:rPr>
          <w:b w:val="0"/>
          <w:shd w:val="clear" w:color="auto" w:fill="FFFFFF"/>
        </w:rPr>
        <w:t xml:space="preserve"> </w:t>
      </w:r>
      <w:r w:rsidRPr="00724794">
        <w:rPr>
          <w:b w:val="0"/>
        </w:rPr>
        <w:t xml:space="preserve">– </w:t>
      </w:r>
      <w:r w:rsidR="00563955" w:rsidRPr="00D9435C">
        <w:rPr>
          <w:b w:val="0"/>
          <w:shd w:val="clear" w:color="auto" w:fill="FFFFFF"/>
        </w:rPr>
        <w:t>С</w:t>
      </w:r>
      <w:r w:rsidRPr="00D9435C">
        <w:rPr>
          <w:b w:val="0"/>
          <w:shd w:val="clear" w:color="auto" w:fill="FFFFFF"/>
        </w:rPr>
        <w:t>.</w:t>
      </w:r>
      <w:r>
        <w:rPr>
          <w:b w:val="0"/>
          <w:shd w:val="clear" w:color="auto" w:fill="FFFFFF"/>
        </w:rPr>
        <w:t xml:space="preserve"> </w:t>
      </w:r>
      <w:r w:rsidRPr="00D9435C">
        <w:rPr>
          <w:b w:val="0"/>
          <w:shd w:val="clear" w:color="auto" w:fill="FFFFFF"/>
        </w:rPr>
        <w:t>12-21</w:t>
      </w:r>
      <w:r w:rsidR="00B935FB">
        <w:rPr>
          <w:b w:val="0"/>
          <w:shd w:val="clear" w:color="auto" w:fill="FFFFFF"/>
        </w:rPr>
        <w:t>.</w:t>
      </w:r>
    </w:p>
    <w:p w:rsidR="00D516A7" w:rsidRPr="00D9435C" w:rsidRDefault="00D516A7" w:rsidP="00B935FB">
      <w:pPr>
        <w:pStyle w:val="ab"/>
        <w:tabs>
          <w:tab w:val="left" w:pos="993"/>
        </w:tabs>
        <w:spacing w:after="0" w:line="240" w:lineRule="auto"/>
        <w:ind w:left="0" w:firstLine="709"/>
        <w:jc w:val="both"/>
        <w:rPr>
          <w:rFonts w:ascii="Times New Roman" w:hAnsi="Times New Roman"/>
          <w:noProof/>
          <w:sz w:val="28"/>
          <w:szCs w:val="28"/>
          <w:lang w:eastAsia="ru-RU"/>
        </w:rPr>
      </w:pPr>
      <w:r>
        <w:rPr>
          <w:rFonts w:ascii="Times New Roman" w:hAnsi="Times New Roman"/>
          <w:sz w:val="28"/>
          <w:szCs w:val="28"/>
        </w:rPr>
        <w:t>11</w:t>
      </w:r>
      <w:r w:rsidR="00B935FB">
        <w:rPr>
          <w:rFonts w:ascii="Times New Roman" w:hAnsi="Times New Roman"/>
          <w:sz w:val="28"/>
          <w:szCs w:val="28"/>
        </w:rPr>
        <w:t>.</w:t>
      </w:r>
      <w:r>
        <w:rPr>
          <w:rFonts w:ascii="Times New Roman" w:hAnsi="Times New Roman"/>
          <w:sz w:val="28"/>
          <w:szCs w:val="28"/>
        </w:rPr>
        <w:t xml:space="preserve"> </w:t>
      </w:r>
      <w:r w:rsidRPr="00D9435C">
        <w:rPr>
          <w:rFonts w:ascii="Times New Roman" w:hAnsi="Times New Roman"/>
          <w:sz w:val="28"/>
          <w:szCs w:val="28"/>
        </w:rPr>
        <w:t>Разработка прототипа коммерческой системы для сбора данных о посетителях на основе сбора МАС-адресов</w:t>
      </w:r>
      <w:r w:rsidRPr="00D9435C">
        <w:rPr>
          <w:rFonts w:ascii="Times New Roman" w:hAnsi="Times New Roman"/>
          <w:noProof/>
          <w:sz w:val="28"/>
          <w:szCs w:val="28"/>
          <w:lang w:eastAsia="ru-RU"/>
        </w:rPr>
        <w:t xml:space="preserve"> //</w:t>
      </w:r>
      <w:r>
        <w:rPr>
          <w:rFonts w:ascii="Times New Roman" w:hAnsi="Times New Roman"/>
          <w:noProof/>
          <w:sz w:val="28"/>
          <w:szCs w:val="28"/>
          <w:lang w:eastAsia="ru-RU"/>
        </w:rPr>
        <w:t xml:space="preserve"> </w:t>
      </w:r>
      <w:r w:rsidR="00713A2C" w:rsidRPr="00D9435C">
        <w:rPr>
          <w:rFonts w:ascii="Times New Roman" w:hAnsi="Times New Roman"/>
          <w:noProof/>
          <w:sz w:val="28"/>
          <w:szCs w:val="28"/>
          <w:lang w:eastAsia="ru-RU"/>
        </w:rPr>
        <w:t xml:space="preserve">Инновационные </w:t>
      </w:r>
      <w:r w:rsidR="00713A2C" w:rsidRPr="00D9435C">
        <w:rPr>
          <w:rFonts w:ascii="Times New Roman" w:hAnsi="Times New Roman"/>
          <w:noProof/>
          <w:sz w:val="28"/>
          <w:szCs w:val="28"/>
          <w:lang w:val="en-US" w:eastAsia="ru-RU"/>
        </w:rPr>
        <w:t>IT</w:t>
      </w:r>
      <w:r w:rsidR="00713A2C" w:rsidRPr="00D9435C">
        <w:rPr>
          <w:rFonts w:ascii="Times New Roman" w:hAnsi="Times New Roman"/>
          <w:noProof/>
          <w:sz w:val="28"/>
          <w:szCs w:val="28"/>
          <w:lang w:eastAsia="ru-RU"/>
        </w:rPr>
        <w:t xml:space="preserve"> и </w:t>
      </w:r>
      <w:r w:rsidR="00713A2C" w:rsidRPr="00D9435C">
        <w:rPr>
          <w:rFonts w:ascii="Times New Roman" w:hAnsi="Times New Roman"/>
          <w:noProof/>
          <w:sz w:val="28"/>
          <w:szCs w:val="28"/>
          <w:lang w:val="en-US" w:eastAsia="ru-RU"/>
        </w:rPr>
        <w:t>Smart</w:t>
      </w:r>
      <w:r w:rsidR="00713A2C" w:rsidRPr="00D9435C">
        <w:rPr>
          <w:rFonts w:ascii="Times New Roman" w:hAnsi="Times New Roman"/>
          <w:noProof/>
          <w:sz w:val="28"/>
          <w:szCs w:val="28"/>
          <w:lang w:eastAsia="ru-RU"/>
        </w:rPr>
        <w:t>-технологии</w:t>
      </w:r>
      <w:r w:rsidR="00713A2C">
        <w:rPr>
          <w:rFonts w:ascii="Times New Roman" w:hAnsi="Times New Roman"/>
          <w:noProof/>
          <w:sz w:val="28"/>
          <w:szCs w:val="28"/>
          <w:lang w:eastAsia="ru-RU"/>
        </w:rPr>
        <w:t>:</w:t>
      </w:r>
      <w:r w:rsidR="00713A2C" w:rsidRPr="00D9435C">
        <w:rPr>
          <w:rFonts w:ascii="Times New Roman" w:hAnsi="Times New Roman"/>
          <w:noProof/>
          <w:sz w:val="28"/>
          <w:szCs w:val="28"/>
          <w:lang w:eastAsia="ru-RU"/>
        </w:rPr>
        <w:t xml:space="preserve"> мат</w:t>
      </w:r>
      <w:r w:rsidR="00713A2C">
        <w:rPr>
          <w:rFonts w:ascii="Times New Roman" w:hAnsi="Times New Roman"/>
          <w:noProof/>
          <w:sz w:val="28"/>
          <w:szCs w:val="28"/>
          <w:lang w:eastAsia="ru-RU"/>
        </w:rPr>
        <w:t>ериалы</w:t>
      </w:r>
      <w:r w:rsidR="00713A2C" w:rsidRPr="00D9435C">
        <w:rPr>
          <w:rFonts w:ascii="Times New Roman" w:hAnsi="Times New Roman"/>
          <w:noProof/>
          <w:sz w:val="28"/>
          <w:szCs w:val="28"/>
          <w:lang w:eastAsia="ru-RU"/>
        </w:rPr>
        <w:t xml:space="preserve"> </w:t>
      </w:r>
      <w:r w:rsidRPr="00D9435C">
        <w:rPr>
          <w:rFonts w:ascii="Times New Roman" w:hAnsi="Times New Roman"/>
          <w:noProof/>
          <w:sz w:val="28"/>
          <w:szCs w:val="28"/>
          <w:lang w:eastAsia="ru-RU"/>
        </w:rPr>
        <w:t>науч</w:t>
      </w:r>
      <w:r w:rsidR="00713A2C">
        <w:rPr>
          <w:rFonts w:ascii="Times New Roman" w:hAnsi="Times New Roman"/>
          <w:noProof/>
          <w:sz w:val="28"/>
          <w:szCs w:val="28"/>
          <w:lang w:eastAsia="ru-RU"/>
        </w:rPr>
        <w:t>ной</w:t>
      </w:r>
      <w:r w:rsidRPr="00D9435C">
        <w:rPr>
          <w:rFonts w:ascii="Times New Roman" w:hAnsi="Times New Roman"/>
          <w:noProof/>
          <w:sz w:val="28"/>
          <w:szCs w:val="28"/>
          <w:lang w:eastAsia="ru-RU"/>
        </w:rPr>
        <w:t xml:space="preserve"> конф</w:t>
      </w:r>
      <w:r w:rsidR="00713A2C">
        <w:rPr>
          <w:rFonts w:ascii="Times New Roman" w:hAnsi="Times New Roman"/>
          <w:noProof/>
          <w:sz w:val="28"/>
          <w:szCs w:val="28"/>
          <w:lang w:eastAsia="ru-RU"/>
        </w:rPr>
        <w:t>еренции</w:t>
      </w:r>
      <w:r w:rsidRPr="00D9435C">
        <w:rPr>
          <w:rFonts w:ascii="Times New Roman" w:hAnsi="Times New Roman"/>
          <w:noProof/>
          <w:sz w:val="28"/>
          <w:szCs w:val="28"/>
          <w:lang w:eastAsia="ru-RU"/>
        </w:rPr>
        <w:t>, посв</w:t>
      </w:r>
      <w:r w:rsidR="00713A2C">
        <w:rPr>
          <w:rFonts w:ascii="Times New Roman" w:hAnsi="Times New Roman"/>
          <w:noProof/>
          <w:sz w:val="28"/>
          <w:szCs w:val="28"/>
          <w:lang w:eastAsia="ru-RU"/>
        </w:rPr>
        <w:t>ященной</w:t>
      </w:r>
      <w:r>
        <w:rPr>
          <w:rFonts w:ascii="Times New Roman" w:hAnsi="Times New Roman"/>
          <w:noProof/>
          <w:sz w:val="28"/>
          <w:szCs w:val="28"/>
          <w:lang w:eastAsia="ru-RU"/>
        </w:rPr>
        <w:t xml:space="preserve"> </w:t>
      </w:r>
      <w:r w:rsidRPr="00D9435C">
        <w:rPr>
          <w:rFonts w:ascii="Times New Roman" w:hAnsi="Times New Roman"/>
          <w:noProof/>
          <w:sz w:val="28"/>
          <w:szCs w:val="28"/>
          <w:lang w:eastAsia="ru-RU"/>
        </w:rPr>
        <w:t>70-летию проф</w:t>
      </w:r>
      <w:r w:rsidR="00713A2C">
        <w:rPr>
          <w:rFonts w:ascii="Times New Roman" w:hAnsi="Times New Roman"/>
          <w:noProof/>
          <w:sz w:val="28"/>
          <w:szCs w:val="28"/>
          <w:lang w:eastAsia="ru-RU"/>
        </w:rPr>
        <w:t>ессора</w:t>
      </w:r>
      <w:r>
        <w:rPr>
          <w:rFonts w:ascii="Times New Roman" w:hAnsi="Times New Roman"/>
          <w:noProof/>
          <w:sz w:val="28"/>
          <w:szCs w:val="28"/>
          <w:lang w:eastAsia="ru-RU"/>
        </w:rPr>
        <w:t xml:space="preserve"> </w:t>
      </w:r>
      <w:r w:rsidRPr="00D9435C">
        <w:rPr>
          <w:rFonts w:ascii="Times New Roman" w:hAnsi="Times New Roman"/>
          <w:noProof/>
          <w:sz w:val="28"/>
          <w:szCs w:val="28"/>
          <w:lang w:eastAsia="ru-RU"/>
        </w:rPr>
        <w:t>Утепбергенова И.Т</w:t>
      </w:r>
      <w:r w:rsidR="00713A2C">
        <w:rPr>
          <w:rFonts w:ascii="Times New Roman" w:hAnsi="Times New Roman"/>
          <w:noProof/>
          <w:sz w:val="28"/>
          <w:szCs w:val="28"/>
          <w:lang w:eastAsia="ru-RU"/>
        </w:rPr>
        <w:t xml:space="preserve"> (</w:t>
      </w:r>
      <w:r w:rsidRPr="00D9435C">
        <w:rPr>
          <w:rFonts w:ascii="Times New Roman" w:hAnsi="Times New Roman"/>
          <w:noProof/>
          <w:sz w:val="28"/>
          <w:szCs w:val="28"/>
          <w:lang w:eastAsia="ru-RU"/>
        </w:rPr>
        <w:t xml:space="preserve">Алматы, </w:t>
      </w:r>
      <w:r w:rsidR="00713A2C">
        <w:rPr>
          <w:rFonts w:ascii="Times New Roman" w:hAnsi="Times New Roman"/>
          <w:noProof/>
          <w:sz w:val="28"/>
          <w:szCs w:val="28"/>
          <w:lang w:eastAsia="ru-RU"/>
        </w:rPr>
        <w:t xml:space="preserve">2019. – </w:t>
      </w:r>
      <w:r w:rsidRPr="00D9435C">
        <w:rPr>
          <w:rFonts w:ascii="Times New Roman" w:hAnsi="Times New Roman"/>
          <w:noProof/>
          <w:sz w:val="28"/>
          <w:szCs w:val="28"/>
          <w:lang w:eastAsia="ru-RU"/>
        </w:rPr>
        <w:t>20 марта</w:t>
      </w:r>
      <w:r w:rsidR="00713A2C">
        <w:rPr>
          <w:rFonts w:ascii="Times New Roman" w:hAnsi="Times New Roman"/>
          <w:noProof/>
          <w:sz w:val="28"/>
          <w:szCs w:val="28"/>
          <w:lang w:eastAsia="ru-RU"/>
        </w:rPr>
        <w:t>.</w:t>
      </w:r>
      <w:r w:rsidRPr="00D9435C">
        <w:rPr>
          <w:rFonts w:ascii="Times New Roman" w:hAnsi="Times New Roman"/>
          <w:noProof/>
          <w:sz w:val="28"/>
          <w:szCs w:val="28"/>
          <w:lang w:eastAsia="ru-RU"/>
        </w:rPr>
        <w:t xml:space="preserve"> </w:t>
      </w:r>
      <w:r w:rsidRPr="00724794">
        <w:rPr>
          <w:rFonts w:ascii="Times New Roman" w:hAnsi="Times New Roman"/>
          <w:sz w:val="28"/>
          <w:szCs w:val="28"/>
        </w:rPr>
        <w:t>–</w:t>
      </w:r>
      <w:r w:rsidRPr="00976B52">
        <w:rPr>
          <w:b/>
        </w:rPr>
        <w:t xml:space="preserve"> </w:t>
      </w:r>
      <w:r w:rsidR="00563955" w:rsidRPr="00D9435C">
        <w:rPr>
          <w:rFonts w:ascii="Times New Roman" w:hAnsi="Times New Roman"/>
          <w:noProof/>
          <w:sz w:val="28"/>
          <w:szCs w:val="28"/>
          <w:lang w:eastAsia="ru-RU"/>
        </w:rPr>
        <w:t>С</w:t>
      </w:r>
      <w:r w:rsidRPr="00D9435C">
        <w:rPr>
          <w:rFonts w:ascii="Times New Roman" w:hAnsi="Times New Roman"/>
          <w:noProof/>
          <w:sz w:val="28"/>
          <w:szCs w:val="28"/>
          <w:lang w:eastAsia="ru-RU"/>
        </w:rPr>
        <w:t>.</w:t>
      </w:r>
      <w:r>
        <w:rPr>
          <w:rFonts w:ascii="Times New Roman" w:hAnsi="Times New Roman"/>
          <w:noProof/>
          <w:sz w:val="28"/>
          <w:szCs w:val="28"/>
          <w:lang w:eastAsia="ru-RU"/>
        </w:rPr>
        <w:t xml:space="preserve"> </w:t>
      </w:r>
      <w:r w:rsidRPr="00D9435C">
        <w:rPr>
          <w:rFonts w:ascii="Times New Roman" w:hAnsi="Times New Roman"/>
          <w:noProof/>
          <w:sz w:val="28"/>
          <w:szCs w:val="28"/>
          <w:lang w:eastAsia="ru-RU"/>
        </w:rPr>
        <w:t>81-86</w:t>
      </w:r>
      <w:r w:rsidR="00713A2C">
        <w:rPr>
          <w:rFonts w:ascii="Times New Roman" w:hAnsi="Times New Roman"/>
          <w:noProof/>
          <w:sz w:val="28"/>
          <w:szCs w:val="28"/>
          <w:lang w:eastAsia="ru-RU"/>
        </w:rPr>
        <w:t>)</w:t>
      </w:r>
      <w:r w:rsidRPr="00D9435C">
        <w:rPr>
          <w:rFonts w:ascii="Times New Roman" w:hAnsi="Times New Roman"/>
          <w:noProof/>
          <w:sz w:val="28"/>
          <w:szCs w:val="28"/>
          <w:lang w:eastAsia="ru-RU"/>
        </w:rPr>
        <w:t>.</w:t>
      </w:r>
    </w:p>
    <w:p w:rsidR="00D516A7" w:rsidRPr="00B935FB" w:rsidRDefault="00B935FB" w:rsidP="00B935FB">
      <w:pPr>
        <w:tabs>
          <w:tab w:val="left" w:pos="993"/>
        </w:tabs>
        <w:spacing w:after="0" w:line="240" w:lineRule="auto"/>
        <w:ind w:firstLine="709"/>
        <w:jc w:val="both"/>
        <w:rPr>
          <w:rFonts w:ascii="Times New Roman" w:hAnsi="Times New Roman"/>
          <w:bCs/>
          <w:sz w:val="28"/>
          <w:szCs w:val="28"/>
          <w:shd w:val="clear" w:color="auto" w:fill="FFFFFF"/>
        </w:rPr>
      </w:pPr>
      <w:r>
        <w:rPr>
          <w:rFonts w:ascii="Times New Roman" w:hAnsi="Times New Roman"/>
          <w:bCs/>
          <w:sz w:val="28"/>
          <w:szCs w:val="28"/>
          <w:shd w:val="clear" w:color="auto" w:fill="FFFFFF"/>
        </w:rPr>
        <w:t>1</w:t>
      </w:r>
      <w:r w:rsidR="00D516A7" w:rsidRPr="00B935FB">
        <w:rPr>
          <w:rFonts w:ascii="Times New Roman" w:hAnsi="Times New Roman"/>
          <w:bCs/>
          <w:sz w:val="28"/>
          <w:szCs w:val="28"/>
          <w:shd w:val="clear" w:color="auto" w:fill="FFFFFF"/>
        </w:rPr>
        <w:t>2</w:t>
      </w:r>
      <w:r>
        <w:rPr>
          <w:rFonts w:ascii="Times New Roman" w:hAnsi="Times New Roman"/>
          <w:bCs/>
          <w:sz w:val="28"/>
          <w:szCs w:val="28"/>
          <w:shd w:val="clear" w:color="auto" w:fill="FFFFFF"/>
        </w:rPr>
        <w:t>.</w:t>
      </w:r>
      <w:r w:rsidR="00D516A7" w:rsidRPr="00B935FB">
        <w:rPr>
          <w:rFonts w:ascii="Times New Roman" w:hAnsi="Times New Roman"/>
          <w:bCs/>
          <w:sz w:val="28"/>
          <w:szCs w:val="28"/>
          <w:shd w:val="clear" w:color="auto" w:fill="FFFFFF"/>
        </w:rPr>
        <w:t xml:space="preserve"> Исследование сигнала ЭКГ с помощью дискретного вейлет-преобразования // Материалы междунар</w:t>
      </w:r>
      <w:r w:rsidR="00713A2C">
        <w:rPr>
          <w:rFonts w:ascii="Times New Roman" w:hAnsi="Times New Roman"/>
          <w:bCs/>
          <w:sz w:val="28"/>
          <w:szCs w:val="28"/>
          <w:shd w:val="clear" w:color="auto" w:fill="FFFFFF"/>
        </w:rPr>
        <w:t>одной</w:t>
      </w:r>
      <w:r w:rsidR="00D516A7" w:rsidRPr="00B935FB">
        <w:rPr>
          <w:rFonts w:ascii="Times New Roman" w:hAnsi="Times New Roman"/>
          <w:bCs/>
          <w:sz w:val="28"/>
          <w:szCs w:val="28"/>
          <w:shd w:val="clear" w:color="auto" w:fill="FFFFFF"/>
        </w:rPr>
        <w:t xml:space="preserve"> науч</w:t>
      </w:r>
      <w:r w:rsidR="00713A2C">
        <w:rPr>
          <w:rFonts w:ascii="Times New Roman" w:hAnsi="Times New Roman"/>
          <w:bCs/>
          <w:sz w:val="28"/>
          <w:szCs w:val="28"/>
          <w:shd w:val="clear" w:color="auto" w:fill="FFFFFF"/>
        </w:rPr>
        <w:t>ной</w:t>
      </w:r>
      <w:r w:rsidR="00D516A7" w:rsidRPr="00B935FB">
        <w:rPr>
          <w:rFonts w:ascii="Times New Roman" w:hAnsi="Times New Roman"/>
          <w:bCs/>
          <w:sz w:val="28"/>
          <w:szCs w:val="28"/>
          <w:shd w:val="clear" w:color="auto" w:fill="FFFFFF"/>
        </w:rPr>
        <w:t xml:space="preserve"> студ</w:t>
      </w:r>
      <w:r w:rsidR="00713A2C">
        <w:rPr>
          <w:rFonts w:ascii="Times New Roman" w:hAnsi="Times New Roman"/>
          <w:bCs/>
          <w:sz w:val="28"/>
          <w:szCs w:val="28"/>
          <w:shd w:val="clear" w:color="auto" w:fill="FFFFFF"/>
        </w:rPr>
        <w:t>еченской</w:t>
      </w:r>
      <w:r w:rsidR="00D516A7" w:rsidRPr="00B935FB">
        <w:rPr>
          <w:rFonts w:ascii="Times New Roman" w:hAnsi="Times New Roman"/>
          <w:bCs/>
          <w:sz w:val="28"/>
          <w:szCs w:val="28"/>
          <w:shd w:val="clear" w:color="auto" w:fill="FFFFFF"/>
        </w:rPr>
        <w:t xml:space="preserve"> конф</w:t>
      </w:r>
      <w:r w:rsidR="00713A2C">
        <w:rPr>
          <w:rFonts w:ascii="Times New Roman" w:hAnsi="Times New Roman"/>
          <w:bCs/>
          <w:sz w:val="28"/>
          <w:szCs w:val="28"/>
          <w:shd w:val="clear" w:color="auto" w:fill="FFFFFF"/>
        </w:rPr>
        <w:t>еренции (</w:t>
      </w:r>
      <w:r w:rsidR="00D516A7" w:rsidRPr="00B935FB">
        <w:rPr>
          <w:rFonts w:ascii="Times New Roman" w:hAnsi="Times New Roman"/>
          <w:bCs/>
          <w:sz w:val="28"/>
          <w:szCs w:val="28"/>
          <w:shd w:val="clear" w:color="auto" w:fill="FFFFFF"/>
        </w:rPr>
        <w:t xml:space="preserve">Новосибирск, </w:t>
      </w:r>
      <w:r w:rsidR="00713A2C">
        <w:rPr>
          <w:rFonts w:ascii="Times New Roman" w:hAnsi="Times New Roman"/>
          <w:bCs/>
          <w:sz w:val="28"/>
          <w:szCs w:val="28"/>
          <w:shd w:val="clear" w:color="auto" w:fill="FFFFFF"/>
        </w:rPr>
        <w:t xml:space="preserve">2019. – </w:t>
      </w:r>
      <w:r w:rsidR="00D516A7" w:rsidRPr="00B935FB">
        <w:rPr>
          <w:rFonts w:ascii="Times New Roman" w:hAnsi="Times New Roman"/>
          <w:bCs/>
          <w:sz w:val="28"/>
          <w:szCs w:val="28"/>
          <w:shd w:val="clear" w:color="auto" w:fill="FFFFFF"/>
        </w:rPr>
        <w:t xml:space="preserve">14-19 апреля. </w:t>
      </w:r>
      <w:r w:rsidR="00D516A7" w:rsidRPr="00B935FB">
        <w:rPr>
          <w:rFonts w:ascii="Times New Roman" w:hAnsi="Times New Roman"/>
          <w:sz w:val="28"/>
          <w:szCs w:val="28"/>
        </w:rPr>
        <w:t>–</w:t>
      </w:r>
      <w:r w:rsidR="00D516A7" w:rsidRPr="00B935FB">
        <w:rPr>
          <w:rFonts w:ascii="Times New Roman" w:hAnsi="Times New Roman"/>
        </w:rPr>
        <w:t xml:space="preserve"> </w:t>
      </w:r>
      <w:r w:rsidR="00563955" w:rsidRPr="00B935FB">
        <w:rPr>
          <w:rFonts w:ascii="Times New Roman" w:hAnsi="Times New Roman"/>
          <w:bCs/>
          <w:sz w:val="28"/>
          <w:szCs w:val="28"/>
          <w:shd w:val="clear" w:color="auto" w:fill="FFFFFF"/>
        </w:rPr>
        <w:t>С</w:t>
      </w:r>
      <w:r w:rsidR="00D516A7" w:rsidRPr="00B935FB">
        <w:rPr>
          <w:rFonts w:ascii="Times New Roman" w:hAnsi="Times New Roman"/>
          <w:bCs/>
          <w:sz w:val="28"/>
          <w:szCs w:val="28"/>
          <w:shd w:val="clear" w:color="auto" w:fill="FFFFFF"/>
        </w:rPr>
        <w:t>. 105-106</w:t>
      </w:r>
      <w:r w:rsidR="00713A2C">
        <w:rPr>
          <w:rFonts w:ascii="Times New Roman" w:hAnsi="Times New Roman"/>
          <w:bCs/>
          <w:sz w:val="28"/>
          <w:szCs w:val="28"/>
          <w:shd w:val="clear" w:color="auto" w:fill="FFFFFF"/>
        </w:rPr>
        <w:t>)</w:t>
      </w:r>
      <w:r>
        <w:rPr>
          <w:rFonts w:ascii="Times New Roman" w:hAnsi="Times New Roman"/>
          <w:bCs/>
          <w:sz w:val="28"/>
          <w:szCs w:val="28"/>
          <w:shd w:val="clear" w:color="auto" w:fill="FFFFFF"/>
        </w:rPr>
        <w:t>.</w:t>
      </w:r>
    </w:p>
    <w:p w:rsidR="00D516A7" w:rsidRPr="00D9435C" w:rsidRDefault="00D516A7" w:rsidP="00B935FB">
      <w:pPr>
        <w:pStyle w:val="ab"/>
        <w:tabs>
          <w:tab w:val="left" w:pos="993"/>
        </w:tabs>
        <w:spacing w:after="0" w:line="240" w:lineRule="auto"/>
        <w:ind w:left="0" w:firstLine="709"/>
        <w:jc w:val="both"/>
        <w:rPr>
          <w:rFonts w:ascii="Times New Roman" w:hAnsi="Times New Roman"/>
          <w:bCs/>
          <w:sz w:val="28"/>
          <w:szCs w:val="28"/>
          <w:shd w:val="clear" w:color="auto" w:fill="FFFFFF"/>
        </w:rPr>
      </w:pPr>
      <w:r>
        <w:rPr>
          <w:rFonts w:ascii="Times New Roman" w:hAnsi="Times New Roman"/>
          <w:bCs/>
          <w:sz w:val="28"/>
          <w:szCs w:val="28"/>
          <w:shd w:val="clear" w:color="auto" w:fill="FFFFFF"/>
        </w:rPr>
        <w:t>13</w:t>
      </w:r>
      <w:r w:rsidR="00B935FB">
        <w:rPr>
          <w:rFonts w:ascii="Times New Roman" w:hAnsi="Times New Roman"/>
          <w:bCs/>
          <w:sz w:val="28"/>
          <w:szCs w:val="28"/>
          <w:shd w:val="clear" w:color="auto" w:fill="FFFFFF"/>
        </w:rPr>
        <w:t>.</w:t>
      </w:r>
      <w:r w:rsidRPr="00D9435C">
        <w:rPr>
          <w:rFonts w:ascii="Times New Roman" w:hAnsi="Times New Roman"/>
          <w:sz w:val="28"/>
          <w:szCs w:val="28"/>
        </w:rPr>
        <w:t xml:space="preserve"> </w:t>
      </w:r>
      <w:r w:rsidRPr="00D9435C">
        <w:rPr>
          <w:rFonts w:ascii="Times New Roman" w:hAnsi="Times New Roman"/>
          <w:bCs/>
          <w:sz w:val="28"/>
          <w:szCs w:val="28"/>
          <w:shd w:val="clear" w:color="auto" w:fill="FFFFFF"/>
        </w:rPr>
        <w:t>Алгоритмы биоинформатики //</w:t>
      </w:r>
      <w:r>
        <w:rPr>
          <w:rFonts w:ascii="Times New Roman" w:hAnsi="Times New Roman"/>
          <w:bCs/>
          <w:sz w:val="28"/>
          <w:szCs w:val="28"/>
          <w:shd w:val="clear" w:color="auto" w:fill="FFFFFF"/>
        </w:rPr>
        <w:t xml:space="preserve"> </w:t>
      </w:r>
      <w:r w:rsidRPr="00D9435C">
        <w:rPr>
          <w:rFonts w:ascii="Times New Roman" w:hAnsi="Times New Roman"/>
          <w:bCs/>
          <w:sz w:val="28"/>
          <w:szCs w:val="28"/>
          <w:shd w:val="clear" w:color="auto" w:fill="FFFFFF"/>
        </w:rPr>
        <w:t>Информатика и прикладная математика</w:t>
      </w:r>
      <w:r w:rsidR="00E54734">
        <w:rPr>
          <w:rFonts w:ascii="Times New Roman" w:hAnsi="Times New Roman"/>
          <w:bCs/>
          <w:sz w:val="28"/>
          <w:szCs w:val="28"/>
          <w:shd w:val="clear" w:color="auto" w:fill="FFFFFF"/>
        </w:rPr>
        <w:t>: материалы 4-й</w:t>
      </w:r>
      <w:r w:rsidR="00E54734" w:rsidRPr="00D9435C">
        <w:rPr>
          <w:rFonts w:ascii="Times New Roman" w:hAnsi="Times New Roman"/>
          <w:bCs/>
          <w:sz w:val="28"/>
          <w:szCs w:val="28"/>
          <w:shd w:val="clear" w:color="auto" w:fill="FFFFFF"/>
        </w:rPr>
        <w:t xml:space="preserve"> междунар</w:t>
      </w:r>
      <w:r w:rsidR="00E54734">
        <w:rPr>
          <w:rFonts w:ascii="Times New Roman" w:hAnsi="Times New Roman"/>
          <w:bCs/>
          <w:sz w:val="28"/>
          <w:szCs w:val="28"/>
          <w:shd w:val="clear" w:color="auto" w:fill="FFFFFF"/>
        </w:rPr>
        <w:t>одной</w:t>
      </w:r>
      <w:r w:rsidR="00E54734" w:rsidRPr="00D9435C">
        <w:rPr>
          <w:rFonts w:ascii="Times New Roman" w:hAnsi="Times New Roman"/>
          <w:bCs/>
          <w:sz w:val="28"/>
          <w:szCs w:val="28"/>
          <w:shd w:val="clear" w:color="auto" w:fill="FFFFFF"/>
        </w:rPr>
        <w:t xml:space="preserve"> науч</w:t>
      </w:r>
      <w:r w:rsidR="00E54734">
        <w:rPr>
          <w:rFonts w:ascii="Times New Roman" w:hAnsi="Times New Roman"/>
          <w:bCs/>
          <w:sz w:val="28"/>
          <w:szCs w:val="28"/>
          <w:shd w:val="clear" w:color="auto" w:fill="FFFFFF"/>
        </w:rPr>
        <w:t>но</w:t>
      </w:r>
      <w:r w:rsidR="00E54734" w:rsidRPr="00D9435C">
        <w:rPr>
          <w:rFonts w:ascii="Times New Roman" w:hAnsi="Times New Roman"/>
          <w:bCs/>
          <w:sz w:val="28"/>
          <w:szCs w:val="28"/>
          <w:shd w:val="clear" w:color="auto" w:fill="FFFFFF"/>
        </w:rPr>
        <w:t>-практ</w:t>
      </w:r>
      <w:r w:rsidR="00E54734">
        <w:rPr>
          <w:rFonts w:ascii="Times New Roman" w:hAnsi="Times New Roman"/>
          <w:bCs/>
          <w:sz w:val="28"/>
          <w:szCs w:val="28"/>
          <w:shd w:val="clear" w:color="auto" w:fill="FFFFFF"/>
        </w:rPr>
        <w:t xml:space="preserve">ической </w:t>
      </w:r>
      <w:r w:rsidR="00E54734" w:rsidRPr="00D9435C">
        <w:rPr>
          <w:rFonts w:ascii="Times New Roman" w:hAnsi="Times New Roman"/>
          <w:bCs/>
          <w:sz w:val="28"/>
          <w:szCs w:val="28"/>
          <w:shd w:val="clear" w:color="auto" w:fill="FFFFFF"/>
        </w:rPr>
        <w:t>конф</w:t>
      </w:r>
      <w:r w:rsidR="00E54734">
        <w:rPr>
          <w:rFonts w:ascii="Times New Roman" w:hAnsi="Times New Roman"/>
          <w:bCs/>
          <w:sz w:val="28"/>
          <w:szCs w:val="28"/>
          <w:shd w:val="clear" w:color="auto" w:fill="FFFFFF"/>
        </w:rPr>
        <w:t>еренции</w:t>
      </w:r>
      <w:r>
        <w:rPr>
          <w:rFonts w:ascii="Times New Roman" w:hAnsi="Times New Roman"/>
          <w:bCs/>
          <w:sz w:val="28"/>
          <w:szCs w:val="28"/>
          <w:shd w:val="clear" w:color="auto" w:fill="FFFFFF"/>
        </w:rPr>
        <w:t>,</w:t>
      </w:r>
      <w:r w:rsidRPr="00D9435C">
        <w:rPr>
          <w:rFonts w:ascii="Times New Roman" w:hAnsi="Times New Roman"/>
          <w:bCs/>
          <w:sz w:val="28"/>
          <w:szCs w:val="28"/>
          <w:shd w:val="clear" w:color="auto" w:fill="FFFFFF"/>
        </w:rPr>
        <w:t xml:space="preserve"> посвящен</w:t>
      </w:r>
      <w:r w:rsidR="00E54734">
        <w:rPr>
          <w:rFonts w:ascii="Times New Roman" w:hAnsi="Times New Roman"/>
          <w:bCs/>
          <w:sz w:val="28"/>
          <w:szCs w:val="28"/>
          <w:shd w:val="clear" w:color="auto" w:fill="FFFFFF"/>
        </w:rPr>
        <w:t>ной</w:t>
      </w:r>
      <w:r w:rsidRPr="00D9435C">
        <w:rPr>
          <w:rFonts w:ascii="Times New Roman" w:hAnsi="Times New Roman"/>
          <w:bCs/>
          <w:sz w:val="28"/>
          <w:szCs w:val="28"/>
          <w:shd w:val="clear" w:color="auto" w:fill="FFFFFF"/>
        </w:rPr>
        <w:t xml:space="preserve"> 70</w:t>
      </w:r>
      <w:r>
        <w:rPr>
          <w:rFonts w:ascii="Times New Roman" w:hAnsi="Times New Roman"/>
          <w:bCs/>
          <w:sz w:val="28"/>
          <w:szCs w:val="28"/>
          <w:shd w:val="clear" w:color="auto" w:fill="FFFFFF"/>
        </w:rPr>
        <w:t>-</w:t>
      </w:r>
      <w:r w:rsidRPr="00D9435C">
        <w:rPr>
          <w:rFonts w:ascii="Times New Roman" w:hAnsi="Times New Roman"/>
          <w:bCs/>
          <w:sz w:val="28"/>
          <w:szCs w:val="28"/>
          <w:shd w:val="clear" w:color="auto" w:fill="FFFFFF"/>
        </w:rPr>
        <w:t xml:space="preserve">летнему юбилею профессоров </w:t>
      </w:r>
      <w:r w:rsidR="00E54734" w:rsidRPr="00D9435C">
        <w:rPr>
          <w:rFonts w:ascii="Times New Roman" w:hAnsi="Times New Roman"/>
          <w:bCs/>
          <w:sz w:val="28"/>
          <w:szCs w:val="28"/>
          <w:shd w:val="clear" w:color="auto" w:fill="FFFFFF"/>
        </w:rPr>
        <w:t>Т.Н.</w:t>
      </w:r>
      <w:r w:rsidR="00E54734">
        <w:rPr>
          <w:rFonts w:ascii="Times New Roman" w:hAnsi="Times New Roman"/>
          <w:bCs/>
          <w:sz w:val="28"/>
          <w:szCs w:val="28"/>
          <w:shd w:val="clear" w:color="auto" w:fill="FFFFFF"/>
        </w:rPr>
        <w:t xml:space="preserve"> </w:t>
      </w:r>
      <w:r w:rsidRPr="00D9435C">
        <w:rPr>
          <w:rFonts w:ascii="Times New Roman" w:hAnsi="Times New Roman"/>
          <w:bCs/>
          <w:sz w:val="28"/>
          <w:szCs w:val="28"/>
          <w:shd w:val="clear" w:color="auto" w:fill="FFFFFF"/>
        </w:rPr>
        <w:t>Биярова, В</w:t>
      </w:r>
      <w:r w:rsidR="00E54734">
        <w:rPr>
          <w:rFonts w:ascii="Times New Roman" w:hAnsi="Times New Roman"/>
          <w:bCs/>
          <w:sz w:val="28"/>
          <w:szCs w:val="28"/>
          <w:shd w:val="clear" w:color="auto" w:fill="FFFFFF"/>
        </w:rPr>
        <w:t>.</w:t>
      </w:r>
      <w:r w:rsidRPr="00D9435C">
        <w:rPr>
          <w:rFonts w:ascii="Times New Roman" w:hAnsi="Times New Roman"/>
          <w:bCs/>
          <w:sz w:val="28"/>
          <w:szCs w:val="28"/>
          <w:shd w:val="clear" w:color="auto" w:fill="FFFFFF"/>
        </w:rPr>
        <w:t xml:space="preserve"> Вуйцика и 60-летию профессора </w:t>
      </w:r>
      <w:r w:rsidR="00E54734" w:rsidRPr="00D9435C">
        <w:rPr>
          <w:rFonts w:ascii="Times New Roman" w:hAnsi="Times New Roman"/>
          <w:bCs/>
          <w:sz w:val="28"/>
          <w:szCs w:val="28"/>
          <w:shd w:val="clear" w:color="auto" w:fill="FFFFFF"/>
        </w:rPr>
        <w:t>Е.Н.</w:t>
      </w:r>
      <w:r w:rsidR="00E54734">
        <w:rPr>
          <w:rFonts w:ascii="Times New Roman" w:hAnsi="Times New Roman"/>
          <w:bCs/>
          <w:sz w:val="28"/>
          <w:szCs w:val="28"/>
          <w:shd w:val="clear" w:color="auto" w:fill="FFFFFF"/>
        </w:rPr>
        <w:t xml:space="preserve"> </w:t>
      </w:r>
      <w:r w:rsidRPr="00D9435C">
        <w:rPr>
          <w:rFonts w:ascii="Times New Roman" w:hAnsi="Times New Roman"/>
          <w:bCs/>
          <w:sz w:val="28"/>
          <w:szCs w:val="28"/>
          <w:shd w:val="clear" w:color="auto" w:fill="FFFFFF"/>
        </w:rPr>
        <w:t>Амиргалиева</w:t>
      </w:r>
      <w:r w:rsidR="00E54734">
        <w:rPr>
          <w:rFonts w:ascii="Times New Roman" w:hAnsi="Times New Roman"/>
          <w:bCs/>
          <w:sz w:val="28"/>
          <w:szCs w:val="28"/>
          <w:shd w:val="clear" w:color="auto" w:fill="FFFFFF"/>
        </w:rPr>
        <w:t xml:space="preserve"> (Алматы, 2019. – </w:t>
      </w:r>
      <w:r w:rsidRPr="00D9435C">
        <w:rPr>
          <w:rFonts w:ascii="Times New Roman" w:hAnsi="Times New Roman"/>
          <w:bCs/>
          <w:sz w:val="28"/>
          <w:szCs w:val="28"/>
          <w:shd w:val="clear" w:color="auto" w:fill="FFFFFF"/>
        </w:rPr>
        <w:t xml:space="preserve">25-29 сентября. </w:t>
      </w:r>
      <w:r w:rsidR="00E54734">
        <w:rPr>
          <w:rFonts w:ascii="Times New Roman" w:hAnsi="Times New Roman"/>
          <w:bCs/>
          <w:sz w:val="28"/>
          <w:szCs w:val="28"/>
          <w:shd w:val="clear" w:color="auto" w:fill="FFFFFF"/>
        </w:rPr>
        <w:t xml:space="preserve">– </w:t>
      </w:r>
      <w:r w:rsidRPr="00D9435C">
        <w:rPr>
          <w:rFonts w:ascii="Times New Roman" w:hAnsi="Times New Roman"/>
          <w:bCs/>
          <w:sz w:val="28"/>
          <w:szCs w:val="28"/>
          <w:shd w:val="clear" w:color="auto" w:fill="FFFFFF"/>
        </w:rPr>
        <w:t>Ч</w:t>
      </w:r>
      <w:r w:rsidR="00E54734">
        <w:rPr>
          <w:rFonts w:ascii="Times New Roman" w:hAnsi="Times New Roman"/>
          <w:bCs/>
          <w:sz w:val="28"/>
          <w:szCs w:val="28"/>
          <w:shd w:val="clear" w:color="auto" w:fill="FFFFFF"/>
        </w:rPr>
        <w:t>.</w:t>
      </w:r>
      <w:r w:rsidRPr="00D9435C">
        <w:rPr>
          <w:rFonts w:ascii="Times New Roman" w:hAnsi="Times New Roman"/>
          <w:bCs/>
          <w:sz w:val="28"/>
          <w:szCs w:val="28"/>
          <w:shd w:val="clear" w:color="auto" w:fill="FFFFFF"/>
        </w:rPr>
        <w:t xml:space="preserve"> 2</w:t>
      </w:r>
      <w:r w:rsidR="00E54734">
        <w:rPr>
          <w:rFonts w:ascii="Times New Roman" w:hAnsi="Times New Roman"/>
          <w:bCs/>
          <w:sz w:val="28"/>
          <w:szCs w:val="28"/>
          <w:shd w:val="clear" w:color="auto" w:fill="FFFFFF"/>
        </w:rPr>
        <w:t>.</w:t>
      </w:r>
      <w:r w:rsidRPr="00D9435C">
        <w:rPr>
          <w:rFonts w:ascii="Times New Roman" w:hAnsi="Times New Roman"/>
          <w:bCs/>
          <w:sz w:val="28"/>
          <w:szCs w:val="28"/>
          <w:shd w:val="clear" w:color="auto" w:fill="FFFFFF"/>
        </w:rPr>
        <w:t xml:space="preserve"> </w:t>
      </w:r>
      <w:r w:rsidRPr="009B4A6B">
        <w:rPr>
          <w:rFonts w:ascii="Times New Roman" w:hAnsi="Times New Roman"/>
          <w:sz w:val="28"/>
          <w:szCs w:val="28"/>
        </w:rPr>
        <w:t>–</w:t>
      </w:r>
      <w:r w:rsidRPr="009B4A6B">
        <w:rPr>
          <w:rFonts w:ascii="Times New Roman" w:hAnsi="Times New Roman"/>
        </w:rPr>
        <w:t xml:space="preserve"> </w:t>
      </w:r>
      <w:r w:rsidR="00563955" w:rsidRPr="00D9435C">
        <w:rPr>
          <w:rFonts w:ascii="Times New Roman" w:hAnsi="Times New Roman"/>
          <w:bCs/>
          <w:sz w:val="28"/>
          <w:szCs w:val="28"/>
          <w:shd w:val="clear" w:color="auto" w:fill="FFFFFF"/>
        </w:rPr>
        <w:t>С.</w:t>
      </w:r>
      <w:r w:rsidR="00563955">
        <w:rPr>
          <w:rFonts w:ascii="Times New Roman" w:hAnsi="Times New Roman"/>
          <w:bCs/>
          <w:sz w:val="28"/>
          <w:szCs w:val="28"/>
          <w:shd w:val="clear" w:color="auto" w:fill="FFFFFF"/>
        </w:rPr>
        <w:t xml:space="preserve"> </w:t>
      </w:r>
      <w:r w:rsidRPr="00D9435C">
        <w:rPr>
          <w:rFonts w:ascii="Times New Roman" w:hAnsi="Times New Roman"/>
          <w:bCs/>
          <w:sz w:val="28"/>
          <w:szCs w:val="28"/>
          <w:shd w:val="clear" w:color="auto" w:fill="FFFFFF"/>
        </w:rPr>
        <w:t>166-178</w:t>
      </w:r>
      <w:r w:rsidR="00E54734">
        <w:rPr>
          <w:rFonts w:ascii="Times New Roman" w:hAnsi="Times New Roman"/>
          <w:bCs/>
          <w:sz w:val="28"/>
          <w:szCs w:val="28"/>
          <w:shd w:val="clear" w:color="auto" w:fill="FFFFFF"/>
        </w:rPr>
        <w:t>)</w:t>
      </w:r>
      <w:r w:rsidR="00B935FB">
        <w:rPr>
          <w:rFonts w:ascii="Times New Roman" w:hAnsi="Times New Roman"/>
          <w:bCs/>
          <w:sz w:val="28"/>
          <w:szCs w:val="28"/>
          <w:shd w:val="clear" w:color="auto" w:fill="FFFFFF"/>
        </w:rPr>
        <w:t>.</w:t>
      </w:r>
    </w:p>
    <w:p w:rsidR="00D516A7" w:rsidRPr="00D9435C" w:rsidRDefault="00D516A7" w:rsidP="00B935FB">
      <w:pPr>
        <w:pStyle w:val="ab"/>
        <w:tabs>
          <w:tab w:val="left" w:pos="993"/>
        </w:tabs>
        <w:spacing w:after="0" w:line="240" w:lineRule="auto"/>
        <w:ind w:left="0" w:firstLine="709"/>
        <w:jc w:val="both"/>
        <w:rPr>
          <w:rFonts w:ascii="Times New Roman" w:hAnsi="Times New Roman"/>
          <w:noProof/>
          <w:sz w:val="28"/>
          <w:szCs w:val="28"/>
          <w:lang w:eastAsia="ru-RU"/>
        </w:rPr>
      </w:pPr>
      <w:r>
        <w:rPr>
          <w:rFonts w:ascii="Times New Roman" w:hAnsi="Times New Roman"/>
          <w:sz w:val="28"/>
          <w:szCs w:val="28"/>
        </w:rPr>
        <w:t>14</w:t>
      </w:r>
      <w:r w:rsidR="00B935FB">
        <w:rPr>
          <w:rFonts w:ascii="Times New Roman" w:hAnsi="Times New Roman"/>
          <w:sz w:val="28"/>
          <w:szCs w:val="28"/>
        </w:rPr>
        <w:t>.</w:t>
      </w:r>
      <w:r>
        <w:rPr>
          <w:rFonts w:ascii="Times New Roman" w:hAnsi="Times New Roman"/>
          <w:sz w:val="28"/>
          <w:szCs w:val="28"/>
        </w:rPr>
        <w:t xml:space="preserve"> </w:t>
      </w:r>
      <w:r w:rsidRPr="00D9435C">
        <w:rPr>
          <w:rFonts w:ascii="Times New Roman" w:hAnsi="Times New Roman"/>
          <w:sz w:val="28"/>
          <w:szCs w:val="28"/>
        </w:rPr>
        <w:t>Применение вейвлет-анализа для предварительной обработки биомедицинских сигналов //</w:t>
      </w:r>
      <w:r>
        <w:rPr>
          <w:rFonts w:ascii="Times New Roman" w:hAnsi="Times New Roman"/>
          <w:sz w:val="28"/>
          <w:szCs w:val="28"/>
        </w:rPr>
        <w:t xml:space="preserve"> </w:t>
      </w:r>
      <w:r w:rsidR="00E54734" w:rsidRPr="00D9435C">
        <w:rPr>
          <w:rFonts w:ascii="Times New Roman" w:hAnsi="Times New Roman"/>
          <w:sz w:val="28"/>
          <w:szCs w:val="28"/>
        </w:rPr>
        <w:t>Информатика и прикладная математика</w:t>
      </w:r>
      <w:r w:rsidR="00E54734">
        <w:rPr>
          <w:rFonts w:ascii="Times New Roman" w:hAnsi="Times New Roman"/>
          <w:sz w:val="28"/>
          <w:szCs w:val="28"/>
        </w:rPr>
        <w:t>:</w:t>
      </w:r>
      <w:r w:rsidR="00E54734" w:rsidRPr="00D9435C">
        <w:rPr>
          <w:rFonts w:ascii="Times New Roman" w:hAnsi="Times New Roman"/>
          <w:sz w:val="28"/>
          <w:szCs w:val="28"/>
        </w:rPr>
        <w:t xml:space="preserve"> м</w:t>
      </w:r>
      <w:r w:rsidRPr="00D9435C">
        <w:rPr>
          <w:rFonts w:ascii="Times New Roman" w:hAnsi="Times New Roman"/>
          <w:sz w:val="28"/>
          <w:szCs w:val="28"/>
        </w:rPr>
        <w:t xml:space="preserve">атериалы </w:t>
      </w:r>
      <w:r w:rsidR="00E54734">
        <w:rPr>
          <w:rFonts w:ascii="Times New Roman" w:hAnsi="Times New Roman"/>
          <w:sz w:val="28"/>
          <w:szCs w:val="28"/>
        </w:rPr>
        <w:t>4-й</w:t>
      </w:r>
      <w:r w:rsidRPr="00D9435C">
        <w:rPr>
          <w:rFonts w:ascii="Times New Roman" w:hAnsi="Times New Roman"/>
          <w:sz w:val="28"/>
          <w:szCs w:val="28"/>
        </w:rPr>
        <w:t xml:space="preserve"> </w:t>
      </w:r>
      <w:r w:rsidR="00E54734" w:rsidRPr="00D9435C">
        <w:rPr>
          <w:rFonts w:ascii="Times New Roman" w:hAnsi="Times New Roman"/>
          <w:sz w:val="28"/>
          <w:szCs w:val="28"/>
        </w:rPr>
        <w:t>междунар</w:t>
      </w:r>
      <w:r w:rsidR="00E54734">
        <w:rPr>
          <w:rFonts w:ascii="Times New Roman" w:hAnsi="Times New Roman"/>
          <w:sz w:val="28"/>
          <w:szCs w:val="28"/>
        </w:rPr>
        <w:t>одной</w:t>
      </w:r>
      <w:r w:rsidRPr="00D9435C">
        <w:rPr>
          <w:rFonts w:ascii="Times New Roman" w:hAnsi="Times New Roman"/>
          <w:sz w:val="28"/>
          <w:szCs w:val="28"/>
        </w:rPr>
        <w:t xml:space="preserve"> науч</w:t>
      </w:r>
      <w:r w:rsidR="00E54734">
        <w:rPr>
          <w:rFonts w:ascii="Times New Roman" w:hAnsi="Times New Roman"/>
          <w:sz w:val="28"/>
          <w:szCs w:val="28"/>
        </w:rPr>
        <w:t>ной</w:t>
      </w:r>
      <w:r w:rsidRPr="00D9435C">
        <w:rPr>
          <w:rFonts w:ascii="Times New Roman" w:hAnsi="Times New Roman"/>
          <w:sz w:val="28"/>
          <w:szCs w:val="28"/>
        </w:rPr>
        <w:t xml:space="preserve"> конф</w:t>
      </w:r>
      <w:r w:rsidR="00E54734">
        <w:rPr>
          <w:rFonts w:ascii="Times New Roman" w:hAnsi="Times New Roman"/>
          <w:sz w:val="28"/>
          <w:szCs w:val="28"/>
        </w:rPr>
        <w:t>еренции</w:t>
      </w:r>
      <w:r w:rsidRPr="00D9435C">
        <w:rPr>
          <w:rFonts w:ascii="Times New Roman" w:hAnsi="Times New Roman"/>
          <w:sz w:val="28"/>
          <w:szCs w:val="28"/>
        </w:rPr>
        <w:t xml:space="preserve"> </w:t>
      </w:r>
      <w:r w:rsidR="00E54734">
        <w:rPr>
          <w:rFonts w:ascii="Times New Roman" w:hAnsi="Times New Roman"/>
          <w:sz w:val="28"/>
          <w:szCs w:val="28"/>
        </w:rPr>
        <w:t>(</w:t>
      </w:r>
      <w:r w:rsidRPr="00D9435C">
        <w:rPr>
          <w:rFonts w:ascii="Times New Roman" w:hAnsi="Times New Roman"/>
          <w:noProof/>
          <w:sz w:val="28"/>
          <w:szCs w:val="28"/>
          <w:lang w:eastAsia="ru-RU"/>
        </w:rPr>
        <w:t xml:space="preserve">Алматы, </w:t>
      </w:r>
      <w:r w:rsidR="00E54734">
        <w:rPr>
          <w:rFonts w:ascii="Times New Roman" w:hAnsi="Times New Roman"/>
          <w:noProof/>
          <w:sz w:val="28"/>
          <w:szCs w:val="28"/>
          <w:lang w:eastAsia="ru-RU"/>
        </w:rPr>
        <w:t xml:space="preserve">2019. – </w:t>
      </w:r>
      <w:r w:rsidRPr="00D9435C">
        <w:rPr>
          <w:rFonts w:ascii="Times New Roman" w:hAnsi="Times New Roman"/>
          <w:noProof/>
          <w:sz w:val="28"/>
          <w:szCs w:val="28"/>
          <w:lang w:eastAsia="ru-RU"/>
        </w:rPr>
        <w:t>26 сентября</w:t>
      </w:r>
      <w:r w:rsidR="00E54734">
        <w:rPr>
          <w:rFonts w:ascii="Times New Roman" w:hAnsi="Times New Roman"/>
          <w:noProof/>
          <w:sz w:val="28"/>
          <w:szCs w:val="28"/>
          <w:lang w:eastAsia="ru-RU"/>
        </w:rPr>
        <w:t xml:space="preserve">. </w:t>
      </w:r>
      <w:r w:rsidRPr="009B4A6B">
        <w:rPr>
          <w:rFonts w:ascii="Times New Roman" w:hAnsi="Times New Roman"/>
          <w:sz w:val="28"/>
          <w:szCs w:val="28"/>
        </w:rPr>
        <w:t>–</w:t>
      </w:r>
      <w:r>
        <w:rPr>
          <w:rFonts w:ascii="Times New Roman" w:hAnsi="Times New Roman"/>
        </w:rPr>
        <w:t xml:space="preserve"> </w:t>
      </w:r>
      <w:r w:rsidR="00E54734" w:rsidRPr="00D9435C">
        <w:rPr>
          <w:rFonts w:ascii="Times New Roman" w:hAnsi="Times New Roman"/>
          <w:noProof/>
          <w:sz w:val="28"/>
          <w:szCs w:val="28"/>
          <w:lang w:eastAsia="ru-RU"/>
        </w:rPr>
        <w:t>С</w:t>
      </w:r>
      <w:r w:rsidRPr="00D9435C">
        <w:rPr>
          <w:rFonts w:ascii="Times New Roman" w:hAnsi="Times New Roman"/>
          <w:noProof/>
          <w:sz w:val="28"/>
          <w:szCs w:val="28"/>
          <w:lang w:eastAsia="ru-RU"/>
        </w:rPr>
        <w:t>.</w:t>
      </w:r>
      <w:r>
        <w:rPr>
          <w:rFonts w:ascii="Times New Roman" w:hAnsi="Times New Roman"/>
          <w:noProof/>
          <w:sz w:val="28"/>
          <w:szCs w:val="28"/>
          <w:lang w:eastAsia="ru-RU"/>
        </w:rPr>
        <w:t xml:space="preserve"> </w:t>
      </w:r>
      <w:r w:rsidRPr="00D9435C">
        <w:rPr>
          <w:rFonts w:ascii="Times New Roman" w:hAnsi="Times New Roman"/>
          <w:noProof/>
          <w:sz w:val="28"/>
          <w:szCs w:val="28"/>
          <w:lang w:eastAsia="ru-RU"/>
        </w:rPr>
        <w:t>379-384</w:t>
      </w:r>
      <w:r w:rsidR="00E54734">
        <w:rPr>
          <w:rFonts w:ascii="Times New Roman" w:hAnsi="Times New Roman"/>
          <w:noProof/>
          <w:sz w:val="28"/>
          <w:szCs w:val="28"/>
          <w:lang w:eastAsia="ru-RU"/>
        </w:rPr>
        <w:t>)</w:t>
      </w:r>
      <w:r w:rsidR="00B935FB">
        <w:rPr>
          <w:rFonts w:ascii="Times New Roman" w:hAnsi="Times New Roman"/>
          <w:noProof/>
          <w:sz w:val="28"/>
          <w:szCs w:val="28"/>
          <w:lang w:eastAsia="ru-RU"/>
        </w:rPr>
        <w:t>.</w:t>
      </w:r>
    </w:p>
    <w:p w:rsidR="00D516A7" w:rsidRPr="00AA3799" w:rsidRDefault="00D516A7" w:rsidP="00B935FB">
      <w:pPr>
        <w:tabs>
          <w:tab w:val="left" w:pos="993"/>
        </w:tabs>
        <w:spacing w:after="0" w:line="240" w:lineRule="auto"/>
        <w:ind w:firstLine="709"/>
        <w:jc w:val="both"/>
        <w:rPr>
          <w:rFonts w:ascii="Times New Roman" w:hAnsi="Times New Roman"/>
          <w:noProof/>
          <w:sz w:val="28"/>
          <w:szCs w:val="28"/>
        </w:rPr>
      </w:pPr>
      <w:r>
        <w:rPr>
          <w:rFonts w:ascii="Times New Roman" w:hAnsi="Times New Roman"/>
          <w:noProof/>
          <w:sz w:val="28"/>
          <w:szCs w:val="28"/>
        </w:rPr>
        <w:t>15</w:t>
      </w:r>
      <w:r w:rsidR="00B935FB">
        <w:rPr>
          <w:rFonts w:ascii="Times New Roman" w:hAnsi="Times New Roman"/>
          <w:noProof/>
          <w:sz w:val="28"/>
          <w:szCs w:val="28"/>
        </w:rPr>
        <w:t>.</w:t>
      </w:r>
      <w:r>
        <w:rPr>
          <w:rFonts w:ascii="Times New Roman" w:hAnsi="Times New Roman"/>
          <w:noProof/>
          <w:sz w:val="28"/>
          <w:szCs w:val="28"/>
        </w:rPr>
        <w:t xml:space="preserve"> </w:t>
      </w:r>
      <w:r w:rsidRPr="00AA3799">
        <w:rPr>
          <w:rFonts w:ascii="Times New Roman" w:hAnsi="Times New Roman"/>
          <w:color w:val="000000"/>
          <w:sz w:val="28"/>
          <w:szCs w:val="28"/>
        </w:rPr>
        <w:t xml:space="preserve">Вейвлет-преобразование при обработке сигнала </w:t>
      </w:r>
      <w:r w:rsidRPr="00D9435C">
        <w:rPr>
          <w:rFonts w:ascii="Times New Roman" w:hAnsi="Times New Roman"/>
          <w:bCs/>
          <w:sz w:val="28"/>
          <w:szCs w:val="28"/>
          <w:shd w:val="clear" w:color="auto" w:fill="FFFFFF"/>
        </w:rPr>
        <w:t>//</w:t>
      </w:r>
      <w:r>
        <w:rPr>
          <w:rFonts w:ascii="Times New Roman" w:hAnsi="Times New Roman"/>
          <w:bCs/>
          <w:sz w:val="28"/>
          <w:szCs w:val="28"/>
          <w:shd w:val="clear" w:color="auto" w:fill="FFFFFF"/>
        </w:rPr>
        <w:t xml:space="preserve"> </w:t>
      </w:r>
      <w:r w:rsidR="00E54734" w:rsidRPr="00AA3799">
        <w:rPr>
          <w:rFonts w:ascii="Times New Roman" w:hAnsi="Times New Roman"/>
          <w:color w:val="000000"/>
          <w:sz w:val="28"/>
          <w:szCs w:val="28"/>
        </w:rPr>
        <w:t>Наука и образование в современном мире: вызовы XXI века</w:t>
      </w:r>
      <w:r w:rsidR="00E54734">
        <w:rPr>
          <w:rFonts w:ascii="Times New Roman" w:hAnsi="Times New Roman"/>
          <w:color w:val="000000"/>
          <w:sz w:val="28"/>
          <w:szCs w:val="28"/>
        </w:rPr>
        <w:t>:</w:t>
      </w:r>
      <w:r w:rsidR="00E54734" w:rsidRPr="00AA3799">
        <w:rPr>
          <w:rFonts w:ascii="Times New Roman" w:hAnsi="Times New Roman"/>
          <w:color w:val="000000"/>
          <w:sz w:val="28"/>
          <w:szCs w:val="28"/>
        </w:rPr>
        <w:t xml:space="preserve"> материалы </w:t>
      </w:r>
      <w:r w:rsidR="00E54734">
        <w:rPr>
          <w:rFonts w:ascii="Times New Roman" w:hAnsi="Times New Roman"/>
          <w:color w:val="000000"/>
          <w:sz w:val="28"/>
          <w:szCs w:val="28"/>
        </w:rPr>
        <w:t>5-й</w:t>
      </w:r>
      <w:r w:rsidRPr="00AA3799">
        <w:rPr>
          <w:rFonts w:ascii="Times New Roman" w:hAnsi="Times New Roman"/>
          <w:color w:val="000000"/>
          <w:sz w:val="28"/>
          <w:szCs w:val="28"/>
        </w:rPr>
        <w:t xml:space="preserve"> междунар</w:t>
      </w:r>
      <w:r w:rsidR="00E54734">
        <w:rPr>
          <w:rFonts w:ascii="Times New Roman" w:hAnsi="Times New Roman"/>
          <w:color w:val="000000"/>
          <w:sz w:val="28"/>
          <w:szCs w:val="28"/>
        </w:rPr>
        <w:t>одной</w:t>
      </w:r>
      <w:r w:rsidRPr="00AA3799">
        <w:rPr>
          <w:rFonts w:ascii="Times New Roman" w:hAnsi="Times New Roman"/>
          <w:color w:val="000000"/>
          <w:sz w:val="28"/>
          <w:szCs w:val="28"/>
        </w:rPr>
        <w:t xml:space="preserve"> науч</w:t>
      </w:r>
      <w:r w:rsidR="00E54734">
        <w:rPr>
          <w:rFonts w:ascii="Times New Roman" w:hAnsi="Times New Roman"/>
          <w:color w:val="000000"/>
          <w:sz w:val="28"/>
          <w:szCs w:val="28"/>
        </w:rPr>
        <w:t>но</w:t>
      </w:r>
      <w:r w:rsidRPr="00AA3799">
        <w:rPr>
          <w:rFonts w:ascii="Times New Roman" w:hAnsi="Times New Roman"/>
          <w:color w:val="000000"/>
          <w:sz w:val="28"/>
          <w:szCs w:val="28"/>
        </w:rPr>
        <w:t>-практ</w:t>
      </w:r>
      <w:r w:rsidR="00E54734">
        <w:rPr>
          <w:rFonts w:ascii="Times New Roman" w:hAnsi="Times New Roman"/>
          <w:color w:val="000000"/>
          <w:sz w:val="28"/>
          <w:szCs w:val="28"/>
        </w:rPr>
        <w:t>ической</w:t>
      </w:r>
      <w:r w:rsidRPr="00AA3799">
        <w:rPr>
          <w:rFonts w:ascii="Times New Roman" w:hAnsi="Times New Roman"/>
          <w:color w:val="000000"/>
          <w:sz w:val="28"/>
          <w:szCs w:val="28"/>
        </w:rPr>
        <w:t xml:space="preserve"> конф</w:t>
      </w:r>
      <w:r w:rsidR="00E54734">
        <w:rPr>
          <w:rFonts w:ascii="Times New Roman" w:hAnsi="Times New Roman"/>
          <w:color w:val="000000"/>
          <w:sz w:val="28"/>
          <w:szCs w:val="28"/>
        </w:rPr>
        <w:t>еренции</w:t>
      </w:r>
      <w:r w:rsidRPr="00AA3799">
        <w:rPr>
          <w:rFonts w:ascii="Times New Roman" w:hAnsi="Times New Roman"/>
          <w:color w:val="000000"/>
          <w:sz w:val="28"/>
          <w:szCs w:val="28"/>
        </w:rPr>
        <w:t xml:space="preserve"> </w:t>
      </w:r>
      <w:r w:rsidR="00E54734">
        <w:rPr>
          <w:rFonts w:ascii="Times New Roman" w:hAnsi="Times New Roman"/>
          <w:color w:val="000000"/>
          <w:sz w:val="28"/>
          <w:szCs w:val="28"/>
        </w:rPr>
        <w:t>(</w:t>
      </w:r>
      <w:r w:rsidRPr="00AA3799">
        <w:rPr>
          <w:rFonts w:ascii="Times New Roman" w:hAnsi="Times New Roman"/>
          <w:color w:val="000000"/>
          <w:sz w:val="28"/>
          <w:szCs w:val="28"/>
        </w:rPr>
        <w:t>Нур-Султан</w:t>
      </w:r>
      <w:r w:rsidR="00E54734">
        <w:rPr>
          <w:rFonts w:ascii="Times New Roman" w:hAnsi="Times New Roman"/>
          <w:color w:val="000000"/>
          <w:sz w:val="28"/>
          <w:szCs w:val="28"/>
        </w:rPr>
        <w:t xml:space="preserve">, </w:t>
      </w:r>
      <w:r w:rsidRPr="00AA3799">
        <w:rPr>
          <w:rFonts w:ascii="Times New Roman" w:hAnsi="Times New Roman"/>
          <w:color w:val="000000"/>
          <w:sz w:val="28"/>
          <w:szCs w:val="28"/>
        </w:rPr>
        <w:t>2019</w:t>
      </w:r>
      <w:r w:rsidR="00E54734">
        <w:rPr>
          <w:rFonts w:ascii="Times New Roman" w:hAnsi="Times New Roman"/>
          <w:color w:val="000000"/>
          <w:sz w:val="28"/>
          <w:szCs w:val="28"/>
        </w:rPr>
        <w:t>.</w:t>
      </w:r>
      <w:r w:rsidRPr="00AA3799">
        <w:rPr>
          <w:rFonts w:ascii="Times New Roman" w:hAnsi="Times New Roman"/>
          <w:color w:val="000000"/>
          <w:sz w:val="28"/>
          <w:szCs w:val="28"/>
        </w:rPr>
        <w:t xml:space="preserve"> </w:t>
      </w:r>
      <w:r w:rsidR="00E54734">
        <w:rPr>
          <w:rFonts w:ascii="Times New Roman" w:hAnsi="Times New Roman"/>
          <w:color w:val="000000"/>
          <w:sz w:val="28"/>
          <w:szCs w:val="28"/>
        </w:rPr>
        <w:t xml:space="preserve">– </w:t>
      </w:r>
      <w:r w:rsidRPr="00AA3799">
        <w:rPr>
          <w:rFonts w:ascii="Times New Roman" w:hAnsi="Times New Roman"/>
          <w:color w:val="000000"/>
          <w:sz w:val="28"/>
          <w:szCs w:val="28"/>
        </w:rPr>
        <w:t>10-12 декабря</w:t>
      </w:r>
      <w:r>
        <w:rPr>
          <w:rFonts w:ascii="Times New Roman" w:hAnsi="Times New Roman"/>
          <w:color w:val="000000"/>
          <w:sz w:val="28"/>
          <w:szCs w:val="28"/>
        </w:rPr>
        <w:t>.</w:t>
      </w:r>
      <w:r w:rsidRPr="00AA3799">
        <w:rPr>
          <w:rFonts w:ascii="Times New Roman" w:hAnsi="Times New Roman"/>
          <w:color w:val="000000"/>
          <w:sz w:val="28"/>
          <w:szCs w:val="28"/>
        </w:rPr>
        <w:t xml:space="preserve"> </w:t>
      </w:r>
      <w:r w:rsidRPr="009B4A6B">
        <w:rPr>
          <w:rFonts w:ascii="Times New Roman" w:hAnsi="Times New Roman" w:cs="Times New Roman"/>
          <w:sz w:val="28"/>
          <w:szCs w:val="28"/>
        </w:rPr>
        <w:t>–</w:t>
      </w:r>
      <w:r w:rsidRPr="009B4A6B">
        <w:rPr>
          <w:rFonts w:ascii="Times New Roman" w:hAnsi="Times New Roman" w:cs="Times New Roman"/>
        </w:rPr>
        <w:t xml:space="preserve"> </w:t>
      </w:r>
      <w:r w:rsidR="00E54734" w:rsidRPr="00AA3799">
        <w:rPr>
          <w:rFonts w:ascii="Times New Roman" w:hAnsi="Times New Roman"/>
          <w:color w:val="000000"/>
          <w:sz w:val="28"/>
          <w:szCs w:val="28"/>
        </w:rPr>
        <w:t>С</w:t>
      </w:r>
      <w:r w:rsidRPr="00AA3799">
        <w:rPr>
          <w:rFonts w:ascii="Times New Roman" w:hAnsi="Times New Roman"/>
          <w:color w:val="000000"/>
          <w:sz w:val="28"/>
          <w:szCs w:val="28"/>
        </w:rPr>
        <w:t>.</w:t>
      </w:r>
      <w:r>
        <w:rPr>
          <w:rFonts w:ascii="Times New Roman" w:hAnsi="Times New Roman"/>
          <w:color w:val="000000"/>
          <w:sz w:val="28"/>
          <w:szCs w:val="28"/>
        </w:rPr>
        <w:t xml:space="preserve"> </w:t>
      </w:r>
      <w:r w:rsidRPr="00AA3799">
        <w:rPr>
          <w:rFonts w:ascii="Times New Roman" w:hAnsi="Times New Roman"/>
          <w:color w:val="000000"/>
          <w:sz w:val="28"/>
          <w:szCs w:val="28"/>
        </w:rPr>
        <w:t>121-125</w:t>
      </w:r>
      <w:r w:rsidR="00E54734">
        <w:rPr>
          <w:rFonts w:ascii="Times New Roman" w:hAnsi="Times New Roman"/>
          <w:color w:val="000000"/>
          <w:sz w:val="28"/>
          <w:szCs w:val="28"/>
        </w:rPr>
        <w:t>)</w:t>
      </w:r>
      <w:r w:rsidRPr="00AA3799">
        <w:rPr>
          <w:rFonts w:ascii="Times New Roman" w:hAnsi="Times New Roman"/>
          <w:color w:val="000000"/>
          <w:sz w:val="28"/>
          <w:szCs w:val="28"/>
        </w:rPr>
        <w:t>.</w:t>
      </w:r>
    </w:p>
    <w:p w:rsidR="00D516A7" w:rsidRPr="00B935FB" w:rsidRDefault="00D516A7" w:rsidP="00B935FB">
      <w:pPr>
        <w:pStyle w:val="aa"/>
        <w:tabs>
          <w:tab w:val="left" w:pos="993"/>
        </w:tabs>
        <w:ind w:firstLine="709"/>
        <w:jc w:val="both"/>
        <w:rPr>
          <w:color w:val="000000"/>
          <w:sz w:val="28"/>
          <w:szCs w:val="28"/>
          <w:lang w:val="ru-RU"/>
        </w:rPr>
      </w:pPr>
      <w:r>
        <w:rPr>
          <w:noProof/>
          <w:sz w:val="28"/>
          <w:szCs w:val="28"/>
        </w:rPr>
        <w:t>16</w:t>
      </w:r>
      <w:r w:rsidR="00B935FB">
        <w:rPr>
          <w:noProof/>
          <w:sz w:val="28"/>
          <w:szCs w:val="28"/>
          <w:lang w:val="ru-RU"/>
        </w:rPr>
        <w:t>.</w:t>
      </w:r>
      <w:r>
        <w:rPr>
          <w:noProof/>
          <w:sz w:val="28"/>
          <w:szCs w:val="28"/>
        </w:rPr>
        <w:t xml:space="preserve"> </w:t>
      </w:r>
      <w:r w:rsidRPr="00AA3799">
        <w:rPr>
          <w:color w:val="000000"/>
          <w:sz w:val="28"/>
          <w:szCs w:val="28"/>
        </w:rPr>
        <w:t xml:space="preserve">Биотехническая система психофизиологического диагностирования конфликтности личности </w:t>
      </w:r>
      <w:r w:rsidRPr="00D9435C">
        <w:rPr>
          <w:bCs/>
          <w:sz w:val="28"/>
          <w:szCs w:val="28"/>
          <w:shd w:val="clear" w:color="auto" w:fill="FFFFFF"/>
        </w:rPr>
        <w:t>//</w:t>
      </w:r>
      <w:r>
        <w:rPr>
          <w:bCs/>
          <w:sz w:val="28"/>
          <w:szCs w:val="28"/>
          <w:shd w:val="clear" w:color="auto" w:fill="FFFFFF"/>
          <w:lang w:val="ru-RU"/>
        </w:rPr>
        <w:t xml:space="preserve"> </w:t>
      </w:r>
      <w:r w:rsidRPr="00AA3799">
        <w:rPr>
          <w:color w:val="000000"/>
          <w:sz w:val="28"/>
          <w:szCs w:val="28"/>
        </w:rPr>
        <w:t>Вестник КазУТБ</w:t>
      </w:r>
      <w:r w:rsidR="00E54734">
        <w:rPr>
          <w:color w:val="000000"/>
          <w:sz w:val="28"/>
          <w:szCs w:val="28"/>
          <w:lang w:val="ru-RU"/>
        </w:rPr>
        <w:t>.</w:t>
      </w:r>
      <w:r w:rsidRPr="00AA3799">
        <w:rPr>
          <w:color w:val="000000"/>
          <w:sz w:val="28"/>
          <w:szCs w:val="28"/>
        </w:rPr>
        <w:t xml:space="preserve"> </w:t>
      </w:r>
      <w:r w:rsidR="00E54734">
        <w:rPr>
          <w:color w:val="000000"/>
          <w:sz w:val="28"/>
          <w:szCs w:val="28"/>
          <w:lang w:val="ru-RU"/>
        </w:rPr>
        <w:t xml:space="preserve">– </w:t>
      </w:r>
      <w:r w:rsidRPr="00AA3799">
        <w:rPr>
          <w:color w:val="000000"/>
          <w:sz w:val="28"/>
          <w:szCs w:val="28"/>
        </w:rPr>
        <w:t>2019</w:t>
      </w:r>
      <w:r w:rsidR="00E54734">
        <w:rPr>
          <w:color w:val="000000"/>
          <w:sz w:val="28"/>
          <w:szCs w:val="28"/>
          <w:lang w:val="ru-RU"/>
        </w:rPr>
        <w:t>.</w:t>
      </w:r>
      <w:r w:rsidRPr="00AA3799">
        <w:rPr>
          <w:color w:val="000000"/>
          <w:sz w:val="28"/>
          <w:szCs w:val="28"/>
        </w:rPr>
        <w:t xml:space="preserve"> </w:t>
      </w:r>
      <w:r w:rsidR="00E54734">
        <w:rPr>
          <w:color w:val="000000"/>
          <w:sz w:val="28"/>
          <w:szCs w:val="28"/>
          <w:lang w:val="ru-RU"/>
        </w:rPr>
        <w:t xml:space="preserve">– </w:t>
      </w:r>
      <w:r w:rsidR="00E54734">
        <w:rPr>
          <w:color w:val="000000"/>
          <w:sz w:val="28"/>
          <w:szCs w:val="28"/>
        </w:rPr>
        <w:t>№4</w:t>
      </w:r>
      <w:r w:rsidR="00E54734">
        <w:rPr>
          <w:color w:val="000000"/>
          <w:sz w:val="28"/>
          <w:szCs w:val="28"/>
          <w:lang w:val="ru-RU"/>
        </w:rPr>
        <w:t>.</w:t>
      </w:r>
      <w:r w:rsidRPr="00AA3799">
        <w:rPr>
          <w:color w:val="000000"/>
          <w:sz w:val="28"/>
          <w:szCs w:val="28"/>
        </w:rPr>
        <w:t xml:space="preserve"> </w:t>
      </w:r>
      <w:r w:rsidRPr="009B4A6B">
        <w:rPr>
          <w:sz w:val="28"/>
          <w:szCs w:val="28"/>
        </w:rPr>
        <w:t>–</w:t>
      </w:r>
      <w:r w:rsidRPr="009B4A6B">
        <w:t xml:space="preserve"> </w:t>
      </w:r>
      <w:r w:rsidR="00E54734" w:rsidRPr="00AA3799">
        <w:rPr>
          <w:color w:val="000000"/>
          <w:sz w:val="28"/>
          <w:szCs w:val="28"/>
        </w:rPr>
        <w:t>С</w:t>
      </w:r>
      <w:r w:rsidRPr="00AA3799">
        <w:rPr>
          <w:color w:val="000000"/>
          <w:sz w:val="28"/>
          <w:szCs w:val="28"/>
        </w:rPr>
        <w:t>.</w:t>
      </w:r>
      <w:r>
        <w:rPr>
          <w:color w:val="000000"/>
          <w:sz w:val="28"/>
          <w:szCs w:val="28"/>
          <w:lang w:val="ru-RU"/>
        </w:rPr>
        <w:t xml:space="preserve"> </w:t>
      </w:r>
      <w:r w:rsidRPr="00AA3799">
        <w:rPr>
          <w:color w:val="000000"/>
          <w:sz w:val="28"/>
          <w:szCs w:val="28"/>
        </w:rPr>
        <w:t>2-20</w:t>
      </w:r>
      <w:r w:rsidR="00B935FB">
        <w:rPr>
          <w:color w:val="000000"/>
          <w:sz w:val="28"/>
          <w:szCs w:val="28"/>
          <w:lang w:val="ru-RU"/>
        </w:rPr>
        <w:t>.</w:t>
      </w:r>
    </w:p>
    <w:p w:rsidR="00D516A7" w:rsidRPr="00AA3799" w:rsidRDefault="00D516A7" w:rsidP="00B935FB">
      <w:pPr>
        <w:pStyle w:val="aa"/>
        <w:tabs>
          <w:tab w:val="left" w:pos="993"/>
        </w:tabs>
        <w:ind w:firstLine="709"/>
        <w:jc w:val="both"/>
        <w:rPr>
          <w:color w:val="000000"/>
          <w:sz w:val="28"/>
          <w:szCs w:val="28"/>
          <w:lang w:val="ru-RU"/>
        </w:rPr>
      </w:pPr>
      <w:r>
        <w:rPr>
          <w:color w:val="000000"/>
          <w:sz w:val="28"/>
          <w:szCs w:val="28"/>
          <w:lang w:val="ru-RU"/>
        </w:rPr>
        <w:t>17</w:t>
      </w:r>
      <w:r w:rsidR="00B935FB">
        <w:rPr>
          <w:color w:val="000000"/>
          <w:sz w:val="28"/>
          <w:szCs w:val="28"/>
          <w:lang w:val="ru-RU"/>
        </w:rPr>
        <w:t>.</w:t>
      </w:r>
      <w:r>
        <w:rPr>
          <w:color w:val="000000"/>
          <w:sz w:val="28"/>
          <w:szCs w:val="28"/>
          <w:lang w:val="ru-RU"/>
        </w:rPr>
        <w:t xml:space="preserve"> </w:t>
      </w:r>
      <w:r w:rsidRPr="00AA3799">
        <w:rPr>
          <w:color w:val="000000"/>
          <w:sz w:val="28"/>
          <w:szCs w:val="28"/>
          <w:lang w:val="ru-RU"/>
        </w:rPr>
        <w:t>Разработка потенциальной сложности алгори</w:t>
      </w:r>
      <w:r>
        <w:rPr>
          <w:color w:val="000000"/>
          <w:sz w:val="28"/>
          <w:szCs w:val="28"/>
          <w:lang w:val="ru-RU"/>
        </w:rPr>
        <w:t xml:space="preserve">тма биоинформатики на BIOPYTHON </w:t>
      </w:r>
      <w:r w:rsidRPr="00D9435C">
        <w:rPr>
          <w:bCs/>
          <w:sz w:val="28"/>
          <w:szCs w:val="28"/>
          <w:shd w:val="clear" w:color="auto" w:fill="FFFFFF"/>
        </w:rPr>
        <w:t>//</w:t>
      </w:r>
      <w:r>
        <w:rPr>
          <w:bCs/>
          <w:sz w:val="28"/>
          <w:szCs w:val="28"/>
          <w:shd w:val="clear" w:color="auto" w:fill="FFFFFF"/>
          <w:lang w:val="ru-RU"/>
        </w:rPr>
        <w:t xml:space="preserve"> </w:t>
      </w:r>
      <w:r w:rsidRPr="00AA3799">
        <w:rPr>
          <w:color w:val="000000"/>
          <w:sz w:val="28"/>
          <w:szCs w:val="28"/>
          <w:lang w:val="ru-RU"/>
        </w:rPr>
        <w:t>Вестник КазУТБ</w:t>
      </w:r>
      <w:r w:rsidR="00E54734">
        <w:rPr>
          <w:color w:val="000000"/>
          <w:sz w:val="28"/>
          <w:szCs w:val="28"/>
          <w:lang w:val="ru-RU"/>
        </w:rPr>
        <w:t>.</w:t>
      </w:r>
      <w:r w:rsidRPr="00AA3799">
        <w:rPr>
          <w:color w:val="000000"/>
          <w:sz w:val="28"/>
          <w:szCs w:val="28"/>
          <w:lang w:val="ru-RU"/>
        </w:rPr>
        <w:t xml:space="preserve"> </w:t>
      </w:r>
      <w:r w:rsidR="00E54734">
        <w:rPr>
          <w:color w:val="000000"/>
          <w:sz w:val="28"/>
          <w:szCs w:val="28"/>
          <w:lang w:val="ru-RU"/>
        </w:rPr>
        <w:t xml:space="preserve">– </w:t>
      </w:r>
      <w:r w:rsidRPr="00AA3799">
        <w:rPr>
          <w:color w:val="000000"/>
          <w:sz w:val="28"/>
          <w:szCs w:val="28"/>
          <w:lang w:val="ru-RU"/>
        </w:rPr>
        <w:t>2019</w:t>
      </w:r>
      <w:r w:rsidR="00E54734">
        <w:rPr>
          <w:color w:val="000000"/>
          <w:sz w:val="28"/>
          <w:szCs w:val="28"/>
          <w:lang w:val="ru-RU"/>
        </w:rPr>
        <w:t>.</w:t>
      </w:r>
      <w:r w:rsidRPr="00AA3799">
        <w:rPr>
          <w:color w:val="000000"/>
          <w:sz w:val="28"/>
          <w:szCs w:val="28"/>
          <w:lang w:val="ru-RU"/>
        </w:rPr>
        <w:t xml:space="preserve"> </w:t>
      </w:r>
      <w:r w:rsidR="00E54734">
        <w:rPr>
          <w:color w:val="000000"/>
          <w:sz w:val="28"/>
          <w:szCs w:val="28"/>
          <w:lang w:val="ru-RU"/>
        </w:rPr>
        <w:t xml:space="preserve">– </w:t>
      </w:r>
      <w:r w:rsidRPr="00AA3799">
        <w:rPr>
          <w:color w:val="000000"/>
          <w:sz w:val="28"/>
          <w:szCs w:val="28"/>
          <w:lang w:val="ru-RU"/>
        </w:rPr>
        <w:t>№4</w:t>
      </w:r>
      <w:r w:rsidR="00E54734">
        <w:rPr>
          <w:color w:val="000000"/>
          <w:sz w:val="28"/>
          <w:szCs w:val="28"/>
          <w:lang w:val="ru-RU"/>
        </w:rPr>
        <w:t>.</w:t>
      </w:r>
      <w:r w:rsidRPr="00AA3799">
        <w:rPr>
          <w:color w:val="000000"/>
          <w:sz w:val="28"/>
          <w:szCs w:val="28"/>
          <w:lang w:val="ru-RU"/>
        </w:rPr>
        <w:t xml:space="preserve"> </w:t>
      </w:r>
      <w:r w:rsidRPr="009B4A6B">
        <w:rPr>
          <w:sz w:val="28"/>
          <w:szCs w:val="28"/>
        </w:rPr>
        <w:t>–</w:t>
      </w:r>
      <w:r w:rsidRPr="009B4A6B">
        <w:t xml:space="preserve"> </w:t>
      </w:r>
      <w:r w:rsidR="00E54734" w:rsidRPr="00AA3799">
        <w:rPr>
          <w:color w:val="000000"/>
          <w:sz w:val="28"/>
          <w:szCs w:val="28"/>
          <w:lang w:val="ru-RU"/>
        </w:rPr>
        <w:t>С</w:t>
      </w:r>
      <w:r w:rsidRPr="00AA3799">
        <w:rPr>
          <w:color w:val="000000"/>
          <w:sz w:val="28"/>
          <w:szCs w:val="28"/>
          <w:lang w:val="ru-RU"/>
        </w:rPr>
        <w:t>.</w:t>
      </w:r>
      <w:r>
        <w:rPr>
          <w:color w:val="000000"/>
          <w:sz w:val="28"/>
          <w:szCs w:val="28"/>
          <w:lang w:val="ru-RU"/>
        </w:rPr>
        <w:t xml:space="preserve"> </w:t>
      </w:r>
      <w:r w:rsidRPr="00AA3799">
        <w:rPr>
          <w:color w:val="000000"/>
          <w:sz w:val="28"/>
          <w:szCs w:val="28"/>
          <w:lang w:val="ru-RU"/>
        </w:rPr>
        <w:t>20-33</w:t>
      </w:r>
      <w:r w:rsidR="00B935FB">
        <w:rPr>
          <w:color w:val="000000"/>
          <w:sz w:val="28"/>
          <w:szCs w:val="28"/>
          <w:lang w:val="ru-RU"/>
        </w:rPr>
        <w:t>.</w:t>
      </w:r>
    </w:p>
    <w:p w:rsidR="00D516A7" w:rsidRPr="00AA3799" w:rsidRDefault="00D516A7" w:rsidP="00B935FB">
      <w:pPr>
        <w:tabs>
          <w:tab w:val="left" w:pos="993"/>
        </w:tabs>
        <w:spacing w:after="0" w:line="240" w:lineRule="auto"/>
        <w:ind w:firstLine="709"/>
        <w:jc w:val="both"/>
        <w:rPr>
          <w:rFonts w:ascii="Times New Roman" w:hAnsi="Times New Roman"/>
          <w:bCs/>
          <w:noProof/>
          <w:sz w:val="28"/>
          <w:szCs w:val="28"/>
        </w:rPr>
      </w:pPr>
      <w:r>
        <w:rPr>
          <w:rFonts w:ascii="Times New Roman" w:hAnsi="Times New Roman"/>
          <w:noProof/>
          <w:sz w:val="28"/>
          <w:szCs w:val="28"/>
        </w:rPr>
        <w:t>18</w:t>
      </w:r>
      <w:r w:rsidR="00B935FB">
        <w:rPr>
          <w:rFonts w:ascii="Times New Roman" w:hAnsi="Times New Roman"/>
          <w:noProof/>
          <w:sz w:val="28"/>
          <w:szCs w:val="28"/>
        </w:rPr>
        <w:t>.</w:t>
      </w:r>
      <w:r>
        <w:rPr>
          <w:rFonts w:ascii="Times New Roman" w:hAnsi="Times New Roman"/>
          <w:noProof/>
          <w:sz w:val="28"/>
          <w:szCs w:val="28"/>
        </w:rPr>
        <w:t xml:space="preserve"> </w:t>
      </w:r>
      <w:r w:rsidRPr="00AA3799">
        <w:rPr>
          <w:rFonts w:ascii="Times New Roman" w:hAnsi="Times New Roman"/>
          <w:bCs/>
          <w:noProof/>
          <w:sz w:val="28"/>
          <w:szCs w:val="28"/>
        </w:rPr>
        <w:t>Применение вейвлет-анализа для обработки Экг-сигналов</w:t>
      </w:r>
      <w:r>
        <w:rPr>
          <w:rFonts w:ascii="Times New Roman" w:hAnsi="Times New Roman"/>
          <w:bCs/>
          <w:noProof/>
          <w:sz w:val="28"/>
          <w:szCs w:val="28"/>
        </w:rPr>
        <w:t xml:space="preserve"> </w:t>
      </w:r>
      <w:r w:rsidRPr="00D9435C">
        <w:rPr>
          <w:rFonts w:ascii="Times New Roman" w:hAnsi="Times New Roman"/>
          <w:bCs/>
          <w:sz w:val="28"/>
          <w:szCs w:val="28"/>
          <w:shd w:val="clear" w:color="auto" w:fill="FFFFFF"/>
        </w:rPr>
        <w:t>//</w:t>
      </w:r>
      <w:r>
        <w:rPr>
          <w:rFonts w:ascii="Times New Roman" w:hAnsi="Times New Roman"/>
          <w:bCs/>
          <w:sz w:val="28"/>
          <w:szCs w:val="28"/>
          <w:shd w:val="clear" w:color="auto" w:fill="FFFFFF"/>
        </w:rPr>
        <w:t xml:space="preserve"> </w:t>
      </w:r>
      <w:r w:rsidRPr="00AA3799">
        <w:rPr>
          <w:rFonts w:ascii="Times New Roman" w:hAnsi="Times New Roman"/>
          <w:sz w:val="28"/>
          <w:szCs w:val="28"/>
        </w:rPr>
        <w:t>Вестник КазН</w:t>
      </w:r>
      <w:r w:rsidRPr="00AA3799">
        <w:rPr>
          <w:rFonts w:ascii="Times New Roman" w:hAnsi="Times New Roman"/>
          <w:sz w:val="28"/>
          <w:szCs w:val="28"/>
          <w:lang w:val="kk-KZ"/>
        </w:rPr>
        <w:t>И</w:t>
      </w:r>
      <w:r w:rsidRPr="00AA3799">
        <w:rPr>
          <w:rFonts w:ascii="Times New Roman" w:hAnsi="Times New Roman"/>
          <w:sz w:val="28"/>
          <w:szCs w:val="28"/>
        </w:rPr>
        <w:t>ТУ</w:t>
      </w:r>
      <w:r w:rsidR="00E54734">
        <w:rPr>
          <w:rFonts w:ascii="Times New Roman" w:hAnsi="Times New Roman"/>
          <w:sz w:val="28"/>
          <w:szCs w:val="28"/>
        </w:rPr>
        <w:t>.</w:t>
      </w:r>
      <w:r w:rsidRPr="00AA3799">
        <w:rPr>
          <w:rFonts w:ascii="Times New Roman" w:hAnsi="Times New Roman"/>
          <w:sz w:val="28"/>
          <w:szCs w:val="28"/>
        </w:rPr>
        <w:t xml:space="preserve"> </w:t>
      </w:r>
      <w:r w:rsidR="00E54734">
        <w:rPr>
          <w:rFonts w:ascii="Times New Roman" w:hAnsi="Times New Roman"/>
          <w:sz w:val="28"/>
          <w:szCs w:val="28"/>
        </w:rPr>
        <w:t xml:space="preserve">– 2020. – </w:t>
      </w:r>
      <w:r w:rsidRPr="00AA3799">
        <w:rPr>
          <w:rFonts w:ascii="Times New Roman" w:hAnsi="Times New Roman"/>
          <w:sz w:val="28"/>
          <w:szCs w:val="28"/>
        </w:rPr>
        <w:t>№1</w:t>
      </w:r>
      <w:r w:rsidR="00E54734">
        <w:rPr>
          <w:rFonts w:ascii="Times New Roman" w:hAnsi="Times New Roman"/>
          <w:sz w:val="28"/>
          <w:szCs w:val="28"/>
        </w:rPr>
        <w:t xml:space="preserve">. </w:t>
      </w:r>
      <w:r w:rsidRPr="009B4A6B">
        <w:rPr>
          <w:rFonts w:ascii="Times New Roman" w:hAnsi="Times New Roman" w:cs="Times New Roman"/>
          <w:sz w:val="28"/>
          <w:szCs w:val="28"/>
        </w:rPr>
        <w:t>–</w:t>
      </w:r>
      <w:r w:rsidR="00E54734">
        <w:rPr>
          <w:rFonts w:ascii="Times New Roman" w:hAnsi="Times New Roman" w:cs="Times New Roman"/>
          <w:sz w:val="28"/>
          <w:szCs w:val="28"/>
        </w:rPr>
        <w:t xml:space="preserve"> </w:t>
      </w:r>
      <w:r w:rsidR="00E54734" w:rsidRPr="00AA3799">
        <w:rPr>
          <w:rFonts w:ascii="Times New Roman" w:hAnsi="Times New Roman"/>
          <w:sz w:val="28"/>
          <w:szCs w:val="28"/>
          <w:lang w:val="kk-KZ"/>
        </w:rPr>
        <w:t>С</w:t>
      </w:r>
      <w:r>
        <w:rPr>
          <w:rFonts w:ascii="Times New Roman" w:hAnsi="Times New Roman"/>
          <w:sz w:val="28"/>
          <w:szCs w:val="28"/>
          <w:lang w:val="kk-KZ"/>
        </w:rPr>
        <w:t>.</w:t>
      </w:r>
      <w:r w:rsidRPr="00AA3799">
        <w:rPr>
          <w:rFonts w:ascii="Times New Roman" w:hAnsi="Times New Roman"/>
          <w:sz w:val="28"/>
          <w:szCs w:val="28"/>
          <w:lang w:val="kk-KZ"/>
        </w:rPr>
        <w:t xml:space="preserve"> 465-473</w:t>
      </w:r>
      <w:r w:rsidR="00B935FB">
        <w:rPr>
          <w:rFonts w:ascii="Times New Roman" w:hAnsi="Times New Roman"/>
          <w:sz w:val="28"/>
          <w:szCs w:val="28"/>
          <w:lang w:val="kk-KZ"/>
        </w:rPr>
        <w:t>.</w:t>
      </w:r>
      <w:r w:rsidRPr="00AA3799">
        <w:rPr>
          <w:rFonts w:ascii="Times New Roman" w:hAnsi="Times New Roman"/>
          <w:sz w:val="28"/>
          <w:szCs w:val="28"/>
        </w:rPr>
        <w:t xml:space="preserve"> </w:t>
      </w:r>
    </w:p>
    <w:p w:rsidR="00D516A7" w:rsidRPr="00AA3799" w:rsidRDefault="00D516A7" w:rsidP="00B935FB">
      <w:pPr>
        <w:pStyle w:val="Pa21"/>
        <w:tabs>
          <w:tab w:val="left" w:pos="993"/>
        </w:tabs>
        <w:spacing w:line="240" w:lineRule="auto"/>
        <w:ind w:firstLine="709"/>
        <w:jc w:val="both"/>
        <w:rPr>
          <w:sz w:val="28"/>
          <w:szCs w:val="28"/>
          <w:lang w:val="kk-KZ"/>
        </w:rPr>
      </w:pPr>
      <w:r>
        <w:rPr>
          <w:noProof/>
          <w:sz w:val="28"/>
          <w:szCs w:val="28"/>
          <w:lang w:eastAsia="ru-RU"/>
        </w:rPr>
        <w:lastRenderedPageBreak/>
        <w:t>19</w:t>
      </w:r>
      <w:r w:rsidR="00B935FB">
        <w:rPr>
          <w:noProof/>
          <w:sz w:val="28"/>
          <w:szCs w:val="28"/>
          <w:lang w:eastAsia="ru-RU"/>
        </w:rPr>
        <w:t>.</w:t>
      </w:r>
      <w:r>
        <w:rPr>
          <w:noProof/>
          <w:sz w:val="28"/>
          <w:szCs w:val="28"/>
          <w:lang w:eastAsia="ru-RU"/>
        </w:rPr>
        <w:t xml:space="preserve"> </w:t>
      </w:r>
      <w:r w:rsidRPr="00AA3799">
        <w:rPr>
          <w:color w:val="000000"/>
          <w:sz w:val="28"/>
          <w:szCs w:val="28"/>
        </w:rPr>
        <w:t>А</w:t>
      </w:r>
      <w:r>
        <w:rPr>
          <w:color w:val="000000"/>
          <w:sz w:val="28"/>
          <w:szCs w:val="28"/>
        </w:rPr>
        <w:t xml:space="preserve">лгоритмы </w:t>
      </w:r>
      <w:r w:rsidRPr="00AA3799">
        <w:rPr>
          <w:color w:val="000000"/>
          <w:sz w:val="28"/>
          <w:szCs w:val="28"/>
        </w:rPr>
        <w:t>BIOPYTHON</w:t>
      </w:r>
      <w:r>
        <w:rPr>
          <w:color w:val="000000"/>
          <w:sz w:val="28"/>
          <w:szCs w:val="28"/>
        </w:rPr>
        <w:t xml:space="preserve"> </w:t>
      </w:r>
      <w:r w:rsidRPr="00D9435C">
        <w:rPr>
          <w:bCs/>
          <w:sz w:val="28"/>
          <w:szCs w:val="28"/>
          <w:shd w:val="clear" w:color="auto" w:fill="FFFFFF"/>
        </w:rPr>
        <w:t>//</w:t>
      </w:r>
      <w:r>
        <w:rPr>
          <w:bCs/>
          <w:sz w:val="28"/>
          <w:szCs w:val="28"/>
          <w:shd w:val="clear" w:color="auto" w:fill="FFFFFF"/>
        </w:rPr>
        <w:t xml:space="preserve"> </w:t>
      </w:r>
      <w:r w:rsidRPr="00AA3799">
        <w:rPr>
          <w:bCs/>
          <w:sz w:val="28"/>
          <w:szCs w:val="28"/>
        </w:rPr>
        <w:t>Вестник</w:t>
      </w:r>
      <w:r w:rsidRPr="00AA3799">
        <w:rPr>
          <w:b/>
          <w:bCs/>
          <w:sz w:val="28"/>
          <w:szCs w:val="28"/>
        </w:rPr>
        <w:t xml:space="preserve"> </w:t>
      </w:r>
      <w:r w:rsidRPr="00AA3799">
        <w:rPr>
          <w:bCs/>
          <w:sz w:val="28"/>
          <w:szCs w:val="28"/>
        </w:rPr>
        <w:t>К</w:t>
      </w:r>
      <w:r w:rsidRPr="00AA3799">
        <w:rPr>
          <w:sz w:val="28"/>
          <w:szCs w:val="28"/>
        </w:rPr>
        <w:t>азахстанско-Британского технического университета</w:t>
      </w:r>
      <w:r w:rsidR="00E54734">
        <w:rPr>
          <w:sz w:val="28"/>
          <w:szCs w:val="28"/>
        </w:rPr>
        <w:t xml:space="preserve">. – 2020. – </w:t>
      </w:r>
      <w:r w:rsidRPr="00AA3799">
        <w:rPr>
          <w:sz w:val="28"/>
          <w:szCs w:val="28"/>
        </w:rPr>
        <w:t>№1(52)</w:t>
      </w:r>
      <w:r w:rsidR="00E54734">
        <w:rPr>
          <w:sz w:val="28"/>
          <w:szCs w:val="28"/>
        </w:rPr>
        <w:t xml:space="preserve">. </w:t>
      </w:r>
      <w:r w:rsidRPr="009B4A6B">
        <w:rPr>
          <w:sz w:val="28"/>
          <w:szCs w:val="28"/>
        </w:rPr>
        <w:t>–</w:t>
      </w:r>
      <w:r w:rsidRPr="009B4A6B">
        <w:t xml:space="preserve"> </w:t>
      </w:r>
      <w:r w:rsidR="00E54734" w:rsidRPr="00AA3799">
        <w:rPr>
          <w:sz w:val="28"/>
          <w:szCs w:val="28"/>
          <w:lang w:val="kk-KZ"/>
        </w:rPr>
        <w:t>С</w:t>
      </w:r>
      <w:r>
        <w:rPr>
          <w:sz w:val="28"/>
          <w:szCs w:val="28"/>
          <w:lang w:val="kk-KZ"/>
        </w:rPr>
        <w:t>.</w:t>
      </w:r>
      <w:r w:rsidRPr="00AA3799">
        <w:rPr>
          <w:sz w:val="28"/>
          <w:szCs w:val="28"/>
          <w:lang w:val="kk-KZ"/>
        </w:rPr>
        <w:t xml:space="preserve"> 105-112</w:t>
      </w:r>
      <w:r w:rsidR="00B935FB">
        <w:rPr>
          <w:sz w:val="28"/>
          <w:szCs w:val="28"/>
          <w:lang w:val="kk-KZ"/>
        </w:rPr>
        <w:t>.</w:t>
      </w:r>
    </w:p>
    <w:p w:rsidR="00D516A7" w:rsidRDefault="00D516A7" w:rsidP="00B935FB">
      <w:pPr>
        <w:tabs>
          <w:tab w:val="left" w:pos="993"/>
        </w:tabs>
        <w:spacing w:after="0" w:line="240" w:lineRule="auto"/>
        <w:ind w:firstLine="709"/>
        <w:jc w:val="both"/>
        <w:rPr>
          <w:rFonts w:ascii="Times New Roman" w:hAnsi="Times New Roman"/>
          <w:bCs/>
          <w:noProof/>
          <w:sz w:val="28"/>
          <w:szCs w:val="28"/>
          <w:lang w:val="kk-KZ"/>
        </w:rPr>
      </w:pPr>
      <w:r>
        <w:rPr>
          <w:rFonts w:ascii="Times New Roman" w:hAnsi="Times New Roman"/>
          <w:noProof/>
          <w:sz w:val="28"/>
          <w:szCs w:val="28"/>
        </w:rPr>
        <w:t>20</w:t>
      </w:r>
      <w:r w:rsidR="00B935FB">
        <w:rPr>
          <w:rFonts w:ascii="Times New Roman" w:hAnsi="Times New Roman"/>
          <w:noProof/>
          <w:sz w:val="28"/>
          <w:szCs w:val="28"/>
        </w:rPr>
        <w:t>.</w:t>
      </w:r>
      <w:r w:rsidRPr="005D3990">
        <w:rPr>
          <w:rFonts w:ascii="Times New Roman" w:hAnsi="Times New Roman"/>
          <w:noProof/>
          <w:sz w:val="28"/>
          <w:szCs w:val="28"/>
        </w:rPr>
        <w:t xml:space="preserve"> </w:t>
      </w:r>
      <w:r w:rsidRPr="00AA3799">
        <w:rPr>
          <w:rFonts w:ascii="Times New Roman" w:hAnsi="Times New Roman"/>
          <w:bCs/>
          <w:noProof/>
          <w:sz w:val="28"/>
          <w:szCs w:val="28"/>
        </w:rPr>
        <w:t>Применение интервального анализа для управляемости химического реактора</w:t>
      </w:r>
      <w:r>
        <w:rPr>
          <w:rFonts w:ascii="Times New Roman" w:hAnsi="Times New Roman"/>
          <w:bCs/>
          <w:noProof/>
          <w:sz w:val="28"/>
          <w:szCs w:val="28"/>
        </w:rPr>
        <w:t xml:space="preserve"> </w:t>
      </w:r>
      <w:r w:rsidRPr="00D9435C">
        <w:rPr>
          <w:rFonts w:ascii="Times New Roman" w:hAnsi="Times New Roman"/>
          <w:bCs/>
          <w:sz w:val="28"/>
          <w:szCs w:val="28"/>
          <w:shd w:val="clear" w:color="auto" w:fill="FFFFFF"/>
        </w:rPr>
        <w:t>//</w:t>
      </w:r>
      <w:r>
        <w:rPr>
          <w:rFonts w:ascii="Times New Roman" w:hAnsi="Times New Roman"/>
          <w:bCs/>
          <w:sz w:val="28"/>
          <w:szCs w:val="28"/>
          <w:shd w:val="clear" w:color="auto" w:fill="FFFFFF"/>
        </w:rPr>
        <w:t xml:space="preserve"> </w:t>
      </w:r>
      <w:r w:rsidRPr="00AA3799">
        <w:rPr>
          <w:rFonts w:ascii="Times New Roman" w:hAnsi="Times New Roman"/>
          <w:bCs/>
          <w:noProof/>
          <w:sz w:val="28"/>
          <w:szCs w:val="28"/>
        </w:rPr>
        <w:t>В</w:t>
      </w:r>
      <w:r>
        <w:rPr>
          <w:rFonts w:ascii="Times New Roman" w:hAnsi="Times New Roman"/>
          <w:bCs/>
          <w:noProof/>
          <w:sz w:val="28"/>
          <w:szCs w:val="28"/>
        </w:rPr>
        <w:t>естник</w:t>
      </w:r>
      <w:r w:rsidRPr="00AA3799">
        <w:rPr>
          <w:rFonts w:ascii="Times New Roman" w:hAnsi="Times New Roman"/>
          <w:bCs/>
          <w:noProof/>
          <w:sz w:val="28"/>
          <w:szCs w:val="28"/>
        </w:rPr>
        <w:t xml:space="preserve"> КазНИТУ</w:t>
      </w:r>
      <w:r w:rsidR="00E54734">
        <w:rPr>
          <w:rFonts w:ascii="Times New Roman" w:hAnsi="Times New Roman"/>
          <w:bCs/>
          <w:noProof/>
          <w:sz w:val="28"/>
          <w:szCs w:val="28"/>
        </w:rPr>
        <w:t xml:space="preserve">. – 2020. – </w:t>
      </w:r>
      <w:r w:rsidRPr="00AA3799">
        <w:rPr>
          <w:rFonts w:ascii="Times New Roman" w:hAnsi="Times New Roman"/>
          <w:bCs/>
          <w:noProof/>
          <w:sz w:val="28"/>
          <w:szCs w:val="28"/>
        </w:rPr>
        <w:t>№2(138)</w:t>
      </w:r>
      <w:r w:rsidRPr="00AA3799">
        <w:rPr>
          <w:rFonts w:ascii="Times New Roman" w:hAnsi="Times New Roman"/>
          <w:bCs/>
          <w:noProof/>
          <w:sz w:val="28"/>
          <w:szCs w:val="28"/>
          <w:lang w:val="kk-KZ"/>
        </w:rPr>
        <w:t xml:space="preserve">. </w:t>
      </w:r>
      <w:r w:rsidRPr="009B4A6B">
        <w:rPr>
          <w:rFonts w:ascii="Times New Roman" w:hAnsi="Times New Roman" w:cs="Times New Roman"/>
          <w:sz w:val="28"/>
          <w:szCs w:val="28"/>
        </w:rPr>
        <w:t>–</w:t>
      </w:r>
      <w:r w:rsidRPr="009B4A6B">
        <w:rPr>
          <w:rFonts w:ascii="Times New Roman" w:hAnsi="Times New Roman" w:cs="Times New Roman"/>
        </w:rPr>
        <w:t xml:space="preserve"> </w:t>
      </w:r>
      <w:r w:rsidR="00E54734" w:rsidRPr="00AA3799">
        <w:rPr>
          <w:rFonts w:ascii="Times New Roman" w:hAnsi="Times New Roman"/>
          <w:bCs/>
          <w:noProof/>
          <w:sz w:val="28"/>
          <w:szCs w:val="28"/>
          <w:lang w:val="kk-KZ"/>
        </w:rPr>
        <w:t>С</w:t>
      </w:r>
      <w:r w:rsidRPr="00AA3799">
        <w:rPr>
          <w:rFonts w:ascii="Times New Roman" w:hAnsi="Times New Roman"/>
          <w:bCs/>
          <w:noProof/>
          <w:sz w:val="28"/>
          <w:szCs w:val="28"/>
          <w:lang w:val="kk-KZ"/>
        </w:rPr>
        <w:t>.</w:t>
      </w:r>
      <w:r>
        <w:rPr>
          <w:rFonts w:ascii="Times New Roman" w:hAnsi="Times New Roman"/>
          <w:bCs/>
          <w:noProof/>
          <w:sz w:val="28"/>
          <w:szCs w:val="28"/>
          <w:lang w:val="kk-KZ"/>
        </w:rPr>
        <w:t xml:space="preserve"> </w:t>
      </w:r>
      <w:r w:rsidRPr="00AA3799">
        <w:rPr>
          <w:rFonts w:ascii="Times New Roman" w:hAnsi="Times New Roman"/>
          <w:bCs/>
          <w:noProof/>
          <w:sz w:val="28"/>
          <w:szCs w:val="28"/>
          <w:lang w:val="kk-KZ"/>
        </w:rPr>
        <w:t>516-521</w:t>
      </w:r>
      <w:r w:rsidR="00B935FB">
        <w:rPr>
          <w:rFonts w:ascii="Times New Roman" w:hAnsi="Times New Roman"/>
          <w:bCs/>
          <w:noProof/>
          <w:sz w:val="28"/>
          <w:szCs w:val="28"/>
          <w:lang w:val="kk-KZ"/>
        </w:rPr>
        <w:t>.</w:t>
      </w:r>
    </w:p>
    <w:p w:rsidR="00D516A7" w:rsidRDefault="00D516A7" w:rsidP="00B935FB">
      <w:pPr>
        <w:tabs>
          <w:tab w:val="left" w:pos="993"/>
        </w:tab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bCs/>
          <w:noProof/>
          <w:sz w:val="28"/>
          <w:szCs w:val="28"/>
          <w:lang w:val="kk-KZ"/>
        </w:rPr>
        <w:t>21</w:t>
      </w:r>
      <w:r w:rsidR="00B935FB">
        <w:rPr>
          <w:rFonts w:ascii="Times New Roman" w:hAnsi="Times New Roman"/>
          <w:bCs/>
          <w:noProof/>
          <w:sz w:val="28"/>
          <w:szCs w:val="28"/>
          <w:lang w:val="kk-KZ"/>
        </w:rPr>
        <w:t>.</w:t>
      </w:r>
      <w:r w:rsidRPr="00C21199">
        <w:rPr>
          <w:rFonts w:ascii="Times New Roman" w:hAnsi="Times New Roman"/>
          <w:bCs/>
          <w:noProof/>
          <w:sz w:val="28"/>
          <w:szCs w:val="28"/>
          <w:lang w:val="kk-KZ"/>
        </w:rPr>
        <w:t xml:space="preserve"> </w:t>
      </w:r>
      <w:r w:rsidRPr="00C21199">
        <w:rPr>
          <w:rFonts w:ascii="Times New Roman" w:hAnsi="Times New Roman"/>
          <w:bCs/>
          <w:sz w:val="28"/>
          <w:szCs w:val="28"/>
          <w:lang w:eastAsia="en-US"/>
        </w:rPr>
        <w:t>Биотехническая система кардиологического</w:t>
      </w:r>
      <w:r>
        <w:rPr>
          <w:rFonts w:ascii="Times New Roman" w:hAnsi="Times New Roman"/>
          <w:bCs/>
          <w:sz w:val="28"/>
          <w:szCs w:val="28"/>
          <w:lang w:eastAsia="en-US"/>
        </w:rPr>
        <w:t xml:space="preserve"> </w:t>
      </w:r>
      <w:r w:rsidRPr="00C21199">
        <w:rPr>
          <w:rFonts w:ascii="Times New Roman" w:hAnsi="Times New Roman"/>
          <w:bCs/>
          <w:sz w:val="28"/>
          <w:szCs w:val="28"/>
          <w:lang w:eastAsia="en-US"/>
        </w:rPr>
        <w:t>диагностирования</w:t>
      </w:r>
      <w:r>
        <w:rPr>
          <w:rFonts w:ascii="Times New Roman" w:hAnsi="Times New Roman"/>
          <w:bCs/>
          <w:sz w:val="28"/>
          <w:szCs w:val="28"/>
          <w:lang w:eastAsia="en-US"/>
        </w:rPr>
        <w:t xml:space="preserve"> </w:t>
      </w:r>
      <w:r w:rsidRPr="00D9435C">
        <w:rPr>
          <w:rFonts w:ascii="Times New Roman" w:hAnsi="Times New Roman"/>
          <w:bCs/>
          <w:sz w:val="28"/>
          <w:szCs w:val="28"/>
          <w:shd w:val="clear" w:color="auto" w:fill="FFFFFF"/>
        </w:rPr>
        <w:t>//</w:t>
      </w:r>
      <w:r>
        <w:rPr>
          <w:rFonts w:ascii="Times New Roman" w:hAnsi="Times New Roman"/>
          <w:bCs/>
          <w:sz w:val="28"/>
          <w:szCs w:val="28"/>
          <w:shd w:val="clear" w:color="auto" w:fill="FFFFFF"/>
        </w:rPr>
        <w:t xml:space="preserve"> </w:t>
      </w:r>
      <w:r w:rsidRPr="00C21199">
        <w:rPr>
          <w:rFonts w:ascii="Times New Roman" w:hAnsi="Times New Roman"/>
          <w:sz w:val="28"/>
          <w:szCs w:val="28"/>
        </w:rPr>
        <w:t>Современные проблемы информатики и вычислительных технологий</w:t>
      </w:r>
      <w:r w:rsidR="00E54734">
        <w:rPr>
          <w:rFonts w:ascii="Times New Roman" w:hAnsi="Times New Roman"/>
          <w:sz w:val="28"/>
          <w:szCs w:val="28"/>
        </w:rPr>
        <w:t xml:space="preserve">: материалы </w:t>
      </w:r>
      <w:r w:rsidR="00E54734" w:rsidRPr="00C21199">
        <w:rPr>
          <w:rFonts w:ascii="Times New Roman" w:hAnsi="Times New Roman"/>
          <w:bCs/>
          <w:sz w:val="28"/>
          <w:szCs w:val="28"/>
        </w:rPr>
        <w:t>науч</w:t>
      </w:r>
      <w:r w:rsidR="00E54734">
        <w:rPr>
          <w:rFonts w:ascii="Times New Roman" w:hAnsi="Times New Roman"/>
          <w:bCs/>
          <w:sz w:val="28"/>
          <w:szCs w:val="28"/>
        </w:rPr>
        <w:t>ной</w:t>
      </w:r>
      <w:r w:rsidR="00E54734" w:rsidRPr="00C21199">
        <w:rPr>
          <w:rFonts w:ascii="Times New Roman" w:hAnsi="Times New Roman"/>
          <w:bCs/>
          <w:sz w:val="28"/>
          <w:szCs w:val="28"/>
        </w:rPr>
        <w:t xml:space="preserve"> конф</w:t>
      </w:r>
      <w:r w:rsidR="00E54734">
        <w:rPr>
          <w:rFonts w:ascii="Times New Roman" w:hAnsi="Times New Roman"/>
          <w:bCs/>
          <w:sz w:val="28"/>
          <w:szCs w:val="28"/>
        </w:rPr>
        <w:t>еренции</w:t>
      </w:r>
      <w:r w:rsidR="00E54734" w:rsidRPr="00C21199">
        <w:rPr>
          <w:rFonts w:ascii="Times New Roman" w:hAnsi="Times New Roman"/>
          <w:bCs/>
          <w:sz w:val="28"/>
          <w:szCs w:val="28"/>
        </w:rPr>
        <w:t xml:space="preserve"> </w:t>
      </w:r>
      <w:r w:rsidR="00E54734">
        <w:rPr>
          <w:rFonts w:ascii="Times New Roman" w:hAnsi="Times New Roman"/>
          <w:bCs/>
          <w:sz w:val="28"/>
          <w:szCs w:val="28"/>
        </w:rPr>
        <w:t xml:space="preserve">(Алматы: </w:t>
      </w:r>
      <w:r w:rsidR="00E54734" w:rsidRPr="00C21199">
        <w:rPr>
          <w:rFonts w:ascii="Times New Roman" w:hAnsi="Times New Roman"/>
          <w:sz w:val="28"/>
          <w:szCs w:val="28"/>
        </w:rPr>
        <w:t>ИИВТ МОН РК</w:t>
      </w:r>
      <w:r>
        <w:rPr>
          <w:rFonts w:ascii="Times New Roman" w:hAnsi="Times New Roman"/>
          <w:sz w:val="28"/>
          <w:szCs w:val="28"/>
        </w:rPr>
        <w:t>,</w:t>
      </w:r>
      <w:r w:rsidRPr="00C21199">
        <w:rPr>
          <w:rFonts w:ascii="Times New Roman" w:hAnsi="Times New Roman"/>
          <w:sz w:val="28"/>
          <w:szCs w:val="28"/>
        </w:rPr>
        <w:t xml:space="preserve"> </w:t>
      </w:r>
      <w:r w:rsidR="00E54734">
        <w:rPr>
          <w:rFonts w:ascii="Times New Roman" w:hAnsi="Times New Roman"/>
          <w:sz w:val="28"/>
          <w:szCs w:val="28"/>
        </w:rPr>
        <w:t xml:space="preserve">2020. – </w:t>
      </w:r>
      <w:r w:rsidRPr="00C21199">
        <w:rPr>
          <w:rFonts w:ascii="Times New Roman" w:hAnsi="Times New Roman"/>
          <w:sz w:val="28"/>
          <w:szCs w:val="28"/>
        </w:rPr>
        <w:t xml:space="preserve">30 июня </w:t>
      </w:r>
      <w:r w:rsidRPr="009B4A6B">
        <w:rPr>
          <w:rFonts w:ascii="Times New Roman" w:hAnsi="Times New Roman" w:cs="Times New Roman"/>
          <w:sz w:val="28"/>
          <w:szCs w:val="28"/>
        </w:rPr>
        <w:t>–</w:t>
      </w:r>
      <w:r w:rsidRPr="009B4A6B">
        <w:rPr>
          <w:rFonts w:ascii="Times New Roman" w:hAnsi="Times New Roman" w:cs="Times New Roman"/>
        </w:rPr>
        <w:t xml:space="preserve"> </w:t>
      </w:r>
      <w:r w:rsidRPr="00C21199">
        <w:rPr>
          <w:rFonts w:ascii="Times New Roman" w:hAnsi="Times New Roman"/>
          <w:sz w:val="28"/>
          <w:szCs w:val="28"/>
        </w:rPr>
        <w:t xml:space="preserve"> 3 июля</w:t>
      </w:r>
      <w:r w:rsidR="00001D90">
        <w:rPr>
          <w:rFonts w:ascii="Times New Roman" w:hAnsi="Times New Roman"/>
          <w:sz w:val="28"/>
          <w:szCs w:val="28"/>
        </w:rPr>
        <w:t xml:space="preserve">. – С. </w:t>
      </w:r>
      <w:r w:rsidRPr="00C21199">
        <w:rPr>
          <w:rFonts w:ascii="Times New Roman" w:hAnsi="Times New Roman"/>
          <w:sz w:val="28"/>
          <w:szCs w:val="28"/>
        </w:rPr>
        <w:t>227-234</w:t>
      </w:r>
      <w:r w:rsidR="00001D90">
        <w:rPr>
          <w:rFonts w:ascii="Times New Roman" w:hAnsi="Times New Roman"/>
          <w:sz w:val="28"/>
          <w:szCs w:val="28"/>
        </w:rPr>
        <w:t>)</w:t>
      </w:r>
      <w:r w:rsidR="00B935FB">
        <w:rPr>
          <w:rFonts w:ascii="Times New Roman" w:hAnsi="Times New Roman"/>
          <w:sz w:val="28"/>
          <w:szCs w:val="28"/>
        </w:rPr>
        <w:t>.</w:t>
      </w:r>
    </w:p>
    <w:p w:rsidR="00D516A7" w:rsidRDefault="00D516A7" w:rsidP="00B935FB">
      <w:pPr>
        <w:tabs>
          <w:tab w:val="left" w:pos="993"/>
        </w:tabs>
        <w:spacing w:after="0" w:line="240" w:lineRule="auto"/>
        <w:ind w:firstLine="709"/>
        <w:jc w:val="both"/>
        <w:rPr>
          <w:rFonts w:ascii="Times New Roman" w:hAnsi="Times New Roman"/>
          <w:color w:val="000000"/>
          <w:sz w:val="28"/>
          <w:szCs w:val="28"/>
        </w:rPr>
      </w:pPr>
      <w:r w:rsidRPr="00AA3799">
        <w:rPr>
          <w:rFonts w:ascii="Times New Roman" w:hAnsi="Times New Roman"/>
          <w:noProof/>
          <w:sz w:val="28"/>
          <w:szCs w:val="28"/>
          <w:lang w:val="kk-KZ"/>
        </w:rPr>
        <w:t>2</w:t>
      </w:r>
      <w:r>
        <w:rPr>
          <w:rFonts w:ascii="Times New Roman" w:hAnsi="Times New Roman"/>
          <w:noProof/>
          <w:sz w:val="28"/>
          <w:szCs w:val="28"/>
          <w:lang w:val="kk-KZ"/>
        </w:rPr>
        <w:t>2</w:t>
      </w:r>
      <w:r w:rsidR="00B935FB">
        <w:rPr>
          <w:rFonts w:ascii="Times New Roman" w:hAnsi="Times New Roman"/>
          <w:noProof/>
          <w:sz w:val="28"/>
          <w:szCs w:val="28"/>
          <w:lang w:val="kk-KZ"/>
        </w:rPr>
        <w:t>.</w:t>
      </w:r>
      <w:r w:rsidRPr="00AA3799">
        <w:rPr>
          <w:rFonts w:ascii="Times New Roman" w:hAnsi="Times New Roman"/>
          <w:bCs/>
          <w:noProof/>
          <w:sz w:val="28"/>
          <w:szCs w:val="28"/>
          <w:lang w:val="kk-KZ"/>
        </w:rPr>
        <w:t xml:space="preserve"> </w:t>
      </w:r>
      <w:r w:rsidRPr="00AA3799">
        <w:rPr>
          <w:rFonts w:ascii="Times New Roman" w:hAnsi="Times New Roman"/>
          <w:bCs/>
          <w:noProof/>
          <w:sz w:val="28"/>
          <w:szCs w:val="28"/>
        </w:rPr>
        <w:t>Обнаружение</w:t>
      </w:r>
      <w:r w:rsidRPr="005D3990">
        <w:rPr>
          <w:rFonts w:ascii="Times New Roman" w:hAnsi="Times New Roman"/>
          <w:bCs/>
          <w:noProof/>
          <w:sz w:val="28"/>
          <w:szCs w:val="28"/>
        </w:rPr>
        <w:t xml:space="preserve"> </w:t>
      </w:r>
      <w:r w:rsidRPr="00AA3799">
        <w:rPr>
          <w:rFonts w:ascii="Times New Roman" w:hAnsi="Times New Roman"/>
          <w:bCs/>
          <w:noProof/>
          <w:sz w:val="28"/>
          <w:szCs w:val="28"/>
        </w:rPr>
        <w:t>и</w:t>
      </w:r>
      <w:r w:rsidRPr="005D3990">
        <w:rPr>
          <w:rFonts w:ascii="Times New Roman" w:hAnsi="Times New Roman"/>
          <w:bCs/>
          <w:noProof/>
          <w:sz w:val="28"/>
          <w:szCs w:val="28"/>
        </w:rPr>
        <w:t xml:space="preserve"> </w:t>
      </w:r>
      <w:r w:rsidRPr="00AA3799">
        <w:rPr>
          <w:rFonts w:ascii="Times New Roman" w:hAnsi="Times New Roman"/>
          <w:bCs/>
          <w:noProof/>
          <w:sz w:val="28"/>
          <w:szCs w:val="28"/>
        </w:rPr>
        <w:t>шумоподавление</w:t>
      </w:r>
      <w:r w:rsidRPr="005D3990">
        <w:rPr>
          <w:rFonts w:ascii="Times New Roman" w:hAnsi="Times New Roman"/>
          <w:bCs/>
          <w:noProof/>
          <w:sz w:val="28"/>
          <w:szCs w:val="28"/>
        </w:rPr>
        <w:t xml:space="preserve"> </w:t>
      </w:r>
      <w:r w:rsidRPr="00AA3799">
        <w:rPr>
          <w:rFonts w:ascii="Times New Roman" w:hAnsi="Times New Roman"/>
          <w:bCs/>
          <w:noProof/>
          <w:sz w:val="28"/>
          <w:szCs w:val="28"/>
          <w:lang w:val="en-US"/>
        </w:rPr>
        <w:t>R</w:t>
      </w:r>
      <w:r w:rsidRPr="005D3990">
        <w:rPr>
          <w:rFonts w:ascii="Times New Roman" w:hAnsi="Times New Roman"/>
          <w:bCs/>
          <w:noProof/>
          <w:sz w:val="28"/>
          <w:szCs w:val="28"/>
        </w:rPr>
        <w:t>-</w:t>
      </w:r>
      <w:r w:rsidRPr="00AA3799">
        <w:rPr>
          <w:rFonts w:ascii="Times New Roman" w:hAnsi="Times New Roman"/>
          <w:bCs/>
          <w:noProof/>
          <w:sz w:val="28"/>
          <w:szCs w:val="28"/>
        </w:rPr>
        <w:t>пиков</w:t>
      </w:r>
      <w:r w:rsidRPr="005D3990">
        <w:rPr>
          <w:rFonts w:ascii="Times New Roman" w:hAnsi="Times New Roman"/>
          <w:bCs/>
          <w:noProof/>
          <w:sz w:val="28"/>
          <w:szCs w:val="28"/>
        </w:rPr>
        <w:t xml:space="preserve"> </w:t>
      </w:r>
      <w:r w:rsidRPr="00AA3799">
        <w:rPr>
          <w:rFonts w:ascii="Times New Roman" w:hAnsi="Times New Roman"/>
          <w:bCs/>
          <w:noProof/>
          <w:sz w:val="28"/>
          <w:szCs w:val="28"/>
        </w:rPr>
        <w:t>электрокардиограммы</w:t>
      </w:r>
      <w:r w:rsidRPr="005D3990">
        <w:rPr>
          <w:rFonts w:ascii="Times New Roman" w:hAnsi="Times New Roman"/>
          <w:bCs/>
          <w:noProof/>
          <w:sz w:val="28"/>
          <w:szCs w:val="28"/>
        </w:rPr>
        <w:t xml:space="preserve"> </w:t>
      </w:r>
      <w:r w:rsidRPr="00AA3799">
        <w:rPr>
          <w:rFonts w:ascii="Times New Roman" w:hAnsi="Times New Roman"/>
          <w:bCs/>
          <w:noProof/>
          <w:sz w:val="28"/>
          <w:szCs w:val="28"/>
        </w:rPr>
        <w:t>с</w:t>
      </w:r>
      <w:r w:rsidRPr="005D3990">
        <w:rPr>
          <w:rFonts w:ascii="Times New Roman" w:hAnsi="Times New Roman"/>
          <w:bCs/>
          <w:noProof/>
          <w:sz w:val="28"/>
          <w:szCs w:val="28"/>
        </w:rPr>
        <w:t xml:space="preserve"> </w:t>
      </w:r>
      <w:r w:rsidRPr="00AA3799">
        <w:rPr>
          <w:rFonts w:ascii="Times New Roman" w:hAnsi="Times New Roman"/>
          <w:bCs/>
          <w:noProof/>
          <w:sz w:val="28"/>
          <w:szCs w:val="28"/>
        </w:rPr>
        <w:t>гибридной</w:t>
      </w:r>
      <w:r w:rsidRPr="005D3990">
        <w:rPr>
          <w:rFonts w:ascii="Times New Roman" w:hAnsi="Times New Roman"/>
          <w:bCs/>
          <w:noProof/>
          <w:sz w:val="28"/>
          <w:szCs w:val="28"/>
        </w:rPr>
        <w:t xml:space="preserve"> </w:t>
      </w:r>
      <w:r w:rsidRPr="00AA3799">
        <w:rPr>
          <w:rFonts w:ascii="Times New Roman" w:hAnsi="Times New Roman"/>
          <w:bCs/>
          <w:noProof/>
          <w:sz w:val="28"/>
          <w:szCs w:val="28"/>
        </w:rPr>
        <w:t>линеаризацией</w:t>
      </w:r>
      <w:r w:rsidRPr="005D3990">
        <w:rPr>
          <w:rFonts w:ascii="Times New Roman" w:hAnsi="Times New Roman"/>
          <w:bCs/>
          <w:noProof/>
          <w:sz w:val="28"/>
          <w:szCs w:val="28"/>
        </w:rPr>
        <w:t xml:space="preserve"> </w:t>
      </w:r>
      <w:r w:rsidRPr="00AA3799">
        <w:rPr>
          <w:rFonts w:ascii="Times New Roman" w:hAnsi="Times New Roman"/>
          <w:bCs/>
          <w:noProof/>
          <w:sz w:val="28"/>
          <w:szCs w:val="28"/>
        </w:rPr>
        <w:t>и</w:t>
      </w:r>
      <w:r w:rsidRPr="005D3990">
        <w:rPr>
          <w:rFonts w:ascii="Times New Roman" w:hAnsi="Times New Roman"/>
          <w:bCs/>
          <w:noProof/>
          <w:sz w:val="28"/>
          <w:szCs w:val="28"/>
        </w:rPr>
        <w:t xml:space="preserve"> </w:t>
      </w:r>
      <w:r w:rsidRPr="00AA3799">
        <w:rPr>
          <w:rFonts w:ascii="Times New Roman" w:hAnsi="Times New Roman"/>
          <w:bCs/>
          <w:noProof/>
          <w:sz w:val="28"/>
          <w:szCs w:val="28"/>
        </w:rPr>
        <w:t>анализом</w:t>
      </w:r>
      <w:r w:rsidRPr="005D3990">
        <w:rPr>
          <w:rFonts w:ascii="Times New Roman" w:hAnsi="Times New Roman"/>
          <w:bCs/>
          <w:noProof/>
          <w:sz w:val="28"/>
          <w:szCs w:val="28"/>
        </w:rPr>
        <w:t xml:space="preserve"> </w:t>
      </w:r>
      <w:r w:rsidRPr="00AA3799">
        <w:rPr>
          <w:rFonts w:ascii="Times New Roman" w:hAnsi="Times New Roman"/>
          <w:bCs/>
          <w:noProof/>
          <w:sz w:val="28"/>
          <w:szCs w:val="28"/>
        </w:rPr>
        <w:t>основных</w:t>
      </w:r>
      <w:r w:rsidRPr="005D3990">
        <w:rPr>
          <w:rFonts w:ascii="Times New Roman" w:hAnsi="Times New Roman"/>
          <w:bCs/>
          <w:noProof/>
          <w:sz w:val="28"/>
          <w:szCs w:val="28"/>
        </w:rPr>
        <w:t xml:space="preserve"> </w:t>
      </w:r>
      <w:r w:rsidRPr="00AA3799">
        <w:rPr>
          <w:rFonts w:ascii="Times New Roman" w:hAnsi="Times New Roman"/>
          <w:bCs/>
          <w:noProof/>
          <w:sz w:val="28"/>
          <w:szCs w:val="28"/>
        </w:rPr>
        <w:t>компонентов</w:t>
      </w:r>
      <w:r>
        <w:rPr>
          <w:rFonts w:ascii="Times New Roman" w:hAnsi="Times New Roman"/>
          <w:bCs/>
          <w:noProof/>
          <w:sz w:val="28"/>
          <w:szCs w:val="28"/>
        </w:rPr>
        <w:t xml:space="preserve"> </w:t>
      </w:r>
      <w:r w:rsidRPr="00D9435C">
        <w:rPr>
          <w:rFonts w:ascii="Times New Roman" w:hAnsi="Times New Roman"/>
          <w:bCs/>
          <w:sz w:val="28"/>
          <w:szCs w:val="28"/>
          <w:shd w:val="clear" w:color="auto" w:fill="FFFFFF"/>
        </w:rPr>
        <w:t>//</w:t>
      </w:r>
      <w:r>
        <w:rPr>
          <w:rFonts w:ascii="Times New Roman" w:hAnsi="Times New Roman"/>
          <w:bCs/>
          <w:sz w:val="28"/>
          <w:szCs w:val="28"/>
          <w:shd w:val="clear" w:color="auto" w:fill="FFFFFF"/>
        </w:rPr>
        <w:t xml:space="preserve"> </w:t>
      </w:r>
      <w:r w:rsidRPr="00D9435C">
        <w:rPr>
          <w:rFonts w:ascii="Times New Roman" w:hAnsi="Times New Roman"/>
          <w:noProof/>
          <w:sz w:val="28"/>
          <w:szCs w:val="28"/>
        </w:rPr>
        <w:t xml:space="preserve">Труды </w:t>
      </w:r>
      <w:r>
        <w:rPr>
          <w:rFonts w:ascii="Times New Roman" w:hAnsi="Times New Roman"/>
          <w:color w:val="000000"/>
          <w:sz w:val="28"/>
          <w:szCs w:val="28"/>
        </w:rPr>
        <w:t>КарГТУ</w:t>
      </w:r>
      <w:r w:rsidR="00001D90">
        <w:rPr>
          <w:rFonts w:ascii="Times New Roman" w:hAnsi="Times New Roman"/>
          <w:color w:val="000000"/>
          <w:sz w:val="28"/>
          <w:szCs w:val="28"/>
        </w:rPr>
        <w:t>.</w:t>
      </w:r>
      <w:r>
        <w:rPr>
          <w:rFonts w:ascii="Times New Roman" w:hAnsi="Times New Roman"/>
          <w:color w:val="000000"/>
          <w:sz w:val="28"/>
          <w:szCs w:val="28"/>
        </w:rPr>
        <w:t xml:space="preserve"> </w:t>
      </w:r>
      <w:r w:rsidR="00001D90">
        <w:rPr>
          <w:rFonts w:ascii="Times New Roman" w:hAnsi="Times New Roman"/>
          <w:color w:val="000000"/>
          <w:sz w:val="28"/>
          <w:szCs w:val="28"/>
        </w:rPr>
        <w:t xml:space="preserve">– 2020. – </w:t>
      </w:r>
      <w:r w:rsidRPr="00AA3799">
        <w:rPr>
          <w:rFonts w:ascii="Times New Roman" w:hAnsi="Times New Roman"/>
          <w:color w:val="000000"/>
          <w:sz w:val="28"/>
          <w:szCs w:val="28"/>
        </w:rPr>
        <w:t>№3</w:t>
      </w:r>
      <w:r w:rsidR="00001D90">
        <w:rPr>
          <w:rFonts w:ascii="Times New Roman" w:hAnsi="Times New Roman"/>
          <w:color w:val="000000"/>
          <w:sz w:val="28"/>
          <w:szCs w:val="28"/>
        </w:rPr>
        <w:t>.</w:t>
      </w:r>
    </w:p>
    <w:p w:rsidR="00D516A7" w:rsidRPr="00E97490" w:rsidRDefault="00D516A7" w:rsidP="00B935FB">
      <w:pPr>
        <w:tabs>
          <w:tab w:val="left" w:pos="993"/>
        </w:tabs>
        <w:autoSpaceDE w:val="0"/>
        <w:autoSpaceDN w:val="0"/>
        <w:adjustRightInd w:val="0"/>
        <w:spacing w:after="0" w:line="240" w:lineRule="auto"/>
        <w:ind w:firstLine="709"/>
        <w:jc w:val="both"/>
        <w:rPr>
          <w:rFonts w:ascii="Times New Roman" w:hAnsi="Times New Roman" w:cs="Times New Roman"/>
          <w:b/>
          <w:noProof/>
          <w:sz w:val="28"/>
          <w:szCs w:val="28"/>
        </w:rPr>
      </w:pPr>
      <w:r w:rsidRPr="00E97490">
        <w:rPr>
          <w:rFonts w:ascii="Times New Roman" w:hAnsi="Times New Roman" w:cs="Times New Roman"/>
          <w:b/>
          <w:sz w:val="28"/>
          <w:szCs w:val="28"/>
        </w:rPr>
        <w:t>С</w:t>
      </w:r>
      <w:r w:rsidRPr="00E97490">
        <w:rPr>
          <w:rFonts w:ascii="Times New Roman" w:eastAsia="MS Mincho" w:hAnsi="Times New Roman" w:cs="Times New Roman"/>
          <w:b/>
          <w:sz w:val="28"/>
          <w:szCs w:val="28"/>
        </w:rPr>
        <w:t>видетельства о государственной регистрации прав на объект авторского</w:t>
      </w:r>
      <w:r w:rsidRPr="00E97490">
        <w:rPr>
          <w:rFonts w:ascii="Times New Roman" w:hAnsi="Times New Roman" w:cs="Times New Roman"/>
          <w:b/>
          <w:noProof/>
          <w:sz w:val="28"/>
          <w:szCs w:val="28"/>
        </w:rPr>
        <w:t xml:space="preserve"> права</w:t>
      </w:r>
    </w:p>
    <w:p w:rsidR="00001D90" w:rsidRDefault="00D516A7" w:rsidP="00B935FB">
      <w:pPr>
        <w:pStyle w:val="ab"/>
        <w:tabs>
          <w:tab w:val="left" w:pos="0"/>
          <w:tab w:val="left" w:pos="993"/>
        </w:tabs>
        <w:spacing w:after="0" w:line="240" w:lineRule="auto"/>
        <w:ind w:left="0" w:firstLine="709"/>
        <w:jc w:val="both"/>
        <w:rPr>
          <w:rFonts w:ascii="Times New Roman" w:eastAsia="MS Mincho" w:hAnsi="Times New Roman"/>
          <w:sz w:val="28"/>
          <w:szCs w:val="28"/>
        </w:rPr>
      </w:pPr>
      <w:r>
        <w:rPr>
          <w:rFonts w:ascii="Times New Roman" w:hAnsi="Times New Roman"/>
          <w:noProof/>
          <w:sz w:val="28"/>
          <w:szCs w:val="28"/>
        </w:rPr>
        <w:t>1.</w:t>
      </w:r>
      <w:r w:rsidRPr="005116D8">
        <w:rPr>
          <w:rFonts w:ascii="Times New Roman" w:eastAsia="MS Mincho" w:hAnsi="Times New Roman"/>
          <w:sz w:val="28"/>
          <w:szCs w:val="28"/>
        </w:rPr>
        <w:t xml:space="preserve"> </w:t>
      </w:r>
      <w:r w:rsidRPr="007A4CFC">
        <w:rPr>
          <w:rFonts w:ascii="Times New Roman" w:eastAsia="MS Mincho" w:hAnsi="Times New Roman"/>
          <w:sz w:val="28"/>
          <w:szCs w:val="28"/>
        </w:rPr>
        <w:t>Свидетельство о государственной регистрации прав на объект авторского права №</w:t>
      </w:r>
      <w:r>
        <w:rPr>
          <w:rFonts w:ascii="Times New Roman" w:eastAsia="MS Mincho" w:hAnsi="Times New Roman"/>
          <w:sz w:val="28"/>
          <w:szCs w:val="28"/>
        </w:rPr>
        <w:t>5</w:t>
      </w:r>
      <w:r w:rsidRPr="007A4CFC">
        <w:rPr>
          <w:rFonts w:ascii="Times New Roman" w:eastAsia="MS Mincho" w:hAnsi="Times New Roman"/>
          <w:sz w:val="28"/>
          <w:szCs w:val="28"/>
        </w:rPr>
        <w:t>2</w:t>
      </w:r>
      <w:r>
        <w:rPr>
          <w:rFonts w:ascii="Times New Roman" w:eastAsia="MS Mincho" w:hAnsi="Times New Roman"/>
          <w:sz w:val="28"/>
          <w:szCs w:val="28"/>
        </w:rPr>
        <w:t>90</w:t>
      </w:r>
      <w:r w:rsidRPr="007A4CFC">
        <w:rPr>
          <w:rFonts w:ascii="Times New Roman" w:eastAsia="MS Mincho" w:hAnsi="Times New Roman"/>
          <w:sz w:val="28"/>
          <w:szCs w:val="28"/>
        </w:rPr>
        <w:t xml:space="preserve"> от 1</w:t>
      </w:r>
      <w:r>
        <w:rPr>
          <w:rFonts w:ascii="Times New Roman" w:eastAsia="MS Mincho" w:hAnsi="Times New Roman"/>
          <w:sz w:val="28"/>
          <w:szCs w:val="28"/>
        </w:rPr>
        <w:t>2</w:t>
      </w:r>
      <w:r w:rsidRPr="007A4CFC">
        <w:rPr>
          <w:rFonts w:ascii="Times New Roman" w:eastAsia="MS Mincho" w:hAnsi="Times New Roman"/>
          <w:sz w:val="28"/>
          <w:szCs w:val="28"/>
        </w:rPr>
        <w:t xml:space="preserve"> </w:t>
      </w:r>
      <w:r>
        <w:rPr>
          <w:rFonts w:ascii="Times New Roman" w:eastAsia="MS Mincho" w:hAnsi="Times New Roman"/>
          <w:sz w:val="28"/>
          <w:szCs w:val="28"/>
        </w:rPr>
        <w:t>сен</w:t>
      </w:r>
      <w:r w:rsidRPr="007A4CFC">
        <w:rPr>
          <w:rFonts w:ascii="Times New Roman" w:eastAsia="MS Mincho" w:hAnsi="Times New Roman"/>
          <w:sz w:val="28"/>
          <w:szCs w:val="28"/>
        </w:rPr>
        <w:t>тября 201</w:t>
      </w:r>
      <w:r>
        <w:rPr>
          <w:rFonts w:ascii="Times New Roman" w:eastAsia="MS Mincho" w:hAnsi="Times New Roman"/>
          <w:sz w:val="28"/>
          <w:szCs w:val="28"/>
        </w:rPr>
        <w:t>9</w:t>
      </w:r>
      <w:r w:rsidRPr="00E82BFD">
        <w:rPr>
          <w:rFonts w:ascii="Times New Roman" w:eastAsia="MS Mincho" w:hAnsi="Times New Roman"/>
          <w:sz w:val="28"/>
          <w:szCs w:val="28"/>
        </w:rPr>
        <w:t xml:space="preserve"> </w:t>
      </w:r>
      <w:r>
        <w:rPr>
          <w:rFonts w:ascii="Times New Roman" w:eastAsia="MS Mincho" w:hAnsi="Times New Roman"/>
          <w:sz w:val="28"/>
          <w:szCs w:val="28"/>
        </w:rPr>
        <w:t>года,</w:t>
      </w:r>
      <w:r w:rsidRPr="007A4CFC">
        <w:rPr>
          <w:rFonts w:ascii="Times New Roman" w:eastAsia="MS Mincho" w:hAnsi="Times New Roman"/>
          <w:sz w:val="28"/>
          <w:szCs w:val="28"/>
        </w:rPr>
        <w:t xml:space="preserve"> «</w:t>
      </w:r>
      <w:r>
        <w:rPr>
          <w:rFonts w:ascii="Times New Roman" w:eastAsia="MS Mincho" w:hAnsi="Times New Roman"/>
          <w:sz w:val="28"/>
          <w:szCs w:val="28"/>
        </w:rPr>
        <w:t>Комплекс программ трехмерной графики «3</w:t>
      </w:r>
      <w:r>
        <w:rPr>
          <w:rFonts w:ascii="Times New Roman" w:eastAsia="MS Mincho" w:hAnsi="Times New Roman"/>
          <w:sz w:val="28"/>
          <w:szCs w:val="28"/>
          <w:lang w:val="en-US"/>
        </w:rPr>
        <w:t>D</w:t>
      </w:r>
      <w:r w:rsidRPr="007E3868">
        <w:rPr>
          <w:rFonts w:ascii="Times New Roman" w:eastAsia="MS Mincho" w:hAnsi="Times New Roman"/>
          <w:sz w:val="28"/>
          <w:szCs w:val="28"/>
        </w:rPr>
        <w:t>-</w:t>
      </w:r>
      <w:r>
        <w:rPr>
          <w:rFonts w:ascii="Times New Roman" w:eastAsia="MS Mincho" w:hAnsi="Times New Roman"/>
          <w:sz w:val="28"/>
          <w:szCs w:val="28"/>
        </w:rPr>
        <w:t>МАТ»</w:t>
      </w:r>
      <w:r w:rsidRPr="007A4CFC">
        <w:rPr>
          <w:rFonts w:ascii="Times New Roman" w:eastAsia="MS Mincho" w:hAnsi="Times New Roman"/>
          <w:sz w:val="28"/>
          <w:szCs w:val="28"/>
        </w:rPr>
        <w:t>» (программа для ЭВМ)</w:t>
      </w:r>
      <w:r w:rsidR="00001D90">
        <w:rPr>
          <w:rFonts w:ascii="Times New Roman" w:eastAsia="MS Mincho" w:hAnsi="Times New Roman"/>
          <w:sz w:val="28"/>
          <w:szCs w:val="28"/>
        </w:rPr>
        <w:t xml:space="preserve">. </w:t>
      </w:r>
    </w:p>
    <w:p w:rsidR="00D516A7" w:rsidRDefault="00D516A7" w:rsidP="00B935FB">
      <w:pPr>
        <w:pStyle w:val="ab"/>
        <w:tabs>
          <w:tab w:val="left" w:pos="0"/>
          <w:tab w:val="left" w:pos="993"/>
        </w:tabs>
        <w:spacing w:after="0" w:line="240" w:lineRule="auto"/>
        <w:ind w:left="0" w:firstLine="709"/>
        <w:jc w:val="both"/>
        <w:rPr>
          <w:rFonts w:ascii="Times New Roman" w:eastAsia="MS Mincho" w:hAnsi="Times New Roman"/>
          <w:sz w:val="28"/>
          <w:szCs w:val="28"/>
        </w:rPr>
      </w:pPr>
      <w:r>
        <w:rPr>
          <w:rFonts w:ascii="Times New Roman" w:eastAsia="MS Mincho" w:hAnsi="Times New Roman"/>
          <w:sz w:val="28"/>
          <w:szCs w:val="28"/>
        </w:rPr>
        <w:t xml:space="preserve">2. </w:t>
      </w:r>
      <w:r w:rsidRPr="007A4CFC">
        <w:rPr>
          <w:rFonts w:ascii="Times New Roman" w:eastAsia="MS Mincho" w:hAnsi="Times New Roman"/>
          <w:sz w:val="28"/>
          <w:szCs w:val="28"/>
        </w:rPr>
        <w:t>Свидетельство о государственной регистрации прав на объект авторского права №</w:t>
      </w:r>
      <w:r>
        <w:rPr>
          <w:rFonts w:ascii="Times New Roman" w:eastAsia="MS Mincho" w:hAnsi="Times New Roman"/>
          <w:sz w:val="28"/>
          <w:szCs w:val="28"/>
        </w:rPr>
        <w:t>5499</w:t>
      </w:r>
      <w:r w:rsidRPr="007A4CFC">
        <w:rPr>
          <w:rFonts w:ascii="Times New Roman" w:eastAsia="MS Mincho" w:hAnsi="Times New Roman"/>
          <w:sz w:val="28"/>
          <w:szCs w:val="28"/>
        </w:rPr>
        <w:t xml:space="preserve"> от </w:t>
      </w:r>
      <w:r>
        <w:rPr>
          <w:rFonts w:ascii="Times New Roman" w:eastAsia="MS Mincho" w:hAnsi="Times New Roman"/>
          <w:sz w:val="28"/>
          <w:szCs w:val="28"/>
        </w:rPr>
        <w:t>26</w:t>
      </w:r>
      <w:r w:rsidRPr="007A4CFC">
        <w:rPr>
          <w:rFonts w:ascii="Times New Roman" w:eastAsia="MS Mincho" w:hAnsi="Times New Roman"/>
          <w:sz w:val="28"/>
          <w:szCs w:val="28"/>
        </w:rPr>
        <w:t xml:space="preserve"> </w:t>
      </w:r>
      <w:r>
        <w:rPr>
          <w:rFonts w:ascii="Times New Roman" w:eastAsia="MS Mincho" w:hAnsi="Times New Roman"/>
          <w:sz w:val="28"/>
          <w:szCs w:val="28"/>
        </w:rPr>
        <w:t>сен</w:t>
      </w:r>
      <w:r w:rsidRPr="007A4CFC">
        <w:rPr>
          <w:rFonts w:ascii="Times New Roman" w:eastAsia="MS Mincho" w:hAnsi="Times New Roman"/>
          <w:sz w:val="28"/>
          <w:szCs w:val="28"/>
        </w:rPr>
        <w:t>тября 201</w:t>
      </w:r>
      <w:r>
        <w:rPr>
          <w:rFonts w:ascii="Times New Roman" w:eastAsia="MS Mincho" w:hAnsi="Times New Roman"/>
          <w:sz w:val="28"/>
          <w:szCs w:val="28"/>
        </w:rPr>
        <w:t>9</w:t>
      </w:r>
      <w:r w:rsidRPr="007A4CFC">
        <w:rPr>
          <w:rFonts w:ascii="Times New Roman" w:eastAsia="MS Mincho" w:hAnsi="Times New Roman"/>
          <w:sz w:val="28"/>
          <w:szCs w:val="28"/>
        </w:rPr>
        <w:t xml:space="preserve"> </w:t>
      </w:r>
      <w:r>
        <w:rPr>
          <w:rFonts w:ascii="Times New Roman" w:eastAsia="MS Mincho" w:hAnsi="Times New Roman"/>
          <w:sz w:val="28"/>
          <w:szCs w:val="28"/>
        </w:rPr>
        <w:t>года,</w:t>
      </w:r>
      <w:r w:rsidRPr="007A4CFC">
        <w:rPr>
          <w:rFonts w:ascii="Times New Roman" w:eastAsia="MS Mincho" w:hAnsi="Times New Roman"/>
          <w:sz w:val="28"/>
          <w:szCs w:val="28"/>
        </w:rPr>
        <w:t xml:space="preserve"> «</w:t>
      </w:r>
      <w:r>
        <w:rPr>
          <w:rFonts w:ascii="Times New Roman" w:eastAsia="MS Mincho" w:hAnsi="Times New Roman"/>
          <w:sz w:val="28"/>
          <w:szCs w:val="28"/>
        </w:rPr>
        <w:t>Комплекс программ психофизиологического тестирования</w:t>
      </w:r>
      <w:r w:rsidRPr="007A4CFC">
        <w:rPr>
          <w:rFonts w:ascii="Times New Roman" w:eastAsia="MS Mincho" w:hAnsi="Times New Roman"/>
          <w:sz w:val="28"/>
          <w:szCs w:val="28"/>
        </w:rPr>
        <w:t>» (программа для ЭВМ)</w:t>
      </w:r>
      <w:r w:rsidR="00001D90">
        <w:rPr>
          <w:rFonts w:ascii="Times New Roman" w:eastAsia="MS Mincho" w:hAnsi="Times New Roman"/>
          <w:sz w:val="28"/>
          <w:szCs w:val="28"/>
        </w:rPr>
        <w:t>.</w:t>
      </w:r>
    </w:p>
    <w:p w:rsidR="00D516A7" w:rsidRDefault="00D516A7" w:rsidP="00B935FB">
      <w:pPr>
        <w:pStyle w:val="ab"/>
        <w:tabs>
          <w:tab w:val="left" w:pos="0"/>
          <w:tab w:val="left" w:pos="993"/>
        </w:tabs>
        <w:spacing w:after="0" w:line="240" w:lineRule="auto"/>
        <w:ind w:left="0" w:firstLine="709"/>
        <w:jc w:val="both"/>
        <w:rPr>
          <w:rFonts w:ascii="Times New Roman" w:eastAsia="MS Mincho" w:hAnsi="Times New Roman"/>
          <w:sz w:val="28"/>
          <w:szCs w:val="28"/>
        </w:rPr>
      </w:pPr>
      <w:r>
        <w:rPr>
          <w:rFonts w:ascii="Times New Roman" w:eastAsia="MS Mincho" w:hAnsi="Times New Roman"/>
          <w:sz w:val="28"/>
          <w:szCs w:val="28"/>
          <w:lang w:val="kk-KZ"/>
        </w:rPr>
        <w:t>3</w:t>
      </w:r>
      <w:r>
        <w:rPr>
          <w:rFonts w:ascii="Times New Roman" w:eastAsia="MS Mincho" w:hAnsi="Times New Roman"/>
          <w:sz w:val="28"/>
          <w:szCs w:val="28"/>
        </w:rPr>
        <w:t>.</w:t>
      </w:r>
      <w:r w:rsidRPr="00E82BFD">
        <w:rPr>
          <w:rFonts w:ascii="Times New Roman" w:eastAsia="MS Mincho" w:hAnsi="Times New Roman"/>
          <w:sz w:val="28"/>
          <w:szCs w:val="28"/>
        </w:rPr>
        <w:t xml:space="preserve"> </w:t>
      </w:r>
      <w:r w:rsidRPr="007A4CFC">
        <w:rPr>
          <w:rFonts w:ascii="Times New Roman" w:eastAsia="MS Mincho" w:hAnsi="Times New Roman"/>
          <w:sz w:val="28"/>
          <w:szCs w:val="28"/>
        </w:rPr>
        <w:t>Свидетельство о государственной регистрации прав на объект авторского права №</w:t>
      </w:r>
      <w:r>
        <w:rPr>
          <w:rFonts w:ascii="Times New Roman" w:eastAsia="MS Mincho" w:hAnsi="Times New Roman"/>
          <w:sz w:val="28"/>
          <w:szCs w:val="28"/>
        </w:rPr>
        <w:t>7576</w:t>
      </w:r>
      <w:r w:rsidRPr="007A4CFC">
        <w:rPr>
          <w:rFonts w:ascii="Times New Roman" w:eastAsia="MS Mincho" w:hAnsi="Times New Roman"/>
          <w:sz w:val="28"/>
          <w:szCs w:val="28"/>
        </w:rPr>
        <w:t xml:space="preserve"> от </w:t>
      </w:r>
      <w:r>
        <w:rPr>
          <w:rFonts w:ascii="Times New Roman" w:eastAsia="MS Mincho" w:hAnsi="Times New Roman"/>
          <w:sz w:val="28"/>
          <w:szCs w:val="28"/>
        </w:rPr>
        <w:t>17 января 2020 года,</w:t>
      </w:r>
      <w:r w:rsidRPr="007A4CFC">
        <w:rPr>
          <w:rFonts w:ascii="Times New Roman" w:eastAsia="MS Mincho" w:hAnsi="Times New Roman"/>
          <w:sz w:val="28"/>
          <w:szCs w:val="28"/>
        </w:rPr>
        <w:t xml:space="preserve"> «</w:t>
      </w:r>
      <w:r>
        <w:rPr>
          <w:rFonts w:ascii="Times New Roman" w:eastAsia="MS Mincho" w:hAnsi="Times New Roman"/>
          <w:sz w:val="28"/>
          <w:szCs w:val="28"/>
        </w:rPr>
        <w:t>Библиотека интервальных функций</w:t>
      </w:r>
      <w:r w:rsidRPr="007A4CFC">
        <w:rPr>
          <w:rFonts w:ascii="Times New Roman" w:eastAsia="MS Mincho" w:hAnsi="Times New Roman"/>
          <w:sz w:val="28"/>
          <w:szCs w:val="28"/>
        </w:rPr>
        <w:t>» (программа для ЭВМ)</w:t>
      </w:r>
      <w:r w:rsidR="00001D90">
        <w:rPr>
          <w:rFonts w:ascii="Times New Roman" w:eastAsia="MS Mincho" w:hAnsi="Times New Roman"/>
          <w:sz w:val="28"/>
          <w:szCs w:val="28"/>
        </w:rPr>
        <w:t>.</w:t>
      </w:r>
      <w:r w:rsidRPr="007A4CFC">
        <w:rPr>
          <w:rFonts w:ascii="Times New Roman" w:eastAsia="MS Mincho" w:hAnsi="Times New Roman"/>
          <w:sz w:val="28"/>
          <w:szCs w:val="28"/>
        </w:rPr>
        <w:t xml:space="preserve"> </w:t>
      </w:r>
    </w:p>
    <w:p w:rsidR="00D516A7" w:rsidRDefault="00D516A7" w:rsidP="00B935FB">
      <w:pPr>
        <w:pStyle w:val="ab"/>
        <w:tabs>
          <w:tab w:val="left" w:pos="0"/>
          <w:tab w:val="left" w:pos="993"/>
        </w:tabs>
        <w:spacing w:after="0" w:line="240" w:lineRule="auto"/>
        <w:ind w:left="0" w:firstLine="709"/>
        <w:jc w:val="both"/>
        <w:rPr>
          <w:rFonts w:ascii="Times New Roman" w:eastAsia="MS Mincho" w:hAnsi="Times New Roman"/>
          <w:sz w:val="28"/>
          <w:szCs w:val="28"/>
        </w:rPr>
      </w:pPr>
      <w:r>
        <w:rPr>
          <w:rFonts w:ascii="Times New Roman" w:eastAsia="MS Mincho" w:hAnsi="Times New Roman"/>
          <w:sz w:val="28"/>
          <w:szCs w:val="28"/>
          <w:lang w:val="kk-KZ"/>
        </w:rPr>
        <w:t>4</w:t>
      </w:r>
      <w:r>
        <w:rPr>
          <w:rFonts w:ascii="Times New Roman" w:eastAsia="MS Mincho" w:hAnsi="Times New Roman"/>
          <w:sz w:val="28"/>
          <w:szCs w:val="28"/>
        </w:rPr>
        <w:t>.</w:t>
      </w:r>
      <w:r w:rsidRPr="00E82BFD">
        <w:rPr>
          <w:rFonts w:ascii="Times New Roman" w:eastAsia="MS Mincho" w:hAnsi="Times New Roman"/>
          <w:sz w:val="28"/>
          <w:szCs w:val="28"/>
        </w:rPr>
        <w:t xml:space="preserve"> </w:t>
      </w:r>
      <w:r w:rsidRPr="007A4CFC">
        <w:rPr>
          <w:rFonts w:ascii="Times New Roman" w:eastAsia="MS Mincho" w:hAnsi="Times New Roman"/>
          <w:sz w:val="28"/>
          <w:szCs w:val="28"/>
        </w:rPr>
        <w:t>Свидетельство о государственной регистрации прав на объект авторского права №</w:t>
      </w:r>
      <w:r>
        <w:rPr>
          <w:rFonts w:ascii="Times New Roman" w:eastAsia="MS Mincho" w:hAnsi="Times New Roman"/>
          <w:sz w:val="28"/>
          <w:szCs w:val="28"/>
        </w:rPr>
        <w:t>23326</w:t>
      </w:r>
      <w:r w:rsidRPr="007A4CFC">
        <w:rPr>
          <w:rFonts w:ascii="Times New Roman" w:eastAsia="MS Mincho" w:hAnsi="Times New Roman"/>
          <w:sz w:val="28"/>
          <w:szCs w:val="28"/>
        </w:rPr>
        <w:t xml:space="preserve"> от </w:t>
      </w:r>
      <w:r>
        <w:rPr>
          <w:rFonts w:ascii="Times New Roman" w:eastAsia="MS Mincho" w:hAnsi="Times New Roman"/>
          <w:sz w:val="28"/>
          <w:szCs w:val="28"/>
        </w:rPr>
        <w:t>4 февраля 2022 года,</w:t>
      </w:r>
      <w:r w:rsidRPr="007A4CFC">
        <w:rPr>
          <w:rFonts w:ascii="Times New Roman" w:eastAsia="MS Mincho" w:hAnsi="Times New Roman"/>
          <w:sz w:val="28"/>
          <w:szCs w:val="28"/>
        </w:rPr>
        <w:t xml:space="preserve"> «</w:t>
      </w:r>
      <w:r>
        <w:rPr>
          <w:rFonts w:ascii="Times New Roman" w:eastAsia="MS Mincho" w:hAnsi="Times New Roman"/>
          <w:sz w:val="28"/>
          <w:szCs w:val="28"/>
        </w:rPr>
        <w:t xml:space="preserve">Обнаружение и шумоподавление </w:t>
      </w:r>
      <w:r>
        <w:rPr>
          <w:rFonts w:ascii="Times New Roman" w:eastAsia="MS Mincho" w:hAnsi="Times New Roman"/>
          <w:sz w:val="28"/>
          <w:szCs w:val="28"/>
          <w:lang w:val="en-US"/>
        </w:rPr>
        <w:t>R</w:t>
      </w:r>
      <w:r>
        <w:rPr>
          <w:rFonts w:ascii="Times New Roman" w:eastAsia="MS Mincho" w:hAnsi="Times New Roman"/>
          <w:sz w:val="28"/>
          <w:szCs w:val="28"/>
        </w:rPr>
        <w:t>-пиков электрокардиограммы с гибридной линеаризацией и анализом основных компонентов</w:t>
      </w:r>
      <w:r w:rsidRPr="007A4CFC">
        <w:rPr>
          <w:rFonts w:ascii="Times New Roman" w:eastAsia="MS Mincho" w:hAnsi="Times New Roman"/>
          <w:sz w:val="28"/>
          <w:szCs w:val="28"/>
        </w:rPr>
        <w:t>» (про</w:t>
      </w:r>
      <w:r>
        <w:rPr>
          <w:rFonts w:ascii="Times New Roman" w:eastAsia="MS Mincho" w:hAnsi="Times New Roman"/>
          <w:sz w:val="28"/>
          <w:szCs w:val="28"/>
        </w:rPr>
        <w:t>изведение науки)</w:t>
      </w:r>
      <w:r w:rsidR="00001D90">
        <w:rPr>
          <w:rFonts w:ascii="Times New Roman" w:eastAsia="MS Mincho" w:hAnsi="Times New Roman"/>
          <w:sz w:val="28"/>
          <w:szCs w:val="28"/>
        </w:rPr>
        <w:t>.</w:t>
      </w:r>
      <w:r w:rsidRPr="007A4CFC">
        <w:rPr>
          <w:rFonts w:ascii="Times New Roman" w:eastAsia="MS Mincho" w:hAnsi="Times New Roman"/>
          <w:sz w:val="28"/>
          <w:szCs w:val="28"/>
        </w:rPr>
        <w:t xml:space="preserve"> </w:t>
      </w:r>
    </w:p>
    <w:p w:rsidR="00864B27" w:rsidRPr="00864B27" w:rsidRDefault="00864B27" w:rsidP="00B935FB">
      <w:pPr>
        <w:pStyle w:val="ab"/>
        <w:tabs>
          <w:tab w:val="left" w:pos="0"/>
          <w:tab w:val="left" w:pos="993"/>
        </w:tabs>
        <w:spacing w:after="0" w:line="240" w:lineRule="auto"/>
        <w:ind w:left="0" w:firstLine="709"/>
        <w:jc w:val="both"/>
        <w:rPr>
          <w:rFonts w:ascii="Times New Roman" w:eastAsia="MS Mincho" w:hAnsi="Times New Roman"/>
          <w:sz w:val="28"/>
          <w:szCs w:val="28"/>
          <w:lang w:val="kk-KZ"/>
        </w:rPr>
      </w:pPr>
      <w:r w:rsidRPr="00864B27">
        <w:rPr>
          <w:rFonts w:ascii="Times New Roman" w:eastAsia="MS Mincho" w:hAnsi="Times New Roman"/>
          <w:sz w:val="28"/>
          <w:szCs w:val="28"/>
          <w:lang w:val="kk-KZ"/>
        </w:rPr>
        <w:t>5. Свидетельство о государственной регистрации прав на объект авторского права №27130 от 13 июня 2022 года, «Программа снятия ЭКГ-данных с человека и записи в виде файла»</w:t>
      </w:r>
      <w:r w:rsidR="00001D90">
        <w:rPr>
          <w:rFonts w:ascii="Times New Roman" w:eastAsia="MS Mincho" w:hAnsi="Times New Roman"/>
          <w:sz w:val="28"/>
          <w:szCs w:val="28"/>
          <w:lang w:val="kk-KZ"/>
        </w:rPr>
        <w:t>.</w:t>
      </w:r>
      <w:r w:rsidRPr="00864B27">
        <w:rPr>
          <w:rFonts w:ascii="Times New Roman" w:eastAsia="MS Mincho" w:hAnsi="Times New Roman"/>
          <w:sz w:val="28"/>
          <w:szCs w:val="28"/>
          <w:lang w:val="kk-KZ"/>
        </w:rPr>
        <w:t xml:space="preserve"> </w:t>
      </w:r>
    </w:p>
    <w:p w:rsidR="00563955" w:rsidRDefault="00563955" w:rsidP="00563955">
      <w:pPr>
        <w:pStyle w:val="Default"/>
        <w:ind w:firstLine="709"/>
        <w:jc w:val="both"/>
        <w:rPr>
          <w:sz w:val="28"/>
          <w:szCs w:val="28"/>
        </w:rPr>
      </w:pPr>
      <w:r w:rsidRPr="00E97490">
        <w:rPr>
          <w:b/>
          <w:sz w:val="28"/>
          <w:szCs w:val="28"/>
        </w:rPr>
        <w:t xml:space="preserve">Структура диссертации </w:t>
      </w:r>
      <w:r>
        <w:rPr>
          <w:sz w:val="28"/>
          <w:szCs w:val="28"/>
        </w:rPr>
        <w:t xml:space="preserve">представлена </w:t>
      </w:r>
      <w:r w:rsidRPr="00E97490">
        <w:rPr>
          <w:sz w:val="28"/>
          <w:szCs w:val="28"/>
        </w:rPr>
        <w:t>введение</w:t>
      </w:r>
      <w:r>
        <w:rPr>
          <w:sz w:val="28"/>
          <w:szCs w:val="28"/>
        </w:rPr>
        <w:t>м</w:t>
      </w:r>
      <w:r w:rsidRPr="00E97490">
        <w:rPr>
          <w:sz w:val="28"/>
          <w:szCs w:val="28"/>
        </w:rPr>
        <w:t xml:space="preserve">, </w:t>
      </w:r>
      <w:r>
        <w:rPr>
          <w:sz w:val="28"/>
          <w:szCs w:val="28"/>
        </w:rPr>
        <w:t xml:space="preserve">основной частью, включающей </w:t>
      </w:r>
      <w:r w:rsidR="003F05AC">
        <w:rPr>
          <w:sz w:val="28"/>
          <w:szCs w:val="28"/>
        </w:rPr>
        <w:t>3</w:t>
      </w:r>
      <w:r w:rsidRPr="00E97490">
        <w:rPr>
          <w:sz w:val="28"/>
          <w:szCs w:val="28"/>
        </w:rPr>
        <w:t xml:space="preserve"> раздела</w:t>
      </w:r>
      <w:r>
        <w:rPr>
          <w:sz w:val="28"/>
          <w:szCs w:val="28"/>
        </w:rPr>
        <w:t>, заключением, списком</w:t>
      </w:r>
      <w:r w:rsidRPr="00E97490">
        <w:rPr>
          <w:sz w:val="28"/>
          <w:szCs w:val="28"/>
        </w:rPr>
        <w:t xml:space="preserve"> использованных источников и приложени</w:t>
      </w:r>
      <w:r>
        <w:rPr>
          <w:sz w:val="28"/>
          <w:szCs w:val="28"/>
        </w:rPr>
        <w:t>ями</w:t>
      </w:r>
      <w:r w:rsidRPr="00E97490">
        <w:rPr>
          <w:sz w:val="28"/>
          <w:szCs w:val="28"/>
        </w:rPr>
        <w:t>.</w:t>
      </w:r>
    </w:p>
    <w:p w:rsidR="00D516A7" w:rsidRPr="00E82BFD" w:rsidRDefault="00D516A7" w:rsidP="00B935FB">
      <w:pPr>
        <w:pStyle w:val="ab"/>
        <w:tabs>
          <w:tab w:val="left" w:pos="0"/>
          <w:tab w:val="left" w:pos="993"/>
        </w:tabs>
        <w:spacing w:after="0" w:line="240" w:lineRule="auto"/>
        <w:ind w:left="0" w:firstLine="709"/>
        <w:jc w:val="both"/>
        <w:rPr>
          <w:rFonts w:ascii="Times New Roman" w:eastAsia="MS Mincho" w:hAnsi="Times New Roman"/>
          <w:sz w:val="28"/>
          <w:szCs w:val="28"/>
        </w:rPr>
      </w:pPr>
    </w:p>
    <w:p w:rsidR="00563955" w:rsidRDefault="00563955" w:rsidP="00563955">
      <w:pPr>
        <w:pStyle w:val="Default"/>
        <w:tabs>
          <w:tab w:val="left" w:pos="993"/>
        </w:tabs>
        <w:ind w:firstLine="709"/>
        <w:jc w:val="both"/>
        <w:rPr>
          <w:sz w:val="28"/>
          <w:szCs w:val="28"/>
        </w:rPr>
      </w:pPr>
      <w:r w:rsidRPr="00B935FB">
        <w:rPr>
          <w:b/>
          <w:sz w:val="28"/>
          <w:szCs w:val="28"/>
        </w:rPr>
        <w:t>Во</w:t>
      </w:r>
      <w:r w:rsidRPr="00E97490">
        <w:rPr>
          <w:sz w:val="28"/>
          <w:szCs w:val="28"/>
        </w:rPr>
        <w:t xml:space="preserve"> </w:t>
      </w:r>
      <w:r w:rsidRPr="00724794">
        <w:rPr>
          <w:b/>
          <w:sz w:val="28"/>
          <w:szCs w:val="28"/>
        </w:rPr>
        <w:t>введении</w:t>
      </w:r>
      <w:r w:rsidRPr="00E97490">
        <w:rPr>
          <w:sz w:val="28"/>
          <w:szCs w:val="28"/>
        </w:rPr>
        <w:t xml:space="preserve"> </w:t>
      </w:r>
      <w:r>
        <w:rPr>
          <w:sz w:val="28"/>
          <w:szCs w:val="28"/>
        </w:rPr>
        <w:t>обосновывается актуальность</w:t>
      </w:r>
      <w:r w:rsidRPr="00E97490">
        <w:rPr>
          <w:sz w:val="28"/>
          <w:szCs w:val="28"/>
        </w:rPr>
        <w:t xml:space="preserve"> выбранной темы диссертационно</w:t>
      </w:r>
      <w:r>
        <w:rPr>
          <w:sz w:val="28"/>
          <w:szCs w:val="28"/>
        </w:rPr>
        <w:t>го</w:t>
      </w:r>
      <w:r w:rsidRPr="00E97490">
        <w:rPr>
          <w:sz w:val="28"/>
          <w:szCs w:val="28"/>
        </w:rPr>
        <w:t xml:space="preserve"> </w:t>
      </w:r>
      <w:r>
        <w:rPr>
          <w:sz w:val="28"/>
          <w:szCs w:val="28"/>
        </w:rPr>
        <w:t>исследования</w:t>
      </w:r>
      <w:r w:rsidRPr="00E97490">
        <w:rPr>
          <w:sz w:val="28"/>
          <w:szCs w:val="28"/>
        </w:rPr>
        <w:t xml:space="preserve">. Сформулированы цель, объект, предмет и задачи научно-исследовательской работы. </w:t>
      </w:r>
      <w:r>
        <w:rPr>
          <w:sz w:val="28"/>
          <w:szCs w:val="28"/>
        </w:rPr>
        <w:t>Представлены</w:t>
      </w:r>
      <w:r w:rsidRPr="00E97490">
        <w:rPr>
          <w:sz w:val="28"/>
          <w:szCs w:val="28"/>
        </w:rPr>
        <w:t xml:space="preserve"> результаты проведенных исследований, показаны их научная новизна и практическая значимость. Приведены данные об апробации основных результатов диссертационной работы.</w:t>
      </w:r>
    </w:p>
    <w:p w:rsidR="00563955" w:rsidRDefault="00563955" w:rsidP="00563955">
      <w:pPr>
        <w:pStyle w:val="Default"/>
        <w:tabs>
          <w:tab w:val="left" w:pos="993"/>
        </w:tabs>
        <w:ind w:firstLine="709"/>
        <w:jc w:val="both"/>
        <w:rPr>
          <w:sz w:val="28"/>
          <w:szCs w:val="28"/>
        </w:rPr>
      </w:pPr>
      <w:r w:rsidRPr="00724794">
        <w:rPr>
          <w:b/>
          <w:sz w:val="28"/>
          <w:szCs w:val="28"/>
        </w:rPr>
        <w:t>Первый раздел</w:t>
      </w:r>
      <w:r>
        <w:rPr>
          <w:sz w:val="28"/>
          <w:szCs w:val="28"/>
        </w:rPr>
        <w:t xml:space="preserve"> посвящен получению электрокардиограммы обследуемого лица. Рассмотрены три варианта. Первый вариант основан на применении профессиональных электрокардиографов. Второй вариант посвящен разработке собственного электрокардиографа, который позволяет получить электрокардиограмму в «зашумленном» виде. В третьем варианте </w:t>
      </w:r>
      <w:r>
        <w:rPr>
          <w:sz w:val="28"/>
          <w:szCs w:val="28"/>
        </w:rPr>
        <w:lastRenderedPageBreak/>
        <w:t xml:space="preserve">рассмотрена разработка собственного фотоплетизмографа, который позволяет получить фотоплетизмограмму в «зашумленном» виде. </w:t>
      </w:r>
    </w:p>
    <w:p w:rsidR="00563955" w:rsidRDefault="00563955" w:rsidP="00563955">
      <w:pPr>
        <w:tabs>
          <w:tab w:val="left" w:pos="993"/>
        </w:tabs>
        <w:spacing w:after="0" w:line="240" w:lineRule="auto"/>
        <w:ind w:firstLine="709"/>
        <w:jc w:val="both"/>
        <w:rPr>
          <w:rFonts w:ascii="Times New Roman" w:eastAsia="Times New Roman" w:hAnsi="Times New Roman" w:cs="Times New Roman"/>
          <w:sz w:val="28"/>
          <w:szCs w:val="28"/>
        </w:rPr>
      </w:pPr>
      <w:r w:rsidRPr="00B935FB">
        <w:rPr>
          <w:rFonts w:ascii="Times New Roman" w:hAnsi="Times New Roman" w:cs="Times New Roman"/>
          <w:b/>
          <w:sz w:val="28"/>
          <w:szCs w:val="28"/>
        </w:rPr>
        <w:t xml:space="preserve">Во </w:t>
      </w:r>
      <w:r>
        <w:rPr>
          <w:rFonts w:ascii="Times New Roman" w:hAnsi="Times New Roman" w:cs="Times New Roman"/>
          <w:b/>
          <w:sz w:val="28"/>
          <w:szCs w:val="28"/>
        </w:rPr>
        <w:t>втором</w:t>
      </w:r>
      <w:r w:rsidRPr="00367577">
        <w:rPr>
          <w:rFonts w:ascii="Times New Roman" w:hAnsi="Times New Roman" w:cs="Times New Roman"/>
          <w:b/>
          <w:sz w:val="28"/>
          <w:szCs w:val="28"/>
        </w:rPr>
        <w:t xml:space="preserve"> раздел</w:t>
      </w:r>
      <w:r>
        <w:rPr>
          <w:rFonts w:ascii="Times New Roman" w:hAnsi="Times New Roman" w:cs="Times New Roman"/>
          <w:b/>
          <w:sz w:val="28"/>
          <w:szCs w:val="28"/>
        </w:rPr>
        <w:t>е</w:t>
      </w:r>
      <w:r w:rsidRPr="00724794">
        <w:rPr>
          <w:rFonts w:ascii="Times New Roman" w:hAnsi="Times New Roman" w:cs="Times New Roman"/>
          <w:sz w:val="28"/>
          <w:szCs w:val="28"/>
        </w:rPr>
        <w:t xml:space="preserve"> </w:t>
      </w:r>
      <w:r>
        <w:rPr>
          <w:rFonts w:ascii="Times New Roman" w:hAnsi="Times New Roman" w:cs="Times New Roman"/>
          <w:sz w:val="28"/>
          <w:szCs w:val="28"/>
        </w:rPr>
        <w:t>представлены</w:t>
      </w:r>
      <w:r w:rsidRPr="00716BA5">
        <w:rPr>
          <w:rFonts w:ascii="Times New Roman" w:hAnsi="Times New Roman" w:cs="Times New Roman"/>
          <w:b/>
          <w:sz w:val="28"/>
          <w:szCs w:val="28"/>
        </w:rPr>
        <w:t xml:space="preserve"> </w:t>
      </w:r>
      <w:r>
        <w:rPr>
          <w:rFonts w:ascii="Times New Roman" w:hAnsi="Times New Roman" w:cs="Times New Roman"/>
          <w:color w:val="000000"/>
          <w:sz w:val="28"/>
          <w:szCs w:val="28"/>
        </w:rPr>
        <w:t>предварительная обработка сигнала: помехоподавление</w:t>
      </w:r>
      <w:r w:rsidRPr="00716BA5">
        <w:rPr>
          <w:rFonts w:ascii="Times New Roman" w:hAnsi="Times New Roman" w:cs="Times New Roman"/>
          <w:color w:val="000000"/>
          <w:sz w:val="28"/>
          <w:szCs w:val="28"/>
        </w:rPr>
        <w:t xml:space="preserve"> (удаление помех разного вида), уда</w:t>
      </w:r>
      <w:r>
        <w:rPr>
          <w:rFonts w:ascii="Times New Roman" w:hAnsi="Times New Roman" w:cs="Times New Roman"/>
          <w:color w:val="000000"/>
          <w:sz w:val="28"/>
          <w:szCs w:val="28"/>
        </w:rPr>
        <w:t>ление</w:t>
      </w:r>
      <w:r w:rsidRPr="00716BA5">
        <w:rPr>
          <w:rFonts w:ascii="Times New Roman" w:hAnsi="Times New Roman" w:cs="Times New Roman"/>
          <w:color w:val="000000"/>
          <w:sz w:val="28"/>
          <w:szCs w:val="28"/>
        </w:rPr>
        <w:t xml:space="preserve"> дрейфа изолинии, артефактов движения, шумов, создаваемых оборудованием</w:t>
      </w:r>
      <w:r>
        <w:rPr>
          <w:rFonts w:ascii="Times New Roman" w:hAnsi="Times New Roman" w:cs="Times New Roman"/>
          <w:color w:val="000000"/>
          <w:sz w:val="28"/>
          <w:szCs w:val="28"/>
        </w:rPr>
        <w:t>,</w:t>
      </w:r>
      <w:r w:rsidRPr="00716BA5">
        <w:rPr>
          <w:rFonts w:ascii="Times New Roman" w:hAnsi="Times New Roman" w:cs="Times New Roman"/>
          <w:color w:val="000000"/>
          <w:sz w:val="28"/>
          <w:szCs w:val="28"/>
        </w:rPr>
        <w:t xml:space="preserve"> и т.д.</w:t>
      </w:r>
      <w:r w:rsidRPr="00716BA5">
        <w:rPr>
          <w:rFonts w:ascii="Times New Roman" w:hAnsi="Times New Roman"/>
          <w:sz w:val="28"/>
          <w:szCs w:val="28"/>
          <w:lang w:val="kk-KZ"/>
        </w:rPr>
        <w:t xml:space="preserve"> В сигналах ЭКГ в основном встречаются четыре типа помех: смещение базовой линии, помехи в линии электропередачи, шум ЭМГ и помехи движения электрода. Также рассматриваются методы удаления помех и различные способы обработки из сигнала ЭКГ. </w:t>
      </w:r>
      <w:r w:rsidRPr="00716BA5">
        <w:rPr>
          <w:rFonts w:ascii="Times New Roman" w:eastAsia="Times New Roman" w:hAnsi="Times New Roman" w:cs="Times New Roman"/>
          <w:sz w:val="28"/>
          <w:szCs w:val="28"/>
        </w:rPr>
        <w:t xml:space="preserve">Удаление шума из ЭКГ-волны является необходимым условием для точной обработки сигнала. В работе шумоподавление ЭКГ успешно достигается с помощью нового подхода </w:t>
      </w:r>
      <w:r>
        <w:rPr>
          <w:rFonts w:ascii="Times New Roman" w:eastAsia="Times New Roman" w:hAnsi="Times New Roman" w:cs="Times New Roman"/>
          <w:sz w:val="28"/>
          <w:szCs w:val="28"/>
        </w:rPr>
        <w:t>гибридный метод линеаризации (ГМЛ)</w:t>
      </w:r>
      <w:r w:rsidRPr="00716BA5">
        <w:rPr>
          <w:rFonts w:ascii="Times New Roman" w:eastAsia="Times New Roman" w:hAnsi="Times New Roman" w:cs="Times New Roman"/>
          <w:sz w:val="28"/>
          <w:szCs w:val="28"/>
        </w:rPr>
        <w:t>, в котором используется комбинация РФK и ДВП для устранения базовых артериальных и мышечных артефактов</w:t>
      </w:r>
      <w:r>
        <w:rPr>
          <w:rFonts w:ascii="Times New Roman" w:eastAsia="Times New Roman" w:hAnsi="Times New Roman" w:cs="Times New Roman"/>
          <w:sz w:val="28"/>
          <w:szCs w:val="28"/>
        </w:rPr>
        <w:t xml:space="preserve">. </w:t>
      </w:r>
    </w:p>
    <w:p w:rsidR="00563955" w:rsidRPr="00716BA5" w:rsidRDefault="00563955" w:rsidP="00563955">
      <w:pPr>
        <w:tabs>
          <w:tab w:val="left" w:pos="993"/>
        </w:tabs>
        <w:spacing w:after="0" w:line="240" w:lineRule="auto"/>
        <w:ind w:firstLine="709"/>
        <w:jc w:val="both"/>
        <w:rPr>
          <w:rFonts w:ascii="Times New Roman" w:hAnsi="Times New Roman"/>
          <w:sz w:val="28"/>
          <w:szCs w:val="28"/>
          <w:lang w:val="kk-KZ"/>
        </w:rPr>
      </w:pPr>
      <w:r w:rsidRPr="00716BA5">
        <w:rPr>
          <w:rFonts w:ascii="Times New Roman" w:hAnsi="Times New Roman"/>
          <w:sz w:val="28"/>
          <w:szCs w:val="28"/>
          <w:lang w:val="kk-KZ"/>
        </w:rPr>
        <w:t xml:space="preserve">В раздел также </w:t>
      </w:r>
      <w:r w:rsidRPr="00242449">
        <w:rPr>
          <w:rFonts w:ascii="Times New Roman" w:hAnsi="Times New Roman"/>
          <w:sz w:val="28"/>
          <w:szCs w:val="28"/>
          <w:lang w:val="kk-KZ"/>
        </w:rPr>
        <w:t>включены программы MATLAB и их</w:t>
      </w:r>
      <w:r w:rsidRPr="00716BA5">
        <w:rPr>
          <w:rFonts w:ascii="Times New Roman" w:hAnsi="Times New Roman"/>
          <w:sz w:val="28"/>
          <w:szCs w:val="28"/>
          <w:lang w:val="kk-KZ"/>
        </w:rPr>
        <w:t xml:space="preserve"> результаты для описанных методов. Также в разделе реализована возможность получения ЭКГ из изображений профессиональных электрокардиографов.</w:t>
      </w:r>
      <w:r>
        <w:rPr>
          <w:rFonts w:ascii="Times New Roman" w:hAnsi="Times New Roman"/>
          <w:sz w:val="28"/>
          <w:szCs w:val="28"/>
          <w:lang w:val="kk-KZ"/>
        </w:rPr>
        <w:t xml:space="preserve"> </w:t>
      </w:r>
      <w:r w:rsidRPr="00716BA5">
        <w:rPr>
          <w:rFonts w:ascii="Times New Roman" w:hAnsi="Times New Roman"/>
          <w:sz w:val="28"/>
          <w:szCs w:val="28"/>
          <w:lang w:val="kk-KZ"/>
        </w:rPr>
        <w:t xml:space="preserve"> </w:t>
      </w:r>
    </w:p>
    <w:p w:rsidR="00563955" w:rsidRPr="00716BA5" w:rsidRDefault="00563955" w:rsidP="00563955">
      <w:pPr>
        <w:pStyle w:val="Default"/>
        <w:tabs>
          <w:tab w:val="left" w:pos="993"/>
        </w:tabs>
        <w:ind w:firstLine="709"/>
        <w:jc w:val="both"/>
        <w:rPr>
          <w:sz w:val="28"/>
          <w:szCs w:val="28"/>
        </w:rPr>
      </w:pPr>
      <w:r w:rsidRPr="00716BA5">
        <w:rPr>
          <w:color w:val="auto"/>
          <w:sz w:val="28"/>
          <w:szCs w:val="28"/>
        </w:rPr>
        <w:t xml:space="preserve">В разделе </w:t>
      </w:r>
      <w:r>
        <w:rPr>
          <w:color w:val="auto"/>
          <w:sz w:val="28"/>
          <w:szCs w:val="28"/>
        </w:rPr>
        <w:t>предложен</w:t>
      </w:r>
      <w:r w:rsidRPr="00716BA5">
        <w:rPr>
          <w:sz w:val="28"/>
          <w:szCs w:val="28"/>
          <w:lang w:val="kk-KZ"/>
        </w:rPr>
        <w:t xml:space="preserve"> алгоритм, основанный на последовательном проведении</w:t>
      </w:r>
      <w:r w:rsidRPr="00716BA5">
        <w:rPr>
          <w:sz w:val="28"/>
          <w:szCs w:val="28"/>
        </w:rPr>
        <w:t xml:space="preserve"> операций обработки цвета и улучшении качества изображений, наложения маски и построени</w:t>
      </w:r>
      <w:r>
        <w:rPr>
          <w:sz w:val="28"/>
          <w:szCs w:val="28"/>
        </w:rPr>
        <w:t>я</w:t>
      </w:r>
      <w:r w:rsidRPr="00716BA5">
        <w:rPr>
          <w:sz w:val="28"/>
          <w:szCs w:val="28"/>
        </w:rPr>
        <w:t xml:space="preserve"> одномерного массива точек с использование</w:t>
      </w:r>
      <w:r>
        <w:rPr>
          <w:sz w:val="28"/>
          <w:szCs w:val="28"/>
        </w:rPr>
        <w:t>м</w:t>
      </w:r>
      <w:r w:rsidRPr="00716BA5">
        <w:rPr>
          <w:sz w:val="28"/>
          <w:szCs w:val="28"/>
        </w:rPr>
        <w:t xml:space="preserve"> инструментов и библиотек </w:t>
      </w:r>
      <w:r w:rsidRPr="00716BA5">
        <w:rPr>
          <w:sz w:val="28"/>
          <w:szCs w:val="28"/>
          <w:lang w:val="en-US"/>
        </w:rPr>
        <w:t>Python</w:t>
      </w:r>
      <w:r w:rsidRPr="00716BA5">
        <w:rPr>
          <w:sz w:val="28"/>
          <w:szCs w:val="28"/>
        </w:rPr>
        <w:t xml:space="preserve"> с открытым доступом. Результаты тестирования образцов из базы данных MIT/BIH и сравнение изображений до и после обработки показали, что точность извлечения сигнала составляет приблизительно 95%. Кроме того, представленный дизайн приложения отличается простотой и доступностью в использовании. Предложенная для анализа и обработки данных ЭКГ программа имеет большой потенциал в будущем для разработки более сложных программных приложений с целью автоматического анализа данных и определения аритмий или других патологий.</w:t>
      </w:r>
    </w:p>
    <w:p w:rsidR="00563955" w:rsidRPr="00716BA5" w:rsidRDefault="00563955" w:rsidP="00563955">
      <w:pPr>
        <w:shd w:val="clear" w:color="auto" w:fill="FFFFFF"/>
        <w:tabs>
          <w:tab w:val="left" w:pos="993"/>
        </w:tabs>
        <w:spacing w:after="0" w:line="240" w:lineRule="auto"/>
        <w:ind w:firstLine="709"/>
        <w:jc w:val="both"/>
        <w:rPr>
          <w:rFonts w:ascii="Times New Roman" w:eastAsia="Times New Roman" w:hAnsi="Times New Roman" w:cs="Times New Roman"/>
          <w:sz w:val="28"/>
          <w:szCs w:val="28"/>
        </w:rPr>
      </w:pPr>
      <w:r w:rsidRPr="00716BA5">
        <w:rPr>
          <w:rFonts w:ascii="Times New Roman" w:hAnsi="Times New Roman" w:cs="Times New Roman"/>
          <w:b/>
          <w:sz w:val="28"/>
          <w:szCs w:val="28"/>
        </w:rPr>
        <w:t>Третий раздел</w:t>
      </w:r>
      <w:r w:rsidRPr="00716BA5">
        <w:rPr>
          <w:rFonts w:ascii="Times New Roman" w:hAnsi="Times New Roman" w:cs="Times New Roman"/>
          <w:sz w:val="28"/>
          <w:szCs w:val="28"/>
        </w:rPr>
        <w:t xml:space="preserve"> посвящен построению математической модели, характеризующей функциональное состояние обследуемого</w:t>
      </w:r>
      <w:r>
        <w:rPr>
          <w:rFonts w:ascii="Times New Roman" w:hAnsi="Times New Roman" w:cs="Times New Roman"/>
          <w:sz w:val="28"/>
          <w:szCs w:val="28"/>
        </w:rPr>
        <w:t>, разработке алгоритмов вычисления информационных параметров и постановке на его основе</w:t>
      </w:r>
      <w:r w:rsidRPr="00716BA5">
        <w:rPr>
          <w:rFonts w:ascii="Times New Roman" w:hAnsi="Times New Roman" w:cs="Times New Roman"/>
          <w:sz w:val="28"/>
          <w:szCs w:val="28"/>
        </w:rPr>
        <w:t xml:space="preserve"> </w:t>
      </w:r>
      <w:r w:rsidRPr="00716BA5">
        <w:rPr>
          <w:rFonts w:ascii="Times New Roman" w:eastAsia="Times New Roman" w:hAnsi="Times New Roman" w:cs="Times New Roman"/>
          <w:sz w:val="28"/>
          <w:szCs w:val="28"/>
        </w:rPr>
        <w:t>диагно</w:t>
      </w:r>
      <w:r>
        <w:rPr>
          <w:rFonts w:ascii="Times New Roman" w:eastAsia="Times New Roman" w:hAnsi="Times New Roman" w:cs="Times New Roman"/>
          <w:sz w:val="28"/>
          <w:szCs w:val="28"/>
        </w:rPr>
        <w:t>за.</w:t>
      </w:r>
      <w:r w:rsidRPr="00716BA5">
        <w:rPr>
          <w:rFonts w:ascii="Times New Roman" w:eastAsia="Times New Roman" w:hAnsi="Times New Roman" w:cs="Times New Roman"/>
          <w:sz w:val="28"/>
          <w:szCs w:val="28"/>
        </w:rPr>
        <w:t xml:space="preserve"> </w:t>
      </w:r>
      <w:r w:rsidR="003F05AC">
        <w:rPr>
          <w:rFonts w:ascii="Times New Roman" w:eastAsia="Times New Roman" w:hAnsi="Times New Roman" w:cs="Times New Roman"/>
          <w:sz w:val="28"/>
          <w:szCs w:val="28"/>
        </w:rPr>
        <w:t>Также п</w:t>
      </w:r>
      <w:r w:rsidRPr="00716BA5">
        <w:rPr>
          <w:rFonts w:ascii="Times New Roman" w:hAnsi="Times New Roman" w:cs="Times New Roman"/>
          <w:sz w:val="28"/>
          <w:szCs w:val="28"/>
        </w:rPr>
        <w:t>освящен</w:t>
      </w:r>
      <w:r>
        <w:rPr>
          <w:rFonts w:ascii="Times New Roman" w:hAnsi="Times New Roman" w:cs="Times New Roman"/>
          <w:sz w:val="28"/>
          <w:szCs w:val="28"/>
        </w:rPr>
        <w:t xml:space="preserve"> описанию разработанного программно-аппаратного комплекса. </w:t>
      </w:r>
    </w:p>
    <w:p w:rsidR="00563955" w:rsidRPr="00E97490" w:rsidRDefault="00563955" w:rsidP="00563955">
      <w:pPr>
        <w:pStyle w:val="Default"/>
        <w:tabs>
          <w:tab w:val="left" w:pos="993"/>
        </w:tabs>
        <w:ind w:firstLine="709"/>
        <w:jc w:val="both"/>
        <w:rPr>
          <w:sz w:val="28"/>
          <w:szCs w:val="28"/>
          <w:lang w:val="kk-KZ"/>
        </w:rPr>
      </w:pPr>
      <w:r w:rsidRPr="00B935FB">
        <w:rPr>
          <w:b/>
          <w:sz w:val="28"/>
          <w:szCs w:val="28"/>
          <w:lang w:val="kk-KZ"/>
        </w:rPr>
        <w:t>В</w:t>
      </w:r>
      <w:r w:rsidRPr="00716BA5">
        <w:rPr>
          <w:sz w:val="28"/>
          <w:szCs w:val="28"/>
          <w:lang w:val="kk-KZ"/>
        </w:rPr>
        <w:t xml:space="preserve"> </w:t>
      </w:r>
      <w:r w:rsidRPr="00724794">
        <w:rPr>
          <w:b/>
          <w:sz w:val="28"/>
          <w:szCs w:val="28"/>
          <w:lang w:val="kk-KZ"/>
        </w:rPr>
        <w:t>заключении</w:t>
      </w:r>
      <w:r w:rsidRPr="00716BA5">
        <w:rPr>
          <w:sz w:val="28"/>
          <w:szCs w:val="28"/>
          <w:lang w:val="kk-KZ"/>
        </w:rPr>
        <w:t xml:space="preserve"> изложены основные результаты и выводы диссертации.</w:t>
      </w:r>
      <w:r w:rsidRPr="00E97490">
        <w:rPr>
          <w:sz w:val="28"/>
          <w:szCs w:val="28"/>
          <w:lang w:val="kk-KZ"/>
        </w:rPr>
        <w:t xml:space="preserve"> </w:t>
      </w:r>
    </w:p>
    <w:p w:rsidR="00563955" w:rsidRPr="00563955" w:rsidRDefault="00563955" w:rsidP="00B935FB">
      <w:pPr>
        <w:pStyle w:val="Default"/>
        <w:tabs>
          <w:tab w:val="left" w:pos="993"/>
        </w:tabs>
        <w:ind w:firstLine="709"/>
        <w:jc w:val="both"/>
        <w:rPr>
          <w:b/>
          <w:sz w:val="28"/>
          <w:szCs w:val="28"/>
          <w:lang w:val="kk-KZ"/>
        </w:rPr>
      </w:pPr>
    </w:p>
    <w:p w:rsidR="00D516A7" w:rsidRPr="00E97490" w:rsidRDefault="00611BFC" w:rsidP="00B935FB">
      <w:pPr>
        <w:pStyle w:val="Default"/>
        <w:tabs>
          <w:tab w:val="left" w:pos="993"/>
        </w:tabs>
        <w:ind w:firstLine="709"/>
        <w:jc w:val="both"/>
        <w:rPr>
          <w:sz w:val="28"/>
          <w:szCs w:val="28"/>
        </w:rPr>
      </w:pPr>
      <w:r w:rsidRPr="00C56330">
        <w:rPr>
          <w:b/>
          <w:sz w:val="28"/>
          <w:szCs w:val="28"/>
        </w:rPr>
        <w:t>Об</w:t>
      </w:r>
      <w:r>
        <w:rPr>
          <w:b/>
          <w:sz w:val="28"/>
          <w:szCs w:val="28"/>
        </w:rPr>
        <w:t xml:space="preserve"> обоснованности</w:t>
      </w:r>
      <w:r w:rsidR="00D516A7" w:rsidRPr="00E97490">
        <w:rPr>
          <w:b/>
          <w:sz w:val="28"/>
          <w:szCs w:val="28"/>
        </w:rPr>
        <w:t xml:space="preserve"> выносимых на защиту научных положений, выводов и рекомендаций </w:t>
      </w:r>
      <w:r>
        <w:rPr>
          <w:sz w:val="28"/>
          <w:szCs w:val="28"/>
        </w:rPr>
        <w:t>свидетельствуют корректность</w:t>
      </w:r>
      <w:r w:rsidR="00D516A7" w:rsidRPr="00E97490">
        <w:rPr>
          <w:sz w:val="28"/>
          <w:szCs w:val="28"/>
        </w:rPr>
        <w:t xml:space="preserve"> использования мате</w:t>
      </w:r>
      <w:r>
        <w:rPr>
          <w:sz w:val="28"/>
          <w:szCs w:val="28"/>
        </w:rPr>
        <w:t>матического аппарата, правильные постановка</w:t>
      </w:r>
      <w:r w:rsidR="00D516A7" w:rsidRPr="00E97490">
        <w:rPr>
          <w:sz w:val="28"/>
          <w:szCs w:val="28"/>
        </w:rPr>
        <w:t xml:space="preserve"> </w:t>
      </w:r>
      <w:r>
        <w:rPr>
          <w:sz w:val="28"/>
          <w:szCs w:val="28"/>
        </w:rPr>
        <w:t xml:space="preserve">и обработка </w:t>
      </w:r>
      <w:r w:rsidR="00D516A7" w:rsidRPr="00E97490">
        <w:rPr>
          <w:sz w:val="28"/>
          <w:szCs w:val="28"/>
        </w:rPr>
        <w:t>экспериментов</w:t>
      </w:r>
      <w:r>
        <w:rPr>
          <w:sz w:val="28"/>
          <w:szCs w:val="28"/>
        </w:rPr>
        <w:t>; качественное и количественное соответствие</w:t>
      </w:r>
      <w:r w:rsidR="00D516A7" w:rsidRPr="00E97490">
        <w:rPr>
          <w:sz w:val="28"/>
          <w:szCs w:val="28"/>
        </w:rPr>
        <w:t xml:space="preserve"> результатов теоретических исследований и экспер</w:t>
      </w:r>
      <w:r>
        <w:rPr>
          <w:sz w:val="28"/>
          <w:szCs w:val="28"/>
        </w:rPr>
        <w:t>иментальных данных; практическое применение</w:t>
      </w:r>
      <w:r w:rsidR="00D516A7" w:rsidRPr="00E97490">
        <w:rPr>
          <w:sz w:val="28"/>
          <w:szCs w:val="28"/>
        </w:rPr>
        <w:t xml:space="preserve"> результатов исследований.</w:t>
      </w:r>
    </w:p>
    <w:p w:rsidR="00D516A7" w:rsidRDefault="00D516A7" w:rsidP="00B935FB">
      <w:pPr>
        <w:tabs>
          <w:tab w:val="left" w:pos="993"/>
        </w:tabs>
        <w:spacing w:after="0" w:line="240" w:lineRule="auto"/>
        <w:ind w:firstLine="709"/>
        <w:jc w:val="both"/>
        <w:rPr>
          <w:rFonts w:ascii="Times New Roman" w:hAnsi="Times New Roman"/>
          <w:color w:val="000000"/>
          <w:sz w:val="28"/>
          <w:szCs w:val="28"/>
        </w:rPr>
        <w:sectPr w:rsidR="00D516A7" w:rsidSect="00C81613">
          <w:footerReference w:type="default" r:id="rId12"/>
          <w:footerReference w:type="first" r:id="rId13"/>
          <w:pgSz w:w="11906" w:h="16838"/>
          <w:pgMar w:top="1134" w:right="567" w:bottom="1134" w:left="1701" w:header="709" w:footer="709" w:gutter="0"/>
          <w:cols w:space="708"/>
          <w:titlePg/>
          <w:docGrid w:linePitch="360"/>
        </w:sectPr>
      </w:pPr>
    </w:p>
    <w:p w:rsidR="00D516A7" w:rsidRPr="005D75BB" w:rsidRDefault="00D516A7" w:rsidP="005D75BB">
      <w:pPr>
        <w:spacing w:after="0" w:line="240" w:lineRule="auto"/>
        <w:ind w:firstLine="709"/>
        <w:jc w:val="both"/>
        <w:rPr>
          <w:rFonts w:ascii="Times New Roman" w:hAnsi="Times New Roman" w:cs="Times New Roman"/>
          <w:b/>
          <w:bCs/>
          <w:sz w:val="28"/>
          <w:szCs w:val="28"/>
        </w:rPr>
      </w:pPr>
      <w:bookmarkStart w:id="3" w:name="_Toc7347610"/>
      <w:r w:rsidRPr="005D75BB">
        <w:rPr>
          <w:rFonts w:ascii="Times New Roman" w:hAnsi="Times New Roman" w:cs="Times New Roman"/>
          <w:b/>
          <w:sz w:val="28"/>
          <w:szCs w:val="28"/>
        </w:rPr>
        <w:lastRenderedPageBreak/>
        <w:t>1 ПОЛУЧЕНИЕ ЭЛЕКТРОКАРДИОГРАММЫ И ФОТОПЛЕТИЗМОГРАММЫ</w:t>
      </w:r>
    </w:p>
    <w:p w:rsidR="00D516A7" w:rsidRPr="005D75BB" w:rsidRDefault="00D516A7" w:rsidP="005D75BB">
      <w:pPr>
        <w:spacing w:after="0" w:line="240" w:lineRule="auto"/>
        <w:ind w:firstLine="709"/>
        <w:jc w:val="both"/>
        <w:rPr>
          <w:rFonts w:ascii="Times New Roman" w:hAnsi="Times New Roman" w:cs="Times New Roman"/>
          <w:b/>
          <w:sz w:val="28"/>
          <w:szCs w:val="28"/>
        </w:rPr>
      </w:pPr>
    </w:p>
    <w:p w:rsidR="00D516A7" w:rsidRPr="005D75BB" w:rsidRDefault="00D516A7" w:rsidP="005D75BB">
      <w:pPr>
        <w:spacing w:after="0" w:line="240" w:lineRule="auto"/>
        <w:ind w:firstLine="709"/>
        <w:jc w:val="both"/>
        <w:rPr>
          <w:rFonts w:ascii="Times New Roman" w:hAnsi="Times New Roman" w:cs="Times New Roman"/>
          <w:b/>
          <w:sz w:val="28"/>
          <w:szCs w:val="28"/>
        </w:rPr>
      </w:pPr>
      <w:r w:rsidRPr="005D75BB">
        <w:rPr>
          <w:rFonts w:ascii="Times New Roman" w:hAnsi="Times New Roman" w:cs="Times New Roman"/>
          <w:b/>
          <w:sz w:val="28"/>
          <w:szCs w:val="28"/>
        </w:rPr>
        <w:t>1.1 Аналитический обзор и постановка задачи</w:t>
      </w:r>
    </w:p>
    <w:p w:rsidR="00D516A7" w:rsidRPr="005D75BB" w:rsidRDefault="00806384"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Развитие научных технологий в современном мире затронуло все направления человеческой деятельности. Не осталась в стороне и медицина. Появление и совершенствование различных электронных устройств стало благоприятным и для медицинской диагностики, для которой используется самое современное электронное оборудование.  Подобное оборудование имеет самое различное назначение, и в первую очередь, предназначено</w:t>
      </w:r>
      <w:r w:rsidR="00D516A7" w:rsidRPr="005D75BB">
        <w:rPr>
          <w:rFonts w:ascii="Times New Roman" w:hAnsi="Times New Roman" w:cs="Times New Roman"/>
          <w:sz w:val="28"/>
          <w:szCs w:val="28"/>
        </w:rPr>
        <w:t xml:space="preserve"> </w:t>
      </w:r>
      <w:r w:rsidRPr="005D75BB">
        <w:rPr>
          <w:rFonts w:ascii="Times New Roman" w:hAnsi="Times New Roman" w:cs="Times New Roman"/>
          <w:sz w:val="28"/>
          <w:szCs w:val="28"/>
        </w:rPr>
        <w:t>для правильного и точного диагностирования заболеваний. Для темы нашего исследования важное значение приобретает оборудование, предназначенное для диагнос</w:t>
      </w:r>
      <w:r w:rsidR="00FF659A" w:rsidRPr="005D75BB">
        <w:rPr>
          <w:rFonts w:ascii="Times New Roman" w:hAnsi="Times New Roman" w:cs="Times New Roman"/>
          <w:sz w:val="28"/>
          <w:szCs w:val="28"/>
        </w:rPr>
        <w:t>тирования сердечных заболевания.</w:t>
      </w:r>
      <w:r w:rsidRPr="005D75BB">
        <w:rPr>
          <w:rFonts w:ascii="Times New Roman" w:hAnsi="Times New Roman" w:cs="Times New Roman"/>
          <w:sz w:val="28"/>
          <w:szCs w:val="28"/>
        </w:rPr>
        <w:t xml:space="preserve"> </w:t>
      </w:r>
      <w:r w:rsidR="00FF659A" w:rsidRPr="005D75BB">
        <w:rPr>
          <w:rFonts w:ascii="Times New Roman" w:hAnsi="Times New Roman" w:cs="Times New Roman"/>
          <w:sz w:val="28"/>
          <w:szCs w:val="28"/>
        </w:rPr>
        <w:t>С</w:t>
      </w:r>
      <w:r w:rsidRPr="005D75BB">
        <w:rPr>
          <w:rFonts w:ascii="Times New Roman" w:hAnsi="Times New Roman" w:cs="Times New Roman"/>
          <w:sz w:val="28"/>
          <w:szCs w:val="28"/>
        </w:rPr>
        <w:t xml:space="preserve">реди них следует назвать </w:t>
      </w:r>
      <w:r w:rsidR="00D516A7" w:rsidRPr="005D75BB">
        <w:rPr>
          <w:rFonts w:ascii="Times New Roman" w:hAnsi="Times New Roman" w:cs="Times New Roman"/>
          <w:sz w:val="28"/>
          <w:szCs w:val="28"/>
        </w:rPr>
        <w:t>электрокардиографы</w:t>
      </w:r>
      <w:r w:rsidRPr="005D75BB">
        <w:rPr>
          <w:rFonts w:ascii="Times New Roman" w:hAnsi="Times New Roman" w:cs="Times New Roman"/>
          <w:sz w:val="28"/>
          <w:szCs w:val="28"/>
        </w:rPr>
        <w:t>, энцефалографы, томографы и ряд других</w:t>
      </w:r>
      <w:r w:rsidR="00D516A7" w:rsidRPr="005D75BB">
        <w:rPr>
          <w:rFonts w:ascii="Times New Roman" w:hAnsi="Times New Roman" w:cs="Times New Roman"/>
          <w:sz w:val="28"/>
          <w:szCs w:val="28"/>
        </w:rPr>
        <w:t>.</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Электрокардиографы применяют для регистрации периодически повторяющейся кривой, образованной наложением элементарных синусоидальных колебаний разных частот, амплитуд и фаз, которые отображают электробиологические процессы в активной сердечной мышце.</w:t>
      </w:r>
    </w:p>
    <w:p w:rsidR="00D516A7" w:rsidRPr="005D75BB" w:rsidRDefault="00E218B5"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С помощью современных электрокардиографов</w:t>
      </w:r>
      <w:r w:rsidR="00D516A7" w:rsidRPr="005D75BB">
        <w:rPr>
          <w:rFonts w:ascii="Times New Roman" w:hAnsi="Times New Roman" w:cs="Times New Roman"/>
          <w:sz w:val="28"/>
          <w:szCs w:val="28"/>
        </w:rPr>
        <w:t xml:space="preserve"> </w:t>
      </w:r>
      <w:r w:rsidR="008A73AE" w:rsidRPr="005D75BB">
        <w:rPr>
          <w:rFonts w:ascii="Times New Roman" w:hAnsi="Times New Roman" w:cs="Times New Roman"/>
          <w:sz w:val="28"/>
          <w:szCs w:val="28"/>
        </w:rPr>
        <w:t>возможно производить</w:t>
      </w:r>
      <w:r w:rsidRPr="005D75BB">
        <w:rPr>
          <w:rFonts w:ascii="Times New Roman" w:hAnsi="Times New Roman" w:cs="Times New Roman"/>
          <w:sz w:val="28"/>
          <w:szCs w:val="28"/>
        </w:rPr>
        <w:t xml:space="preserve"> одновременно и одноканальную</w:t>
      </w:r>
      <w:r w:rsidR="008B6DAB" w:rsidRPr="005D75BB">
        <w:rPr>
          <w:rFonts w:ascii="Times New Roman" w:hAnsi="Times New Roman" w:cs="Times New Roman"/>
          <w:sz w:val="28"/>
          <w:szCs w:val="28"/>
        </w:rPr>
        <w:t xml:space="preserve">, </w:t>
      </w:r>
      <w:r w:rsidRPr="005D75BB">
        <w:rPr>
          <w:rFonts w:ascii="Times New Roman" w:hAnsi="Times New Roman" w:cs="Times New Roman"/>
          <w:sz w:val="28"/>
          <w:szCs w:val="28"/>
        </w:rPr>
        <w:t>и многоканальную запись</w:t>
      </w:r>
      <w:r w:rsidR="00D516A7" w:rsidRPr="005D75BB">
        <w:rPr>
          <w:rFonts w:ascii="Times New Roman" w:hAnsi="Times New Roman" w:cs="Times New Roman"/>
          <w:sz w:val="28"/>
          <w:szCs w:val="28"/>
        </w:rPr>
        <w:t xml:space="preserve"> кардиограммы.</w:t>
      </w:r>
    </w:p>
    <w:p w:rsidR="00FF659A"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Использование цифрового осциллографа позволяет компьютеризировать данный процесс. Для </w:t>
      </w:r>
      <w:r w:rsidR="008A73AE" w:rsidRPr="005D75BB">
        <w:rPr>
          <w:rFonts w:ascii="Times New Roman" w:hAnsi="Times New Roman" w:cs="Times New Roman"/>
          <w:sz w:val="28"/>
          <w:szCs w:val="28"/>
        </w:rPr>
        <w:t>того, чтобы осуществить компьютерную обработку</w:t>
      </w:r>
      <w:r w:rsidRPr="005D75BB">
        <w:rPr>
          <w:rFonts w:ascii="Times New Roman" w:hAnsi="Times New Roman" w:cs="Times New Roman"/>
          <w:sz w:val="28"/>
          <w:szCs w:val="28"/>
        </w:rPr>
        <w:t xml:space="preserve"> электрокардиограмм</w:t>
      </w:r>
      <w:r w:rsidR="008A73AE" w:rsidRPr="005D75BB">
        <w:rPr>
          <w:rFonts w:ascii="Times New Roman" w:hAnsi="Times New Roman" w:cs="Times New Roman"/>
          <w:sz w:val="28"/>
          <w:szCs w:val="28"/>
        </w:rPr>
        <w:t>ы, необходимо аналоговый сигнал преобразовать в цифровой и</w:t>
      </w:r>
      <w:r w:rsidRPr="005D75BB">
        <w:rPr>
          <w:rFonts w:ascii="Times New Roman" w:hAnsi="Times New Roman" w:cs="Times New Roman"/>
          <w:sz w:val="28"/>
          <w:szCs w:val="28"/>
        </w:rPr>
        <w:t xml:space="preserve"> </w:t>
      </w:r>
      <w:r w:rsidR="008A73AE" w:rsidRPr="005D75BB">
        <w:rPr>
          <w:rFonts w:ascii="Times New Roman" w:hAnsi="Times New Roman" w:cs="Times New Roman"/>
          <w:sz w:val="28"/>
          <w:szCs w:val="28"/>
        </w:rPr>
        <w:t>при этом оснастить</w:t>
      </w:r>
      <w:r w:rsidRPr="005D75BB">
        <w:rPr>
          <w:rFonts w:ascii="Times New Roman" w:hAnsi="Times New Roman" w:cs="Times New Roman"/>
          <w:sz w:val="28"/>
          <w:szCs w:val="28"/>
        </w:rPr>
        <w:t xml:space="preserve"> усилитель аналого-цифровым преобразователем. </w:t>
      </w:r>
      <w:r w:rsidR="008A73AE" w:rsidRPr="005D75BB">
        <w:rPr>
          <w:rFonts w:ascii="Times New Roman" w:hAnsi="Times New Roman" w:cs="Times New Roman"/>
          <w:sz w:val="28"/>
          <w:szCs w:val="28"/>
        </w:rPr>
        <w:t xml:space="preserve">Диагноз исследуемого лица можно выявить, если </w:t>
      </w:r>
      <w:r w:rsidR="00FF659A" w:rsidRPr="005D75BB">
        <w:rPr>
          <w:rFonts w:ascii="Times New Roman" w:hAnsi="Times New Roman" w:cs="Times New Roman"/>
          <w:sz w:val="28"/>
          <w:szCs w:val="28"/>
        </w:rPr>
        <w:t>в компьютер ввести базу</w:t>
      </w:r>
      <w:r w:rsidRPr="005D75BB">
        <w:rPr>
          <w:rFonts w:ascii="Times New Roman" w:hAnsi="Times New Roman" w:cs="Times New Roman"/>
          <w:sz w:val="28"/>
          <w:szCs w:val="28"/>
        </w:rPr>
        <w:t xml:space="preserve"> данных по кардиограммам, составленным медицинскими экспертами</w:t>
      </w:r>
      <w:r w:rsidR="00FF659A" w:rsidRPr="005D75BB">
        <w:rPr>
          <w:rFonts w:ascii="Times New Roman" w:hAnsi="Times New Roman" w:cs="Times New Roman"/>
          <w:sz w:val="28"/>
          <w:szCs w:val="28"/>
        </w:rPr>
        <w:t>.</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Энцефалограф </w:t>
      </w:r>
      <w:r w:rsidR="00FF659A" w:rsidRPr="005D75BB">
        <w:rPr>
          <w:rFonts w:ascii="Times New Roman" w:hAnsi="Times New Roman" w:cs="Times New Roman"/>
          <w:sz w:val="28"/>
          <w:szCs w:val="28"/>
        </w:rPr>
        <w:t>предназначен для проведения</w:t>
      </w:r>
      <w:r w:rsidRPr="005D75BB">
        <w:rPr>
          <w:rFonts w:ascii="Times New Roman" w:hAnsi="Times New Roman" w:cs="Times New Roman"/>
          <w:sz w:val="28"/>
          <w:szCs w:val="28"/>
        </w:rPr>
        <w:t xml:space="preserve"> </w:t>
      </w:r>
      <w:r w:rsidR="00FF659A" w:rsidRPr="005D75BB">
        <w:rPr>
          <w:rFonts w:ascii="Times New Roman" w:hAnsi="Times New Roman" w:cs="Times New Roman"/>
          <w:sz w:val="28"/>
          <w:szCs w:val="28"/>
        </w:rPr>
        <w:t>различных</w:t>
      </w:r>
      <w:r w:rsidRPr="005D75BB">
        <w:rPr>
          <w:rFonts w:ascii="Times New Roman" w:hAnsi="Times New Roman" w:cs="Times New Roman"/>
          <w:sz w:val="28"/>
          <w:szCs w:val="28"/>
        </w:rPr>
        <w:t xml:space="preserve"> электрофизиологических исследований и, </w:t>
      </w:r>
      <w:r w:rsidR="00FF659A" w:rsidRPr="005D75BB">
        <w:rPr>
          <w:rFonts w:ascii="Times New Roman" w:hAnsi="Times New Roman" w:cs="Times New Roman"/>
          <w:sz w:val="28"/>
          <w:szCs w:val="28"/>
        </w:rPr>
        <w:t>в первую очередь</w:t>
      </w:r>
      <w:r w:rsidRPr="005D75BB">
        <w:rPr>
          <w:rFonts w:ascii="Times New Roman" w:hAnsi="Times New Roman" w:cs="Times New Roman"/>
          <w:sz w:val="28"/>
          <w:szCs w:val="28"/>
        </w:rPr>
        <w:t xml:space="preserve">, </w:t>
      </w:r>
      <w:r w:rsidR="00FF659A" w:rsidRPr="005D75BB">
        <w:rPr>
          <w:rFonts w:ascii="Times New Roman" w:hAnsi="Times New Roman" w:cs="Times New Roman"/>
          <w:sz w:val="28"/>
          <w:szCs w:val="28"/>
        </w:rPr>
        <w:t>для исследования</w:t>
      </w:r>
      <w:r w:rsidRPr="005D75BB">
        <w:rPr>
          <w:rFonts w:ascii="Times New Roman" w:hAnsi="Times New Roman" w:cs="Times New Roman"/>
          <w:sz w:val="28"/>
          <w:szCs w:val="28"/>
        </w:rPr>
        <w:t xml:space="preserve"> биотоков мозга и мышц.</w:t>
      </w:r>
    </w:p>
    <w:p w:rsidR="00D516A7" w:rsidRPr="005D75BB" w:rsidRDefault="00FF659A"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Структурная схема электронного</w:t>
      </w:r>
      <w:r w:rsidR="00D516A7" w:rsidRPr="005D75BB">
        <w:rPr>
          <w:rFonts w:ascii="Times New Roman" w:hAnsi="Times New Roman" w:cs="Times New Roman"/>
          <w:sz w:val="28"/>
          <w:szCs w:val="28"/>
        </w:rPr>
        <w:t xml:space="preserve"> энцефалограф</w:t>
      </w:r>
      <w:r w:rsidRPr="005D75BB">
        <w:rPr>
          <w:rFonts w:ascii="Times New Roman" w:hAnsi="Times New Roman" w:cs="Times New Roman"/>
          <w:sz w:val="28"/>
          <w:szCs w:val="28"/>
        </w:rPr>
        <w:t>а</w:t>
      </w:r>
      <w:r w:rsidR="00D516A7" w:rsidRPr="005D75BB">
        <w:rPr>
          <w:rFonts w:ascii="Times New Roman" w:hAnsi="Times New Roman" w:cs="Times New Roman"/>
          <w:sz w:val="28"/>
          <w:szCs w:val="28"/>
        </w:rPr>
        <w:t xml:space="preserve"> практически </w:t>
      </w:r>
      <w:r w:rsidRPr="005D75BB">
        <w:rPr>
          <w:rFonts w:ascii="Times New Roman" w:hAnsi="Times New Roman" w:cs="Times New Roman"/>
          <w:sz w:val="28"/>
          <w:szCs w:val="28"/>
        </w:rPr>
        <w:t>аналогична электрокардиографу</w:t>
      </w:r>
      <w:r w:rsidR="00D516A7" w:rsidRPr="005D75BB">
        <w:rPr>
          <w:rFonts w:ascii="Times New Roman" w:hAnsi="Times New Roman" w:cs="Times New Roman"/>
          <w:sz w:val="28"/>
          <w:szCs w:val="28"/>
        </w:rPr>
        <w:t xml:space="preserve">. </w:t>
      </w:r>
      <w:r w:rsidRPr="005D75BB">
        <w:rPr>
          <w:rFonts w:ascii="Times New Roman" w:hAnsi="Times New Roman" w:cs="Times New Roman"/>
          <w:sz w:val="28"/>
          <w:szCs w:val="28"/>
        </w:rPr>
        <w:t>Это обусловлено тем, что</w:t>
      </w:r>
      <w:r w:rsidR="00D516A7" w:rsidRPr="005D75BB">
        <w:rPr>
          <w:rFonts w:ascii="Times New Roman" w:hAnsi="Times New Roman" w:cs="Times New Roman"/>
          <w:sz w:val="28"/>
          <w:szCs w:val="28"/>
        </w:rPr>
        <w:t xml:space="preserve"> </w:t>
      </w:r>
      <w:r w:rsidRPr="005D75BB">
        <w:rPr>
          <w:rFonts w:ascii="Times New Roman" w:hAnsi="Times New Roman" w:cs="Times New Roman"/>
          <w:sz w:val="28"/>
          <w:szCs w:val="28"/>
        </w:rPr>
        <w:t xml:space="preserve">главная функция обоих </w:t>
      </w:r>
      <w:r w:rsidR="00D516A7" w:rsidRPr="005D75BB">
        <w:rPr>
          <w:rFonts w:ascii="Times New Roman" w:hAnsi="Times New Roman" w:cs="Times New Roman"/>
          <w:sz w:val="28"/>
          <w:szCs w:val="28"/>
        </w:rPr>
        <w:t xml:space="preserve">приборов </w:t>
      </w:r>
      <w:r w:rsidRPr="005D75BB">
        <w:rPr>
          <w:rFonts w:ascii="Times New Roman" w:hAnsi="Times New Roman" w:cs="Times New Roman"/>
          <w:sz w:val="28"/>
          <w:szCs w:val="28"/>
        </w:rPr>
        <w:t xml:space="preserve">заключается в </w:t>
      </w:r>
      <w:r w:rsidR="00D516A7" w:rsidRPr="005D75BB">
        <w:rPr>
          <w:rFonts w:ascii="Times New Roman" w:hAnsi="Times New Roman" w:cs="Times New Roman"/>
          <w:sz w:val="28"/>
          <w:szCs w:val="28"/>
        </w:rPr>
        <w:t xml:space="preserve">регистрация биотоков, возникающих в различных органах человека. </w:t>
      </w:r>
      <w:r w:rsidRPr="005D75BB">
        <w:rPr>
          <w:rFonts w:ascii="Times New Roman" w:hAnsi="Times New Roman" w:cs="Times New Roman"/>
          <w:sz w:val="28"/>
          <w:szCs w:val="28"/>
        </w:rPr>
        <w:t xml:space="preserve">В тоже время между ними имеется различие, которое состоит в том, что у них </w:t>
      </w:r>
      <w:r w:rsidR="00C4711F" w:rsidRPr="005D75BB">
        <w:rPr>
          <w:rFonts w:ascii="Times New Roman" w:hAnsi="Times New Roman" w:cs="Times New Roman"/>
          <w:sz w:val="28"/>
          <w:szCs w:val="28"/>
        </w:rPr>
        <w:t>неодинаковая</w:t>
      </w:r>
      <w:r w:rsidR="00D516A7" w:rsidRPr="005D75BB">
        <w:rPr>
          <w:rFonts w:ascii="Times New Roman" w:hAnsi="Times New Roman" w:cs="Times New Roman"/>
          <w:sz w:val="28"/>
          <w:szCs w:val="28"/>
        </w:rPr>
        <w:t xml:space="preserve"> чувствительност</w:t>
      </w:r>
      <w:r w:rsidRPr="005D75BB">
        <w:rPr>
          <w:rFonts w:ascii="Times New Roman" w:hAnsi="Times New Roman" w:cs="Times New Roman"/>
          <w:sz w:val="28"/>
          <w:szCs w:val="28"/>
        </w:rPr>
        <w:t>ь</w:t>
      </w:r>
      <w:r w:rsidR="00D516A7" w:rsidRPr="005D75BB">
        <w:rPr>
          <w:rFonts w:ascii="Times New Roman" w:hAnsi="Times New Roman" w:cs="Times New Roman"/>
          <w:sz w:val="28"/>
          <w:szCs w:val="28"/>
        </w:rPr>
        <w:t xml:space="preserve">. </w:t>
      </w:r>
      <w:r w:rsidR="00C4711F" w:rsidRPr="005D75BB">
        <w:rPr>
          <w:rFonts w:ascii="Times New Roman" w:hAnsi="Times New Roman" w:cs="Times New Roman"/>
          <w:sz w:val="28"/>
          <w:szCs w:val="28"/>
        </w:rPr>
        <w:t>У энцефалографов</w:t>
      </w:r>
      <w:r w:rsidR="00D516A7" w:rsidRPr="005D75BB">
        <w:rPr>
          <w:rFonts w:ascii="Times New Roman" w:hAnsi="Times New Roman" w:cs="Times New Roman"/>
          <w:sz w:val="28"/>
          <w:szCs w:val="28"/>
        </w:rPr>
        <w:t xml:space="preserve"> </w:t>
      </w:r>
      <w:r w:rsidR="00C4711F" w:rsidRPr="005D75BB">
        <w:rPr>
          <w:rFonts w:ascii="Times New Roman" w:hAnsi="Times New Roman" w:cs="Times New Roman"/>
          <w:sz w:val="28"/>
          <w:szCs w:val="28"/>
        </w:rPr>
        <w:t>более высокая степень чувствительности и лучшие шумовые показател</w:t>
      </w:r>
      <w:r w:rsidR="00D516A7" w:rsidRPr="005D75BB">
        <w:rPr>
          <w:rFonts w:ascii="Times New Roman" w:hAnsi="Times New Roman" w:cs="Times New Roman"/>
          <w:sz w:val="28"/>
          <w:szCs w:val="28"/>
        </w:rPr>
        <w:t xml:space="preserve">и, чем </w:t>
      </w:r>
      <w:r w:rsidR="00C4711F" w:rsidRPr="005D75BB">
        <w:rPr>
          <w:rFonts w:ascii="Times New Roman" w:hAnsi="Times New Roman" w:cs="Times New Roman"/>
          <w:sz w:val="28"/>
          <w:szCs w:val="28"/>
        </w:rPr>
        <w:t>у электрокардиографов. Это обусловлено тем, что</w:t>
      </w:r>
      <w:r w:rsidR="00D516A7" w:rsidRPr="005D75BB">
        <w:rPr>
          <w:rFonts w:ascii="Times New Roman" w:hAnsi="Times New Roman" w:cs="Times New Roman"/>
          <w:sz w:val="28"/>
          <w:szCs w:val="28"/>
        </w:rPr>
        <w:t xml:space="preserve"> первые </w:t>
      </w:r>
      <w:r w:rsidR="00C4711F" w:rsidRPr="005D75BB">
        <w:rPr>
          <w:rFonts w:ascii="Times New Roman" w:hAnsi="Times New Roman" w:cs="Times New Roman"/>
          <w:sz w:val="28"/>
          <w:szCs w:val="28"/>
        </w:rPr>
        <w:t>используются</w:t>
      </w:r>
      <w:r w:rsidR="00D516A7" w:rsidRPr="005D75BB">
        <w:rPr>
          <w:rFonts w:ascii="Times New Roman" w:hAnsi="Times New Roman" w:cs="Times New Roman"/>
          <w:sz w:val="28"/>
          <w:szCs w:val="28"/>
        </w:rPr>
        <w:t xml:space="preserve"> для регистрации более слабых биотоков мозга и мышц.</w:t>
      </w:r>
    </w:p>
    <w:p w:rsidR="00D516A7" w:rsidRPr="005D75BB" w:rsidRDefault="00C4711F"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Одним из последних новых </w:t>
      </w:r>
      <w:r w:rsidR="00D516A7" w:rsidRPr="005D75BB">
        <w:rPr>
          <w:rFonts w:ascii="Times New Roman" w:hAnsi="Times New Roman" w:cs="Times New Roman"/>
          <w:sz w:val="28"/>
          <w:szCs w:val="28"/>
        </w:rPr>
        <w:t>средств медицинской диагностики</w:t>
      </w:r>
      <w:r w:rsidRPr="005D75BB">
        <w:rPr>
          <w:rFonts w:ascii="Times New Roman" w:hAnsi="Times New Roman" w:cs="Times New Roman"/>
          <w:sz w:val="28"/>
          <w:szCs w:val="28"/>
        </w:rPr>
        <w:t xml:space="preserve"> выступает томография</w:t>
      </w:r>
      <w:r w:rsidR="00D516A7" w:rsidRPr="005D75BB">
        <w:rPr>
          <w:rFonts w:ascii="Times New Roman" w:hAnsi="Times New Roman" w:cs="Times New Roman"/>
          <w:sz w:val="28"/>
          <w:szCs w:val="28"/>
        </w:rPr>
        <w:t>,</w:t>
      </w:r>
      <w:r w:rsidRPr="005D75BB">
        <w:rPr>
          <w:rFonts w:ascii="Times New Roman" w:hAnsi="Times New Roman" w:cs="Times New Roman"/>
          <w:sz w:val="28"/>
          <w:szCs w:val="28"/>
        </w:rPr>
        <w:t xml:space="preserve"> которая основана</w:t>
      </w:r>
      <w:r w:rsidR="00D516A7" w:rsidRPr="005D75BB">
        <w:rPr>
          <w:rFonts w:ascii="Times New Roman" w:hAnsi="Times New Roman" w:cs="Times New Roman"/>
          <w:sz w:val="28"/>
          <w:szCs w:val="28"/>
        </w:rPr>
        <w:t xml:space="preserve"> на визуализации радиационно-изотопного воз</w:t>
      </w:r>
      <w:r w:rsidRPr="005D75BB">
        <w:rPr>
          <w:rFonts w:ascii="Times New Roman" w:hAnsi="Times New Roman" w:cs="Times New Roman"/>
          <w:sz w:val="28"/>
          <w:szCs w:val="28"/>
        </w:rPr>
        <w:t>действия на человеческие органы.</w:t>
      </w:r>
      <w:r w:rsidR="00D516A7" w:rsidRPr="005D75BB">
        <w:rPr>
          <w:rFonts w:ascii="Times New Roman" w:hAnsi="Times New Roman" w:cs="Times New Roman"/>
          <w:sz w:val="28"/>
          <w:szCs w:val="28"/>
        </w:rPr>
        <w:t xml:space="preserve"> </w:t>
      </w:r>
      <w:r w:rsidRPr="005D75BB">
        <w:rPr>
          <w:rFonts w:ascii="Times New Roman" w:hAnsi="Times New Roman" w:cs="Times New Roman"/>
          <w:sz w:val="28"/>
          <w:szCs w:val="28"/>
        </w:rPr>
        <w:t>П</w:t>
      </w:r>
      <w:r w:rsidR="00D516A7" w:rsidRPr="005D75BB">
        <w:rPr>
          <w:rFonts w:ascii="Times New Roman" w:hAnsi="Times New Roman" w:cs="Times New Roman"/>
          <w:sz w:val="28"/>
          <w:szCs w:val="28"/>
        </w:rPr>
        <w:t>ри помощи томографа</w:t>
      </w:r>
      <w:r w:rsidRPr="005D75BB">
        <w:rPr>
          <w:rFonts w:ascii="Times New Roman" w:hAnsi="Times New Roman" w:cs="Times New Roman"/>
          <w:sz w:val="28"/>
          <w:szCs w:val="28"/>
        </w:rPr>
        <w:t xml:space="preserve"> возможно получение изображения</w:t>
      </w:r>
      <w:r w:rsidR="00D516A7" w:rsidRPr="005D75BB">
        <w:rPr>
          <w:rFonts w:ascii="Times New Roman" w:hAnsi="Times New Roman" w:cs="Times New Roman"/>
          <w:sz w:val="28"/>
          <w:szCs w:val="28"/>
        </w:rPr>
        <w:t xml:space="preserve"> поперечного сечени</w:t>
      </w:r>
      <w:r w:rsidRPr="005D75BB">
        <w:rPr>
          <w:rFonts w:ascii="Times New Roman" w:hAnsi="Times New Roman" w:cs="Times New Roman"/>
          <w:sz w:val="28"/>
          <w:szCs w:val="28"/>
        </w:rPr>
        <w:t>я исследуемого органа, отражающего</w:t>
      </w:r>
      <w:r w:rsidR="00D516A7" w:rsidRPr="005D75BB">
        <w:rPr>
          <w:rFonts w:ascii="Times New Roman" w:hAnsi="Times New Roman" w:cs="Times New Roman"/>
          <w:sz w:val="28"/>
          <w:szCs w:val="28"/>
        </w:rPr>
        <w:t xml:space="preserve"> как морфологические, так и функциональные данные.</w:t>
      </w:r>
    </w:p>
    <w:p w:rsidR="00D516A7" w:rsidRPr="005D75BB" w:rsidRDefault="00C4711F"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Значимым</w:t>
      </w:r>
      <w:r w:rsidR="00D516A7" w:rsidRPr="005D75BB">
        <w:rPr>
          <w:rFonts w:ascii="Times New Roman" w:hAnsi="Times New Roman" w:cs="Times New Roman"/>
          <w:sz w:val="28"/>
          <w:szCs w:val="28"/>
        </w:rPr>
        <w:t xml:space="preserve"> </w:t>
      </w:r>
      <w:r w:rsidR="00886A12" w:rsidRPr="005D75BB">
        <w:rPr>
          <w:rFonts w:ascii="Times New Roman" w:hAnsi="Times New Roman" w:cs="Times New Roman"/>
          <w:sz w:val="28"/>
          <w:szCs w:val="28"/>
        </w:rPr>
        <w:t>преимуществом</w:t>
      </w:r>
      <w:r w:rsidR="00D516A7" w:rsidRPr="005D75BB">
        <w:rPr>
          <w:rFonts w:ascii="Times New Roman" w:hAnsi="Times New Roman" w:cs="Times New Roman"/>
          <w:sz w:val="28"/>
          <w:szCs w:val="28"/>
        </w:rPr>
        <w:t xml:space="preserve"> томографии является возможность получения изображения внутреннего органа на нескольких срезах. На основе указанных </w:t>
      </w:r>
      <w:r w:rsidR="00D516A7" w:rsidRPr="005D75BB">
        <w:rPr>
          <w:rFonts w:ascii="Times New Roman" w:hAnsi="Times New Roman" w:cs="Times New Roman"/>
          <w:sz w:val="28"/>
          <w:szCs w:val="28"/>
        </w:rPr>
        <w:lastRenderedPageBreak/>
        <w:t>научных исследований была разработана так называемая радиоизотопная (радионуклидная) диагностика.</w:t>
      </w:r>
    </w:p>
    <w:p w:rsidR="00E33240" w:rsidRPr="005D75BB" w:rsidRDefault="00886A12"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В настоящее время</w:t>
      </w:r>
      <w:r w:rsidR="00D516A7" w:rsidRPr="005D75BB">
        <w:rPr>
          <w:rFonts w:ascii="Times New Roman" w:hAnsi="Times New Roman" w:cs="Times New Roman"/>
          <w:sz w:val="28"/>
          <w:szCs w:val="28"/>
        </w:rPr>
        <w:t xml:space="preserve"> известны три вида томографии: магниторезонансная, компьютерная и позитронно-эмиссионная. </w:t>
      </w:r>
      <w:r w:rsidRPr="005D75BB">
        <w:rPr>
          <w:rFonts w:ascii="Times New Roman" w:hAnsi="Times New Roman" w:cs="Times New Roman"/>
          <w:sz w:val="28"/>
          <w:szCs w:val="28"/>
        </w:rPr>
        <w:t>Магниторезонансная и компьютерная</w:t>
      </w:r>
      <w:r w:rsidR="00D516A7" w:rsidRPr="005D75BB">
        <w:rPr>
          <w:rFonts w:ascii="Times New Roman" w:hAnsi="Times New Roman" w:cs="Times New Roman"/>
          <w:sz w:val="28"/>
          <w:szCs w:val="28"/>
        </w:rPr>
        <w:t xml:space="preserve"> </w:t>
      </w:r>
      <w:r w:rsidRPr="005D75BB">
        <w:rPr>
          <w:rFonts w:ascii="Times New Roman" w:hAnsi="Times New Roman" w:cs="Times New Roman"/>
          <w:sz w:val="28"/>
          <w:szCs w:val="28"/>
        </w:rPr>
        <w:t>виды</w:t>
      </w:r>
      <w:r w:rsidR="00D516A7" w:rsidRPr="005D75BB">
        <w:rPr>
          <w:rFonts w:ascii="Times New Roman" w:hAnsi="Times New Roman" w:cs="Times New Roman"/>
          <w:sz w:val="28"/>
          <w:szCs w:val="28"/>
        </w:rPr>
        <w:t xml:space="preserve"> томографии позволяют фиксировать анатомические и органические изменения тканей. </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Позитронно-эмиссионная томография (ПЭТ) превосходит их по своим возможностям. Она обеспечивает регистрацию функциональ</w:t>
      </w:r>
      <w:r w:rsidR="00886A12" w:rsidRPr="005D75BB">
        <w:rPr>
          <w:rFonts w:ascii="Times New Roman" w:hAnsi="Times New Roman" w:cs="Times New Roman"/>
          <w:sz w:val="28"/>
          <w:szCs w:val="28"/>
        </w:rPr>
        <w:t>ного действия органа, показывая</w:t>
      </w:r>
      <w:r w:rsidR="00E33240" w:rsidRPr="005D75BB">
        <w:rPr>
          <w:rFonts w:ascii="Times New Roman" w:hAnsi="Times New Roman" w:cs="Times New Roman"/>
          <w:sz w:val="28"/>
          <w:szCs w:val="28"/>
        </w:rPr>
        <w:t>,</w:t>
      </w:r>
      <w:r w:rsidRPr="005D75BB">
        <w:rPr>
          <w:rFonts w:ascii="Times New Roman" w:hAnsi="Times New Roman" w:cs="Times New Roman"/>
          <w:sz w:val="28"/>
          <w:szCs w:val="28"/>
        </w:rPr>
        <w:t xml:space="preserve"> насколько он правильно работает, и позволяет получать функциональные изображения, отражающие процессы жизнедеятельности органов и тканей организма на молекулярном уровне, включая метаболизм глюкозы и утилизацию кислорода, оценку кровотока, определение концентрации и сродства специфических рецепторов.</w:t>
      </w:r>
      <w:r w:rsidR="00E33240" w:rsidRPr="005D75BB">
        <w:rPr>
          <w:rFonts w:ascii="Times New Roman" w:hAnsi="Times New Roman" w:cs="Times New Roman"/>
          <w:sz w:val="28"/>
          <w:szCs w:val="28"/>
        </w:rPr>
        <w:t xml:space="preserve"> Перечисленные</w:t>
      </w:r>
      <w:r w:rsidRPr="005D75BB">
        <w:rPr>
          <w:rFonts w:ascii="Times New Roman" w:hAnsi="Times New Roman" w:cs="Times New Roman"/>
          <w:sz w:val="28"/>
          <w:szCs w:val="28"/>
        </w:rPr>
        <w:t xml:space="preserve"> </w:t>
      </w:r>
      <w:r w:rsidR="00E33240" w:rsidRPr="005D75BB">
        <w:rPr>
          <w:rFonts w:ascii="Times New Roman" w:hAnsi="Times New Roman" w:cs="Times New Roman"/>
          <w:sz w:val="28"/>
          <w:szCs w:val="28"/>
        </w:rPr>
        <w:t>особенности данного вида томографии</w:t>
      </w:r>
      <w:r w:rsidRPr="005D75BB">
        <w:rPr>
          <w:rFonts w:ascii="Times New Roman" w:hAnsi="Times New Roman" w:cs="Times New Roman"/>
          <w:sz w:val="28"/>
          <w:szCs w:val="28"/>
        </w:rPr>
        <w:t xml:space="preserve"> существенно расширяют возможности и точность </w:t>
      </w:r>
      <w:r w:rsidR="00E33240" w:rsidRPr="005D75BB">
        <w:rPr>
          <w:rFonts w:ascii="Times New Roman" w:hAnsi="Times New Roman" w:cs="Times New Roman"/>
          <w:sz w:val="28"/>
          <w:szCs w:val="28"/>
        </w:rPr>
        <w:t>диагностирования заболеваний при помощи ПЭТ</w:t>
      </w:r>
      <w:r w:rsidRPr="005D75BB">
        <w:rPr>
          <w:rFonts w:ascii="Times New Roman" w:hAnsi="Times New Roman" w:cs="Times New Roman"/>
          <w:sz w:val="28"/>
          <w:szCs w:val="28"/>
        </w:rPr>
        <w:t xml:space="preserve">. </w:t>
      </w:r>
      <w:r w:rsidR="00E33240" w:rsidRPr="005D75BB">
        <w:rPr>
          <w:rFonts w:ascii="Times New Roman" w:hAnsi="Times New Roman" w:cs="Times New Roman"/>
          <w:sz w:val="28"/>
          <w:szCs w:val="28"/>
        </w:rPr>
        <w:t>П</w:t>
      </w:r>
      <w:r w:rsidRPr="005D75BB">
        <w:rPr>
          <w:rFonts w:ascii="Times New Roman" w:hAnsi="Times New Roman" w:cs="Times New Roman"/>
          <w:sz w:val="28"/>
          <w:szCs w:val="28"/>
        </w:rPr>
        <w:t>ри заболеваниях мозга человека</w:t>
      </w:r>
      <w:r w:rsidR="00E33240" w:rsidRPr="005D75BB">
        <w:rPr>
          <w:rFonts w:ascii="Times New Roman" w:hAnsi="Times New Roman" w:cs="Times New Roman"/>
          <w:sz w:val="28"/>
          <w:szCs w:val="28"/>
        </w:rPr>
        <w:t xml:space="preserve"> это имеет очень важное значение</w:t>
      </w:r>
      <w:r w:rsidRPr="005D75BB">
        <w:rPr>
          <w:rFonts w:ascii="Times New Roman" w:hAnsi="Times New Roman" w:cs="Times New Roman"/>
          <w:sz w:val="28"/>
          <w:szCs w:val="28"/>
        </w:rPr>
        <w:t xml:space="preserve">, так как </w:t>
      </w:r>
      <w:r w:rsidR="00E33240" w:rsidRPr="005D75BB">
        <w:rPr>
          <w:rFonts w:ascii="Times New Roman" w:hAnsi="Times New Roman" w:cs="Times New Roman"/>
          <w:sz w:val="28"/>
          <w:szCs w:val="28"/>
        </w:rPr>
        <w:t>дает возможность</w:t>
      </w:r>
      <w:r w:rsidRPr="005D75BB">
        <w:rPr>
          <w:rFonts w:ascii="Times New Roman" w:hAnsi="Times New Roman" w:cs="Times New Roman"/>
          <w:sz w:val="28"/>
          <w:szCs w:val="28"/>
        </w:rPr>
        <w:t xml:space="preserve"> проводить исследования его функций, в том числе психики, мышления, внимания и даже творчества.</w:t>
      </w:r>
    </w:p>
    <w:p w:rsidR="00D516A7" w:rsidRPr="005D75BB" w:rsidRDefault="00597DD0"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Большим преимуществом ПЭТ является в</w:t>
      </w:r>
      <w:r w:rsidR="00D516A7" w:rsidRPr="005D75BB">
        <w:rPr>
          <w:rFonts w:ascii="Times New Roman" w:hAnsi="Times New Roman" w:cs="Times New Roman"/>
          <w:sz w:val="28"/>
          <w:szCs w:val="28"/>
        </w:rPr>
        <w:t xml:space="preserve">озможность оценки функциональных изменений на уровне клеточного метаболизма, </w:t>
      </w:r>
      <w:r w:rsidRPr="005D75BB">
        <w:rPr>
          <w:rFonts w:ascii="Times New Roman" w:hAnsi="Times New Roman" w:cs="Times New Roman"/>
          <w:sz w:val="28"/>
          <w:szCs w:val="28"/>
        </w:rPr>
        <w:t>так как зачастую</w:t>
      </w:r>
      <w:r w:rsidR="00D516A7" w:rsidRPr="005D75BB">
        <w:rPr>
          <w:rFonts w:ascii="Times New Roman" w:hAnsi="Times New Roman" w:cs="Times New Roman"/>
          <w:sz w:val="28"/>
          <w:szCs w:val="28"/>
        </w:rPr>
        <w:t xml:space="preserve"> изменения на функциональном клеточном уровне предшествуют морфологическим изменениям. Именно </w:t>
      </w:r>
      <w:r w:rsidRPr="005D75BB">
        <w:rPr>
          <w:rFonts w:ascii="Times New Roman" w:hAnsi="Times New Roman" w:cs="Times New Roman"/>
          <w:sz w:val="28"/>
          <w:szCs w:val="28"/>
        </w:rPr>
        <w:t>этим объясняется то, что</w:t>
      </w:r>
      <w:r w:rsidR="00D516A7" w:rsidRPr="005D75BB">
        <w:rPr>
          <w:rFonts w:ascii="Times New Roman" w:hAnsi="Times New Roman" w:cs="Times New Roman"/>
          <w:sz w:val="28"/>
          <w:szCs w:val="28"/>
        </w:rPr>
        <w:t xml:space="preserve"> при помощи </w:t>
      </w:r>
      <w:r w:rsidRPr="005D75BB">
        <w:rPr>
          <w:rFonts w:ascii="Times New Roman" w:hAnsi="Times New Roman" w:cs="Times New Roman"/>
          <w:sz w:val="28"/>
          <w:szCs w:val="28"/>
        </w:rPr>
        <w:t xml:space="preserve">позитронно-эмиссионной томографии </w:t>
      </w:r>
      <w:r w:rsidR="00D516A7" w:rsidRPr="005D75BB">
        <w:rPr>
          <w:rFonts w:ascii="Times New Roman" w:hAnsi="Times New Roman" w:cs="Times New Roman"/>
          <w:sz w:val="28"/>
          <w:szCs w:val="28"/>
        </w:rPr>
        <w:t xml:space="preserve">многие заболевания диагностируются </w:t>
      </w:r>
      <w:r w:rsidRPr="005D75BB">
        <w:rPr>
          <w:rFonts w:ascii="Times New Roman" w:hAnsi="Times New Roman" w:cs="Times New Roman"/>
          <w:sz w:val="28"/>
          <w:szCs w:val="28"/>
        </w:rPr>
        <w:t>значительно</w:t>
      </w:r>
      <w:r w:rsidR="00D516A7" w:rsidRPr="005D75BB">
        <w:rPr>
          <w:rFonts w:ascii="Times New Roman" w:hAnsi="Times New Roman" w:cs="Times New Roman"/>
          <w:sz w:val="28"/>
          <w:szCs w:val="28"/>
        </w:rPr>
        <w:t xml:space="preserve"> раньше, чем при магниторезонансной и компьютерной томографиях. </w:t>
      </w:r>
    </w:p>
    <w:p w:rsidR="00D516A7" w:rsidRPr="005D75BB" w:rsidRDefault="00597DD0"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В процессе выявления диагнозов с помощью электронных устройств одним из наиболее трудоемких и ответственных процессов становится р</w:t>
      </w:r>
      <w:r w:rsidR="00D516A7" w:rsidRPr="005D75BB">
        <w:rPr>
          <w:rFonts w:ascii="Times New Roman" w:hAnsi="Times New Roman" w:cs="Times New Roman"/>
          <w:sz w:val="28"/>
          <w:szCs w:val="28"/>
        </w:rPr>
        <w:t>асшифровка электрокардиограмм, энцефалограмм и других информационных средств</w:t>
      </w:r>
      <w:r w:rsidRPr="005D75BB">
        <w:rPr>
          <w:rFonts w:ascii="Times New Roman" w:hAnsi="Times New Roman" w:cs="Times New Roman"/>
          <w:sz w:val="28"/>
          <w:szCs w:val="28"/>
        </w:rPr>
        <w:t>.</w:t>
      </w:r>
      <w:r w:rsidR="00D516A7" w:rsidRPr="005D75BB">
        <w:rPr>
          <w:rFonts w:ascii="Times New Roman" w:hAnsi="Times New Roman" w:cs="Times New Roman"/>
          <w:sz w:val="28"/>
          <w:szCs w:val="28"/>
        </w:rPr>
        <w:t xml:space="preserve"> </w:t>
      </w:r>
      <w:r w:rsidRPr="005D75BB">
        <w:rPr>
          <w:rFonts w:ascii="Times New Roman" w:hAnsi="Times New Roman" w:cs="Times New Roman"/>
          <w:sz w:val="28"/>
          <w:szCs w:val="28"/>
        </w:rPr>
        <w:t>Данная операция</w:t>
      </w:r>
      <w:r w:rsidR="00D516A7" w:rsidRPr="005D75BB">
        <w:rPr>
          <w:rFonts w:ascii="Times New Roman" w:hAnsi="Times New Roman" w:cs="Times New Roman"/>
          <w:sz w:val="28"/>
          <w:szCs w:val="28"/>
        </w:rPr>
        <w:t xml:space="preserve"> также реализуется</w:t>
      </w:r>
      <w:r w:rsidRPr="005D75BB">
        <w:rPr>
          <w:rFonts w:ascii="Times New Roman" w:hAnsi="Times New Roman" w:cs="Times New Roman"/>
          <w:sz w:val="28"/>
          <w:szCs w:val="28"/>
        </w:rPr>
        <w:t xml:space="preserve"> посредством  электронного</w:t>
      </w:r>
      <w:r w:rsidR="00D516A7" w:rsidRPr="005D75BB">
        <w:rPr>
          <w:rFonts w:ascii="Times New Roman" w:hAnsi="Times New Roman" w:cs="Times New Roman"/>
          <w:sz w:val="28"/>
          <w:szCs w:val="28"/>
        </w:rPr>
        <w:t xml:space="preserve"> </w:t>
      </w:r>
      <w:r w:rsidRPr="005D75BB">
        <w:rPr>
          <w:rFonts w:ascii="Times New Roman" w:hAnsi="Times New Roman" w:cs="Times New Roman"/>
          <w:sz w:val="28"/>
          <w:szCs w:val="28"/>
        </w:rPr>
        <w:t xml:space="preserve">оборудования, которое </w:t>
      </w:r>
      <w:r w:rsidR="00C72E1C" w:rsidRPr="005D75BB">
        <w:rPr>
          <w:rFonts w:ascii="Times New Roman" w:hAnsi="Times New Roman" w:cs="Times New Roman"/>
          <w:sz w:val="28"/>
          <w:szCs w:val="28"/>
        </w:rPr>
        <w:t>обеспечивает возможность</w:t>
      </w:r>
      <w:r w:rsidR="00D516A7" w:rsidRPr="005D75BB">
        <w:rPr>
          <w:rFonts w:ascii="Times New Roman" w:hAnsi="Times New Roman" w:cs="Times New Roman"/>
          <w:sz w:val="28"/>
          <w:szCs w:val="28"/>
        </w:rPr>
        <w:t xml:space="preserve"> бы</w:t>
      </w:r>
      <w:r w:rsidR="00C72E1C" w:rsidRPr="005D75BB">
        <w:rPr>
          <w:rFonts w:ascii="Times New Roman" w:hAnsi="Times New Roman" w:cs="Times New Roman"/>
          <w:sz w:val="28"/>
          <w:szCs w:val="28"/>
        </w:rPr>
        <w:t>строй и достоверной переработки</w:t>
      </w:r>
      <w:r w:rsidR="00D516A7" w:rsidRPr="005D75BB">
        <w:rPr>
          <w:rFonts w:ascii="Times New Roman" w:hAnsi="Times New Roman" w:cs="Times New Roman"/>
          <w:sz w:val="28"/>
          <w:szCs w:val="28"/>
        </w:rPr>
        <w:t xml:space="preserve"> больших объемов информации.</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Именно поэтому все большее применение получают системы автоматической медицинской диагностики и информационные системы на основе компьютеров, используемые для сбора, преобразования, передачи и автоматизированной обработки больших объемов медико-биологической информации в процессе исследования больного, диагностики его текущего состояния и т.д.</w:t>
      </w:r>
    </w:p>
    <w:p w:rsidR="00D516A7" w:rsidRPr="005D75BB" w:rsidRDefault="00D516A7" w:rsidP="005D75BB">
      <w:pPr>
        <w:tabs>
          <w:tab w:val="left" w:pos="9355"/>
        </w:tabs>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Обработка биомедицинских сигналов до недавнего времени была, в основном, направлена на решение следующих видов задач: фильтрацию шумов или сетевой наводки; спектральный анализ для выявления частотных характеристик сигнала; моделирование для представления свойств и параметризации исследуемых процессов. </w:t>
      </w:r>
      <w:r w:rsidR="002745EE" w:rsidRPr="005D75BB">
        <w:rPr>
          <w:rFonts w:ascii="Times New Roman" w:hAnsi="Times New Roman" w:cs="Times New Roman"/>
          <w:sz w:val="28"/>
          <w:szCs w:val="28"/>
        </w:rPr>
        <w:t>В последнее время акцент переместился</w:t>
      </w:r>
      <w:r w:rsidRPr="005D75BB">
        <w:rPr>
          <w:rFonts w:ascii="Times New Roman" w:hAnsi="Times New Roman" w:cs="Times New Roman"/>
          <w:sz w:val="28"/>
          <w:szCs w:val="28"/>
        </w:rPr>
        <w:t xml:space="preserve"> на количественный и объективный анализ физиологических систем и явлений через анализ сигналов. Направление, связанное с анализом </w:t>
      </w:r>
      <w:r w:rsidRPr="005D75BB">
        <w:rPr>
          <w:rFonts w:ascii="Times New Roman" w:hAnsi="Times New Roman" w:cs="Times New Roman"/>
          <w:sz w:val="28"/>
          <w:szCs w:val="28"/>
        </w:rPr>
        <w:lastRenderedPageBreak/>
        <w:t>биомедицинских сигналов, достигло такого уровня, когда возможно практическое применение методов обработки сигналов и распознавания образов для эффективной и совершенной неинвазивной диагностики, текущего непрерывного наблюдения за состоянием тяжело больных пациентов, реабилитации и сенсорной поддержки инвалидов. Методы, разработанные инженерами, находят всё б</w:t>
      </w:r>
      <w:r w:rsidR="002745EE" w:rsidRPr="005D75BB">
        <w:rPr>
          <w:rFonts w:ascii="Times New Roman" w:hAnsi="Times New Roman" w:cs="Times New Roman"/>
          <w:sz w:val="28"/>
          <w:szCs w:val="28"/>
        </w:rPr>
        <w:t>ольшее применение у практикующих</w:t>
      </w:r>
      <w:r w:rsidRPr="005D75BB">
        <w:rPr>
          <w:rFonts w:ascii="Times New Roman" w:hAnsi="Times New Roman" w:cs="Times New Roman"/>
          <w:sz w:val="28"/>
          <w:szCs w:val="28"/>
        </w:rPr>
        <w:t xml:space="preserve"> врачей, а роль техники в диагностике и лечении завоевала заслуженное уважение.</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Основные усилия при применении компьютеров для анализа биомедицинских сигналов направлены на использование обработки сигналов и методов моделирования для количественного, или объективного, анализа. Анализ сигналов наблюдателем – человеком почти всегда сопряжён с ограничениями восприятия, межличностными различиями, </w:t>
      </w:r>
      <w:r w:rsidR="00D13F4E" w:rsidRPr="005D75BB">
        <w:rPr>
          <w:rFonts w:ascii="Times New Roman" w:hAnsi="Times New Roman" w:cs="Times New Roman"/>
          <w:sz w:val="28"/>
          <w:szCs w:val="28"/>
        </w:rPr>
        <w:t>ошибками, вызванными утомлением</w:t>
      </w:r>
      <w:r w:rsidRPr="005D75BB">
        <w:rPr>
          <w:rFonts w:ascii="Times New Roman" w:hAnsi="Times New Roman" w:cs="Times New Roman"/>
          <w:sz w:val="28"/>
          <w:szCs w:val="28"/>
        </w:rPr>
        <w:t xml:space="preserve"> либо очень низкой частотой распространения определенных признаков нарушений, отвлечением внимания из-за окружающей обстановки и так далее. Интерпретация сигнала экспертом в большой степени определяется опытностью и квалифицированностью аналитика, следовательно, такой анализ почти всегда субъективен. Компьютерный анализ биомедицинских сигналов, если он выполняется с использованием адекватной логики, потенциально способен усилить объективную составляющую интерпретации, даваемой экспертом. Таким образом становится возможным усилить достоверность или точность диагностики, даже проводимой экспертом с многолетним опытом. Этот подход к повышению уровня медицинской помощи может быть назван </w:t>
      </w:r>
      <w:r w:rsidRPr="005D75BB">
        <w:rPr>
          <w:rStyle w:val="afa"/>
          <w:rFonts w:eastAsiaTheme="minorHAnsi"/>
          <w:i w:val="0"/>
          <w:sz w:val="28"/>
          <w:szCs w:val="28"/>
        </w:rPr>
        <w:t>диагностикой, поддерживаемой компьютером</w:t>
      </w:r>
      <w:r w:rsidRPr="005D75BB">
        <w:rPr>
          <w:rStyle w:val="afa"/>
          <w:rFonts w:eastAsiaTheme="minorHAnsi"/>
          <w:sz w:val="28"/>
          <w:szCs w:val="28"/>
        </w:rPr>
        <w:t xml:space="preserve"> </w:t>
      </w:r>
      <w:r w:rsidRPr="005D75BB">
        <w:rPr>
          <w:rFonts w:ascii="Times New Roman" w:hAnsi="Times New Roman" w:cs="Times New Roman"/>
          <w:sz w:val="28"/>
          <w:szCs w:val="28"/>
        </w:rPr>
        <w:t>[7].</w:t>
      </w:r>
    </w:p>
    <w:p w:rsidR="00D516A7" w:rsidRPr="005D75BB" w:rsidRDefault="00CA1961"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Любой живой организм представляет собой ряд взаимосвязанных</w:t>
      </w:r>
      <w:r w:rsidR="00AA1E38" w:rsidRPr="005D75BB">
        <w:rPr>
          <w:rFonts w:ascii="Times New Roman" w:hAnsi="Times New Roman" w:cs="Times New Roman"/>
          <w:sz w:val="28"/>
          <w:szCs w:val="28"/>
        </w:rPr>
        <w:t xml:space="preserve"> систем, обеспечивающих его жизнедеятельность.</w:t>
      </w:r>
      <w:r w:rsidR="00D516A7" w:rsidRPr="005D75BB">
        <w:rPr>
          <w:rFonts w:ascii="Times New Roman" w:hAnsi="Times New Roman" w:cs="Times New Roman"/>
          <w:sz w:val="28"/>
          <w:szCs w:val="28"/>
        </w:rPr>
        <w:t xml:space="preserve"> </w:t>
      </w:r>
      <w:r w:rsidR="00AA1E38" w:rsidRPr="005D75BB">
        <w:rPr>
          <w:rFonts w:ascii="Times New Roman" w:hAnsi="Times New Roman" w:cs="Times New Roman"/>
          <w:sz w:val="28"/>
          <w:szCs w:val="28"/>
        </w:rPr>
        <w:t>Так, в теле человека имеются нервная</w:t>
      </w:r>
      <w:r w:rsidR="00D516A7" w:rsidRPr="005D75BB">
        <w:rPr>
          <w:rFonts w:ascii="Times New Roman" w:hAnsi="Times New Roman" w:cs="Times New Roman"/>
          <w:sz w:val="28"/>
          <w:szCs w:val="28"/>
        </w:rPr>
        <w:t>, сердечно-</w:t>
      </w:r>
      <w:r w:rsidR="00AA1E38" w:rsidRPr="005D75BB">
        <w:rPr>
          <w:rFonts w:ascii="Times New Roman" w:hAnsi="Times New Roman" w:cs="Times New Roman"/>
          <w:sz w:val="28"/>
          <w:szCs w:val="28"/>
        </w:rPr>
        <w:t>сосудистая</w:t>
      </w:r>
      <w:r w:rsidR="00D516A7" w:rsidRPr="005D75BB">
        <w:rPr>
          <w:rFonts w:ascii="Times New Roman" w:hAnsi="Times New Roman" w:cs="Times New Roman"/>
          <w:sz w:val="28"/>
          <w:szCs w:val="28"/>
        </w:rPr>
        <w:t xml:space="preserve"> и мышечн</w:t>
      </w:r>
      <w:r w:rsidR="00AA1E38" w:rsidRPr="005D75BB">
        <w:rPr>
          <w:rFonts w:ascii="Times New Roman" w:hAnsi="Times New Roman" w:cs="Times New Roman"/>
          <w:sz w:val="28"/>
          <w:szCs w:val="28"/>
        </w:rPr>
        <w:t>о-скелетная,</w:t>
      </w:r>
      <w:r w:rsidR="00D516A7" w:rsidRPr="005D75BB">
        <w:rPr>
          <w:rFonts w:ascii="Times New Roman" w:hAnsi="Times New Roman" w:cs="Times New Roman"/>
          <w:sz w:val="28"/>
          <w:szCs w:val="28"/>
        </w:rPr>
        <w:t xml:space="preserve"> </w:t>
      </w:r>
      <w:r w:rsidR="00AA1E38" w:rsidRPr="005D75BB">
        <w:rPr>
          <w:rFonts w:ascii="Times New Roman" w:hAnsi="Times New Roman" w:cs="Times New Roman"/>
          <w:sz w:val="28"/>
          <w:szCs w:val="28"/>
        </w:rPr>
        <w:t>а также</w:t>
      </w:r>
      <w:r w:rsidR="00D516A7" w:rsidRPr="005D75BB">
        <w:rPr>
          <w:rFonts w:ascii="Times New Roman" w:hAnsi="Times New Roman" w:cs="Times New Roman"/>
          <w:sz w:val="28"/>
          <w:szCs w:val="28"/>
        </w:rPr>
        <w:t xml:space="preserve"> другие</w:t>
      </w:r>
      <w:r w:rsidR="00AA1E38" w:rsidRPr="005D75BB">
        <w:rPr>
          <w:rFonts w:ascii="Times New Roman" w:hAnsi="Times New Roman" w:cs="Times New Roman"/>
          <w:sz w:val="28"/>
          <w:szCs w:val="28"/>
        </w:rPr>
        <w:t xml:space="preserve"> системы</w:t>
      </w:r>
      <w:r w:rsidR="00D516A7" w:rsidRPr="005D75BB">
        <w:rPr>
          <w:rFonts w:ascii="Times New Roman" w:hAnsi="Times New Roman" w:cs="Times New Roman"/>
          <w:sz w:val="28"/>
          <w:szCs w:val="28"/>
        </w:rPr>
        <w:t xml:space="preserve">. </w:t>
      </w:r>
      <w:r w:rsidR="00AA1E38" w:rsidRPr="005D75BB">
        <w:rPr>
          <w:rFonts w:ascii="Times New Roman" w:hAnsi="Times New Roman" w:cs="Times New Roman"/>
          <w:sz w:val="28"/>
          <w:szCs w:val="28"/>
        </w:rPr>
        <w:t>В свою очередь, эти системы</w:t>
      </w:r>
      <w:r w:rsidR="00D516A7" w:rsidRPr="005D75BB">
        <w:rPr>
          <w:rFonts w:ascii="Times New Roman" w:hAnsi="Times New Roman" w:cs="Times New Roman"/>
          <w:sz w:val="28"/>
          <w:szCs w:val="28"/>
        </w:rPr>
        <w:t xml:space="preserve"> </w:t>
      </w:r>
      <w:r w:rsidR="00AA1E38" w:rsidRPr="005D75BB">
        <w:rPr>
          <w:rFonts w:ascii="Times New Roman" w:hAnsi="Times New Roman" w:cs="Times New Roman"/>
          <w:sz w:val="28"/>
          <w:szCs w:val="28"/>
        </w:rPr>
        <w:t>состоя</w:t>
      </w:r>
      <w:r w:rsidR="00D13F4E" w:rsidRPr="005D75BB">
        <w:rPr>
          <w:rFonts w:ascii="Times New Roman" w:hAnsi="Times New Roman" w:cs="Times New Roman"/>
          <w:sz w:val="28"/>
          <w:szCs w:val="28"/>
        </w:rPr>
        <w:t>т</w:t>
      </w:r>
      <w:r w:rsidR="00D516A7" w:rsidRPr="005D75BB">
        <w:rPr>
          <w:rFonts w:ascii="Times New Roman" w:hAnsi="Times New Roman" w:cs="Times New Roman"/>
          <w:sz w:val="28"/>
          <w:szCs w:val="28"/>
        </w:rPr>
        <w:t xml:space="preserve"> из нескольких подсистем, </w:t>
      </w:r>
      <w:r w:rsidR="00AA1E38" w:rsidRPr="005D75BB">
        <w:rPr>
          <w:rFonts w:ascii="Times New Roman" w:hAnsi="Times New Roman" w:cs="Times New Roman"/>
          <w:sz w:val="28"/>
          <w:szCs w:val="28"/>
        </w:rPr>
        <w:t>обеспечивающих</w:t>
      </w:r>
      <w:r w:rsidR="00D516A7" w:rsidRPr="005D75BB">
        <w:rPr>
          <w:rFonts w:ascii="Times New Roman" w:hAnsi="Times New Roman" w:cs="Times New Roman"/>
          <w:sz w:val="28"/>
          <w:szCs w:val="28"/>
        </w:rPr>
        <w:t xml:space="preserve"> многочисленные физиологические процессы. Например, сердечно-сосудистая система выполняет важную </w:t>
      </w:r>
      <w:r w:rsidR="00EB6566" w:rsidRPr="005D75BB">
        <w:rPr>
          <w:rFonts w:ascii="Times New Roman" w:hAnsi="Times New Roman" w:cs="Times New Roman"/>
          <w:sz w:val="28"/>
          <w:szCs w:val="28"/>
        </w:rPr>
        <w:t>работу по ритмичному прокачиванию</w:t>
      </w:r>
      <w:r w:rsidR="00D516A7" w:rsidRPr="005D75BB">
        <w:rPr>
          <w:rFonts w:ascii="Times New Roman" w:hAnsi="Times New Roman" w:cs="Times New Roman"/>
          <w:sz w:val="28"/>
          <w:szCs w:val="28"/>
        </w:rPr>
        <w:t xml:space="preserve"> крови</w:t>
      </w:r>
      <w:r w:rsidR="00EB6566" w:rsidRPr="005D75BB">
        <w:rPr>
          <w:rFonts w:ascii="Times New Roman" w:hAnsi="Times New Roman" w:cs="Times New Roman"/>
          <w:sz w:val="28"/>
          <w:szCs w:val="28"/>
        </w:rPr>
        <w:t>,</w:t>
      </w:r>
      <w:r w:rsidR="00D516A7" w:rsidRPr="005D75BB">
        <w:rPr>
          <w:rFonts w:ascii="Times New Roman" w:hAnsi="Times New Roman" w:cs="Times New Roman"/>
          <w:sz w:val="28"/>
          <w:szCs w:val="28"/>
        </w:rPr>
        <w:t xml:space="preserve"> </w:t>
      </w:r>
      <w:r w:rsidR="00EB6566" w:rsidRPr="005D75BB">
        <w:rPr>
          <w:rFonts w:ascii="Times New Roman" w:hAnsi="Times New Roman" w:cs="Times New Roman"/>
          <w:sz w:val="28"/>
          <w:szCs w:val="28"/>
        </w:rPr>
        <w:t>поставляя питательные</w:t>
      </w:r>
      <w:r w:rsidR="00D516A7" w:rsidRPr="005D75BB">
        <w:rPr>
          <w:rFonts w:ascii="Times New Roman" w:hAnsi="Times New Roman" w:cs="Times New Roman"/>
          <w:sz w:val="28"/>
          <w:szCs w:val="28"/>
        </w:rPr>
        <w:t xml:space="preserve"> веществ</w:t>
      </w:r>
      <w:r w:rsidR="00EB6566" w:rsidRPr="005D75BB">
        <w:rPr>
          <w:rFonts w:ascii="Times New Roman" w:hAnsi="Times New Roman" w:cs="Times New Roman"/>
          <w:sz w:val="28"/>
          <w:szCs w:val="28"/>
        </w:rPr>
        <w:t>а, а также по прокачиванию</w:t>
      </w:r>
      <w:r w:rsidR="00D516A7" w:rsidRPr="005D75BB">
        <w:rPr>
          <w:rFonts w:ascii="Times New Roman" w:hAnsi="Times New Roman" w:cs="Times New Roman"/>
          <w:sz w:val="28"/>
          <w:szCs w:val="28"/>
        </w:rPr>
        <w:t xml:space="preserve"> кро</w:t>
      </w:r>
      <w:r w:rsidR="00EB6566" w:rsidRPr="005D75BB">
        <w:rPr>
          <w:rFonts w:ascii="Times New Roman" w:hAnsi="Times New Roman" w:cs="Times New Roman"/>
          <w:sz w:val="28"/>
          <w:szCs w:val="28"/>
        </w:rPr>
        <w:t>ви через дыхательную систему, насыщая кислородом саму</w:t>
      </w:r>
      <w:r w:rsidR="00D516A7" w:rsidRPr="005D75BB">
        <w:rPr>
          <w:rFonts w:ascii="Times New Roman" w:hAnsi="Times New Roman" w:cs="Times New Roman"/>
          <w:sz w:val="28"/>
          <w:szCs w:val="28"/>
        </w:rPr>
        <w:t xml:space="preserve"> крови. </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Физиологические процессы являются сложными явлениями, включающими в себя нервную или гормональную стимуляцию и управление; входные и выходные потоки, которые могут быть представлены в форме физических веществ, нейротрансмиттеров или информации; действия, которые могут быть механическими, электрическими и биохимическими.</w:t>
      </w:r>
    </w:p>
    <w:p w:rsidR="00D516A7" w:rsidRPr="005D75BB" w:rsidRDefault="00EB6566"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Практически все физиологические процессы, протекающие в организме,</w:t>
      </w:r>
      <w:r w:rsidR="00D516A7" w:rsidRPr="005D75BB">
        <w:rPr>
          <w:rFonts w:ascii="Times New Roman" w:hAnsi="Times New Roman" w:cs="Times New Roman"/>
          <w:sz w:val="28"/>
          <w:szCs w:val="28"/>
        </w:rPr>
        <w:t xml:space="preserve"> либо сопровожда</w:t>
      </w:r>
      <w:r w:rsidRPr="005D75BB">
        <w:rPr>
          <w:rFonts w:ascii="Times New Roman" w:hAnsi="Times New Roman" w:cs="Times New Roman"/>
          <w:sz w:val="28"/>
          <w:szCs w:val="28"/>
        </w:rPr>
        <w:t>ю</w:t>
      </w:r>
      <w:r w:rsidR="00D516A7" w:rsidRPr="005D75BB">
        <w:rPr>
          <w:rFonts w:ascii="Times New Roman" w:hAnsi="Times New Roman" w:cs="Times New Roman"/>
          <w:sz w:val="28"/>
          <w:szCs w:val="28"/>
        </w:rPr>
        <w:t>тся сигналами, либо проявля</w:t>
      </w:r>
      <w:r w:rsidRPr="005D75BB">
        <w:rPr>
          <w:rFonts w:ascii="Times New Roman" w:hAnsi="Times New Roman" w:cs="Times New Roman"/>
          <w:sz w:val="28"/>
          <w:szCs w:val="28"/>
        </w:rPr>
        <w:t>ю</w:t>
      </w:r>
      <w:r w:rsidR="00D516A7" w:rsidRPr="005D75BB">
        <w:rPr>
          <w:rFonts w:ascii="Times New Roman" w:hAnsi="Times New Roman" w:cs="Times New Roman"/>
          <w:sz w:val="28"/>
          <w:szCs w:val="28"/>
        </w:rPr>
        <w:t xml:space="preserve">т себя в виде сигналов, отражающих природу и протекание этих процессов. </w:t>
      </w:r>
      <w:r w:rsidRPr="005D75BB">
        <w:rPr>
          <w:rFonts w:ascii="Times New Roman" w:hAnsi="Times New Roman" w:cs="Times New Roman"/>
          <w:sz w:val="28"/>
          <w:szCs w:val="28"/>
        </w:rPr>
        <w:t>При этом данные</w:t>
      </w:r>
      <w:r w:rsidR="00D516A7" w:rsidRPr="005D75BB">
        <w:rPr>
          <w:rFonts w:ascii="Times New Roman" w:hAnsi="Times New Roman" w:cs="Times New Roman"/>
          <w:sz w:val="28"/>
          <w:szCs w:val="28"/>
        </w:rPr>
        <w:t xml:space="preserve"> сигналы могут быть многих типов, в том числе биохимическими в форме гормонов и нейротрансмиттеров, электрическими в форме потенциала или тока и физическими в форме давления и температуры.</w:t>
      </w:r>
    </w:p>
    <w:p w:rsidR="00D516A7" w:rsidRPr="005D75BB" w:rsidRDefault="00EB6566"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В случае возникновения болезни либо какого-то дефекта</w:t>
      </w:r>
      <w:r w:rsidR="00D516A7" w:rsidRPr="005D75BB">
        <w:rPr>
          <w:rFonts w:ascii="Times New Roman" w:hAnsi="Times New Roman" w:cs="Times New Roman"/>
          <w:sz w:val="28"/>
          <w:szCs w:val="28"/>
        </w:rPr>
        <w:t xml:space="preserve"> </w:t>
      </w:r>
      <w:r w:rsidRPr="005D75BB">
        <w:rPr>
          <w:rFonts w:ascii="Times New Roman" w:hAnsi="Times New Roman" w:cs="Times New Roman"/>
          <w:sz w:val="28"/>
          <w:szCs w:val="28"/>
        </w:rPr>
        <w:t xml:space="preserve">в одной из биологических систем нормальные физиологические процессы претерпевают </w:t>
      </w:r>
      <w:r w:rsidRPr="005D75BB">
        <w:rPr>
          <w:rFonts w:ascii="Times New Roman" w:hAnsi="Times New Roman" w:cs="Times New Roman"/>
          <w:sz w:val="28"/>
          <w:szCs w:val="28"/>
        </w:rPr>
        <w:lastRenderedPageBreak/>
        <w:t>изменения</w:t>
      </w:r>
      <w:r w:rsidR="00D516A7" w:rsidRPr="005D75BB">
        <w:rPr>
          <w:rFonts w:ascii="Times New Roman" w:hAnsi="Times New Roman" w:cs="Times New Roman"/>
          <w:sz w:val="28"/>
          <w:szCs w:val="28"/>
        </w:rPr>
        <w:t xml:space="preserve">, приводящие к патологическим процессам, которые влияют на эффективность работы, состояние и общее благополучие системы. </w:t>
      </w:r>
      <w:r w:rsidR="00324362" w:rsidRPr="005D75BB">
        <w:rPr>
          <w:rFonts w:ascii="Times New Roman" w:hAnsi="Times New Roman" w:cs="Times New Roman"/>
          <w:sz w:val="28"/>
          <w:szCs w:val="28"/>
        </w:rPr>
        <w:t>А п</w:t>
      </w:r>
      <w:r w:rsidR="00D516A7" w:rsidRPr="005D75BB">
        <w:rPr>
          <w:rFonts w:ascii="Times New Roman" w:hAnsi="Times New Roman" w:cs="Times New Roman"/>
          <w:sz w:val="28"/>
          <w:szCs w:val="28"/>
        </w:rPr>
        <w:t>атологические процессы</w:t>
      </w:r>
      <w:r w:rsidR="00324362" w:rsidRPr="005D75BB">
        <w:rPr>
          <w:rFonts w:ascii="Times New Roman" w:hAnsi="Times New Roman" w:cs="Times New Roman"/>
          <w:sz w:val="28"/>
          <w:szCs w:val="28"/>
        </w:rPr>
        <w:t>, в свою очередь, как правило,</w:t>
      </w:r>
      <w:r w:rsidR="00D516A7" w:rsidRPr="005D75BB">
        <w:rPr>
          <w:rFonts w:ascii="Times New Roman" w:hAnsi="Times New Roman" w:cs="Times New Roman"/>
          <w:sz w:val="28"/>
          <w:szCs w:val="28"/>
        </w:rPr>
        <w:t xml:space="preserve"> </w:t>
      </w:r>
      <w:r w:rsidR="00324362" w:rsidRPr="005D75BB">
        <w:rPr>
          <w:rFonts w:ascii="Times New Roman" w:hAnsi="Times New Roman" w:cs="Times New Roman"/>
          <w:sz w:val="28"/>
          <w:szCs w:val="28"/>
        </w:rPr>
        <w:t xml:space="preserve">вызывают изменение </w:t>
      </w:r>
      <w:r w:rsidR="00D516A7" w:rsidRPr="005D75BB">
        <w:rPr>
          <w:rFonts w:ascii="Times New Roman" w:hAnsi="Times New Roman" w:cs="Times New Roman"/>
          <w:sz w:val="28"/>
          <w:szCs w:val="28"/>
        </w:rPr>
        <w:t xml:space="preserve"> </w:t>
      </w:r>
      <w:r w:rsidR="00324362" w:rsidRPr="005D75BB">
        <w:rPr>
          <w:rFonts w:ascii="Times New Roman" w:hAnsi="Times New Roman" w:cs="Times New Roman"/>
          <w:sz w:val="28"/>
          <w:szCs w:val="28"/>
        </w:rPr>
        <w:t>сигналов</w:t>
      </w:r>
      <w:r w:rsidR="00D516A7" w:rsidRPr="005D75BB">
        <w:rPr>
          <w:rFonts w:ascii="Times New Roman" w:hAnsi="Times New Roman" w:cs="Times New Roman"/>
          <w:sz w:val="28"/>
          <w:szCs w:val="28"/>
        </w:rPr>
        <w:t xml:space="preserve">, которые в некоторых отношениях отличаются от соответствующих нормальных сигналов. Если </w:t>
      </w:r>
      <w:r w:rsidR="00324362" w:rsidRPr="005D75BB">
        <w:rPr>
          <w:rFonts w:ascii="Times New Roman" w:hAnsi="Times New Roman" w:cs="Times New Roman"/>
          <w:sz w:val="28"/>
          <w:szCs w:val="28"/>
        </w:rPr>
        <w:t>тот, кто исследует ту или иную</w:t>
      </w:r>
      <w:r w:rsidR="00D516A7" w:rsidRPr="005D75BB">
        <w:rPr>
          <w:rFonts w:ascii="Times New Roman" w:hAnsi="Times New Roman" w:cs="Times New Roman"/>
          <w:sz w:val="28"/>
          <w:szCs w:val="28"/>
        </w:rPr>
        <w:t xml:space="preserve"> систему, </w:t>
      </w:r>
      <w:r w:rsidR="00324362" w:rsidRPr="005D75BB">
        <w:rPr>
          <w:rFonts w:ascii="Times New Roman" w:hAnsi="Times New Roman" w:cs="Times New Roman"/>
          <w:sz w:val="28"/>
          <w:szCs w:val="28"/>
        </w:rPr>
        <w:t>хорошо ее знает, то</w:t>
      </w:r>
      <w:r w:rsidR="00D516A7" w:rsidRPr="005D75BB">
        <w:rPr>
          <w:rFonts w:ascii="Times New Roman" w:hAnsi="Times New Roman" w:cs="Times New Roman"/>
          <w:sz w:val="28"/>
          <w:szCs w:val="28"/>
        </w:rPr>
        <w:t xml:space="preserve"> </w:t>
      </w:r>
      <w:r w:rsidR="00324362" w:rsidRPr="005D75BB">
        <w:rPr>
          <w:rFonts w:ascii="Times New Roman" w:hAnsi="Times New Roman" w:cs="Times New Roman"/>
          <w:sz w:val="28"/>
          <w:szCs w:val="28"/>
        </w:rPr>
        <w:t>он может сразу наблюдать изменения именно по соответствующим сигналам</w:t>
      </w:r>
      <w:r w:rsidR="00D516A7" w:rsidRPr="005D75BB">
        <w:rPr>
          <w:rFonts w:ascii="Times New Roman" w:hAnsi="Times New Roman" w:cs="Times New Roman"/>
          <w:sz w:val="28"/>
          <w:szCs w:val="28"/>
        </w:rPr>
        <w:t xml:space="preserve"> и</w:t>
      </w:r>
      <w:r w:rsidR="00324362" w:rsidRPr="005D75BB">
        <w:rPr>
          <w:rFonts w:ascii="Times New Roman" w:hAnsi="Times New Roman" w:cs="Times New Roman"/>
          <w:sz w:val="28"/>
          <w:szCs w:val="28"/>
        </w:rPr>
        <w:t>, соответственно,</w:t>
      </w:r>
      <w:r w:rsidR="00D516A7" w:rsidRPr="005D75BB">
        <w:rPr>
          <w:rFonts w:ascii="Times New Roman" w:hAnsi="Times New Roman" w:cs="Times New Roman"/>
          <w:sz w:val="28"/>
          <w:szCs w:val="28"/>
        </w:rPr>
        <w:t xml:space="preserve"> </w:t>
      </w:r>
      <w:r w:rsidR="00324362" w:rsidRPr="005D75BB">
        <w:rPr>
          <w:rFonts w:ascii="Times New Roman" w:hAnsi="Times New Roman" w:cs="Times New Roman"/>
          <w:sz w:val="28"/>
          <w:szCs w:val="28"/>
        </w:rPr>
        <w:t>дать оценку состоянию</w:t>
      </w:r>
      <w:r w:rsidR="00D516A7" w:rsidRPr="005D75BB">
        <w:rPr>
          <w:rFonts w:ascii="Times New Roman" w:hAnsi="Times New Roman" w:cs="Times New Roman"/>
          <w:sz w:val="28"/>
          <w:szCs w:val="28"/>
        </w:rPr>
        <w:t xml:space="preserve"> данной системы. Эта задача </w:t>
      </w:r>
      <w:r w:rsidR="00324362" w:rsidRPr="005D75BB">
        <w:rPr>
          <w:rFonts w:ascii="Times New Roman" w:hAnsi="Times New Roman" w:cs="Times New Roman"/>
          <w:sz w:val="28"/>
          <w:szCs w:val="28"/>
        </w:rPr>
        <w:t>легко решается в тех случаях</w:t>
      </w:r>
      <w:r w:rsidR="00D516A7" w:rsidRPr="005D75BB">
        <w:rPr>
          <w:rFonts w:ascii="Times New Roman" w:hAnsi="Times New Roman" w:cs="Times New Roman"/>
          <w:sz w:val="28"/>
          <w:szCs w:val="28"/>
        </w:rPr>
        <w:t>, когда сигналы являются простыми и могут регистрироваться на внешней поверхности тела.</w:t>
      </w:r>
    </w:p>
    <w:p w:rsidR="00D516A7" w:rsidRPr="005D75BB" w:rsidRDefault="00324362"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З</w:t>
      </w:r>
      <w:r w:rsidR="00D516A7" w:rsidRPr="005D75BB">
        <w:rPr>
          <w:rFonts w:ascii="Times New Roman" w:hAnsi="Times New Roman" w:cs="Times New Roman"/>
          <w:sz w:val="28"/>
          <w:szCs w:val="28"/>
        </w:rPr>
        <w:t xml:space="preserve">адача </w:t>
      </w:r>
      <w:r w:rsidRPr="005D75BB">
        <w:rPr>
          <w:rFonts w:ascii="Times New Roman" w:hAnsi="Times New Roman" w:cs="Times New Roman"/>
          <w:sz w:val="28"/>
          <w:szCs w:val="28"/>
        </w:rPr>
        <w:t>значительно усложняется</w:t>
      </w:r>
      <w:r w:rsidR="00D516A7" w:rsidRPr="005D75BB">
        <w:rPr>
          <w:rFonts w:ascii="Times New Roman" w:hAnsi="Times New Roman" w:cs="Times New Roman"/>
          <w:sz w:val="28"/>
          <w:szCs w:val="28"/>
        </w:rPr>
        <w:t xml:space="preserve"> при измерении сигналов, которые не имеют внешних проявлений и требуют наличия сложной измерительной аппаратуры. Помимо требований к точной фиксации изменений сигнала во времени, которые накладываются на измерительную систему, возникает необходимость и в точной </w:t>
      </w:r>
      <w:r w:rsidR="001728AE" w:rsidRPr="005D75BB">
        <w:rPr>
          <w:rFonts w:ascii="Times New Roman" w:hAnsi="Times New Roman" w:cs="Times New Roman"/>
          <w:sz w:val="28"/>
          <w:szCs w:val="28"/>
        </w:rPr>
        <w:t>разъяснении</w:t>
      </w:r>
      <w:r w:rsidR="00D516A7" w:rsidRPr="005D75BB">
        <w:rPr>
          <w:rFonts w:ascii="Times New Roman" w:hAnsi="Times New Roman" w:cs="Times New Roman"/>
          <w:sz w:val="28"/>
          <w:szCs w:val="28"/>
        </w:rPr>
        <w:t xml:space="preserve"> полученных данных.</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С учетом всех сложных взаимосвязей в системе биологического объекта малейшие помехи, возникающие в процессе измерений, могут существенно осложнить диагностику и даже привести к неверным заключениям.</w:t>
      </w:r>
    </w:p>
    <w:p w:rsidR="00D516A7" w:rsidRPr="005D75BB" w:rsidRDefault="001C0D7F"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Многие медицинские исследования требую</w:t>
      </w:r>
      <w:r w:rsidR="00D516A7" w:rsidRPr="005D75BB">
        <w:rPr>
          <w:rFonts w:ascii="Times New Roman" w:hAnsi="Times New Roman" w:cs="Times New Roman"/>
          <w:sz w:val="28"/>
          <w:szCs w:val="28"/>
        </w:rPr>
        <w:t xml:space="preserve">т проведения длительного мониторинга состояния пациента, </w:t>
      </w:r>
      <w:r w:rsidRPr="005D75BB">
        <w:rPr>
          <w:rFonts w:ascii="Times New Roman" w:hAnsi="Times New Roman" w:cs="Times New Roman"/>
          <w:sz w:val="28"/>
          <w:szCs w:val="28"/>
        </w:rPr>
        <w:t>зачастую связанного</w:t>
      </w:r>
      <w:r w:rsidR="00D516A7" w:rsidRPr="005D75BB">
        <w:rPr>
          <w:rFonts w:ascii="Times New Roman" w:hAnsi="Times New Roman" w:cs="Times New Roman"/>
          <w:sz w:val="28"/>
          <w:szCs w:val="28"/>
        </w:rPr>
        <w:t xml:space="preserve"> с необходимостью применения автоматизированных систем регистрации и обработки данных.</w:t>
      </w:r>
      <w:r w:rsidRPr="005D75BB">
        <w:rPr>
          <w:rFonts w:ascii="Times New Roman" w:hAnsi="Times New Roman" w:cs="Times New Roman"/>
          <w:sz w:val="28"/>
          <w:szCs w:val="28"/>
        </w:rPr>
        <w:t xml:space="preserve"> </w:t>
      </w:r>
      <w:r w:rsidR="00D516A7" w:rsidRPr="005D75BB">
        <w:rPr>
          <w:rFonts w:ascii="Times New Roman" w:hAnsi="Times New Roman" w:cs="Times New Roman"/>
          <w:sz w:val="28"/>
          <w:szCs w:val="28"/>
        </w:rPr>
        <w:t>Процедура снятия сигнала может осуществляться несколькими методами: инвазивными или неинвазивными, активными или пассивными.</w:t>
      </w:r>
    </w:p>
    <w:p w:rsidR="00D516A7" w:rsidRPr="005D75BB" w:rsidRDefault="007962F6"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При проведении инвазивных</w:t>
      </w:r>
      <w:r w:rsidR="00D516A7" w:rsidRPr="005D75BB">
        <w:rPr>
          <w:rFonts w:ascii="Times New Roman" w:hAnsi="Times New Roman" w:cs="Times New Roman"/>
          <w:sz w:val="28"/>
          <w:szCs w:val="28"/>
        </w:rPr>
        <w:t xml:space="preserve"> пр</w:t>
      </w:r>
      <w:r w:rsidRPr="005D75BB">
        <w:rPr>
          <w:rFonts w:ascii="Times New Roman" w:hAnsi="Times New Roman" w:cs="Times New Roman"/>
          <w:sz w:val="28"/>
          <w:szCs w:val="28"/>
        </w:rPr>
        <w:t>оцедур датчики или другие устройства (такие как игольчатые электроды для записи ПДДЕ) размещаются внутри</w:t>
      </w:r>
      <w:r w:rsidR="00D516A7" w:rsidRPr="005D75BB">
        <w:rPr>
          <w:rFonts w:ascii="Times New Roman" w:hAnsi="Times New Roman" w:cs="Times New Roman"/>
          <w:sz w:val="28"/>
          <w:szCs w:val="28"/>
        </w:rPr>
        <w:t xml:space="preserve"> тела</w:t>
      </w:r>
      <w:r w:rsidRPr="005D75BB">
        <w:rPr>
          <w:rFonts w:ascii="Times New Roman" w:hAnsi="Times New Roman" w:cs="Times New Roman"/>
          <w:sz w:val="28"/>
          <w:szCs w:val="28"/>
        </w:rPr>
        <w:t xml:space="preserve"> исследуемого человека,</w:t>
      </w:r>
      <w:r w:rsidR="00D516A7" w:rsidRPr="005D75BB">
        <w:rPr>
          <w:rFonts w:ascii="Times New Roman" w:hAnsi="Times New Roman" w:cs="Times New Roman"/>
          <w:sz w:val="28"/>
          <w:szCs w:val="28"/>
        </w:rPr>
        <w:t xml:space="preserve"> а </w:t>
      </w:r>
      <w:r w:rsidRPr="005D75BB">
        <w:rPr>
          <w:rFonts w:ascii="Times New Roman" w:hAnsi="Times New Roman" w:cs="Times New Roman"/>
          <w:sz w:val="28"/>
          <w:szCs w:val="28"/>
        </w:rPr>
        <w:t>катетерные датчики</w:t>
      </w:r>
      <w:r w:rsidR="00D516A7" w:rsidRPr="005D75BB">
        <w:rPr>
          <w:rFonts w:ascii="Times New Roman" w:hAnsi="Times New Roman" w:cs="Times New Roman"/>
          <w:sz w:val="28"/>
          <w:szCs w:val="28"/>
        </w:rPr>
        <w:t xml:space="preserve"> </w:t>
      </w:r>
      <w:r w:rsidRPr="005D75BB">
        <w:rPr>
          <w:rFonts w:ascii="Times New Roman" w:hAnsi="Times New Roman" w:cs="Times New Roman"/>
          <w:sz w:val="28"/>
          <w:szCs w:val="28"/>
        </w:rPr>
        <w:t xml:space="preserve">вводятся </w:t>
      </w:r>
      <w:r w:rsidR="00D516A7" w:rsidRPr="005D75BB">
        <w:rPr>
          <w:rFonts w:ascii="Times New Roman" w:hAnsi="Times New Roman" w:cs="Times New Roman"/>
          <w:sz w:val="28"/>
          <w:szCs w:val="28"/>
        </w:rPr>
        <w:t xml:space="preserve">внутрь сердца через главную артерию или вену для записи интракардиальных сигналов. Неинвазивные процедуры более предпочтительны, </w:t>
      </w:r>
      <w:r w:rsidRPr="005D75BB">
        <w:rPr>
          <w:rFonts w:ascii="Times New Roman" w:hAnsi="Times New Roman" w:cs="Times New Roman"/>
          <w:sz w:val="28"/>
          <w:szCs w:val="28"/>
        </w:rPr>
        <w:t xml:space="preserve">они </w:t>
      </w:r>
      <w:r w:rsidR="00D516A7" w:rsidRPr="005D75BB">
        <w:rPr>
          <w:rFonts w:ascii="Times New Roman" w:hAnsi="Times New Roman" w:cs="Times New Roman"/>
          <w:sz w:val="28"/>
          <w:szCs w:val="28"/>
        </w:rPr>
        <w:t xml:space="preserve">также позволяют минимизировать риск для пациента. </w:t>
      </w:r>
      <w:r w:rsidRPr="005D75BB">
        <w:rPr>
          <w:rFonts w:ascii="Times New Roman" w:hAnsi="Times New Roman" w:cs="Times New Roman"/>
          <w:sz w:val="28"/>
          <w:szCs w:val="28"/>
        </w:rPr>
        <w:t>К неинвазивным процедурам относятся з</w:t>
      </w:r>
      <w:r w:rsidR="00D516A7" w:rsidRPr="005D75BB">
        <w:rPr>
          <w:rFonts w:ascii="Times New Roman" w:hAnsi="Times New Roman" w:cs="Times New Roman"/>
          <w:sz w:val="28"/>
          <w:szCs w:val="28"/>
        </w:rPr>
        <w:t>апись ЭКГ с использованием электродов, помещённых на конечности и грудь, запись ЭМГ с использованием поверхностных электродов или ФКГ с помощью микрофонов или акселерометров, помещённых на грудь.</w:t>
      </w:r>
    </w:p>
    <w:p w:rsidR="00D516A7" w:rsidRPr="005D75BB" w:rsidRDefault="007962F6"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Инвазивной процедурой считается п</w:t>
      </w:r>
      <w:r w:rsidR="00D516A7" w:rsidRPr="005D75BB">
        <w:rPr>
          <w:rFonts w:ascii="Times New Roman" w:hAnsi="Times New Roman" w:cs="Times New Roman"/>
          <w:sz w:val="28"/>
          <w:szCs w:val="28"/>
        </w:rPr>
        <w:t>олучение измерений или изображений с использованием рентгеновских лучей, ультразвука и т.п., поскольку оно предполагает проникновение в тело радиации, управляемой снаружи, даже несмотря на то, что эта радиация невидима и нет никаких проколов или внедрений в тело.</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Активные процедуры съёма данных требуют приложения к субъекту внешних стимулов или выполнения субъектом определённых действий с целью стимулирования исследуемой системы для того, чтобы она выработала требуемый отклик или сигнал. Например, запись сигнала ЭМГ требует сокращения исследуемой мышцы (например, сжимания кулака); запись сигнала </w:t>
      </w:r>
      <w:r w:rsidR="00973B53" w:rsidRPr="005D75BB">
        <w:rPr>
          <w:rFonts w:ascii="Times New Roman" w:hAnsi="Times New Roman" w:cs="Times New Roman"/>
          <w:sz w:val="28"/>
          <w:szCs w:val="28"/>
          <w:lang w:val="en-US"/>
        </w:rPr>
        <w:t>VAG</w:t>
      </w:r>
      <w:r w:rsidRPr="005D75BB">
        <w:rPr>
          <w:rFonts w:ascii="Times New Roman" w:hAnsi="Times New Roman" w:cs="Times New Roman"/>
          <w:sz w:val="28"/>
          <w:szCs w:val="28"/>
        </w:rPr>
        <w:t xml:space="preserve"> от коленной чашечки требует сгибания ноги в определённом диапазоне углов; запись сигнала ПСС</w:t>
      </w:r>
      <w:r w:rsidR="00EF0405" w:rsidRPr="005D75BB">
        <w:rPr>
          <w:rFonts w:ascii="Times New Roman" w:hAnsi="Times New Roman" w:cs="Times New Roman"/>
          <w:sz w:val="28"/>
          <w:szCs w:val="28"/>
        </w:rPr>
        <w:t xml:space="preserve"> (потенциала, связанный с событием)</w:t>
      </w:r>
      <w:r w:rsidRPr="005D75BB">
        <w:rPr>
          <w:rFonts w:ascii="Times New Roman" w:hAnsi="Times New Roman" w:cs="Times New Roman"/>
          <w:sz w:val="28"/>
          <w:szCs w:val="28"/>
        </w:rPr>
        <w:t xml:space="preserve"> требует воздействия на пациента вспышками света. Хотя эти стимулы </w:t>
      </w:r>
      <w:r w:rsidR="00A22D9D" w:rsidRPr="005D75BB">
        <w:rPr>
          <w:rFonts w:ascii="Times New Roman" w:hAnsi="Times New Roman" w:cs="Times New Roman"/>
          <w:sz w:val="28"/>
          <w:szCs w:val="28"/>
        </w:rPr>
        <w:t xml:space="preserve">кажутся </w:t>
      </w:r>
      <w:r w:rsidRPr="005D75BB">
        <w:rPr>
          <w:rFonts w:ascii="Times New Roman" w:hAnsi="Times New Roman" w:cs="Times New Roman"/>
          <w:sz w:val="28"/>
          <w:szCs w:val="28"/>
        </w:rPr>
        <w:lastRenderedPageBreak/>
        <w:t>безвредными, они в определённых ситуациях могут быть опасными для испытуемых: сгибание колена более определённого угла у некоторых людей может вызвать боль, стробоскопический свет может служить у некоторых пациентов пусковым механизмом для эпилептических припадков. Исследователю следует знать об этих рисках, исследовать их, анализируя соотношение риск/польза, и быть готовым к тому, чтобы принять защитные меры.</w:t>
      </w:r>
    </w:p>
    <w:p w:rsidR="00FE22CC"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Пассивные процедуры не требуют от субъекта выполнения каких-либо действий. Запись ЭКГ с использованием конечностных или грудных электродов, ЭЭГ во время сна с использованием электродов, наложенных на скальп, или регистрация ФКГ с помощью микрофонов или акселерометров, помещённых на грудь, являются пассивными процедурами, но требуют контакта между субъектом и аппаратурой. Заметьте, что хотя сама по себе процедура является пассивной, исследуемая система является активной и находится под своим собственным естественным управлением. Получение изображения субъекта с использованием отражённого естественного света (без вспышек от камеры) или с использованием естественной инфракрасной (тепловой) эмиссии может быть отнесено к категории пассивных или бесконтактных процедур.</w:t>
      </w:r>
    </w:p>
    <w:p w:rsidR="00D516A7" w:rsidRPr="005D75BB" w:rsidRDefault="00FE22CC"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Так как системы и органы, которые подвергаются обследованию, расположены с теле человека, исследователю следует очень аккуратно подбирать, какой вид исследования (инвазивный или неинвазивный) надо применить в том или ином случае, при этом также следует предварительно</w:t>
      </w:r>
      <w:r w:rsidR="00D516A7" w:rsidRPr="005D75BB">
        <w:rPr>
          <w:rFonts w:ascii="Times New Roman" w:hAnsi="Times New Roman" w:cs="Times New Roman"/>
          <w:sz w:val="28"/>
          <w:szCs w:val="28"/>
        </w:rPr>
        <w:t xml:space="preserve"> определ</w:t>
      </w:r>
      <w:r w:rsidRPr="005D75BB">
        <w:rPr>
          <w:rFonts w:ascii="Times New Roman" w:hAnsi="Times New Roman" w:cs="Times New Roman"/>
          <w:sz w:val="28"/>
          <w:szCs w:val="28"/>
        </w:rPr>
        <w:t>и</w:t>
      </w:r>
      <w:r w:rsidR="00D516A7" w:rsidRPr="005D75BB">
        <w:rPr>
          <w:rFonts w:ascii="Times New Roman" w:hAnsi="Times New Roman" w:cs="Times New Roman"/>
          <w:sz w:val="28"/>
          <w:szCs w:val="28"/>
        </w:rPr>
        <w:t xml:space="preserve">ть минимальный уровень вмешательства, </w:t>
      </w:r>
      <w:r w:rsidRPr="005D75BB">
        <w:rPr>
          <w:rFonts w:ascii="Times New Roman" w:hAnsi="Times New Roman" w:cs="Times New Roman"/>
          <w:sz w:val="28"/>
          <w:szCs w:val="28"/>
        </w:rPr>
        <w:t>требуемый</w:t>
      </w:r>
      <w:r w:rsidR="00D516A7" w:rsidRPr="005D75BB">
        <w:rPr>
          <w:rFonts w:ascii="Times New Roman" w:hAnsi="Times New Roman" w:cs="Times New Roman"/>
          <w:sz w:val="28"/>
          <w:szCs w:val="28"/>
        </w:rPr>
        <w:t xml:space="preserve"> для получения </w:t>
      </w:r>
      <w:r w:rsidRPr="005D75BB">
        <w:rPr>
          <w:rFonts w:ascii="Times New Roman" w:hAnsi="Times New Roman" w:cs="Times New Roman"/>
          <w:sz w:val="28"/>
          <w:szCs w:val="28"/>
        </w:rPr>
        <w:t xml:space="preserve">необходимых </w:t>
      </w:r>
      <w:r w:rsidR="00D516A7" w:rsidRPr="005D75BB">
        <w:rPr>
          <w:rFonts w:ascii="Times New Roman" w:hAnsi="Times New Roman" w:cs="Times New Roman"/>
          <w:sz w:val="28"/>
          <w:szCs w:val="28"/>
        </w:rPr>
        <w:t>данных.</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Непостоянство источника сигнала. Биомедицинские сигналы </w:t>
      </w:r>
      <w:r w:rsidR="00FE22CC" w:rsidRPr="005D75BB">
        <w:rPr>
          <w:rFonts w:ascii="Times New Roman" w:hAnsi="Times New Roman" w:cs="Times New Roman"/>
          <w:sz w:val="28"/>
          <w:szCs w:val="28"/>
        </w:rPr>
        <w:t>демонстрируют</w:t>
      </w:r>
      <w:r w:rsidRPr="005D75BB">
        <w:rPr>
          <w:rFonts w:ascii="Times New Roman" w:hAnsi="Times New Roman" w:cs="Times New Roman"/>
          <w:sz w:val="28"/>
          <w:szCs w:val="28"/>
        </w:rPr>
        <w:t xml:space="preserve"> динамическую активность физиологических систем и </w:t>
      </w:r>
      <w:r w:rsidR="00FE22CC" w:rsidRPr="005D75BB">
        <w:rPr>
          <w:rFonts w:ascii="Times New Roman" w:hAnsi="Times New Roman" w:cs="Times New Roman"/>
          <w:sz w:val="28"/>
          <w:szCs w:val="28"/>
        </w:rPr>
        <w:t>содержат</w:t>
      </w:r>
      <w:r w:rsidRPr="005D75BB">
        <w:rPr>
          <w:rFonts w:ascii="Times New Roman" w:hAnsi="Times New Roman" w:cs="Times New Roman"/>
          <w:sz w:val="28"/>
          <w:szCs w:val="28"/>
        </w:rPr>
        <w:t xml:space="preserve"> информацию об их параметрах. Динамическая природа биологических систем приводит к тому, что большинство биомедицинских сигналов является по своему характеру случайным и нестационарным. Это означает, что такие характеристики сигналов, как среднее значение, дисперсия и спектральная плотность </w:t>
      </w:r>
      <w:r w:rsidR="00FE22CC" w:rsidRPr="005D75BB">
        <w:rPr>
          <w:rFonts w:ascii="Times New Roman" w:hAnsi="Times New Roman" w:cs="Times New Roman"/>
          <w:sz w:val="28"/>
          <w:szCs w:val="28"/>
        </w:rPr>
        <w:t>мощности, изменяются во времени,</w:t>
      </w:r>
      <w:r w:rsidRPr="005D75BB">
        <w:rPr>
          <w:rFonts w:ascii="Times New Roman" w:hAnsi="Times New Roman" w:cs="Times New Roman"/>
          <w:sz w:val="28"/>
          <w:szCs w:val="28"/>
        </w:rPr>
        <w:t xml:space="preserve"> </w:t>
      </w:r>
      <w:r w:rsidR="00FE22CC" w:rsidRPr="005D75BB">
        <w:rPr>
          <w:rFonts w:ascii="Times New Roman" w:hAnsi="Times New Roman" w:cs="Times New Roman"/>
          <w:sz w:val="28"/>
          <w:szCs w:val="28"/>
        </w:rPr>
        <w:t>поэтому</w:t>
      </w:r>
      <w:r w:rsidRPr="005D75BB">
        <w:rPr>
          <w:rFonts w:ascii="Times New Roman" w:hAnsi="Times New Roman" w:cs="Times New Roman"/>
          <w:sz w:val="28"/>
          <w:szCs w:val="28"/>
        </w:rPr>
        <w:t xml:space="preserve"> сигналы динамических систем </w:t>
      </w:r>
      <w:r w:rsidR="002C7F2D" w:rsidRPr="005D75BB">
        <w:rPr>
          <w:rFonts w:ascii="Times New Roman" w:hAnsi="Times New Roman" w:cs="Times New Roman"/>
          <w:sz w:val="28"/>
          <w:szCs w:val="28"/>
        </w:rPr>
        <w:t>необходимо исследовать</w:t>
      </w:r>
      <w:r w:rsidRPr="005D75BB">
        <w:rPr>
          <w:rFonts w:ascii="Times New Roman" w:hAnsi="Times New Roman" w:cs="Times New Roman"/>
          <w:sz w:val="28"/>
          <w:szCs w:val="28"/>
        </w:rPr>
        <w:t xml:space="preserve"> </w:t>
      </w:r>
      <w:r w:rsidR="002C7F2D" w:rsidRPr="005D75BB">
        <w:rPr>
          <w:rFonts w:ascii="Times New Roman" w:hAnsi="Times New Roman" w:cs="Times New Roman"/>
          <w:sz w:val="28"/>
          <w:szCs w:val="28"/>
        </w:rPr>
        <w:t>на протяжении</w:t>
      </w:r>
      <w:r w:rsidRPr="005D75BB">
        <w:rPr>
          <w:rFonts w:ascii="Times New Roman" w:hAnsi="Times New Roman" w:cs="Times New Roman"/>
          <w:sz w:val="28"/>
          <w:szCs w:val="28"/>
        </w:rPr>
        <w:t xml:space="preserve"> больших временных промежутков, включающих различны</w:t>
      </w:r>
      <w:r w:rsidR="002C7F2D" w:rsidRPr="005D75BB">
        <w:rPr>
          <w:rFonts w:ascii="Times New Roman" w:hAnsi="Times New Roman" w:cs="Times New Roman"/>
          <w:sz w:val="28"/>
          <w:szCs w:val="28"/>
        </w:rPr>
        <w:t>е возможные состояния системы, при этом</w:t>
      </w:r>
      <w:r w:rsidRPr="005D75BB">
        <w:rPr>
          <w:rFonts w:ascii="Times New Roman" w:hAnsi="Times New Roman" w:cs="Times New Roman"/>
          <w:sz w:val="28"/>
          <w:szCs w:val="28"/>
        </w:rPr>
        <w:t xml:space="preserve"> результаты </w:t>
      </w:r>
      <w:r w:rsidR="002C7F2D" w:rsidRPr="005D75BB">
        <w:rPr>
          <w:rFonts w:ascii="Times New Roman" w:hAnsi="Times New Roman" w:cs="Times New Roman"/>
          <w:sz w:val="28"/>
          <w:szCs w:val="28"/>
        </w:rPr>
        <w:t xml:space="preserve">исследования </w:t>
      </w:r>
      <w:r w:rsidRPr="005D75BB">
        <w:rPr>
          <w:rFonts w:ascii="Times New Roman" w:hAnsi="Times New Roman" w:cs="Times New Roman"/>
          <w:sz w:val="28"/>
          <w:szCs w:val="28"/>
        </w:rPr>
        <w:t>должны оцениваться в контексте соответствующих состояний.</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Связь и взаимодействие между физиологическими системами. </w:t>
      </w:r>
      <w:r w:rsidR="002C7F2D" w:rsidRPr="005D75BB">
        <w:rPr>
          <w:rFonts w:ascii="Times New Roman" w:hAnsi="Times New Roman" w:cs="Times New Roman"/>
          <w:sz w:val="28"/>
          <w:szCs w:val="28"/>
        </w:rPr>
        <w:t>Все системы человеческого организма работают в тесном взаимодействии и взаимосвязи</w:t>
      </w:r>
      <w:r w:rsidRPr="005D75BB">
        <w:rPr>
          <w:rFonts w:ascii="Times New Roman" w:hAnsi="Times New Roman" w:cs="Times New Roman"/>
          <w:sz w:val="28"/>
          <w:szCs w:val="28"/>
        </w:rPr>
        <w:t xml:space="preserve">. </w:t>
      </w:r>
      <w:r w:rsidR="002C7F2D" w:rsidRPr="005D75BB">
        <w:rPr>
          <w:rFonts w:ascii="Times New Roman" w:hAnsi="Times New Roman" w:cs="Times New Roman"/>
          <w:sz w:val="28"/>
          <w:szCs w:val="28"/>
        </w:rPr>
        <w:t xml:space="preserve">В случае если данные взаимосвязь и взаимодействие не будут учитываться исследователем, это приведет к </w:t>
      </w:r>
      <w:r w:rsidRPr="005D75BB">
        <w:rPr>
          <w:rFonts w:ascii="Times New Roman" w:hAnsi="Times New Roman" w:cs="Times New Roman"/>
          <w:sz w:val="28"/>
          <w:szCs w:val="28"/>
        </w:rPr>
        <w:t>неправильной интерпретации сигнала.</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Влияние оборудования и процедуры на объект исследования. Наложение преобразователя сигнала или подключение изучаемой системы к оборудованию может влиять на результат, изменять поведение системы и вызывать ложные изменения изучаемых параметров.</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lastRenderedPageBreak/>
        <w:t>Физиологические артефакты и помехи. Биомедицинские сигналы загрязнены шумами и помехами различной природы, например, при проведении исследования случайное движение конечностей или кашель может вызвать соответствующие сигналы, играющие роль нежелательных артефактов.</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Ограничения энергии. Большинство биомедицинских сигналов генерируется на уровне милливольт или микровольт. Запись таких сигналов требует высокой чувствительности преобразователей, а также использования оборудования с низким уровнем шумов. В случаях, когда для получения определенной реакции системы необходим внешний стимул, уровень стимуляции ограничивается соображениями безопасности и физиологическими пределами.</w:t>
      </w:r>
    </w:p>
    <w:p w:rsidR="00801491"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Безопасность пациента. </w:t>
      </w:r>
      <w:r w:rsidR="002C7F2D" w:rsidRPr="005D75BB">
        <w:rPr>
          <w:rFonts w:ascii="Times New Roman" w:hAnsi="Times New Roman" w:cs="Times New Roman"/>
          <w:sz w:val="28"/>
          <w:szCs w:val="28"/>
        </w:rPr>
        <w:t xml:space="preserve">Не подлежит сомнению тот факт, что обеспечение безопасности исследуемого лица от поражения электрическим током является </w:t>
      </w:r>
      <w:r w:rsidR="00801491" w:rsidRPr="005D75BB">
        <w:rPr>
          <w:rFonts w:ascii="Times New Roman" w:hAnsi="Times New Roman" w:cs="Times New Roman"/>
          <w:sz w:val="28"/>
          <w:szCs w:val="28"/>
        </w:rPr>
        <w:t xml:space="preserve">задачей первостепенной важности. Поэтому </w:t>
      </w:r>
      <w:r w:rsidRPr="005D75BB">
        <w:rPr>
          <w:rFonts w:ascii="Times New Roman" w:hAnsi="Times New Roman" w:cs="Times New Roman"/>
          <w:sz w:val="28"/>
          <w:szCs w:val="28"/>
        </w:rPr>
        <w:t>когда возможен выбор между различными процедурами, необходимо оценить относительные уровни связанных с ними рисков и сопоставить их с достигаемыми результатами</w:t>
      </w:r>
      <w:r w:rsidR="00F6465D" w:rsidRPr="005D75BB">
        <w:rPr>
          <w:rFonts w:ascii="Times New Roman" w:hAnsi="Times New Roman" w:cs="Times New Roman"/>
          <w:sz w:val="28"/>
          <w:szCs w:val="28"/>
        </w:rPr>
        <w:t>.</w:t>
      </w:r>
      <w:r w:rsidRPr="005D75BB">
        <w:rPr>
          <w:rFonts w:ascii="Times New Roman" w:hAnsi="Times New Roman" w:cs="Times New Roman"/>
          <w:sz w:val="28"/>
          <w:szCs w:val="28"/>
        </w:rPr>
        <w:t xml:space="preserve"> </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Электронейрограмма (ЭНГ) представляет собой электрический сигнал, наблюдаемый в тот момент, когда стимул и связанный с ним потенциал действия нерва распространяются вдоль нерва. ЭНГ может быть использована для измерения скорости распространения (или скорости проведения) стимула или потенциала действия в нерве. Для записи ЭНГ могут применяться концентрические игольчатые электроды или хлор-серебряные электроды (Ag-AgCl), располагаемые на поверхности тела.</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Электромиограмма (ЭМГ). Считается, что скелетные мышцы состоят из сокращающихся волокон, которые дают характерный отклик на одиночный стимул в форме механического сокращения и генерируют распространяющийся потенциал действия. Скелетные мышцы представляют собой совокупность двигательных единиц (ДЕ), каждая из которых состоит из передней роговой клетки (двигательного нейрона или мотонейрона), её аксона и всех мышечных волокон, иннервируемых этим аксоном. Двигательная единица является наименьшим мышечным элементом, который может быть активизирован усилием воли. Волокна, составляющие двигательную единицу, активизируются синхронно. Количество мышечных волокон, приходящихся на одно двигательное нервное волокно, известно как коэффициент иннервации (innervation ratio). Механический отклик (сокращение) мышцы является суммарным результатом стимуляции и сокращения нескольких её двигательных единиц.</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При стимуляции нейронным сигналом каждая двигательная единица сокращается и вызывает электрический сигнал, который представляет собой сумму потенциалов действия всех вовлечённых в процесс клеток. Этот потенциал может быть записан с использованием игольчатых электродов, введённых в исследуемый участок мышцы.</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Электрокардиограмма (ЭКГ) является электрическим проявлением сократительной активности сердца и может быть достаточно легко записана с </w:t>
      </w:r>
      <w:r w:rsidRPr="005D75BB">
        <w:rPr>
          <w:rFonts w:ascii="Times New Roman" w:hAnsi="Times New Roman" w:cs="Times New Roman"/>
          <w:sz w:val="28"/>
          <w:szCs w:val="28"/>
        </w:rPr>
        <w:lastRenderedPageBreak/>
        <w:t xml:space="preserve">помощью поверхностных электродов, помещённых на конечности или на грудь. ЭКГ, возможно, является наиболее широко известным, признанным и </w:t>
      </w:r>
      <w:r w:rsidR="00801491" w:rsidRPr="005D75BB">
        <w:rPr>
          <w:rFonts w:ascii="Times New Roman" w:hAnsi="Times New Roman" w:cs="Times New Roman"/>
          <w:sz w:val="28"/>
          <w:szCs w:val="28"/>
        </w:rPr>
        <w:t xml:space="preserve">широко </w:t>
      </w:r>
      <w:r w:rsidRPr="005D75BB">
        <w:rPr>
          <w:rFonts w:ascii="Times New Roman" w:hAnsi="Times New Roman" w:cs="Times New Roman"/>
          <w:sz w:val="28"/>
          <w:szCs w:val="28"/>
        </w:rPr>
        <w:t>используемым биомедицинским сигналом. Частота сердечного ритма, измеряемая в ударах в минуту (уд./мин), может быть легко оценена подсчётом хорошо различимых волн. Более важным является тот факт, что форма волн ЭКГ изменяется под действием сердечнососудистых заболеваний и патологий, таких как ишемия миокарда и инфаркт, гипертрофия желудочков, а также нарушения проводимости.</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Нормальная ЧСС в покое составляет около 70 уд./мин. Сердечный ритм снижается во время сна, но слишком низкая ЧСС, менее 60 уд./мин в период активности, может означать нарушение, называемое брадикардией. В ходе интенсивных упражнений или занятий спортом мгновенное значение ЧСС может достигать 200 уд./мин; высокая ЧСС в покое может быть вызвана заболеванием или сердечной аномалией, которая называется тахикардией.</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Электроэнцефалограмма. ЭЭГ представляет собой запись электрической активности мозга. Организация мозга имеет несколько следующих важных аспектов. Главными частями мозга являются: кора головного мозга, мозжечок, ствол мозга (включающий средний мозг, продолговатый мозг и ретикулярное образование) и таламус (между средним мозгом и полусферами). Регистрация ЭЭГ производится прибором электроэнцефалограф через специальные электроды (наиболее распространенные мостиковые, чашечковые и игольчатые). Сигнал ЭЭГ может быть использован для изучения нервной системы, мониторного наблюдения стадий сна, биологической обратной связи и управления, а также для диагностики таких заболеваний, как эпилепсия.</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Электрогастрограмма. Электрическая активность желудка состоит из ритмических волн деполяризации и реполяризации гладких мышечных клеток, составляющих желудок. У человека активность возникает в средней части желудка с интервалом примерно 20 с. Волны этой активности всегда присутствуют и не связаны непосредственно с сокращениями; они связаны с пространственной и временной организацией сокращений.</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Сигнал, известный как электрогастрограмма (ЭГГ), можно записать, используя наружные (кожные) электроды. Пациент неподвижно находится в лежачем положении на спине. Для локализации желудка используется ультразвуковой сигнал с частотой 5 МГц, при этом ориентация дистальной части желудка помечается на поверхности живота. На животе вдоль антральной оси желудка размещаются три активных электрода с расстоянием между соседними электродами 3,5 см. Общий опорный электрод располагается на удалении 6 см в верхнем правом квадранте. Снимаются три биполярных сигнала от трех активных электродов по отношению к общему опорному электроду. Сигналы усиливаются и фильтруются в полосе частот от 0,02 до 0,3</w:t>
      </w:r>
      <w:r w:rsidR="005D75BB">
        <w:rPr>
          <w:rFonts w:ascii="Times New Roman" w:hAnsi="Times New Roman" w:cs="Times New Roman"/>
          <w:sz w:val="28"/>
          <w:szCs w:val="28"/>
        </w:rPr>
        <w:t> </w:t>
      </w:r>
      <w:r w:rsidRPr="005D75BB">
        <w:rPr>
          <w:rFonts w:ascii="Times New Roman" w:hAnsi="Times New Roman" w:cs="Times New Roman"/>
          <w:sz w:val="28"/>
          <w:szCs w:val="28"/>
        </w:rPr>
        <w:t>Гц с крутизной спада частотной характеристики 6 дБ</w:t>
      </w:r>
      <w:r w:rsidR="009B22F7" w:rsidRPr="005D75BB">
        <w:rPr>
          <w:rFonts w:ascii="Times New Roman" w:hAnsi="Times New Roman" w:cs="Times New Roman"/>
          <w:sz w:val="28"/>
          <w:szCs w:val="28"/>
        </w:rPr>
        <w:t xml:space="preserve"> (децибелах)</w:t>
      </w:r>
      <w:r w:rsidRPr="005D75BB">
        <w:rPr>
          <w:rFonts w:ascii="Times New Roman" w:hAnsi="Times New Roman" w:cs="Times New Roman"/>
          <w:sz w:val="28"/>
          <w:szCs w:val="28"/>
        </w:rPr>
        <w:t xml:space="preserve"> октаву в переходной полосе и дискретизируются с частотой 2 Гц.</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lastRenderedPageBreak/>
        <w:t>Считается, что поверхностная ЭГГ отражает общую электрическую активность желудка, в том числе управляющую электрическую активность и электрический отклик на неё.</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Фонокардиограмма (ФКГ). Шумы сердца являются, возможно, наиболее традиционным биомедицинским сигналом, что подтверждается тем фактом, что стетоскоп является самым важным инструментом, постоянно используемым врачами. Фонокардиограмма представляет собой вибрации или звуковые сигналы, связанные с сократительной активностью сердца и системы кровеносных сосудов (как сердца, так и крови), и является записью сигнала звуков сердца. Запись сигнала ФКГ требует наличия датчика для преобразования вибрации или звукового сигнала в электрические сигналы: для этого на поверхность грудной клетки могут быть наложены микрофоны, датчики давления или акселерометры. Звуки сердца в норме позволяют оценивать общее состояние сердца по его ритму и сократимости. Сердечно-сосудистые заболевания и дефекты вызывают изменения или дополнительные звуки и шумы, которые помогают в их диагностике.</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Картоидный пульс (КП) </w:t>
      </w:r>
      <w:r w:rsidRPr="005D75BB">
        <w:rPr>
          <w:rFonts w:ascii="Times New Roman" w:hAnsi="Times New Roman" w:cs="Times New Roman"/>
          <w:color w:val="000000"/>
          <w:sz w:val="28"/>
          <w:szCs w:val="28"/>
        </w:rPr>
        <w:t>–</w:t>
      </w:r>
      <w:r w:rsidRPr="005D75BB">
        <w:rPr>
          <w:rFonts w:ascii="Times New Roman" w:hAnsi="Times New Roman" w:cs="Times New Roman"/>
          <w:sz w:val="28"/>
          <w:szCs w:val="28"/>
        </w:rPr>
        <w:t xml:space="preserve"> это сигнал давления, записанный над сонной артерией в том месте на шее, где она проходит вблизи поверхности кожи. В результате получают пульсовой сигнал, показывающий изменения артериального кровяного давления и объёма крови с каждым ударом сердца. Благодаря близости точки записи к сердцу сигнал каротидного пульса по своей морфологии очень напоминает сигнал давления в основании аорты, однако его нельзя использовать для измерения абсолютной величины давления. Каротидный пульс является полезным дополнением к ФКГ.</w:t>
      </w:r>
    </w:p>
    <w:p w:rsidR="00801491"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Сигналы с катетерных датчиков. Для наиболее детального и точного мониторного контроля сердечной функции непосредственно в камеру сердца могут быть введены датчики, помещённые на кончике катетера. В этом случае появляется возможность получить несколько сигналов: давление в левом желудочке, давление в правом предсердии, давление в аорте (АО) и внутрисердечные звуки. Хотя такие сигналы дают точную и ценную информацию, подобные процедуры являются инвазивными и связаны с определённым риском.</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Цели анализа биомедицинских сигналов. </w:t>
      </w:r>
      <w:r w:rsidR="00ED5488" w:rsidRPr="005D75BB">
        <w:rPr>
          <w:rFonts w:ascii="Times New Roman" w:hAnsi="Times New Roman" w:cs="Times New Roman"/>
          <w:sz w:val="28"/>
          <w:szCs w:val="28"/>
        </w:rPr>
        <w:t xml:space="preserve">Когда биометрические сигналы могут быть получены в электронной форме, появляется возможность для </w:t>
      </w:r>
      <w:r w:rsidRPr="005D75BB">
        <w:rPr>
          <w:rFonts w:ascii="Times New Roman" w:hAnsi="Times New Roman" w:cs="Times New Roman"/>
          <w:sz w:val="28"/>
          <w:szCs w:val="28"/>
        </w:rPr>
        <w:t>компьютерной</w:t>
      </w:r>
      <w:r w:rsidR="00ED5488" w:rsidRPr="005D75BB">
        <w:rPr>
          <w:rFonts w:ascii="Times New Roman" w:hAnsi="Times New Roman" w:cs="Times New Roman"/>
          <w:sz w:val="28"/>
          <w:szCs w:val="28"/>
        </w:rPr>
        <w:t xml:space="preserve"> обработки и анализа этих сигналов</w:t>
      </w:r>
      <w:r w:rsidRPr="005D75BB">
        <w:rPr>
          <w:rFonts w:ascii="Times New Roman" w:hAnsi="Times New Roman" w:cs="Times New Roman"/>
          <w:sz w:val="28"/>
          <w:szCs w:val="28"/>
        </w:rPr>
        <w:t xml:space="preserve">. </w:t>
      </w:r>
    </w:p>
    <w:p w:rsidR="00D516A7" w:rsidRPr="005D75BB" w:rsidRDefault="00ED5488"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Главными целями</w:t>
      </w:r>
      <w:r w:rsidR="00D516A7" w:rsidRPr="005D75BB">
        <w:rPr>
          <w:rFonts w:ascii="Times New Roman" w:hAnsi="Times New Roman" w:cs="Times New Roman"/>
          <w:sz w:val="28"/>
          <w:szCs w:val="28"/>
        </w:rPr>
        <w:t xml:space="preserve"> биомедицинской техники и анализа сигналов</w:t>
      </w:r>
      <w:r w:rsidRPr="005D75BB">
        <w:rPr>
          <w:rFonts w:ascii="Times New Roman" w:hAnsi="Times New Roman" w:cs="Times New Roman"/>
          <w:sz w:val="28"/>
          <w:szCs w:val="28"/>
        </w:rPr>
        <w:t xml:space="preserve"> выступают</w:t>
      </w:r>
      <w:r w:rsidR="00D516A7" w:rsidRPr="005D75BB">
        <w:rPr>
          <w:rFonts w:ascii="Times New Roman" w:hAnsi="Times New Roman" w:cs="Times New Roman"/>
          <w:sz w:val="28"/>
          <w:szCs w:val="28"/>
        </w:rPr>
        <w:t xml:space="preserve">: </w:t>
      </w:r>
    </w:p>
    <w:p w:rsidR="00D516A7" w:rsidRPr="005D75BB" w:rsidRDefault="00D516A7" w:rsidP="005D75BB">
      <w:pPr>
        <w:pStyle w:val="ab"/>
        <w:numPr>
          <w:ilvl w:val="0"/>
          <w:numId w:val="20"/>
        </w:numPr>
        <w:tabs>
          <w:tab w:val="left" w:pos="993"/>
        </w:tabs>
        <w:spacing w:after="0" w:line="240" w:lineRule="auto"/>
        <w:ind w:left="0" w:right="-1" w:firstLine="709"/>
        <w:jc w:val="both"/>
        <w:rPr>
          <w:rFonts w:ascii="Times New Roman" w:hAnsi="Times New Roman"/>
          <w:sz w:val="28"/>
          <w:szCs w:val="28"/>
        </w:rPr>
      </w:pPr>
      <w:r w:rsidRPr="005D75BB">
        <w:rPr>
          <w:rFonts w:ascii="Times New Roman" w:hAnsi="Times New Roman"/>
          <w:sz w:val="28"/>
          <w:szCs w:val="28"/>
        </w:rPr>
        <w:t xml:space="preserve">сбор информации: количественная оценка явлений для интерпретации исследуемой системы; </w:t>
      </w:r>
    </w:p>
    <w:p w:rsidR="00D516A7" w:rsidRPr="005D75BB" w:rsidRDefault="00D516A7" w:rsidP="005D75BB">
      <w:pPr>
        <w:pStyle w:val="ab"/>
        <w:numPr>
          <w:ilvl w:val="0"/>
          <w:numId w:val="20"/>
        </w:numPr>
        <w:tabs>
          <w:tab w:val="left" w:pos="993"/>
        </w:tabs>
        <w:spacing w:after="0" w:line="240" w:lineRule="auto"/>
        <w:ind w:left="0" w:right="-1" w:firstLine="709"/>
        <w:jc w:val="both"/>
        <w:rPr>
          <w:rFonts w:ascii="Times New Roman" w:hAnsi="Times New Roman"/>
          <w:sz w:val="28"/>
          <w:szCs w:val="28"/>
        </w:rPr>
      </w:pPr>
      <w:r w:rsidRPr="005D75BB">
        <w:rPr>
          <w:rFonts w:ascii="Times New Roman" w:hAnsi="Times New Roman"/>
          <w:sz w:val="28"/>
          <w:szCs w:val="28"/>
        </w:rPr>
        <w:t xml:space="preserve">диагностика: выявление нарушений, патологий и анормальностей; </w:t>
      </w:r>
    </w:p>
    <w:p w:rsidR="00D516A7" w:rsidRPr="005D75BB" w:rsidRDefault="00D516A7" w:rsidP="005D75BB">
      <w:pPr>
        <w:pStyle w:val="ab"/>
        <w:numPr>
          <w:ilvl w:val="0"/>
          <w:numId w:val="20"/>
        </w:numPr>
        <w:tabs>
          <w:tab w:val="left" w:pos="993"/>
        </w:tabs>
        <w:spacing w:after="0" w:line="240" w:lineRule="auto"/>
        <w:ind w:left="0" w:right="-1" w:firstLine="709"/>
        <w:jc w:val="both"/>
        <w:rPr>
          <w:rFonts w:ascii="Times New Roman" w:hAnsi="Times New Roman"/>
          <w:sz w:val="28"/>
          <w:szCs w:val="28"/>
        </w:rPr>
      </w:pPr>
      <w:r w:rsidRPr="005D75BB">
        <w:rPr>
          <w:rFonts w:ascii="Times New Roman" w:hAnsi="Times New Roman"/>
          <w:sz w:val="28"/>
          <w:szCs w:val="28"/>
        </w:rPr>
        <w:t xml:space="preserve">мониторинг: получение непрерывной или периодической информации о системе; </w:t>
      </w:r>
    </w:p>
    <w:p w:rsidR="00D516A7" w:rsidRPr="005D75BB" w:rsidRDefault="00D516A7" w:rsidP="005D75BB">
      <w:pPr>
        <w:pStyle w:val="ab"/>
        <w:numPr>
          <w:ilvl w:val="0"/>
          <w:numId w:val="20"/>
        </w:numPr>
        <w:tabs>
          <w:tab w:val="left" w:pos="993"/>
        </w:tabs>
        <w:spacing w:after="0" w:line="240" w:lineRule="auto"/>
        <w:ind w:left="0" w:right="-1" w:firstLine="709"/>
        <w:jc w:val="both"/>
        <w:rPr>
          <w:rFonts w:ascii="Times New Roman" w:hAnsi="Times New Roman"/>
          <w:sz w:val="28"/>
          <w:szCs w:val="28"/>
        </w:rPr>
      </w:pPr>
      <w:r w:rsidRPr="005D75BB">
        <w:rPr>
          <w:rFonts w:ascii="Times New Roman" w:hAnsi="Times New Roman"/>
          <w:sz w:val="28"/>
          <w:szCs w:val="28"/>
        </w:rPr>
        <w:lastRenderedPageBreak/>
        <w:t xml:space="preserve">терапия и управление: модификация поведения системы, основанная на данных, полученных при выполнении перечисленных выше этапов, для обеспечения определенных результатов; </w:t>
      </w:r>
    </w:p>
    <w:p w:rsidR="00D516A7" w:rsidRPr="005D75BB" w:rsidRDefault="00D516A7" w:rsidP="005D75BB">
      <w:pPr>
        <w:pStyle w:val="ab"/>
        <w:numPr>
          <w:ilvl w:val="0"/>
          <w:numId w:val="20"/>
        </w:numPr>
        <w:tabs>
          <w:tab w:val="left" w:pos="993"/>
        </w:tabs>
        <w:spacing w:after="0" w:line="240" w:lineRule="auto"/>
        <w:ind w:left="0" w:right="-1" w:firstLine="709"/>
        <w:jc w:val="both"/>
        <w:rPr>
          <w:rFonts w:ascii="Times New Roman" w:hAnsi="Times New Roman"/>
          <w:sz w:val="28"/>
          <w:szCs w:val="28"/>
        </w:rPr>
      </w:pPr>
      <w:r w:rsidRPr="005D75BB">
        <w:rPr>
          <w:rFonts w:ascii="Times New Roman" w:hAnsi="Times New Roman"/>
          <w:sz w:val="28"/>
          <w:szCs w:val="28"/>
        </w:rPr>
        <w:t>оценка: объективный анализ для определения возможности удовлетворения функциональных требований, для получения подтверждения правильности работы, для контроля качества, для количественной оценки эффекта лечения.</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Система человек – машина. </w:t>
      </w:r>
      <w:r w:rsidR="001E1548" w:rsidRPr="005D75BB">
        <w:rPr>
          <w:rFonts w:ascii="Times New Roman" w:hAnsi="Times New Roman" w:cs="Times New Roman"/>
          <w:sz w:val="28"/>
          <w:szCs w:val="28"/>
        </w:rPr>
        <w:t xml:space="preserve">При проведении любого исследования в первую очередь надо учитывать то, </w:t>
      </w:r>
      <w:r w:rsidRPr="005D75BB">
        <w:rPr>
          <w:rFonts w:ascii="Times New Roman" w:hAnsi="Times New Roman" w:cs="Times New Roman"/>
          <w:sz w:val="28"/>
          <w:szCs w:val="28"/>
        </w:rPr>
        <w:t xml:space="preserve">что </w:t>
      </w:r>
      <w:r w:rsidR="001E1548" w:rsidRPr="005D75BB">
        <w:rPr>
          <w:rFonts w:ascii="Times New Roman" w:hAnsi="Times New Roman" w:cs="Times New Roman"/>
          <w:sz w:val="28"/>
          <w:szCs w:val="28"/>
        </w:rPr>
        <w:t>биомедицинская аппаратура</w:t>
      </w:r>
      <w:r w:rsidRPr="005D75BB">
        <w:rPr>
          <w:rFonts w:ascii="Times New Roman" w:hAnsi="Times New Roman" w:cs="Times New Roman"/>
          <w:sz w:val="28"/>
          <w:szCs w:val="28"/>
        </w:rPr>
        <w:t xml:space="preserve"> и</w:t>
      </w:r>
      <w:r w:rsidR="001E1548" w:rsidRPr="005D75BB">
        <w:rPr>
          <w:rFonts w:ascii="Times New Roman" w:hAnsi="Times New Roman" w:cs="Times New Roman"/>
          <w:sz w:val="28"/>
          <w:szCs w:val="28"/>
        </w:rPr>
        <w:t xml:space="preserve"> соответствующие</w:t>
      </w:r>
      <w:r w:rsidRPr="005D75BB">
        <w:rPr>
          <w:rFonts w:ascii="Times New Roman" w:hAnsi="Times New Roman" w:cs="Times New Roman"/>
          <w:sz w:val="28"/>
          <w:szCs w:val="28"/>
        </w:rPr>
        <w:t xml:space="preserve"> процедур</w:t>
      </w:r>
      <w:r w:rsidR="001E1548" w:rsidRPr="005D75BB">
        <w:rPr>
          <w:rFonts w:ascii="Times New Roman" w:hAnsi="Times New Roman" w:cs="Times New Roman"/>
          <w:sz w:val="28"/>
          <w:szCs w:val="28"/>
        </w:rPr>
        <w:t xml:space="preserve">ы </w:t>
      </w:r>
      <w:r w:rsidRPr="005D75BB">
        <w:rPr>
          <w:rFonts w:ascii="Times New Roman" w:hAnsi="Times New Roman" w:cs="Times New Roman"/>
          <w:sz w:val="28"/>
          <w:szCs w:val="28"/>
        </w:rPr>
        <w:t xml:space="preserve">анализа сигналов </w:t>
      </w:r>
      <w:r w:rsidR="001E1548" w:rsidRPr="005D75BB">
        <w:rPr>
          <w:rFonts w:ascii="Times New Roman" w:hAnsi="Times New Roman" w:cs="Times New Roman"/>
          <w:sz w:val="28"/>
          <w:szCs w:val="28"/>
        </w:rPr>
        <w:t xml:space="preserve">используются для получения определенной </w:t>
      </w:r>
      <w:r w:rsidRPr="005D75BB">
        <w:rPr>
          <w:rFonts w:ascii="Times New Roman" w:hAnsi="Times New Roman" w:cs="Times New Roman"/>
          <w:sz w:val="28"/>
          <w:szCs w:val="28"/>
        </w:rPr>
        <w:t xml:space="preserve">пользы для субъекта или пациента. </w:t>
      </w:r>
      <w:r w:rsidR="001E1548" w:rsidRPr="005D75BB">
        <w:rPr>
          <w:rFonts w:ascii="Times New Roman" w:hAnsi="Times New Roman" w:cs="Times New Roman"/>
          <w:sz w:val="28"/>
          <w:szCs w:val="28"/>
        </w:rPr>
        <w:t xml:space="preserve">Поэтому они все </w:t>
      </w:r>
      <w:r w:rsidRPr="005D75BB">
        <w:rPr>
          <w:rFonts w:ascii="Times New Roman" w:hAnsi="Times New Roman" w:cs="Times New Roman"/>
          <w:sz w:val="28"/>
          <w:szCs w:val="28"/>
        </w:rPr>
        <w:t xml:space="preserve">должны </w:t>
      </w:r>
      <w:r w:rsidR="001E1548" w:rsidRPr="005D75BB">
        <w:rPr>
          <w:rFonts w:ascii="Times New Roman" w:hAnsi="Times New Roman" w:cs="Times New Roman"/>
          <w:sz w:val="28"/>
          <w:szCs w:val="28"/>
        </w:rPr>
        <w:t>применяться</w:t>
      </w:r>
      <w:r w:rsidRPr="005D75BB">
        <w:rPr>
          <w:rFonts w:ascii="Times New Roman" w:hAnsi="Times New Roman" w:cs="Times New Roman"/>
          <w:sz w:val="28"/>
          <w:szCs w:val="28"/>
        </w:rPr>
        <w:t xml:space="preserve"> так, чтобы не доставлять неоправданных неудобств субъекту, не причинять ему какого-либо вреда и</w:t>
      </w:r>
      <w:r w:rsidR="001E1548" w:rsidRPr="005D75BB">
        <w:rPr>
          <w:rFonts w:ascii="Times New Roman" w:hAnsi="Times New Roman" w:cs="Times New Roman"/>
          <w:sz w:val="28"/>
          <w:szCs w:val="28"/>
        </w:rPr>
        <w:t xml:space="preserve">, безусловно, </w:t>
      </w:r>
      <w:r w:rsidRPr="005D75BB">
        <w:rPr>
          <w:rFonts w:ascii="Times New Roman" w:hAnsi="Times New Roman" w:cs="Times New Roman"/>
          <w:sz w:val="28"/>
          <w:szCs w:val="28"/>
        </w:rPr>
        <w:t xml:space="preserve"> не создавать опасности. </w:t>
      </w:r>
      <w:r w:rsidR="001E1548" w:rsidRPr="005D75BB">
        <w:rPr>
          <w:rFonts w:ascii="Times New Roman" w:hAnsi="Times New Roman" w:cs="Times New Roman"/>
          <w:sz w:val="28"/>
          <w:szCs w:val="28"/>
        </w:rPr>
        <w:t>В каждом случае проведения</w:t>
      </w:r>
      <w:r w:rsidRPr="005D75BB">
        <w:rPr>
          <w:rFonts w:ascii="Times New Roman" w:hAnsi="Times New Roman" w:cs="Times New Roman"/>
          <w:sz w:val="28"/>
          <w:szCs w:val="28"/>
        </w:rPr>
        <w:t xml:space="preserve"> инвазивных или рискованных процедур </w:t>
      </w:r>
      <w:r w:rsidR="001E1548" w:rsidRPr="005D75BB">
        <w:rPr>
          <w:rFonts w:ascii="Times New Roman" w:hAnsi="Times New Roman" w:cs="Times New Roman"/>
          <w:sz w:val="28"/>
          <w:szCs w:val="28"/>
        </w:rPr>
        <w:t>необходимо</w:t>
      </w:r>
      <w:r w:rsidRPr="005D75BB">
        <w:rPr>
          <w:rFonts w:ascii="Times New Roman" w:hAnsi="Times New Roman" w:cs="Times New Roman"/>
          <w:sz w:val="28"/>
          <w:szCs w:val="28"/>
        </w:rPr>
        <w:t xml:space="preserve"> </w:t>
      </w:r>
      <w:r w:rsidR="001E1548" w:rsidRPr="005D75BB">
        <w:rPr>
          <w:rFonts w:ascii="Times New Roman" w:hAnsi="Times New Roman" w:cs="Times New Roman"/>
          <w:sz w:val="28"/>
          <w:szCs w:val="28"/>
        </w:rPr>
        <w:t>сопоставлять</w:t>
      </w:r>
      <w:r w:rsidRPr="005D75BB">
        <w:rPr>
          <w:rFonts w:ascii="Times New Roman" w:hAnsi="Times New Roman" w:cs="Times New Roman"/>
          <w:sz w:val="28"/>
          <w:szCs w:val="28"/>
        </w:rPr>
        <w:t xml:space="preserve"> соотнош</w:t>
      </w:r>
      <w:r w:rsidR="001E1548" w:rsidRPr="005D75BB">
        <w:rPr>
          <w:rFonts w:ascii="Times New Roman" w:hAnsi="Times New Roman" w:cs="Times New Roman"/>
          <w:sz w:val="28"/>
          <w:szCs w:val="28"/>
        </w:rPr>
        <w:t>ение риск</w:t>
      </w:r>
      <w:r w:rsidR="008E397D" w:rsidRPr="005D75BB">
        <w:rPr>
          <w:rFonts w:ascii="Times New Roman" w:hAnsi="Times New Roman" w:cs="Times New Roman"/>
          <w:sz w:val="28"/>
          <w:szCs w:val="28"/>
        </w:rPr>
        <w:t>а</w:t>
      </w:r>
      <w:r w:rsidR="001E1548" w:rsidRPr="005D75BB">
        <w:rPr>
          <w:rFonts w:ascii="Times New Roman" w:hAnsi="Times New Roman" w:cs="Times New Roman"/>
          <w:sz w:val="28"/>
          <w:szCs w:val="28"/>
        </w:rPr>
        <w:t xml:space="preserve"> и пользы</w:t>
      </w:r>
      <w:r w:rsidRPr="005D75BB">
        <w:rPr>
          <w:rFonts w:ascii="Times New Roman" w:hAnsi="Times New Roman" w:cs="Times New Roman"/>
          <w:sz w:val="28"/>
          <w:szCs w:val="28"/>
        </w:rPr>
        <w:t xml:space="preserve"> и принимать решение </w:t>
      </w:r>
      <w:r w:rsidR="001E1548" w:rsidRPr="005D75BB">
        <w:rPr>
          <w:rFonts w:ascii="Times New Roman" w:hAnsi="Times New Roman" w:cs="Times New Roman"/>
          <w:sz w:val="28"/>
          <w:szCs w:val="28"/>
        </w:rPr>
        <w:t>только исходя из того, что</w:t>
      </w:r>
      <w:r w:rsidRPr="005D75BB">
        <w:rPr>
          <w:rFonts w:ascii="Times New Roman" w:hAnsi="Times New Roman" w:cs="Times New Roman"/>
          <w:sz w:val="28"/>
          <w:szCs w:val="28"/>
        </w:rPr>
        <w:t xml:space="preserve"> предполагаемая польза от этой процедуры </w:t>
      </w:r>
      <w:r w:rsidR="001E1548" w:rsidRPr="005D75BB">
        <w:rPr>
          <w:rFonts w:ascii="Times New Roman" w:hAnsi="Times New Roman" w:cs="Times New Roman"/>
          <w:sz w:val="28"/>
          <w:szCs w:val="28"/>
        </w:rPr>
        <w:t>будет настолько значительной, что можно подвергнуть</w:t>
      </w:r>
      <w:r w:rsidRPr="005D75BB">
        <w:rPr>
          <w:rFonts w:ascii="Times New Roman" w:hAnsi="Times New Roman" w:cs="Times New Roman"/>
          <w:sz w:val="28"/>
          <w:szCs w:val="28"/>
        </w:rPr>
        <w:t xml:space="preserve"> пациента риску.</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Стимулы или активные процедуры. Применение к субъекту стимулов в активных процедурах требует специальной аппаратуры, например стробоскопических генераторов света, звуковых генераторов или генераторов электрических импульсов. Проведение пассивных процедур требует стандартизованного протокола требуемой активности для того, чтобы обеспечить воспроизводимость и достоверность эксперимента.</w:t>
      </w:r>
    </w:p>
    <w:p w:rsidR="00D516A7" w:rsidRPr="005D75BB" w:rsidRDefault="000E5138"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При проведении исследований первичными преобразователями </w:t>
      </w:r>
      <w:r w:rsidR="00D516A7" w:rsidRPr="005D75BB">
        <w:rPr>
          <w:rFonts w:ascii="Times New Roman" w:hAnsi="Times New Roman" w:cs="Times New Roman"/>
          <w:sz w:val="28"/>
          <w:szCs w:val="28"/>
        </w:rPr>
        <w:t>сигналов</w:t>
      </w:r>
      <w:r w:rsidRPr="005D75BB">
        <w:rPr>
          <w:rFonts w:ascii="Times New Roman" w:hAnsi="Times New Roman" w:cs="Times New Roman"/>
          <w:sz w:val="28"/>
          <w:szCs w:val="28"/>
        </w:rPr>
        <w:t xml:space="preserve"> выступают</w:t>
      </w:r>
      <w:r w:rsidR="00D516A7" w:rsidRPr="005D75BB">
        <w:rPr>
          <w:rFonts w:ascii="Times New Roman" w:hAnsi="Times New Roman" w:cs="Times New Roman"/>
          <w:sz w:val="28"/>
          <w:szCs w:val="28"/>
        </w:rPr>
        <w:t xml:space="preserve"> электроды, датчики, </w:t>
      </w:r>
      <w:r w:rsidRPr="005D75BB">
        <w:rPr>
          <w:rFonts w:ascii="Times New Roman" w:hAnsi="Times New Roman" w:cs="Times New Roman"/>
          <w:sz w:val="28"/>
          <w:szCs w:val="28"/>
        </w:rPr>
        <w:t>а также сенсоры, в то время как усилители и фильтры являются аппаратами кондиционирования сигналов</w:t>
      </w:r>
      <w:r w:rsidR="00D516A7" w:rsidRPr="005D75BB">
        <w:rPr>
          <w:rFonts w:ascii="Times New Roman" w:hAnsi="Times New Roman" w:cs="Times New Roman"/>
          <w:sz w:val="28"/>
          <w:szCs w:val="28"/>
        </w:rPr>
        <w:t>.</w:t>
      </w:r>
    </w:p>
    <w:p w:rsidR="00D516A7" w:rsidRPr="005D75BB" w:rsidRDefault="000E5138"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Такие аппараты, как </w:t>
      </w:r>
      <w:r w:rsidR="00D516A7" w:rsidRPr="005D75BB">
        <w:rPr>
          <w:rFonts w:ascii="Times New Roman" w:hAnsi="Times New Roman" w:cs="Times New Roman"/>
          <w:sz w:val="28"/>
          <w:szCs w:val="28"/>
        </w:rPr>
        <w:t>осциллоскопы, самопишущие приборы, мониторы компьютеров, принтеры</w:t>
      </w:r>
      <w:r w:rsidR="008E397D" w:rsidRPr="005D75BB">
        <w:rPr>
          <w:rFonts w:ascii="Times New Roman" w:hAnsi="Times New Roman" w:cs="Times New Roman"/>
          <w:sz w:val="28"/>
          <w:szCs w:val="28"/>
        </w:rPr>
        <w:t>,</w:t>
      </w:r>
      <w:r w:rsidRPr="005D75BB">
        <w:rPr>
          <w:rFonts w:ascii="Times New Roman" w:hAnsi="Times New Roman" w:cs="Times New Roman"/>
          <w:sz w:val="28"/>
          <w:szCs w:val="28"/>
        </w:rPr>
        <w:t xml:space="preserve"> служат для отображения сигналов</w:t>
      </w:r>
      <w:r w:rsidR="00D516A7" w:rsidRPr="005D75BB">
        <w:rPr>
          <w:rFonts w:ascii="Times New Roman" w:hAnsi="Times New Roman" w:cs="Times New Roman"/>
          <w:sz w:val="28"/>
          <w:szCs w:val="28"/>
        </w:rPr>
        <w:t>.</w:t>
      </w:r>
    </w:p>
    <w:p w:rsidR="00D516A7" w:rsidRPr="005D75BB" w:rsidRDefault="00693F2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Д</w:t>
      </w:r>
      <w:r w:rsidR="00D516A7" w:rsidRPr="005D75BB">
        <w:rPr>
          <w:rFonts w:ascii="Times New Roman" w:hAnsi="Times New Roman" w:cs="Times New Roman"/>
          <w:sz w:val="28"/>
          <w:szCs w:val="28"/>
        </w:rPr>
        <w:t xml:space="preserve">ля </w:t>
      </w:r>
      <w:r w:rsidRPr="005D75BB">
        <w:rPr>
          <w:rFonts w:ascii="Times New Roman" w:hAnsi="Times New Roman" w:cs="Times New Roman"/>
          <w:sz w:val="28"/>
          <w:szCs w:val="28"/>
        </w:rPr>
        <w:t xml:space="preserve">того, чтобы осуществить запись, обработку и передачу данных, применяют </w:t>
      </w:r>
      <w:r w:rsidR="00D516A7" w:rsidRPr="005D75BB">
        <w:rPr>
          <w:rFonts w:ascii="Times New Roman" w:hAnsi="Times New Roman" w:cs="Times New Roman"/>
          <w:sz w:val="28"/>
          <w:szCs w:val="28"/>
        </w:rPr>
        <w:t>аналоговые и ленточные регистраторы, аналого-цифровые преобразователи (АЦП), цифро-аналоговые преобразователи (ЦАП), цифровые ленты, компакт-диски (CD), дискеты, компьютеры, телеметрические системы.</w:t>
      </w:r>
    </w:p>
    <w:p w:rsidR="00D516A7" w:rsidRPr="005D75BB" w:rsidRDefault="00DF4F3F"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В</w:t>
      </w:r>
      <w:r w:rsidR="00693F27" w:rsidRPr="005D75BB">
        <w:rPr>
          <w:rFonts w:ascii="Times New Roman" w:hAnsi="Times New Roman" w:cs="Times New Roman"/>
          <w:sz w:val="28"/>
          <w:szCs w:val="28"/>
        </w:rPr>
        <w:t xml:space="preserve"> качестве управляющих устройств </w:t>
      </w:r>
      <w:r w:rsidRPr="005D75BB">
        <w:rPr>
          <w:rFonts w:ascii="Times New Roman" w:hAnsi="Times New Roman" w:cs="Times New Roman"/>
          <w:sz w:val="28"/>
          <w:szCs w:val="28"/>
        </w:rPr>
        <w:t>исследования</w:t>
      </w:r>
      <w:r w:rsidR="00693F27" w:rsidRPr="005D75BB">
        <w:rPr>
          <w:rFonts w:ascii="Times New Roman" w:hAnsi="Times New Roman" w:cs="Times New Roman"/>
          <w:sz w:val="28"/>
          <w:szCs w:val="28"/>
        </w:rPr>
        <w:t xml:space="preserve"> используют аппаратуру</w:t>
      </w:r>
      <w:r w:rsidR="00D516A7" w:rsidRPr="005D75BB">
        <w:rPr>
          <w:rFonts w:ascii="Times New Roman" w:hAnsi="Times New Roman" w:cs="Times New Roman"/>
          <w:sz w:val="28"/>
          <w:szCs w:val="28"/>
        </w:rPr>
        <w:t xml:space="preserve"> стабилизации </w:t>
      </w:r>
      <w:r w:rsidR="00693F27" w:rsidRPr="005D75BB">
        <w:rPr>
          <w:rFonts w:ascii="Times New Roman" w:hAnsi="Times New Roman" w:cs="Times New Roman"/>
          <w:sz w:val="28"/>
          <w:szCs w:val="28"/>
        </w:rPr>
        <w:t>напряжения питания и изолирующую аппаратуру,</w:t>
      </w:r>
      <w:r w:rsidR="00D516A7" w:rsidRPr="005D75BB">
        <w:rPr>
          <w:rFonts w:ascii="Times New Roman" w:hAnsi="Times New Roman" w:cs="Times New Roman"/>
          <w:sz w:val="28"/>
          <w:szCs w:val="28"/>
        </w:rPr>
        <w:t xml:space="preserve"> </w:t>
      </w:r>
      <w:r w:rsidR="00693F27" w:rsidRPr="005D75BB">
        <w:rPr>
          <w:rFonts w:ascii="Times New Roman" w:hAnsi="Times New Roman" w:cs="Times New Roman"/>
          <w:sz w:val="28"/>
          <w:szCs w:val="28"/>
        </w:rPr>
        <w:t>системы воздействия на пациента.</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Наука об измерении физиологических переменных и параметров известна как биометрия. Ниже приведены некоторые аспекты, которые необходимо принимать во внимание </w:t>
      </w:r>
      <w:r w:rsidR="00693F27" w:rsidRPr="005D75BB">
        <w:rPr>
          <w:rFonts w:ascii="Times New Roman" w:hAnsi="Times New Roman" w:cs="Times New Roman"/>
          <w:sz w:val="28"/>
          <w:szCs w:val="28"/>
        </w:rPr>
        <w:t>П</w:t>
      </w:r>
      <w:r w:rsidR="00DF4F3F" w:rsidRPr="005D75BB">
        <w:rPr>
          <w:rFonts w:ascii="Times New Roman" w:hAnsi="Times New Roman" w:cs="Times New Roman"/>
          <w:sz w:val="28"/>
          <w:szCs w:val="28"/>
        </w:rPr>
        <w:t>ри проектировании и</w:t>
      </w:r>
      <w:r w:rsidRPr="005D75BB">
        <w:rPr>
          <w:rFonts w:ascii="Times New Roman" w:hAnsi="Times New Roman" w:cs="Times New Roman"/>
          <w:sz w:val="28"/>
          <w:szCs w:val="28"/>
        </w:rPr>
        <w:t xml:space="preserve"> разра</w:t>
      </w:r>
      <w:r w:rsidR="00DF4F3F" w:rsidRPr="005D75BB">
        <w:rPr>
          <w:rFonts w:ascii="Times New Roman" w:hAnsi="Times New Roman" w:cs="Times New Roman"/>
          <w:sz w:val="28"/>
          <w:szCs w:val="28"/>
        </w:rPr>
        <w:t>ботке технических требований либо</w:t>
      </w:r>
      <w:r w:rsidRPr="005D75BB">
        <w:rPr>
          <w:rFonts w:ascii="Times New Roman" w:hAnsi="Times New Roman" w:cs="Times New Roman"/>
          <w:sz w:val="28"/>
          <w:szCs w:val="28"/>
        </w:rPr>
        <w:t xml:space="preserve"> использовании биомедицинской аппаратуры</w:t>
      </w:r>
      <w:r w:rsidR="00DF4F3F" w:rsidRPr="005D75BB">
        <w:rPr>
          <w:rFonts w:ascii="Times New Roman" w:hAnsi="Times New Roman" w:cs="Times New Roman"/>
          <w:sz w:val="28"/>
          <w:szCs w:val="28"/>
        </w:rPr>
        <w:t xml:space="preserve"> необходимо учитывать ряд аспектов</w:t>
      </w:r>
      <w:r w:rsidRPr="005D75BB">
        <w:rPr>
          <w:rFonts w:ascii="Times New Roman" w:hAnsi="Times New Roman" w:cs="Times New Roman"/>
          <w:sz w:val="28"/>
          <w:szCs w:val="28"/>
        </w:rPr>
        <w:t>.</w:t>
      </w:r>
    </w:p>
    <w:p w:rsidR="00D516A7" w:rsidRPr="005D75BB" w:rsidRDefault="00693F2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Одним из </w:t>
      </w:r>
      <w:r w:rsidR="00DF4F3F" w:rsidRPr="005D75BB">
        <w:rPr>
          <w:rFonts w:ascii="Times New Roman" w:hAnsi="Times New Roman" w:cs="Times New Roman"/>
          <w:sz w:val="28"/>
          <w:szCs w:val="28"/>
        </w:rPr>
        <w:t xml:space="preserve">самых важных </w:t>
      </w:r>
      <w:r w:rsidRPr="005D75BB">
        <w:rPr>
          <w:rFonts w:ascii="Times New Roman" w:hAnsi="Times New Roman" w:cs="Times New Roman"/>
          <w:sz w:val="28"/>
          <w:szCs w:val="28"/>
        </w:rPr>
        <w:t>аспектов, имеющих особо</w:t>
      </w:r>
      <w:r w:rsidR="00DF4F3F" w:rsidRPr="005D75BB">
        <w:rPr>
          <w:rFonts w:ascii="Times New Roman" w:hAnsi="Times New Roman" w:cs="Times New Roman"/>
          <w:sz w:val="28"/>
          <w:szCs w:val="28"/>
        </w:rPr>
        <w:t>е</w:t>
      </w:r>
      <w:r w:rsidRPr="005D75BB">
        <w:rPr>
          <w:rFonts w:ascii="Times New Roman" w:hAnsi="Times New Roman" w:cs="Times New Roman"/>
          <w:sz w:val="28"/>
          <w:szCs w:val="28"/>
        </w:rPr>
        <w:t xml:space="preserve"> значение, является </w:t>
      </w:r>
      <w:r w:rsidR="00DF4F3F" w:rsidRPr="005D75BB">
        <w:rPr>
          <w:rFonts w:ascii="Times New Roman" w:hAnsi="Times New Roman" w:cs="Times New Roman"/>
          <w:sz w:val="28"/>
          <w:szCs w:val="28"/>
        </w:rPr>
        <w:t>и</w:t>
      </w:r>
      <w:r w:rsidR="00D516A7" w:rsidRPr="005D75BB">
        <w:rPr>
          <w:rFonts w:ascii="Times New Roman" w:hAnsi="Times New Roman" w:cs="Times New Roman"/>
          <w:sz w:val="28"/>
          <w:szCs w:val="28"/>
        </w:rPr>
        <w:t xml:space="preserve">золяция субъекта или пациента, </w:t>
      </w:r>
      <w:r w:rsidR="00DF4F3F" w:rsidRPr="005D75BB">
        <w:rPr>
          <w:rFonts w:ascii="Times New Roman" w:hAnsi="Times New Roman" w:cs="Times New Roman"/>
          <w:sz w:val="28"/>
          <w:szCs w:val="28"/>
        </w:rPr>
        <w:t>потому что обследуемое лицо</w:t>
      </w:r>
      <w:r w:rsidR="00D516A7" w:rsidRPr="005D75BB">
        <w:rPr>
          <w:rFonts w:ascii="Times New Roman" w:hAnsi="Times New Roman" w:cs="Times New Roman"/>
          <w:sz w:val="28"/>
          <w:szCs w:val="28"/>
        </w:rPr>
        <w:t xml:space="preserve"> не </w:t>
      </w:r>
      <w:r w:rsidR="00DF4F3F" w:rsidRPr="005D75BB">
        <w:rPr>
          <w:rFonts w:ascii="Times New Roman" w:hAnsi="Times New Roman" w:cs="Times New Roman"/>
          <w:sz w:val="28"/>
          <w:szCs w:val="28"/>
        </w:rPr>
        <w:t>должно</w:t>
      </w:r>
      <w:r w:rsidR="00D516A7" w:rsidRPr="005D75BB">
        <w:rPr>
          <w:rFonts w:ascii="Times New Roman" w:hAnsi="Times New Roman" w:cs="Times New Roman"/>
          <w:sz w:val="28"/>
          <w:szCs w:val="28"/>
        </w:rPr>
        <w:t xml:space="preserve"> подвергаться риску поражения электрическим током.</w:t>
      </w:r>
    </w:p>
    <w:p w:rsidR="00D516A7" w:rsidRPr="005D75BB" w:rsidRDefault="00DF4F3F"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lastRenderedPageBreak/>
        <w:t>При проведении исследования пациента устанавливают рабочий диапазон, то есть определяют</w:t>
      </w:r>
      <w:r w:rsidR="00D516A7" w:rsidRPr="005D75BB">
        <w:rPr>
          <w:rFonts w:ascii="Times New Roman" w:hAnsi="Times New Roman" w:cs="Times New Roman"/>
          <w:sz w:val="28"/>
          <w:szCs w:val="28"/>
        </w:rPr>
        <w:t xml:space="preserve"> минимальные и максимальные величины сигналов или параметров, которые предполагается измерять.</w:t>
      </w:r>
      <w:r w:rsidRPr="005D75BB">
        <w:rPr>
          <w:rFonts w:ascii="Times New Roman" w:hAnsi="Times New Roman" w:cs="Times New Roman"/>
          <w:sz w:val="28"/>
          <w:szCs w:val="28"/>
        </w:rPr>
        <w:t xml:space="preserve"> Учитывают при этом и чувствительность, которая выражается в минимальных</w:t>
      </w:r>
      <w:r w:rsidR="00D516A7" w:rsidRPr="005D75BB">
        <w:rPr>
          <w:rFonts w:ascii="Times New Roman" w:hAnsi="Times New Roman" w:cs="Times New Roman"/>
          <w:sz w:val="28"/>
          <w:szCs w:val="28"/>
        </w:rPr>
        <w:t xml:space="preserve"> изменения</w:t>
      </w:r>
      <w:r w:rsidRPr="005D75BB">
        <w:rPr>
          <w:rFonts w:ascii="Times New Roman" w:hAnsi="Times New Roman" w:cs="Times New Roman"/>
          <w:sz w:val="28"/>
          <w:szCs w:val="28"/>
        </w:rPr>
        <w:t>х</w:t>
      </w:r>
      <w:r w:rsidR="00D516A7" w:rsidRPr="005D75BB">
        <w:rPr>
          <w:rFonts w:ascii="Times New Roman" w:hAnsi="Times New Roman" w:cs="Times New Roman"/>
          <w:sz w:val="28"/>
          <w:szCs w:val="28"/>
        </w:rPr>
        <w:t xml:space="preserve"> сигнала, которые могут быть измерены. Это определяет разрешение системы.</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Линейность необходима, по крайней мере, на какой-то части диапазона работы. Любая присутствующая нелинейность может потребовать коррекции на более поздних стадиях обработки сигнала.</w:t>
      </w:r>
    </w:p>
    <w:p w:rsidR="00D516A7" w:rsidRPr="005D75BB" w:rsidRDefault="007468B4"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При проведении исследования возможна</w:t>
      </w:r>
      <w:r w:rsidR="00D516A7" w:rsidRPr="005D75BB">
        <w:rPr>
          <w:rFonts w:ascii="Times New Roman" w:hAnsi="Times New Roman" w:cs="Times New Roman"/>
          <w:sz w:val="28"/>
          <w:szCs w:val="28"/>
        </w:rPr>
        <w:t xml:space="preserve"> некоторая задержка в измерении, </w:t>
      </w:r>
      <w:r w:rsidRPr="005D75BB">
        <w:rPr>
          <w:rFonts w:ascii="Times New Roman" w:hAnsi="Times New Roman" w:cs="Times New Roman"/>
          <w:sz w:val="28"/>
          <w:szCs w:val="28"/>
        </w:rPr>
        <w:t>которая связана</w:t>
      </w:r>
      <w:r w:rsidR="00D516A7" w:rsidRPr="005D75BB">
        <w:rPr>
          <w:rFonts w:ascii="Times New Roman" w:hAnsi="Times New Roman" w:cs="Times New Roman"/>
          <w:sz w:val="28"/>
          <w:szCs w:val="28"/>
        </w:rPr>
        <w:t xml:space="preserve"> с направлением</w:t>
      </w:r>
      <w:r w:rsidRPr="005D75BB">
        <w:rPr>
          <w:rFonts w:ascii="Times New Roman" w:hAnsi="Times New Roman" w:cs="Times New Roman"/>
          <w:sz w:val="28"/>
          <w:szCs w:val="28"/>
        </w:rPr>
        <w:t xml:space="preserve"> изменения измеряемого процесса. Такую задержку называют гистерезисом. </w:t>
      </w:r>
      <w:r w:rsidR="00D516A7" w:rsidRPr="005D75BB">
        <w:rPr>
          <w:rFonts w:ascii="Times New Roman" w:hAnsi="Times New Roman" w:cs="Times New Roman"/>
          <w:sz w:val="28"/>
          <w:szCs w:val="28"/>
        </w:rPr>
        <w:t>Гистерезис может добавить систематическую ошибку измерений и требует коррекции.</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Частотная характеристика представляет собой изменение чувствительности в зависимости от частоты. Большинство встре</w:t>
      </w:r>
      <w:r w:rsidR="007221AD" w:rsidRPr="005D75BB">
        <w:rPr>
          <w:rFonts w:ascii="Times New Roman" w:hAnsi="Times New Roman" w:cs="Times New Roman"/>
          <w:sz w:val="28"/>
          <w:szCs w:val="28"/>
        </w:rPr>
        <w:t>чающихся на практике систем ведет себя как низкочастотно</w:t>
      </w:r>
      <w:r w:rsidRPr="005D75BB">
        <w:rPr>
          <w:rFonts w:ascii="Times New Roman" w:hAnsi="Times New Roman" w:cs="Times New Roman"/>
          <w:sz w:val="28"/>
          <w:szCs w:val="28"/>
        </w:rPr>
        <w:t>е, т.е. чувствительность</w:t>
      </w:r>
      <w:r w:rsidR="007221AD" w:rsidRPr="005D75BB">
        <w:rPr>
          <w:rFonts w:ascii="Times New Roman" w:hAnsi="Times New Roman" w:cs="Times New Roman"/>
          <w:sz w:val="28"/>
          <w:szCs w:val="28"/>
        </w:rPr>
        <w:t xml:space="preserve"> этих систем</w:t>
      </w:r>
      <w:r w:rsidRPr="005D75BB">
        <w:rPr>
          <w:rFonts w:ascii="Times New Roman" w:hAnsi="Times New Roman" w:cs="Times New Roman"/>
          <w:sz w:val="28"/>
          <w:szCs w:val="28"/>
        </w:rPr>
        <w:t xml:space="preserve"> уменьшается по мере того, как возрастает частота входного сигнала. Для компенсации этого снижения чувствительности на высоких частотах могут потребоваться специальные методы восстановления сигнала.</w:t>
      </w:r>
    </w:p>
    <w:p w:rsidR="00D516A7" w:rsidRPr="005D75BB" w:rsidRDefault="007468B4"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Важное значение при исследовании приобретает с</w:t>
      </w:r>
      <w:r w:rsidR="00D516A7" w:rsidRPr="005D75BB">
        <w:rPr>
          <w:rFonts w:ascii="Times New Roman" w:hAnsi="Times New Roman" w:cs="Times New Roman"/>
          <w:sz w:val="28"/>
          <w:szCs w:val="28"/>
        </w:rPr>
        <w:t>табильность</w:t>
      </w:r>
      <w:r w:rsidRPr="005D75BB">
        <w:rPr>
          <w:rFonts w:ascii="Times New Roman" w:hAnsi="Times New Roman" w:cs="Times New Roman"/>
          <w:sz w:val="28"/>
          <w:szCs w:val="28"/>
        </w:rPr>
        <w:t>, представляющая собой</w:t>
      </w:r>
      <w:r w:rsidR="00D516A7" w:rsidRPr="005D75BB">
        <w:rPr>
          <w:rFonts w:ascii="Times New Roman" w:hAnsi="Times New Roman" w:cs="Times New Roman"/>
          <w:sz w:val="28"/>
          <w:szCs w:val="28"/>
        </w:rPr>
        <w:t xml:space="preserve"> </w:t>
      </w:r>
      <w:r w:rsidR="009B22F7" w:rsidRPr="005D75BB">
        <w:rPr>
          <w:rFonts w:ascii="Times New Roman" w:hAnsi="Times New Roman" w:cs="Times New Roman"/>
          <w:sz w:val="28"/>
          <w:szCs w:val="28"/>
        </w:rPr>
        <w:t>способность системы функционировать, не изменяя собственную структуру, и находиться в равновесии. Это определение должно быть неизменным во времени. Н</w:t>
      </w:r>
      <w:r w:rsidR="00D516A7" w:rsidRPr="005D75BB">
        <w:rPr>
          <w:rFonts w:ascii="Times New Roman" w:hAnsi="Times New Roman" w:cs="Times New Roman"/>
          <w:sz w:val="28"/>
          <w:szCs w:val="28"/>
        </w:rPr>
        <w:t>естабильные системы могут ухудшить воспроизводимость и достоверность измерений.</w:t>
      </w:r>
    </w:p>
    <w:p w:rsidR="00D516A7" w:rsidRPr="005D75BB" w:rsidRDefault="007468B4"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Необходимо также учитывать о</w:t>
      </w:r>
      <w:r w:rsidR="00D516A7" w:rsidRPr="005D75BB">
        <w:rPr>
          <w:rFonts w:ascii="Times New Roman" w:hAnsi="Times New Roman" w:cs="Times New Roman"/>
          <w:sz w:val="28"/>
          <w:szCs w:val="28"/>
        </w:rPr>
        <w:t>тношение сигнал-шум (signa</w:t>
      </w:r>
      <w:r w:rsidRPr="005D75BB">
        <w:rPr>
          <w:rFonts w:ascii="Times New Roman" w:hAnsi="Times New Roman" w:cs="Times New Roman"/>
          <w:sz w:val="28"/>
          <w:szCs w:val="28"/>
        </w:rPr>
        <w:t>l-to-noise ratio, SNR), так как сетевая помеха</w:t>
      </w:r>
      <w:r w:rsidR="00D516A7" w:rsidRPr="005D75BB">
        <w:rPr>
          <w:rFonts w:ascii="Times New Roman" w:hAnsi="Times New Roman" w:cs="Times New Roman"/>
          <w:sz w:val="28"/>
          <w:szCs w:val="28"/>
        </w:rPr>
        <w:t xml:space="preserve"> проблемы с заземлением, тепловые шумы и т.п. могут ухудшить качество регистрируемого сигнала. Для </w:t>
      </w:r>
      <w:r w:rsidRPr="005D75BB">
        <w:rPr>
          <w:rFonts w:ascii="Times New Roman" w:hAnsi="Times New Roman" w:cs="Times New Roman"/>
          <w:sz w:val="28"/>
          <w:szCs w:val="28"/>
        </w:rPr>
        <w:t>разработки необходимых методов фильтрации и способов коррекции</w:t>
      </w:r>
      <w:r w:rsidR="00D516A7" w:rsidRPr="005D75BB">
        <w:rPr>
          <w:rFonts w:ascii="Times New Roman" w:hAnsi="Times New Roman" w:cs="Times New Roman"/>
          <w:sz w:val="28"/>
          <w:szCs w:val="28"/>
        </w:rPr>
        <w:t xml:space="preserve"> </w:t>
      </w:r>
      <w:r w:rsidRPr="005D75BB">
        <w:rPr>
          <w:rFonts w:ascii="Times New Roman" w:hAnsi="Times New Roman" w:cs="Times New Roman"/>
          <w:sz w:val="28"/>
          <w:szCs w:val="28"/>
        </w:rPr>
        <w:t>следует</w:t>
      </w:r>
      <w:r w:rsidR="00D516A7" w:rsidRPr="005D75BB">
        <w:rPr>
          <w:rFonts w:ascii="Times New Roman" w:hAnsi="Times New Roman" w:cs="Times New Roman"/>
          <w:sz w:val="28"/>
          <w:szCs w:val="28"/>
        </w:rPr>
        <w:t xml:space="preserve"> хорошо понимать явления, приводящие к ухудшению сигнала в данной системе.</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Точность – это понятие включает ошибки, связанные с такими факторами, как допуски, движения или механические погрешности; дрейф, связанный с изменениями температуры, влажности или давления; ошибки чтения, связанные, например, с параллаксом; ошибки обнуления или калибровки [8].</w:t>
      </w:r>
    </w:p>
    <w:p w:rsidR="00D516A7" w:rsidRPr="005D75BB" w:rsidRDefault="00D516A7" w:rsidP="005D75BB">
      <w:pPr>
        <w:tabs>
          <w:tab w:val="left" w:pos="9355"/>
        </w:tabs>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Разработка алгоритма для анализа биомедицинского сигнала является непростой задачей; довольно часто это даже не целенаправленный процесс. Инженер или компьютерный аналитик часто бывает поражён изменчивостью и разнообразием признаков в биомедицинских сигналах и системах, где эти факторы проявляются в большей степени, чем в физических системах или наблюдениях. Доброкачественные заболевания часто маскируют признаки злокачественных; злокачественные заболевания могут давать характерные признаки, появление которых, однако, не всегда гарантировано. Учёт всех возможностей и степеней свободы в биомедицинских системах является наиболее сложной проблемой для большинства применений. Методы, показавшие свою пригодность для работы с определёнными системами или </w:t>
      </w:r>
      <w:r w:rsidRPr="005D75BB">
        <w:rPr>
          <w:rFonts w:ascii="Times New Roman" w:hAnsi="Times New Roman" w:cs="Times New Roman"/>
          <w:sz w:val="28"/>
          <w:szCs w:val="28"/>
        </w:rPr>
        <w:lastRenderedPageBreak/>
        <w:t>наборами сигналов, могут оказаться несостоятельными в других, на первый взгляд похожих, ситуациях [9].</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Использование различных средств и методов анализа, реализуемых электронными устройствами, позволяет существенно расширить пределы медицинского исследования и заметно уменьшить вероятность ошибки при диагностике. Наглядным примером является применение спектрального анализа для установления динамического ряда RR-электрокардиограммы, позволяющего достаточно точно установить диагноз больного. Все большее распространение получает спектральный анализ биопотенциалов головного мозга в практике электроэнцефалографии, что позволяет получить информацию о деятельности головного мозга и установить патологические нарушения.</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Современные электронные устройства, применяемые в медицине, представляют собой сложные комплексы, которые состоят из датчиков, а иногда и системы датчиков, электронных усилителей, функциональных преобразователей, регистрирующих, вычислительных и управляющих устройств, устройств памяти, предварительной обработки и отображения информации.</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Датчики предназначены для регистрации электрических сигналов, связанных с деятельностью мозга, сердца и мышц человеческого организма. </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Они регистрируют различные виды энергии (тепловую, световую, механическую) и преобразуют ее в электрическую энергию. Электронные усилители</w:t>
      </w:r>
      <w:r w:rsidR="00787BB4" w:rsidRPr="005D75BB">
        <w:rPr>
          <w:rFonts w:ascii="Times New Roman" w:hAnsi="Times New Roman" w:cs="Times New Roman"/>
          <w:sz w:val="28"/>
          <w:szCs w:val="28"/>
        </w:rPr>
        <w:t xml:space="preserve"> </w:t>
      </w:r>
      <w:r w:rsidRPr="005D75BB">
        <w:rPr>
          <w:rFonts w:ascii="Times New Roman" w:hAnsi="Times New Roman" w:cs="Times New Roman"/>
          <w:sz w:val="28"/>
          <w:szCs w:val="28"/>
        </w:rPr>
        <w:t>усиливают электрические сигналы, поступающие с датчиков.</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Функциональные преобразователи преобразуют регистрируемые сигналы для того, чтобы обеспечить их обработку последующими узлами аппаратуры для установления признаков или характеристик, несущих диагностическую информацию. При этом преобразованию подлежат такие информационные признаки сигналов, регистрируемых датчиками, как амплитуда, фаза, частота их следования, число и длительность импульсов и др.</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Преобразование аналоговых сигналов в цифровой код для последующей обработки компьютером реализуют при помощи аналого-цифровых преобразователе</w:t>
      </w:r>
      <w:r w:rsidR="00915504" w:rsidRPr="005D75BB">
        <w:rPr>
          <w:rFonts w:ascii="Times New Roman" w:hAnsi="Times New Roman" w:cs="Times New Roman"/>
          <w:sz w:val="28"/>
          <w:szCs w:val="28"/>
        </w:rPr>
        <w:t>й</w:t>
      </w:r>
      <w:r w:rsidRPr="005D75BB">
        <w:rPr>
          <w:rFonts w:ascii="Times New Roman" w:hAnsi="Times New Roman" w:cs="Times New Roman"/>
          <w:sz w:val="28"/>
          <w:szCs w:val="28"/>
        </w:rPr>
        <w:t xml:space="preserve"> (АЦП).  </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В настоящее время развитие компьютерных и электронных медицинских систем идет по следующим основным направлениям: </w:t>
      </w:r>
    </w:p>
    <w:p w:rsidR="00D516A7" w:rsidRPr="005D75BB" w:rsidRDefault="00D516A7" w:rsidP="005D75BB">
      <w:pPr>
        <w:pStyle w:val="ab"/>
        <w:numPr>
          <w:ilvl w:val="0"/>
          <w:numId w:val="23"/>
        </w:numPr>
        <w:tabs>
          <w:tab w:val="left" w:pos="993"/>
        </w:tabs>
        <w:spacing w:after="0" w:line="240" w:lineRule="auto"/>
        <w:ind w:left="0" w:right="-1" w:firstLine="709"/>
        <w:jc w:val="both"/>
        <w:rPr>
          <w:rFonts w:ascii="Times New Roman" w:hAnsi="Times New Roman"/>
          <w:sz w:val="28"/>
          <w:szCs w:val="28"/>
        </w:rPr>
      </w:pPr>
      <w:r w:rsidRPr="005D75BB">
        <w:rPr>
          <w:rFonts w:ascii="Times New Roman" w:hAnsi="Times New Roman"/>
          <w:sz w:val="28"/>
          <w:szCs w:val="28"/>
        </w:rPr>
        <w:t>экспертно-диагностические системы поддержки принятия решений, призванные служить инструментом в руках врача-диагноста, причем «последнее слово» принадлежит не системе, а именно врачу. Такие системы аккумулируют опыт и знания высококвалифицированных специалистов, работающих, как правило, в ведущих медицинских центрах. Одними из основных подсистем в составе экспертно-диагностическ</w:t>
      </w:r>
      <w:r w:rsidR="00787BB4" w:rsidRPr="005D75BB">
        <w:rPr>
          <w:rFonts w:ascii="Times New Roman" w:hAnsi="Times New Roman"/>
          <w:sz w:val="28"/>
          <w:szCs w:val="28"/>
        </w:rPr>
        <w:t>их систем выступают базы знаний:</w:t>
      </w:r>
    </w:p>
    <w:p w:rsidR="00D516A7" w:rsidRPr="005D75BB" w:rsidRDefault="00D516A7" w:rsidP="005D75BB">
      <w:pPr>
        <w:pStyle w:val="ab"/>
        <w:numPr>
          <w:ilvl w:val="0"/>
          <w:numId w:val="23"/>
        </w:numPr>
        <w:tabs>
          <w:tab w:val="left" w:pos="993"/>
        </w:tabs>
        <w:spacing w:after="0" w:line="240" w:lineRule="auto"/>
        <w:ind w:left="0" w:right="-1" w:firstLine="709"/>
        <w:jc w:val="both"/>
        <w:rPr>
          <w:rFonts w:ascii="Times New Roman" w:hAnsi="Times New Roman"/>
          <w:sz w:val="28"/>
          <w:szCs w:val="28"/>
        </w:rPr>
      </w:pPr>
      <w:r w:rsidRPr="005D75BB">
        <w:rPr>
          <w:rFonts w:ascii="Times New Roman" w:hAnsi="Times New Roman"/>
          <w:sz w:val="28"/>
          <w:szCs w:val="28"/>
        </w:rPr>
        <w:t xml:space="preserve">лечебные системы (например, физиотерапевтические, стоматологические, хирургические); </w:t>
      </w:r>
    </w:p>
    <w:p w:rsidR="00D516A7" w:rsidRPr="005D75BB" w:rsidRDefault="00D516A7" w:rsidP="005D75BB">
      <w:pPr>
        <w:pStyle w:val="ab"/>
        <w:numPr>
          <w:ilvl w:val="0"/>
          <w:numId w:val="23"/>
        </w:numPr>
        <w:tabs>
          <w:tab w:val="left" w:pos="993"/>
        </w:tabs>
        <w:spacing w:after="0" w:line="240" w:lineRule="auto"/>
        <w:ind w:left="0" w:right="-1" w:firstLine="709"/>
        <w:jc w:val="both"/>
        <w:rPr>
          <w:rFonts w:ascii="Times New Roman" w:hAnsi="Times New Roman"/>
          <w:sz w:val="28"/>
          <w:szCs w:val="28"/>
        </w:rPr>
      </w:pPr>
      <w:r w:rsidRPr="005D75BB">
        <w:rPr>
          <w:rFonts w:ascii="Times New Roman" w:hAnsi="Times New Roman"/>
          <w:sz w:val="28"/>
          <w:szCs w:val="28"/>
        </w:rPr>
        <w:t>информационные системы, охватывающие широкий спектр приложений: истории болезни, справочники, отчеты, служебную документацию и т.д.;</w:t>
      </w:r>
    </w:p>
    <w:p w:rsidR="00D516A7" w:rsidRPr="005D75BB" w:rsidRDefault="00D516A7" w:rsidP="005D75BB">
      <w:pPr>
        <w:pStyle w:val="ab"/>
        <w:numPr>
          <w:ilvl w:val="0"/>
          <w:numId w:val="23"/>
        </w:numPr>
        <w:tabs>
          <w:tab w:val="left" w:pos="993"/>
        </w:tabs>
        <w:spacing w:after="0" w:line="240" w:lineRule="auto"/>
        <w:ind w:left="0" w:right="-1" w:firstLine="709"/>
        <w:jc w:val="both"/>
        <w:rPr>
          <w:rFonts w:ascii="Times New Roman" w:hAnsi="Times New Roman"/>
          <w:sz w:val="28"/>
          <w:szCs w:val="28"/>
        </w:rPr>
      </w:pPr>
      <w:r w:rsidRPr="005D75BB">
        <w:rPr>
          <w:rFonts w:ascii="Times New Roman" w:hAnsi="Times New Roman"/>
          <w:sz w:val="28"/>
          <w:szCs w:val="28"/>
        </w:rPr>
        <w:lastRenderedPageBreak/>
        <w:t>расчетно-аналитические системы, освобождающие врача от рутинной работы;</w:t>
      </w:r>
    </w:p>
    <w:p w:rsidR="00D516A7" w:rsidRPr="005D75BB" w:rsidRDefault="00D516A7" w:rsidP="005D75BB">
      <w:pPr>
        <w:pStyle w:val="ab"/>
        <w:numPr>
          <w:ilvl w:val="0"/>
          <w:numId w:val="23"/>
        </w:numPr>
        <w:tabs>
          <w:tab w:val="left" w:pos="993"/>
        </w:tabs>
        <w:spacing w:after="0" w:line="240" w:lineRule="auto"/>
        <w:ind w:left="0" w:right="-1" w:firstLine="709"/>
        <w:jc w:val="both"/>
        <w:rPr>
          <w:rFonts w:ascii="Times New Roman" w:hAnsi="Times New Roman"/>
          <w:sz w:val="28"/>
          <w:szCs w:val="28"/>
        </w:rPr>
      </w:pPr>
      <w:r w:rsidRPr="005D75BB">
        <w:rPr>
          <w:rFonts w:ascii="Times New Roman" w:hAnsi="Times New Roman"/>
          <w:sz w:val="28"/>
          <w:szCs w:val="28"/>
        </w:rPr>
        <w:t xml:space="preserve">телемедицинские системы, базирующиеся на применении информационно-телекоммуникационных технологий в здравоохранении, с помощью которых дистанционно реализуются диагностические процедуры, лечебные консультации, врачебные конференции, обучение медперсонала. </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Применение методов и средств автоматизированной обработки диагностических исследований позволяет повысить достоверность исследований, быстро переработать большие объемы информации.</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Как известно, проблема поиска информативных признаков играет решающую роль в медицинской диагностике. Применение современных информационных технологий позволяет вывести решение этой проблемы на новы</w:t>
      </w:r>
      <w:r w:rsidR="00915504" w:rsidRPr="005D75BB">
        <w:rPr>
          <w:rFonts w:ascii="Times New Roman" w:hAnsi="Times New Roman" w:cs="Times New Roman"/>
          <w:sz w:val="28"/>
          <w:szCs w:val="28"/>
        </w:rPr>
        <w:t>й</w:t>
      </w:r>
      <w:r w:rsidRPr="005D75BB">
        <w:rPr>
          <w:rFonts w:ascii="Times New Roman" w:hAnsi="Times New Roman" w:cs="Times New Roman"/>
          <w:sz w:val="28"/>
          <w:szCs w:val="28"/>
        </w:rPr>
        <w:t xml:space="preserve"> уровень. Это стало возможным благодаря успехам в реализации идей физики, химии, биологии, психологии, кибернетики и в значительной степени – электроники, приведшим к появлению высокотехнологичных средств медицинской диагностики. </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Программно-аппаратный комплекс для медицинской диагностики включает: </w:t>
      </w:r>
    </w:p>
    <w:p w:rsidR="00D516A7" w:rsidRPr="005D75BB" w:rsidRDefault="00D516A7" w:rsidP="005D75BB">
      <w:pPr>
        <w:pStyle w:val="ab"/>
        <w:numPr>
          <w:ilvl w:val="0"/>
          <w:numId w:val="24"/>
        </w:numPr>
        <w:tabs>
          <w:tab w:val="left" w:pos="993"/>
        </w:tabs>
        <w:spacing w:after="0" w:line="240" w:lineRule="auto"/>
        <w:ind w:left="0" w:right="-1" w:firstLine="709"/>
        <w:jc w:val="both"/>
        <w:rPr>
          <w:rFonts w:ascii="Times New Roman" w:hAnsi="Times New Roman"/>
          <w:sz w:val="28"/>
          <w:szCs w:val="28"/>
        </w:rPr>
      </w:pPr>
      <w:r w:rsidRPr="005D75BB">
        <w:rPr>
          <w:rFonts w:ascii="Times New Roman" w:hAnsi="Times New Roman"/>
          <w:sz w:val="28"/>
          <w:szCs w:val="28"/>
        </w:rPr>
        <w:t>датчики для регистрации физиологических данных пациента;</w:t>
      </w:r>
    </w:p>
    <w:p w:rsidR="00D516A7" w:rsidRPr="005D75BB" w:rsidRDefault="00D516A7" w:rsidP="005D75BB">
      <w:pPr>
        <w:pStyle w:val="ab"/>
        <w:numPr>
          <w:ilvl w:val="0"/>
          <w:numId w:val="24"/>
        </w:numPr>
        <w:tabs>
          <w:tab w:val="left" w:pos="993"/>
        </w:tabs>
        <w:spacing w:after="0" w:line="240" w:lineRule="auto"/>
        <w:ind w:left="0" w:right="-1" w:firstLine="709"/>
        <w:jc w:val="both"/>
        <w:rPr>
          <w:rFonts w:ascii="Times New Roman" w:hAnsi="Times New Roman"/>
          <w:sz w:val="28"/>
          <w:szCs w:val="28"/>
        </w:rPr>
      </w:pPr>
      <w:r w:rsidRPr="005D75BB">
        <w:rPr>
          <w:rFonts w:ascii="Times New Roman" w:hAnsi="Times New Roman"/>
          <w:sz w:val="28"/>
          <w:szCs w:val="28"/>
        </w:rPr>
        <w:t>регистрирующие устройства (как правило, электронные);</w:t>
      </w:r>
    </w:p>
    <w:p w:rsidR="00D516A7" w:rsidRPr="005D75BB" w:rsidRDefault="00D516A7" w:rsidP="005D75BB">
      <w:pPr>
        <w:pStyle w:val="ab"/>
        <w:numPr>
          <w:ilvl w:val="0"/>
          <w:numId w:val="24"/>
        </w:numPr>
        <w:tabs>
          <w:tab w:val="left" w:pos="993"/>
        </w:tabs>
        <w:spacing w:after="0" w:line="240" w:lineRule="auto"/>
        <w:ind w:left="0" w:right="-1" w:firstLine="709"/>
        <w:jc w:val="both"/>
        <w:rPr>
          <w:rFonts w:ascii="Times New Roman" w:hAnsi="Times New Roman"/>
          <w:sz w:val="28"/>
          <w:szCs w:val="28"/>
        </w:rPr>
      </w:pPr>
      <w:r w:rsidRPr="005D75BB">
        <w:rPr>
          <w:rFonts w:ascii="Times New Roman" w:hAnsi="Times New Roman"/>
          <w:sz w:val="28"/>
          <w:szCs w:val="28"/>
        </w:rPr>
        <w:t>преобразователи в виде АЦП, ЦАП;</w:t>
      </w:r>
    </w:p>
    <w:p w:rsidR="00D516A7" w:rsidRPr="005D75BB" w:rsidRDefault="00D516A7" w:rsidP="005D75BB">
      <w:pPr>
        <w:pStyle w:val="ab"/>
        <w:numPr>
          <w:ilvl w:val="0"/>
          <w:numId w:val="24"/>
        </w:numPr>
        <w:tabs>
          <w:tab w:val="left" w:pos="993"/>
        </w:tabs>
        <w:spacing w:after="0" w:line="240" w:lineRule="auto"/>
        <w:ind w:left="0" w:right="-1" w:firstLine="709"/>
        <w:jc w:val="both"/>
        <w:rPr>
          <w:rFonts w:ascii="Times New Roman" w:hAnsi="Times New Roman"/>
          <w:sz w:val="28"/>
          <w:szCs w:val="28"/>
        </w:rPr>
      </w:pPr>
      <w:r w:rsidRPr="005D75BB">
        <w:rPr>
          <w:rFonts w:ascii="Times New Roman" w:hAnsi="Times New Roman"/>
          <w:sz w:val="28"/>
          <w:szCs w:val="28"/>
        </w:rPr>
        <w:t>компьютер для записи, обработки и хранения физиологических данных пациента [10].</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При создании современных автоматизированных систем диагностики, как правило, используются компьютеры. С их помощью можно не только проводить диагностику по полученным данным, но и оперативно оценивать и прогнозировать состояние больного на основе непрерывно вводимых в ЭВМ новых данных, а также сравнения их с информацией, накопленной в базе данных компьютера.</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Широкий класс компьютерных диагностических медицинских систем основан на обработке изображений. Автоматизированная обработка изображений применяется в обширном ряде диагностических исследований, охватывающих самые разные области медицины: гистологию, цитологию, гематологию, офтальмологию, иммунологию, бактериологию, рентгенологию, томографию, эндоскопию и др. [11].</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Однако электронные устройства применяются не только в диагностических системах. Так, в последние годы они все больше стали использоваться при лечебных операциях, требующих высокую точность воздействия на соответствующий орган больного.</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Широкое распространение в практике проектирования компьютерных систем получило представление системы и ее окружения в виде совокупности обеспечивающих подсистем. В числе основных отметим математическое, техническое, программное, метрологическое, методическое, информационное и организационное обеспечение.</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lastRenderedPageBreak/>
        <w:t>Математическое обеспечение – совокупность математических методов, моделей и алгоритмов, применяемых в системе. Математическая модель здесь представляет формализованное описание системы с помощью математических соотношений, отражающих процесс функционирования системы.</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Техническое обеспечение – совокупность всех технических средств, используемых при функционировании системы. Включает все оборудование, в том числе подсистемы данных, предназначенные для автоматизированной обработки данных.</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Программное обеспечение – совокупность программ на носителях данных и программных документов, предназначенных для отладки, функционирования и проверки работоспособности системы. ПО подразделяется на системное, прикладное и сервисное. Типовыми примерами программ, входящих в состав системного ПО, являются драйверы ввода-вывода изображений. К ним, в частности, относятся программы, обеспечивающие ввод изображений от устройства сопряжения в ЭВМ, ввод с внешних запоминающих устройств – накопителей на гибких или </w:t>
      </w:r>
      <w:r w:rsidR="00787BB4" w:rsidRPr="005D75BB">
        <w:rPr>
          <w:rFonts w:ascii="Times New Roman" w:hAnsi="Times New Roman" w:cs="Times New Roman"/>
          <w:sz w:val="28"/>
          <w:szCs w:val="28"/>
        </w:rPr>
        <w:t>жестких магнитных дисках, вывод на дисплей, вывод</w:t>
      </w:r>
      <w:r w:rsidRPr="005D75BB">
        <w:rPr>
          <w:rFonts w:ascii="Times New Roman" w:hAnsi="Times New Roman" w:cs="Times New Roman"/>
          <w:sz w:val="28"/>
          <w:szCs w:val="28"/>
        </w:rPr>
        <w:t xml:space="preserve"> на внешние запоминающие устройства. Прикладное ПО – это набор модулей, реализующих методы обработки микроскопических изображений и хранение результатов. Сервисное ПО включает программы, обеспечивающие визуализацию изображений, выдачу результатов измерений, предоставление справочной информации и др.</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Метрологическое обеспечение – установление и применение научных и организационных основ, технических средств, правил и норм, необходимых для достижения единства и требуемой точности измерений.</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Методическое обеспечение – совокупность документов, описывающих технологию функционирования системы, методы выбора и применения пользователями технологических приемов для получения конкретных результатов при функционировании системы.</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 xml:space="preserve">Информационное обеспечение – совокупность данных, а также методов и средств для их накопления и использования. Наиболее значимую роль в составе информационного обеспечения играют базы данных (БД). В зависимости от назначения БД в медицине условно делятся на справочные, диагностические, БД учета и контроля. Диагностические БД составляют основу экспертных систем и систем поддержки принятия решений. В них, как правило, содержатся информативные данные по различным видам диагностик (например, изображения препаратов и их описания), сведения о пациентах, электронные атласы и др. В справочных БД хранятся нормативные документы, медицинские классификации, данные литературных источников, методические материалы и т.д. </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Организационное обеспечение – совокупность нормативных документов, регламентирующих деятельность административного, пользовательского и обслуживающего контингента по вопросам практического использования системы [12</w:t>
      </w:r>
      <w:r w:rsidR="005D75BB">
        <w:rPr>
          <w:rFonts w:ascii="Times New Roman" w:hAnsi="Times New Roman" w:cs="Times New Roman"/>
          <w:sz w:val="28"/>
          <w:szCs w:val="28"/>
        </w:rPr>
        <w:t xml:space="preserve">, </w:t>
      </w:r>
      <w:r w:rsidRPr="005D75BB">
        <w:rPr>
          <w:rFonts w:ascii="Times New Roman" w:hAnsi="Times New Roman" w:cs="Times New Roman"/>
          <w:sz w:val="28"/>
          <w:szCs w:val="28"/>
        </w:rPr>
        <w:t>13].</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lastRenderedPageBreak/>
        <w:t>Компьютеризация медицинской диагностики позволяет успешно решить проблемы, связанные с реализацией телемедицины, под которой понимаются телекоммуникационные и информационные технологии, обеспечивающие обмен медицинскими данными.</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В современном мировом сообществе актуальным является развитие телемедицины, обеспечивающей эффективную диагностику и лечение людей. Телемедицина является основой современной цифровой медицины, реализующей дистанционную диагностику и терапию пациентов. Здесь используются различные виды связи (интернет, телефония и специальная), включая спутниковую связь, которая осуществляет связь в труднодоступных районах и при чрезвычайных ситуациях.</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Основная задача биотелеметрии – получение информации о состоянии, поведении и местоположении живых организмов, находящихся на расстоянии от регистрирующего устройства.</w:t>
      </w:r>
    </w:p>
    <w:p w:rsidR="00D516A7" w:rsidRPr="005D75BB" w:rsidRDefault="00D516A7" w:rsidP="005D75BB">
      <w:pPr>
        <w:spacing w:after="0" w:line="240" w:lineRule="auto"/>
        <w:ind w:right="-1" w:firstLine="709"/>
        <w:jc w:val="both"/>
        <w:rPr>
          <w:rFonts w:ascii="Times New Roman" w:hAnsi="Times New Roman" w:cs="Times New Roman"/>
          <w:sz w:val="28"/>
          <w:szCs w:val="28"/>
        </w:rPr>
      </w:pPr>
      <w:r w:rsidRPr="005D75BB">
        <w:rPr>
          <w:rFonts w:ascii="Times New Roman" w:hAnsi="Times New Roman" w:cs="Times New Roman"/>
          <w:sz w:val="28"/>
          <w:szCs w:val="28"/>
        </w:rPr>
        <w:t>Широкая область использования биотелеметрии открывается при разработке биологических систем. Огромное значение приобретает биотелеметрия в связи с тенденцией создания сложных биотехнических комплексов, входящих в состав единых систем управления различными отраслями экономики: производством, транспортом, связью и др. [14-18].</w:t>
      </w:r>
    </w:p>
    <w:p w:rsidR="00D516A7" w:rsidRPr="005D75BB" w:rsidRDefault="00D516A7" w:rsidP="005D75BB">
      <w:pPr>
        <w:spacing w:after="0" w:line="240" w:lineRule="auto"/>
        <w:ind w:firstLine="709"/>
        <w:jc w:val="both"/>
        <w:rPr>
          <w:rFonts w:ascii="Times New Roman" w:hAnsi="Times New Roman" w:cs="Times New Roman"/>
          <w:sz w:val="28"/>
          <w:szCs w:val="28"/>
        </w:rPr>
      </w:pPr>
      <w:r w:rsidRPr="005D75BB">
        <w:rPr>
          <w:rFonts w:ascii="Times New Roman" w:hAnsi="Times New Roman" w:cs="Times New Roman"/>
          <w:sz w:val="28"/>
          <w:szCs w:val="28"/>
        </w:rPr>
        <w:t>Единый комплекс, в котором целенаправленно реализуется взаимодействие технического устройства с биологическим объектом, называют биотехнической системой (БТС). К БТС относят особый класс сложных систем, состоящих из биологических и технических компонентов (подсистем), объединенных и функционирующих в едином комплексе управления (рис</w:t>
      </w:r>
      <w:r w:rsidR="005D75BB">
        <w:rPr>
          <w:rFonts w:ascii="Times New Roman" w:hAnsi="Times New Roman" w:cs="Times New Roman"/>
          <w:sz w:val="28"/>
          <w:szCs w:val="28"/>
        </w:rPr>
        <w:t>унок </w:t>
      </w:r>
      <w:r w:rsidRPr="005D75BB">
        <w:rPr>
          <w:rFonts w:ascii="Times New Roman" w:hAnsi="Times New Roman" w:cs="Times New Roman"/>
          <w:sz w:val="28"/>
          <w:szCs w:val="28"/>
        </w:rPr>
        <w:t xml:space="preserve">2). Базовые подсистемы БТС – биообъект </w:t>
      </w:r>
      <w:r w:rsidRPr="005D75BB">
        <w:rPr>
          <w:rFonts w:ascii="Times New Roman" w:hAnsi="Times New Roman" w:cs="Times New Roman"/>
          <w:sz w:val="28"/>
          <w:szCs w:val="28"/>
          <w:lang w:val="en-US"/>
        </w:rPr>
        <w:t>B</w:t>
      </w:r>
      <w:r w:rsidRPr="005D75BB">
        <w:rPr>
          <w:rFonts w:ascii="Times New Roman" w:hAnsi="Times New Roman" w:cs="Times New Roman"/>
          <w:sz w:val="28"/>
          <w:szCs w:val="28"/>
        </w:rPr>
        <w:t xml:space="preserve"> и техническое устройство </w:t>
      </w:r>
      <w:r w:rsidRPr="005D75BB">
        <w:rPr>
          <w:rFonts w:ascii="Times New Roman" w:hAnsi="Times New Roman" w:cs="Times New Roman"/>
          <w:sz w:val="28"/>
          <w:szCs w:val="28"/>
          <w:lang w:val="en-US"/>
        </w:rPr>
        <w:t>T</w:t>
      </w:r>
      <w:r w:rsidRPr="005D75BB">
        <w:rPr>
          <w:rFonts w:ascii="Times New Roman" w:hAnsi="Times New Roman" w:cs="Times New Roman"/>
          <w:sz w:val="28"/>
          <w:szCs w:val="28"/>
        </w:rPr>
        <w:t>. Между техническим устройством и биообъектом могут существовать вещественные (потоки вещества), энергетические (потоки энергии), информационные (потоки информации) связи [19].</w:t>
      </w:r>
    </w:p>
    <w:p w:rsidR="00D516A7" w:rsidRDefault="003B0A2F" w:rsidP="005D75BB">
      <w:pPr>
        <w:spacing w:after="0" w:line="240" w:lineRule="auto"/>
        <w:ind w:firstLine="709"/>
        <w:jc w:val="both"/>
        <w:rPr>
          <w:rFonts w:ascii="Times New Roman" w:hAnsi="Times New Roman" w:cs="Times New Roman"/>
          <w:sz w:val="28"/>
          <w:szCs w:val="28"/>
        </w:rPr>
      </w:pPr>
      <w:r w:rsidRPr="00A11EBE">
        <w:rPr>
          <w:rFonts w:ascii="Times New Roman" w:hAnsi="Times New Roman" w:cs="Times New Roman"/>
          <w:sz w:val="28"/>
          <w:szCs w:val="28"/>
        </w:rPr>
        <w:t>Постановка научно-технической задачи анализа и синтеза биотехнических систем была обусловлена необходимостью разработки общей теории комплексирования технических и биологических элементов в едином контуре управления. Впервые эта проблема возникла в связи с необходимостью решения прикладных междисциплинарных задач, связанных с разработкой автоматизированных систем искусственного кровообращения и дыхания, систем замещения утраченных функций гемодиализа, созданием биоуправляемых протезов конечностей. Нача</w:t>
      </w:r>
      <w:r>
        <w:rPr>
          <w:rFonts w:ascii="Times New Roman" w:hAnsi="Times New Roman" w:cs="Times New Roman"/>
          <w:sz w:val="28"/>
          <w:szCs w:val="28"/>
        </w:rPr>
        <w:t>ло этих работ относи</w:t>
      </w:r>
      <w:r w:rsidRPr="00A11EBE">
        <w:rPr>
          <w:rFonts w:ascii="Times New Roman" w:hAnsi="Times New Roman" w:cs="Times New Roman"/>
          <w:sz w:val="28"/>
          <w:szCs w:val="28"/>
        </w:rPr>
        <w:t>тся к концу пятидесятых и шестидесятым годам.</w:t>
      </w:r>
    </w:p>
    <w:p w:rsidR="003B0A2F" w:rsidRPr="005D08BF" w:rsidRDefault="003B0A2F" w:rsidP="003B0A2F">
      <w:pPr>
        <w:spacing w:after="0" w:line="240" w:lineRule="auto"/>
        <w:ind w:firstLine="709"/>
        <w:jc w:val="both"/>
        <w:rPr>
          <w:rFonts w:ascii="Times New Roman" w:hAnsi="Times New Roman" w:cs="Times New Roman"/>
          <w:sz w:val="28"/>
          <w:szCs w:val="28"/>
        </w:rPr>
      </w:pPr>
      <w:r w:rsidRPr="005D08BF">
        <w:rPr>
          <w:rFonts w:ascii="Times New Roman" w:hAnsi="Times New Roman" w:cs="Times New Roman"/>
          <w:sz w:val="28"/>
          <w:szCs w:val="28"/>
        </w:rPr>
        <w:t>Несколько позже, в начале семидесятых годов, были поставлены новые задачи по применению бионической методологии к разработке адаптивных биотехнических систем эргатического типа, а также биотехнических систем, управления целенаправленным поведением живых организмов.</w:t>
      </w:r>
    </w:p>
    <w:p w:rsidR="003B0A2F" w:rsidRDefault="003B0A2F" w:rsidP="005D75BB">
      <w:pPr>
        <w:spacing w:after="0" w:line="240" w:lineRule="auto"/>
        <w:ind w:firstLine="709"/>
        <w:jc w:val="both"/>
        <w:rPr>
          <w:rFonts w:ascii="Times New Roman" w:hAnsi="Times New Roman" w:cs="Times New Roman"/>
          <w:sz w:val="28"/>
          <w:szCs w:val="28"/>
        </w:rPr>
      </w:pPr>
    </w:p>
    <w:p w:rsidR="005D75BB" w:rsidRDefault="00D516A7" w:rsidP="005D75BB">
      <w:pPr>
        <w:pStyle w:val="ab"/>
        <w:tabs>
          <w:tab w:val="left" w:pos="-142"/>
          <w:tab w:val="left" w:pos="0"/>
        </w:tabs>
        <w:spacing w:after="0" w:line="240" w:lineRule="auto"/>
        <w:ind w:left="0" w:right="-1"/>
        <w:jc w:val="center"/>
        <w:rPr>
          <w:rFonts w:ascii="Times New Roman" w:hAnsi="Times New Roman"/>
          <w:b/>
          <w:i/>
          <w:sz w:val="28"/>
          <w:szCs w:val="28"/>
        </w:rPr>
      </w:pPr>
      <w:r>
        <w:rPr>
          <w:rFonts w:ascii="Times New Roman" w:hAnsi="Times New Roman"/>
          <w:noProof/>
          <w:sz w:val="28"/>
          <w:szCs w:val="28"/>
          <w:lang w:eastAsia="ru-RU"/>
        </w:rPr>
        <w:lastRenderedPageBreak/>
        <w:drawing>
          <wp:inline distT="0" distB="0" distL="0" distR="0" wp14:anchorId="096F7BCB" wp14:editId="14ECCF6C">
            <wp:extent cx="5084010" cy="2398144"/>
            <wp:effectExtent l="0" t="0" r="2540" b="254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23205"/>
                    <a:stretch/>
                  </pic:blipFill>
                  <pic:spPr bwMode="auto">
                    <a:xfrm>
                      <a:off x="0" y="0"/>
                      <a:ext cx="5086350" cy="2399248"/>
                    </a:xfrm>
                    <a:prstGeom prst="rect">
                      <a:avLst/>
                    </a:prstGeom>
                    <a:noFill/>
                    <a:ln>
                      <a:noFill/>
                    </a:ln>
                    <a:extLst>
                      <a:ext uri="{53640926-AAD7-44D8-BBD7-CCE9431645EC}">
                        <a14:shadowObscured xmlns:a14="http://schemas.microsoft.com/office/drawing/2010/main"/>
                      </a:ext>
                    </a:extLst>
                  </pic:spPr>
                </pic:pic>
              </a:graphicData>
            </a:graphic>
          </wp:inline>
        </w:drawing>
      </w:r>
    </w:p>
    <w:p w:rsidR="005D75BB" w:rsidRPr="005D75BB" w:rsidRDefault="005D75BB" w:rsidP="005D75BB">
      <w:pPr>
        <w:pStyle w:val="ab"/>
        <w:tabs>
          <w:tab w:val="left" w:pos="-142"/>
          <w:tab w:val="left" w:pos="0"/>
        </w:tabs>
        <w:spacing w:after="0" w:line="240" w:lineRule="auto"/>
        <w:ind w:left="0" w:right="-1"/>
        <w:jc w:val="center"/>
        <w:rPr>
          <w:rFonts w:ascii="Times New Roman" w:hAnsi="Times New Roman"/>
          <w:sz w:val="16"/>
          <w:szCs w:val="16"/>
        </w:rPr>
      </w:pPr>
    </w:p>
    <w:p w:rsidR="005D75BB" w:rsidRPr="003B0A2F" w:rsidRDefault="005D75BB" w:rsidP="005D75BB">
      <w:pPr>
        <w:pStyle w:val="ab"/>
        <w:tabs>
          <w:tab w:val="left" w:pos="-142"/>
          <w:tab w:val="left" w:pos="0"/>
        </w:tabs>
        <w:spacing w:after="0" w:line="240" w:lineRule="auto"/>
        <w:ind w:left="0" w:right="-1" w:firstLine="709"/>
        <w:jc w:val="both"/>
        <w:rPr>
          <w:rFonts w:ascii="Times New Roman" w:hAnsi="Times New Roman"/>
          <w:sz w:val="24"/>
          <w:szCs w:val="24"/>
        </w:rPr>
      </w:pPr>
      <w:r w:rsidRPr="005D75BB">
        <w:rPr>
          <w:rFonts w:ascii="Times New Roman" w:hAnsi="Times New Roman"/>
          <w:sz w:val="24"/>
          <w:szCs w:val="24"/>
        </w:rPr>
        <w:t>а – блок-схема; б – структурный граф БТС</w:t>
      </w:r>
      <w:r w:rsidR="00001D90">
        <w:rPr>
          <w:rFonts w:ascii="Times New Roman" w:hAnsi="Times New Roman"/>
          <w:sz w:val="24"/>
          <w:szCs w:val="24"/>
        </w:rPr>
        <w:t xml:space="preserve">; </w:t>
      </w:r>
      <w:r w:rsidR="00001D90" w:rsidRPr="003B0A2F">
        <w:rPr>
          <w:rFonts w:ascii="Times New Roman" w:hAnsi="Times New Roman"/>
          <w:i/>
          <w:sz w:val="24"/>
          <w:szCs w:val="24"/>
          <w:lang w:val="kk-KZ"/>
        </w:rPr>
        <w:t>Ті</w:t>
      </w:r>
      <w:r w:rsidR="00001D90">
        <w:rPr>
          <w:rFonts w:ascii="Times New Roman" w:hAnsi="Times New Roman"/>
          <w:sz w:val="24"/>
          <w:szCs w:val="24"/>
          <w:lang w:val="kk-KZ"/>
        </w:rPr>
        <w:t xml:space="preserve"> – основные подсистемы технического устройства</w:t>
      </w:r>
      <w:r w:rsidR="003B0A2F">
        <w:rPr>
          <w:rFonts w:ascii="Times New Roman" w:hAnsi="Times New Roman"/>
          <w:sz w:val="24"/>
          <w:szCs w:val="24"/>
          <w:lang w:val="kk-KZ"/>
        </w:rPr>
        <w:t xml:space="preserve">; </w:t>
      </w:r>
      <w:r w:rsidR="003B0A2F" w:rsidRPr="003B0A2F">
        <w:rPr>
          <w:rFonts w:ascii="Times New Roman" w:hAnsi="Times New Roman"/>
          <w:i/>
          <w:sz w:val="24"/>
          <w:szCs w:val="24"/>
          <w:lang w:val="kk-KZ"/>
        </w:rPr>
        <w:t>Т</w:t>
      </w:r>
      <w:r w:rsidR="003B0A2F" w:rsidRPr="003B0A2F">
        <w:rPr>
          <w:rFonts w:ascii="Times New Roman" w:hAnsi="Times New Roman"/>
          <w:i/>
          <w:sz w:val="24"/>
          <w:szCs w:val="24"/>
          <w:lang w:val="en-US"/>
        </w:rPr>
        <w:t>ij</w:t>
      </w:r>
      <w:r w:rsidR="003B0A2F">
        <w:rPr>
          <w:rFonts w:ascii="Times New Roman" w:hAnsi="Times New Roman"/>
          <w:sz w:val="24"/>
          <w:szCs w:val="24"/>
        </w:rPr>
        <w:t xml:space="preserve"> – компоненты основных подсистем технического устройства; </w:t>
      </w:r>
      <w:r w:rsidR="003B0A2F">
        <w:rPr>
          <w:rFonts w:ascii="Times New Roman" w:hAnsi="Times New Roman"/>
          <w:i/>
          <w:sz w:val="24"/>
          <w:szCs w:val="24"/>
          <w:lang w:val="kk-KZ"/>
        </w:rPr>
        <w:t>В</w:t>
      </w:r>
      <w:r w:rsidR="003B0A2F" w:rsidRPr="003B0A2F">
        <w:rPr>
          <w:rFonts w:ascii="Times New Roman" w:hAnsi="Times New Roman"/>
          <w:i/>
          <w:sz w:val="24"/>
          <w:szCs w:val="24"/>
          <w:lang w:val="kk-KZ"/>
        </w:rPr>
        <w:t>і</w:t>
      </w:r>
      <w:r w:rsidR="003B0A2F">
        <w:rPr>
          <w:rFonts w:ascii="Times New Roman" w:hAnsi="Times New Roman"/>
          <w:sz w:val="24"/>
          <w:szCs w:val="24"/>
          <w:lang w:val="kk-KZ"/>
        </w:rPr>
        <w:t xml:space="preserve"> – основные подсистемы биообъекта; </w:t>
      </w:r>
      <w:r w:rsidR="003B0A2F" w:rsidRPr="003B0A2F">
        <w:rPr>
          <w:rFonts w:ascii="Times New Roman" w:hAnsi="Times New Roman"/>
          <w:i/>
          <w:sz w:val="24"/>
          <w:szCs w:val="24"/>
          <w:lang w:val="kk-KZ"/>
        </w:rPr>
        <w:t>В</w:t>
      </w:r>
      <w:r w:rsidR="003B0A2F" w:rsidRPr="003B0A2F">
        <w:rPr>
          <w:rFonts w:ascii="Times New Roman" w:hAnsi="Times New Roman"/>
          <w:i/>
          <w:sz w:val="24"/>
          <w:szCs w:val="24"/>
          <w:lang w:val="en-US"/>
        </w:rPr>
        <w:t>ij</w:t>
      </w:r>
      <w:r w:rsidR="003B0A2F">
        <w:rPr>
          <w:rFonts w:ascii="Times New Roman" w:hAnsi="Times New Roman"/>
          <w:sz w:val="24"/>
          <w:szCs w:val="24"/>
        </w:rPr>
        <w:t xml:space="preserve"> – компоненты основных подсистем биообъекта</w:t>
      </w:r>
    </w:p>
    <w:p w:rsidR="005D75BB" w:rsidRPr="005D75BB" w:rsidRDefault="005D75BB" w:rsidP="005D75BB">
      <w:pPr>
        <w:pStyle w:val="ab"/>
        <w:tabs>
          <w:tab w:val="left" w:pos="-142"/>
          <w:tab w:val="left" w:pos="0"/>
        </w:tabs>
        <w:spacing w:after="0" w:line="240" w:lineRule="auto"/>
        <w:ind w:left="0" w:right="-1"/>
        <w:jc w:val="center"/>
        <w:rPr>
          <w:rFonts w:ascii="Times New Roman" w:hAnsi="Times New Roman"/>
          <w:sz w:val="16"/>
          <w:szCs w:val="16"/>
        </w:rPr>
      </w:pPr>
    </w:p>
    <w:p w:rsidR="00D516A7" w:rsidRPr="005D75BB" w:rsidRDefault="00D516A7" w:rsidP="005D75BB">
      <w:pPr>
        <w:pStyle w:val="ab"/>
        <w:tabs>
          <w:tab w:val="left" w:pos="-142"/>
          <w:tab w:val="left" w:pos="0"/>
        </w:tabs>
        <w:spacing w:after="0" w:line="240" w:lineRule="auto"/>
        <w:ind w:left="0" w:right="-1"/>
        <w:jc w:val="center"/>
        <w:rPr>
          <w:rFonts w:ascii="Times New Roman" w:hAnsi="Times New Roman"/>
          <w:sz w:val="28"/>
          <w:szCs w:val="28"/>
        </w:rPr>
      </w:pPr>
      <w:r w:rsidRPr="005D75BB">
        <w:rPr>
          <w:rFonts w:ascii="Times New Roman" w:hAnsi="Times New Roman"/>
          <w:sz w:val="28"/>
          <w:szCs w:val="28"/>
        </w:rPr>
        <w:t>Рис</w:t>
      </w:r>
      <w:r w:rsidR="005D75BB">
        <w:rPr>
          <w:rFonts w:ascii="Times New Roman" w:hAnsi="Times New Roman"/>
          <w:sz w:val="28"/>
          <w:szCs w:val="28"/>
        </w:rPr>
        <w:t>унок 2</w:t>
      </w:r>
      <w:r w:rsidRPr="005D75BB">
        <w:rPr>
          <w:rFonts w:ascii="Times New Roman" w:hAnsi="Times New Roman"/>
          <w:sz w:val="28"/>
          <w:szCs w:val="28"/>
        </w:rPr>
        <w:t xml:space="preserve"> </w:t>
      </w:r>
      <w:r w:rsidR="005D75BB">
        <w:rPr>
          <w:rFonts w:ascii="Times New Roman" w:hAnsi="Times New Roman"/>
          <w:sz w:val="28"/>
          <w:szCs w:val="28"/>
        </w:rPr>
        <w:t>–</w:t>
      </w:r>
      <w:r w:rsidRPr="005D75BB">
        <w:rPr>
          <w:rFonts w:ascii="Times New Roman" w:hAnsi="Times New Roman"/>
          <w:sz w:val="28"/>
          <w:szCs w:val="28"/>
        </w:rPr>
        <w:t xml:space="preserve"> </w:t>
      </w:r>
      <w:r w:rsidR="005D75BB" w:rsidRPr="005D75BB">
        <w:rPr>
          <w:rFonts w:ascii="Times New Roman" w:hAnsi="Times New Roman"/>
          <w:sz w:val="28"/>
          <w:szCs w:val="28"/>
        </w:rPr>
        <w:t>Един</w:t>
      </w:r>
      <w:r w:rsidR="005D75BB">
        <w:rPr>
          <w:rFonts w:ascii="Times New Roman" w:hAnsi="Times New Roman"/>
          <w:sz w:val="28"/>
          <w:szCs w:val="28"/>
        </w:rPr>
        <w:t>ый</w:t>
      </w:r>
      <w:r w:rsidR="005D75BB" w:rsidRPr="005D75BB">
        <w:rPr>
          <w:rFonts w:ascii="Times New Roman" w:hAnsi="Times New Roman"/>
          <w:sz w:val="28"/>
          <w:szCs w:val="28"/>
        </w:rPr>
        <w:t xml:space="preserve"> комплекс управления</w:t>
      </w:r>
    </w:p>
    <w:p w:rsidR="00D516A7" w:rsidRPr="00A11EBE" w:rsidRDefault="00D516A7" w:rsidP="005D75BB">
      <w:pPr>
        <w:spacing w:after="0" w:line="240" w:lineRule="auto"/>
        <w:ind w:firstLine="709"/>
        <w:jc w:val="both"/>
        <w:rPr>
          <w:rFonts w:ascii="Times New Roman" w:hAnsi="Times New Roman" w:cs="Times New Roman"/>
          <w:sz w:val="28"/>
          <w:szCs w:val="28"/>
        </w:rPr>
      </w:pPr>
    </w:p>
    <w:p w:rsidR="00D516A7" w:rsidRDefault="00D516A7" w:rsidP="005D75BB">
      <w:pPr>
        <w:spacing w:after="0" w:line="240" w:lineRule="auto"/>
        <w:ind w:firstLine="709"/>
        <w:jc w:val="both"/>
        <w:rPr>
          <w:rFonts w:ascii="Times New Roman" w:eastAsia="Times New Roman" w:hAnsi="Times New Roman" w:cs="Times New Roman"/>
          <w:sz w:val="28"/>
          <w:szCs w:val="28"/>
        </w:rPr>
      </w:pPr>
      <w:r w:rsidRPr="005D08BF">
        <w:rPr>
          <w:rFonts w:ascii="Times New Roman" w:eastAsia="Times New Roman" w:hAnsi="Times New Roman" w:cs="Times New Roman"/>
          <w:sz w:val="28"/>
          <w:szCs w:val="28"/>
        </w:rPr>
        <w:t xml:space="preserve">В.М. Ахутин является основоположником нового научного направления </w:t>
      </w:r>
      <w:r>
        <w:rPr>
          <w:rFonts w:ascii="Times New Roman" w:hAnsi="Times New Roman"/>
          <w:sz w:val="28"/>
          <w:szCs w:val="28"/>
        </w:rPr>
        <w:t>–</w:t>
      </w:r>
      <w:r w:rsidRPr="005D08BF">
        <w:rPr>
          <w:rFonts w:ascii="Times New Roman" w:eastAsia="Times New Roman" w:hAnsi="Times New Roman" w:cs="Times New Roman"/>
          <w:sz w:val="28"/>
          <w:szCs w:val="28"/>
        </w:rPr>
        <w:t xml:space="preserve"> теории биотехнических систем, в которых биологические элементы и системы различной сложности адекватно сопрягаются с техническими устройствами. Благодаря разработанным им лично и представителями его школы математическим методам текущей диагностики и прогнозирования состояний живого организма на базе автоматической обработки информации с биообъекта в реальном масштабе времени были решены практические задачи создания уникальных систем автоматического контроля и управления состоянием человека в экстремальных условиях глубоководных длительных погружений, подготовки и осуществления выхода космонавтов в свободное космическое пространство. Эти автоматизированные комплексы, диагностические системы для реанимации, а также биотехнические комплексы для длительного хранения изолированных функционирующих органов не имеют аналогов </w:t>
      </w:r>
      <w:r>
        <w:rPr>
          <w:rFonts w:ascii="Times New Roman" w:eastAsia="Times New Roman" w:hAnsi="Times New Roman" w:cs="Times New Roman"/>
          <w:sz w:val="28"/>
          <w:szCs w:val="28"/>
        </w:rPr>
        <w:t xml:space="preserve">не только в Казахстане, но и </w:t>
      </w:r>
      <w:r w:rsidRPr="00675393">
        <w:rPr>
          <w:rFonts w:ascii="Times New Roman" w:eastAsia="Times New Roman" w:hAnsi="Times New Roman" w:cs="Times New Roman"/>
          <w:sz w:val="28"/>
          <w:szCs w:val="28"/>
        </w:rPr>
        <w:t>в России</w:t>
      </w:r>
      <w:r>
        <w:rPr>
          <w:rFonts w:ascii="Times New Roman" w:eastAsia="Times New Roman" w:hAnsi="Times New Roman" w:cs="Times New Roman"/>
          <w:sz w:val="28"/>
          <w:szCs w:val="28"/>
        </w:rPr>
        <w:t>, а также</w:t>
      </w:r>
      <w:r w:rsidRPr="00675393">
        <w:rPr>
          <w:rFonts w:ascii="Times New Roman" w:eastAsia="Times New Roman" w:hAnsi="Times New Roman" w:cs="Times New Roman"/>
          <w:sz w:val="28"/>
          <w:szCs w:val="28"/>
        </w:rPr>
        <w:t xml:space="preserve"> за рубежом.</w:t>
      </w:r>
    </w:p>
    <w:p w:rsidR="00D516A7" w:rsidRPr="005D08BF" w:rsidRDefault="00D516A7" w:rsidP="005D75BB">
      <w:pPr>
        <w:spacing w:after="0" w:line="240" w:lineRule="auto"/>
        <w:ind w:firstLine="709"/>
        <w:jc w:val="both"/>
        <w:rPr>
          <w:rFonts w:ascii="Times New Roman" w:hAnsi="Times New Roman" w:cs="Times New Roman"/>
          <w:sz w:val="28"/>
          <w:szCs w:val="28"/>
        </w:rPr>
      </w:pPr>
      <w:r w:rsidRPr="005D08BF">
        <w:rPr>
          <w:rFonts w:ascii="Times New Roman" w:hAnsi="Times New Roman" w:cs="Times New Roman"/>
          <w:sz w:val="28"/>
          <w:szCs w:val="28"/>
        </w:rPr>
        <w:t>Предмет, задачи и методы теории БТС можно сформулировать следующим образом:</w:t>
      </w:r>
    </w:p>
    <w:p w:rsidR="00D516A7" w:rsidRPr="005D08BF" w:rsidRDefault="00D516A7" w:rsidP="005D75BB">
      <w:pPr>
        <w:pStyle w:val="ab"/>
        <w:numPr>
          <w:ilvl w:val="0"/>
          <w:numId w:val="21"/>
        </w:numPr>
        <w:tabs>
          <w:tab w:val="left" w:pos="993"/>
        </w:tabs>
        <w:spacing w:after="0" w:line="240" w:lineRule="auto"/>
        <w:ind w:left="0" w:firstLine="709"/>
        <w:jc w:val="both"/>
        <w:rPr>
          <w:rFonts w:ascii="Times New Roman" w:hAnsi="Times New Roman"/>
          <w:sz w:val="28"/>
          <w:szCs w:val="28"/>
        </w:rPr>
      </w:pPr>
      <w:r w:rsidRPr="005D08BF">
        <w:rPr>
          <w:rFonts w:ascii="Times New Roman" w:hAnsi="Times New Roman"/>
          <w:sz w:val="28"/>
          <w:szCs w:val="28"/>
        </w:rPr>
        <w:t>определение требований к характеристикам медицинской техники и биотехники с позиций системного подхода;</w:t>
      </w:r>
    </w:p>
    <w:p w:rsidR="00D516A7" w:rsidRPr="005D08BF" w:rsidRDefault="00D516A7" w:rsidP="005D75BB">
      <w:pPr>
        <w:pStyle w:val="ab"/>
        <w:numPr>
          <w:ilvl w:val="0"/>
          <w:numId w:val="21"/>
        </w:numPr>
        <w:tabs>
          <w:tab w:val="left" w:pos="993"/>
        </w:tabs>
        <w:spacing w:after="0" w:line="240" w:lineRule="auto"/>
        <w:ind w:left="0" w:firstLine="709"/>
        <w:jc w:val="both"/>
        <w:rPr>
          <w:rFonts w:ascii="Times New Roman" w:hAnsi="Times New Roman"/>
          <w:sz w:val="28"/>
          <w:szCs w:val="28"/>
        </w:rPr>
      </w:pPr>
      <w:r w:rsidRPr="005D08BF">
        <w:rPr>
          <w:rFonts w:ascii="Times New Roman" w:hAnsi="Times New Roman"/>
          <w:sz w:val="28"/>
          <w:szCs w:val="28"/>
        </w:rPr>
        <w:t>установление связей целевого назначения и технических характеристик БТС с учетом специфичности биообъектов;</w:t>
      </w:r>
    </w:p>
    <w:p w:rsidR="00D516A7" w:rsidRPr="005D08BF" w:rsidRDefault="00D516A7" w:rsidP="005D75BB">
      <w:pPr>
        <w:pStyle w:val="ab"/>
        <w:numPr>
          <w:ilvl w:val="0"/>
          <w:numId w:val="21"/>
        </w:numPr>
        <w:tabs>
          <w:tab w:val="left" w:pos="993"/>
        </w:tabs>
        <w:spacing w:after="0" w:line="240" w:lineRule="auto"/>
        <w:ind w:left="0" w:firstLine="709"/>
        <w:jc w:val="both"/>
        <w:rPr>
          <w:rFonts w:ascii="Times New Roman" w:hAnsi="Times New Roman"/>
          <w:sz w:val="28"/>
          <w:szCs w:val="28"/>
        </w:rPr>
      </w:pPr>
      <w:r w:rsidRPr="005D08BF">
        <w:rPr>
          <w:rFonts w:ascii="Times New Roman" w:hAnsi="Times New Roman"/>
          <w:sz w:val="28"/>
          <w:szCs w:val="28"/>
        </w:rPr>
        <w:t>разработка методов количественного описания биообъектов;</w:t>
      </w:r>
    </w:p>
    <w:p w:rsidR="00D516A7" w:rsidRPr="005D08BF" w:rsidRDefault="00D516A7" w:rsidP="005D75BB">
      <w:pPr>
        <w:pStyle w:val="ab"/>
        <w:numPr>
          <w:ilvl w:val="0"/>
          <w:numId w:val="21"/>
        </w:numPr>
        <w:tabs>
          <w:tab w:val="left" w:pos="993"/>
        </w:tabs>
        <w:spacing w:after="0" w:line="240" w:lineRule="auto"/>
        <w:ind w:left="0" w:firstLine="709"/>
        <w:jc w:val="both"/>
        <w:rPr>
          <w:rFonts w:ascii="Times New Roman" w:hAnsi="Times New Roman"/>
          <w:sz w:val="28"/>
          <w:szCs w:val="28"/>
        </w:rPr>
      </w:pPr>
      <w:r w:rsidRPr="005D08BF">
        <w:rPr>
          <w:rFonts w:ascii="Times New Roman" w:hAnsi="Times New Roman"/>
          <w:sz w:val="28"/>
          <w:szCs w:val="28"/>
        </w:rPr>
        <w:t>постановка задач анализа и синтеза различных классов БТС.</w:t>
      </w:r>
    </w:p>
    <w:p w:rsidR="00D516A7" w:rsidRPr="005D08BF" w:rsidRDefault="00D516A7" w:rsidP="005D75BB">
      <w:pPr>
        <w:spacing w:after="0" w:line="240" w:lineRule="auto"/>
        <w:ind w:firstLine="709"/>
        <w:jc w:val="both"/>
        <w:rPr>
          <w:rFonts w:ascii="Times New Roman" w:hAnsi="Times New Roman" w:cs="Times New Roman"/>
          <w:sz w:val="28"/>
          <w:szCs w:val="28"/>
        </w:rPr>
      </w:pPr>
      <w:r w:rsidRPr="005D08BF">
        <w:rPr>
          <w:rFonts w:ascii="Times New Roman" w:hAnsi="Times New Roman" w:cs="Times New Roman"/>
          <w:sz w:val="28"/>
          <w:szCs w:val="28"/>
        </w:rPr>
        <w:t>В теории БТС различают инвазивные и неинвазивные методы взаимодействия технических устройств и биообъектов.</w:t>
      </w:r>
    </w:p>
    <w:p w:rsidR="00D516A7" w:rsidRPr="005D08BF" w:rsidRDefault="00D516A7" w:rsidP="005D75BB">
      <w:pPr>
        <w:spacing w:after="0" w:line="240" w:lineRule="auto"/>
        <w:ind w:firstLine="709"/>
        <w:jc w:val="both"/>
        <w:rPr>
          <w:rFonts w:ascii="Times New Roman" w:hAnsi="Times New Roman" w:cs="Times New Roman"/>
          <w:sz w:val="28"/>
          <w:szCs w:val="28"/>
        </w:rPr>
      </w:pPr>
      <w:r w:rsidRPr="005D08BF">
        <w:rPr>
          <w:rFonts w:ascii="Times New Roman" w:hAnsi="Times New Roman" w:cs="Times New Roman"/>
          <w:sz w:val="28"/>
          <w:szCs w:val="28"/>
        </w:rPr>
        <w:t xml:space="preserve">По функциям, выполняемым биологическим объектом в системе, БТС можно подразделить на медицинские, эргатические, БТС управления целостным </w:t>
      </w:r>
      <w:r w:rsidRPr="005D08BF">
        <w:rPr>
          <w:rFonts w:ascii="Times New Roman" w:hAnsi="Times New Roman" w:cs="Times New Roman"/>
          <w:sz w:val="28"/>
          <w:szCs w:val="28"/>
        </w:rPr>
        <w:lastRenderedPageBreak/>
        <w:t>организмом. В свою очередь, каждая группа имеет  разновидности, отличающиеся видом целевой функции или областью применения.</w:t>
      </w:r>
    </w:p>
    <w:p w:rsidR="00D516A7" w:rsidRPr="005D08BF" w:rsidRDefault="00D516A7" w:rsidP="005D75BB">
      <w:pPr>
        <w:spacing w:after="0" w:line="240" w:lineRule="auto"/>
        <w:ind w:firstLine="709"/>
        <w:jc w:val="both"/>
        <w:rPr>
          <w:rFonts w:ascii="Times New Roman" w:hAnsi="Times New Roman" w:cs="Times New Roman"/>
          <w:sz w:val="28"/>
          <w:szCs w:val="28"/>
        </w:rPr>
      </w:pPr>
      <w:r w:rsidRPr="005D08BF">
        <w:rPr>
          <w:rFonts w:ascii="Times New Roman" w:hAnsi="Times New Roman" w:cs="Times New Roman"/>
          <w:sz w:val="28"/>
          <w:szCs w:val="28"/>
        </w:rPr>
        <w:t>Среди медицинских БТС выделяют четыре основных класса:</w:t>
      </w:r>
    </w:p>
    <w:p w:rsidR="00D516A7" w:rsidRPr="000935AE" w:rsidRDefault="00D516A7" w:rsidP="005D75BB">
      <w:pPr>
        <w:pStyle w:val="ab"/>
        <w:numPr>
          <w:ilvl w:val="0"/>
          <w:numId w:val="22"/>
        </w:numPr>
        <w:tabs>
          <w:tab w:val="left" w:pos="993"/>
        </w:tabs>
        <w:spacing w:after="0" w:line="240" w:lineRule="auto"/>
        <w:ind w:left="0" w:firstLine="709"/>
        <w:jc w:val="both"/>
        <w:rPr>
          <w:rFonts w:ascii="Times New Roman" w:hAnsi="Times New Roman"/>
          <w:sz w:val="28"/>
          <w:szCs w:val="28"/>
        </w:rPr>
      </w:pPr>
      <w:r w:rsidRPr="000935AE">
        <w:rPr>
          <w:rFonts w:ascii="Times New Roman" w:hAnsi="Times New Roman"/>
          <w:sz w:val="28"/>
          <w:szCs w:val="28"/>
        </w:rPr>
        <w:t>диагностические – рентгенографы, реокардиографы, томографы, ультразвуковые аппараты, электрокардиографы, электроэнцефалографы;</w:t>
      </w:r>
    </w:p>
    <w:p w:rsidR="00D516A7" w:rsidRPr="000935AE" w:rsidRDefault="00D516A7" w:rsidP="005D75BB">
      <w:pPr>
        <w:pStyle w:val="ab"/>
        <w:numPr>
          <w:ilvl w:val="0"/>
          <w:numId w:val="22"/>
        </w:numPr>
        <w:tabs>
          <w:tab w:val="left" w:pos="993"/>
        </w:tabs>
        <w:spacing w:after="0" w:line="240" w:lineRule="auto"/>
        <w:ind w:left="0" w:firstLine="709"/>
        <w:jc w:val="both"/>
        <w:rPr>
          <w:rFonts w:ascii="Times New Roman" w:hAnsi="Times New Roman"/>
          <w:sz w:val="28"/>
          <w:szCs w:val="28"/>
        </w:rPr>
      </w:pPr>
      <w:r w:rsidRPr="000935AE">
        <w:rPr>
          <w:rFonts w:ascii="Times New Roman" w:hAnsi="Times New Roman"/>
          <w:sz w:val="28"/>
          <w:szCs w:val="28"/>
        </w:rPr>
        <w:t>терапевтические – аппараты для аэроионотерапии, фототерапии, КВЧ-терапии;</w:t>
      </w:r>
    </w:p>
    <w:p w:rsidR="00D516A7" w:rsidRPr="000935AE" w:rsidRDefault="00D516A7" w:rsidP="005D75BB">
      <w:pPr>
        <w:pStyle w:val="ab"/>
        <w:numPr>
          <w:ilvl w:val="0"/>
          <w:numId w:val="22"/>
        </w:numPr>
        <w:tabs>
          <w:tab w:val="left" w:pos="993"/>
        </w:tabs>
        <w:spacing w:after="0" w:line="240" w:lineRule="auto"/>
        <w:ind w:left="0" w:firstLine="709"/>
        <w:jc w:val="both"/>
        <w:rPr>
          <w:rFonts w:ascii="Times New Roman" w:hAnsi="Times New Roman"/>
          <w:sz w:val="28"/>
          <w:szCs w:val="28"/>
        </w:rPr>
      </w:pPr>
      <w:r w:rsidRPr="000935AE">
        <w:rPr>
          <w:rFonts w:ascii="Times New Roman" w:hAnsi="Times New Roman"/>
          <w:sz w:val="28"/>
          <w:szCs w:val="28"/>
        </w:rPr>
        <w:t>хирургические – аппараты для ультразвуковой и лазерной хирургии;</w:t>
      </w:r>
    </w:p>
    <w:p w:rsidR="00D516A7" w:rsidRPr="000935AE" w:rsidRDefault="00D516A7" w:rsidP="005D75BB">
      <w:pPr>
        <w:pStyle w:val="ab"/>
        <w:numPr>
          <w:ilvl w:val="0"/>
          <w:numId w:val="22"/>
        </w:numPr>
        <w:tabs>
          <w:tab w:val="left" w:pos="993"/>
        </w:tabs>
        <w:spacing w:after="0" w:line="240" w:lineRule="auto"/>
        <w:ind w:left="0" w:firstLine="709"/>
        <w:jc w:val="both"/>
        <w:rPr>
          <w:rFonts w:ascii="Times New Roman" w:hAnsi="Times New Roman"/>
          <w:sz w:val="28"/>
          <w:szCs w:val="28"/>
        </w:rPr>
      </w:pPr>
      <w:r w:rsidRPr="000935AE">
        <w:rPr>
          <w:rFonts w:ascii="Times New Roman" w:hAnsi="Times New Roman"/>
          <w:sz w:val="28"/>
          <w:szCs w:val="28"/>
        </w:rPr>
        <w:t>искусственные органы (протезы, искусственное сердце) и аппараты искусственного жизнеобеспечения (искусственные печень, почка, ИВЛ).</w:t>
      </w:r>
    </w:p>
    <w:p w:rsidR="00D516A7" w:rsidRPr="005D08BF" w:rsidRDefault="00D516A7" w:rsidP="005D75BB">
      <w:pPr>
        <w:spacing w:after="0" w:line="240" w:lineRule="auto"/>
        <w:ind w:firstLine="709"/>
        <w:jc w:val="both"/>
        <w:rPr>
          <w:rFonts w:ascii="Times New Roman" w:hAnsi="Times New Roman" w:cs="Times New Roman"/>
          <w:sz w:val="28"/>
          <w:szCs w:val="28"/>
        </w:rPr>
      </w:pPr>
      <w:r w:rsidRPr="005D08BF">
        <w:rPr>
          <w:rFonts w:ascii="Times New Roman" w:hAnsi="Times New Roman" w:cs="Times New Roman"/>
          <w:sz w:val="28"/>
          <w:szCs w:val="28"/>
        </w:rPr>
        <w:t xml:space="preserve">Эргатические БТС (гр. </w:t>
      </w:r>
      <w:r w:rsidRPr="005D08BF">
        <w:rPr>
          <w:rFonts w:ascii="Times New Roman" w:hAnsi="Times New Roman" w:cs="Times New Roman"/>
          <w:sz w:val="28"/>
          <w:szCs w:val="28"/>
          <w:lang w:val="en-US"/>
        </w:rPr>
        <w:t>ergates</w:t>
      </w:r>
      <w:r w:rsidRPr="005D08BF">
        <w:rPr>
          <w:rFonts w:ascii="Times New Roman" w:hAnsi="Times New Roman" w:cs="Times New Roman"/>
          <w:sz w:val="28"/>
          <w:szCs w:val="28"/>
        </w:rPr>
        <w:t xml:space="preserve"> – деятель) объединяет средства, решающие задачи управления сложными техническими объектами с помощью человека-оператора. Это авиационно-космические и другие транспортные системы, системы управления энергетическими установками с высоким риском принятия решений, телекоммуникационные, компьютерные системы.</w:t>
      </w:r>
    </w:p>
    <w:p w:rsidR="00D516A7" w:rsidRPr="005D08BF" w:rsidRDefault="00D516A7" w:rsidP="005D75BB">
      <w:pPr>
        <w:spacing w:after="0" w:line="240" w:lineRule="auto"/>
        <w:ind w:firstLine="709"/>
        <w:jc w:val="both"/>
        <w:rPr>
          <w:rFonts w:ascii="Times New Roman" w:hAnsi="Times New Roman" w:cs="Times New Roman"/>
          <w:sz w:val="28"/>
          <w:szCs w:val="28"/>
        </w:rPr>
      </w:pPr>
      <w:r w:rsidRPr="005D08BF">
        <w:rPr>
          <w:rFonts w:ascii="Times New Roman" w:hAnsi="Times New Roman" w:cs="Times New Roman"/>
          <w:sz w:val="28"/>
          <w:szCs w:val="28"/>
        </w:rPr>
        <w:t>Исследование эргатических БТС необходимо для формирования требований к человеку-оператору, требований согласования потоков информации</w:t>
      </w:r>
      <w:r w:rsidRPr="005D08BF">
        <w:rPr>
          <w:rFonts w:ascii="Times New Roman" w:hAnsi="Times New Roman" w:cs="Times New Roman"/>
          <w:sz w:val="28"/>
          <w:szCs w:val="28"/>
          <w:lang w:val="kk-KZ"/>
        </w:rPr>
        <w:t>,</w:t>
      </w:r>
      <w:r w:rsidRPr="005D08BF">
        <w:rPr>
          <w:rFonts w:ascii="Times New Roman" w:hAnsi="Times New Roman" w:cs="Times New Roman"/>
          <w:sz w:val="28"/>
          <w:szCs w:val="28"/>
        </w:rPr>
        <w:t xml:space="preserve"> поступающих от технических средств к живому организму, а также управляющих воздействий человека-оператора на технические средства.</w:t>
      </w:r>
    </w:p>
    <w:p w:rsidR="00D516A7" w:rsidRPr="005D08BF" w:rsidRDefault="00D516A7" w:rsidP="005D75BB">
      <w:pPr>
        <w:spacing w:after="0" w:line="240" w:lineRule="auto"/>
        <w:ind w:firstLine="709"/>
        <w:jc w:val="both"/>
        <w:rPr>
          <w:rFonts w:ascii="Times New Roman" w:hAnsi="Times New Roman" w:cs="Times New Roman"/>
          <w:sz w:val="28"/>
          <w:szCs w:val="28"/>
        </w:rPr>
      </w:pPr>
      <w:r w:rsidRPr="005D08BF">
        <w:rPr>
          <w:rFonts w:ascii="Times New Roman" w:hAnsi="Times New Roman" w:cs="Times New Roman"/>
          <w:sz w:val="28"/>
          <w:szCs w:val="28"/>
        </w:rPr>
        <w:t>БТС управления целостным организмом объединяет живые организмы и средства, служащие для формирования искусственной среды обитания (космические, глубоководные исследования), формирования направленного поведения у живых организмов (поведенческие реакции у животных, виртуальная реальность у человека).</w:t>
      </w:r>
    </w:p>
    <w:p w:rsidR="00D516A7" w:rsidRPr="005D08BF" w:rsidRDefault="00D516A7" w:rsidP="005D75BB">
      <w:pPr>
        <w:spacing w:after="0" w:line="240" w:lineRule="auto"/>
        <w:ind w:firstLine="709"/>
        <w:jc w:val="both"/>
        <w:rPr>
          <w:rFonts w:ascii="Times New Roman" w:hAnsi="Times New Roman" w:cs="Times New Roman"/>
          <w:sz w:val="28"/>
          <w:szCs w:val="28"/>
        </w:rPr>
      </w:pPr>
      <w:r w:rsidRPr="005D08BF">
        <w:rPr>
          <w:rFonts w:ascii="Times New Roman" w:hAnsi="Times New Roman" w:cs="Times New Roman"/>
          <w:sz w:val="28"/>
          <w:szCs w:val="28"/>
        </w:rPr>
        <w:t xml:space="preserve">Проектирование БТС включает в </w:t>
      </w:r>
      <w:r>
        <w:rPr>
          <w:rFonts w:ascii="Times New Roman" w:hAnsi="Times New Roman" w:cs="Times New Roman"/>
          <w:sz w:val="28"/>
          <w:szCs w:val="28"/>
        </w:rPr>
        <w:t>себя следующие основные этапы [20</w:t>
      </w:r>
      <w:r w:rsidRPr="005D08BF">
        <w:rPr>
          <w:rFonts w:ascii="Times New Roman" w:hAnsi="Times New Roman" w:cs="Times New Roman"/>
          <w:sz w:val="28"/>
          <w:szCs w:val="28"/>
        </w:rPr>
        <w:t>]</w:t>
      </w:r>
      <w:r>
        <w:rPr>
          <w:rFonts w:ascii="Times New Roman" w:hAnsi="Times New Roman" w:cs="Times New Roman"/>
          <w:sz w:val="28"/>
          <w:szCs w:val="28"/>
        </w:rPr>
        <w:t>:</w:t>
      </w:r>
    </w:p>
    <w:p w:rsidR="00D516A7" w:rsidRPr="005D08BF" w:rsidRDefault="00D516A7" w:rsidP="005D75BB">
      <w:pPr>
        <w:spacing w:after="0" w:line="240" w:lineRule="auto"/>
        <w:ind w:firstLine="709"/>
        <w:jc w:val="both"/>
        <w:rPr>
          <w:rFonts w:ascii="Times New Roman" w:hAnsi="Times New Roman" w:cs="Times New Roman"/>
          <w:sz w:val="28"/>
          <w:szCs w:val="28"/>
        </w:rPr>
      </w:pPr>
      <w:r w:rsidRPr="005D08BF">
        <w:rPr>
          <w:rFonts w:ascii="Times New Roman" w:hAnsi="Times New Roman" w:cs="Times New Roman"/>
          <w:sz w:val="28"/>
          <w:szCs w:val="28"/>
        </w:rPr>
        <w:t>1. Определение целевого назначения и класса проектируемой БТС. На основе детального анализа возможной области применения устанавливают, к какому из четырех перечисленных выше классов относится создаваемая БТС, формулируют цель разработки и целевую функцию БТС</w:t>
      </w:r>
      <w:r w:rsidR="005D75BB">
        <w:rPr>
          <w:rFonts w:ascii="Times New Roman" w:hAnsi="Times New Roman" w:cs="Times New Roman"/>
          <w:sz w:val="28"/>
          <w:szCs w:val="28"/>
        </w:rPr>
        <w:t>.</w:t>
      </w:r>
    </w:p>
    <w:p w:rsidR="00D516A7" w:rsidRPr="005D08BF" w:rsidRDefault="00D516A7" w:rsidP="005D75BB">
      <w:pPr>
        <w:spacing w:after="0" w:line="240" w:lineRule="auto"/>
        <w:ind w:firstLine="709"/>
        <w:jc w:val="both"/>
        <w:rPr>
          <w:rFonts w:ascii="Times New Roman" w:hAnsi="Times New Roman" w:cs="Times New Roman"/>
          <w:sz w:val="28"/>
          <w:szCs w:val="28"/>
        </w:rPr>
      </w:pPr>
      <w:r w:rsidRPr="005D08BF">
        <w:rPr>
          <w:rFonts w:ascii="Times New Roman" w:hAnsi="Times New Roman" w:cs="Times New Roman"/>
          <w:sz w:val="28"/>
          <w:szCs w:val="28"/>
        </w:rPr>
        <w:t>2. Создание базы данных о свойствах биообъекта на основе справочных материалов и при необходимости исследований биообъекта. Ввиду сложности биообъекта часто практически невозможно дать его качественное и тем более количественное описание как целостной системы. Для определения состояния биообъекта используют описание отдельных подсистем. Например, при общем обследовании пациента врач назначает анализ крови. По результатам такого анализа делается заключение о состоянии всего организма</w:t>
      </w:r>
      <w:r w:rsidR="005D75BB">
        <w:rPr>
          <w:rFonts w:ascii="Times New Roman" w:hAnsi="Times New Roman" w:cs="Times New Roman"/>
          <w:sz w:val="28"/>
          <w:szCs w:val="28"/>
        </w:rPr>
        <w:t>.</w:t>
      </w:r>
    </w:p>
    <w:p w:rsidR="00D516A7" w:rsidRPr="005D08BF" w:rsidRDefault="00D516A7" w:rsidP="005D75BB">
      <w:pPr>
        <w:spacing w:after="0" w:line="240" w:lineRule="auto"/>
        <w:ind w:firstLine="709"/>
        <w:jc w:val="both"/>
        <w:rPr>
          <w:rFonts w:ascii="Times New Roman" w:hAnsi="Times New Roman" w:cs="Times New Roman"/>
          <w:sz w:val="28"/>
          <w:szCs w:val="28"/>
        </w:rPr>
      </w:pPr>
      <w:r w:rsidRPr="005D08BF">
        <w:rPr>
          <w:rFonts w:ascii="Times New Roman" w:hAnsi="Times New Roman" w:cs="Times New Roman"/>
          <w:sz w:val="28"/>
          <w:szCs w:val="28"/>
        </w:rPr>
        <w:t>3. Анализ биообъекта, выбор вектора состояния и метода количественного описания биообъекта. Этот этап исследования заключается в описании биологического звена БТС на основе изучения физиологических процессов организма в условиях его взаимодействия с техническими звеньями БТС</w:t>
      </w:r>
      <w:r w:rsidR="005D75BB">
        <w:rPr>
          <w:rFonts w:ascii="Times New Roman" w:hAnsi="Times New Roman" w:cs="Times New Roman"/>
          <w:sz w:val="28"/>
          <w:szCs w:val="28"/>
        </w:rPr>
        <w:t>.</w:t>
      </w:r>
    </w:p>
    <w:p w:rsidR="00D516A7" w:rsidRPr="005D08BF" w:rsidRDefault="00D516A7" w:rsidP="005D75BB">
      <w:pPr>
        <w:spacing w:after="0" w:line="240" w:lineRule="auto"/>
        <w:ind w:firstLine="709"/>
        <w:jc w:val="both"/>
        <w:rPr>
          <w:rFonts w:ascii="Times New Roman" w:hAnsi="Times New Roman" w:cs="Times New Roman"/>
          <w:sz w:val="28"/>
          <w:szCs w:val="28"/>
        </w:rPr>
      </w:pPr>
      <w:r w:rsidRPr="005D08BF">
        <w:rPr>
          <w:rFonts w:ascii="Times New Roman" w:hAnsi="Times New Roman" w:cs="Times New Roman"/>
          <w:sz w:val="28"/>
          <w:szCs w:val="28"/>
        </w:rPr>
        <w:t>4. Конструировани</w:t>
      </w:r>
      <w:r>
        <w:rPr>
          <w:rFonts w:ascii="Times New Roman" w:hAnsi="Times New Roman" w:cs="Times New Roman"/>
          <w:sz w:val="28"/>
          <w:szCs w:val="28"/>
        </w:rPr>
        <w:t>е</w:t>
      </w:r>
      <w:r w:rsidRPr="005D08BF">
        <w:rPr>
          <w:rFonts w:ascii="Times New Roman" w:hAnsi="Times New Roman" w:cs="Times New Roman"/>
          <w:sz w:val="28"/>
          <w:szCs w:val="28"/>
        </w:rPr>
        <w:t xml:space="preserve"> целевой функции, которая определяет степень соответствия проектируемой медицинской техники основным требованиям, предъявляемым к данному классу БТС: биоадекватность, критерии ошибок </w:t>
      </w:r>
      <w:r w:rsidRPr="005D08BF">
        <w:rPr>
          <w:rFonts w:ascii="Times New Roman" w:hAnsi="Times New Roman" w:cs="Times New Roman"/>
          <w:sz w:val="28"/>
          <w:szCs w:val="28"/>
        </w:rPr>
        <w:lastRenderedPageBreak/>
        <w:t>функциони</w:t>
      </w:r>
      <w:r w:rsidR="0005770B">
        <w:rPr>
          <w:rFonts w:ascii="Times New Roman" w:hAnsi="Times New Roman" w:cs="Times New Roman"/>
          <w:sz w:val="28"/>
          <w:szCs w:val="28"/>
        </w:rPr>
        <w:t>рования, критерий оптимальности</w:t>
      </w:r>
      <w:r w:rsidRPr="005D08BF">
        <w:rPr>
          <w:rFonts w:ascii="Times New Roman" w:hAnsi="Times New Roman" w:cs="Times New Roman"/>
          <w:sz w:val="28"/>
          <w:szCs w:val="28"/>
        </w:rPr>
        <w:t xml:space="preserve"> как по техническим характеристикам, так и по стоимости</w:t>
      </w:r>
      <w:r w:rsidR="005D75BB">
        <w:rPr>
          <w:rFonts w:ascii="Times New Roman" w:hAnsi="Times New Roman" w:cs="Times New Roman"/>
          <w:sz w:val="28"/>
          <w:szCs w:val="28"/>
        </w:rPr>
        <w:t>.</w:t>
      </w:r>
    </w:p>
    <w:p w:rsidR="00D516A7" w:rsidRPr="005D08BF" w:rsidRDefault="00D516A7" w:rsidP="005D75BB">
      <w:pPr>
        <w:spacing w:after="0" w:line="240" w:lineRule="auto"/>
        <w:ind w:firstLine="709"/>
        <w:jc w:val="both"/>
        <w:rPr>
          <w:rFonts w:ascii="Times New Roman" w:hAnsi="Times New Roman" w:cs="Times New Roman"/>
          <w:sz w:val="28"/>
          <w:szCs w:val="28"/>
        </w:rPr>
      </w:pPr>
      <w:r w:rsidRPr="005D08BF">
        <w:rPr>
          <w:rFonts w:ascii="Times New Roman" w:hAnsi="Times New Roman" w:cs="Times New Roman"/>
          <w:sz w:val="28"/>
          <w:szCs w:val="28"/>
        </w:rPr>
        <w:t>5. Создание вербальной, физической и математической моделей биообъекта. На данном этапе определя</w:t>
      </w:r>
      <w:r>
        <w:rPr>
          <w:rFonts w:ascii="Times New Roman" w:hAnsi="Times New Roman" w:cs="Times New Roman"/>
          <w:sz w:val="28"/>
          <w:szCs w:val="28"/>
        </w:rPr>
        <w:t>ю</w:t>
      </w:r>
      <w:r w:rsidRPr="005D08BF">
        <w:rPr>
          <w:rFonts w:ascii="Times New Roman" w:hAnsi="Times New Roman" w:cs="Times New Roman"/>
          <w:sz w:val="28"/>
          <w:szCs w:val="28"/>
        </w:rPr>
        <w:t>т модель биологического звена БТС, связывающую входные и выходные переменные рассматриваемой физиологической системы. Исследование БТС в целях установления требований к построению аппаратуры и алгоритмов ее функционирования проводят методом последовательного моделирования вербальной, физической и математической моделей биообъекта</w:t>
      </w:r>
      <w:r w:rsidR="005D75BB">
        <w:rPr>
          <w:rFonts w:ascii="Times New Roman" w:hAnsi="Times New Roman" w:cs="Times New Roman"/>
          <w:sz w:val="28"/>
          <w:szCs w:val="28"/>
        </w:rPr>
        <w:t>.</w:t>
      </w:r>
    </w:p>
    <w:p w:rsidR="00D516A7" w:rsidRPr="005D08BF" w:rsidRDefault="00D516A7" w:rsidP="005D75BB">
      <w:pPr>
        <w:spacing w:after="0" w:line="240" w:lineRule="auto"/>
        <w:ind w:firstLine="709"/>
        <w:jc w:val="both"/>
        <w:rPr>
          <w:rFonts w:ascii="Times New Roman" w:hAnsi="Times New Roman" w:cs="Times New Roman"/>
          <w:sz w:val="28"/>
          <w:szCs w:val="28"/>
        </w:rPr>
      </w:pPr>
      <w:r w:rsidRPr="005D08BF">
        <w:rPr>
          <w:rFonts w:ascii="Times New Roman" w:hAnsi="Times New Roman" w:cs="Times New Roman"/>
          <w:sz w:val="28"/>
          <w:szCs w:val="28"/>
        </w:rPr>
        <w:t>6. Определение зависимости</w:t>
      </w:r>
      <w:r>
        <w:rPr>
          <w:rFonts w:ascii="Times New Roman" w:hAnsi="Times New Roman" w:cs="Times New Roman"/>
          <w:sz w:val="28"/>
          <w:szCs w:val="28"/>
        </w:rPr>
        <w:t>:</w:t>
      </w:r>
      <w:r w:rsidRPr="005D08BF">
        <w:rPr>
          <w:rFonts w:ascii="Times New Roman" w:hAnsi="Times New Roman" w:cs="Times New Roman"/>
          <w:sz w:val="28"/>
          <w:szCs w:val="28"/>
        </w:rPr>
        <w:t xml:space="preserve"> доза воздействия – эффект. Учет главного фактора биоадекватности БТС – минимального вредного воздействия технического устройства на биообъект</w:t>
      </w:r>
      <w:r w:rsidR="005D75BB">
        <w:rPr>
          <w:rFonts w:ascii="Times New Roman" w:hAnsi="Times New Roman" w:cs="Times New Roman"/>
          <w:sz w:val="28"/>
          <w:szCs w:val="28"/>
        </w:rPr>
        <w:t>.</w:t>
      </w:r>
    </w:p>
    <w:p w:rsidR="00D516A7" w:rsidRPr="005D08BF" w:rsidRDefault="00D516A7" w:rsidP="005D75BB">
      <w:pPr>
        <w:spacing w:after="0" w:line="240" w:lineRule="auto"/>
        <w:ind w:firstLine="709"/>
        <w:jc w:val="both"/>
        <w:rPr>
          <w:rFonts w:ascii="Times New Roman" w:hAnsi="Times New Roman" w:cs="Times New Roman"/>
          <w:sz w:val="28"/>
          <w:szCs w:val="28"/>
        </w:rPr>
      </w:pPr>
      <w:r w:rsidRPr="005D08BF">
        <w:rPr>
          <w:rFonts w:ascii="Times New Roman" w:hAnsi="Times New Roman" w:cs="Times New Roman"/>
          <w:sz w:val="28"/>
          <w:szCs w:val="28"/>
        </w:rPr>
        <w:t>7. Регуляризация (проверка правильности) модели БТС</w:t>
      </w:r>
      <w:r w:rsidR="005D75BB">
        <w:rPr>
          <w:rFonts w:ascii="Times New Roman" w:hAnsi="Times New Roman" w:cs="Times New Roman"/>
          <w:sz w:val="28"/>
          <w:szCs w:val="28"/>
        </w:rPr>
        <w:t>.</w:t>
      </w:r>
    </w:p>
    <w:p w:rsidR="00D516A7" w:rsidRDefault="00D516A7" w:rsidP="005D75BB">
      <w:pPr>
        <w:spacing w:after="0" w:line="240" w:lineRule="auto"/>
        <w:ind w:firstLine="709"/>
        <w:jc w:val="both"/>
        <w:rPr>
          <w:rFonts w:ascii="Times New Roman" w:hAnsi="Times New Roman" w:cs="Times New Roman"/>
          <w:sz w:val="28"/>
          <w:szCs w:val="28"/>
        </w:rPr>
      </w:pPr>
      <w:r w:rsidRPr="005D08BF">
        <w:rPr>
          <w:rFonts w:ascii="Times New Roman" w:hAnsi="Times New Roman" w:cs="Times New Roman"/>
          <w:sz w:val="28"/>
          <w:szCs w:val="28"/>
        </w:rPr>
        <w:t>8. Описание структуры и проектирование БТС включает в себя разработку экспериментальных образцов аппаратуры и проведение апробации созданных методов и средств. На этом этапе также устанавливаются медико-технические требования к опытным образцам аппаратуры для серийного выпуска.</w:t>
      </w:r>
    </w:p>
    <w:p w:rsidR="00D516A7" w:rsidRDefault="00D516A7" w:rsidP="005D75BB">
      <w:pPr>
        <w:spacing w:after="0" w:line="240" w:lineRule="auto"/>
        <w:ind w:firstLine="709"/>
        <w:jc w:val="both"/>
        <w:rPr>
          <w:rFonts w:ascii="Times New Roman" w:hAnsi="Times New Roman" w:cs="Times New Roman"/>
          <w:sz w:val="28"/>
          <w:szCs w:val="28"/>
        </w:rPr>
      </w:pPr>
      <w:r w:rsidRPr="00154ECB">
        <w:rPr>
          <w:rFonts w:ascii="Times New Roman" w:hAnsi="Times New Roman" w:cs="Times New Roman"/>
          <w:sz w:val="28"/>
          <w:szCs w:val="28"/>
        </w:rPr>
        <w:t xml:space="preserve">Сигнал электрокардиограммы (ЭКГ) демонстрирует </w:t>
      </w:r>
      <w:r>
        <w:rPr>
          <w:rFonts w:ascii="Times New Roman" w:hAnsi="Times New Roman" w:cs="Times New Roman"/>
          <w:sz w:val="28"/>
          <w:szCs w:val="28"/>
        </w:rPr>
        <w:t xml:space="preserve">большое количество </w:t>
      </w:r>
      <w:r w:rsidRPr="00154ECB">
        <w:rPr>
          <w:rFonts w:ascii="Times New Roman" w:hAnsi="Times New Roman" w:cs="Times New Roman"/>
          <w:sz w:val="28"/>
          <w:szCs w:val="28"/>
        </w:rPr>
        <w:t xml:space="preserve">информации о состоянии сердечно-сосудистой системы пациента. Одним из важных анализов в ЭКГ является выявление аритмий сердечных сокращений. Мониторинг и своевременное обнаружение опасных аритмий у пациента поможет предотвратить угрозы инсульта или внезапной смерти от сердечной недостаточности </w:t>
      </w:r>
      <w:r w:rsidRPr="00BD6B69">
        <w:rPr>
          <w:rFonts w:ascii="Times New Roman" w:hAnsi="Times New Roman" w:cs="Times New Roman"/>
          <w:sz w:val="28"/>
          <w:szCs w:val="28"/>
        </w:rPr>
        <w:t>[</w:t>
      </w:r>
      <w:r>
        <w:rPr>
          <w:rFonts w:ascii="Times New Roman" w:hAnsi="Times New Roman" w:cs="Times New Roman"/>
          <w:sz w:val="28"/>
          <w:szCs w:val="28"/>
        </w:rPr>
        <w:t>21</w:t>
      </w:r>
      <w:r w:rsidRPr="00BD6B69">
        <w:rPr>
          <w:rFonts w:ascii="Times New Roman" w:hAnsi="Times New Roman" w:cs="Times New Roman"/>
          <w:sz w:val="28"/>
          <w:szCs w:val="28"/>
        </w:rPr>
        <w:t>]</w:t>
      </w:r>
      <w:r w:rsidRPr="00154ECB">
        <w:rPr>
          <w:rFonts w:ascii="Times New Roman" w:hAnsi="Times New Roman" w:cs="Times New Roman"/>
          <w:sz w:val="28"/>
          <w:szCs w:val="28"/>
        </w:rPr>
        <w:t xml:space="preserve">. Во многих работах </w:t>
      </w:r>
      <w:r w:rsidRPr="00BD6B69">
        <w:rPr>
          <w:rFonts w:ascii="Times New Roman" w:hAnsi="Times New Roman" w:cs="Times New Roman"/>
          <w:sz w:val="28"/>
          <w:szCs w:val="28"/>
        </w:rPr>
        <w:t>[</w:t>
      </w:r>
      <w:r>
        <w:rPr>
          <w:rFonts w:ascii="Times New Roman" w:hAnsi="Times New Roman" w:cs="Times New Roman"/>
          <w:sz w:val="28"/>
          <w:szCs w:val="28"/>
        </w:rPr>
        <w:t>22</w:t>
      </w:r>
      <w:r w:rsidR="00C56330">
        <w:rPr>
          <w:rFonts w:ascii="Times New Roman" w:hAnsi="Times New Roman" w:cs="Times New Roman"/>
          <w:sz w:val="28"/>
          <w:szCs w:val="28"/>
        </w:rPr>
        <w:t xml:space="preserve">, </w:t>
      </w:r>
      <w:r>
        <w:rPr>
          <w:rFonts w:ascii="Times New Roman" w:hAnsi="Times New Roman" w:cs="Times New Roman"/>
          <w:sz w:val="28"/>
          <w:szCs w:val="28"/>
        </w:rPr>
        <w:t>23</w:t>
      </w:r>
      <w:r w:rsidRPr="00BD6B69">
        <w:rPr>
          <w:rFonts w:ascii="Times New Roman" w:hAnsi="Times New Roman" w:cs="Times New Roman"/>
          <w:sz w:val="28"/>
          <w:szCs w:val="28"/>
        </w:rPr>
        <w:t>]</w:t>
      </w:r>
      <w:r w:rsidRPr="00154ECB">
        <w:rPr>
          <w:rFonts w:ascii="Times New Roman" w:hAnsi="Times New Roman" w:cs="Times New Roman"/>
          <w:sz w:val="28"/>
          <w:szCs w:val="28"/>
        </w:rPr>
        <w:t xml:space="preserve"> были проведены исследования, направленные на выявление угрожающих жизни аритмий. Данный процесс представля</w:t>
      </w:r>
      <w:r>
        <w:rPr>
          <w:rFonts w:ascii="Times New Roman" w:hAnsi="Times New Roman" w:cs="Times New Roman"/>
          <w:sz w:val="28"/>
          <w:szCs w:val="28"/>
        </w:rPr>
        <w:t>е</w:t>
      </w:r>
      <w:r w:rsidRPr="00154ECB">
        <w:rPr>
          <w:rFonts w:ascii="Times New Roman" w:hAnsi="Times New Roman" w:cs="Times New Roman"/>
          <w:sz w:val="28"/>
          <w:szCs w:val="28"/>
        </w:rPr>
        <w:t xml:space="preserve">т собой длительную и утомительную процедуру как для пациента, так и для кардиолога. </w:t>
      </w:r>
    </w:p>
    <w:p w:rsidR="00D516A7" w:rsidRDefault="00D516A7" w:rsidP="005D75BB">
      <w:pPr>
        <w:spacing w:after="0" w:line="240" w:lineRule="auto"/>
        <w:ind w:firstLine="709"/>
        <w:jc w:val="both"/>
        <w:rPr>
          <w:rFonts w:ascii="Times New Roman" w:hAnsi="Times New Roman" w:cs="Times New Roman"/>
          <w:sz w:val="28"/>
          <w:szCs w:val="28"/>
        </w:rPr>
      </w:pPr>
      <w:r w:rsidRPr="00154ECB">
        <w:rPr>
          <w:rFonts w:ascii="Times New Roman" w:hAnsi="Times New Roman" w:cs="Times New Roman"/>
          <w:sz w:val="28"/>
          <w:szCs w:val="28"/>
        </w:rPr>
        <w:t>Автоматизация процесса анализа ЭКГ и компьютерная диагностика являются ключевыми и необходимыми технологиями в современной клинической кардиологии</w:t>
      </w:r>
      <w:r w:rsidRPr="00BD6B69">
        <w:rPr>
          <w:rFonts w:ascii="Times New Roman" w:hAnsi="Times New Roman" w:cs="Times New Roman"/>
          <w:sz w:val="28"/>
          <w:szCs w:val="28"/>
        </w:rPr>
        <w:t xml:space="preserve"> [</w:t>
      </w:r>
      <w:r>
        <w:rPr>
          <w:rFonts w:ascii="Times New Roman" w:hAnsi="Times New Roman" w:cs="Times New Roman"/>
          <w:sz w:val="28"/>
          <w:szCs w:val="28"/>
        </w:rPr>
        <w:t>24</w:t>
      </w:r>
      <w:r w:rsidRPr="00BD6B69">
        <w:rPr>
          <w:rFonts w:ascii="Times New Roman" w:hAnsi="Times New Roman" w:cs="Times New Roman"/>
          <w:sz w:val="28"/>
          <w:szCs w:val="28"/>
        </w:rPr>
        <w:t>]</w:t>
      </w:r>
      <w:r w:rsidRPr="00154ECB">
        <w:rPr>
          <w:rFonts w:ascii="Times New Roman" w:hAnsi="Times New Roman" w:cs="Times New Roman"/>
          <w:sz w:val="28"/>
          <w:szCs w:val="28"/>
        </w:rPr>
        <w:t xml:space="preserve">. Разработка автоматизированных диагностических инструментов </w:t>
      </w:r>
      <w:r>
        <w:rPr>
          <w:rFonts w:ascii="Times New Roman" w:hAnsi="Times New Roman" w:cs="Times New Roman"/>
          <w:sz w:val="28"/>
          <w:szCs w:val="28"/>
        </w:rPr>
        <w:t>может</w:t>
      </w:r>
      <w:r w:rsidRPr="00154ECB">
        <w:rPr>
          <w:rFonts w:ascii="Times New Roman" w:hAnsi="Times New Roman" w:cs="Times New Roman"/>
          <w:sz w:val="28"/>
          <w:szCs w:val="28"/>
        </w:rPr>
        <w:t xml:space="preserve"> иметь решающее значение для правильной диагностики сердечно-сосудистых заболеваний. С этой целью было проведено множество исследований, в которых использова</w:t>
      </w:r>
      <w:r>
        <w:rPr>
          <w:rFonts w:ascii="Times New Roman" w:hAnsi="Times New Roman" w:cs="Times New Roman"/>
          <w:sz w:val="28"/>
          <w:szCs w:val="28"/>
        </w:rPr>
        <w:t>лись</w:t>
      </w:r>
      <w:r w:rsidRPr="00154ECB">
        <w:rPr>
          <w:rFonts w:ascii="Times New Roman" w:hAnsi="Times New Roman" w:cs="Times New Roman"/>
          <w:sz w:val="28"/>
          <w:szCs w:val="28"/>
        </w:rPr>
        <w:t xml:space="preserve"> различные методы обработки и выделения признаков аритмий из сигналов ЭКГ. К таким методам относятся анализ во временной области </w:t>
      </w:r>
      <w:r>
        <w:rPr>
          <w:rFonts w:ascii="Times New Roman" w:hAnsi="Times New Roman" w:cs="Times New Roman"/>
          <w:sz w:val="28"/>
          <w:szCs w:val="28"/>
        </w:rPr>
        <w:t>[25</w:t>
      </w:r>
      <w:r w:rsidRPr="00BD6B69">
        <w:rPr>
          <w:rFonts w:ascii="Times New Roman" w:hAnsi="Times New Roman" w:cs="Times New Roman"/>
          <w:sz w:val="28"/>
          <w:szCs w:val="28"/>
        </w:rPr>
        <w:t>]</w:t>
      </w:r>
      <w:r w:rsidRPr="00154ECB">
        <w:rPr>
          <w:rFonts w:ascii="Times New Roman" w:hAnsi="Times New Roman" w:cs="Times New Roman"/>
          <w:sz w:val="28"/>
          <w:szCs w:val="28"/>
        </w:rPr>
        <w:t xml:space="preserve">, статистический метод </w:t>
      </w:r>
      <w:r w:rsidRPr="00BD6B69">
        <w:rPr>
          <w:rFonts w:ascii="Times New Roman" w:hAnsi="Times New Roman" w:cs="Times New Roman"/>
          <w:sz w:val="28"/>
          <w:szCs w:val="28"/>
        </w:rPr>
        <w:t>[</w:t>
      </w:r>
      <w:r>
        <w:rPr>
          <w:rFonts w:ascii="Times New Roman" w:hAnsi="Times New Roman" w:cs="Times New Roman"/>
          <w:sz w:val="28"/>
          <w:szCs w:val="28"/>
        </w:rPr>
        <w:t>26</w:t>
      </w:r>
      <w:r w:rsidRPr="00BD6B69">
        <w:rPr>
          <w:rFonts w:ascii="Times New Roman" w:hAnsi="Times New Roman" w:cs="Times New Roman"/>
          <w:sz w:val="28"/>
          <w:szCs w:val="28"/>
        </w:rPr>
        <w:t>]</w:t>
      </w:r>
      <w:r w:rsidRPr="00154ECB">
        <w:rPr>
          <w:rFonts w:ascii="Times New Roman" w:hAnsi="Times New Roman" w:cs="Times New Roman"/>
          <w:sz w:val="28"/>
          <w:szCs w:val="28"/>
        </w:rPr>
        <w:t xml:space="preserve">, метод гибридных функций </w:t>
      </w:r>
      <w:r w:rsidRPr="00BD6B69">
        <w:rPr>
          <w:rFonts w:ascii="Times New Roman" w:hAnsi="Times New Roman" w:cs="Times New Roman"/>
          <w:sz w:val="28"/>
          <w:szCs w:val="28"/>
        </w:rPr>
        <w:t>[</w:t>
      </w:r>
      <w:r>
        <w:rPr>
          <w:rFonts w:ascii="Times New Roman" w:hAnsi="Times New Roman" w:cs="Times New Roman"/>
          <w:sz w:val="28"/>
          <w:szCs w:val="28"/>
        </w:rPr>
        <w:t>27</w:t>
      </w:r>
      <w:r w:rsidRPr="00BD6B69">
        <w:rPr>
          <w:rFonts w:ascii="Times New Roman" w:hAnsi="Times New Roman" w:cs="Times New Roman"/>
          <w:sz w:val="28"/>
          <w:szCs w:val="28"/>
        </w:rPr>
        <w:t>]</w:t>
      </w:r>
      <w:r w:rsidRPr="00154ECB">
        <w:rPr>
          <w:rFonts w:ascii="Times New Roman" w:hAnsi="Times New Roman" w:cs="Times New Roman"/>
          <w:sz w:val="28"/>
          <w:szCs w:val="28"/>
        </w:rPr>
        <w:t xml:space="preserve">, частотный и частотно-временной анализы </w:t>
      </w:r>
      <w:r w:rsidRPr="00BD6B69">
        <w:rPr>
          <w:rFonts w:ascii="Times New Roman" w:hAnsi="Times New Roman" w:cs="Times New Roman"/>
          <w:sz w:val="28"/>
          <w:szCs w:val="28"/>
        </w:rPr>
        <w:t>[</w:t>
      </w:r>
      <w:r>
        <w:rPr>
          <w:rFonts w:ascii="Times New Roman" w:hAnsi="Times New Roman" w:cs="Times New Roman"/>
          <w:sz w:val="28"/>
          <w:szCs w:val="28"/>
        </w:rPr>
        <w:t>28</w:t>
      </w:r>
      <w:r w:rsidR="00C56330">
        <w:rPr>
          <w:rFonts w:ascii="Times New Roman" w:hAnsi="Times New Roman" w:cs="Times New Roman"/>
          <w:sz w:val="28"/>
          <w:szCs w:val="28"/>
        </w:rPr>
        <w:t xml:space="preserve">, </w:t>
      </w:r>
      <w:r>
        <w:rPr>
          <w:rFonts w:ascii="Times New Roman" w:hAnsi="Times New Roman" w:cs="Times New Roman"/>
          <w:sz w:val="28"/>
          <w:szCs w:val="28"/>
        </w:rPr>
        <w:t>29</w:t>
      </w:r>
      <w:r w:rsidRPr="00BD6B69">
        <w:rPr>
          <w:rFonts w:ascii="Times New Roman" w:hAnsi="Times New Roman" w:cs="Times New Roman"/>
          <w:sz w:val="28"/>
          <w:szCs w:val="28"/>
        </w:rPr>
        <w:t>]</w:t>
      </w:r>
      <w:r w:rsidRPr="00154ECB">
        <w:rPr>
          <w:rFonts w:ascii="Times New Roman" w:hAnsi="Times New Roman" w:cs="Times New Roman"/>
          <w:sz w:val="28"/>
          <w:szCs w:val="28"/>
        </w:rPr>
        <w:t>. Однако из-за значительных различий во временных и морфологических характеристиках сигнала ЭКГ среди разных пациентов все еще остается нерешенн</w:t>
      </w:r>
      <w:r>
        <w:rPr>
          <w:rFonts w:ascii="Times New Roman" w:hAnsi="Times New Roman" w:cs="Times New Roman"/>
          <w:sz w:val="28"/>
          <w:szCs w:val="28"/>
        </w:rPr>
        <w:t>ой</w:t>
      </w:r>
      <w:r w:rsidRPr="00154ECB">
        <w:rPr>
          <w:rFonts w:ascii="Times New Roman" w:hAnsi="Times New Roman" w:cs="Times New Roman"/>
          <w:sz w:val="28"/>
          <w:szCs w:val="28"/>
        </w:rPr>
        <w:t xml:space="preserve"> проблема точного обнаружения очагов нарушения, что мешает созданию общей классификации сигналов и требует индивидуальн</w:t>
      </w:r>
      <w:r>
        <w:rPr>
          <w:rFonts w:ascii="Times New Roman" w:hAnsi="Times New Roman" w:cs="Times New Roman"/>
          <w:sz w:val="28"/>
          <w:szCs w:val="28"/>
        </w:rPr>
        <w:t>ого</w:t>
      </w:r>
      <w:r w:rsidRPr="00154ECB">
        <w:rPr>
          <w:rFonts w:ascii="Times New Roman" w:hAnsi="Times New Roman" w:cs="Times New Roman"/>
          <w:sz w:val="28"/>
          <w:szCs w:val="28"/>
        </w:rPr>
        <w:t xml:space="preserve"> подход</w:t>
      </w:r>
      <w:r>
        <w:rPr>
          <w:rFonts w:ascii="Times New Roman" w:hAnsi="Times New Roman" w:cs="Times New Roman"/>
          <w:sz w:val="28"/>
          <w:szCs w:val="28"/>
        </w:rPr>
        <w:t>а,</w:t>
      </w:r>
      <w:r w:rsidRPr="00154ECB">
        <w:rPr>
          <w:rFonts w:ascii="Times New Roman" w:hAnsi="Times New Roman" w:cs="Times New Roman"/>
          <w:sz w:val="28"/>
          <w:szCs w:val="28"/>
        </w:rPr>
        <w:t xml:space="preserve"> </w:t>
      </w:r>
      <w:r>
        <w:rPr>
          <w:rFonts w:ascii="Times New Roman" w:hAnsi="Times New Roman" w:cs="Times New Roman"/>
          <w:sz w:val="28"/>
          <w:szCs w:val="28"/>
        </w:rPr>
        <w:t>п</w:t>
      </w:r>
      <w:r w:rsidRPr="00154ECB">
        <w:rPr>
          <w:rFonts w:ascii="Times New Roman" w:hAnsi="Times New Roman" w:cs="Times New Roman"/>
          <w:sz w:val="28"/>
          <w:szCs w:val="28"/>
        </w:rPr>
        <w:t>оскольку ЭКГ</w:t>
      </w:r>
      <w:r>
        <w:rPr>
          <w:rFonts w:ascii="Times New Roman" w:hAnsi="Times New Roman" w:cs="Times New Roman"/>
          <w:sz w:val="28"/>
          <w:szCs w:val="28"/>
        </w:rPr>
        <w:t>-</w:t>
      </w:r>
      <w:r w:rsidRPr="00154ECB">
        <w:rPr>
          <w:rFonts w:ascii="Times New Roman" w:hAnsi="Times New Roman" w:cs="Times New Roman"/>
          <w:sz w:val="28"/>
          <w:szCs w:val="28"/>
        </w:rPr>
        <w:t>сигнал представляет собой целый час</w:t>
      </w:r>
      <w:r w:rsidR="00286645">
        <w:rPr>
          <w:rFonts w:ascii="Times New Roman" w:hAnsi="Times New Roman" w:cs="Times New Roman"/>
          <w:sz w:val="28"/>
          <w:szCs w:val="28"/>
        </w:rPr>
        <w:t>тотно-временной набор, состоящий</w:t>
      </w:r>
      <w:r w:rsidRPr="00154ECB">
        <w:rPr>
          <w:rFonts w:ascii="Times New Roman" w:hAnsi="Times New Roman" w:cs="Times New Roman"/>
          <w:sz w:val="28"/>
          <w:szCs w:val="28"/>
        </w:rPr>
        <w:t xml:space="preserve"> из наборов гармонических составляющих сердечных сокращений</w:t>
      </w:r>
      <w:r w:rsidR="00286645">
        <w:rPr>
          <w:rFonts w:ascii="Times New Roman" w:hAnsi="Times New Roman" w:cs="Times New Roman"/>
          <w:sz w:val="28"/>
          <w:szCs w:val="28"/>
        </w:rPr>
        <w:t>,</w:t>
      </w:r>
      <w:r w:rsidRPr="00154ECB">
        <w:rPr>
          <w:rFonts w:ascii="Times New Roman" w:hAnsi="Times New Roman" w:cs="Times New Roman"/>
          <w:sz w:val="28"/>
          <w:szCs w:val="28"/>
        </w:rPr>
        <w:t xml:space="preserve"> сетевы</w:t>
      </w:r>
      <w:r>
        <w:rPr>
          <w:rFonts w:ascii="Times New Roman" w:hAnsi="Times New Roman" w:cs="Times New Roman"/>
          <w:sz w:val="28"/>
          <w:szCs w:val="28"/>
        </w:rPr>
        <w:t>х</w:t>
      </w:r>
      <w:r w:rsidRPr="00154ECB">
        <w:rPr>
          <w:rFonts w:ascii="Times New Roman" w:hAnsi="Times New Roman" w:cs="Times New Roman"/>
          <w:sz w:val="28"/>
          <w:szCs w:val="28"/>
        </w:rPr>
        <w:t xml:space="preserve"> помех, шум</w:t>
      </w:r>
      <w:r>
        <w:rPr>
          <w:rFonts w:ascii="Times New Roman" w:hAnsi="Times New Roman" w:cs="Times New Roman"/>
          <w:sz w:val="28"/>
          <w:szCs w:val="28"/>
        </w:rPr>
        <w:t>а</w:t>
      </w:r>
      <w:r w:rsidRPr="00154ECB">
        <w:rPr>
          <w:rFonts w:ascii="Times New Roman" w:hAnsi="Times New Roman" w:cs="Times New Roman"/>
          <w:sz w:val="28"/>
          <w:szCs w:val="28"/>
        </w:rPr>
        <w:t xml:space="preserve">, мышечного тремора и т.д., </w:t>
      </w:r>
      <w:r w:rsidRPr="008C16CF">
        <w:rPr>
          <w:rFonts w:ascii="Times New Roman" w:hAnsi="Times New Roman" w:cs="Times New Roman"/>
          <w:sz w:val="28"/>
          <w:szCs w:val="28"/>
        </w:rPr>
        <w:t xml:space="preserve">Например, желудочковый комплекс QRS, который представляет собой комбинацию зубцов Q, R и S, зарегистрированных во время желудочковой стимуляции, является самым </w:t>
      </w:r>
      <w:r w:rsidRPr="008C16CF">
        <w:rPr>
          <w:rFonts w:ascii="Times New Roman" w:hAnsi="Times New Roman" w:cs="Times New Roman"/>
          <w:sz w:val="28"/>
          <w:szCs w:val="28"/>
        </w:rPr>
        <w:lastRenderedPageBreak/>
        <w:t xml:space="preserve">большим и наиболее важным комплексом, который виден на ЭКГ. Зубцы Q и S </w:t>
      </w:r>
      <w:r w:rsidRPr="005D08BF">
        <w:rPr>
          <w:rFonts w:ascii="Times New Roman" w:hAnsi="Times New Roman" w:cs="Times New Roman"/>
          <w:sz w:val="28"/>
          <w:szCs w:val="28"/>
        </w:rPr>
        <w:t>–</w:t>
      </w:r>
      <w:r w:rsidRPr="008C16CF">
        <w:rPr>
          <w:rFonts w:ascii="Times New Roman" w:hAnsi="Times New Roman" w:cs="Times New Roman"/>
          <w:sz w:val="28"/>
          <w:szCs w:val="28"/>
        </w:rPr>
        <w:t xml:space="preserve"> это нисходящие волны, которые представляют деполяризацию межжелудочковой перегородки слева направо и деполяризацию левого желудочка сердца соответственно. Зубец R </w:t>
      </w:r>
      <w:r w:rsidRPr="005D08BF">
        <w:rPr>
          <w:rFonts w:ascii="Times New Roman" w:hAnsi="Times New Roman" w:cs="Times New Roman"/>
          <w:sz w:val="28"/>
          <w:szCs w:val="28"/>
        </w:rPr>
        <w:t>–</w:t>
      </w:r>
      <w:r w:rsidRPr="008C16CF">
        <w:rPr>
          <w:rFonts w:ascii="Times New Roman" w:hAnsi="Times New Roman" w:cs="Times New Roman"/>
          <w:sz w:val="28"/>
          <w:szCs w:val="28"/>
        </w:rPr>
        <w:t xml:space="preserve"> это восходящая волна, которая представляет возбуждение желудочков сердца. Поэтому распознавание необходимых сигналов после применения различных фильтров также очень сложно, особенно при слабой интенсивности сигнала. </w:t>
      </w:r>
      <w:r>
        <w:rPr>
          <w:rFonts w:ascii="Times New Roman" w:hAnsi="Times New Roman" w:cs="Times New Roman"/>
          <w:sz w:val="28"/>
          <w:szCs w:val="28"/>
        </w:rPr>
        <w:t>В связи с этим</w:t>
      </w:r>
      <w:r w:rsidRPr="008C16CF">
        <w:rPr>
          <w:rFonts w:ascii="Times New Roman" w:hAnsi="Times New Roman" w:cs="Times New Roman"/>
          <w:sz w:val="28"/>
          <w:szCs w:val="28"/>
        </w:rPr>
        <w:t xml:space="preserve"> разработка высокоточных методов анализа данных электрокардиограммы актуальна и </w:t>
      </w:r>
      <w:r w:rsidR="00286645">
        <w:rPr>
          <w:rFonts w:ascii="Times New Roman" w:hAnsi="Times New Roman" w:cs="Times New Roman"/>
          <w:sz w:val="28"/>
          <w:szCs w:val="28"/>
        </w:rPr>
        <w:t>на сегодня</w:t>
      </w:r>
      <w:r w:rsidRPr="008C16CF">
        <w:rPr>
          <w:rFonts w:ascii="Times New Roman" w:hAnsi="Times New Roman" w:cs="Times New Roman"/>
          <w:sz w:val="28"/>
          <w:szCs w:val="28"/>
        </w:rPr>
        <w:t>.</w:t>
      </w:r>
    </w:p>
    <w:p w:rsidR="00D516A7" w:rsidRPr="005A3DF6" w:rsidRDefault="00D516A7" w:rsidP="005D75BB">
      <w:pPr>
        <w:spacing w:after="0" w:line="240" w:lineRule="auto"/>
        <w:ind w:firstLine="709"/>
        <w:jc w:val="both"/>
        <w:rPr>
          <w:rFonts w:ascii="Times New Roman" w:hAnsi="Times New Roman" w:cs="Times New Roman"/>
          <w:color w:val="333333"/>
          <w:sz w:val="28"/>
          <w:szCs w:val="28"/>
          <w:shd w:val="clear" w:color="auto" w:fill="FCFCFC"/>
        </w:rPr>
      </w:pPr>
      <w:r w:rsidRPr="00154ECB">
        <w:rPr>
          <w:rFonts w:ascii="Times New Roman" w:hAnsi="Times New Roman" w:cs="Times New Roman"/>
          <w:sz w:val="28"/>
          <w:szCs w:val="28"/>
        </w:rPr>
        <w:t xml:space="preserve">В научной литературе за последнее десятилетие представлено множество работ </w:t>
      </w:r>
      <w:r w:rsidRPr="00BD6B69">
        <w:rPr>
          <w:rFonts w:ascii="Times New Roman" w:hAnsi="Times New Roman" w:cs="Times New Roman"/>
          <w:sz w:val="28"/>
          <w:szCs w:val="28"/>
        </w:rPr>
        <w:t>[</w:t>
      </w:r>
      <w:r>
        <w:rPr>
          <w:rFonts w:ascii="Times New Roman" w:hAnsi="Times New Roman" w:cs="Times New Roman"/>
          <w:sz w:val="28"/>
          <w:szCs w:val="28"/>
        </w:rPr>
        <w:t>30</w:t>
      </w:r>
      <w:r w:rsidR="00C56330">
        <w:rPr>
          <w:rFonts w:ascii="Times New Roman" w:hAnsi="Times New Roman" w:cs="Times New Roman"/>
          <w:sz w:val="28"/>
          <w:szCs w:val="28"/>
        </w:rPr>
        <w:t xml:space="preserve">, </w:t>
      </w:r>
      <w:r>
        <w:rPr>
          <w:rFonts w:ascii="Times New Roman" w:hAnsi="Times New Roman" w:cs="Times New Roman"/>
          <w:sz w:val="28"/>
          <w:szCs w:val="28"/>
        </w:rPr>
        <w:t>3</w:t>
      </w:r>
      <w:r w:rsidRPr="006652EE">
        <w:rPr>
          <w:rFonts w:ascii="Times New Roman" w:hAnsi="Times New Roman" w:cs="Times New Roman"/>
          <w:sz w:val="28"/>
          <w:szCs w:val="28"/>
        </w:rPr>
        <w:t>1</w:t>
      </w:r>
      <w:r w:rsidRPr="00BD6B69">
        <w:rPr>
          <w:rFonts w:ascii="Times New Roman" w:hAnsi="Times New Roman" w:cs="Times New Roman"/>
          <w:sz w:val="28"/>
          <w:szCs w:val="28"/>
        </w:rPr>
        <w:t>]</w:t>
      </w:r>
      <w:r w:rsidRPr="00154ECB">
        <w:rPr>
          <w:rFonts w:ascii="Times New Roman" w:hAnsi="Times New Roman" w:cs="Times New Roman"/>
          <w:sz w:val="28"/>
          <w:szCs w:val="28"/>
        </w:rPr>
        <w:t xml:space="preserve">, посвященных разработкам новых методик автоматического анализа ЭКГ. </w:t>
      </w:r>
      <w:r w:rsidRPr="00154ECB">
        <w:rPr>
          <w:rFonts w:ascii="Times New Roman" w:hAnsi="Times New Roman" w:cs="Times New Roman"/>
          <w:color w:val="333333"/>
          <w:sz w:val="28"/>
          <w:szCs w:val="28"/>
          <w:shd w:val="clear" w:color="auto" w:fill="FCFCFC"/>
        </w:rPr>
        <w:t xml:space="preserve">Например, с помощью инструмента дискретного вейвлет-преобразования можно повысить точность и чувствительность распознавания сигналов </w:t>
      </w:r>
      <w:r w:rsidRPr="00BD6B69">
        <w:rPr>
          <w:rFonts w:ascii="Times New Roman" w:hAnsi="Times New Roman" w:cs="Times New Roman"/>
          <w:sz w:val="28"/>
          <w:szCs w:val="28"/>
        </w:rPr>
        <w:t>[</w:t>
      </w:r>
      <w:r>
        <w:rPr>
          <w:rFonts w:ascii="Times New Roman" w:hAnsi="Times New Roman" w:cs="Times New Roman"/>
          <w:sz w:val="28"/>
          <w:szCs w:val="28"/>
        </w:rPr>
        <w:t>32-35</w:t>
      </w:r>
      <w:r w:rsidRPr="00BD6B69">
        <w:rPr>
          <w:rFonts w:ascii="Times New Roman" w:hAnsi="Times New Roman" w:cs="Times New Roman"/>
          <w:sz w:val="28"/>
          <w:szCs w:val="28"/>
        </w:rPr>
        <w:t>]</w:t>
      </w:r>
      <w:r w:rsidRPr="00154ECB">
        <w:rPr>
          <w:rFonts w:ascii="Times New Roman" w:hAnsi="Times New Roman" w:cs="Times New Roman"/>
          <w:color w:val="333333"/>
          <w:sz w:val="28"/>
          <w:szCs w:val="28"/>
          <w:shd w:val="clear" w:color="auto" w:fill="FCFCFC"/>
        </w:rPr>
        <w:t xml:space="preserve">. Данный подход, который программируется в среде </w:t>
      </w:r>
      <w:r w:rsidR="003E2A15" w:rsidRPr="005A3DF6">
        <w:rPr>
          <w:rFonts w:ascii="Times New Roman" w:hAnsi="Times New Roman" w:cs="Times New Roman"/>
          <w:color w:val="333333"/>
          <w:sz w:val="28"/>
          <w:szCs w:val="28"/>
          <w:shd w:val="clear" w:color="auto" w:fill="FCFCFC"/>
        </w:rPr>
        <w:t>MATLAB</w:t>
      </w:r>
      <w:r w:rsidRPr="005A3DF6">
        <w:rPr>
          <w:rFonts w:ascii="Times New Roman" w:hAnsi="Times New Roman" w:cs="Times New Roman"/>
          <w:color w:val="333333"/>
          <w:sz w:val="28"/>
          <w:szCs w:val="28"/>
          <w:shd w:val="clear" w:color="auto" w:fill="FCFCFC"/>
        </w:rPr>
        <w:t>, предполагает удаление артефактов и обнаружения комплекса QRS и аритмии. Как отмечают отдельные авторы, использование этого метода позволяет увеличит</w:t>
      </w:r>
      <w:r w:rsidR="00286645" w:rsidRPr="005A3DF6">
        <w:rPr>
          <w:rFonts w:ascii="Times New Roman" w:hAnsi="Times New Roman" w:cs="Times New Roman"/>
          <w:color w:val="333333"/>
          <w:sz w:val="28"/>
          <w:szCs w:val="28"/>
          <w:shd w:val="clear" w:color="auto" w:fill="FCFCFC"/>
        </w:rPr>
        <w:t>ь</w:t>
      </w:r>
      <w:r w:rsidRPr="005A3DF6">
        <w:rPr>
          <w:rFonts w:ascii="Times New Roman" w:hAnsi="Times New Roman" w:cs="Times New Roman"/>
          <w:color w:val="333333"/>
          <w:sz w:val="28"/>
          <w:szCs w:val="28"/>
          <w:shd w:val="clear" w:color="auto" w:fill="FCFCFC"/>
        </w:rPr>
        <w:t xml:space="preserve"> чувствительность (99,85%) с минимальной частотой ошибок (0,221%) при диагностировании аритмии </w:t>
      </w:r>
      <w:r w:rsidRPr="005A3DF6">
        <w:rPr>
          <w:rFonts w:ascii="Times New Roman" w:hAnsi="Times New Roman" w:cs="Times New Roman"/>
          <w:sz w:val="28"/>
          <w:szCs w:val="28"/>
        </w:rPr>
        <w:t>[36]</w:t>
      </w:r>
      <w:r w:rsidRPr="005A3DF6">
        <w:rPr>
          <w:rFonts w:ascii="Times New Roman" w:hAnsi="Times New Roman" w:cs="Times New Roman"/>
          <w:color w:val="333333"/>
          <w:sz w:val="28"/>
          <w:szCs w:val="28"/>
          <w:shd w:val="clear" w:color="auto" w:fill="FCFCFC"/>
        </w:rPr>
        <w:t>.</w:t>
      </w:r>
    </w:p>
    <w:p w:rsidR="00286645" w:rsidRPr="005A3DF6" w:rsidRDefault="00D516A7" w:rsidP="005D75BB">
      <w:pPr>
        <w:spacing w:after="0" w:line="240" w:lineRule="auto"/>
        <w:ind w:firstLine="709"/>
        <w:jc w:val="both"/>
        <w:rPr>
          <w:rFonts w:ascii="Times New Roman" w:hAnsi="Times New Roman" w:cs="Times New Roman"/>
          <w:sz w:val="28"/>
          <w:szCs w:val="28"/>
        </w:rPr>
      </w:pPr>
      <w:r w:rsidRPr="005A3DF6">
        <w:rPr>
          <w:rFonts w:ascii="Times New Roman" w:hAnsi="Times New Roman" w:cs="Times New Roman"/>
          <w:sz w:val="28"/>
          <w:szCs w:val="28"/>
        </w:rPr>
        <w:t>Аналогичный подход был использован и в другой работе [37], где авторы провели качественный анализ данных ЭКГ с использованием сложных гауссовых вейвлетов. Согласно результатам,</w:t>
      </w:r>
      <w:r w:rsidR="00286645" w:rsidRPr="005A3DF6">
        <w:rPr>
          <w:rFonts w:ascii="Times New Roman" w:hAnsi="Times New Roman" w:cs="Times New Roman"/>
          <w:sz w:val="28"/>
          <w:szCs w:val="28"/>
        </w:rPr>
        <w:t xml:space="preserve"> </w:t>
      </w:r>
      <w:r w:rsidRPr="005A3DF6">
        <w:rPr>
          <w:rFonts w:ascii="Times New Roman" w:hAnsi="Times New Roman" w:cs="Times New Roman"/>
          <w:sz w:val="28"/>
          <w:szCs w:val="28"/>
        </w:rPr>
        <w:t>применение</w:t>
      </w:r>
      <w:r w:rsidR="00286645" w:rsidRPr="005A3DF6">
        <w:rPr>
          <w:rFonts w:ascii="Times New Roman" w:hAnsi="Times New Roman" w:cs="Times New Roman"/>
          <w:sz w:val="28"/>
          <w:szCs w:val="28"/>
        </w:rPr>
        <w:t xml:space="preserve"> </w:t>
      </w:r>
      <w:r w:rsidRPr="005A3DF6">
        <w:rPr>
          <w:rFonts w:ascii="Times New Roman" w:hAnsi="Times New Roman" w:cs="Times New Roman"/>
          <w:sz w:val="28"/>
          <w:szCs w:val="28"/>
        </w:rPr>
        <w:t>S-преобразования для непрерывной вейвлет-функции позволяет получить более масштабные и точные данные спектра сигнала электрокардиограммы.</w:t>
      </w:r>
    </w:p>
    <w:p w:rsidR="00D516A7" w:rsidRPr="00154ECB" w:rsidRDefault="00D516A7" w:rsidP="005D75BB">
      <w:pPr>
        <w:spacing w:after="0" w:line="240" w:lineRule="auto"/>
        <w:ind w:firstLine="709"/>
        <w:jc w:val="both"/>
        <w:rPr>
          <w:rFonts w:ascii="Times New Roman" w:hAnsi="Times New Roman" w:cs="Times New Roman"/>
          <w:sz w:val="28"/>
          <w:szCs w:val="28"/>
        </w:rPr>
      </w:pPr>
      <w:r w:rsidRPr="005A3DF6">
        <w:rPr>
          <w:rFonts w:ascii="Times New Roman" w:hAnsi="Times New Roman" w:cs="Times New Roman"/>
          <w:sz w:val="28"/>
          <w:szCs w:val="28"/>
        </w:rPr>
        <w:t xml:space="preserve">В еще одном исследовании [38] предложены преобразования Эрмита в качестве инструмента для анализа сигналов ЭКГ. Разработанный в </w:t>
      </w:r>
      <w:r w:rsidR="003E2A15" w:rsidRPr="005A3DF6">
        <w:rPr>
          <w:rFonts w:ascii="Times New Roman" w:hAnsi="Times New Roman" w:cs="Times New Roman"/>
          <w:sz w:val="28"/>
          <w:szCs w:val="28"/>
        </w:rPr>
        <w:t>MATLAB</w:t>
      </w:r>
      <w:r w:rsidRPr="00154ECB">
        <w:rPr>
          <w:rFonts w:ascii="Times New Roman" w:hAnsi="Times New Roman" w:cs="Times New Roman"/>
          <w:sz w:val="28"/>
          <w:szCs w:val="28"/>
        </w:rPr>
        <w:t xml:space="preserve"> метод позволяет анализировать и классифицировать части сигналов (комплексы QRS) путем сравнения с базисными формами, построенными с помощью функций Эрмита. Предложенный подход также дает внушительные результаты и учитывает высокие показатели точности. Садр и Де Чазаль</w:t>
      </w:r>
      <w:r>
        <w:rPr>
          <w:rFonts w:ascii="Times New Roman" w:hAnsi="Times New Roman" w:cs="Times New Roman"/>
          <w:sz w:val="28"/>
          <w:szCs w:val="28"/>
        </w:rPr>
        <w:t xml:space="preserve"> </w:t>
      </w:r>
      <w:r w:rsidRPr="00BD6B69">
        <w:rPr>
          <w:rFonts w:ascii="Times New Roman" w:hAnsi="Times New Roman" w:cs="Times New Roman"/>
          <w:sz w:val="28"/>
          <w:szCs w:val="28"/>
        </w:rPr>
        <w:t>[</w:t>
      </w:r>
      <w:r>
        <w:rPr>
          <w:rFonts w:ascii="Times New Roman" w:hAnsi="Times New Roman" w:cs="Times New Roman"/>
          <w:sz w:val="28"/>
          <w:szCs w:val="28"/>
        </w:rPr>
        <w:t>39</w:t>
      </w:r>
      <w:r w:rsidRPr="00BD6B69">
        <w:rPr>
          <w:rFonts w:ascii="Times New Roman" w:hAnsi="Times New Roman" w:cs="Times New Roman"/>
          <w:sz w:val="28"/>
          <w:szCs w:val="28"/>
        </w:rPr>
        <w:t>]</w:t>
      </w:r>
      <w:r w:rsidRPr="00154ECB">
        <w:rPr>
          <w:rFonts w:ascii="Times New Roman" w:hAnsi="Times New Roman" w:cs="Times New Roman"/>
          <w:sz w:val="28"/>
          <w:szCs w:val="28"/>
        </w:rPr>
        <w:t xml:space="preserve"> предложили метод обработки с точностью до 82%, основанный на морфологии ЭКГ и интервалах RR. </w:t>
      </w:r>
    </w:p>
    <w:p w:rsidR="00D516A7" w:rsidRPr="00154ECB" w:rsidRDefault="00D516A7" w:rsidP="005D75BB">
      <w:pPr>
        <w:spacing w:after="0" w:line="240" w:lineRule="auto"/>
        <w:ind w:firstLine="709"/>
        <w:jc w:val="both"/>
        <w:rPr>
          <w:rFonts w:ascii="Times New Roman" w:hAnsi="Times New Roman" w:cs="Times New Roman"/>
          <w:sz w:val="28"/>
          <w:szCs w:val="28"/>
        </w:rPr>
      </w:pPr>
      <w:r w:rsidRPr="00154ECB">
        <w:rPr>
          <w:rFonts w:ascii="Times New Roman" w:hAnsi="Times New Roman" w:cs="Times New Roman"/>
          <w:sz w:val="28"/>
          <w:szCs w:val="28"/>
        </w:rPr>
        <w:t xml:space="preserve">Из </w:t>
      </w:r>
      <w:r w:rsidR="00286645">
        <w:rPr>
          <w:rFonts w:ascii="Times New Roman" w:hAnsi="Times New Roman" w:cs="Times New Roman"/>
          <w:sz w:val="28"/>
          <w:szCs w:val="28"/>
        </w:rPr>
        <w:t xml:space="preserve">анализа </w:t>
      </w:r>
      <w:r w:rsidRPr="00154ECB">
        <w:rPr>
          <w:rFonts w:ascii="Times New Roman" w:hAnsi="Times New Roman" w:cs="Times New Roman"/>
          <w:sz w:val="28"/>
          <w:szCs w:val="28"/>
        </w:rPr>
        <w:t>приведенных выше методик следует вывод, что для более точного определения сигналов аритмии для обработки данных необходимо иметь высококачественные сигналы ЭКГ, которые можно получить непосредственно при измерении на пациенте. Однако</w:t>
      </w:r>
      <w:r>
        <w:rPr>
          <w:rFonts w:ascii="Times New Roman" w:hAnsi="Times New Roman" w:cs="Times New Roman"/>
          <w:sz w:val="28"/>
          <w:szCs w:val="28"/>
        </w:rPr>
        <w:t>,</w:t>
      </w:r>
      <w:r w:rsidRPr="00154ECB">
        <w:rPr>
          <w:rFonts w:ascii="Times New Roman" w:hAnsi="Times New Roman" w:cs="Times New Roman"/>
          <w:sz w:val="28"/>
          <w:szCs w:val="28"/>
        </w:rPr>
        <w:t xml:space="preserve"> к сожалению</w:t>
      </w:r>
      <w:r>
        <w:rPr>
          <w:rFonts w:ascii="Times New Roman" w:hAnsi="Times New Roman" w:cs="Times New Roman"/>
          <w:sz w:val="28"/>
          <w:szCs w:val="28"/>
        </w:rPr>
        <w:t>,</w:t>
      </w:r>
      <w:r w:rsidRPr="00154ECB">
        <w:rPr>
          <w:rFonts w:ascii="Times New Roman" w:hAnsi="Times New Roman" w:cs="Times New Roman"/>
          <w:sz w:val="28"/>
          <w:szCs w:val="28"/>
        </w:rPr>
        <w:t xml:space="preserve"> высокоточная и чувствительная аппаратура не всегда доступна или </w:t>
      </w:r>
      <w:r w:rsidR="00286645">
        <w:rPr>
          <w:rFonts w:ascii="Times New Roman" w:hAnsi="Times New Roman" w:cs="Times New Roman"/>
          <w:sz w:val="28"/>
          <w:szCs w:val="28"/>
        </w:rPr>
        <w:t>не имеется в наличии</w:t>
      </w:r>
      <w:r w:rsidRPr="00154ECB">
        <w:rPr>
          <w:rFonts w:ascii="Times New Roman" w:hAnsi="Times New Roman" w:cs="Times New Roman"/>
          <w:sz w:val="28"/>
          <w:szCs w:val="28"/>
        </w:rPr>
        <w:t xml:space="preserve"> на местах из-за </w:t>
      </w:r>
      <w:r>
        <w:rPr>
          <w:rFonts w:ascii="Times New Roman" w:hAnsi="Times New Roman" w:cs="Times New Roman"/>
          <w:sz w:val="28"/>
          <w:szCs w:val="28"/>
        </w:rPr>
        <w:t>значительной</w:t>
      </w:r>
      <w:r w:rsidRPr="00154ECB">
        <w:rPr>
          <w:rFonts w:ascii="Times New Roman" w:hAnsi="Times New Roman" w:cs="Times New Roman"/>
          <w:sz w:val="28"/>
          <w:szCs w:val="28"/>
        </w:rPr>
        <w:t xml:space="preserve"> стоимости и </w:t>
      </w:r>
      <w:r w:rsidR="00286645">
        <w:rPr>
          <w:rFonts w:ascii="Times New Roman" w:hAnsi="Times New Roman" w:cs="Times New Roman"/>
          <w:sz w:val="28"/>
          <w:szCs w:val="28"/>
        </w:rPr>
        <w:t xml:space="preserve">отсутствия </w:t>
      </w:r>
      <w:r w:rsidRPr="00154ECB">
        <w:rPr>
          <w:rFonts w:ascii="Times New Roman" w:hAnsi="Times New Roman" w:cs="Times New Roman"/>
          <w:sz w:val="28"/>
          <w:szCs w:val="28"/>
        </w:rPr>
        <w:t xml:space="preserve">необходимого обслуживания </w:t>
      </w:r>
      <w:r w:rsidRPr="00BD6B69">
        <w:rPr>
          <w:rFonts w:ascii="Times New Roman" w:hAnsi="Times New Roman" w:cs="Times New Roman"/>
          <w:sz w:val="28"/>
          <w:szCs w:val="28"/>
        </w:rPr>
        <w:t>[</w:t>
      </w:r>
      <w:r>
        <w:rPr>
          <w:rFonts w:ascii="Times New Roman" w:hAnsi="Times New Roman" w:cs="Times New Roman"/>
          <w:sz w:val="28"/>
          <w:szCs w:val="28"/>
        </w:rPr>
        <w:t>40</w:t>
      </w:r>
      <w:r w:rsidRPr="00BD6B69">
        <w:rPr>
          <w:rFonts w:ascii="Times New Roman" w:hAnsi="Times New Roman" w:cs="Times New Roman"/>
          <w:sz w:val="28"/>
          <w:szCs w:val="28"/>
        </w:rPr>
        <w:t>]</w:t>
      </w:r>
      <w:r w:rsidRPr="00154ECB">
        <w:rPr>
          <w:rFonts w:ascii="Times New Roman" w:hAnsi="Times New Roman" w:cs="Times New Roman"/>
          <w:sz w:val="28"/>
          <w:szCs w:val="28"/>
        </w:rPr>
        <w:t xml:space="preserve">. </w:t>
      </w:r>
    </w:p>
    <w:p w:rsidR="00D516A7" w:rsidRDefault="00D516A7" w:rsidP="005D75BB">
      <w:pPr>
        <w:spacing w:after="0" w:line="240" w:lineRule="auto"/>
        <w:ind w:firstLine="709"/>
        <w:jc w:val="both"/>
        <w:rPr>
          <w:rFonts w:ascii="Times New Roman" w:hAnsi="Times New Roman" w:cs="Times New Roman"/>
          <w:bCs/>
          <w:sz w:val="28"/>
          <w:szCs w:val="28"/>
        </w:rPr>
      </w:pPr>
      <w:r w:rsidRPr="00BC1455">
        <w:rPr>
          <w:rFonts w:ascii="Times New Roman" w:hAnsi="Times New Roman" w:cs="Times New Roman"/>
          <w:bCs/>
          <w:sz w:val="28"/>
          <w:szCs w:val="28"/>
        </w:rPr>
        <w:t xml:space="preserve">В </w:t>
      </w:r>
      <w:r>
        <w:rPr>
          <w:rFonts w:ascii="Times New Roman" w:hAnsi="Times New Roman" w:cs="Times New Roman"/>
          <w:bCs/>
          <w:sz w:val="28"/>
          <w:szCs w:val="28"/>
        </w:rPr>
        <w:t>диссертационной работе</w:t>
      </w:r>
      <w:r w:rsidRPr="00BC1455">
        <w:rPr>
          <w:rFonts w:ascii="Times New Roman" w:hAnsi="Times New Roman" w:cs="Times New Roman"/>
          <w:bCs/>
          <w:sz w:val="28"/>
          <w:szCs w:val="28"/>
        </w:rPr>
        <w:t xml:space="preserve"> делается попытка исправить дисбаланс</w:t>
      </w:r>
      <w:r>
        <w:rPr>
          <w:rFonts w:ascii="Times New Roman" w:hAnsi="Times New Roman" w:cs="Times New Roman"/>
          <w:bCs/>
          <w:sz w:val="28"/>
          <w:szCs w:val="28"/>
        </w:rPr>
        <w:t xml:space="preserve">, </w:t>
      </w:r>
      <w:r w:rsidRPr="00675393">
        <w:rPr>
          <w:rFonts w:ascii="Times New Roman" w:hAnsi="Times New Roman" w:cs="Times New Roman"/>
          <w:bCs/>
          <w:sz w:val="28"/>
          <w:szCs w:val="28"/>
        </w:rPr>
        <w:t>содержащийся</w:t>
      </w:r>
      <w:r w:rsidRPr="00BC1455">
        <w:rPr>
          <w:rFonts w:ascii="Times New Roman" w:hAnsi="Times New Roman" w:cs="Times New Roman"/>
          <w:bCs/>
          <w:sz w:val="28"/>
          <w:szCs w:val="28"/>
        </w:rPr>
        <w:t xml:space="preserve"> в предыдущих исследованиях</w:t>
      </w:r>
      <w:r>
        <w:rPr>
          <w:rFonts w:ascii="Times New Roman" w:hAnsi="Times New Roman" w:cs="Times New Roman"/>
          <w:bCs/>
          <w:sz w:val="28"/>
          <w:szCs w:val="28"/>
        </w:rPr>
        <w:t>,</w:t>
      </w:r>
      <w:r w:rsidRPr="00BC1455">
        <w:rPr>
          <w:rFonts w:ascii="Times New Roman" w:hAnsi="Times New Roman" w:cs="Times New Roman"/>
          <w:bCs/>
          <w:sz w:val="28"/>
          <w:szCs w:val="28"/>
        </w:rPr>
        <w:t xml:space="preserve"> путем разработки программ</w:t>
      </w:r>
      <w:r>
        <w:rPr>
          <w:rFonts w:ascii="Times New Roman" w:hAnsi="Times New Roman" w:cs="Times New Roman"/>
          <w:bCs/>
          <w:sz w:val="28"/>
          <w:szCs w:val="28"/>
        </w:rPr>
        <w:t>но-аппаратного комплекса</w:t>
      </w:r>
      <w:r w:rsidRPr="00BC1455">
        <w:rPr>
          <w:rFonts w:ascii="Times New Roman" w:hAnsi="Times New Roman" w:cs="Times New Roman"/>
          <w:bCs/>
          <w:sz w:val="28"/>
          <w:szCs w:val="28"/>
        </w:rPr>
        <w:t xml:space="preserve"> для получения чистого сигнала ЭКГ с высоким качеством разрешения в виде одномерного массива</w:t>
      </w:r>
      <w:r>
        <w:rPr>
          <w:rFonts w:ascii="Times New Roman" w:hAnsi="Times New Roman" w:cs="Times New Roman"/>
          <w:bCs/>
          <w:sz w:val="28"/>
          <w:szCs w:val="28"/>
        </w:rPr>
        <w:t>,</w:t>
      </w:r>
      <w:r w:rsidRPr="00BC1455">
        <w:rPr>
          <w:rFonts w:ascii="Times New Roman" w:hAnsi="Times New Roman" w:cs="Times New Roman"/>
          <w:bCs/>
          <w:sz w:val="28"/>
          <w:szCs w:val="28"/>
        </w:rPr>
        <w:t xml:space="preserve"> запис</w:t>
      </w:r>
      <w:r>
        <w:rPr>
          <w:rFonts w:ascii="Times New Roman" w:hAnsi="Times New Roman" w:cs="Times New Roman"/>
          <w:bCs/>
          <w:sz w:val="28"/>
          <w:szCs w:val="28"/>
        </w:rPr>
        <w:t xml:space="preserve">анного в </w:t>
      </w:r>
      <w:r w:rsidRPr="00BC1455">
        <w:rPr>
          <w:rFonts w:ascii="Times New Roman" w:hAnsi="Times New Roman" w:cs="Times New Roman"/>
          <w:bCs/>
          <w:sz w:val="28"/>
          <w:szCs w:val="28"/>
        </w:rPr>
        <w:t>электронн</w:t>
      </w:r>
      <w:r>
        <w:rPr>
          <w:rFonts w:ascii="Times New Roman" w:hAnsi="Times New Roman" w:cs="Times New Roman"/>
          <w:bCs/>
          <w:sz w:val="28"/>
          <w:szCs w:val="28"/>
        </w:rPr>
        <w:t>ый</w:t>
      </w:r>
      <w:r w:rsidRPr="00BC1455">
        <w:rPr>
          <w:rFonts w:ascii="Times New Roman" w:hAnsi="Times New Roman" w:cs="Times New Roman"/>
          <w:bCs/>
          <w:sz w:val="28"/>
          <w:szCs w:val="28"/>
        </w:rPr>
        <w:t xml:space="preserve"> файл. </w:t>
      </w:r>
    </w:p>
    <w:p w:rsidR="00825308" w:rsidRDefault="00825308" w:rsidP="005D75BB">
      <w:pPr>
        <w:spacing w:after="0" w:line="240" w:lineRule="auto"/>
        <w:ind w:firstLine="709"/>
        <w:jc w:val="both"/>
        <w:rPr>
          <w:rFonts w:ascii="Times New Roman" w:hAnsi="Times New Roman" w:cs="Times New Roman"/>
          <w:b/>
          <w:bCs/>
          <w:sz w:val="28"/>
          <w:szCs w:val="28"/>
        </w:rPr>
      </w:pPr>
    </w:p>
    <w:p w:rsidR="00D516A7" w:rsidRDefault="00D516A7" w:rsidP="005D75BB">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lastRenderedPageBreak/>
        <w:t>1</w:t>
      </w:r>
      <w:r w:rsidRPr="00154ECB">
        <w:rPr>
          <w:rFonts w:ascii="Times New Roman" w:hAnsi="Times New Roman" w:cs="Times New Roman"/>
          <w:b/>
          <w:bCs/>
          <w:sz w:val="28"/>
          <w:szCs w:val="28"/>
        </w:rPr>
        <w:t>.</w:t>
      </w:r>
      <w:r>
        <w:rPr>
          <w:rFonts w:ascii="Times New Roman" w:hAnsi="Times New Roman" w:cs="Times New Roman"/>
          <w:b/>
          <w:bCs/>
          <w:sz w:val="28"/>
          <w:szCs w:val="28"/>
        </w:rPr>
        <w:t>2</w:t>
      </w:r>
      <w:r w:rsidRPr="00154ECB">
        <w:rPr>
          <w:rFonts w:ascii="Times New Roman" w:hAnsi="Times New Roman" w:cs="Times New Roman"/>
          <w:b/>
          <w:bCs/>
          <w:sz w:val="28"/>
          <w:szCs w:val="28"/>
        </w:rPr>
        <w:t xml:space="preserve"> </w:t>
      </w:r>
      <w:r>
        <w:rPr>
          <w:rFonts w:ascii="Times New Roman" w:hAnsi="Times New Roman" w:cs="Times New Roman"/>
          <w:b/>
          <w:bCs/>
          <w:sz w:val="28"/>
          <w:szCs w:val="28"/>
        </w:rPr>
        <w:t xml:space="preserve">Программно-аппаратная реализация получения сигналов ЭКГ </w:t>
      </w:r>
    </w:p>
    <w:p w:rsidR="00D516A7" w:rsidRDefault="00D516A7" w:rsidP="005D75BB">
      <w:pPr>
        <w:spacing w:after="0" w:line="240" w:lineRule="auto"/>
        <w:ind w:firstLine="709"/>
        <w:jc w:val="both"/>
        <w:rPr>
          <w:rFonts w:ascii="Times New Roman" w:hAnsi="Times New Roman" w:cs="Times New Roman"/>
          <w:bCs/>
          <w:sz w:val="28"/>
          <w:szCs w:val="28"/>
        </w:rPr>
      </w:pPr>
      <w:r w:rsidRPr="009A085F">
        <w:rPr>
          <w:rFonts w:ascii="Times New Roman" w:hAnsi="Times New Roman" w:cs="Times New Roman"/>
          <w:bCs/>
          <w:sz w:val="28"/>
          <w:szCs w:val="28"/>
        </w:rPr>
        <w:t xml:space="preserve">Как видно из </w:t>
      </w:r>
      <w:r w:rsidRPr="005A3DF6">
        <w:rPr>
          <w:rFonts w:ascii="Times New Roman" w:hAnsi="Times New Roman" w:cs="Times New Roman"/>
          <w:bCs/>
          <w:sz w:val="28"/>
          <w:szCs w:val="28"/>
        </w:rPr>
        <w:t>рисунка 1, в</w:t>
      </w:r>
      <w:r w:rsidRPr="009A085F">
        <w:rPr>
          <w:rFonts w:ascii="Times New Roman" w:hAnsi="Times New Roman" w:cs="Times New Roman"/>
          <w:bCs/>
          <w:sz w:val="28"/>
          <w:szCs w:val="28"/>
        </w:rPr>
        <w:t xml:space="preserve"> диссертационной работе используются </w:t>
      </w:r>
      <w:r>
        <w:rPr>
          <w:rFonts w:ascii="Times New Roman" w:hAnsi="Times New Roman" w:cs="Times New Roman"/>
          <w:bCs/>
          <w:sz w:val="28"/>
          <w:szCs w:val="28"/>
        </w:rPr>
        <w:t>три</w:t>
      </w:r>
      <w:r w:rsidRPr="009A085F">
        <w:rPr>
          <w:rFonts w:ascii="Times New Roman" w:hAnsi="Times New Roman" w:cs="Times New Roman"/>
          <w:bCs/>
          <w:sz w:val="28"/>
          <w:szCs w:val="28"/>
        </w:rPr>
        <w:t xml:space="preserve"> источника электрокардиограммы испытуемого: </w:t>
      </w:r>
    </w:p>
    <w:p w:rsidR="00D516A7" w:rsidRDefault="00D516A7" w:rsidP="005D75BB">
      <w:pPr>
        <w:spacing w:after="0" w:line="240" w:lineRule="auto"/>
        <w:ind w:firstLine="709"/>
        <w:jc w:val="both"/>
        <w:rPr>
          <w:rFonts w:ascii="Times New Roman" w:hAnsi="Times New Roman" w:cs="Times New Roman"/>
          <w:bCs/>
          <w:sz w:val="28"/>
          <w:szCs w:val="28"/>
        </w:rPr>
      </w:pPr>
      <w:r w:rsidRPr="009A085F">
        <w:rPr>
          <w:rFonts w:ascii="Times New Roman" w:hAnsi="Times New Roman" w:cs="Times New Roman"/>
          <w:bCs/>
          <w:sz w:val="28"/>
          <w:szCs w:val="28"/>
        </w:rPr>
        <w:t>1) с помощью профессиональной ЭКГ-аппаратуры</w:t>
      </w:r>
      <w:r>
        <w:rPr>
          <w:rFonts w:ascii="Times New Roman" w:hAnsi="Times New Roman" w:cs="Times New Roman"/>
          <w:bCs/>
          <w:sz w:val="28"/>
          <w:szCs w:val="28"/>
        </w:rPr>
        <w:t>;</w:t>
      </w:r>
      <w:r w:rsidRPr="009A085F">
        <w:rPr>
          <w:rFonts w:ascii="Times New Roman" w:hAnsi="Times New Roman" w:cs="Times New Roman"/>
          <w:bCs/>
          <w:sz w:val="28"/>
          <w:szCs w:val="28"/>
        </w:rPr>
        <w:t xml:space="preserve"> </w:t>
      </w:r>
    </w:p>
    <w:p w:rsidR="00D516A7" w:rsidRDefault="00D516A7" w:rsidP="005D75BB">
      <w:pPr>
        <w:spacing w:after="0" w:line="240" w:lineRule="auto"/>
        <w:ind w:firstLine="709"/>
        <w:jc w:val="both"/>
        <w:rPr>
          <w:rFonts w:ascii="Times New Roman" w:hAnsi="Times New Roman" w:cs="Times New Roman"/>
          <w:bCs/>
          <w:sz w:val="28"/>
          <w:szCs w:val="28"/>
        </w:rPr>
      </w:pPr>
      <w:r w:rsidRPr="009A085F">
        <w:rPr>
          <w:rFonts w:ascii="Times New Roman" w:hAnsi="Times New Roman" w:cs="Times New Roman"/>
          <w:bCs/>
          <w:sz w:val="28"/>
          <w:szCs w:val="28"/>
        </w:rPr>
        <w:t>2) с помощью авторской ЭКГ-аппаратуры</w:t>
      </w:r>
      <w:r>
        <w:rPr>
          <w:rFonts w:ascii="Times New Roman" w:hAnsi="Times New Roman" w:cs="Times New Roman"/>
          <w:bCs/>
          <w:sz w:val="28"/>
          <w:szCs w:val="28"/>
        </w:rPr>
        <w:t>;</w:t>
      </w:r>
    </w:p>
    <w:p w:rsidR="00D516A7" w:rsidRPr="009A085F" w:rsidRDefault="00D516A7" w:rsidP="005D75BB">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3</w:t>
      </w:r>
      <w:r w:rsidRPr="009A085F">
        <w:rPr>
          <w:rFonts w:ascii="Times New Roman" w:hAnsi="Times New Roman" w:cs="Times New Roman"/>
          <w:bCs/>
          <w:sz w:val="28"/>
          <w:szCs w:val="28"/>
        </w:rPr>
        <w:t xml:space="preserve">) с помощью авторской </w:t>
      </w:r>
      <w:r>
        <w:rPr>
          <w:rFonts w:ascii="Times New Roman" w:hAnsi="Times New Roman" w:cs="Times New Roman"/>
          <w:bCs/>
          <w:sz w:val="28"/>
          <w:szCs w:val="28"/>
        </w:rPr>
        <w:t>ФП</w:t>
      </w:r>
      <w:r w:rsidRPr="009A085F">
        <w:rPr>
          <w:rFonts w:ascii="Times New Roman" w:hAnsi="Times New Roman" w:cs="Times New Roman"/>
          <w:bCs/>
          <w:sz w:val="28"/>
          <w:szCs w:val="28"/>
        </w:rPr>
        <w:t>-аппаратуры.</w:t>
      </w:r>
      <w:r>
        <w:rPr>
          <w:rFonts w:ascii="Times New Roman" w:hAnsi="Times New Roman" w:cs="Times New Roman"/>
          <w:bCs/>
          <w:sz w:val="28"/>
          <w:szCs w:val="28"/>
        </w:rPr>
        <w:t xml:space="preserve"> </w:t>
      </w:r>
    </w:p>
    <w:p w:rsidR="00D516A7" w:rsidRDefault="00D516A7" w:rsidP="005D75BB">
      <w:pPr>
        <w:spacing w:after="0" w:line="240" w:lineRule="auto"/>
        <w:ind w:firstLine="709"/>
        <w:jc w:val="both"/>
        <w:rPr>
          <w:rFonts w:ascii="Times New Roman" w:hAnsi="Times New Roman" w:cs="Times New Roman"/>
          <w:b/>
          <w:i/>
          <w:sz w:val="28"/>
          <w:szCs w:val="28"/>
        </w:rPr>
      </w:pPr>
    </w:p>
    <w:p w:rsidR="00D516A7" w:rsidRPr="005D75BB" w:rsidRDefault="00D516A7" w:rsidP="005D75BB">
      <w:pPr>
        <w:spacing w:after="0" w:line="240" w:lineRule="auto"/>
        <w:ind w:firstLine="709"/>
        <w:jc w:val="both"/>
        <w:rPr>
          <w:rFonts w:ascii="Times New Roman" w:hAnsi="Times New Roman" w:cs="Times New Roman"/>
          <w:sz w:val="28"/>
          <w:szCs w:val="28"/>
        </w:rPr>
      </w:pPr>
      <w:r w:rsidRPr="005D75BB">
        <w:rPr>
          <w:rFonts w:ascii="Times New Roman" w:hAnsi="Times New Roman" w:cs="Times New Roman"/>
          <w:sz w:val="28"/>
          <w:szCs w:val="28"/>
        </w:rPr>
        <w:t>1.2.1 Получение сигнала с помощью профессионального ЭКГ-аппарата</w:t>
      </w:r>
    </w:p>
    <w:p w:rsidR="00D516A7" w:rsidRDefault="00D516A7" w:rsidP="005D75BB">
      <w:pPr>
        <w:spacing w:after="0" w:line="240" w:lineRule="auto"/>
        <w:ind w:firstLine="709"/>
        <w:jc w:val="both"/>
        <w:rPr>
          <w:rFonts w:ascii="Times New Roman" w:hAnsi="Times New Roman" w:cs="Times New Roman"/>
          <w:sz w:val="28"/>
          <w:szCs w:val="28"/>
        </w:rPr>
      </w:pPr>
      <w:r w:rsidRPr="00240E8E">
        <w:rPr>
          <w:rFonts w:ascii="Times New Roman" w:hAnsi="Times New Roman" w:cs="Times New Roman"/>
          <w:sz w:val="28"/>
          <w:szCs w:val="28"/>
        </w:rPr>
        <w:t xml:space="preserve">Современные </w:t>
      </w:r>
      <w:r>
        <w:rPr>
          <w:rFonts w:ascii="Times New Roman" w:hAnsi="Times New Roman" w:cs="Times New Roman"/>
          <w:sz w:val="28"/>
          <w:szCs w:val="28"/>
        </w:rPr>
        <w:t xml:space="preserve">профессиональные </w:t>
      </w:r>
      <w:r w:rsidRPr="00240E8E">
        <w:rPr>
          <w:rFonts w:ascii="Times New Roman" w:hAnsi="Times New Roman" w:cs="Times New Roman"/>
          <w:sz w:val="28"/>
          <w:szCs w:val="28"/>
        </w:rPr>
        <w:t>электрокардиографы</w:t>
      </w:r>
      <w:r>
        <w:rPr>
          <w:rFonts w:ascii="Times New Roman" w:hAnsi="Times New Roman" w:cs="Times New Roman"/>
          <w:sz w:val="28"/>
          <w:szCs w:val="28"/>
        </w:rPr>
        <w:t xml:space="preserve"> обычно снимают ЭКГ-сигналы по 6 или 12 каналам. На рисунке 3 показан общий вид процесса снятия электрокардиограммы. На рисунке 4 представлена электрокардиограмма, полученная с профессионального электрокардиографа.</w:t>
      </w:r>
    </w:p>
    <w:p w:rsidR="00D516A7" w:rsidRPr="00240E8E" w:rsidRDefault="00D516A7" w:rsidP="005D75BB">
      <w:pPr>
        <w:spacing w:after="0" w:line="240" w:lineRule="auto"/>
        <w:ind w:firstLine="709"/>
        <w:jc w:val="both"/>
        <w:rPr>
          <w:rFonts w:ascii="Times New Roman" w:hAnsi="Times New Roman" w:cs="Times New Roman"/>
          <w:sz w:val="28"/>
          <w:szCs w:val="28"/>
        </w:rPr>
      </w:pPr>
    </w:p>
    <w:p w:rsidR="00D516A7" w:rsidRDefault="00D516A7" w:rsidP="005D75BB">
      <w:pPr>
        <w:spacing w:after="0" w:line="240" w:lineRule="auto"/>
        <w:jc w:val="center"/>
        <w:rPr>
          <w:rFonts w:ascii="Times New Roman" w:hAnsi="Times New Roman" w:cs="Times New Roman"/>
          <w:b/>
          <w:i/>
          <w:sz w:val="28"/>
          <w:szCs w:val="28"/>
        </w:rPr>
      </w:pPr>
      <w:r>
        <w:rPr>
          <w:rFonts w:ascii="Times New Roman" w:hAnsi="Times New Roman" w:cs="Times New Roman"/>
          <w:b/>
          <w:i/>
          <w:noProof/>
          <w:sz w:val="28"/>
          <w:szCs w:val="28"/>
        </w:rPr>
        <w:drawing>
          <wp:inline distT="0" distB="0" distL="0" distR="0" wp14:anchorId="5BDE304F" wp14:editId="75F02AE0">
            <wp:extent cx="3408189" cy="2430027"/>
            <wp:effectExtent l="0" t="0" r="1905"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25089" cy="2442076"/>
                    </a:xfrm>
                    <a:prstGeom prst="rect">
                      <a:avLst/>
                    </a:prstGeom>
                    <a:noFill/>
                    <a:ln>
                      <a:noFill/>
                    </a:ln>
                  </pic:spPr>
                </pic:pic>
              </a:graphicData>
            </a:graphic>
          </wp:inline>
        </w:drawing>
      </w:r>
    </w:p>
    <w:p w:rsidR="005D75BB" w:rsidRPr="00C56330" w:rsidRDefault="005D75BB" w:rsidP="005D75BB">
      <w:pPr>
        <w:spacing w:after="0" w:line="240" w:lineRule="auto"/>
        <w:jc w:val="center"/>
        <w:rPr>
          <w:rFonts w:ascii="Times New Roman" w:hAnsi="Times New Roman" w:cs="Times New Roman"/>
          <w:sz w:val="16"/>
          <w:szCs w:val="16"/>
        </w:rPr>
      </w:pPr>
    </w:p>
    <w:p w:rsidR="00D516A7" w:rsidRPr="005D75BB" w:rsidRDefault="000E5974" w:rsidP="005D75BB">
      <w:pPr>
        <w:spacing w:after="0" w:line="240" w:lineRule="auto"/>
        <w:jc w:val="center"/>
        <w:rPr>
          <w:rFonts w:ascii="Times New Roman" w:hAnsi="Times New Roman" w:cs="Times New Roman"/>
          <w:sz w:val="28"/>
          <w:szCs w:val="28"/>
        </w:rPr>
      </w:pPr>
      <w:r w:rsidRPr="005D75BB">
        <w:rPr>
          <w:rFonts w:ascii="Times New Roman" w:hAnsi="Times New Roman" w:cs="Times New Roman"/>
          <w:sz w:val="28"/>
          <w:szCs w:val="28"/>
        </w:rPr>
        <w:t>Рис</w:t>
      </w:r>
      <w:r w:rsidR="005D75BB">
        <w:rPr>
          <w:rFonts w:ascii="Times New Roman" w:hAnsi="Times New Roman" w:cs="Times New Roman"/>
          <w:sz w:val="28"/>
          <w:szCs w:val="28"/>
        </w:rPr>
        <w:t>унок</w:t>
      </w:r>
      <w:r w:rsidR="00D516A7" w:rsidRPr="005D75BB">
        <w:rPr>
          <w:rFonts w:ascii="Times New Roman" w:hAnsi="Times New Roman" w:cs="Times New Roman"/>
          <w:sz w:val="28"/>
          <w:szCs w:val="28"/>
        </w:rPr>
        <w:t xml:space="preserve"> 3 </w:t>
      </w:r>
      <w:r w:rsidR="005D75BB">
        <w:rPr>
          <w:rFonts w:ascii="Times New Roman" w:hAnsi="Times New Roman" w:cs="Times New Roman"/>
          <w:sz w:val="28"/>
          <w:szCs w:val="28"/>
        </w:rPr>
        <w:t xml:space="preserve">– </w:t>
      </w:r>
      <w:r w:rsidR="00D516A7" w:rsidRPr="005D75BB">
        <w:rPr>
          <w:rFonts w:ascii="Times New Roman" w:hAnsi="Times New Roman" w:cs="Times New Roman"/>
          <w:sz w:val="28"/>
          <w:szCs w:val="28"/>
        </w:rPr>
        <w:t>Схема снятия электрокардиограммы</w:t>
      </w:r>
    </w:p>
    <w:p w:rsidR="00D516A7" w:rsidRPr="00240E8E" w:rsidRDefault="00D516A7" w:rsidP="00496777">
      <w:pPr>
        <w:spacing w:after="0" w:line="240" w:lineRule="auto"/>
        <w:ind w:firstLine="567"/>
        <w:jc w:val="both"/>
        <w:rPr>
          <w:rFonts w:ascii="Times New Roman" w:hAnsi="Times New Roman" w:cs="Times New Roman"/>
          <w:sz w:val="28"/>
          <w:szCs w:val="28"/>
        </w:rPr>
      </w:pPr>
    </w:p>
    <w:p w:rsidR="00D516A7" w:rsidRDefault="00D516A7" w:rsidP="005D75BB">
      <w:pPr>
        <w:spacing w:after="0" w:line="240" w:lineRule="auto"/>
        <w:jc w:val="center"/>
        <w:rPr>
          <w:rFonts w:ascii="Times New Roman" w:hAnsi="Times New Roman" w:cs="Times New Roman"/>
          <w:b/>
          <w:i/>
          <w:sz w:val="28"/>
          <w:szCs w:val="28"/>
        </w:rPr>
      </w:pPr>
      <w:r>
        <w:rPr>
          <w:rFonts w:ascii="Times New Roman" w:hAnsi="Times New Roman" w:cs="Times New Roman"/>
          <w:b/>
          <w:i/>
          <w:noProof/>
          <w:sz w:val="28"/>
          <w:szCs w:val="28"/>
        </w:rPr>
        <w:drawing>
          <wp:inline distT="0" distB="0" distL="0" distR="0" wp14:anchorId="19A9CDF6" wp14:editId="224F1024">
            <wp:extent cx="5940425" cy="2777227"/>
            <wp:effectExtent l="0" t="0" r="3175"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2777227"/>
                    </a:xfrm>
                    <a:prstGeom prst="rect">
                      <a:avLst/>
                    </a:prstGeom>
                    <a:noFill/>
                    <a:ln>
                      <a:noFill/>
                    </a:ln>
                  </pic:spPr>
                </pic:pic>
              </a:graphicData>
            </a:graphic>
          </wp:inline>
        </w:drawing>
      </w:r>
    </w:p>
    <w:p w:rsidR="005D75BB" w:rsidRPr="005D75BB" w:rsidRDefault="005D75BB" w:rsidP="00496777">
      <w:pPr>
        <w:spacing w:after="0" w:line="240" w:lineRule="auto"/>
        <w:ind w:firstLine="567"/>
        <w:rPr>
          <w:rFonts w:ascii="Times New Roman" w:hAnsi="Times New Roman" w:cs="Times New Roman"/>
          <w:b/>
          <w:i/>
          <w:sz w:val="16"/>
          <w:szCs w:val="16"/>
        </w:rPr>
      </w:pPr>
    </w:p>
    <w:p w:rsidR="00D516A7" w:rsidRPr="005D75BB" w:rsidRDefault="00D516A7" w:rsidP="005D75BB">
      <w:pPr>
        <w:spacing w:after="0" w:line="240" w:lineRule="auto"/>
        <w:jc w:val="center"/>
        <w:rPr>
          <w:rFonts w:ascii="Times New Roman" w:hAnsi="Times New Roman" w:cs="Times New Roman"/>
          <w:sz w:val="28"/>
          <w:szCs w:val="28"/>
        </w:rPr>
      </w:pPr>
      <w:r w:rsidRPr="005D75BB">
        <w:rPr>
          <w:rFonts w:ascii="Times New Roman" w:hAnsi="Times New Roman" w:cs="Times New Roman"/>
          <w:sz w:val="28"/>
          <w:szCs w:val="28"/>
        </w:rPr>
        <w:t>Рис</w:t>
      </w:r>
      <w:r w:rsidR="005D75BB">
        <w:rPr>
          <w:rFonts w:ascii="Times New Roman" w:hAnsi="Times New Roman" w:cs="Times New Roman"/>
          <w:sz w:val="28"/>
          <w:szCs w:val="28"/>
        </w:rPr>
        <w:t>унок</w:t>
      </w:r>
      <w:r w:rsidRPr="005D75BB">
        <w:rPr>
          <w:rFonts w:ascii="Times New Roman" w:hAnsi="Times New Roman" w:cs="Times New Roman"/>
          <w:sz w:val="28"/>
          <w:szCs w:val="28"/>
        </w:rPr>
        <w:t xml:space="preserve"> 4 </w:t>
      </w:r>
      <w:r w:rsidR="005D75BB">
        <w:rPr>
          <w:rFonts w:ascii="Times New Roman" w:hAnsi="Times New Roman" w:cs="Times New Roman"/>
          <w:sz w:val="28"/>
          <w:szCs w:val="28"/>
        </w:rPr>
        <w:t xml:space="preserve">– </w:t>
      </w:r>
      <w:r w:rsidRPr="005D75BB">
        <w:rPr>
          <w:rFonts w:ascii="Times New Roman" w:hAnsi="Times New Roman" w:cs="Times New Roman"/>
          <w:sz w:val="28"/>
          <w:szCs w:val="28"/>
        </w:rPr>
        <w:t>Вид ЭКГ профессионального электрокардиографа</w:t>
      </w:r>
    </w:p>
    <w:p w:rsidR="00D516A7" w:rsidRDefault="00D516A7" w:rsidP="00496777">
      <w:pPr>
        <w:spacing w:after="0" w:line="240" w:lineRule="auto"/>
        <w:ind w:firstLine="567"/>
        <w:jc w:val="both"/>
        <w:rPr>
          <w:rFonts w:ascii="Times New Roman" w:hAnsi="Times New Roman" w:cs="Times New Roman"/>
          <w:b/>
          <w:i/>
          <w:sz w:val="28"/>
          <w:szCs w:val="28"/>
        </w:rPr>
      </w:pPr>
    </w:p>
    <w:p w:rsidR="00D516A7" w:rsidRDefault="00D516A7" w:rsidP="005D75BB">
      <w:pPr>
        <w:spacing w:after="0" w:line="240" w:lineRule="auto"/>
        <w:ind w:firstLine="709"/>
        <w:jc w:val="both"/>
        <w:rPr>
          <w:rFonts w:ascii="Times New Roman" w:hAnsi="Times New Roman" w:cs="Times New Roman"/>
          <w:b/>
          <w:i/>
          <w:noProof/>
          <w:sz w:val="28"/>
          <w:szCs w:val="28"/>
        </w:rPr>
      </w:pPr>
      <w:r w:rsidRPr="009A085F">
        <w:rPr>
          <w:rFonts w:ascii="Times New Roman" w:hAnsi="Times New Roman" w:cs="Times New Roman"/>
          <w:sz w:val="28"/>
          <w:szCs w:val="28"/>
        </w:rPr>
        <w:lastRenderedPageBreak/>
        <w:t>Профессиональные ЭКГ-аппараты можно условно разделить на два вида: автономные и компьютеризированные.</w:t>
      </w:r>
      <w:r w:rsidRPr="00240E8E">
        <w:rPr>
          <w:rFonts w:ascii="Times New Roman" w:hAnsi="Times New Roman" w:cs="Times New Roman"/>
          <w:b/>
          <w:i/>
          <w:noProof/>
          <w:sz w:val="28"/>
          <w:szCs w:val="28"/>
        </w:rPr>
        <w:t xml:space="preserve"> </w:t>
      </w:r>
    </w:p>
    <w:p w:rsidR="00D516A7" w:rsidRDefault="00D516A7" w:rsidP="005D75B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Автономные ЭКГ-аппараты обычно осуществляют снятие данных, сохранение их во внутренней памяти в виде рисунка, распечатку электрокардиограммы.</w:t>
      </w:r>
    </w:p>
    <w:p w:rsidR="00D516A7" w:rsidRDefault="00D516A7" w:rsidP="005D75B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Pr="009A085F">
        <w:rPr>
          <w:rFonts w:ascii="Times New Roman" w:hAnsi="Times New Roman" w:cs="Times New Roman"/>
          <w:sz w:val="28"/>
          <w:szCs w:val="28"/>
        </w:rPr>
        <w:t>омпьютеризированные</w:t>
      </w:r>
      <w:r>
        <w:rPr>
          <w:rFonts w:ascii="Times New Roman" w:hAnsi="Times New Roman" w:cs="Times New Roman"/>
          <w:sz w:val="28"/>
          <w:szCs w:val="28"/>
        </w:rPr>
        <w:t xml:space="preserve"> ЭКГ-аппараты подключаются к персональному компьютеру (ПК) через последовательный порт </w:t>
      </w:r>
      <w:r>
        <w:rPr>
          <w:rFonts w:ascii="Times New Roman" w:hAnsi="Times New Roman" w:cs="Times New Roman"/>
          <w:sz w:val="28"/>
          <w:szCs w:val="28"/>
          <w:lang w:val="en-US"/>
        </w:rPr>
        <w:t>RS</w:t>
      </w:r>
      <w:r w:rsidRPr="0033147F">
        <w:rPr>
          <w:rFonts w:ascii="Times New Roman" w:hAnsi="Times New Roman" w:cs="Times New Roman"/>
          <w:sz w:val="28"/>
          <w:szCs w:val="28"/>
        </w:rPr>
        <w:t xml:space="preserve">232 </w:t>
      </w:r>
      <w:r>
        <w:rPr>
          <w:rFonts w:ascii="Times New Roman" w:hAnsi="Times New Roman" w:cs="Times New Roman"/>
          <w:sz w:val="28"/>
          <w:szCs w:val="28"/>
        </w:rPr>
        <w:t xml:space="preserve">или через </w:t>
      </w:r>
      <w:r>
        <w:rPr>
          <w:rFonts w:ascii="Times New Roman" w:hAnsi="Times New Roman" w:cs="Times New Roman"/>
          <w:sz w:val="28"/>
          <w:szCs w:val="28"/>
          <w:lang w:val="en-US"/>
        </w:rPr>
        <w:t>USB</w:t>
      </w:r>
      <w:r w:rsidRPr="0033147F">
        <w:rPr>
          <w:rFonts w:ascii="Times New Roman" w:hAnsi="Times New Roman" w:cs="Times New Roman"/>
          <w:sz w:val="28"/>
          <w:szCs w:val="28"/>
        </w:rPr>
        <w:t>-</w:t>
      </w:r>
      <w:r>
        <w:rPr>
          <w:rFonts w:ascii="Times New Roman" w:hAnsi="Times New Roman" w:cs="Times New Roman"/>
          <w:sz w:val="28"/>
          <w:szCs w:val="28"/>
        </w:rPr>
        <w:t>порт</w:t>
      </w:r>
      <w:r w:rsidRPr="009A085F">
        <w:rPr>
          <w:rFonts w:ascii="Times New Roman" w:hAnsi="Times New Roman" w:cs="Times New Roman"/>
          <w:sz w:val="28"/>
          <w:szCs w:val="28"/>
        </w:rPr>
        <w:t>.</w:t>
      </w:r>
      <w:r>
        <w:rPr>
          <w:rFonts w:ascii="Times New Roman" w:hAnsi="Times New Roman" w:cs="Times New Roman"/>
          <w:sz w:val="28"/>
          <w:szCs w:val="28"/>
        </w:rPr>
        <w:t xml:space="preserve"> Последний вариант применяют на всех современных ЭКГ-аппаратах. На подключенном компьютере должна быть установлена программа управления ЭКГ </w:t>
      </w:r>
      <w:r w:rsidRPr="00F92973">
        <w:rPr>
          <w:rFonts w:ascii="Times New Roman" w:hAnsi="Times New Roman" w:cs="Times New Roman"/>
          <w:sz w:val="28"/>
          <w:szCs w:val="28"/>
        </w:rPr>
        <w:t>[</w:t>
      </w:r>
      <w:r>
        <w:rPr>
          <w:rFonts w:ascii="Times New Roman" w:hAnsi="Times New Roman" w:cs="Times New Roman"/>
          <w:sz w:val="28"/>
          <w:szCs w:val="28"/>
        </w:rPr>
        <w:t>4</w:t>
      </w:r>
      <w:r w:rsidRPr="00F92973">
        <w:rPr>
          <w:rFonts w:ascii="Times New Roman" w:hAnsi="Times New Roman" w:cs="Times New Roman"/>
          <w:sz w:val="28"/>
          <w:szCs w:val="28"/>
        </w:rPr>
        <w:t>1</w:t>
      </w:r>
      <w:r w:rsidR="00C56330">
        <w:rPr>
          <w:rFonts w:ascii="Times New Roman" w:hAnsi="Times New Roman" w:cs="Times New Roman"/>
          <w:sz w:val="28"/>
          <w:szCs w:val="28"/>
        </w:rPr>
        <w:t xml:space="preserve">, </w:t>
      </w:r>
      <w:r>
        <w:rPr>
          <w:rFonts w:ascii="Times New Roman" w:hAnsi="Times New Roman" w:cs="Times New Roman"/>
          <w:sz w:val="28"/>
          <w:szCs w:val="28"/>
        </w:rPr>
        <w:t>4</w:t>
      </w:r>
      <w:r w:rsidRPr="00F92973">
        <w:rPr>
          <w:rFonts w:ascii="Times New Roman" w:hAnsi="Times New Roman" w:cs="Times New Roman"/>
          <w:sz w:val="28"/>
          <w:szCs w:val="28"/>
        </w:rPr>
        <w:t>2]</w:t>
      </w:r>
      <w:r>
        <w:rPr>
          <w:rFonts w:ascii="Times New Roman" w:hAnsi="Times New Roman" w:cs="Times New Roman"/>
          <w:sz w:val="28"/>
          <w:szCs w:val="28"/>
        </w:rPr>
        <w:t xml:space="preserve">. </w:t>
      </w:r>
    </w:p>
    <w:p w:rsidR="00D516A7" w:rsidRDefault="00D516A7" w:rsidP="005D75B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рисунке </w:t>
      </w:r>
      <w:r w:rsidR="00915504">
        <w:rPr>
          <w:rFonts w:ascii="Times New Roman" w:hAnsi="Times New Roman" w:cs="Times New Roman"/>
          <w:sz w:val="28"/>
          <w:szCs w:val="28"/>
        </w:rPr>
        <w:t>5</w:t>
      </w:r>
      <w:r>
        <w:rPr>
          <w:rFonts w:ascii="Times New Roman" w:hAnsi="Times New Roman" w:cs="Times New Roman"/>
          <w:sz w:val="28"/>
          <w:szCs w:val="28"/>
        </w:rPr>
        <w:t xml:space="preserve"> представлен вариант подключения ЭКГ-аппарата к ПК через </w:t>
      </w:r>
      <w:r>
        <w:rPr>
          <w:rFonts w:ascii="Times New Roman" w:hAnsi="Times New Roman" w:cs="Times New Roman"/>
          <w:sz w:val="28"/>
          <w:szCs w:val="28"/>
          <w:lang w:val="en-US"/>
        </w:rPr>
        <w:t>RS</w:t>
      </w:r>
      <w:r w:rsidRPr="0033147F">
        <w:rPr>
          <w:rFonts w:ascii="Times New Roman" w:hAnsi="Times New Roman" w:cs="Times New Roman"/>
          <w:sz w:val="28"/>
          <w:szCs w:val="28"/>
        </w:rPr>
        <w:t>232</w:t>
      </w:r>
      <w:r>
        <w:rPr>
          <w:rFonts w:ascii="Times New Roman" w:hAnsi="Times New Roman" w:cs="Times New Roman"/>
          <w:sz w:val="28"/>
          <w:szCs w:val="28"/>
        </w:rPr>
        <w:t>-порт.</w:t>
      </w:r>
    </w:p>
    <w:p w:rsidR="00D516A7" w:rsidRDefault="00D516A7" w:rsidP="00496777">
      <w:pPr>
        <w:spacing w:after="0" w:line="240" w:lineRule="auto"/>
        <w:ind w:firstLine="567"/>
        <w:jc w:val="both"/>
        <w:rPr>
          <w:rFonts w:ascii="Times New Roman" w:hAnsi="Times New Roman" w:cs="Times New Roman"/>
          <w:sz w:val="28"/>
          <w:szCs w:val="28"/>
        </w:rPr>
      </w:pPr>
    </w:p>
    <w:p w:rsidR="00D516A7" w:rsidRDefault="00D516A7" w:rsidP="005D75BB">
      <w:pPr>
        <w:spacing w:after="0" w:line="240" w:lineRule="auto"/>
        <w:jc w:val="center"/>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4E2AEA47" wp14:editId="5F6A7E48">
            <wp:extent cx="2333625" cy="16573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946" t="3707" r="2724" b="4131"/>
                    <a:stretch/>
                  </pic:blipFill>
                  <pic:spPr bwMode="auto">
                    <a:xfrm>
                      <a:off x="0" y="0"/>
                      <a:ext cx="2341466" cy="1662919"/>
                    </a:xfrm>
                    <a:prstGeom prst="rect">
                      <a:avLst/>
                    </a:prstGeom>
                    <a:noFill/>
                    <a:ln>
                      <a:noFill/>
                    </a:ln>
                    <a:extLst>
                      <a:ext uri="{53640926-AAD7-44D8-BBD7-CCE9431645EC}">
                        <a14:shadowObscured xmlns:a14="http://schemas.microsoft.com/office/drawing/2010/main"/>
                      </a:ext>
                    </a:extLst>
                  </pic:spPr>
                </pic:pic>
              </a:graphicData>
            </a:graphic>
          </wp:inline>
        </w:drawing>
      </w:r>
    </w:p>
    <w:p w:rsidR="005D75BB" w:rsidRPr="005D75BB" w:rsidRDefault="005D75BB" w:rsidP="00496777">
      <w:pPr>
        <w:spacing w:after="0" w:line="240" w:lineRule="auto"/>
        <w:ind w:firstLine="567"/>
        <w:rPr>
          <w:rFonts w:ascii="Times New Roman" w:hAnsi="Times New Roman" w:cs="Times New Roman"/>
          <w:b/>
          <w:i/>
          <w:noProof/>
          <w:sz w:val="16"/>
          <w:szCs w:val="16"/>
        </w:rPr>
      </w:pPr>
    </w:p>
    <w:p w:rsidR="00D516A7" w:rsidRPr="005D75BB" w:rsidRDefault="00D516A7" w:rsidP="005D75BB">
      <w:pPr>
        <w:spacing w:after="0" w:line="240" w:lineRule="auto"/>
        <w:jc w:val="center"/>
        <w:rPr>
          <w:rFonts w:ascii="Times New Roman" w:hAnsi="Times New Roman" w:cs="Times New Roman"/>
          <w:sz w:val="28"/>
          <w:szCs w:val="28"/>
        </w:rPr>
      </w:pPr>
      <w:r w:rsidRPr="005D75BB">
        <w:rPr>
          <w:rFonts w:ascii="Times New Roman" w:hAnsi="Times New Roman" w:cs="Times New Roman"/>
          <w:noProof/>
          <w:sz w:val="28"/>
          <w:szCs w:val="28"/>
        </w:rPr>
        <w:t>Рис</w:t>
      </w:r>
      <w:r w:rsidR="005D75BB">
        <w:rPr>
          <w:rFonts w:ascii="Times New Roman" w:hAnsi="Times New Roman" w:cs="Times New Roman"/>
          <w:noProof/>
          <w:sz w:val="28"/>
          <w:szCs w:val="28"/>
        </w:rPr>
        <w:t>унок</w:t>
      </w:r>
      <w:r w:rsidRPr="005D75BB">
        <w:rPr>
          <w:rFonts w:ascii="Times New Roman" w:hAnsi="Times New Roman" w:cs="Times New Roman"/>
          <w:noProof/>
          <w:sz w:val="28"/>
          <w:szCs w:val="28"/>
        </w:rPr>
        <w:t xml:space="preserve"> 5 </w:t>
      </w:r>
      <w:r w:rsidR="005D75BB">
        <w:rPr>
          <w:rFonts w:ascii="Times New Roman" w:hAnsi="Times New Roman" w:cs="Times New Roman"/>
          <w:noProof/>
          <w:sz w:val="28"/>
          <w:szCs w:val="28"/>
        </w:rPr>
        <w:t xml:space="preserve">– </w:t>
      </w:r>
      <w:r w:rsidRPr="005D75BB">
        <w:rPr>
          <w:rFonts w:ascii="Times New Roman" w:hAnsi="Times New Roman" w:cs="Times New Roman"/>
          <w:noProof/>
          <w:sz w:val="28"/>
          <w:szCs w:val="28"/>
        </w:rPr>
        <w:t xml:space="preserve">Соединение ЭКГ-аппарата с комппютером через </w:t>
      </w:r>
      <w:r w:rsidRPr="005D75BB">
        <w:rPr>
          <w:rFonts w:ascii="Times New Roman" w:hAnsi="Times New Roman" w:cs="Times New Roman"/>
          <w:sz w:val="28"/>
          <w:szCs w:val="28"/>
          <w:lang w:val="en-US"/>
        </w:rPr>
        <w:t>RS</w:t>
      </w:r>
      <w:r w:rsidRPr="005D75BB">
        <w:rPr>
          <w:rFonts w:ascii="Times New Roman" w:hAnsi="Times New Roman" w:cs="Times New Roman"/>
          <w:sz w:val="28"/>
          <w:szCs w:val="28"/>
        </w:rPr>
        <w:t>232-порт</w:t>
      </w:r>
    </w:p>
    <w:p w:rsidR="00D516A7" w:rsidRDefault="00D516A7" w:rsidP="00496777">
      <w:pPr>
        <w:spacing w:after="0" w:line="240" w:lineRule="auto"/>
        <w:ind w:firstLine="567"/>
        <w:rPr>
          <w:rFonts w:ascii="Times New Roman" w:hAnsi="Times New Roman" w:cs="Times New Roman"/>
          <w:sz w:val="28"/>
          <w:szCs w:val="28"/>
        </w:rPr>
      </w:pPr>
    </w:p>
    <w:p w:rsidR="00D516A7" w:rsidRDefault="00D516A7" w:rsidP="005D75BB">
      <w:pPr>
        <w:spacing w:after="0" w:line="240" w:lineRule="auto"/>
        <w:ind w:firstLine="709"/>
        <w:jc w:val="both"/>
        <w:rPr>
          <w:rFonts w:ascii="Times New Roman" w:eastAsia="Times New Roman" w:hAnsi="Times New Roman" w:cs="Times New Roman"/>
          <w:b/>
          <w:bCs/>
          <w:sz w:val="28"/>
          <w:szCs w:val="28"/>
        </w:rPr>
      </w:pPr>
      <w:r w:rsidRPr="00DE73A1">
        <w:rPr>
          <w:rFonts w:ascii="Times New Roman" w:eastAsia="Times New Roman" w:hAnsi="Times New Roman" w:cs="Times New Roman"/>
          <w:bCs/>
          <w:sz w:val="28"/>
          <w:szCs w:val="28"/>
        </w:rPr>
        <w:t xml:space="preserve">Компьютеризированный </w:t>
      </w:r>
      <w:r w:rsidRPr="00DE73A1">
        <w:rPr>
          <w:rFonts w:ascii="Times New Roman" w:hAnsi="Times New Roman" w:cs="Times New Roman"/>
          <w:sz w:val="28"/>
          <w:szCs w:val="28"/>
        </w:rPr>
        <w:t>электрокардиограф ЭК12Т-01</w:t>
      </w:r>
      <w:r>
        <w:rPr>
          <w:rFonts w:ascii="Times New Roman" w:hAnsi="Times New Roman" w:cs="Times New Roman"/>
          <w:sz w:val="28"/>
          <w:szCs w:val="28"/>
        </w:rPr>
        <w:t xml:space="preserve"> позволяет (рис</w:t>
      </w:r>
      <w:r w:rsidR="005D75BB">
        <w:rPr>
          <w:rFonts w:ascii="Times New Roman" w:hAnsi="Times New Roman" w:cs="Times New Roman"/>
          <w:sz w:val="28"/>
          <w:szCs w:val="28"/>
        </w:rPr>
        <w:t>унок </w:t>
      </w:r>
      <w:r>
        <w:rPr>
          <w:rFonts w:ascii="Times New Roman" w:hAnsi="Times New Roman" w:cs="Times New Roman"/>
          <w:sz w:val="28"/>
          <w:szCs w:val="28"/>
        </w:rPr>
        <w:t>6):</w:t>
      </w:r>
    </w:p>
    <w:p w:rsidR="00D516A7" w:rsidRDefault="00D516A7" w:rsidP="005D75BB">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Pr="008D1546">
        <w:rPr>
          <w:rFonts w:ascii="Times New Roman" w:eastAsia="Times New Roman" w:hAnsi="Times New Roman" w:cs="Times New Roman"/>
          <w:sz w:val="28"/>
          <w:szCs w:val="28"/>
        </w:rPr>
        <w:t xml:space="preserve"> о</w:t>
      </w:r>
      <w:r>
        <w:rPr>
          <w:rFonts w:ascii="Times New Roman" w:eastAsia="Times New Roman" w:hAnsi="Times New Roman" w:cs="Times New Roman"/>
          <w:sz w:val="28"/>
          <w:szCs w:val="28"/>
        </w:rPr>
        <w:t>существлять</w:t>
      </w:r>
      <w:r w:rsidR="00C50A8C">
        <w:rPr>
          <w:rFonts w:ascii="Times New Roman" w:eastAsia="Times New Roman" w:hAnsi="Times New Roman" w:cs="Times New Roman"/>
          <w:sz w:val="28"/>
          <w:szCs w:val="28"/>
        </w:rPr>
        <w:t xml:space="preserve"> съем шести или двенадцати</w:t>
      </w:r>
      <w:r w:rsidRPr="008D1546">
        <w:rPr>
          <w:rFonts w:ascii="Times New Roman" w:eastAsia="Times New Roman" w:hAnsi="Times New Roman" w:cs="Times New Roman"/>
          <w:sz w:val="28"/>
          <w:szCs w:val="28"/>
        </w:rPr>
        <w:t xml:space="preserve"> отведений ЭКГ; </w:t>
      </w:r>
    </w:p>
    <w:p w:rsidR="00D516A7" w:rsidRDefault="00D516A7" w:rsidP="005D75BB">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Pr="008D1546">
        <w:rPr>
          <w:rFonts w:ascii="Times New Roman" w:eastAsia="Times New Roman" w:hAnsi="Times New Roman" w:cs="Times New Roman"/>
          <w:sz w:val="28"/>
          <w:szCs w:val="28"/>
        </w:rPr>
        <w:t xml:space="preserve"> о</w:t>
      </w:r>
      <w:r>
        <w:rPr>
          <w:rFonts w:ascii="Times New Roman" w:eastAsia="Times New Roman" w:hAnsi="Times New Roman" w:cs="Times New Roman"/>
          <w:sz w:val="28"/>
          <w:szCs w:val="28"/>
        </w:rPr>
        <w:t>существлять</w:t>
      </w:r>
      <w:r w:rsidRPr="008D1546">
        <w:rPr>
          <w:rFonts w:ascii="Times New Roman" w:eastAsia="Times New Roman" w:hAnsi="Times New Roman" w:cs="Times New Roman"/>
          <w:sz w:val="28"/>
          <w:szCs w:val="28"/>
        </w:rPr>
        <w:t xml:space="preserve"> одновременн</w:t>
      </w:r>
      <w:r>
        <w:rPr>
          <w:rFonts w:ascii="Times New Roman" w:eastAsia="Times New Roman" w:hAnsi="Times New Roman" w:cs="Times New Roman"/>
          <w:sz w:val="28"/>
          <w:szCs w:val="28"/>
        </w:rPr>
        <w:t>ую</w:t>
      </w:r>
      <w:r w:rsidRPr="008D1546">
        <w:rPr>
          <w:rFonts w:ascii="Times New Roman" w:eastAsia="Times New Roman" w:hAnsi="Times New Roman" w:cs="Times New Roman"/>
          <w:sz w:val="28"/>
          <w:szCs w:val="28"/>
        </w:rPr>
        <w:t xml:space="preserve"> печать </w:t>
      </w:r>
      <w:r w:rsidRPr="00B46061">
        <w:rPr>
          <w:rFonts w:ascii="Times New Roman" w:eastAsia="Times New Roman" w:hAnsi="Times New Roman" w:cs="Times New Roman"/>
          <w:sz w:val="28"/>
          <w:szCs w:val="28"/>
        </w:rPr>
        <w:t>одного, трех, четырех, шести отведений ЭКГ в формате, аналогично отображаемому на экране, и  двенадцати</w:t>
      </w:r>
      <w:r>
        <w:rPr>
          <w:rFonts w:ascii="Times New Roman" w:eastAsia="Times New Roman" w:hAnsi="Times New Roman" w:cs="Times New Roman"/>
          <w:sz w:val="28"/>
          <w:szCs w:val="28"/>
        </w:rPr>
        <w:t xml:space="preserve"> </w:t>
      </w:r>
      <w:r w:rsidRPr="008D1546">
        <w:rPr>
          <w:rFonts w:ascii="Times New Roman" w:eastAsia="Times New Roman" w:hAnsi="Times New Roman" w:cs="Times New Roman"/>
          <w:sz w:val="28"/>
          <w:szCs w:val="28"/>
        </w:rPr>
        <w:t xml:space="preserve">отведений поперек листа бумаги; </w:t>
      </w:r>
    </w:p>
    <w:p w:rsidR="00D516A7" w:rsidRDefault="00D516A7" w:rsidP="005D75BB">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Pr="00DE73A1">
        <w:rPr>
          <w:rFonts w:ascii="Times New Roman" w:eastAsia="Times New Roman" w:hAnsi="Times New Roman" w:cs="Times New Roman"/>
          <w:sz w:val="28"/>
          <w:szCs w:val="28"/>
        </w:rPr>
        <w:t xml:space="preserve">  просматривать ЭКГ в трех, четырех, шести или двенадцати отведениях одновременно</w:t>
      </w:r>
      <w:r>
        <w:rPr>
          <w:rFonts w:ascii="Times New Roman" w:eastAsia="Times New Roman" w:hAnsi="Times New Roman" w:cs="Times New Roman"/>
          <w:sz w:val="28"/>
          <w:szCs w:val="28"/>
        </w:rPr>
        <w:t xml:space="preserve"> на  </w:t>
      </w:r>
      <w:r w:rsidRPr="00DE73A1">
        <w:rPr>
          <w:rFonts w:ascii="Times New Roman" w:eastAsia="Times New Roman" w:hAnsi="Times New Roman" w:cs="Times New Roman"/>
          <w:sz w:val="28"/>
          <w:szCs w:val="28"/>
        </w:rPr>
        <w:t>графическо</w:t>
      </w:r>
      <w:r>
        <w:rPr>
          <w:rFonts w:ascii="Times New Roman" w:eastAsia="Times New Roman" w:hAnsi="Times New Roman" w:cs="Times New Roman"/>
          <w:sz w:val="28"/>
          <w:szCs w:val="28"/>
        </w:rPr>
        <w:t>м</w:t>
      </w:r>
      <w:r w:rsidRPr="00DE73A1">
        <w:rPr>
          <w:rFonts w:ascii="Times New Roman" w:eastAsia="Times New Roman" w:hAnsi="Times New Roman" w:cs="Times New Roman"/>
          <w:sz w:val="28"/>
          <w:szCs w:val="28"/>
        </w:rPr>
        <w:t xml:space="preserve"> TFT диспле</w:t>
      </w:r>
      <w:r>
        <w:rPr>
          <w:rFonts w:ascii="Times New Roman" w:eastAsia="Times New Roman" w:hAnsi="Times New Roman" w:cs="Times New Roman"/>
          <w:sz w:val="28"/>
          <w:szCs w:val="28"/>
        </w:rPr>
        <w:t>е;</w:t>
      </w:r>
    </w:p>
    <w:p w:rsidR="00D516A7" w:rsidRPr="00DE73A1" w:rsidRDefault="00D516A7" w:rsidP="005D75BB">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4) сохранять во</w:t>
      </w:r>
      <w:r w:rsidRPr="00DE73A1">
        <w:rPr>
          <w:rFonts w:ascii="Times New Roman" w:hAnsi="Times New Roman" w:cs="Times New Roman"/>
          <w:sz w:val="28"/>
          <w:szCs w:val="28"/>
        </w:rPr>
        <w:t xml:space="preserve"> внутренней памяти </w:t>
      </w:r>
      <w:r>
        <w:rPr>
          <w:rFonts w:ascii="Times New Roman" w:hAnsi="Times New Roman" w:cs="Times New Roman"/>
          <w:sz w:val="28"/>
          <w:szCs w:val="28"/>
        </w:rPr>
        <w:t>до</w:t>
      </w:r>
      <w:r w:rsidRPr="00DE73A1">
        <w:rPr>
          <w:rFonts w:ascii="Times New Roman" w:hAnsi="Times New Roman" w:cs="Times New Roman"/>
          <w:sz w:val="28"/>
          <w:szCs w:val="28"/>
        </w:rPr>
        <w:t xml:space="preserve"> 500 ЭКГ с дальнейшей возможностью их вывода на печать</w:t>
      </w:r>
      <w:r>
        <w:rPr>
          <w:rFonts w:ascii="Times New Roman" w:hAnsi="Times New Roman" w:cs="Times New Roman"/>
          <w:sz w:val="28"/>
          <w:szCs w:val="28"/>
        </w:rPr>
        <w:t xml:space="preserve"> или передачи на ПК </w:t>
      </w:r>
      <w:r w:rsidRPr="00DE73A1">
        <w:rPr>
          <w:rFonts w:ascii="Times New Roman" w:eastAsia="Times New Roman" w:hAnsi="Times New Roman" w:cs="Times New Roman"/>
          <w:sz w:val="28"/>
          <w:szCs w:val="28"/>
        </w:rPr>
        <w:t>через USB-порт</w:t>
      </w:r>
      <w:r>
        <w:rPr>
          <w:rFonts w:ascii="Times New Roman" w:eastAsia="Times New Roman" w:hAnsi="Times New Roman" w:cs="Times New Roman"/>
          <w:sz w:val="28"/>
          <w:szCs w:val="28"/>
        </w:rPr>
        <w:t>.</w:t>
      </w:r>
    </w:p>
    <w:p w:rsidR="00D516A7" w:rsidRPr="00DE73A1" w:rsidRDefault="00D516A7" w:rsidP="00496777">
      <w:pPr>
        <w:spacing w:after="0" w:line="240" w:lineRule="auto"/>
        <w:ind w:firstLine="567"/>
        <w:jc w:val="both"/>
        <w:rPr>
          <w:rFonts w:ascii="Times New Roman" w:hAnsi="Times New Roman" w:cs="Times New Roman"/>
          <w:noProof/>
          <w:sz w:val="28"/>
          <w:szCs w:val="28"/>
        </w:rPr>
      </w:pPr>
      <w:r w:rsidRPr="00DE73A1">
        <w:rPr>
          <w:rFonts w:ascii="Times New Roman" w:hAnsi="Times New Roman" w:cs="Times New Roman"/>
          <w:noProof/>
          <w:sz w:val="28"/>
          <w:szCs w:val="28"/>
        </w:rPr>
        <w:t xml:space="preserve"> </w:t>
      </w:r>
    </w:p>
    <w:p w:rsidR="00D516A7" w:rsidRPr="00DE73A1" w:rsidRDefault="00D516A7" w:rsidP="005D75BB">
      <w:pPr>
        <w:spacing w:after="0" w:line="240" w:lineRule="auto"/>
        <w:jc w:val="center"/>
        <w:rPr>
          <w:rFonts w:ascii="Times New Roman" w:hAnsi="Times New Roman" w:cs="Times New Roman"/>
          <w:noProof/>
          <w:sz w:val="28"/>
          <w:szCs w:val="28"/>
        </w:rPr>
      </w:pPr>
      <w:r w:rsidRPr="00DE73A1">
        <w:rPr>
          <w:rFonts w:ascii="Times New Roman" w:hAnsi="Times New Roman" w:cs="Times New Roman"/>
          <w:noProof/>
          <w:sz w:val="28"/>
          <w:szCs w:val="28"/>
        </w:rPr>
        <w:drawing>
          <wp:inline distT="0" distB="0" distL="0" distR="0" wp14:anchorId="137B7DDB" wp14:editId="0397EB0B">
            <wp:extent cx="2337758" cy="1654500"/>
            <wp:effectExtent l="0" t="0" r="5715"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46086" cy="1660394"/>
                    </a:xfrm>
                    <a:prstGeom prst="rect">
                      <a:avLst/>
                    </a:prstGeom>
                    <a:noFill/>
                    <a:ln>
                      <a:noFill/>
                    </a:ln>
                  </pic:spPr>
                </pic:pic>
              </a:graphicData>
            </a:graphic>
          </wp:inline>
        </w:drawing>
      </w:r>
    </w:p>
    <w:p w:rsidR="005D75BB" w:rsidRPr="005D75BB" w:rsidRDefault="005D75BB" w:rsidP="00496777">
      <w:pPr>
        <w:spacing w:after="0" w:line="240" w:lineRule="auto"/>
        <w:ind w:firstLine="567"/>
        <w:rPr>
          <w:rFonts w:ascii="Times New Roman" w:hAnsi="Times New Roman" w:cs="Times New Roman"/>
          <w:b/>
          <w:i/>
          <w:sz w:val="16"/>
          <w:szCs w:val="16"/>
        </w:rPr>
      </w:pPr>
    </w:p>
    <w:p w:rsidR="00D516A7" w:rsidRPr="005D75BB" w:rsidRDefault="00D516A7" w:rsidP="005D75BB">
      <w:pPr>
        <w:spacing w:after="0" w:line="240" w:lineRule="auto"/>
        <w:jc w:val="center"/>
        <w:rPr>
          <w:rFonts w:ascii="Times New Roman" w:hAnsi="Times New Roman" w:cs="Times New Roman"/>
          <w:sz w:val="28"/>
          <w:szCs w:val="28"/>
        </w:rPr>
      </w:pPr>
      <w:r w:rsidRPr="005D75BB">
        <w:rPr>
          <w:rFonts w:ascii="Times New Roman" w:hAnsi="Times New Roman" w:cs="Times New Roman"/>
          <w:sz w:val="28"/>
          <w:szCs w:val="28"/>
        </w:rPr>
        <w:t>Рис</w:t>
      </w:r>
      <w:r w:rsidR="005D75BB">
        <w:rPr>
          <w:rFonts w:ascii="Times New Roman" w:hAnsi="Times New Roman" w:cs="Times New Roman"/>
          <w:sz w:val="28"/>
          <w:szCs w:val="28"/>
        </w:rPr>
        <w:t>унок</w:t>
      </w:r>
      <w:r w:rsidRPr="005D75BB">
        <w:rPr>
          <w:rFonts w:ascii="Times New Roman" w:hAnsi="Times New Roman" w:cs="Times New Roman"/>
          <w:sz w:val="28"/>
          <w:szCs w:val="28"/>
        </w:rPr>
        <w:t xml:space="preserve"> 6 </w:t>
      </w:r>
      <w:r w:rsidR="005D75BB">
        <w:rPr>
          <w:rFonts w:ascii="Times New Roman" w:hAnsi="Times New Roman" w:cs="Times New Roman"/>
          <w:sz w:val="28"/>
          <w:szCs w:val="28"/>
        </w:rPr>
        <w:t xml:space="preserve">– </w:t>
      </w:r>
      <w:r w:rsidRPr="005D75BB">
        <w:rPr>
          <w:rFonts w:ascii="Times New Roman" w:hAnsi="Times New Roman" w:cs="Times New Roman"/>
          <w:sz w:val="28"/>
          <w:szCs w:val="28"/>
        </w:rPr>
        <w:t>Электрокардиограф ЭК12Т-01</w:t>
      </w:r>
    </w:p>
    <w:p w:rsidR="00D516A7" w:rsidRPr="00DE73A1" w:rsidRDefault="00D516A7" w:rsidP="005D75B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Профессиональные электрокардиографы хранят кардиограммы уже очищенные от шумов в виде графического файла.  </w:t>
      </w:r>
    </w:p>
    <w:p w:rsidR="00D516A7" w:rsidRDefault="00D516A7" w:rsidP="005D75BB">
      <w:pPr>
        <w:spacing w:after="0" w:line="240" w:lineRule="auto"/>
        <w:ind w:firstLine="709"/>
        <w:jc w:val="both"/>
        <w:rPr>
          <w:rFonts w:ascii="Times New Roman" w:hAnsi="Times New Roman" w:cs="Times New Roman"/>
          <w:b/>
          <w:i/>
          <w:sz w:val="28"/>
          <w:szCs w:val="28"/>
        </w:rPr>
      </w:pPr>
    </w:p>
    <w:p w:rsidR="00D516A7" w:rsidRPr="005D75BB" w:rsidRDefault="00D516A7" w:rsidP="005D75BB">
      <w:pPr>
        <w:spacing w:after="0" w:line="240" w:lineRule="auto"/>
        <w:ind w:firstLine="709"/>
        <w:jc w:val="both"/>
        <w:rPr>
          <w:rFonts w:ascii="Times New Roman" w:hAnsi="Times New Roman" w:cs="Times New Roman"/>
          <w:sz w:val="28"/>
          <w:szCs w:val="28"/>
        </w:rPr>
      </w:pPr>
      <w:r w:rsidRPr="005D75BB">
        <w:rPr>
          <w:rFonts w:ascii="Times New Roman" w:hAnsi="Times New Roman" w:cs="Times New Roman"/>
          <w:sz w:val="28"/>
          <w:szCs w:val="28"/>
        </w:rPr>
        <w:t>1.2.2 Получение сигнала с помощью авторского ЭКГ-аппарата</w:t>
      </w:r>
    </w:p>
    <w:p w:rsidR="00D516A7" w:rsidRPr="00C93463" w:rsidRDefault="00D516A7" w:rsidP="005D75BB">
      <w:pPr>
        <w:pStyle w:val="ab"/>
        <w:spacing w:after="0" w:line="240" w:lineRule="auto"/>
        <w:ind w:left="0" w:right="-1" w:firstLine="709"/>
        <w:jc w:val="both"/>
        <w:rPr>
          <w:rFonts w:ascii="Times New Roman" w:hAnsi="Times New Roman"/>
          <w:sz w:val="28"/>
          <w:szCs w:val="28"/>
        </w:rPr>
      </w:pPr>
      <w:r w:rsidRPr="00C93463">
        <w:rPr>
          <w:rFonts w:ascii="Times New Roman" w:hAnsi="Times New Roman"/>
          <w:sz w:val="28"/>
          <w:szCs w:val="28"/>
        </w:rPr>
        <w:t>Бурное развитие компьютерной техники способствовал</w:t>
      </w:r>
      <w:r>
        <w:rPr>
          <w:rFonts w:ascii="Times New Roman" w:hAnsi="Times New Roman"/>
          <w:sz w:val="28"/>
          <w:szCs w:val="28"/>
        </w:rPr>
        <w:t>о</w:t>
      </w:r>
      <w:r w:rsidRPr="00C93463">
        <w:rPr>
          <w:rFonts w:ascii="Times New Roman" w:hAnsi="Times New Roman"/>
          <w:sz w:val="28"/>
          <w:szCs w:val="28"/>
        </w:rPr>
        <w:t xml:space="preserve"> разработке программно-аппаратных комплексов для автоматизации проведения и экспресс-анализа состояния обследуемого. </w:t>
      </w:r>
      <w:r w:rsidRPr="00C93463">
        <w:rPr>
          <w:rFonts w:ascii="Times New Roman" w:hAnsi="Times New Roman"/>
          <w:sz w:val="28"/>
          <w:szCs w:val="28"/>
          <w:lang w:val="kk-KZ"/>
        </w:rPr>
        <w:t xml:space="preserve">Современные возможности по разработке различных датчиков </w:t>
      </w:r>
      <w:r w:rsidRPr="00C93463">
        <w:rPr>
          <w:rFonts w:ascii="Times New Roman" w:hAnsi="Times New Roman"/>
          <w:sz w:val="28"/>
          <w:szCs w:val="28"/>
        </w:rPr>
        <w:t>[</w:t>
      </w:r>
      <w:r>
        <w:rPr>
          <w:rFonts w:ascii="Times New Roman" w:hAnsi="Times New Roman"/>
          <w:sz w:val="28"/>
          <w:szCs w:val="28"/>
        </w:rPr>
        <w:t>43</w:t>
      </w:r>
      <w:r w:rsidRPr="00C93463">
        <w:rPr>
          <w:rFonts w:ascii="Times New Roman" w:hAnsi="Times New Roman"/>
          <w:sz w:val="28"/>
          <w:szCs w:val="28"/>
        </w:rPr>
        <w:t xml:space="preserve">] </w:t>
      </w:r>
      <w:r w:rsidRPr="00C93463">
        <w:rPr>
          <w:rFonts w:ascii="Times New Roman" w:hAnsi="Times New Roman"/>
          <w:sz w:val="28"/>
          <w:szCs w:val="28"/>
          <w:lang w:val="kk-KZ"/>
        </w:rPr>
        <w:t>и удешевление микропроцессоров также открыли широкую возможность по разработке программно-аппаратных средств оценки функционального состояния человека на основе</w:t>
      </w:r>
      <w:r w:rsidRPr="00C93463">
        <w:rPr>
          <w:rFonts w:ascii="Times New Roman" w:hAnsi="Times New Roman"/>
          <w:sz w:val="28"/>
          <w:szCs w:val="28"/>
        </w:rPr>
        <w:t xml:space="preserve"> новых методов математической обработки биомедицинских сигналов</w:t>
      </w:r>
      <w:r w:rsidRPr="00C93463">
        <w:rPr>
          <w:rFonts w:ascii="Times New Roman" w:hAnsi="Times New Roman"/>
          <w:sz w:val="28"/>
          <w:szCs w:val="28"/>
          <w:lang w:val="kk-KZ"/>
        </w:rPr>
        <w:t xml:space="preserve"> </w:t>
      </w:r>
      <w:r w:rsidRPr="00C93463">
        <w:rPr>
          <w:rFonts w:ascii="Times New Roman" w:hAnsi="Times New Roman"/>
          <w:sz w:val="28"/>
          <w:szCs w:val="28"/>
        </w:rPr>
        <w:t>[</w:t>
      </w:r>
      <w:r>
        <w:rPr>
          <w:rFonts w:ascii="Times New Roman" w:hAnsi="Times New Roman"/>
          <w:sz w:val="28"/>
          <w:szCs w:val="28"/>
        </w:rPr>
        <w:t>44</w:t>
      </w:r>
      <w:r w:rsidRPr="00C93463">
        <w:rPr>
          <w:rFonts w:ascii="Times New Roman" w:hAnsi="Times New Roman"/>
          <w:sz w:val="28"/>
          <w:szCs w:val="28"/>
        </w:rPr>
        <w:t>-</w:t>
      </w:r>
      <w:r>
        <w:rPr>
          <w:rFonts w:ascii="Times New Roman" w:hAnsi="Times New Roman"/>
          <w:sz w:val="28"/>
          <w:szCs w:val="28"/>
        </w:rPr>
        <w:t>48</w:t>
      </w:r>
      <w:r w:rsidRPr="00C93463">
        <w:rPr>
          <w:rFonts w:ascii="Times New Roman" w:hAnsi="Times New Roman"/>
          <w:sz w:val="28"/>
          <w:szCs w:val="28"/>
        </w:rPr>
        <w:t>]</w:t>
      </w:r>
      <w:r w:rsidRPr="00C93463">
        <w:rPr>
          <w:rFonts w:ascii="Times New Roman" w:hAnsi="Times New Roman"/>
          <w:sz w:val="28"/>
          <w:szCs w:val="28"/>
          <w:lang w:val="kk-KZ"/>
        </w:rPr>
        <w:t xml:space="preserve">. </w:t>
      </w:r>
    </w:p>
    <w:p w:rsidR="00D516A7" w:rsidRPr="00EA6A79" w:rsidRDefault="00D516A7" w:rsidP="005D75BB">
      <w:pPr>
        <w:spacing w:after="0" w:line="240" w:lineRule="auto"/>
        <w:ind w:firstLine="709"/>
        <w:jc w:val="both"/>
        <w:rPr>
          <w:rFonts w:ascii="Times New Roman" w:hAnsi="Times New Roman" w:cs="Times New Roman"/>
          <w:sz w:val="28"/>
          <w:szCs w:val="28"/>
        </w:rPr>
      </w:pPr>
      <w:r w:rsidRPr="00C93463">
        <w:rPr>
          <w:rFonts w:ascii="Times New Roman" w:hAnsi="Times New Roman" w:cs="Times New Roman"/>
          <w:sz w:val="28"/>
          <w:szCs w:val="28"/>
        </w:rPr>
        <w:t xml:space="preserve">В диссертационной работе в качестве источников биомедицинских </w:t>
      </w:r>
      <w:r w:rsidRPr="00EA6A79">
        <w:rPr>
          <w:rFonts w:ascii="Times New Roman" w:hAnsi="Times New Roman" w:cs="Times New Roman"/>
          <w:sz w:val="28"/>
          <w:szCs w:val="28"/>
        </w:rPr>
        <w:t>данных определены данные ЭКГ. На платформе Arduino [</w:t>
      </w:r>
      <w:r>
        <w:rPr>
          <w:rFonts w:ascii="Times New Roman" w:hAnsi="Times New Roman" w:cs="Times New Roman"/>
          <w:sz w:val="28"/>
          <w:szCs w:val="28"/>
        </w:rPr>
        <w:t>49</w:t>
      </w:r>
      <w:r w:rsidRPr="00EA6A79">
        <w:rPr>
          <w:rFonts w:ascii="Times New Roman" w:hAnsi="Times New Roman" w:cs="Times New Roman"/>
          <w:sz w:val="28"/>
          <w:szCs w:val="28"/>
        </w:rPr>
        <w:t>-</w:t>
      </w:r>
      <w:r>
        <w:rPr>
          <w:rFonts w:ascii="Times New Roman" w:hAnsi="Times New Roman" w:cs="Times New Roman"/>
          <w:sz w:val="28"/>
          <w:szCs w:val="28"/>
        </w:rPr>
        <w:t>53</w:t>
      </w:r>
      <w:r w:rsidRPr="00EA6A79">
        <w:rPr>
          <w:rFonts w:ascii="Times New Roman" w:hAnsi="Times New Roman" w:cs="Times New Roman"/>
          <w:sz w:val="28"/>
          <w:szCs w:val="28"/>
        </w:rPr>
        <w:t>] разработан</w:t>
      </w:r>
      <w:r>
        <w:rPr>
          <w:rFonts w:ascii="Times New Roman" w:hAnsi="Times New Roman" w:cs="Times New Roman"/>
          <w:sz w:val="28"/>
          <w:szCs w:val="28"/>
        </w:rPr>
        <w:t>а</w:t>
      </w:r>
      <w:r w:rsidRPr="00EA6A79">
        <w:rPr>
          <w:rFonts w:ascii="Times New Roman" w:hAnsi="Times New Roman" w:cs="Times New Roman"/>
          <w:sz w:val="28"/>
          <w:szCs w:val="28"/>
        </w:rPr>
        <w:t xml:space="preserve"> система приема и обработки данных с датчиков ЭКГ. </w:t>
      </w:r>
    </w:p>
    <w:p w:rsidR="00D516A7" w:rsidRPr="00EA6A79" w:rsidRDefault="00D516A7" w:rsidP="005D75BB">
      <w:pPr>
        <w:spacing w:after="0" w:line="240" w:lineRule="auto"/>
        <w:ind w:firstLine="709"/>
        <w:jc w:val="both"/>
        <w:rPr>
          <w:rFonts w:ascii="Times New Roman" w:hAnsi="Times New Roman" w:cs="Times New Roman"/>
          <w:sz w:val="28"/>
          <w:szCs w:val="28"/>
        </w:rPr>
      </w:pPr>
      <w:r w:rsidRPr="00EA6A79">
        <w:rPr>
          <w:rFonts w:ascii="Times New Roman" w:hAnsi="Times New Roman" w:cs="Times New Roman"/>
          <w:noProof/>
          <w:sz w:val="28"/>
          <w:szCs w:val="28"/>
        </w:rPr>
        <w:t>Для создания микропроцессорной системы</w:t>
      </w:r>
      <w:r>
        <w:rPr>
          <w:rFonts w:ascii="Times New Roman" w:hAnsi="Times New Roman" w:cs="Times New Roman"/>
          <w:noProof/>
          <w:sz w:val="28"/>
          <w:szCs w:val="28"/>
        </w:rPr>
        <w:t xml:space="preserve"> может использоваться плата</w:t>
      </w:r>
      <w:r w:rsidRPr="00EA6A79">
        <w:rPr>
          <w:rFonts w:ascii="Times New Roman" w:hAnsi="Times New Roman" w:cs="Times New Roman"/>
          <w:noProof/>
          <w:sz w:val="28"/>
          <w:szCs w:val="28"/>
        </w:rPr>
        <w:t xml:space="preserve"> </w:t>
      </w:r>
      <w:r w:rsidRPr="00EA6A79">
        <w:rPr>
          <w:rFonts w:ascii="Times New Roman" w:hAnsi="Times New Roman" w:cs="Times New Roman"/>
          <w:sz w:val="28"/>
          <w:szCs w:val="28"/>
        </w:rPr>
        <w:t xml:space="preserve">AD8232 </w:t>
      </w:r>
      <w:r w:rsidRPr="005D08BF">
        <w:rPr>
          <w:rFonts w:ascii="Times New Roman" w:hAnsi="Times New Roman" w:cs="Times New Roman"/>
          <w:sz w:val="28"/>
          <w:szCs w:val="28"/>
        </w:rPr>
        <w:t>–</w:t>
      </w:r>
      <w:r w:rsidRPr="00EA6A79">
        <w:rPr>
          <w:rFonts w:ascii="Times New Roman" w:hAnsi="Times New Roman" w:cs="Times New Roman"/>
          <w:sz w:val="28"/>
          <w:szCs w:val="28"/>
        </w:rPr>
        <w:t xml:space="preserve"> это аккуратный маленький чип, используемый для измерения электрической активности сердца (рис</w:t>
      </w:r>
      <w:r w:rsidR="005D75BB">
        <w:rPr>
          <w:rFonts w:ascii="Times New Roman" w:hAnsi="Times New Roman" w:cs="Times New Roman"/>
          <w:sz w:val="28"/>
          <w:szCs w:val="28"/>
        </w:rPr>
        <w:t>унок</w:t>
      </w:r>
      <w:r>
        <w:rPr>
          <w:rFonts w:ascii="Times New Roman" w:hAnsi="Times New Roman" w:cs="Times New Roman"/>
          <w:sz w:val="28"/>
          <w:szCs w:val="28"/>
        </w:rPr>
        <w:t xml:space="preserve"> 7)</w:t>
      </w:r>
      <w:r w:rsidRPr="00EA6A79">
        <w:rPr>
          <w:rFonts w:ascii="Times New Roman" w:hAnsi="Times New Roman" w:cs="Times New Roman"/>
          <w:sz w:val="28"/>
          <w:szCs w:val="28"/>
        </w:rPr>
        <w:t>. Э</w:t>
      </w:r>
      <w:r w:rsidRPr="00EA6A79">
        <w:rPr>
          <w:rFonts w:ascii="Times New Roman" w:hAnsi="Times New Roman" w:cs="Times New Roman"/>
          <w:sz w:val="28"/>
          <w:szCs w:val="28"/>
          <w:lang w:val="kk-KZ"/>
        </w:rPr>
        <w:t>тот чип можно</w:t>
      </w:r>
      <w:r w:rsidRPr="00EA6A79">
        <w:rPr>
          <w:rFonts w:ascii="Times New Roman" w:hAnsi="Times New Roman" w:cs="Times New Roman"/>
          <w:sz w:val="28"/>
          <w:szCs w:val="28"/>
        </w:rPr>
        <w:t xml:space="preserve"> использовать для диагностики различных заболеваний сердца. Плата AD8232 содержит фронтальную часть монитора сердечного ритма, удобно установленную</w:t>
      </w:r>
      <w:r>
        <w:rPr>
          <w:rFonts w:ascii="Times New Roman" w:hAnsi="Times New Roman" w:cs="Times New Roman"/>
          <w:sz w:val="28"/>
          <w:szCs w:val="28"/>
        </w:rPr>
        <w:t>,</w:t>
      </w:r>
      <w:r w:rsidRPr="00EA6A79">
        <w:rPr>
          <w:rFonts w:ascii="Times New Roman" w:hAnsi="Times New Roman" w:cs="Times New Roman"/>
          <w:sz w:val="28"/>
          <w:szCs w:val="28"/>
        </w:rPr>
        <w:t xml:space="preserve"> с необходимыми компонентами для начальной оценки. </w:t>
      </w:r>
    </w:p>
    <w:p w:rsidR="00D516A7" w:rsidRDefault="00D516A7" w:rsidP="005D75BB">
      <w:pPr>
        <w:spacing w:after="0" w:line="240" w:lineRule="auto"/>
        <w:ind w:firstLine="709"/>
        <w:jc w:val="both"/>
        <w:rPr>
          <w:rFonts w:ascii="Times New Roman" w:eastAsia="Times New Roman" w:hAnsi="Times New Roman" w:cs="Times New Roman"/>
          <w:sz w:val="28"/>
          <w:szCs w:val="28"/>
        </w:rPr>
      </w:pPr>
      <w:r w:rsidRPr="00EA6A79">
        <w:rPr>
          <w:rFonts w:ascii="Times New Roman" w:eastAsia="Times New Roman" w:hAnsi="Times New Roman" w:cs="Times New Roman"/>
          <w:sz w:val="28"/>
          <w:szCs w:val="28"/>
        </w:rPr>
        <w:t xml:space="preserve">Для </w:t>
      </w:r>
      <w:r w:rsidRPr="00EA6A79">
        <w:rPr>
          <w:rFonts w:ascii="Times New Roman" w:eastAsia="Times New Roman" w:hAnsi="Times New Roman" w:cs="Times New Roman"/>
          <w:sz w:val="28"/>
          <w:szCs w:val="28"/>
          <w:lang w:val="kk-KZ"/>
        </w:rPr>
        <w:t xml:space="preserve">подключения датчиков ЭКГ использована </w:t>
      </w:r>
      <w:r w:rsidRPr="00EA6A79">
        <w:rPr>
          <w:rFonts w:ascii="Times New Roman" w:eastAsia="Times New Roman" w:hAnsi="Times New Roman" w:cs="Times New Roman"/>
          <w:bCs/>
          <w:sz w:val="28"/>
          <w:szCs w:val="28"/>
        </w:rPr>
        <w:t>микросхема AD8232</w:t>
      </w:r>
      <w:r w:rsidRPr="00EA6A79">
        <w:rPr>
          <w:rFonts w:ascii="Times New Roman" w:eastAsia="Times New Roman" w:hAnsi="Times New Roman" w:cs="Times New Roman"/>
          <w:bCs/>
          <w:sz w:val="28"/>
          <w:szCs w:val="28"/>
          <w:lang w:val="kk-KZ"/>
        </w:rPr>
        <w:t xml:space="preserve"> </w:t>
      </w:r>
      <w:r w:rsidRPr="00EA6A79">
        <w:rPr>
          <w:rFonts w:ascii="Times New Roman" w:eastAsia="Times New Roman" w:hAnsi="Times New Roman" w:cs="Times New Roman"/>
          <w:bCs/>
          <w:sz w:val="28"/>
          <w:szCs w:val="28"/>
        </w:rPr>
        <w:t xml:space="preserve">(продукт </w:t>
      </w:r>
      <w:r w:rsidRPr="00EA6A79">
        <w:rPr>
          <w:rFonts w:ascii="Times New Roman" w:eastAsia="Times New Roman" w:hAnsi="Times New Roman" w:cs="Times New Roman"/>
          <w:sz w:val="28"/>
          <w:szCs w:val="28"/>
        </w:rPr>
        <w:t xml:space="preserve">компании </w:t>
      </w:r>
      <w:hyperlink r:id="rId19" w:history="1">
        <w:r w:rsidRPr="00EA6A79">
          <w:rPr>
            <w:rFonts w:ascii="Times New Roman" w:eastAsia="Times New Roman" w:hAnsi="Times New Roman" w:cs="Times New Roman"/>
            <w:sz w:val="28"/>
            <w:szCs w:val="28"/>
          </w:rPr>
          <w:t>Analog Devices</w:t>
        </w:r>
      </w:hyperlink>
      <w:r w:rsidRPr="00EA6A79">
        <w:rPr>
          <w:rFonts w:ascii="Times New Roman" w:eastAsia="Times New Roman" w:hAnsi="Times New Roman" w:cs="Times New Roman"/>
          <w:bCs/>
          <w:sz w:val="28"/>
          <w:szCs w:val="28"/>
        </w:rPr>
        <w:t xml:space="preserve">), который </w:t>
      </w:r>
      <w:r w:rsidRPr="00EA6A79">
        <w:rPr>
          <w:rFonts w:ascii="Times New Roman" w:eastAsia="Times New Roman" w:hAnsi="Times New Roman" w:cs="Times New Roman"/>
          <w:sz w:val="28"/>
          <w:szCs w:val="28"/>
        </w:rPr>
        <w:t xml:space="preserve">представляет собой интегрированный блок обработки сигнала для ЭКГ и других биопотенциальных задач </w:t>
      </w:r>
      <w:r w:rsidRPr="00EA6A79">
        <w:rPr>
          <w:rFonts w:ascii="Times New Roman" w:hAnsi="Times New Roman" w:cs="Times New Roman"/>
          <w:sz w:val="28"/>
          <w:szCs w:val="28"/>
        </w:rPr>
        <w:t>[</w:t>
      </w:r>
      <w:r>
        <w:rPr>
          <w:rFonts w:ascii="Times New Roman" w:hAnsi="Times New Roman" w:cs="Times New Roman"/>
          <w:sz w:val="28"/>
          <w:szCs w:val="28"/>
        </w:rPr>
        <w:t>54</w:t>
      </w:r>
      <w:r w:rsidR="00C56330">
        <w:rPr>
          <w:rFonts w:ascii="Times New Roman" w:hAnsi="Times New Roman" w:cs="Times New Roman"/>
          <w:sz w:val="28"/>
          <w:szCs w:val="28"/>
        </w:rPr>
        <w:t xml:space="preserve">, </w:t>
      </w:r>
      <w:r>
        <w:rPr>
          <w:rFonts w:ascii="Times New Roman" w:hAnsi="Times New Roman" w:cs="Times New Roman"/>
          <w:sz w:val="28"/>
          <w:szCs w:val="28"/>
        </w:rPr>
        <w:t>55</w:t>
      </w:r>
      <w:r w:rsidRPr="00EA6A79">
        <w:rPr>
          <w:rFonts w:ascii="Times New Roman" w:hAnsi="Times New Roman" w:cs="Times New Roman"/>
          <w:sz w:val="28"/>
          <w:szCs w:val="28"/>
        </w:rPr>
        <w:t>]</w:t>
      </w:r>
      <w:r w:rsidRPr="00EA6A79">
        <w:rPr>
          <w:rFonts w:ascii="Times New Roman" w:eastAsia="Times New Roman" w:hAnsi="Times New Roman" w:cs="Times New Roman"/>
          <w:sz w:val="28"/>
          <w:szCs w:val="28"/>
        </w:rPr>
        <w:t>. Микросхема предназначена для получения, усиления и фильтрации слабых биопотенциальных</w:t>
      </w:r>
      <w:r w:rsidRPr="00C93463">
        <w:rPr>
          <w:rFonts w:ascii="Times New Roman" w:eastAsia="Times New Roman" w:hAnsi="Times New Roman" w:cs="Times New Roman"/>
          <w:sz w:val="28"/>
          <w:szCs w:val="28"/>
        </w:rPr>
        <w:t xml:space="preserve"> сигналов в условиях сильных помех.</w:t>
      </w:r>
    </w:p>
    <w:p w:rsidR="005D75BB" w:rsidRDefault="005D75BB" w:rsidP="005D75BB">
      <w:pPr>
        <w:spacing w:after="0" w:line="240" w:lineRule="auto"/>
        <w:ind w:firstLine="709"/>
        <w:jc w:val="both"/>
        <w:rPr>
          <w:rFonts w:ascii="Times New Roman" w:eastAsia="Times New Roman" w:hAnsi="Times New Roman" w:cs="Times New Roman"/>
          <w:sz w:val="28"/>
          <w:szCs w:val="28"/>
        </w:rPr>
      </w:pPr>
    </w:p>
    <w:p w:rsidR="005D75BB" w:rsidRPr="00C93463" w:rsidRDefault="005D75BB" w:rsidP="005D75BB">
      <w:pPr>
        <w:spacing w:after="0" w:line="240" w:lineRule="auto"/>
        <w:jc w:val="center"/>
        <w:rPr>
          <w:rFonts w:ascii="Times New Roman" w:eastAsia="Times New Roman" w:hAnsi="Times New Roman" w:cs="Times New Roman"/>
          <w:sz w:val="28"/>
          <w:szCs w:val="28"/>
        </w:rPr>
      </w:pPr>
      <w:r w:rsidRPr="00C94728">
        <w:rPr>
          <w:noProof/>
          <w:sz w:val="28"/>
          <w:szCs w:val="28"/>
        </w:rPr>
        <w:drawing>
          <wp:inline distT="0" distB="0" distL="0" distR="0" wp14:anchorId="7845F879" wp14:editId="2F5A39C9">
            <wp:extent cx="1831447" cy="2233081"/>
            <wp:effectExtent l="8890" t="0" r="6350" b="635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22559" t="11681" r="46554" b="21368"/>
                    <a:stretch/>
                  </pic:blipFill>
                  <pic:spPr bwMode="auto">
                    <a:xfrm rot="16200000">
                      <a:off x="0" y="0"/>
                      <a:ext cx="1835789" cy="2238375"/>
                    </a:xfrm>
                    <a:prstGeom prst="rect">
                      <a:avLst/>
                    </a:prstGeom>
                    <a:ln>
                      <a:noFill/>
                    </a:ln>
                    <a:extLst>
                      <a:ext uri="{53640926-AAD7-44D8-BBD7-CCE9431645EC}">
                        <a14:shadowObscured xmlns:a14="http://schemas.microsoft.com/office/drawing/2010/main"/>
                      </a:ext>
                    </a:extLst>
                  </pic:spPr>
                </pic:pic>
              </a:graphicData>
            </a:graphic>
          </wp:inline>
        </w:drawing>
      </w:r>
    </w:p>
    <w:p w:rsidR="005D75BB" w:rsidRPr="005D75BB" w:rsidRDefault="005D75BB" w:rsidP="005D75BB">
      <w:pPr>
        <w:spacing w:after="0" w:line="240" w:lineRule="auto"/>
        <w:jc w:val="center"/>
        <w:rPr>
          <w:rFonts w:ascii="Times New Roman" w:hAnsi="Times New Roman" w:cs="Times New Roman"/>
          <w:sz w:val="16"/>
          <w:szCs w:val="16"/>
        </w:rPr>
      </w:pPr>
    </w:p>
    <w:p w:rsidR="005D75BB" w:rsidRPr="005D75BB" w:rsidRDefault="005D75BB" w:rsidP="005D75BB">
      <w:pPr>
        <w:spacing w:after="0" w:line="240" w:lineRule="auto"/>
        <w:jc w:val="center"/>
        <w:rPr>
          <w:rFonts w:ascii="Times New Roman" w:eastAsia="Times New Roman" w:hAnsi="Times New Roman" w:cs="Times New Roman"/>
          <w:bCs/>
          <w:sz w:val="28"/>
          <w:szCs w:val="28"/>
        </w:rPr>
      </w:pPr>
      <w:r w:rsidRPr="005D75BB">
        <w:rPr>
          <w:rFonts w:ascii="Times New Roman" w:hAnsi="Times New Roman" w:cs="Times New Roman"/>
          <w:sz w:val="28"/>
          <w:szCs w:val="28"/>
        </w:rPr>
        <w:t>Рис</w:t>
      </w:r>
      <w:r>
        <w:rPr>
          <w:rFonts w:ascii="Times New Roman" w:hAnsi="Times New Roman" w:cs="Times New Roman"/>
          <w:sz w:val="28"/>
          <w:szCs w:val="28"/>
        </w:rPr>
        <w:t>унок</w:t>
      </w:r>
      <w:r w:rsidRPr="005D75BB">
        <w:rPr>
          <w:rFonts w:ascii="Times New Roman" w:hAnsi="Times New Roman" w:cs="Times New Roman"/>
          <w:sz w:val="28"/>
          <w:szCs w:val="28"/>
        </w:rPr>
        <w:t xml:space="preserve"> 7 </w:t>
      </w:r>
      <w:r>
        <w:rPr>
          <w:rFonts w:ascii="Times New Roman" w:hAnsi="Times New Roman" w:cs="Times New Roman"/>
          <w:sz w:val="28"/>
          <w:szCs w:val="28"/>
        </w:rPr>
        <w:t xml:space="preserve">– </w:t>
      </w:r>
      <w:r w:rsidRPr="005D75BB">
        <w:rPr>
          <w:rFonts w:ascii="Times New Roman" w:hAnsi="Times New Roman" w:cs="Times New Roman"/>
          <w:sz w:val="28"/>
          <w:szCs w:val="28"/>
        </w:rPr>
        <w:t xml:space="preserve">Плата </w:t>
      </w:r>
      <w:r w:rsidRPr="005D75BB">
        <w:rPr>
          <w:rFonts w:ascii="Times New Roman" w:eastAsia="Times New Roman" w:hAnsi="Times New Roman" w:cs="Times New Roman"/>
          <w:bCs/>
          <w:sz w:val="28"/>
          <w:szCs w:val="28"/>
        </w:rPr>
        <w:t>AD8232</w:t>
      </w:r>
    </w:p>
    <w:p w:rsidR="005D75BB" w:rsidRDefault="005D75BB" w:rsidP="005D75BB">
      <w:pPr>
        <w:spacing w:after="0" w:line="240" w:lineRule="auto"/>
        <w:ind w:firstLine="709"/>
        <w:jc w:val="both"/>
        <w:rPr>
          <w:rFonts w:ascii="Times New Roman" w:eastAsia="Times New Roman" w:hAnsi="Times New Roman" w:cs="Times New Roman"/>
          <w:sz w:val="28"/>
          <w:szCs w:val="28"/>
        </w:rPr>
      </w:pPr>
    </w:p>
    <w:p w:rsidR="00D516A7" w:rsidRDefault="00D516A7" w:rsidP="005D75BB">
      <w:pPr>
        <w:tabs>
          <w:tab w:val="left" w:pos="567"/>
          <w:tab w:val="left" w:pos="709"/>
        </w:tabs>
        <w:spacing w:after="0" w:line="240" w:lineRule="auto"/>
        <w:ind w:firstLine="709"/>
        <w:rPr>
          <w:rFonts w:ascii="Times New Roman" w:eastAsia="Times New Roman" w:hAnsi="Times New Roman" w:cs="Times New Roman"/>
          <w:sz w:val="28"/>
          <w:szCs w:val="28"/>
        </w:rPr>
      </w:pPr>
      <w:r w:rsidRPr="00C93463">
        <w:rPr>
          <w:rFonts w:ascii="Times New Roman" w:eastAsia="Times New Roman" w:hAnsi="Times New Roman" w:cs="Times New Roman"/>
          <w:bCs/>
          <w:sz w:val="28"/>
          <w:szCs w:val="28"/>
        </w:rPr>
        <w:t>Основные характеристики AD8232 (рис</w:t>
      </w:r>
      <w:r w:rsidR="005D75BB">
        <w:rPr>
          <w:rFonts w:ascii="Times New Roman" w:eastAsia="Times New Roman" w:hAnsi="Times New Roman" w:cs="Times New Roman"/>
          <w:bCs/>
          <w:sz w:val="28"/>
          <w:szCs w:val="28"/>
        </w:rPr>
        <w:t>унок</w:t>
      </w:r>
      <w:r w:rsidRPr="00C93463">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7</w:t>
      </w:r>
      <w:r w:rsidRPr="00C93463">
        <w:rPr>
          <w:rFonts w:ascii="Times New Roman" w:eastAsia="Times New Roman" w:hAnsi="Times New Roman" w:cs="Times New Roman"/>
          <w:bCs/>
          <w:sz w:val="28"/>
          <w:szCs w:val="28"/>
        </w:rPr>
        <w:t>):</w:t>
      </w:r>
    </w:p>
    <w:p w:rsidR="00D516A7" w:rsidRPr="00C93463" w:rsidRDefault="005D75BB" w:rsidP="005D75BB">
      <w:pPr>
        <w:numPr>
          <w:ilvl w:val="0"/>
          <w:numId w:val="14"/>
        </w:numPr>
        <w:tabs>
          <w:tab w:val="clear" w:pos="720"/>
          <w:tab w:val="num" w:pos="-284"/>
          <w:tab w:val="left" w:pos="0"/>
          <w:tab w:val="left" w:pos="993"/>
        </w:tabs>
        <w:spacing w:after="0" w:line="240" w:lineRule="auto"/>
        <w:ind w:left="0" w:firstLine="709"/>
        <w:rPr>
          <w:rFonts w:ascii="Times New Roman" w:eastAsia="Times New Roman" w:hAnsi="Times New Roman" w:cs="Times New Roman"/>
          <w:sz w:val="28"/>
          <w:szCs w:val="28"/>
        </w:rPr>
      </w:pPr>
      <w:r w:rsidRPr="00C93463">
        <w:rPr>
          <w:rFonts w:ascii="Times New Roman" w:eastAsia="Times New Roman" w:hAnsi="Times New Roman" w:cs="Times New Roman"/>
          <w:sz w:val="28"/>
          <w:szCs w:val="28"/>
        </w:rPr>
        <w:t>н</w:t>
      </w:r>
      <w:r w:rsidR="00D516A7" w:rsidRPr="00C93463">
        <w:rPr>
          <w:rFonts w:ascii="Times New Roman" w:eastAsia="Times New Roman" w:hAnsi="Times New Roman" w:cs="Times New Roman"/>
          <w:sz w:val="28"/>
          <w:szCs w:val="28"/>
        </w:rPr>
        <w:t xml:space="preserve">изкое потребление тока </w:t>
      </w:r>
      <w:r w:rsidR="00D516A7" w:rsidRPr="00932785">
        <w:rPr>
          <w:rFonts w:ascii="Times New Roman" w:hAnsi="Times New Roman" w:cs="Times New Roman"/>
          <w:sz w:val="28"/>
          <w:szCs w:val="28"/>
        </w:rPr>
        <w:t>–</w:t>
      </w:r>
      <w:r w:rsidR="00D516A7">
        <w:rPr>
          <w:rFonts w:ascii="Times New Roman" w:hAnsi="Times New Roman" w:cs="Times New Roman"/>
          <w:sz w:val="28"/>
          <w:szCs w:val="28"/>
        </w:rPr>
        <w:t xml:space="preserve"> </w:t>
      </w:r>
      <w:r w:rsidR="00D516A7" w:rsidRPr="00C93463">
        <w:rPr>
          <w:rFonts w:ascii="Times New Roman" w:eastAsia="Times New Roman" w:hAnsi="Times New Roman" w:cs="Times New Roman"/>
          <w:sz w:val="28"/>
          <w:szCs w:val="28"/>
        </w:rPr>
        <w:t>170 мкА</w:t>
      </w:r>
      <w:r w:rsidR="00D516A7">
        <w:rPr>
          <w:rFonts w:ascii="Times New Roman" w:eastAsia="Times New Roman" w:hAnsi="Times New Roman" w:cs="Times New Roman"/>
          <w:sz w:val="28"/>
          <w:szCs w:val="28"/>
        </w:rPr>
        <w:t>;</w:t>
      </w:r>
    </w:p>
    <w:p w:rsidR="00D516A7" w:rsidRPr="00C93463" w:rsidRDefault="005D75BB" w:rsidP="005D75BB">
      <w:pPr>
        <w:numPr>
          <w:ilvl w:val="0"/>
          <w:numId w:val="14"/>
        </w:numPr>
        <w:tabs>
          <w:tab w:val="clear" w:pos="720"/>
          <w:tab w:val="num" w:pos="-284"/>
          <w:tab w:val="left" w:pos="0"/>
          <w:tab w:val="left" w:pos="993"/>
        </w:tabs>
        <w:spacing w:after="0" w:line="240" w:lineRule="auto"/>
        <w:ind w:left="0" w:firstLine="709"/>
        <w:rPr>
          <w:rFonts w:ascii="Times New Roman" w:eastAsia="Times New Roman" w:hAnsi="Times New Roman" w:cs="Times New Roman"/>
          <w:sz w:val="28"/>
          <w:szCs w:val="28"/>
        </w:rPr>
      </w:pPr>
      <w:r w:rsidRPr="00C93463">
        <w:rPr>
          <w:rFonts w:ascii="Times New Roman" w:eastAsia="Times New Roman" w:hAnsi="Times New Roman" w:cs="Times New Roman"/>
          <w:sz w:val="28"/>
          <w:szCs w:val="28"/>
        </w:rPr>
        <w:t>н</w:t>
      </w:r>
      <w:r w:rsidR="00D516A7" w:rsidRPr="00C93463">
        <w:rPr>
          <w:rFonts w:ascii="Times New Roman" w:eastAsia="Times New Roman" w:hAnsi="Times New Roman" w:cs="Times New Roman"/>
          <w:sz w:val="28"/>
          <w:szCs w:val="28"/>
        </w:rPr>
        <w:t>апряжение питани</w:t>
      </w:r>
      <w:r w:rsidR="00D516A7">
        <w:rPr>
          <w:rFonts w:ascii="Times New Roman" w:eastAsia="Times New Roman" w:hAnsi="Times New Roman" w:cs="Times New Roman"/>
          <w:sz w:val="28"/>
          <w:szCs w:val="28"/>
        </w:rPr>
        <w:t>я</w:t>
      </w:r>
      <w:r w:rsidR="00D516A7" w:rsidRPr="00C93463">
        <w:rPr>
          <w:rFonts w:ascii="Times New Roman" w:eastAsia="Times New Roman" w:hAnsi="Times New Roman" w:cs="Times New Roman"/>
          <w:sz w:val="28"/>
          <w:szCs w:val="28"/>
        </w:rPr>
        <w:t xml:space="preserve"> </w:t>
      </w:r>
      <w:r w:rsidR="00D516A7" w:rsidRPr="00932785">
        <w:rPr>
          <w:rFonts w:ascii="Times New Roman" w:hAnsi="Times New Roman" w:cs="Times New Roman"/>
          <w:sz w:val="28"/>
          <w:szCs w:val="28"/>
        </w:rPr>
        <w:t>–</w:t>
      </w:r>
      <w:r w:rsidR="00D516A7">
        <w:rPr>
          <w:rFonts w:ascii="Times New Roman" w:hAnsi="Times New Roman" w:cs="Times New Roman"/>
          <w:sz w:val="28"/>
          <w:szCs w:val="28"/>
        </w:rPr>
        <w:t xml:space="preserve"> </w:t>
      </w:r>
      <w:r w:rsidR="00D516A7" w:rsidRPr="00C93463">
        <w:rPr>
          <w:rFonts w:ascii="Times New Roman" w:eastAsia="Times New Roman" w:hAnsi="Times New Roman" w:cs="Times New Roman"/>
          <w:sz w:val="28"/>
          <w:szCs w:val="28"/>
        </w:rPr>
        <w:t>однополярное от 2 до 3,5 В</w:t>
      </w:r>
      <w:r w:rsidR="00D516A7">
        <w:rPr>
          <w:rFonts w:ascii="Times New Roman" w:eastAsia="Times New Roman" w:hAnsi="Times New Roman" w:cs="Times New Roman"/>
          <w:sz w:val="28"/>
          <w:szCs w:val="28"/>
        </w:rPr>
        <w:t>;</w:t>
      </w:r>
    </w:p>
    <w:p w:rsidR="00D516A7" w:rsidRPr="00C93463" w:rsidRDefault="00D516A7" w:rsidP="005D75BB">
      <w:pPr>
        <w:numPr>
          <w:ilvl w:val="0"/>
          <w:numId w:val="14"/>
        </w:numPr>
        <w:tabs>
          <w:tab w:val="clear" w:pos="720"/>
          <w:tab w:val="num" w:pos="-284"/>
          <w:tab w:val="left" w:pos="0"/>
          <w:tab w:val="left" w:pos="993"/>
        </w:tabs>
        <w:spacing w:after="0" w:line="240" w:lineRule="auto"/>
        <w:ind w:left="0" w:firstLine="709"/>
        <w:rPr>
          <w:rFonts w:ascii="Times New Roman" w:eastAsia="Times New Roman" w:hAnsi="Times New Roman" w:cs="Times New Roman"/>
          <w:sz w:val="28"/>
          <w:szCs w:val="28"/>
          <w:lang w:val="en-US"/>
        </w:rPr>
      </w:pPr>
      <w:r w:rsidRPr="00C93463">
        <w:rPr>
          <w:rFonts w:ascii="Times New Roman" w:eastAsia="Times New Roman" w:hAnsi="Times New Roman" w:cs="Times New Roman"/>
          <w:sz w:val="28"/>
          <w:szCs w:val="28"/>
          <w:lang w:val="en-US"/>
        </w:rPr>
        <w:t xml:space="preserve">Rail to Rail </w:t>
      </w:r>
      <w:r w:rsidRPr="00C93463">
        <w:rPr>
          <w:rFonts w:ascii="Times New Roman" w:eastAsia="Times New Roman" w:hAnsi="Times New Roman" w:cs="Times New Roman"/>
          <w:sz w:val="28"/>
          <w:szCs w:val="28"/>
        </w:rPr>
        <w:t>выходной</w:t>
      </w:r>
      <w:r w:rsidRPr="00C93463">
        <w:rPr>
          <w:rFonts w:ascii="Times New Roman" w:eastAsia="Times New Roman" w:hAnsi="Times New Roman" w:cs="Times New Roman"/>
          <w:sz w:val="28"/>
          <w:szCs w:val="28"/>
          <w:lang w:val="en-US"/>
        </w:rPr>
        <w:t xml:space="preserve"> </w:t>
      </w:r>
      <w:r w:rsidRPr="00C93463">
        <w:rPr>
          <w:rFonts w:ascii="Times New Roman" w:eastAsia="Times New Roman" w:hAnsi="Times New Roman" w:cs="Times New Roman"/>
          <w:sz w:val="28"/>
          <w:szCs w:val="28"/>
        </w:rPr>
        <w:t>сигнал</w:t>
      </w:r>
      <w:r w:rsidRPr="00724794">
        <w:rPr>
          <w:rFonts w:ascii="Times New Roman" w:eastAsia="Times New Roman" w:hAnsi="Times New Roman" w:cs="Times New Roman"/>
          <w:sz w:val="28"/>
          <w:szCs w:val="28"/>
          <w:lang w:val="en-US"/>
        </w:rPr>
        <w:t>;</w:t>
      </w:r>
    </w:p>
    <w:p w:rsidR="00D516A7" w:rsidRPr="00C93463" w:rsidRDefault="005D75BB" w:rsidP="005D75BB">
      <w:pPr>
        <w:numPr>
          <w:ilvl w:val="0"/>
          <w:numId w:val="14"/>
        </w:numPr>
        <w:tabs>
          <w:tab w:val="clear" w:pos="720"/>
          <w:tab w:val="num" w:pos="-284"/>
          <w:tab w:val="left" w:pos="0"/>
          <w:tab w:val="left" w:pos="993"/>
        </w:tabs>
        <w:spacing w:after="0" w:line="240" w:lineRule="auto"/>
        <w:ind w:left="0" w:firstLine="709"/>
        <w:rPr>
          <w:rFonts w:ascii="Times New Roman" w:eastAsia="Times New Roman" w:hAnsi="Times New Roman" w:cs="Times New Roman"/>
          <w:sz w:val="28"/>
          <w:szCs w:val="28"/>
        </w:rPr>
      </w:pPr>
      <w:r w:rsidRPr="00C93463">
        <w:rPr>
          <w:rFonts w:ascii="Times New Roman" w:eastAsia="Times New Roman" w:hAnsi="Times New Roman" w:cs="Times New Roman"/>
          <w:sz w:val="28"/>
          <w:szCs w:val="28"/>
        </w:rPr>
        <w:t>к</w:t>
      </w:r>
      <w:r w:rsidR="00D516A7" w:rsidRPr="00C93463">
        <w:rPr>
          <w:rFonts w:ascii="Times New Roman" w:eastAsia="Times New Roman" w:hAnsi="Times New Roman" w:cs="Times New Roman"/>
          <w:sz w:val="28"/>
          <w:szCs w:val="28"/>
        </w:rPr>
        <w:t xml:space="preserve">оличество электродов </w:t>
      </w:r>
      <w:r w:rsidR="00D516A7" w:rsidRPr="00932785">
        <w:rPr>
          <w:rFonts w:ascii="Times New Roman" w:hAnsi="Times New Roman" w:cs="Times New Roman"/>
          <w:sz w:val="28"/>
          <w:szCs w:val="28"/>
        </w:rPr>
        <w:t>–</w:t>
      </w:r>
      <w:r w:rsidR="00D516A7">
        <w:rPr>
          <w:rFonts w:ascii="Times New Roman" w:hAnsi="Times New Roman" w:cs="Times New Roman"/>
          <w:sz w:val="28"/>
          <w:szCs w:val="28"/>
        </w:rPr>
        <w:t xml:space="preserve"> </w:t>
      </w:r>
      <w:r w:rsidR="00D516A7" w:rsidRPr="00C93463">
        <w:rPr>
          <w:rFonts w:ascii="Times New Roman" w:eastAsia="Times New Roman" w:hAnsi="Times New Roman" w:cs="Times New Roman"/>
          <w:sz w:val="28"/>
          <w:szCs w:val="28"/>
        </w:rPr>
        <w:t>2 или 3</w:t>
      </w:r>
      <w:r w:rsidR="00D516A7">
        <w:rPr>
          <w:rFonts w:ascii="Times New Roman" w:eastAsia="Times New Roman" w:hAnsi="Times New Roman" w:cs="Times New Roman"/>
          <w:sz w:val="28"/>
          <w:szCs w:val="28"/>
        </w:rPr>
        <w:t>;</w:t>
      </w:r>
    </w:p>
    <w:p w:rsidR="00D516A7" w:rsidRPr="00C93463" w:rsidRDefault="005D75BB" w:rsidP="005D75BB">
      <w:pPr>
        <w:numPr>
          <w:ilvl w:val="0"/>
          <w:numId w:val="14"/>
        </w:numPr>
        <w:tabs>
          <w:tab w:val="clear" w:pos="720"/>
          <w:tab w:val="num" w:pos="-284"/>
          <w:tab w:val="left" w:pos="0"/>
          <w:tab w:val="left" w:pos="993"/>
        </w:tabs>
        <w:spacing w:after="0" w:line="240" w:lineRule="auto"/>
        <w:ind w:left="0" w:firstLine="709"/>
        <w:rPr>
          <w:rFonts w:ascii="Times New Roman" w:eastAsia="Times New Roman" w:hAnsi="Times New Roman" w:cs="Times New Roman"/>
          <w:sz w:val="28"/>
          <w:szCs w:val="28"/>
        </w:rPr>
      </w:pPr>
      <w:r w:rsidRPr="00C93463">
        <w:rPr>
          <w:rFonts w:ascii="Times New Roman" w:eastAsia="Times New Roman" w:hAnsi="Times New Roman" w:cs="Times New Roman"/>
          <w:sz w:val="28"/>
          <w:szCs w:val="28"/>
        </w:rPr>
        <w:t>к</w:t>
      </w:r>
      <w:r w:rsidR="00D516A7" w:rsidRPr="00C93463">
        <w:rPr>
          <w:rFonts w:ascii="Times New Roman" w:eastAsia="Times New Roman" w:hAnsi="Times New Roman" w:cs="Times New Roman"/>
          <w:sz w:val="28"/>
          <w:szCs w:val="28"/>
        </w:rPr>
        <w:t xml:space="preserve">оличество отведений ЭКГ </w:t>
      </w:r>
      <w:r w:rsidR="00D516A7" w:rsidRPr="00932785">
        <w:rPr>
          <w:rFonts w:ascii="Times New Roman" w:hAnsi="Times New Roman" w:cs="Times New Roman"/>
          <w:sz w:val="28"/>
          <w:szCs w:val="28"/>
        </w:rPr>
        <w:t>–</w:t>
      </w:r>
      <w:r w:rsidR="00D516A7">
        <w:rPr>
          <w:rFonts w:ascii="Times New Roman" w:hAnsi="Times New Roman" w:cs="Times New Roman"/>
          <w:sz w:val="28"/>
          <w:szCs w:val="28"/>
        </w:rPr>
        <w:t xml:space="preserve"> </w:t>
      </w:r>
      <w:r w:rsidR="00D516A7" w:rsidRPr="00C93463">
        <w:rPr>
          <w:rFonts w:ascii="Times New Roman" w:eastAsia="Times New Roman" w:hAnsi="Times New Roman" w:cs="Times New Roman"/>
          <w:sz w:val="28"/>
          <w:szCs w:val="28"/>
        </w:rPr>
        <w:t>1</w:t>
      </w:r>
      <w:r w:rsidR="00D516A7">
        <w:rPr>
          <w:rFonts w:ascii="Times New Roman" w:eastAsia="Times New Roman" w:hAnsi="Times New Roman" w:cs="Times New Roman"/>
          <w:sz w:val="28"/>
          <w:szCs w:val="28"/>
        </w:rPr>
        <w:t>;</w:t>
      </w:r>
    </w:p>
    <w:p w:rsidR="00D516A7" w:rsidRPr="00C93463" w:rsidRDefault="005D75BB" w:rsidP="005D75BB">
      <w:pPr>
        <w:numPr>
          <w:ilvl w:val="0"/>
          <w:numId w:val="14"/>
        </w:numPr>
        <w:tabs>
          <w:tab w:val="clear" w:pos="720"/>
          <w:tab w:val="num" w:pos="-284"/>
          <w:tab w:val="left" w:pos="0"/>
          <w:tab w:val="left" w:pos="993"/>
        </w:tabs>
        <w:spacing w:after="0" w:line="240" w:lineRule="auto"/>
        <w:ind w:left="0" w:firstLine="709"/>
        <w:rPr>
          <w:rFonts w:ascii="Times New Roman" w:eastAsia="Times New Roman" w:hAnsi="Times New Roman" w:cs="Times New Roman"/>
          <w:sz w:val="28"/>
          <w:szCs w:val="28"/>
        </w:rPr>
      </w:pPr>
      <w:r w:rsidRPr="00C93463">
        <w:rPr>
          <w:rFonts w:ascii="Times New Roman" w:eastAsia="Times New Roman" w:hAnsi="Times New Roman" w:cs="Times New Roman"/>
          <w:sz w:val="28"/>
          <w:szCs w:val="28"/>
        </w:rPr>
        <w:t>в</w:t>
      </w:r>
      <w:r w:rsidR="00D516A7" w:rsidRPr="00C93463">
        <w:rPr>
          <w:rFonts w:ascii="Times New Roman" w:eastAsia="Times New Roman" w:hAnsi="Times New Roman" w:cs="Times New Roman"/>
          <w:sz w:val="28"/>
          <w:szCs w:val="28"/>
        </w:rPr>
        <w:t>строенный фильтр ВЧ помех</w:t>
      </w:r>
      <w:r w:rsidR="00D516A7">
        <w:rPr>
          <w:rFonts w:ascii="Times New Roman" w:eastAsia="Times New Roman" w:hAnsi="Times New Roman" w:cs="Times New Roman"/>
          <w:sz w:val="28"/>
          <w:szCs w:val="28"/>
        </w:rPr>
        <w:t>;</w:t>
      </w:r>
    </w:p>
    <w:p w:rsidR="00D516A7" w:rsidRPr="00C93463" w:rsidRDefault="00D516A7" w:rsidP="005D75BB">
      <w:pPr>
        <w:numPr>
          <w:ilvl w:val="0"/>
          <w:numId w:val="14"/>
        </w:numPr>
        <w:tabs>
          <w:tab w:val="clear" w:pos="720"/>
          <w:tab w:val="num" w:pos="-284"/>
          <w:tab w:val="left" w:pos="0"/>
          <w:tab w:val="left" w:pos="993"/>
        </w:tabs>
        <w:spacing w:after="0" w:line="240" w:lineRule="auto"/>
        <w:ind w:left="0" w:firstLine="709"/>
        <w:rPr>
          <w:rFonts w:ascii="Times New Roman" w:eastAsia="Times New Roman" w:hAnsi="Times New Roman" w:cs="Times New Roman"/>
          <w:sz w:val="28"/>
          <w:szCs w:val="28"/>
        </w:rPr>
      </w:pPr>
      <w:r w:rsidRPr="00C93463">
        <w:rPr>
          <w:rFonts w:ascii="Times New Roman" w:eastAsia="Times New Roman" w:hAnsi="Times New Roman" w:cs="Times New Roman"/>
          <w:sz w:val="28"/>
          <w:szCs w:val="28"/>
        </w:rPr>
        <w:lastRenderedPageBreak/>
        <w:t>2-полюсный фильтр высоких частот</w:t>
      </w:r>
      <w:r>
        <w:rPr>
          <w:rFonts w:ascii="Times New Roman" w:eastAsia="Times New Roman" w:hAnsi="Times New Roman" w:cs="Times New Roman"/>
          <w:sz w:val="28"/>
          <w:szCs w:val="28"/>
        </w:rPr>
        <w:t>;</w:t>
      </w:r>
    </w:p>
    <w:p w:rsidR="00D516A7" w:rsidRPr="00C93463" w:rsidRDefault="00D516A7" w:rsidP="005D75BB">
      <w:pPr>
        <w:numPr>
          <w:ilvl w:val="0"/>
          <w:numId w:val="14"/>
        </w:numPr>
        <w:tabs>
          <w:tab w:val="clear" w:pos="720"/>
          <w:tab w:val="num" w:pos="-284"/>
          <w:tab w:val="left" w:pos="0"/>
          <w:tab w:val="left" w:pos="993"/>
        </w:tabs>
        <w:spacing w:after="0" w:line="240" w:lineRule="auto"/>
        <w:ind w:left="0" w:firstLine="709"/>
        <w:rPr>
          <w:rFonts w:ascii="Times New Roman" w:eastAsia="Times New Roman" w:hAnsi="Times New Roman" w:cs="Times New Roman"/>
          <w:sz w:val="28"/>
          <w:szCs w:val="28"/>
        </w:rPr>
      </w:pPr>
      <w:r w:rsidRPr="00C93463">
        <w:rPr>
          <w:rFonts w:ascii="Times New Roman" w:eastAsia="Times New Roman" w:hAnsi="Times New Roman" w:cs="Times New Roman"/>
          <w:sz w:val="28"/>
          <w:szCs w:val="28"/>
        </w:rPr>
        <w:t>3-полюсный фильтр низких частот</w:t>
      </w:r>
      <w:r>
        <w:rPr>
          <w:rFonts w:ascii="Times New Roman" w:eastAsia="Times New Roman" w:hAnsi="Times New Roman" w:cs="Times New Roman"/>
          <w:sz w:val="28"/>
          <w:szCs w:val="28"/>
        </w:rPr>
        <w:t>;</w:t>
      </w:r>
    </w:p>
    <w:p w:rsidR="00D516A7" w:rsidRPr="00C93463" w:rsidRDefault="005D75BB" w:rsidP="005D75BB">
      <w:pPr>
        <w:numPr>
          <w:ilvl w:val="0"/>
          <w:numId w:val="14"/>
        </w:numPr>
        <w:tabs>
          <w:tab w:val="clear" w:pos="720"/>
          <w:tab w:val="num" w:pos="-284"/>
          <w:tab w:val="left" w:pos="0"/>
          <w:tab w:val="left" w:pos="993"/>
        </w:tabs>
        <w:spacing w:after="0" w:line="240" w:lineRule="auto"/>
        <w:ind w:left="0" w:firstLine="709"/>
        <w:rPr>
          <w:rFonts w:ascii="Times New Roman" w:eastAsia="Times New Roman" w:hAnsi="Times New Roman" w:cs="Times New Roman"/>
          <w:sz w:val="28"/>
          <w:szCs w:val="28"/>
        </w:rPr>
      </w:pPr>
      <w:r w:rsidRPr="00C93463">
        <w:rPr>
          <w:rFonts w:ascii="Times New Roman" w:eastAsia="Times New Roman" w:hAnsi="Times New Roman" w:cs="Times New Roman"/>
          <w:sz w:val="28"/>
          <w:szCs w:val="28"/>
        </w:rPr>
        <w:t>к</w:t>
      </w:r>
      <w:r w:rsidR="00D516A7" w:rsidRPr="00C93463">
        <w:rPr>
          <w:rFonts w:ascii="Times New Roman" w:eastAsia="Times New Roman" w:hAnsi="Times New Roman" w:cs="Times New Roman"/>
          <w:sz w:val="28"/>
          <w:szCs w:val="28"/>
        </w:rPr>
        <w:t xml:space="preserve">оэффициент ослабления синфазного сигнала </w:t>
      </w:r>
      <w:r w:rsidR="00D516A7" w:rsidRPr="00932785">
        <w:rPr>
          <w:rFonts w:ascii="Times New Roman" w:hAnsi="Times New Roman" w:cs="Times New Roman"/>
          <w:sz w:val="28"/>
          <w:szCs w:val="28"/>
        </w:rPr>
        <w:t>–</w:t>
      </w:r>
      <w:r w:rsidR="00D516A7">
        <w:rPr>
          <w:rFonts w:ascii="Times New Roman" w:hAnsi="Times New Roman" w:cs="Times New Roman"/>
          <w:sz w:val="28"/>
          <w:szCs w:val="28"/>
        </w:rPr>
        <w:t xml:space="preserve"> </w:t>
      </w:r>
      <w:r w:rsidR="00D516A7" w:rsidRPr="00C93463">
        <w:rPr>
          <w:rFonts w:ascii="Times New Roman" w:eastAsia="Times New Roman" w:hAnsi="Times New Roman" w:cs="Times New Roman"/>
          <w:sz w:val="28"/>
          <w:szCs w:val="28"/>
        </w:rPr>
        <w:t>80 дБ</w:t>
      </w:r>
      <w:r w:rsidR="00D516A7">
        <w:rPr>
          <w:rFonts w:ascii="Times New Roman" w:eastAsia="Times New Roman" w:hAnsi="Times New Roman" w:cs="Times New Roman"/>
          <w:sz w:val="28"/>
          <w:szCs w:val="28"/>
        </w:rPr>
        <w:t>;</w:t>
      </w:r>
    </w:p>
    <w:p w:rsidR="00D516A7" w:rsidRPr="00C93463" w:rsidRDefault="005D75BB" w:rsidP="005D75BB">
      <w:pPr>
        <w:numPr>
          <w:ilvl w:val="0"/>
          <w:numId w:val="14"/>
        </w:numPr>
        <w:tabs>
          <w:tab w:val="clear" w:pos="720"/>
          <w:tab w:val="num" w:pos="-284"/>
          <w:tab w:val="left" w:pos="0"/>
          <w:tab w:val="left" w:pos="993"/>
        </w:tabs>
        <w:spacing w:after="0" w:line="240" w:lineRule="auto"/>
        <w:ind w:left="0" w:firstLine="709"/>
        <w:rPr>
          <w:rFonts w:ascii="Times New Roman" w:eastAsia="Times New Roman" w:hAnsi="Times New Roman" w:cs="Times New Roman"/>
          <w:sz w:val="28"/>
          <w:szCs w:val="28"/>
        </w:rPr>
      </w:pPr>
      <w:r w:rsidRPr="00C93463">
        <w:rPr>
          <w:rFonts w:ascii="Times New Roman" w:eastAsia="Times New Roman" w:hAnsi="Times New Roman" w:cs="Times New Roman"/>
          <w:sz w:val="28"/>
          <w:szCs w:val="28"/>
        </w:rPr>
        <w:t>д</w:t>
      </w:r>
      <w:r w:rsidR="00D516A7" w:rsidRPr="00C93463">
        <w:rPr>
          <w:rFonts w:ascii="Times New Roman" w:eastAsia="Times New Roman" w:hAnsi="Times New Roman" w:cs="Times New Roman"/>
          <w:sz w:val="28"/>
          <w:szCs w:val="28"/>
        </w:rPr>
        <w:t>етектор контакта электродов</w:t>
      </w:r>
      <w:r w:rsidR="00D516A7">
        <w:rPr>
          <w:rFonts w:ascii="Times New Roman" w:eastAsia="Times New Roman" w:hAnsi="Times New Roman" w:cs="Times New Roman"/>
          <w:sz w:val="28"/>
          <w:szCs w:val="28"/>
        </w:rPr>
        <w:t>;</w:t>
      </w:r>
    </w:p>
    <w:p w:rsidR="00D516A7" w:rsidRPr="00C539F2" w:rsidRDefault="005D75BB" w:rsidP="005D75BB">
      <w:pPr>
        <w:numPr>
          <w:ilvl w:val="0"/>
          <w:numId w:val="14"/>
        </w:numPr>
        <w:tabs>
          <w:tab w:val="clear" w:pos="720"/>
          <w:tab w:val="num" w:pos="-284"/>
          <w:tab w:val="left" w:pos="0"/>
          <w:tab w:val="left" w:pos="993"/>
        </w:tabs>
        <w:spacing w:after="0" w:line="240" w:lineRule="auto"/>
        <w:ind w:left="0" w:firstLine="709"/>
        <w:rPr>
          <w:rFonts w:ascii="Times New Roman" w:eastAsia="Times New Roman" w:hAnsi="Times New Roman" w:cs="Times New Roman"/>
          <w:sz w:val="28"/>
          <w:szCs w:val="28"/>
        </w:rPr>
      </w:pPr>
      <w:r w:rsidRPr="00C93463">
        <w:rPr>
          <w:rFonts w:ascii="Times New Roman" w:eastAsia="Times New Roman" w:hAnsi="Times New Roman" w:cs="Times New Roman"/>
          <w:sz w:val="28"/>
          <w:szCs w:val="28"/>
        </w:rPr>
        <w:t>в</w:t>
      </w:r>
      <w:r w:rsidR="00D516A7" w:rsidRPr="00C93463">
        <w:rPr>
          <w:rFonts w:ascii="Times New Roman" w:eastAsia="Times New Roman" w:hAnsi="Times New Roman" w:cs="Times New Roman"/>
          <w:sz w:val="28"/>
          <w:szCs w:val="28"/>
        </w:rPr>
        <w:t>ыходной сигнал: аналоговый</w:t>
      </w:r>
      <w:r w:rsidR="00D516A7" w:rsidRPr="00C93463">
        <w:rPr>
          <w:rFonts w:ascii="Times New Roman" w:hAnsi="Times New Roman" w:cs="Times New Roman"/>
          <w:sz w:val="28"/>
          <w:szCs w:val="28"/>
        </w:rPr>
        <w:t>.</w:t>
      </w:r>
    </w:p>
    <w:p w:rsidR="00D516A7" w:rsidRPr="00327712" w:rsidRDefault="00D516A7" w:rsidP="00496777">
      <w:pPr>
        <w:spacing w:after="0" w:line="24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На рисунке 8 показан вид блока снятия ЭКГ-сигналов, собранного на плате </w:t>
      </w:r>
      <w:r w:rsidRPr="00C93463">
        <w:rPr>
          <w:rFonts w:ascii="Times New Roman" w:eastAsia="Times New Roman" w:hAnsi="Times New Roman" w:cs="Times New Roman"/>
          <w:bCs/>
          <w:sz w:val="28"/>
          <w:szCs w:val="28"/>
        </w:rPr>
        <w:t>AD8232</w:t>
      </w:r>
      <w:r>
        <w:rPr>
          <w:rFonts w:ascii="Times New Roman" w:eastAsia="Times New Roman" w:hAnsi="Times New Roman" w:cs="Times New Roman"/>
          <w:bCs/>
          <w:sz w:val="28"/>
          <w:szCs w:val="28"/>
        </w:rPr>
        <w:t xml:space="preserve"> и микропроцессоре </w:t>
      </w:r>
      <w:r w:rsidRPr="00C93463">
        <w:rPr>
          <w:rFonts w:ascii="Times New Roman" w:hAnsi="Times New Roman" w:cs="Times New Roman"/>
          <w:sz w:val="28"/>
          <w:szCs w:val="28"/>
        </w:rPr>
        <w:t>Arduino</w:t>
      </w:r>
      <w:r>
        <w:rPr>
          <w:rFonts w:ascii="Times New Roman" w:hAnsi="Times New Roman" w:cs="Times New Roman"/>
          <w:sz w:val="28"/>
          <w:szCs w:val="28"/>
        </w:rPr>
        <w:t xml:space="preserve"> </w:t>
      </w:r>
      <w:r>
        <w:rPr>
          <w:rFonts w:ascii="Times New Roman" w:hAnsi="Times New Roman" w:cs="Times New Roman"/>
          <w:sz w:val="28"/>
          <w:szCs w:val="28"/>
          <w:lang w:val="en-US"/>
        </w:rPr>
        <w:t>UNO</w:t>
      </w:r>
      <w:r>
        <w:rPr>
          <w:rFonts w:ascii="Times New Roman" w:hAnsi="Times New Roman" w:cs="Times New Roman"/>
          <w:sz w:val="28"/>
          <w:szCs w:val="28"/>
        </w:rPr>
        <w:t>.</w:t>
      </w:r>
    </w:p>
    <w:p w:rsidR="00D516A7" w:rsidRDefault="00D516A7" w:rsidP="00496777">
      <w:pPr>
        <w:spacing w:after="0" w:line="240" w:lineRule="auto"/>
        <w:ind w:firstLine="708"/>
        <w:jc w:val="center"/>
        <w:rPr>
          <w:rFonts w:ascii="Times New Roman" w:eastAsia="Times New Roman" w:hAnsi="Times New Roman" w:cs="Times New Roman"/>
          <w:bCs/>
          <w:sz w:val="28"/>
          <w:szCs w:val="28"/>
        </w:rPr>
      </w:pPr>
    </w:p>
    <w:p w:rsidR="00D516A7" w:rsidRDefault="00D516A7" w:rsidP="00496777">
      <w:pPr>
        <w:spacing w:after="0" w:line="240" w:lineRule="auto"/>
        <w:ind w:firstLine="708"/>
        <w:jc w:val="center"/>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w:drawing>
          <wp:inline distT="0" distB="0" distL="0" distR="0" wp14:anchorId="339A61BE" wp14:editId="44A47C28">
            <wp:extent cx="3734258" cy="26193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42792" cy="2625361"/>
                    </a:xfrm>
                    <a:prstGeom prst="rect">
                      <a:avLst/>
                    </a:prstGeom>
                    <a:noFill/>
                    <a:ln>
                      <a:noFill/>
                    </a:ln>
                  </pic:spPr>
                </pic:pic>
              </a:graphicData>
            </a:graphic>
          </wp:inline>
        </w:drawing>
      </w:r>
    </w:p>
    <w:p w:rsidR="00D516A7" w:rsidRPr="005D75BB" w:rsidRDefault="00D516A7" w:rsidP="00496777">
      <w:pPr>
        <w:spacing w:after="0" w:line="240" w:lineRule="auto"/>
        <w:ind w:firstLine="708"/>
        <w:jc w:val="center"/>
        <w:rPr>
          <w:rFonts w:ascii="Times New Roman" w:eastAsia="Times New Roman" w:hAnsi="Times New Roman" w:cs="Times New Roman"/>
          <w:bCs/>
          <w:sz w:val="16"/>
          <w:szCs w:val="16"/>
        </w:rPr>
      </w:pPr>
    </w:p>
    <w:p w:rsidR="00D516A7" w:rsidRPr="005D75BB" w:rsidRDefault="00D516A7" w:rsidP="005D75BB">
      <w:pPr>
        <w:spacing w:after="0" w:line="240" w:lineRule="auto"/>
        <w:jc w:val="center"/>
        <w:rPr>
          <w:rFonts w:ascii="Times New Roman" w:eastAsia="Times New Roman" w:hAnsi="Times New Roman" w:cs="Times New Roman"/>
          <w:bCs/>
          <w:sz w:val="28"/>
          <w:szCs w:val="28"/>
        </w:rPr>
      </w:pPr>
      <w:r w:rsidRPr="005D75BB">
        <w:rPr>
          <w:rFonts w:ascii="Times New Roman" w:eastAsia="Times New Roman" w:hAnsi="Times New Roman" w:cs="Times New Roman"/>
          <w:bCs/>
          <w:sz w:val="28"/>
          <w:szCs w:val="28"/>
        </w:rPr>
        <w:t>Рис</w:t>
      </w:r>
      <w:r w:rsidR="005D75BB">
        <w:rPr>
          <w:rFonts w:ascii="Times New Roman" w:eastAsia="Times New Roman" w:hAnsi="Times New Roman" w:cs="Times New Roman"/>
          <w:bCs/>
          <w:sz w:val="28"/>
          <w:szCs w:val="28"/>
        </w:rPr>
        <w:t>унок</w:t>
      </w:r>
      <w:r w:rsidRPr="005D75BB">
        <w:rPr>
          <w:rFonts w:ascii="Times New Roman" w:eastAsia="Times New Roman" w:hAnsi="Times New Roman" w:cs="Times New Roman"/>
          <w:bCs/>
          <w:sz w:val="28"/>
          <w:szCs w:val="28"/>
        </w:rPr>
        <w:t xml:space="preserve"> 8 </w:t>
      </w:r>
      <w:r w:rsidR="005D75BB">
        <w:rPr>
          <w:rFonts w:ascii="Times New Roman" w:eastAsia="Times New Roman" w:hAnsi="Times New Roman" w:cs="Times New Roman"/>
          <w:bCs/>
          <w:sz w:val="28"/>
          <w:szCs w:val="28"/>
        </w:rPr>
        <w:t xml:space="preserve">– </w:t>
      </w:r>
      <w:r w:rsidRPr="005D75BB">
        <w:rPr>
          <w:rFonts w:ascii="Times New Roman" w:eastAsia="Times New Roman" w:hAnsi="Times New Roman" w:cs="Times New Roman"/>
          <w:bCs/>
          <w:sz w:val="28"/>
          <w:szCs w:val="28"/>
        </w:rPr>
        <w:t xml:space="preserve">Вид блока AD8232+ </w:t>
      </w:r>
      <w:r w:rsidRPr="005D75BB">
        <w:rPr>
          <w:rFonts w:ascii="Times New Roman" w:hAnsi="Times New Roman" w:cs="Times New Roman"/>
          <w:sz w:val="28"/>
          <w:szCs w:val="28"/>
        </w:rPr>
        <w:t xml:space="preserve">Arduino </w:t>
      </w:r>
      <w:r w:rsidRPr="005D75BB">
        <w:rPr>
          <w:rFonts w:ascii="Times New Roman" w:hAnsi="Times New Roman" w:cs="Times New Roman"/>
          <w:sz w:val="28"/>
          <w:szCs w:val="28"/>
          <w:lang w:val="en-US"/>
        </w:rPr>
        <w:t>UNO</w:t>
      </w:r>
      <w:r w:rsidRPr="005D75BB">
        <w:rPr>
          <w:rFonts w:ascii="Times New Roman" w:hAnsi="Times New Roman" w:cs="Times New Roman"/>
          <w:sz w:val="28"/>
          <w:szCs w:val="28"/>
        </w:rPr>
        <w:t xml:space="preserve"> в развернутом виде</w:t>
      </w:r>
    </w:p>
    <w:p w:rsidR="003B0A2F" w:rsidRDefault="003B0A2F" w:rsidP="00496777">
      <w:pPr>
        <w:spacing w:after="0" w:line="240" w:lineRule="auto"/>
        <w:ind w:firstLine="708"/>
        <w:jc w:val="both"/>
        <w:rPr>
          <w:rFonts w:ascii="Times New Roman" w:eastAsia="Times New Roman" w:hAnsi="Times New Roman" w:cs="Times New Roman"/>
          <w:bCs/>
          <w:sz w:val="28"/>
          <w:szCs w:val="28"/>
        </w:rPr>
      </w:pPr>
    </w:p>
    <w:p w:rsidR="00D516A7" w:rsidRPr="00327712" w:rsidRDefault="00D516A7" w:rsidP="00496777">
      <w:pPr>
        <w:spacing w:after="0" w:line="24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На рисунке 9 показан вид авторского электрокардиографа с блоком обработки, с тремя датчиками и </w:t>
      </w:r>
      <w:r>
        <w:rPr>
          <w:rFonts w:ascii="Times New Roman" w:eastAsia="Times New Roman" w:hAnsi="Times New Roman" w:cs="Times New Roman"/>
          <w:bCs/>
          <w:sz w:val="28"/>
          <w:szCs w:val="28"/>
          <w:lang w:val="en-US"/>
        </w:rPr>
        <w:t>US</w:t>
      </w:r>
      <w:r>
        <w:rPr>
          <w:rFonts w:ascii="Times New Roman" w:eastAsia="Times New Roman" w:hAnsi="Times New Roman" w:cs="Times New Roman"/>
          <w:bCs/>
          <w:sz w:val="28"/>
          <w:szCs w:val="28"/>
        </w:rPr>
        <w:t>В-проводом для подключения к ноутбуку.</w:t>
      </w:r>
    </w:p>
    <w:p w:rsidR="00D516A7" w:rsidRDefault="00D516A7" w:rsidP="00496777">
      <w:pPr>
        <w:spacing w:after="0" w:line="240" w:lineRule="auto"/>
        <w:ind w:firstLine="708"/>
        <w:jc w:val="center"/>
        <w:rPr>
          <w:rFonts w:ascii="Times New Roman" w:eastAsia="Times New Roman" w:hAnsi="Times New Roman" w:cs="Times New Roman"/>
          <w:bCs/>
          <w:sz w:val="28"/>
          <w:szCs w:val="28"/>
        </w:rPr>
      </w:pPr>
    </w:p>
    <w:p w:rsidR="00D516A7" w:rsidRDefault="00D516A7" w:rsidP="005D75BB">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w:drawing>
          <wp:inline distT="0" distB="0" distL="0" distR="0" wp14:anchorId="753BE4F7" wp14:editId="15CBE127">
            <wp:extent cx="2362200" cy="2871046"/>
            <wp:effectExtent l="0" t="0" r="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73181" cy="2884393"/>
                    </a:xfrm>
                    <a:prstGeom prst="rect">
                      <a:avLst/>
                    </a:prstGeom>
                    <a:noFill/>
                    <a:ln>
                      <a:noFill/>
                    </a:ln>
                  </pic:spPr>
                </pic:pic>
              </a:graphicData>
            </a:graphic>
          </wp:inline>
        </w:drawing>
      </w:r>
    </w:p>
    <w:p w:rsidR="005D75BB" w:rsidRPr="005D75BB" w:rsidRDefault="005D75BB" w:rsidP="005D75BB">
      <w:pPr>
        <w:spacing w:after="0" w:line="240" w:lineRule="auto"/>
        <w:jc w:val="center"/>
        <w:rPr>
          <w:rFonts w:ascii="Times New Roman" w:eastAsia="Times New Roman" w:hAnsi="Times New Roman" w:cs="Times New Roman"/>
          <w:b/>
          <w:bCs/>
          <w:i/>
          <w:sz w:val="16"/>
          <w:szCs w:val="16"/>
        </w:rPr>
      </w:pPr>
    </w:p>
    <w:p w:rsidR="00D516A7" w:rsidRPr="005D75BB" w:rsidRDefault="00D516A7" w:rsidP="005D75BB">
      <w:pPr>
        <w:spacing w:after="0" w:line="240" w:lineRule="auto"/>
        <w:jc w:val="center"/>
        <w:rPr>
          <w:rFonts w:ascii="Times New Roman" w:eastAsia="Times New Roman" w:hAnsi="Times New Roman" w:cs="Times New Roman"/>
          <w:bCs/>
          <w:sz w:val="28"/>
          <w:szCs w:val="28"/>
        </w:rPr>
      </w:pPr>
      <w:r w:rsidRPr="005D75BB">
        <w:rPr>
          <w:rFonts w:ascii="Times New Roman" w:eastAsia="Times New Roman" w:hAnsi="Times New Roman" w:cs="Times New Roman"/>
          <w:bCs/>
          <w:sz w:val="28"/>
          <w:szCs w:val="28"/>
        </w:rPr>
        <w:t>Рис</w:t>
      </w:r>
      <w:r w:rsidR="005D75BB">
        <w:rPr>
          <w:rFonts w:ascii="Times New Roman" w:eastAsia="Times New Roman" w:hAnsi="Times New Roman" w:cs="Times New Roman"/>
          <w:bCs/>
          <w:sz w:val="28"/>
          <w:szCs w:val="28"/>
        </w:rPr>
        <w:t>унок</w:t>
      </w:r>
      <w:r w:rsidRPr="005D75BB">
        <w:rPr>
          <w:rFonts w:ascii="Times New Roman" w:eastAsia="Times New Roman" w:hAnsi="Times New Roman" w:cs="Times New Roman"/>
          <w:bCs/>
          <w:sz w:val="28"/>
          <w:szCs w:val="28"/>
        </w:rPr>
        <w:t xml:space="preserve"> 9 </w:t>
      </w:r>
      <w:r w:rsidR="005D75BB">
        <w:rPr>
          <w:rFonts w:ascii="Times New Roman" w:eastAsia="Times New Roman" w:hAnsi="Times New Roman" w:cs="Times New Roman"/>
          <w:bCs/>
          <w:sz w:val="28"/>
          <w:szCs w:val="28"/>
        </w:rPr>
        <w:t xml:space="preserve">– </w:t>
      </w:r>
      <w:r w:rsidRPr="005D75BB">
        <w:rPr>
          <w:rFonts w:ascii="Times New Roman" w:eastAsia="Times New Roman" w:hAnsi="Times New Roman" w:cs="Times New Roman"/>
          <w:bCs/>
          <w:sz w:val="28"/>
          <w:szCs w:val="28"/>
        </w:rPr>
        <w:t xml:space="preserve">Вид авторского электрокардиографа </w:t>
      </w:r>
    </w:p>
    <w:p w:rsidR="00D516A7" w:rsidRDefault="00D516A7" w:rsidP="00496777">
      <w:pPr>
        <w:spacing w:after="0" w:line="240" w:lineRule="auto"/>
        <w:ind w:firstLine="708"/>
        <w:jc w:val="center"/>
        <w:rPr>
          <w:rFonts w:ascii="Times New Roman" w:eastAsia="Times New Roman" w:hAnsi="Times New Roman" w:cs="Times New Roman"/>
          <w:bCs/>
          <w:sz w:val="28"/>
          <w:szCs w:val="28"/>
        </w:rPr>
      </w:pPr>
    </w:p>
    <w:p w:rsidR="00D516A7" w:rsidRDefault="00D516A7" w:rsidP="00496777">
      <w:pPr>
        <w:spacing w:after="0" w:line="240" w:lineRule="auto"/>
        <w:ind w:firstLine="708"/>
        <w:jc w:val="both"/>
        <w:rPr>
          <w:rFonts w:ascii="Times New Roman" w:eastAsia="Times New Roman" w:hAnsi="Times New Roman" w:cs="Times New Roman"/>
          <w:sz w:val="28"/>
          <w:szCs w:val="28"/>
        </w:rPr>
      </w:pPr>
      <w:r w:rsidRPr="00C93463">
        <w:rPr>
          <w:rFonts w:ascii="Times New Roman" w:eastAsia="Times New Roman" w:hAnsi="Times New Roman" w:cs="Times New Roman"/>
          <w:sz w:val="28"/>
          <w:szCs w:val="28"/>
        </w:rPr>
        <w:lastRenderedPageBreak/>
        <w:t>Для получения кардиограммы электроды прикрепляются на грудь и конечности, с которых снимаются сигналы электрической активности сердца.</w:t>
      </w:r>
    </w:p>
    <w:p w:rsidR="00D516A7" w:rsidRDefault="00D516A7" w:rsidP="00496777">
      <w:pPr>
        <w:spacing w:after="0" w:line="240" w:lineRule="auto"/>
        <w:ind w:firstLine="708"/>
        <w:jc w:val="both"/>
        <w:rPr>
          <w:rFonts w:ascii="Times New Roman" w:hAnsi="Times New Roman" w:cs="Times New Roman"/>
          <w:sz w:val="28"/>
          <w:szCs w:val="28"/>
        </w:rPr>
      </w:pPr>
      <w:r w:rsidRPr="00C93463">
        <w:rPr>
          <w:rFonts w:ascii="Times New Roman" w:hAnsi="Times New Roman" w:cs="Times New Roman"/>
          <w:sz w:val="28"/>
          <w:szCs w:val="28"/>
        </w:rPr>
        <w:t>Отличительной особенностью данного модуля является его компактность и внешнее подключение к компьютерам, что позволяет создавать мобильные системы диагностического оборудования. У</w:t>
      </w:r>
      <w:r w:rsidRPr="00C93463">
        <w:rPr>
          <w:rFonts w:ascii="Times New Roman" w:eastAsia="Times New Roman" w:hAnsi="Times New Roman" w:cs="Times New Roman"/>
          <w:sz w:val="28"/>
          <w:szCs w:val="28"/>
        </w:rPr>
        <w:t xml:space="preserve">стройство соединяется с компьютером </w:t>
      </w:r>
      <w:r w:rsidRPr="00C93463">
        <w:rPr>
          <w:rFonts w:ascii="Times New Roman" w:eastAsia="Times New Roman" w:hAnsi="Times New Roman" w:cs="Times New Roman"/>
          <w:sz w:val="28"/>
          <w:szCs w:val="28"/>
          <w:lang w:val="kk-KZ"/>
        </w:rPr>
        <w:t xml:space="preserve">через </w:t>
      </w:r>
      <w:r w:rsidRPr="00C93463">
        <w:rPr>
          <w:rFonts w:ascii="Times New Roman" w:eastAsia="Times New Roman" w:hAnsi="Times New Roman" w:cs="Times New Roman"/>
          <w:sz w:val="28"/>
          <w:szCs w:val="28"/>
          <w:lang w:val="en-US"/>
        </w:rPr>
        <w:t>USB</w:t>
      </w:r>
      <w:r w:rsidRPr="00C93463">
        <w:rPr>
          <w:rFonts w:ascii="Times New Roman" w:eastAsia="Times New Roman" w:hAnsi="Times New Roman" w:cs="Times New Roman"/>
          <w:sz w:val="28"/>
          <w:szCs w:val="28"/>
        </w:rPr>
        <w:t xml:space="preserve">-разъем. </w:t>
      </w:r>
    </w:p>
    <w:p w:rsidR="00D516A7" w:rsidRPr="00327712" w:rsidRDefault="00D516A7" w:rsidP="00496777">
      <w:pPr>
        <w:spacing w:after="0" w:line="240" w:lineRule="auto"/>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На рисунке 10 продемонстрирована работа ПАК с подключением электрокардиографа с </w:t>
      </w:r>
      <w:r>
        <w:rPr>
          <w:rFonts w:ascii="Times New Roman" w:eastAsia="Times New Roman" w:hAnsi="Times New Roman" w:cs="Times New Roman"/>
          <w:bCs/>
          <w:sz w:val="28"/>
          <w:szCs w:val="28"/>
          <w:lang w:val="en-US"/>
        </w:rPr>
        <w:t>US</w:t>
      </w:r>
      <w:r>
        <w:rPr>
          <w:rFonts w:ascii="Times New Roman" w:eastAsia="Times New Roman" w:hAnsi="Times New Roman" w:cs="Times New Roman"/>
          <w:bCs/>
          <w:sz w:val="28"/>
          <w:szCs w:val="28"/>
        </w:rPr>
        <w:t>В-портом ноутбука и трех датчиков ЭКГ-сигналов.</w:t>
      </w:r>
    </w:p>
    <w:p w:rsidR="00D516A7" w:rsidRDefault="00D516A7" w:rsidP="00496777">
      <w:pPr>
        <w:spacing w:after="0" w:line="240" w:lineRule="auto"/>
        <w:ind w:firstLine="708"/>
        <w:jc w:val="center"/>
        <w:rPr>
          <w:rFonts w:ascii="Times New Roman" w:eastAsia="Times New Roman" w:hAnsi="Times New Roman" w:cs="Times New Roman"/>
          <w:bCs/>
          <w:sz w:val="28"/>
          <w:szCs w:val="28"/>
        </w:rPr>
      </w:pPr>
    </w:p>
    <w:p w:rsidR="00D516A7" w:rsidRDefault="00D516A7" w:rsidP="005D75BB">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9894D97" wp14:editId="33726B14">
            <wp:extent cx="2949342" cy="2381250"/>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72656" cy="2400074"/>
                    </a:xfrm>
                    <a:prstGeom prst="rect">
                      <a:avLst/>
                    </a:prstGeom>
                    <a:noFill/>
                    <a:ln>
                      <a:noFill/>
                    </a:ln>
                  </pic:spPr>
                </pic:pic>
              </a:graphicData>
            </a:graphic>
          </wp:inline>
        </w:drawing>
      </w:r>
    </w:p>
    <w:p w:rsidR="005D75BB" w:rsidRPr="005D75BB" w:rsidRDefault="005D75BB" w:rsidP="00496777">
      <w:pPr>
        <w:spacing w:after="0" w:line="240" w:lineRule="auto"/>
        <w:ind w:firstLine="708"/>
        <w:jc w:val="center"/>
        <w:rPr>
          <w:rFonts w:ascii="Times New Roman" w:hAnsi="Times New Roman" w:cs="Times New Roman"/>
          <w:b/>
          <w:i/>
          <w:sz w:val="16"/>
          <w:szCs w:val="16"/>
        </w:rPr>
      </w:pPr>
    </w:p>
    <w:p w:rsidR="00D516A7" w:rsidRPr="005D75BB" w:rsidRDefault="00D516A7" w:rsidP="005D75BB">
      <w:pPr>
        <w:spacing w:after="0" w:line="240" w:lineRule="auto"/>
        <w:jc w:val="center"/>
        <w:rPr>
          <w:rFonts w:ascii="Times New Roman" w:hAnsi="Times New Roman" w:cs="Times New Roman"/>
          <w:sz w:val="28"/>
          <w:szCs w:val="28"/>
        </w:rPr>
      </w:pPr>
      <w:r w:rsidRPr="005D75BB">
        <w:rPr>
          <w:rFonts w:ascii="Times New Roman" w:hAnsi="Times New Roman" w:cs="Times New Roman"/>
          <w:sz w:val="28"/>
          <w:szCs w:val="28"/>
        </w:rPr>
        <w:t>Рис</w:t>
      </w:r>
      <w:r w:rsidR="005D75BB">
        <w:rPr>
          <w:rFonts w:ascii="Times New Roman" w:hAnsi="Times New Roman" w:cs="Times New Roman"/>
          <w:sz w:val="28"/>
          <w:szCs w:val="28"/>
        </w:rPr>
        <w:t>унок</w:t>
      </w:r>
      <w:r w:rsidRPr="005D75BB">
        <w:rPr>
          <w:rFonts w:ascii="Times New Roman" w:hAnsi="Times New Roman" w:cs="Times New Roman"/>
          <w:sz w:val="28"/>
          <w:szCs w:val="28"/>
        </w:rPr>
        <w:t xml:space="preserve"> 10 </w:t>
      </w:r>
      <w:r w:rsidR="00543907">
        <w:rPr>
          <w:rFonts w:ascii="Times New Roman" w:hAnsi="Times New Roman" w:cs="Times New Roman"/>
          <w:sz w:val="28"/>
          <w:szCs w:val="28"/>
        </w:rPr>
        <w:t xml:space="preserve">– </w:t>
      </w:r>
      <w:r w:rsidRPr="005D75BB">
        <w:rPr>
          <w:rFonts w:ascii="Times New Roman" w:hAnsi="Times New Roman" w:cs="Times New Roman"/>
          <w:sz w:val="28"/>
          <w:szCs w:val="28"/>
        </w:rPr>
        <w:t>Электрокардиограф</w:t>
      </w:r>
    </w:p>
    <w:p w:rsidR="00D516A7" w:rsidRDefault="00D516A7" w:rsidP="00496777">
      <w:pPr>
        <w:spacing w:after="0" w:line="240" w:lineRule="auto"/>
        <w:ind w:firstLine="567"/>
        <w:jc w:val="both"/>
        <w:rPr>
          <w:rFonts w:ascii="Times New Roman" w:hAnsi="Times New Roman" w:cs="Times New Roman"/>
          <w:b/>
          <w:i/>
          <w:sz w:val="28"/>
          <w:szCs w:val="28"/>
        </w:rPr>
      </w:pPr>
    </w:p>
    <w:p w:rsidR="00D516A7" w:rsidRDefault="00D516A7" w:rsidP="00543907">
      <w:pPr>
        <w:spacing w:after="0" w:line="240" w:lineRule="auto"/>
        <w:ind w:firstLine="709"/>
        <w:jc w:val="both"/>
        <w:rPr>
          <w:rFonts w:ascii="Times New Roman" w:hAnsi="Times New Roman" w:cs="Times New Roman"/>
          <w:sz w:val="28"/>
          <w:szCs w:val="28"/>
        </w:rPr>
      </w:pPr>
      <w:r w:rsidRPr="00C93463">
        <w:rPr>
          <w:rFonts w:ascii="Times New Roman" w:hAnsi="Times New Roman" w:cs="Times New Roman"/>
          <w:sz w:val="28"/>
          <w:szCs w:val="28"/>
        </w:rPr>
        <w:t>Данные от датчиков ЭКГ поступают в виде числа, характеризующего амплитуду сигнала ЭКГ, с интенсивностью (частотой) 160 отсчетов за 1 сек.</w:t>
      </w:r>
      <w:r>
        <w:rPr>
          <w:rFonts w:ascii="Times New Roman" w:hAnsi="Times New Roman" w:cs="Times New Roman"/>
          <w:sz w:val="28"/>
          <w:szCs w:val="28"/>
        </w:rPr>
        <w:t xml:space="preserve"> На рисунке 11 показан фрагмент ЭКГ-сигнала записываемого в результативный файл. </w:t>
      </w:r>
    </w:p>
    <w:p w:rsidR="00D516A7" w:rsidRDefault="00D516A7" w:rsidP="00496777">
      <w:pPr>
        <w:spacing w:after="0" w:line="240" w:lineRule="auto"/>
        <w:ind w:firstLine="567"/>
        <w:jc w:val="both"/>
        <w:rPr>
          <w:rFonts w:ascii="Times New Roman" w:hAnsi="Times New Roman" w:cs="Times New Roman"/>
          <w:sz w:val="28"/>
          <w:szCs w:val="28"/>
        </w:rPr>
      </w:pPr>
    </w:p>
    <w:p w:rsidR="00D516A7" w:rsidRDefault="00D516A7" w:rsidP="0054390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782B435" wp14:editId="7C483C34">
            <wp:extent cx="5934075" cy="28956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4075" cy="2895600"/>
                    </a:xfrm>
                    <a:prstGeom prst="rect">
                      <a:avLst/>
                    </a:prstGeom>
                    <a:noFill/>
                    <a:ln>
                      <a:noFill/>
                    </a:ln>
                  </pic:spPr>
                </pic:pic>
              </a:graphicData>
            </a:graphic>
          </wp:inline>
        </w:drawing>
      </w:r>
    </w:p>
    <w:p w:rsidR="00543907" w:rsidRPr="00543907" w:rsidRDefault="00543907" w:rsidP="00496777">
      <w:pPr>
        <w:spacing w:after="0" w:line="240" w:lineRule="auto"/>
        <w:ind w:firstLine="567"/>
        <w:rPr>
          <w:rFonts w:ascii="Times New Roman" w:hAnsi="Times New Roman" w:cs="Times New Roman"/>
          <w:b/>
          <w:i/>
          <w:sz w:val="16"/>
          <w:szCs w:val="16"/>
        </w:rPr>
      </w:pPr>
    </w:p>
    <w:p w:rsidR="00D516A7" w:rsidRPr="00543907" w:rsidRDefault="00D516A7" w:rsidP="00543907">
      <w:pPr>
        <w:spacing w:after="0" w:line="240" w:lineRule="auto"/>
        <w:jc w:val="center"/>
        <w:rPr>
          <w:rFonts w:ascii="Times New Roman" w:hAnsi="Times New Roman" w:cs="Times New Roman"/>
          <w:sz w:val="28"/>
          <w:szCs w:val="28"/>
        </w:rPr>
      </w:pPr>
      <w:r w:rsidRPr="00543907">
        <w:rPr>
          <w:rFonts w:ascii="Times New Roman" w:hAnsi="Times New Roman" w:cs="Times New Roman"/>
          <w:sz w:val="28"/>
          <w:szCs w:val="28"/>
        </w:rPr>
        <w:t>Рис</w:t>
      </w:r>
      <w:r w:rsidR="00543907">
        <w:rPr>
          <w:rFonts w:ascii="Times New Roman" w:hAnsi="Times New Roman" w:cs="Times New Roman"/>
          <w:sz w:val="28"/>
          <w:szCs w:val="28"/>
        </w:rPr>
        <w:t>унок</w:t>
      </w:r>
      <w:r w:rsidRPr="00543907">
        <w:rPr>
          <w:rFonts w:ascii="Times New Roman" w:hAnsi="Times New Roman" w:cs="Times New Roman"/>
          <w:sz w:val="28"/>
          <w:szCs w:val="28"/>
        </w:rPr>
        <w:t xml:space="preserve"> 11 </w:t>
      </w:r>
      <w:r w:rsidR="00543907">
        <w:rPr>
          <w:rFonts w:ascii="Times New Roman" w:hAnsi="Times New Roman" w:cs="Times New Roman"/>
          <w:sz w:val="28"/>
          <w:szCs w:val="28"/>
        </w:rPr>
        <w:t xml:space="preserve">– </w:t>
      </w:r>
      <w:r w:rsidRPr="00543907">
        <w:rPr>
          <w:rFonts w:ascii="Times New Roman" w:hAnsi="Times New Roman" w:cs="Times New Roman"/>
          <w:sz w:val="28"/>
          <w:szCs w:val="28"/>
        </w:rPr>
        <w:t>Фрагмент электрокардиограммы (копия с экрана ноутбука)</w:t>
      </w:r>
    </w:p>
    <w:p w:rsidR="00D516A7" w:rsidRDefault="00D516A7" w:rsidP="0054390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 результате выполнения программы, запускаемой с ноутбука, будет получен файл с ЭКГ-данными в «неочищенном» виде, т.е. с наложенными на ЭКГ-сигнал помехами. Вид этого сигнала представлен на рисунке 12.</w:t>
      </w:r>
    </w:p>
    <w:p w:rsidR="00D516A7" w:rsidRDefault="00D516A7" w:rsidP="00496777">
      <w:pPr>
        <w:spacing w:after="0" w:line="240" w:lineRule="auto"/>
        <w:ind w:firstLine="567"/>
        <w:jc w:val="both"/>
        <w:rPr>
          <w:rFonts w:ascii="Times New Roman" w:hAnsi="Times New Roman" w:cs="Times New Roman"/>
          <w:sz w:val="28"/>
          <w:szCs w:val="28"/>
        </w:rPr>
      </w:pPr>
    </w:p>
    <w:p w:rsidR="00D516A7" w:rsidRDefault="00D516A7" w:rsidP="0054390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A3A86C1" wp14:editId="3250A1A9">
            <wp:extent cx="5889003" cy="2380890"/>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727" t="11284" b="2195"/>
                    <a:stretch/>
                  </pic:blipFill>
                  <pic:spPr bwMode="auto">
                    <a:xfrm>
                      <a:off x="0" y="0"/>
                      <a:ext cx="5890928" cy="2381668"/>
                    </a:xfrm>
                    <a:prstGeom prst="rect">
                      <a:avLst/>
                    </a:prstGeom>
                    <a:noFill/>
                    <a:ln>
                      <a:noFill/>
                    </a:ln>
                    <a:extLst>
                      <a:ext uri="{53640926-AAD7-44D8-BBD7-CCE9431645EC}">
                        <a14:shadowObscured xmlns:a14="http://schemas.microsoft.com/office/drawing/2010/main"/>
                      </a:ext>
                    </a:extLst>
                  </pic:spPr>
                </pic:pic>
              </a:graphicData>
            </a:graphic>
          </wp:inline>
        </w:drawing>
      </w:r>
    </w:p>
    <w:p w:rsidR="00D516A7" w:rsidRPr="00543907" w:rsidRDefault="00D516A7" w:rsidP="00496777">
      <w:pPr>
        <w:spacing w:after="0" w:line="240" w:lineRule="auto"/>
        <w:ind w:firstLine="567"/>
        <w:jc w:val="both"/>
        <w:rPr>
          <w:rFonts w:ascii="Times New Roman" w:hAnsi="Times New Roman" w:cs="Times New Roman"/>
          <w:sz w:val="16"/>
          <w:szCs w:val="16"/>
        </w:rPr>
      </w:pPr>
    </w:p>
    <w:p w:rsidR="00D516A7" w:rsidRPr="00543907" w:rsidRDefault="00D516A7" w:rsidP="00543907">
      <w:pPr>
        <w:spacing w:after="0" w:line="240" w:lineRule="auto"/>
        <w:jc w:val="center"/>
        <w:rPr>
          <w:rFonts w:ascii="Times New Roman" w:hAnsi="Times New Roman" w:cs="Times New Roman"/>
          <w:sz w:val="28"/>
          <w:szCs w:val="28"/>
        </w:rPr>
      </w:pPr>
      <w:r w:rsidRPr="00543907">
        <w:rPr>
          <w:rFonts w:ascii="Times New Roman" w:hAnsi="Times New Roman" w:cs="Times New Roman"/>
          <w:sz w:val="28"/>
          <w:szCs w:val="28"/>
        </w:rPr>
        <w:t>Рис</w:t>
      </w:r>
      <w:r w:rsidR="00543907">
        <w:rPr>
          <w:rFonts w:ascii="Times New Roman" w:hAnsi="Times New Roman" w:cs="Times New Roman"/>
          <w:sz w:val="28"/>
          <w:szCs w:val="28"/>
        </w:rPr>
        <w:t>унок</w:t>
      </w:r>
      <w:r w:rsidRPr="00543907">
        <w:rPr>
          <w:rFonts w:ascii="Times New Roman" w:hAnsi="Times New Roman" w:cs="Times New Roman"/>
          <w:sz w:val="28"/>
          <w:szCs w:val="28"/>
        </w:rPr>
        <w:t xml:space="preserve"> 12 </w:t>
      </w:r>
      <w:r w:rsidR="00543907">
        <w:rPr>
          <w:rFonts w:ascii="Times New Roman" w:hAnsi="Times New Roman" w:cs="Times New Roman"/>
          <w:sz w:val="28"/>
          <w:szCs w:val="28"/>
        </w:rPr>
        <w:t xml:space="preserve">– </w:t>
      </w:r>
      <w:r w:rsidRPr="00543907">
        <w:rPr>
          <w:rFonts w:ascii="Times New Roman" w:hAnsi="Times New Roman" w:cs="Times New Roman"/>
          <w:sz w:val="28"/>
          <w:szCs w:val="28"/>
        </w:rPr>
        <w:t>Электрокардиограмма, полученная с электрокардиографа</w:t>
      </w:r>
    </w:p>
    <w:p w:rsidR="00D516A7" w:rsidRDefault="00D516A7" w:rsidP="00496777">
      <w:pPr>
        <w:spacing w:after="0" w:line="240" w:lineRule="auto"/>
        <w:ind w:firstLine="567"/>
        <w:jc w:val="both"/>
        <w:rPr>
          <w:rFonts w:ascii="Times New Roman" w:hAnsi="Times New Roman" w:cs="Times New Roman"/>
          <w:b/>
          <w:i/>
          <w:sz w:val="28"/>
          <w:szCs w:val="28"/>
        </w:rPr>
      </w:pPr>
    </w:p>
    <w:p w:rsidR="00D516A7" w:rsidRPr="00543907" w:rsidRDefault="00D516A7" w:rsidP="00543907">
      <w:pPr>
        <w:spacing w:after="0" w:line="240" w:lineRule="auto"/>
        <w:ind w:firstLine="709"/>
        <w:jc w:val="both"/>
        <w:rPr>
          <w:rFonts w:ascii="Times New Roman" w:hAnsi="Times New Roman" w:cs="Times New Roman"/>
          <w:sz w:val="28"/>
          <w:szCs w:val="28"/>
        </w:rPr>
      </w:pPr>
      <w:r w:rsidRPr="00543907">
        <w:rPr>
          <w:rFonts w:ascii="Times New Roman" w:hAnsi="Times New Roman" w:cs="Times New Roman"/>
          <w:sz w:val="28"/>
          <w:szCs w:val="28"/>
        </w:rPr>
        <w:t>1.2.3 Получение сигнала с помощью авторского ФП-аппарата</w:t>
      </w:r>
    </w:p>
    <w:p w:rsidR="00D516A7" w:rsidRPr="00740FEE" w:rsidRDefault="00D516A7" w:rsidP="00543907">
      <w:pPr>
        <w:pStyle w:val="ab"/>
        <w:spacing w:after="0" w:line="240" w:lineRule="auto"/>
        <w:ind w:left="0" w:firstLine="709"/>
        <w:jc w:val="both"/>
        <w:rPr>
          <w:rFonts w:ascii="Times New Roman" w:hAnsi="Times New Roman"/>
          <w:sz w:val="28"/>
          <w:szCs w:val="28"/>
          <w:lang w:val="kk-KZ"/>
        </w:rPr>
      </w:pPr>
      <w:r w:rsidRPr="00740FEE">
        <w:rPr>
          <w:rFonts w:ascii="Times New Roman" w:hAnsi="Times New Roman"/>
          <w:iCs/>
          <w:sz w:val="28"/>
          <w:szCs w:val="28"/>
        </w:rPr>
        <w:t>Проведение экспериментальных исследований показало неудобство применения датчиков ЭКГ, т.к. их приходится размещать на теле тестируемого. Данное обстоятельство влечет некоторый дискомфорт для испытуемого. В этой связи принято решение о замене датчика ЭКГ на датчик ФП. Датчик фотоплетизмограммы крепится на палец свободной руки тестируемого и</w:t>
      </w:r>
      <w:r>
        <w:rPr>
          <w:rFonts w:ascii="Times New Roman" w:hAnsi="Times New Roman"/>
          <w:iCs/>
          <w:sz w:val="28"/>
          <w:szCs w:val="28"/>
        </w:rPr>
        <w:t>,</w:t>
      </w:r>
      <w:r w:rsidRPr="00740FEE">
        <w:rPr>
          <w:rFonts w:ascii="Times New Roman" w:hAnsi="Times New Roman"/>
          <w:iCs/>
          <w:sz w:val="28"/>
          <w:szCs w:val="28"/>
        </w:rPr>
        <w:t xml:space="preserve"> в принципе</w:t>
      </w:r>
      <w:r>
        <w:rPr>
          <w:rFonts w:ascii="Times New Roman" w:hAnsi="Times New Roman"/>
          <w:iCs/>
          <w:sz w:val="28"/>
          <w:szCs w:val="28"/>
        </w:rPr>
        <w:t>,</w:t>
      </w:r>
      <w:r w:rsidRPr="00740FEE">
        <w:rPr>
          <w:rFonts w:ascii="Times New Roman" w:hAnsi="Times New Roman"/>
          <w:iCs/>
          <w:sz w:val="28"/>
          <w:szCs w:val="28"/>
        </w:rPr>
        <w:t xml:space="preserve"> обеспечивает </w:t>
      </w:r>
      <w:r w:rsidRPr="0076318D">
        <w:rPr>
          <w:rFonts w:ascii="Times New Roman" w:hAnsi="Times New Roman"/>
          <w:iCs/>
          <w:sz w:val="28"/>
          <w:szCs w:val="28"/>
        </w:rPr>
        <w:t>полной информацией</w:t>
      </w:r>
      <w:r w:rsidRPr="00740FEE">
        <w:rPr>
          <w:rFonts w:ascii="Times New Roman" w:hAnsi="Times New Roman"/>
          <w:iCs/>
          <w:sz w:val="28"/>
          <w:szCs w:val="28"/>
        </w:rPr>
        <w:t>, сравнимой с данными ЭКГ.</w:t>
      </w:r>
    </w:p>
    <w:p w:rsidR="00D516A7" w:rsidRPr="00932785" w:rsidRDefault="00D516A7" w:rsidP="00543907">
      <w:pPr>
        <w:spacing w:after="0" w:line="240" w:lineRule="auto"/>
        <w:ind w:firstLine="709"/>
        <w:jc w:val="both"/>
        <w:rPr>
          <w:rFonts w:ascii="Times New Roman" w:hAnsi="Times New Roman" w:cs="Times New Roman"/>
          <w:sz w:val="28"/>
          <w:szCs w:val="28"/>
        </w:rPr>
      </w:pPr>
      <w:r w:rsidRPr="00932785">
        <w:rPr>
          <w:rFonts w:ascii="Times New Roman" w:hAnsi="Times New Roman" w:cs="Times New Roman"/>
          <w:sz w:val="28"/>
          <w:szCs w:val="28"/>
        </w:rPr>
        <w:t xml:space="preserve">В настоящее время во многих областях используются данные частоты сердечных сокращений (чсс), которые снимаются с периферийных органов человека (пальцы рук, мочки ушей). Получаемые </w:t>
      </w:r>
      <w:r w:rsidR="0076318D">
        <w:rPr>
          <w:rFonts w:ascii="Times New Roman" w:hAnsi="Times New Roman" w:cs="Times New Roman"/>
          <w:sz w:val="28"/>
          <w:szCs w:val="28"/>
        </w:rPr>
        <w:t>подобным</w:t>
      </w:r>
      <w:r w:rsidRPr="00932785">
        <w:rPr>
          <w:rFonts w:ascii="Times New Roman" w:hAnsi="Times New Roman" w:cs="Times New Roman"/>
          <w:sz w:val="28"/>
          <w:szCs w:val="28"/>
        </w:rPr>
        <w:t xml:space="preserve"> образом ритмограммы весьма близки по рисунку к классическим показаниям электрокардиограмм. Такие данные широко используются для определения физиологического со</w:t>
      </w:r>
      <w:r w:rsidR="0076318D">
        <w:rPr>
          <w:rFonts w:ascii="Times New Roman" w:hAnsi="Times New Roman" w:cs="Times New Roman"/>
          <w:sz w:val="28"/>
          <w:szCs w:val="28"/>
        </w:rPr>
        <w:t>стояния в спортивной медицине,</w:t>
      </w:r>
      <w:r w:rsidRPr="00932785">
        <w:rPr>
          <w:rFonts w:ascii="Times New Roman" w:hAnsi="Times New Roman" w:cs="Times New Roman"/>
          <w:sz w:val="28"/>
          <w:szCs w:val="28"/>
        </w:rPr>
        <w:t xml:space="preserve"> электро</w:t>
      </w:r>
      <w:r w:rsidR="0076318D">
        <w:rPr>
          <w:rFonts w:ascii="Times New Roman" w:hAnsi="Times New Roman" w:cs="Times New Roman"/>
          <w:sz w:val="28"/>
          <w:szCs w:val="28"/>
        </w:rPr>
        <w:t>нных диагностических системах,</w:t>
      </w:r>
      <w:r w:rsidRPr="00932785">
        <w:rPr>
          <w:rFonts w:ascii="Times New Roman" w:hAnsi="Times New Roman" w:cs="Times New Roman"/>
          <w:sz w:val="28"/>
          <w:szCs w:val="28"/>
        </w:rPr>
        <w:t xml:space="preserve"> системах реанимационной медицины. </w:t>
      </w:r>
      <w:r>
        <w:rPr>
          <w:rFonts w:ascii="Times New Roman" w:hAnsi="Times New Roman" w:cs="Times New Roman"/>
          <w:sz w:val="28"/>
          <w:szCs w:val="28"/>
        </w:rPr>
        <w:t>Их п</w:t>
      </w:r>
      <w:r w:rsidRPr="00932785">
        <w:rPr>
          <w:rFonts w:ascii="Times New Roman" w:hAnsi="Times New Roman" w:cs="Times New Roman"/>
          <w:sz w:val="28"/>
          <w:szCs w:val="28"/>
        </w:rPr>
        <w:t>реимуществом является гибкая обработка данных в силу того</w:t>
      </w:r>
      <w:r>
        <w:rPr>
          <w:rFonts w:ascii="Times New Roman" w:hAnsi="Times New Roman" w:cs="Times New Roman"/>
          <w:sz w:val="28"/>
          <w:szCs w:val="28"/>
        </w:rPr>
        <w:t>,</w:t>
      </w:r>
      <w:r w:rsidRPr="00932785">
        <w:rPr>
          <w:rFonts w:ascii="Times New Roman" w:hAnsi="Times New Roman" w:cs="Times New Roman"/>
          <w:sz w:val="28"/>
          <w:szCs w:val="28"/>
        </w:rPr>
        <w:t xml:space="preserve"> что они легко подключаются к компьютерам, </w:t>
      </w:r>
      <w:r>
        <w:rPr>
          <w:rFonts w:ascii="Times New Roman" w:hAnsi="Times New Roman" w:cs="Times New Roman"/>
          <w:sz w:val="28"/>
          <w:szCs w:val="28"/>
        </w:rPr>
        <w:t>а это</w:t>
      </w:r>
      <w:r w:rsidRPr="00932785">
        <w:rPr>
          <w:rFonts w:ascii="Times New Roman" w:hAnsi="Times New Roman" w:cs="Times New Roman"/>
          <w:sz w:val="28"/>
          <w:szCs w:val="28"/>
        </w:rPr>
        <w:t xml:space="preserve"> позволяет произвести анализ сердечной деятельности</w:t>
      </w:r>
      <w:r w:rsidRPr="00EB3040">
        <w:rPr>
          <w:rFonts w:ascii="Times New Roman" w:hAnsi="Times New Roman" w:cs="Times New Roman"/>
          <w:sz w:val="28"/>
          <w:szCs w:val="28"/>
        </w:rPr>
        <w:t xml:space="preserve"> </w:t>
      </w:r>
      <w:r w:rsidRPr="00932785">
        <w:rPr>
          <w:rFonts w:ascii="Times New Roman" w:hAnsi="Times New Roman" w:cs="Times New Roman"/>
          <w:sz w:val="28"/>
          <w:szCs w:val="28"/>
        </w:rPr>
        <w:t>любого рода</w:t>
      </w:r>
      <w:r>
        <w:rPr>
          <w:rFonts w:ascii="Times New Roman" w:hAnsi="Times New Roman" w:cs="Times New Roman"/>
          <w:sz w:val="28"/>
          <w:szCs w:val="28"/>
        </w:rPr>
        <w:t>.</w:t>
      </w:r>
    </w:p>
    <w:p w:rsidR="00D516A7" w:rsidRPr="00932785" w:rsidRDefault="00D516A7" w:rsidP="00543907">
      <w:pPr>
        <w:spacing w:after="0" w:line="240" w:lineRule="auto"/>
        <w:ind w:firstLine="709"/>
        <w:jc w:val="both"/>
        <w:rPr>
          <w:rFonts w:ascii="Times New Roman" w:hAnsi="Times New Roman" w:cs="Times New Roman"/>
          <w:sz w:val="28"/>
          <w:szCs w:val="28"/>
        </w:rPr>
      </w:pPr>
      <w:r w:rsidRPr="00932785">
        <w:rPr>
          <w:rFonts w:ascii="Times New Roman" w:hAnsi="Times New Roman" w:cs="Times New Roman"/>
          <w:sz w:val="28"/>
          <w:szCs w:val="28"/>
        </w:rPr>
        <w:t xml:space="preserve">Датчик пульсометр выполнен на базе оптоэлектронной диодной пары с открытым оптическим каналом АО Д 111А, состоящим из излучающего диода </w:t>
      </w:r>
      <w:r w:rsidRPr="00932785">
        <w:rPr>
          <w:rFonts w:ascii="Times New Roman" w:hAnsi="Times New Roman" w:cs="Times New Roman"/>
          <w:sz w:val="28"/>
          <w:szCs w:val="28"/>
          <w:lang w:val="en-US"/>
        </w:rPr>
        <w:t>GaAlAs</w:t>
      </w:r>
      <w:r w:rsidRPr="00932785">
        <w:rPr>
          <w:rFonts w:ascii="Times New Roman" w:hAnsi="Times New Roman" w:cs="Times New Roman"/>
          <w:sz w:val="28"/>
          <w:szCs w:val="28"/>
        </w:rPr>
        <w:t>, работающего в инфракрасном диапазоне</w:t>
      </w:r>
      <w:r w:rsidR="0076318D">
        <w:rPr>
          <w:rFonts w:ascii="Times New Roman" w:hAnsi="Times New Roman" w:cs="Times New Roman"/>
          <w:sz w:val="28"/>
          <w:szCs w:val="28"/>
        </w:rPr>
        <w:t>,</w:t>
      </w:r>
      <w:r w:rsidRPr="00932785">
        <w:rPr>
          <w:rFonts w:ascii="Times New Roman" w:hAnsi="Times New Roman" w:cs="Times New Roman"/>
          <w:sz w:val="28"/>
          <w:szCs w:val="28"/>
        </w:rPr>
        <w:t xml:space="preserve"> и двух кремниевых эпитоксиальных </w:t>
      </w:r>
      <w:r w:rsidRPr="00932785">
        <w:rPr>
          <w:rFonts w:ascii="Times New Roman" w:hAnsi="Times New Roman" w:cs="Times New Roman"/>
          <w:sz w:val="28"/>
          <w:szCs w:val="28"/>
          <w:lang w:val="en-US"/>
        </w:rPr>
        <w:t>p</w:t>
      </w:r>
      <w:r w:rsidRPr="00932785">
        <w:rPr>
          <w:rFonts w:ascii="Times New Roman" w:hAnsi="Times New Roman" w:cs="Times New Roman"/>
          <w:sz w:val="28"/>
          <w:szCs w:val="28"/>
        </w:rPr>
        <w:t>-</w:t>
      </w:r>
      <w:r w:rsidRPr="00932785">
        <w:rPr>
          <w:rFonts w:ascii="Times New Roman" w:hAnsi="Times New Roman" w:cs="Times New Roman"/>
          <w:sz w:val="28"/>
          <w:szCs w:val="28"/>
          <w:lang w:val="en-US"/>
        </w:rPr>
        <w:t>i</w:t>
      </w:r>
      <w:r w:rsidRPr="00932785">
        <w:rPr>
          <w:rFonts w:ascii="Times New Roman" w:hAnsi="Times New Roman" w:cs="Times New Roman"/>
          <w:sz w:val="28"/>
          <w:szCs w:val="28"/>
        </w:rPr>
        <w:t>-</w:t>
      </w:r>
      <w:r w:rsidRPr="00932785">
        <w:rPr>
          <w:rFonts w:ascii="Times New Roman" w:hAnsi="Times New Roman" w:cs="Times New Roman"/>
          <w:sz w:val="28"/>
          <w:szCs w:val="28"/>
          <w:lang w:val="en-US"/>
        </w:rPr>
        <w:t>n</w:t>
      </w:r>
      <w:r w:rsidRPr="00932785">
        <w:rPr>
          <w:rFonts w:ascii="Times New Roman" w:hAnsi="Times New Roman" w:cs="Times New Roman"/>
          <w:sz w:val="28"/>
          <w:szCs w:val="28"/>
        </w:rPr>
        <w:t xml:space="preserve"> фотоприемников. Датчик регистрирует изменение диффузного инфракрасного оптического излучения в процессе пульсового кровенаполнения капилляров в биологических тканях.</w:t>
      </w:r>
    </w:p>
    <w:p w:rsidR="00D516A7" w:rsidRPr="00932785" w:rsidRDefault="00D516A7" w:rsidP="00543907">
      <w:pPr>
        <w:spacing w:after="0" w:line="240" w:lineRule="auto"/>
        <w:ind w:firstLine="709"/>
        <w:jc w:val="both"/>
        <w:rPr>
          <w:rFonts w:ascii="Times New Roman" w:hAnsi="Times New Roman" w:cs="Times New Roman"/>
          <w:sz w:val="28"/>
          <w:szCs w:val="28"/>
        </w:rPr>
      </w:pPr>
      <w:r w:rsidRPr="00932785">
        <w:rPr>
          <w:rFonts w:ascii="Times New Roman" w:hAnsi="Times New Roman" w:cs="Times New Roman"/>
          <w:sz w:val="28"/>
          <w:szCs w:val="28"/>
        </w:rPr>
        <w:t>Датчики фотоплетизмограммы (ФП) регистриру</w:t>
      </w:r>
      <w:r>
        <w:rPr>
          <w:rFonts w:ascii="Times New Roman" w:hAnsi="Times New Roman" w:cs="Times New Roman"/>
          <w:sz w:val="28"/>
          <w:szCs w:val="28"/>
        </w:rPr>
        <w:t>ю</w:t>
      </w:r>
      <w:r w:rsidRPr="00932785">
        <w:rPr>
          <w:rFonts w:ascii="Times New Roman" w:hAnsi="Times New Roman" w:cs="Times New Roman"/>
          <w:sz w:val="28"/>
          <w:szCs w:val="28"/>
        </w:rPr>
        <w:t xml:space="preserve">т степень пульсового кровенаполнения сосудов человека и подают соответствующий сигнал в аналоговой форме в биоприемное устройство. Биоприемное устройство </w:t>
      </w:r>
      <w:r w:rsidRPr="00932785">
        <w:rPr>
          <w:rFonts w:ascii="Times New Roman" w:hAnsi="Times New Roman" w:cs="Times New Roman"/>
          <w:sz w:val="28"/>
          <w:szCs w:val="28"/>
        </w:rPr>
        <w:lastRenderedPageBreak/>
        <w:t xml:space="preserve">основано на модуле приема и оцифровки аналоговых сигналов производства фирмы «Л-Кард» Москва </w:t>
      </w:r>
      <w:r w:rsidRPr="00EA6A79">
        <w:rPr>
          <w:rFonts w:ascii="Times New Roman" w:hAnsi="Times New Roman" w:cs="Times New Roman"/>
          <w:sz w:val="28"/>
          <w:szCs w:val="28"/>
        </w:rPr>
        <w:t>[</w:t>
      </w:r>
      <w:r>
        <w:rPr>
          <w:rFonts w:ascii="Times New Roman" w:hAnsi="Times New Roman" w:cs="Times New Roman"/>
          <w:sz w:val="28"/>
          <w:szCs w:val="28"/>
        </w:rPr>
        <w:t>5</w:t>
      </w:r>
      <w:r w:rsidR="00C56330">
        <w:rPr>
          <w:rFonts w:ascii="Times New Roman" w:hAnsi="Times New Roman" w:cs="Times New Roman"/>
          <w:sz w:val="28"/>
          <w:szCs w:val="28"/>
        </w:rPr>
        <w:t>6</w:t>
      </w:r>
      <w:r>
        <w:rPr>
          <w:rFonts w:ascii="Times New Roman" w:hAnsi="Times New Roman" w:cs="Times New Roman"/>
          <w:sz w:val="28"/>
          <w:szCs w:val="28"/>
        </w:rPr>
        <w:t>-59</w:t>
      </w:r>
      <w:r w:rsidRPr="00EA6A79">
        <w:rPr>
          <w:rFonts w:ascii="Times New Roman" w:hAnsi="Times New Roman" w:cs="Times New Roman"/>
          <w:sz w:val="28"/>
          <w:szCs w:val="28"/>
        </w:rPr>
        <w:t>]</w:t>
      </w:r>
      <w:r w:rsidRPr="00932785">
        <w:rPr>
          <w:rFonts w:ascii="Times New Roman" w:hAnsi="Times New Roman" w:cs="Times New Roman"/>
          <w:sz w:val="28"/>
          <w:szCs w:val="28"/>
        </w:rPr>
        <w:t>.</w:t>
      </w:r>
    </w:p>
    <w:p w:rsidR="00D516A7" w:rsidRPr="00932785" w:rsidRDefault="00D516A7" w:rsidP="00543907">
      <w:pPr>
        <w:spacing w:after="0" w:line="240" w:lineRule="auto"/>
        <w:ind w:firstLine="709"/>
        <w:jc w:val="both"/>
        <w:rPr>
          <w:rFonts w:ascii="Times New Roman" w:hAnsi="Times New Roman" w:cs="Times New Roman"/>
          <w:sz w:val="28"/>
          <w:szCs w:val="28"/>
        </w:rPr>
      </w:pPr>
      <w:r w:rsidRPr="00932785">
        <w:rPr>
          <w:rFonts w:ascii="Times New Roman" w:hAnsi="Times New Roman" w:cs="Times New Roman"/>
          <w:sz w:val="28"/>
          <w:szCs w:val="28"/>
        </w:rPr>
        <w:t xml:space="preserve">Отличительной особенностью данного модуля является его компактность и внешнее подключение к компьютерам, что позволяет создавать мобильные системы диагностического оборудования. В то же время модуль имеет широкие возможности по дискретизации сигналов </w:t>
      </w:r>
      <w:r w:rsidRPr="008D4D34">
        <w:rPr>
          <w:rFonts w:ascii="Times New Roman" w:hAnsi="Times New Roman" w:cs="Times New Roman"/>
          <w:sz w:val="28"/>
          <w:szCs w:val="28"/>
        </w:rPr>
        <w:t>подключаемых лиц, его</w:t>
      </w:r>
      <w:r w:rsidRPr="00932785">
        <w:rPr>
          <w:rFonts w:ascii="Times New Roman" w:hAnsi="Times New Roman" w:cs="Times New Roman"/>
          <w:sz w:val="28"/>
          <w:szCs w:val="28"/>
        </w:rPr>
        <w:t xml:space="preserve"> точность составляет 12 бит на один отсчет, а дискретизацию можно производить с частотой вплоть до 400 кГц. Для получения приемлемой для диагностирования картины серде</w:t>
      </w:r>
      <w:r w:rsidR="0076318D">
        <w:rPr>
          <w:rFonts w:ascii="Times New Roman" w:hAnsi="Times New Roman" w:cs="Times New Roman"/>
          <w:sz w:val="28"/>
          <w:szCs w:val="28"/>
        </w:rPr>
        <w:t>чных сокращений необходима</w:t>
      </w:r>
      <w:r w:rsidRPr="00932785">
        <w:rPr>
          <w:rFonts w:ascii="Times New Roman" w:hAnsi="Times New Roman" w:cs="Times New Roman"/>
          <w:sz w:val="28"/>
          <w:szCs w:val="28"/>
        </w:rPr>
        <w:t xml:space="preserve"> частота дискретизации 160 Гц и более.</w:t>
      </w:r>
    </w:p>
    <w:p w:rsidR="00D516A7" w:rsidRPr="00932785" w:rsidRDefault="00D516A7" w:rsidP="00543907">
      <w:pPr>
        <w:spacing w:after="0" w:line="240" w:lineRule="auto"/>
        <w:ind w:firstLine="709"/>
        <w:jc w:val="both"/>
        <w:rPr>
          <w:rFonts w:ascii="Times New Roman" w:hAnsi="Times New Roman" w:cs="Times New Roman"/>
          <w:sz w:val="28"/>
          <w:szCs w:val="28"/>
        </w:rPr>
      </w:pPr>
      <w:r w:rsidRPr="00932785">
        <w:rPr>
          <w:rFonts w:ascii="Times New Roman" w:hAnsi="Times New Roman" w:cs="Times New Roman"/>
          <w:sz w:val="28"/>
          <w:szCs w:val="28"/>
        </w:rPr>
        <w:t>Тракт предобработки параметров пульсового кровенаполнения фотоплетизмографического сигнала состоит из оптического датчика отражательного типа и полосового усилителя со следующими характеристиками:</w:t>
      </w:r>
    </w:p>
    <w:p w:rsidR="00D516A7" w:rsidRPr="00543907" w:rsidRDefault="00543907" w:rsidP="00543907">
      <w:pPr>
        <w:pStyle w:val="ab"/>
        <w:numPr>
          <w:ilvl w:val="0"/>
          <w:numId w:val="25"/>
        </w:numPr>
        <w:tabs>
          <w:tab w:val="left" w:pos="993"/>
        </w:tabs>
        <w:spacing w:after="0" w:line="240" w:lineRule="auto"/>
        <w:ind w:left="0" w:firstLine="709"/>
        <w:jc w:val="both"/>
        <w:rPr>
          <w:rFonts w:ascii="Times New Roman" w:hAnsi="Times New Roman"/>
          <w:sz w:val="28"/>
          <w:szCs w:val="28"/>
        </w:rPr>
      </w:pPr>
      <w:r w:rsidRPr="00543907">
        <w:rPr>
          <w:rFonts w:ascii="Times New Roman" w:hAnsi="Times New Roman"/>
          <w:sz w:val="28"/>
          <w:szCs w:val="28"/>
        </w:rPr>
        <w:t>т</w:t>
      </w:r>
      <w:r w:rsidR="00D516A7" w:rsidRPr="00543907">
        <w:rPr>
          <w:rFonts w:ascii="Times New Roman" w:hAnsi="Times New Roman"/>
          <w:sz w:val="28"/>
          <w:szCs w:val="28"/>
        </w:rPr>
        <w:t>ип датчика – оптический на отражение;</w:t>
      </w:r>
    </w:p>
    <w:p w:rsidR="00D516A7" w:rsidRPr="00543907" w:rsidRDefault="00543907" w:rsidP="00543907">
      <w:pPr>
        <w:pStyle w:val="ab"/>
        <w:numPr>
          <w:ilvl w:val="0"/>
          <w:numId w:val="25"/>
        </w:numPr>
        <w:tabs>
          <w:tab w:val="left" w:pos="993"/>
        </w:tabs>
        <w:spacing w:after="0" w:line="240" w:lineRule="auto"/>
        <w:ind w:left="0" w:firstLine="709"/>
        <w:jc w:val="both"/>
        <w:rPr>
          <w:rFonts w:ascii="Times New Roman" w:hAnsi="Times New Roman"/>
          <w:sz w:val="28"/>
          <w:szCs w:val="28"/>
        </w:rPr>
      </w:pPr>
      <w:r w:rsidRPr="00543907">
        <w:rPr>
          <w:rFonts w:ascii="Times New Roman" w:hAnsi="Times New Roman"/>
          <w:sz w:val="28"/>
          <w:szCs w:val="28"/>
        </w:rPr>
        <w:t>д</w:t>
      </w:r>
      <w:r w:rsidR="00D516A7" w:rsidRPr="00543907">
        <w:rPr>
          <w:rFonts w:ascii="Times New Roman" w:hAnsi="Times New Roman"/>
          <w:sz w:val="28"/>
          <w:szCs w:val="28"/>
        </w:rPr>
        <w:t>иапазон регистрируемых сигналов – 1-20 Гц;</w:t>
      </w:r>
    </w:p>
    <w:p w:rsidR="00D516A7" w:rsidRPr="00543907" w:rsidRDefault="00543907" w:rsidP="00543907">
      <w:pPr>
        <w:pStyle w:val="ab"/>
        <w:numPr>
          <w:ilvl w:val="0"/>
          <w:numId w:val="25"/>
        </w:numPr>
        <w:tabs>
          <w:tab w:val="left" w:pos="993"/>
        </w:tabs>
        <w:spacing w:after="0" w:line="240" w:lineRule="auto"/>
        <w:ind w:left="0" w:firstLine="709"/>
        <w:jc w:val="both"/>
        <w:rPr>
          <w:rFonts w:ascii="Times New Roman" w:hAnsi="Times New Roman"/>
          <w:sz w:val="28"/>
          <w:szCs w:val="28"/>
        </w:rPr>
      </w:pPr>
      <w:r w:rsidRPr="00543907">
        <w:rPr>
          <w:rFonts w:ascii="Times New Roman" w:hAnsi="Times New Roman"/>
          <w:sz w:val="28"/>
          <w:szCs w:val="28"/>
        </w:rPr>
        <w:t>к</w:t>
      </w:r>
      <w:r w:rsidR="00D516A7" w:rsidRPr="00543907">
        <w:rPr>
          <w:rFonts w:ascii="Times New Roman" w:hAnsi="Times New Roman"/>
          <w:sz w:val="28"/>
          <w:szCs w:val="28"/>
        </w:rPr>
        <w:t>оэффициент усиления – 70 дБ;</w:t>
      </w:r>
    </w:p>
    <w:p w:rsidR="00D516A7" w:rsidRPr="00543907" w:rsidRDefault="00543907" w:rsidP="00543907">
      <w:pPr>
        <w:pStyle w:val="ab"/>
        <w:numPr>
          <w:ilvl w:val="0"/>
          <w:numId w:val="25"/>
        </w:numPr>
        <w:tabs>
          <w:tab w:val="left" w:pos="993"/>
        </w:tabs>
        <w:spacing w:after="0" w:line="240" w:lineRule="auto"/>
        <w:ind w:left="0" w:firstLine="709"/>
        <w:jc w:val="both"/>
        <w:rPr>
          <w:rFonts w:ascii="Times New Roman" w:hAnsi="Times New Roman"/>
          <w:sz w:val="28"/>
          <w:szCs w:val="28"/>
        </w:rPr>
      </w:pPr>
      <w:r w:rsidRPr="00543907">
        <w:rPr>
          <w:rFonts w:ascii="Times New Roman" w:hAnsi="Times New Roman"/>
          <w:sz w:val="28"/>
          <w:szCs w:val="28"/>
        </w:rPr>
        <w:t>р</w:t>
      </w:r>
      <w:r w:rsidR="00D516A7" w:rsidRPr="00543907">
        <w:rPr>
          <w:rFonts w:ascii="Times New Roman" w:hAnsi="Times New Roman"/>
          <w:sz w:val="28"/>
          <w:szCs w:val="28"/>
        </w:rPr>
        <w:t>егулировка усиления (ручная, автоматическая) – 40 дБ</w:t>
      </w:r>
      <w:r w:rsidR="0076318D" w:rsidRPr="00543907">
        <w:rPr>
          <w:rFonts w:ascii="Times New Roman" w:hAnsi="Times New Roman"/>
          <w:sz w:val="28"/>
          <w:szCs w:val="28"/>
        </w:rPr>
        <w:t>;</w:t>
      </w:r>
    </w:p>
    <w:p w:rsidR="00D516A7" w:rsidRPr="00543907" w:rsidRDefault="00543907" w:rsidP="00543907">
      <w:pPr>
        <w:pStyle w:val="ab"/>
        <w:numPr>
          <w:ilvl w:val="0"/>
          <w:numId w:val="25"/>
        </w:numPr>
        <w:tabs>
          <w:tab w:val="left" w:pos="993"/>
        </w:tabs>
        <w:spacing w:after="0" w:line="240" w:lineRule="auto"/>
        <w:ind w:left="0" w:firstLine="709"/>
        <w:jc w:val="both"/>
        <w:rPr>
          <w:rFonts w:ascii="Times New Roman" w:hAnsi="Times New Roman"/>
          <w:sz w:val="28"/>
          <w:szCs w:val="28"/>
        </w:rPr>
      </w:pPr>
      <w:r w:rsidRPr="00543907">
        <w:rPr>
          <w:rFonts w:ascii="Times New Roman" w:hAnsi="Times New Roman"/>
          <w:sz w:val="28"/>
          <w:szCs w:val="28"/>
        </w:rPr>
        <w:t>п</w:t>
      </w:r>
      <w:r w:rsidR="00D516A7" w:rsidRPr="00543907">
        <w:rPr>
          <w:rFonts w:ascii="Times New Roman" w:hAnsi="Times New Roman"/>
          <w:sz w:val="28"/>
          <w:szCs w:val="28"/>
        </w:rPr>
        <w:t xml:space="preserve">одавление вне полосы – ФНЧ 8 порядка </w:t>
      </w:r>
      <w:r w:rsidR="00D516A7" w:rsidRPr="00543907">
        <w:rPr>
          <w:rFonts w:ascii="Times New Roman" w:hAnsi="Times New Roman"/>
          <w:sz w:val="28"/>
          <w:szCs w:val="28"/>
          <w:lang w:val="en-US"/>
        </w:rPr>
        <w:t>fcp</w:t>
      </w:r>
      <w:r w:rsidR="00D516A7" w:rsidRPr="00543907">
        <w:rPr>
          <w:rFonts w:ascii="Times New Roman" w:hAnsi="Times New Roman"/>
          <w:sz w:val="28"/>
          <w:szCs w:val="28"/>
        </w:rPr>
        <w:t xml:space="preserve"> = 20Гц.</w:t>
      </w:r>
    </w:p>
    <w:p w:rsidR="00543907" w:rsidRPr="003B0A2F" w:rsidRDefault="00543907" w:rsidP="00543907">
      <w:pPr>
        <w:spacing w:after="0" w:line="240" w:lineRule="auto"/>
        <w:ind w:firstLine="709"/>
        <w:jc w:val="both"/>
        <w:rPr>
          <w:rFonts w:ascii="Times New Roman" w:hAnsi="Times New Roman" w:cs="Times New Roman"/>
          <w:sz w:val="28"/>
          <w:szCs w:val="28"/>
        </w:rPr>
      </w:pPr>
    </w:p>
    <w:p w:rsidR="00D516A7" w:rsidRPr="00154ECB" w:rsidRDefault="00D516A7" w:rsidP="00543907">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Выводы по разделу</w:t>
      </w:r>
    </w:p>
    <w:p w:rsidR="00D516A7" w:rsidRDefault="00D516A7" w:rsidP="00543907">
      <w:pPr>
        <w:pStyle w:val="Default"/>
        <w:ind w:firstLine="709"/>
        <w:jc w:val="both"/>
        <w:rPr>
          <w:sz w:val="28"/>
          <w:szCs w:val="28"/>
        </w:rPr>
      </w:pPr>
      <w:r>
        <w:rPr>
          <w:sz w:val="28"/>
          <w:szCs w:val="28"/>
        </w:rPr>
        <w:t>Раздел посвящен получению электрокардиограммы обследуемого лица. Рассмотрены три варианта. Первый вариант основан на применении профессиональных электрокардиографов. Второй вариант реализован на основе разработки собственного электрокардиографа, который позволяет получить электрокардиограмму в «зашумленном» виде. Третий вариант реализован на основе разработки собственного электрокардиографа, который позволяет получить фотоплетизмограмму. Результаты первого раздела, представленные в виде зашумленных сигналов или изображений, являются исходными для следующего раздела.</w:t>
      </w:r>
    </w:p>
    <w:p w:rsidR="00D516A7" w:rsidRDefault="00D516A7" w:rsidP="00496777">
      <w:pPr>
        <w:spacing w:after="0" w:line="240" w:lineRule="auto"/>
        <w:rPr>
          <w:rFonts w:ascii="Times New Roman" w:hAnsi="Times New Roman" w:cs="Times New Roman"/>
          <w:color w:val="000000"/>
          <w:sz w:val="28"/>
          <w:szCs w:val="28"/>
        </w:rPr>
      </w:pPr>
      <w:r>
        <w:rPr>
          <w:sz w:val="28"/>
          <w:szCs w:val="28"/>
        </w:rPr>
        <w:br w:type="page"/>
      </w:r>
    </w:p>
    <w:bookmarkEnd w:id="3"/>
    <w:p w:rsidR="00D516A7" w:rsidRDefault="00D516A7" w:rsidP="00543907">
      <w:pPr>
        <w:spacing w:after="0" w:line="240" w:lineRule="auto"/>
        <w:ind w:firstLine="709"/>
        <w:jc w:val="both"/>
        <w:rPr>
          <w:rFonts w:ascii="Times New Roman" w:eastAsia="Times New Roman" w:hAnsi="Times New Roman" w:cs="Times New Roman"/>
          <w:b/>
          <w:noProof/>
          <w:sz w:val="28"/>
          <w:szCs w:val="28"/>
          <w:lang w:eastAsia="en-US"/>
        </w:rPr>
      </w:pPr>
      <w:r>
        <w:rPr>
          <w:rFonts w:ascii="Times New Roman" w:eastAsia="Times New Roman" w:hAnsi="Times New Roman" w:cs="Times New Roman"/>
          <w:b/>
          <w:noProof/>
          <w:sz w:val="28"/>
          <w:szCs w:val="28"/>
          <w:lang w:eastAsia="en-US"/>
        </w:rPr>
        <w:lastRenderedPageBreak/>
        <w:t>2 ПРЕДВАРИТЕЛЬНАЯ ОБРАБОТКА ЭКГ И ФП</w:t>
      </w:r>
    </w:p>
    <w:p w:rsidR="00D516A7" w:rsidRDefault="00D516A7" w:rsidP="00543907">
      <w:pPr>
        <w:spacing w:after="0" w:line="240" w:lineRule="auto"/>
        <w:ind w:firstLine="709"/>
        <w:jc w:val="both"/>
        <w:rPr>
          <w:rFonts w:ascii="Times New Roman" w:eastAsia="Times New Roman" w:hAnsi="Times New Roman" w:cs="Times New Roman"/>
          <w:b/>
          <w:noProof/>
          <w:sz w:val="28"/>
          <w:szCs w:val="28"/>
          <w:lang w:eastAsia="en-US"/>
        </w:rPr>
      </w:pPr>
    </w:p>
    <w:p w:rsidR="00D516A7" w:rsidRPr="00DB631C" w:rsidRDefault="00D516A7" w:rsidP="00543907">
      <w:pPr>
        <w:spacing w:after="0" w:line="240" w:lineRule="auto"/>
        <w:ind w:firstLine="709"/>
        <w:jc w:val="both"/>
        <w:rPr>
          <w:rFonts w:ascii="Times New Roman" w:hAnsi="Times New Roman" w:cs="Times New Roman"/>
          <w:b/>
          <w:color w:val="000000"/>
          <w:sz w:val="28"/>
          <w:szCs w:val="28"/>
        </w:rPr>
      </w:pPr>
      <w:r w:rsidRPr="00DB631C">
        <w:rPr>
          <w:rFonts w:ascii="Times New Roman" w:hAnsi="Times New Roman" w:cs="Times New Roman"/>
          <w:b/>
          <w:sz w:val="28"/>
          <w:szCs w:val="28"/>
        </w:rPr>
        <w:t>2.1</w:t>
      </w:r>
      <w:r w:rsidRPr="00DB631C">
        <w:rPr>
          <w:rFonts w:ascii="Times New Roman" w:hAnsi="Times New Roman"/>
          <w:b/>
          <w:sz w:val="28"/>
          <w:szCs w:val="28"/>
        </w:rPr>
        <w:t xml:space="preserve"> Аналитический обзор и постановка задачи</w:t>
      </w:r>
    </w:p>
    <w:p w:rsidR="00D516A7" w:rsidRDefault="00D516A7" w:rsidP="00543907">
      <w:pPr>
        <w:spacing w:after="0" w:line="240" w:lineRule="auto"/>
        <w:ind w:firstLine="709"/>
        <w:jc w:val="both"/>
        <w:rPr>
          <w:rFonts w:ascii="TimesNewRoman" w:hAnsi="TimesNewRoman"/>
          <w:color w:val="000000"/>
          <w:sz w:val="28"/>
          <w:szCs w:val="28"/>
        </w:rPr>
      </w:pPr>
      <w:r w:rsidRPr="00B71903">
        <w:rPr>
          <w:rFonts w:ascii="TimesNewRoman" w:hAnsi="TimesNewRoman"/>
          <w:color w:val="000000"/>
          <w:sz w:val="28"/>
          <w:szCs w:val="28"/>
        </w:rPr>
        <w:t>Наиболее информативным и распространенным методом обследования</w:t>
      </w:r>
      <w:r>
        <w:rPr>
          <w:rFonts w:ascii="TimesNewRoman" w:hAnsi="TimesNewRoman"/>
          <w:color w:val="000000"/>
          <w:sz w:val="28"/>
          <w:szCs w:val="28"/>
        </w:rPr>
        <w:t xml:space="preserve"> </w:t>
      </w:r>
      <w:r w:rsidRPr="00B71903">
        <w:rPr>
          <w:rFonts w:ascii="TimesNewRoman" w:hAnsi="TimesNewRoman"/>
          <w:color w:val="000000"/>
          <w:sz w:val="28"/>
          <w:szCs w:val="28"/>
        </w:rPr>
        <w:t xml:space="preserve">сердечных заболеваний и синдромов является электрокардиограмма, регистрирующая пульсацию </w:t>
      </w:r>
      <w:r w:rsidRPr="00932785">
        <w:rPr>
          <w:rFonts w:ascii="Times New Roman" w:hAnsi="Times New Roman" w:cs="Times New Roman"/>
          <w:sz w:val="28"/>
          <w:szCs w:val="28"/>
        </w:rPr>
        <w:t>–</w:t>
      </w:r>
      <w:r w:rsidRPr="00B71903">
        <w:rPr>
          <w:rFonts w:ascii="TimesNewRoman" w:hAnsi="TimesNewRoman"/>
          <w:color w:val="000000"/>
          <w:sz w:val="28"/>
          <w:szCs w:val="28"/>
        </w:rPr>
        <w:t xml:space="preserve"> работу сердечной</w:t>
      </w:r>
      <w:r>
        <w:rPr>
          <w:rFonts w:ascii="TimesNewRoman" w:hAnsi="TimesNewRoman"/>
          <w:color w:val="000000"/>
          <w:sz w:val="28"/>
          <w:szCs w:val="28"/>
        </w:rPr>
        <w:t xml:space="preserve"> </w:t>
      </w:r>
      <w:r w:rsidRPr="00B71903">
        <w:rPr>
          <w:rFonts w:ascii="TimesNewRoman" w:hAnsi="TimesNewRoman"/>
          <w:color w:val="000000"/>
          <w:sz w:val="28"/>
          <w:szCs w:val="28"/>
        </w:rPr>
        <w:t xml:space="preserve">мышцы. Данная диагностика безопасна и не требует специальной подготовки больного, однако </w:t>
      </w:r>
      <w:r>
        <w:rPr>
          <w:rFonts w:ascii="TimesNewRoman" w:hAnsi="TimesNewRoman"/>
          <w:color w:val="000000"/>
          <w:sz w:val="28"/>
          <w:szCs w:val="28"/>
        </w:rPr>
        <w:t xml:space="preserve">на сегодня необходимо присутствие </w:t>
      </w:r>
      <w:r w:rsidRPr="00B71903">
        <w:rPr>
          <w:rFonts w:ascii="TimesNewRoman" w:hAnsi="TimesNewRoman"/>
          <w:color w:val="000000"/>
          <w:sz w:val="28"/>
          <w:szCs w:val="28"/>
        </w:rPr>
        <w:t>специалист</w:t>
      </w:r>
      <w:r>
        <w:rPr>
          <w:rFonts w:ascii="TimesNewRoman" w:hAnsi="TimesNewRoman"/>
          <w:color w:val="000000"/>
          <w:sz w:val="28"/>
          <w:szCs w:val="28"/>
        </w:rPr>
        <w:t>а</w:t>
      </w:r>
      <w:r w:rsidRPr="00B71903">
        <w:rPr>
          <w:rFonts w:ascii="TimesNewRoman" w:hAnsi="TimesNewRoman"/>
          <w:color w:val="000000"/>
          <w:sz w:val="28"/>
          <w:szCs w:val="28"/>
        </w:rPr>
        <w:t>, знающ</w:t>
      </w:r>
      <w:r>
        <w:rPr>
          <w:rFonts w:ascii="TimesNewRoman" w:hAnsi="TimesNewRoman"/>
          <w:color w:val="000000"/>
          <w:sz w:val="28"/>
          <w:szCs w:val="28"/>
        </w:rPr>
        <w:t>его</w:t>
      </w:r>
      <w:r w:rsidRPr="00B71903">
        <w:rPr>
          <w:rFonts w:ascii="TimesNewRoman" w:hAnsi="TimesNewRoman"/>
          <w:color w:val="000000"/>
          <w:sz w:val="28"/>
          <w:szCs w:val="28"/>
        </w:rPr>
        <w:t xml:space="preserve"> </w:t>
      </w:r>
      <w:r>
        <w:rPr>
          <w:rFonts w:ascii="TimesNewRoman" w:hAnsi="TimesNewRoman"/>
          <w:color w:val="000000"/>
          <w:sz w:val="28"/>
          <w:szCs w:val="28"/>
        </w:rPr>
        <w:t xml:space="preserve">техническую часть снятия сигналов </w:t>
      </w:r>
      <w:r w:rsidRPr="00B71903">
        <w:rPr>
          <w:rFonts w:ascii="TimesNewRoman" w:hAnsi="TimesNewRoman"/>
          <w:color w:val="000000"/>
          <w:sz w:val="28"/>
          <w:szCs w:val="28"/>
        </w:rPr>
        <w:t xml:space="preserve">ЭКГ и </w:t>
      </w:r>
      <w:r>
        <w:rPr>
          <w:rFonts w:ascii="TimesNewRoman" w:hAnsi="TimesNewRoman"/>
          <w:color w:val="000000"/>
          <w:sz w:val="28"/>
          <w:szCs w:val="28"/>
        </w:rPr>
        <w:t xml:space="preserve">имеющего соответствующую медицинскую подготовку </w:t>
      </w:r>
      <w:r w:rsidRPr="00B71903">
        <w:rPr>
          <w:rFonts w:ascii="TimesNewRoman" w:hAnsi="TimesNewRoman"/>
          <w:color w:val="000000"/>
          <w:sz w:val="28"/>
          <w:szCs w:val="28"/>
        </w:rPr>
        <w:t>[</w:t>
      </w:r>
      <w:r>
        <w:rPr>
          <w:rFonts w:ascii="TimesNewRoman" w:hAnsi="TimesNewRoman"/>
          <w:color w:val="000000"/>
          <w:sz w:val="28"/>
          <w:szCs w:val="28"/>
        </w:rPr>
        <w:t>60</w:t>
      </w:r>
      <w:r w:rsidRPr="00B71903">
        <w:rPr>
          <w:rFonts w:ascii="TimesNewRoman" w:hAnsi="TimesNewRoman"/>
          <w:color w:val="000000"/>
          <w:sz w:val="28"/>
          <w:szCs w:val="28"/>
        </w:rPr>
        <w:t>].</w:t>
      </w:r>
    </w:p>
    <w:p w:rsidR="00D516A7" w:rsidRDefault="00D516A7" w:rsidP="00543907">
      <w:pPr>
        <w:shd w:val="clear" w:color="auto" w:fill="FFFFFF"/>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Полученная с ЭКГ-аппарата электрокардиограмма (с</w:t>
      </w:r>
      <w:r w:rsidRPr="00984137">
        <w:rPr>
          <w:rFonts w:ascii="Times New Roman" w:eastAsia="Times New Roman" w:hAnsi="Times New Roman" w:cs="Times New Roman"/>
          <w:sz w:val="28"/>
          <w:szCs w:val="28"/>
        </w:rPr>
        <w:t>игнал</w:t>
      </w:r>
      <w:r>
        <w:rPr>
          <w:rFonts w:ascii="Times New Roman" w:eastAsia="Times New Roman" w:hAnsi="Times New Roman" w:cs="Times New Roman"/>
          <w:sz w:val="28"/>
          <w:szCs w:val="28"/>
        </w:rPr>
        <w:t>)</w:t>
      </w:r>
      <w:r w:rsidRPr="00984137">
        <w:rPr>
          <w:rFonts w:ascii="Times New Roman" w:eastAsia="Times New Roman" w:hAnsi="Times New Roman" w:cs="Times New Roman"/>
          <w:sz w:val="28"/>
          <w:szCs w:val="28"/>
        </w:rPr>
        <w:t xml:space="preserve"> дал</w:t>
      </w:r>
      <w:r>
        <w:rPr>
          <w:rFonts w:ascii="Times New Roman" w:eastAsia="Times New Roman" w:hAnsi="Times New Roman" w:cs="Times New Roman"/>
          <w:sz w:val="28"/>
          <w:szCs w:val="28"/>
        </w:rPr>
        <w:t>е</w:t>
      </w:r>
      <w:r w:rsidRPr="00984137">
        <w:rPr>
          <w:rFonts w:ascii="Times New Roman" w:eastAsia="Times New Roman" w:hAnsi="Times New Roman" w:cs="Times New Roman"/>
          <w:sz w:val="28"/>
          <w:szCs w:val="28"/>
        </w:rPr>
        <w:t>к</w:t>
      </w:r>
      <w:r>
        <w:rPr>
          <w:rFonts w:ascii="Times New Roman" w:eastAsia="Times New Roman" w:hAnsi="Times New Roman" w:cs="Times New Roman"/>
          <w:sz w:val="28"/>
          <w:szCs w:val="28"/>
        </w:rPr>
        <w:t>а</w:t>
      </w:r>
      <w:r w:rsidRPr="00CB1E6B">
        <w:rPr>
          <w:rFonts w:ascii="Times New Roman" w:eastAsia="Times New Roman" w:hAnsi="Times New Roman" w:cs="Times New Roman"/>
          <w:sz w:val="28"/>
          <w:szCs w:val="28"/>
        </w:rPr>
        <w:t xml:space="preserve"> </w:t>
      </w:r>
      <w:r w:rsidRPr="00984137">
        <w:rPr>
          <w:rFonts w:ascii="Times New Roman" w:eastAsia="Times New Roman" w:hAnsi="Times New Roman" w:cs="Times New Roman"/>
          <w:sz w:val="28"/>
          <w:szCs w:val="28"/>
        </w:rPr>
        <w:t>от идеальной формы,</w:t>
      </w:r>
      <w:r>
        <w:rPr>
          <w:rFonts w:ascii="Times New Roman" w:eastAsia="Times New Roman" w:hAnsi="Times New Roman" w:cs="Times New Roman"/>
          <w:sz w:val="28"/>
          <w:szCs w:val="28"/>
        </w:rPr>
        <w:t xml:space="preserve"> так как в ней</w:t>
      </w:r>
      <w:r w:rsidRPr="00984137">
        <w:rPr>
          <w:rFonts w:ascii="Times New Roman" w:eastAsia="Times New Roman" w:hAnsi="Times New Roman" w:cs="Times New Roman"/>
          <w:sz w:val="28"/>
          <w:szCs w:val="28"/>
        </w:rPr>
        <w:t xml:space="preserve"> присутствуют шумы и дрейф, которые искажают информацию об амплитудах QRS-комплексов, а это </w:t>
      </w:r>
      <w:r>
        <w:rPr>
          <w:rFonts w:ascii="Times New Roman" w:eastAsia="Times New Roman" w:hAnsi="Times New Roman" w:cs="Times New Roman"/>
          <w:sz w:val="28"/>
          <w:szCs w:val="28"/>
        </w:rPr>
        <w:t>неизбежно</w:t>
      </w:r>
      <w:r w:rsidRPr="00984137">
        <w:rPr>
          <w:rFonts w:ascii="Times New Roman" w:eastAsia="Times New Roman" w:hAnsi="Times New Roman" w:cs="Times New Roman"/>
          <w:sz w:val="28"/>
          <w:szCs w:val="28"/>
        </w:rPr>
        <w:t xml:space="preserve"> приведет к неправильной постановке диагноза</w:t>
      </w:r>
      <w:r>
        <w:rPr>
          <w:rFonts w:ascii="Times New Roman" w:eastAsia="Times New Roman" w:hAnsi="Times New Roman" w:cs="Times New Roman"/>
          <w:sz w:val="28"/>
          <w:szCs w:val="28"/>
        </w:rPr>
        <w:t xml:space="preserve"> (рис</w:t>
      </w:r>
      <w:r w:rsidR="00C56330">
        <w:rPr>
          <w:rFonts w:ascii="Times New Roman" w:eastAsia="Times New Roman" w:hAnsi="Times New Roman" w:cs="Times New Roman"/>
          <w:sz w:val="28"/>
          <w:szCs w:val="28"/>
        </w:rPr>
        <w:t>унок</w:t>
      </w:r>
      <w:r>
        <w:rPr>
          <w:rFonts w:ascii="Times New Roman" w:eastAsia="Times New Roman" w:hAnsi="Times New Roman" w:cs="Times New Roman"/>
          <w:sz w:val="28"/>
          <w:szCs w:val="28"/>
        </w:rPr>
        <w:t xml:space="preserve"> 13)</w:t>
      </w:r>
      <w:r>
        <w:rPr>
          <w:rFonts w:ascii="Times New Roman" w:eastAsia="Times New Roman" w:hAnsi="Times New Roman" w:cs="Times New Roman"/>
          <w:color w:val="000000"/>
          <w:sz w:val="28"/>
          <w:szCs w:val="28"/>
        </w:rPr>
        <w:t>.</w:t>
      </w:r>
      <w:r w:rsidRPr="00EC228E">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D516A7" w:rsidRDefault="00D516A7" w:rsidP="00543907">
      <w:pPr>
        <w:spacing w:after="0" w:line="240" w:lineRule="auto"/>
        <w:ind w:firstLine="709"/>
        <w:jc w:val="both"/>
        <w:rPr>
          <w:rFonts w:ascii="Times New Roman" w:hAnsi="Times New Roman"/>
          <w:sz w:val="28"/>
          <w:szCs w:val="28"/>
          <w:lang w:val="kk-KZ"/>
        </w:rPr>
      </w:pPr>
      <w:r w:rsidRPr="007303BF">
        <w:rPr>
          <w:rFonts w:ascii="Times New Roman" w:hAnsi="Times New Roman"/>
          <w:sz w:val="28"/>
          <w:szCs w:val="28"/>
          <w:lang w:val="kk-KZ"/>
        </w:rPr>
        <w:t xml:space="preserve">Электрокардиограмма </w:t>
      </w:r>
      <w:r w:rsidRPr="00932785">
        <w:rPr>
          <w:rFonts w:ascii="Times New Roman" w:hAnsi="Times New Roman" w:cs="Times New Roman"/>
          <w:sz w:val="28"/>
          <w:szCs w:val="28"/>
        </w:rPr>
        <w:t>–</w:t>
      </w:r>
      <w:r w:rsidRPr="007303BF">
        <w:rPr>
          <w:rFonts w:ascii="Times New Roman" w:hAnsi="Times New Roman"/>
          <w:sz w:val="28"/>
          <w:szCs w:val="28"/>
          <w:lang w:val="kk-KZ"/>
        </w:rPr>
        <w:t xml:space="preserve"> это сигнал, который описывает электрическую активность сердца. Сигнал ЭКГ генерируется сокращением (деполяризацией) и расслаблением (реполяризацией) предсердных и желудочковых мышц сердца. Для записи сигнала ЭКГ электроды (</w:t>
      </w:r>
      <w:r>
        <w:rPr>
          <w:rFonts w:ascii="Times New Roman" w:hAnsi="Times New Roman"/>
          <w:sz w:val="28"/>
          <w:szCs w:val="28"/>
          <w:lang w:val="kk-KZ"/>
        </w:rPr>
        <w:t>датчики</w:t>
      </w:r>
      <w:r w:rsidRPr="007303BF">
        <w:rPr>
          <w:rFonts w:ascii="Times New Roman" w:hAnsi="Times New Roman"/>
          <w:sz w:val="28"/>
          <w:szCs w:val="28"/>
          <w:lang w:val="kk-KZ"/>
        </w:rPr>
        <w:t xml:space="preserve">) размещаются в определенных местах на теле человека. </w:t>
      </w:r>
      <w:r>
        <w:rPr>
          <w:rFonts w:ascii="Times New Roman" w:hAnsi="Times New Roman"/>
          <w:sz w:val="28"/>
          <w:szCs w:val="28"/>
          <w:lang w:val="kk-KZ"/>
        </w:rPr>
        <w:t>Помехи</w:t>
      </w:r>
      <w:r w:rsidRPr="007303BF">
        <w:rPr>
          <w:rFonts w:ascii="Times New Roman" w:hAnsi="Times New Roman"/>
          <w:sz w:val="28"/>
          <w:szCs w:val="28"/>
          <w:lang w:val="kk-KZ"/>
        </w:rPr>
        <w:t xml:space="preserve"> (шум) </w:t>
      </w:r>
      <w:r w:rsidRPr="00932785">
        <w:rPr>
          <w:rFonts w:ascii="Times New Roman" w:hAnsi="Times New Roman" w:cs="Times New Roman"/>
          <w:sz w:val="28"/>
          <w:szCs w:val="28"/>
        </w:rPr>
        <w:t>–</w:t>
      </w:r>
      <w:r w:rsidRPr="007303BF">
        <w:rPr>
          <w:rFonts w:ascii="Times New Roman" w:hAnsi="Times New Roman"/>
          <w:sz w:val="28"/>
          <w:szCs w:val="28"/>
          <w:lang w:val="kk-KZ"/>
        </w:rPr>
        <w:t xml:space="preserve"> это нежелательные сигналы, которые объединяются с сигналом ЭКГ и иногда создают препятствия для постановки </w:t>
      </w:r>
      <w:r w:rsidRPr="003B0A2F">
        <w:rPr>
          <w:rFonts w:ascii="Times New Roman" w:hAnsi="Times New Roman"/>
          <w:sz w:val="28"/>
          <w:szCs w:val="28"/>
          <w:lang w:val="kk-KZ"/>
        </w:rPr>
        <w:t>точного диагноза врачами</w:t>
      </w:r>
      <w:r w:rsidR="00917EFE" w:rsidRPr="003B0A2F">
        <w:rPr>
          <w:rFonts w:ascii="Times New Roman" w:hAnsi="Times New Roman"/>
          <w:sz w:val="28"/>
          <w:szCs w:val="28"/>
          <w:lang w:val="kk-KZ"/>
        </w:rPr>
        <w:t xml:space="preserve"> </w:t>
      </w:r>
      <w:r w:rsidR="00917EFE" w:rsidRPr="003B0A2F">
        <w:rPr>
          <w:rFonts w:ascii="Times New Roman" w:hAnsi="Times New Roman" w:cs="Times New Roman"/>
          <w:sz w:val="28"/>
          <w:szCs w:val="28"/>
        </w:rPr>
        <w:t>[61]</w:t>
      </w:r>
      <w:r w:rsidRPr="003B0A2F">
        <w:rPr>
          <w:rFonts w:ascii="Times New Roman" w:hAnsi="Times New Roman"/>
          <w:sz w:val="28"/>
          <w:szCs w:val="28"/>
          <w:lang w:val="kk-KZ"/>
        </w:rPr>
        <w:t>. Следовательно, необходимо удалить их из</w:t>
      </w:r>
      <w:r w:rsidRPr="007303BF">
        <w:rPr>
          <w:rFonts w:ascii="Times New Roman" w:hAnsi="Times New Roman"/>
          <w:sz w:val="28"/>
          <w:szCs w:val="28"/>
          <w:lang w:val="kk-KZ"/>
        </w:rPr>
        <w:t xml:space="preserve"> сигналов ЭКГ, используя надлежащие методы обработки сигналов. В сигналах ЭКГ встречаются в основном четыре типа </w:t>
      </w:r>
      <w:r>
        <w:rPr>
          <w:rFonts w:ascii="Times New Roman" w:hAnsi="Times New Roman"/>
          <w:sz w:val="28"/>
          <w:szCs w:val="28"/>
          <w:lang w:val="kk-KZ"/>
        </w:rPr>
        <w:t>помех</w:t>
      </w:r>
      <w:r w:rsidRPr="007303BF">
        <w:rPr>
          <w:rFonts w:ascii="Times New Roman" w:hAnsi="Times New Roman"/>
          <w:sz w:val="28"/>
          <w:szCs w:val="28"/>
          <w:lang w:val="kk-KZ"/>
        </w:rPr>
        <w:t xml:space="preserve">: смещение базовой линии, помехи в линии электропередачи, шум ЭМГ и </w:t>
      </w:r>
      <w:r>
        <w:rPr>
          <w:rFonts w:ascii="Times New Roman" w:hAnsi="Times New Roman"/>
          <w:sz w:val="28"/>
          <w:szCs w:val="28"/>
          <w:lang w:val="kk-KZ"/>
        </w:rPr>
        <w:t>помехи</w:t>
      </w:r>
      <w:r w:rsidRPr="007303BF">
        <w:rPr>
          <w:rFonts w:ascii="Times New Roman" w:hAnsi="Times New Roman"/>
          <w:sz w:val="28"/>
          <w:szCs w:val="28"/>
          <w:lang w:val="kk-KZ"/>
        </w:rPr>
        <w:t xml:space="preserve"> движения электрода.</w:t>
      </w:r>
    </w:p>
    <w:p w:rsidR="00543907" w:rsidRDefault="00543907" w:rsidP="00543907">
      <w:pPr>
        <w:spacing w:after="0" w:line="240" w:lineRule="auto"/>
        <w:ind w:firstLine="709"/>
        <w:jc w:val="both"/>
        <w:rPr>
          <w:rFonts w:ascii="Times New Roman" w:hAnsi="Times New Roman"/>
          <w:sz w:val="28"/>
          <w:szCs w:val="28"/>
          <w:lang w:val="kk-KZ"/>
        </w:rPr>
      </w:pPr>
    </w:p>
    <w:p w:rsidR="00D516A7" w:rsidRPr="0006622E" w:rsidRDefault="00D516A7" w:rsidP="00543907">
      <w:pPr>
        <w:spacing w:after="0" w:line="240" w:lineRule="auto"/>
        <w:jc w:val="center"/>
        <w:rPr>
          <w:rFonts w:ascii="Times New Roman" w:hAnsi="Times New Roman"/>
          <w:sz w:val="28"/>
          <w:szCs w:val="28"/>
          <w:lang w:val="kk-KZ"/>
        </w:rPr>
      </w:pPr>
      <w:r w:rsidRPr="003C1286">
        <w:rPr>
          <w:noProof/>
        </w:rPr>
        <w:drawing>
          <wp:inline distT="0" distB="0" distL="0" distR="0" wp14:anchorId="01BA275C" wp14:editId="5D849FCE">
            <wp:extent cx="4914900" cy="1805940"/>
            <wp:effectExtent l="0" t="0" r="0" b="3810"/>
            <wp:docPr id="39" name="Рисунок 39" descr="http://electroff.narod.ru/new1/referat2.files/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electroff.narod.ru/new1/referat2.files/image003.gif"/>
                    <pic:cNvPicPr>
                      <a:picLocks noChangeAspect="1" noChangeArrowheads="1"/>
                    </pic:cNvPicPr>
                  </pic:nvPicPr>
                  <pic:blipFill>
                    <a:blip r:embed="rId26" cstate="print">
                      <a:extLst>
                        <a:ext uri="{28A0092B-C50C-407E-A947-70E740481C1C}">
                          <a14:useLocalDpi xmlns:a14="http://schemas.microsoft.com/office/drawing/2010/main" val="0"/>
                        </a:ext>
                      </a:extLst>
                    </a:blip>
                    <a:srcRect b="8475"/>
                    <a:stretch>
                      <a:fillRect/>
                    </a:stretch>
                  </pic:blipFill>
                  <pic:spPr bwMode="auto">
                    <a:xfrm>
                      <a:off x="0" y="0"/>
                      <a:ext cx="4914900" cy="1805940"/>
                    </a:xfrm>
                    <a:prstGeom prst="rect">
                      <a:avLst/>
                    </a:prstGeom>
                    <a:noFill/>
                    <a:ln>
                      <a:noFill/>
                    </a:ln>
                  </pic:spPr>
                </pic:pic>
              </a:graphicData>
            </a:graphic>
          </wp:inline>
        </w:drawing>
      </w:r>
    </w:p>
    <w:p w:rsidR="00543907" w:rsidRPr="00543907" w:rsidRDefault="00543907" w:rsidP="00496777">
      <w:pPr>
        <w:spacing w:after="0" w:line="240" w:lineRule="auto"/>
        <w:ind w:firstLine="567"/>
        <w:rPr>
          <w:rFonts w:ascii="Times New Roman" w:hAnsi="Times New Roman"/>
          <w:b/>
          <w:i/>
          <w:sz w:val="16"/>
          <w:szCs w:val="16"/>
          <w:lang w:val="kk-KZ"/>
        </w:rPr>
      </w:pPr>
    </w:p>
    <w:p w:rsidR="00D516A7" w:rsidRPr="00543907" w:rsidRDefault="00D516A7" w:rsidP="00543907">
      <w:pPr>
        <w:spacing w:after="0" w:line="240" w:lineRule="auto"/>
        <w:jc w:val="center"/>
        <w:rPr>
          <w:rFonts w:ascii="Times New Roman" w:hAnsi="Times New Roman"/>
          <w:sz w:val="28"/>
          <w:szCs w:val="28"/>
          <w:lang w:val="kk-KZ"/>
        </w:rPr>
      </w:pPr>
      <w:r w:rsidRPr="00543907">
        <w:rPr>
          <w:rFonts w:ascii="Times New Roman" w:hAnsi="Times New Roman"/>
          <w:sz w:val="28"/>
          <w:szCs w:val="28"/>
          <w:lang w:val="kk-KZ"/>
        </w:rPr>
        <w:t>Рис</w:t>
      </w:r>
      <w:r w:rsidR="00543907">
        <w:rPr>
          <w:rFonts w:ascii="Times New Roman" w:hAnsi="Times New Roman"/>
          <w:sz w:val="28"/>
          <w:szCs w:val="28"/>
          <w:lang w:val="kk-KZ"/>
        </w:rPr>
        <w:t>унок</w:t>
      </w:r>
      <w:r w:rsidRPr="00543907">
        <w:rPr>
          <w:rFonts w:ascii="Times New Roman" w:hAnsi="Times New Roman"/>
          <w:sz w:val="28"/>
          <w:szCs w:val="28"/>
          <w:lang w:val="kk-KZ"/>
        </w:rPr>
        <w:t xml:space="preserve"> 13 </w:t>
      </w:r>
      <w:r w:rsidR="00543907">
        <w:rPr>
          <w:rFonts w:ascii="Times New Roman" w:hAnsi="Times New Roman"/>
          <w:sz w:val="28"/>
          <w:szCs w:val="28"/>
          <w:lang w:val="kk-KZ"/>
        </w:rPr>
        <w:t xml:space="preserve">– </w:t>
      </w:r>
      <w:r w:rsidRPr="00543907">
        <w:rPr>
          <w:rFonts w:ascii="Times New Roman" w:hAnsi="Times New Roman"/>
          <w:sz w:val="28"/>
          <w:szCs w:val="28"/>
          <w:lang w:val="kk-KZ"/>
        </w:rPr>
        <w:t>Сигнал ЭКГ с типичными временными интервалами</w:t>
      </w:r>
    </w:p>
    <w:p w:rsidR="00D516A7" w:rsidRDefault="00D516A7" w:rsidP="00496777">
      <w:pPr>
        <w:spacing w:after="0" w:line="240" w:lineRule="auto"/>
        <w:ind w:firstLine="567"/>
        <w:jc w:val="both"/>
        <w:rPr>
          <w:rFonts w:ascii="Times New Roman" w:hAnsi="Times New Roman"/>
          <w:sz w:val="28"/>
          <w:szCs w:val="28"/>
          <w:lang w:val="kk-KZ"/>
        </w:rPr>
      </w:pPr>
    </w:p>
    <w:p w:rsidR="00D516A7" w:rsidRDefault="00D516A7" w:rsidP="0054390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Смещение</w:t>
      </w:r>
      <w:r w:rsidRPr="007303BF">
        <w:rPr>
          <w:rFonts w:ascii="Times New Roman" w:hAnsi="Times New Roman"/>
          <w:sz w:val="28"/>
          <w:szCs w:val="28"/>
          <w:lang w:val="kk-KZ"/>
        </w:rPr>
        <w:t xml:space="preserve"> базовой линии</w:t>
      </w:r>
      <w:r>
        <w:rPr>
          <w:rFonts w:ascii="Times New Roman" w:hAnsi="Times New Roman"/>
          <w:sz w:val="28"/>
          <w:szCs w:val="28"/>
          <w:lang w:val="kk-KZ"/>
        </w:rPr>
        <w:t>,</w:t>
      </w:r>
      <w:r w:rsidRPr="007303BF">
        <w:rPr>
          <w:rFonts w:ascii="Times New Roman" w:hAnsi="Times New Roman"/>
          <w:sz w:val="28"/>
          <w:szCs w:val="28"/>
          <w:lang w:val="kk-KZ"/>
        </w:rPr>
        <w:t xml:space="preserve"> или дрейф базовой линии</w:t>
      </w:r>
      <w:r>
        <w:rPr>
          <w:rFonts w:ascii="Times New Roman" w:hAnsi="Times New Roman"/>
          <w:sz w:val="28"/>
          <w:szCs w:val="28"/>
          <w:lang w:val="kk-KZ"/>
        </w:rPr>
        <w:t>,</w:t>
      </w:r>
      <w:r w:rsidRPr="007303BF">
        <w:rPr>
          <w:rFonts w:ascii="Times New Roman" w:hAnsi="Times New Roman"/>
          <w:sz w:val="28"/>
          <w:szCs w:val="28"/>
          <w:lang w:val="kk-KZ"/>
        </w:rPr>
        <w:t xml:space="preserve"> </w:t>
      </w:r>
      <w:r w:rsidRPr="00932785">
        <w:rPr>
          <w:rFonts w:ascii="Times New Roman" w:hAnsi="Times New Roman" w:cs="Times New Roman"/>
          <w:sz w:val="28"/>
          <w:szCs w:val="28"/>
        </w:rPr>
        <w:t>–</w:t>
      </w:r>
      <w:r w:rsidRPr="007303BF">
        <w:rPr>
          <w:rFonts w:ascii="Times New Roman" w:hAnsi="Times New Roman"/>
          <w:sz w:val="28"/>
          <w:szCs w:val="28"/>
          <w:lang w:val="kk-KZ"/>
        </w:rPr>
        <w:t xml:space="preserve"> это эффект, при котором базовая ось (ось x) сигнала, по-видимому, "отклоняется" или перемещается вверх и вниз, а не прямо. Это заставляет весь сигнал сдвигаться от своей нормальной базы. В ЭКГ-сигнале смещение базовой линии вызвано неправильными электродами (электрод</w:t>
      </w:r>
      <w:r>
        <w:rPr>
          <w:rFonts w:ascii="Times New Roman" w:hAnsi="Times New Roman"/>
          <w:sz w:val="28"/>
          <w:szCs w:val="28"/>
          <w:lang w:val="kk-KZ"/>
        </w:rPr>
        <w:t>но</w:t>
      </w:r>
      <w:r w:rsidRPr="007303BF">
        <w:rPr>
          <w:rFonts w:ascii="Times New Roman" w:hAnsi="Times New Roman"/>
          <w:sz w:val="28"/>
          <w:szCs w:val="28"/>
          <w:lang w:val="kk-KZ"/>
        </w:rPr>
        <w:t>-кож</w:t>
      </w:r>
      <w:r>
        <w:rPr>
          <w:rFonts w:ascii="Times New Roman" w:hAnsi="Times New Roman"/>
          <w:sz w:val="28"/>
          <w:szCs w:val="28"/>
          <w:lang w:val="kk-KZ"/>
        </w:rPr>
        <w:t>ное сопротивление</w:t>
      </w:r>
      <w:r w:rsidRPr="007303BF">
        <w:rPr>
          <w:rFonts w:ascii="Times New Roman" w:hAnsi="Times New Roman"/>
          <w:sz w:val="28"/>
          <w:szCs w:val="28"/>
          <w:lang w:val="kk-KZ"/>
        </w:rPr>
        <w:t>), движением и дыханием пациента (дыхание)</w:t>
      </w:r>
      <w:r w:rsidRPr="002A0664">
        <w:rPr>
          <w:rFonts w:ascii="Times New Roman" w:hAnsi="Times New Roman"/>
          <w:sz w:val="28"/>
          <w:szCs w:val="28"/>
          <w:lang w:val="kk-KZ"/>
        </w:rPr>
        <w:t xml:space="preserve"> </w:t>
      </w:r>
      <w:r w:rsidRPr="00075AEF">
        <w:rPr>
          <w:rFonts w:ascii="Times New Roman" w:hAnsi="Times New Roman"/>
          <w:sz w:val="28"/>
          <w:szCs w:val="28"/>
          <w:lang w:val="kk-KZ"/>
        </w:rPr>
        <w:t>[</w:t>
      </w:r>
      <w:r>
        <w:rPr>
          <w:rFonts w:ascii="Times New Roman" w:hAnsi="Times New Roman"/>
          <w:sz w:val="28"/>
          <w:szCs w:val="28"/>
          <w:lang w:val="kk-KZ"/>
        </w:rPr>
        <w:t>61</w:t>
      </w:r>
      <w:r w:rsidRPr="00075AEF">
        <w:rPr>
          <w:rFonts w:ascii="Times New Roman" w:hAnsi="Times New Roman"/>
          <w:sz w:val="28"/>
          <w:szCs w:val="28"/>
          <w:lang w:val="kk-KZ"/>
        </w:rPr>
        <w:t>]</w:t>
      </w:r>
      <w:r w:rsidRPr="007303BF">
        <w:rPr>
          <w:rFonts w:ascii="Times New Roman" w:hAnsi="Times New Roman"/>
          <w:sz w:val="28"/>
          <w:szCs w:val="28"/>
          <w:lang w:val="kk-KZ"/>
        </w:rPr>
        <w:t xml:space="preserve">. На рисунке </w:t>
      </w:r>
      <w:r>
        <w:rPr>
          <w:rFonts w:ascii="Times New Roman" w:hAnsi="Times New Roman"/>
          <w:sz w:val="28"/>
          <w:szCs w:val="28"/>
          <w:lang w:val="kk-KZ"/>
        </w:rPr>
        <w:t>14</w:t>
      </w:r>
      <w:r w:rsidRPr="007303BF">
        <w:rPr>
          <w:rFonts w:ascii="Times New Roman" w:hAnsi="Times New Roman"/>
          <w:sz w:val="28"/>
          <w:szCs w:val="28"/>
          <w:lang w:val="kk-KZ"/>
        </w:rPr>
        <w:t xml:space="preserve"> показан типичный сигнал ЭКГ, на который влияет </w:t>
      </w:r>
      <w:r>
        <w:rPr>
          <w:rFonts w:ascii="Times New Roman" w:hAnsi="Times New Roman"/>
          <w:sz w:val="28"/>
          <w:szCs w:val="28"/>
          <w:lang w:val="kk-KZ"/>
        </w:rPr>
        <w:t xml:space="preserve">смещение </w:t>
      </w:r>
      <w:r w:rsidRPr="007303BF">
        <w:rPr>
          <w:rFonts w:ascii="Times New Roman" w:hAnsi="Times New Roman"/>
          <w:sz w:val="28"/>
          <w:szCs w:val="28"/>
          <w:lang w:val="kk-KZ"/>
        </w:rPr>
        <w:t>базово</w:t>
      </w:r>
      <w:r>
        <w:rPr>
          <w:rFonts w:ascii="Times New Roman" w:hAnsi="Times New Roman"/>
          <w:sz w:val="28"/>
          <w:szCs w:val="28"/>
          <w:lang w:val="kk-KZ"/>
        </w:rPr>
        <w:t>й линии</w:t>
      </w:r>
      <w:r w:rsidRPr="007303BF">
        <w:rPr>
          <w:rFonts w:ascii="Times New Roman" w:hAnsi="Times New Roman"/>
          <w:sz w:val="28"/>
          <w:szCs w:val="28"/>
          <w:lang w:val="kk-KZ"/>
        </w:rPr>
        <w:t xml:space="preserve">. Частота содержания </w:t>
      </w:r>
      <w:r>
        <w:rPr>
          <w:rFonts w:ascii="Times New Roman" w:hAnsi="Times New Roman"/>
          <w:sz w:val="28"/>
          <w:szCs w:val="28"/>
          <w:lang w:val="kk-KZ"/>
        </w:rPr>
        <w:t xml:space="preserve">дрейфа </w:t>
      </w:r>
      <w:r w:rsidRPr="007303BF">
        <w:rPr>
          <w:rFonts w:ascii="Times New Roman" w:hAnsi="Times New Roman"/>
          <w:sz w:val="28"/>
          <w:szCs w:val="28"/>
          <w:lang w:val="kk-KZ"/>
        </w:rPr>
        <w:t>базово</w:t>
      </w:r>
      <w:r>
        <w:rPr>
          <w:rFonts w:ascii="Times New Roman" w:hAnsi="Times New Roman"/>
          <w:sz w:val="28"/>
          <w:szCs w:val="28"/>
          <w:lang w:val="kk-KZ"/>
        </w:rPr>
        <w:t>й линии</w:t>
      </w:r>
      <w:r w:rsidRPr="007303BF">
        <w:rPr>
          <w:rFonts w:ascii="Times New Roman" w:hAnsi="Times New Roman"/>
          <w:sz w:val="28"/>
          <w:szCs w:val="28"/>
          <w:lang w:val="kk-KZ"/>
        </w:rPr>
        <w:t xml:space="preserve"> находится в диапазоне 0,5 Гц. Тем не менее, </w:t>
      </w:r>
      <w:r>
        <w:rPr>
          <w:rFonts w:ascii="Times New Roman" w:hAnsi="Times New Roman"/>
          <w:sz w:val="28"/>
          <w:szCs w:val="28"/>
          <w:lang w:val="kk-KZ"/>
        </w:rPr>
        <w:t>избыточные</w:t>
      </w:r>
      <w:r w:rsidRPr="007303BF">
        <w:rPr>
          <w:rFonts w:ascii="Times New Roman" w:hAnsi="Times New Roman"/>
          <w:sz w:val="28"/>
          <w:szCs w:val="28"/>
          <w:lang w:val="kk-KZ"/>
        </w:rPr>
        <w:t xml:space="preserve"> движения тела во время физических упражнений или стресс-теста увеличивают </w:t>
      </w:r>
      <w:r w:rsidRPr="007303BF">
        <w:rPr>
          <w:rFonts w:ascii="Times New Roman" w:hAnsi="Times New Roman"/>
          <w:sz w:val="28"/>
          <w:szCs w:val="28"/>
          <w:lang w:val="kk-KZ"/>
        </w:rPr>
        <w:lastRenderedPageBreak/>
        <w:t xml:space="preserve">частоту содержания исходного </w:t>
      </w:r>
      <w:r>
        <w:rPr>
          <w:rFonts w:ascii="Times New Roman" w:hAnsi="Times New Roman"/>
          <w:sz w:val="28"/>
          <w:szCs w:val="28"/>
          <w:lang w:val="kk-KZ"/>
        </w:rPr>
        <w:t>дрейфа</w:t>
      </w:r>
      <w:r w:rsidRPr="007303BF">
        <w:rPr>
          <w:rFonts w:ascii="Times New Roman" w:hAnsi="Times New Roman"/>
          <w:sz w:val="28"/>
          <w:szCs w:val="28"/>
          <w:lang w:val="kk-KZ"/>
        </w:rPr>
        <w:t xml:space="preserve">. Поскольку базовый сигнал является низкочастотным сигналом, то для оценки и удаления </w:t>
      </w:r>
      <w:r>
        <w:rPr>
          <w:rFonts w:ascii="Times New Roman" w:hAnsi="Times New Roman"/>
          <w:sz w:val="28"/>
          <w:szCs w:val="28"/>
          <w:lang w:val="kk-KZ"/>
        </w:rPr>
        <w:t xml:space="preserve">смещения </w:t>
      </w:r>
      <w:r w:rsidRPr="007303BF">
        <w:rPr>
          <w:rFonts w:ascii="Times New Roman" w:hAnsi="Times New Roman"/>
          <w:sz w:val="28"/>
          <w:szCs w:val="28"/>
          <w:lang w:val="kk-KZ"/>
        </w:rPr>
        <w:t xml:space="preserve">базовой линии в сигнале ЭКГ может использоваться высокочастотная фильтрация с нулевой фазой высоких частот </w:t>
      </w:r>
      <w:r w:rsidRPr="00355E5C">
        <w:rPr>
          <w:rFonts w:ascii="Times New Roman" w:hAnsi="Times New Roman"/>
          <w:sz w:val="28"/>
          <w:szCs w:val="28"/>
          <w:lang w:val="kk-KZ"/>
        </w:rPr>
        <w:t>с конечной импульсной характеристикой (КИХ)</w:t>
      </w:r>
      <w:r w:rsidRPr="007303BF">
        <w:rPr>
          <w:rFonts w:ascii="Times New Roman" w:hAnsi="Times New Roman"/>
          <w:sz w:val="28"/>
          <w:szCs w:val="28"/>
          <w:lang w:val="kk-KZ"/>
        </w:rPr>
        <w:t xml:space="preserve"> с частотой отсе</w:t>
      </w:r>
      <w:r>
        <w:rPr>
          <w:rFonts w:ascii="Times New Roman" w:hAnsi="Times New Roman"/>
          <w:sz w:val="28"/>
          <w:szCs w:val="28"/>
          <w:lang w:val="kk-KZ"/>
        </w:rPr>
        <w:t>кания</w:t>
      </w:r>
      <w:r w:rsidRPr="007303BF">
        <w:rPr>
          <w:rFonts w:ascii="Times New Roman" w:hAnsi="Times New Roman"/>
          <w:sz w:val="28"/>
          <w:szCs w:val="28"/>
          <w:lang w:val="kk-KZ"/>
        </w:rPr>
        <w:t xml:space="preserve"> 0,5 Гц [</w:t>
      </w:r>
      <w:r>
        <w:rPr>
          <w:rFonts w:ascii="Times New Roman" w:hAnsi="Times New Roman"/>
          <w:sz w:val="28"/>
          <w:szCs w:val="28"/>
          <w:lang w:val="kk-KZ"/>
        </w:rPr>
        <w:t>50</w:t>
      </w:r>
      <w:r w:rsidR="00C56330">
        <w:rPr>
          <w:rFonts w:ascii="Times New Roman" w:hAnsi="Times New Roman"/>
          <w:sz w:val="28"/>
          <w:szCs w:val="28"/>
          <w:lang w:val="kk-KZ"/>
        </w:rPr>
        <w:t>, с. 3-550</w:t>
      </w:r>
      <w:r w:rsidRPr="007303BF">
        <w:rPr>
          <w:rFonts w:ascii="Times New Roman" w:hAnsi="Times New Roman"/>
          <w:sz w:val="28"/>
          <w:szCs w:val="28"/>
          <w:lang w:val="kk-KZ"/>
        </w:rPr>
        <w:t xml:space="preserve">]. </w:t>
      </w:r>
    </w:p>
    <w:p w:rsidR="00D516A7" w:rsidRDefault="00D516A7" w:rsidP="00543907">
      <w:pPr>
        <w:spacing w:after="0" w:line="240" w:lineRule="auto"/>
        <w:ind w:firstLine="709"/>
        <w:jc w:val="both"/>
        <w:rPr>
          <w:rFonts w:ascii="Times New Roman" w:hAnsi="Times New Roman"/>
          <w:sz w:val="28"/>
          <w:szCs w:val="28"/>
          <w:lang w:val="kk-KZ"/>
        </w:rPr>
      </w:pPr>
    </w:p>
    <w:p w:rsidR="00D516A7" w:rsidRDefault="00D516A7" w:rsidP="00543907">
      <w:pPr>
        <w:spacing w:after="0" w:line="240" w:lineRule="auto"/>
        <w:jc w:val="center"/>
        <w:rPr>
          <w:rFonts w:ascii="Times New Roman" w:hAnsi="Times New Roman"/>
          <w:sz w:val="28"/>
          <w:szCs w:val="28"/>
          <w:lang w:val="kk-KZ"/>
        </w:rPr>
      </w:pPr>
      <w:r w:rsidRPr="002A0664">
        <w:rPr>
          <w:rFonts w:ascii="Times New Roman" w:hAnsi="Times New Roman"/>
          <w:noProof/>
          <w:sz w:val="28"/>
          <w:szCs w:val="28"/>
        </w:rPr>
        <w:drawing>
          <wp:inline distT="0" distB="0" distL="0" distR="0" wp14:anchorId="43F38232" wp14:editId="6FD69945">
            <wp:extent cx="5897880" cy="1287780"/>
            <wp:effectExtent l="0" t="0" r="762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l="1505" t="9517" r="25890" b="64673"/>
                    <a:stretch>
                      <a:fillRect/>
                    </a:stretch>
                  </pic:blipFill>
                  <pic:spPr bwMode="auto">
                    <a:xfrm>
                      <a:off x="0" y="0"/>
                      <a:ext cx="5897880" cy="1287780"/>
                    </a:xfrm>
                    <a:prstGeom prst="rect">
                      <a:avLst/>
                    </a:prstGeom>
                    <a:noFill/>
                    <a:ln>
                      <a:noFill/>
                    </a:ln>
                  </pic:spPr>
                </pic:pic>
              </a:graphicData>
            </a:graphic>
          </wp:inline>
        </w:drawing>
      </w:r>
    </w:p>
    <w:p w:rsidR="00543907" w:rsidRPr="00543907" w:rsidRDefault="00543907" w:rsidP="00496777">
      <w:pPr>
        <w:spacing w:after="0" w:line="240" w:lineRule="auto"/>
        <w:ind w:firstLine="567"/>
        <w:rPr>
          <w:rFonts w:ascii="Times New Roman" w:hAnsi="Times New Roman"/>
          <w:b/>
          <w:i/>
          <w:sz w:val="16"/>
          <w:szCs w:val="16"/>
          <w:lang w:val="kk-KZ"/>
        </w:rPr>
      </w:pPr>
    </w:p>
    <w:p w:rsidR="00D516A7" w:rsidRPr="00543907" w:rsidRDefault="00D516A7" w:rsidP="00543907">
      <w:pPr>
        <w:spacing w:after="0" w:line="240" w:lineRule="auto"/>
        <w:ind w:firstLine="567"/>
        <w:jc w:val="center"/>
        <w:rPr>
          <w:rFonts w:ascii="Times New Roman" w:hAnsi="Times New Roman"/>
          <w:sz w:val="28"/>
          <w:szCs w:val="28"/>
          <w:lang w:val="kk-KZ"/>
        </w:rPr>
      </w:pPr>
      <w:r w:rsidRPr="00543907">
        <w:rPr>
          <w:rFonts w:ascii="Times New Roman" w:hAnsi="Times New Roman"/>
          <w:sz w:val="28"/>
          <w:szCs w:val="28"/>
          <w:lang w:val="kk-KZ"/>
        </w:rPr>
        <w:t>Рис</w:t>
      </w:r>
      <w:r w:rsidR="00543907">
        <w:rPr>
          <w:rFonts w:ascii="Times New Roman" w:hAnsi="Times New Roman"/>
          <w:sz w:val="28"/>
          <w:szCs w:val="28"/>
          <w:lang w:val="kk-KZ"/>
        </w:rPr>
        <w:t>унок</w:t>
      </w:r>
      <w:r w:rsidRPr="00543907">
        <w:rPr>
          <w:rFonts w:ascii="Times New Roman" w:hAnsi="Times New Roman"/>
          <w:sz w:val="28"/>
          <w:szCs w:val="28"/>
          <w:lang w:val="kk-KZ"/>
        </w:rPr>
        <w:t xml:space="preserve"> 14 </w:t>
      </w:r>
      <w:r w:rsidR="00543907">
        <w:rPr>
          <w:rFonts w:ascii="Times New Roman" w:hAnsi="Times New Roman"/>
          <w:sz w:val="28"/>
          <w:szCs w:val="28"/>
          <w:lang w:val="kk-KZ"/>
        </w:rPr>
        <w:t xml:space="preserve">– </w:t>
      </w:r>
      <w:r w:rsidRPr="00543907">
        <w:rPr>
          <w:rFonts w:ascii="Times New Roman" w:hAnsi="Times New Roman"/>
          <w:sz w:val="28"/>
          <w:szCs w:val="28"/>
          <w:lang w:val="kk-KZ"/>
        </w:rPr>
        <w:t>Сигнал ЭКГ со смещением базовой линии (дрейфом)</w:t>
      </w:r>
    </w:p>
    <w:p w:rsidR="00D516A7" w:rsidRDefault="00D516A7" w:rsidP="00496777">
      <w:pPr>
        <w:spacing w:after="0" w:line="240" w:lineRule="auto"/>
        <w:ind w:firstLine="567"/>
        <w:jc w:val="both"/>
        <w:rPr>
          <w:rFonts w:ascii="Times New Roman" w:hAnsi="Times New Roman"/>
          <w:sz w:val="28"/>
          <w:szCs w:val="28"/>
          <w:lang w:val="kk-KZ"/>
        </w:rPr>
      </w:pPr>
    </w:p>
    <w:p w:rsidR="00D516A7" w:rsidRDefault="00D516A7" w:rsidP="00543907">
      <w:pPr>
        <w:spacing w:after="0" w:line="240" w:lineRule="auto"/>
        <w:ind w:firstLine="709"/>
        <w:jc w:val="both"/>
        <w:rPr>
          <w:rFonts w:ascii="Times New Roman" w:hAnsi="Times New Roman"/>
          <w:sz w:val="28"/>
          <w:szCs w:val="28"/>
          <w:lang w:val="kk-KZ"/>
        </w:rPr>
      </w:pPr>
      <w:r w:rsidRPr="00075AEF">
        <w:rPr>
          <w:rFonts w:ascii="Times New Roman" w:hAnsi="Times New Roman"/>
          <w:sz w:val="28"/>
          <w:szCs w:val="28"/>
          <w:lang w:val="kk-KZ"/>
        </w:rPr>
        <w:t>Помехи в линии электропередачи</w:t>
      </w:r>
      <w:r>
        <w:rPr>
          <w:rFonts w:ascii="Times New Roman" w:hAnsi="Times New Roman"/>
          <w:sz w:val="28"/>
          <w:szCs w:val="28"/>
          <w:lang w:val="kk-KZ"/>
        </w:rPr>
        <w:t>.</w:t>
      </w:r>
      <w:r w:rsidRPr="00075AEF">
        <w:rPr>
          <w:rFonts w:ascii="Times New Roman" w:hAnsi="Times New Roman"/>
          <w:sz w:val="28"/>
          <w:szCs w:val="28"/>
          <w:lang w:val="kk-KZ"/>
        </w:rPr>
        <w:t xml:space="preserve"> Электромагнитные поля, </w:t>
      </w:r>
      <w:r>
        <w:rPr>
          <w:rFonts w:ascii="Times New Roman" w:hAnsi="Times New Roman"/>
          <w:sz w:val="28"/>
          <w:szCs w:val="28"/>
          <w:lang w:val="kk-KZ"/>
        </w:rPr>
        <w:t>обусловленные</w:t>
      </w:r>
      <w:r w:rsidRPr="00075AEF">
        <w:rPr>
          <w:rFonts w:ascii="Times New Roman" w:hAnsi="Times New Roman"/>
          <w:sz w:val="28"/>
          <w:szCs w:val="28"/>
          <w:lang w:val="kk-KZ"/>
        </w:rPr>
        <w:t xml:space="preserve"> линией электропередачи, представляют собой общий источник шума в ЭКГ, а также для любого другого </w:t>
      </w:r>
      <w:r w:rsidRPr="002B791B">
        <w:rPr>
          <w:rFonts w:ascii="Times New Roman" w:hAnsi="Times New Roman"/>
          <w:sz w:val="28"/>
          <w:szCs w:val="28"/>
          <w:lang w:val="kk-KZ"/>
        </w:rPr>
        <w:t>биоэлектрического</w:t>
      </w:r>
      <w:r w:rsidRPr="00075AEF">
        <w:rPr>
          <w:rFonts w:ascii="Times New Roman" w:hAnsi="Times New Roman"/>
          <w:sz w:val="28"/>
          <w:szCs w:val="28"/>
          <w:lang w:val="kk-KZ"/>
        </w:rPr>
        <w:t xml:space="preserve"> сигнала, регистрируемого с поверхности тела. Такой шум характеризуется синусоидальной помехой частотой 50 или 60 Гц, возможно, сопровождаемой рядом гармоник. Такой узкополосный шум усложняет анализ и интерпретацию ЭКГ, поскольку определение форм</w:t>
      </w:r>
      <w:r>
        <w:rPr>
          <w:rFonts w:ascii="Times New Roman" w:hAnsi="Times New Roman"/>
          <w:sz w:val="28"/>
          <w:szCs w:val="28"/>
          <w:lang w:val="kk-KZ"/>
        </w:rPr>
        <w:t>ы</w:t>
      </w:r>
      <w:r w:rsidRPr="00075AEF">
        <w:rPr>
          <w:rFonts w:ascii="Times New Roman" w:hAnsi="Times New Roman"/>
          <w:sz w:val="28"/>
          <w:szCs w:val="28"/>
          <w:lang w:val="kk-KZ"/>
        </w:rPr>
        <w:t xml:space="preserve"> волны с низкой амплитудой становится ненадежным и могут </w:t>
      </w:r>
      <w:r>
        <w:rPr>
          <w:rFonts w:ascii="Times New Roman" w:hAnsi="Times New Roman"/>
          <w:sz w:val="28"/>
          <w:szCs w:val="28"/>
          <w:lang w:val="kk-KZ"/>
        </w:rPr>
        <w:t>появляться</w:t>
      </w:r>
      <w:r w:rsidRPr="00075AEF">
        <w:rPr>
          <w:rFonts w:ascii="Times New Roman" w:hAnsi="Times New Roman"/>
          <w:sz w:val="28"/>
          <w:szCs w:val="28"/>
          <w:lang w:val="kk-KZ"/>
        </w:rPr>
        <w:t xml:space="preserve"> побочные сигналы. Необходимо устранить помехи в линии электропередачи из сигналов ЭКГ, поскольку они полностью </w:t>
      </w:r>
      <w:r>
        <w:rPr>
          <w:rFonts w:ascii="Times New Roman" w:hAnsi="Times New Roman"/>
          <w:sz w:val="28"/>
          <w:szCs w:val="28"/>
          <w:lang w:val="kk-KZ"/>
        </w:rPr>
        <w:t>перекрывают</w:t>
      </w:r>
      <w:r w:rsidRPr="00075AEF">
        <w:rPr>
          <w:rFonts w:ascii="Times New Roman" w:hAnsi="Times New Roman"/>
          <w:sz w:val="28"/>
          <w:szCs w:val="28"/>
          <w:lang w:val="kk-KZ"/>
        </w:rPr>
        <w:t xml:space="preserve"> низкочастотные ЭКГ-волны, такие как зубец Р и зубец Т. </w:t>
      </w:r>
      <w:r>
        <w:rPr>
          <w:rFonts w:ascii="Times New Roman" w:hAnsi="Times New Roman"/>
          <w:sz w:val="28"/>
          <w:szCs w:val="28"/>
          <w:lang w:val="kk-KZ"/>
        </w:rPr>
        <w:t>На р</w:t>
      </w:r>
      <w:r w:rsidRPr="00075AEF">
        <w:rPr>
          <w:rFonts w:ascii="Times New Roman" w:hAnsi="Times New Roman"/>
          <w:sz w:val="28"/>
          <w:szCs w:val="28"/>
          <w:lang w:val="kk-KZ"/>
        </w:rPr>
        <w:t>исун</w:t>
      </w:r>
      <w:r>
        <w:rPr>
          <w:rFonts w:ascii="Times New Roman" w:hAnsi="Times New Roman"/>
          <w:sz w:val="28"/>
          <w:szCs w:val="28"/>
          <w:lang w:val="kk-KZ"/>
        </w:rPr>
        <w:t>ке</w:t>
      </w:r>
      <w:r w:rsidRPr="00075AEF">
        <w:rPr>
          <w:rFonts w:ascii="Times New Roman" w:hAnsi="Times New Roman"/>
          <w:sz w:val="28"/>
          <w:szCs w:val="28"/>
          <w:lang w:val="kk-KZ"/>
        </w:rPr>
        <w:t xml:space="preserve"> </w:t>
      </w:r>
      <w:r>
        <w:rPr>
          <w:rFonts w:ascii="Times New Roman" w:hAnsi="Times New Roman"/>
          <w:sz w:val="28"/>
          <w:szCs w:val="28"/>
          <w:lang w:val="kk-KZ"/>
        </w:rPr>
        <w:t xml:space="preserve">15 </w:t>
      </w:r>
      <w:r w:rsidRPr="00075AEF">
        <w:rPr>
          <w:rFonts w:ascii="Times New Roman" w:hAnsi="Times New Roman"/>
          <w:sz w:val="28"/>
          <w:szCs w:val="28"/>
          <w:lang w:val="kk-KZ"/>
        </w:rPr>
        <w:t>показ</w:t>
      </w:r>
      <w:r>
        <w:rPr>
          <w:rFonts w:ascii="Times New Roman" w:hAnsi="Times New Roman"/>
          <w:sz w:val="28"/>
          <w:szCs w:val="28"/>
          <w:lang w:val="kk-KZ"/>
        </w:rPr>
        <w:t>ан</w:t>
      </w:r>
      <w:r w:rsidRPr="00075AEF">
        <w:rPr>
          <w:rFonts w:ascii="Times New Roman" w:hAnsi="Times New Roman"/>
          <w:sz w:val="28"/>
          <w:szCs w:val="28"/>
          <w:lang w:val="kk-KZ"/>
        </w:rPr>
        <w:t xml:space="preserve"> сигнал ЭКГ, на который обычно влияют помехи в линии электропередачи.</w:t>
      </w:r>
    </w:p>
    <w:p w:rsidR="00543907" w:rsidRDefault="00543907" w:rsidP="00543907">
      <w:pPr>
        <w:spacing w:after="0" w:line="240" w:lineRule="auto"/>
        <w:ind w:firstLine="709"/>
        <w:jc w:val="both"/>
        <w:rPr>
          <w:rFonts w:ascii="Times New Roman" w:hAnsi="Times New Roman"/>
          <w:sz w:val="28"/>
          <w:szCs w:val="28"/>
          <w:lang w:val="kk-KZ"/>
        </w:rPr>
      </w:pPr>
    </w:p>
    <w:p w:rsidR="00D516A7" w:rsidRPr="000E56FD" w:rsidRDefault="00D516A7" w:rsidP="00496777">
      <w:pPr>
        <w:spacing w:after="0" w:line="240" w:lineRule="auto"/>
        <w:jc w:val="center"/>
        <w:rPr>
          <w:rFonts w:ascii="Times New Roman" w:hAnsi="Times New Roman"/>
          <w:sz w:val="28"/>
          <w:szCs w:val="28"/>
        </w:rPr>
      </w:pPr>
      <w:r w:rsidRPr="00777680">
        <w:rPr>
          <w:noProof/>
        </w:rPr>
        <w:drawing>
          <wp:inline distT="0" distB="0" distL="0" distR="0" wp14:anchorId="16C2D57E" wp14:editId="4B850C21">
            <wp:extent cx="4861560" cy="22193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cstate="print">
                      <a:extLst>
                        <a:ext uri="{28A0092B-C50C-407E-A947-70E740481C1C}">
                          <a14:useLocalDpi xmlns:a14="http://schemas.microsoft.com/office/drawing/2010/main" val="0"/>
                        </a:ext>
                      </a:extLst>
                    </a:blip>
                    <a:srcRect l="33173" t="14403" r="34692" b="42165"/>
                    <a:stretch>
                      <a:fillRect/>
                    </a:stretch>
                  </pic:blipFill>
                  <pic:spPr bwMode="auto">
                    <a:xfrm>
                      <a:off x="0" y="0"/>
                      <a:ext cx="4861560" cy="2219325"/>
                    </a:xfrm>
                    <a:prstGeom prst="rect">
                      <a:avLst/>
                    </a:prstGeom>
                    <a:noFill/>
                    <a:ln>
                      <a:noFill/>
                    </a:ln>
                  </pic:spPr>
                </pic:pic>
              </a:graphicData>
            </a:graphic>
          </wp:inline>
        </w:drawing>
      </w:r>
    </w:p>
    <w:p w:rsidR="00543907" w:rsidRPr="00543907" w:rsidRDefault="00543907" w:rsidP="00496777">
      <w:pPr>
        <w:spacing w:after="0" w:line="240" w:lineRule="auto"/>
        <w:ind w:firstLine="567"/>
        <w:rPr>
          <w:rFonts w:ascii="Times New Roman" w:hAnsi="Times New Roman"/>
          <w:b/>
          <w:i/>
          <w:sz w:val="16"/>
          <w:szCs w:val="16"/>
          <w:lang w:val="kk-KZ"/>
        </w:rPr>
      </w:pPr>
    </w:p>
    <w:p w:rsidR="00D516A7" w:rsidRPr="00543907" w:rsidRDefault="00D516A7" w:rsidP="00543907">
      <w:pPr>
        <w:spacing w:after="0" w:line="240" w:lineRule="auto"/>
        <w:jc w:val="center"/>
        <w:rPr>
          <w:rFonts w:ascii="Times New Roman" w:hAnsi="Times New Roman"/>
          <w:sz w:val="28"/>
          <w:szCs w:val="28"/>
          <w:lang w:val="kk-KZ"/>
        </w:rPr>
      </w:pPr>
      <w:r w:rsidRPr="00543907">
        <w:rPr>
          <w:rFonts w:ascii="Times New Roman" w:hAnsi="Times New Roman"/>
          <w:sz w:val="28"/>
          <w:szCs w:val="28"/>
          <w:lang w:val="kk-KZ"/>
        </w:rPr>
        <w:t>Рис</w:t>
      </w:r>
      <w:r w:rsidR="00543907">
        <w:rPr>
          <w:rFonts w:ascii="Times New Roman" w:hAnsi="Times New Roman"/>
          <w:sz w:val="28"/>
          <w:szCs w:val="28"/>
          <w:lang w:val="kk-KZ"/>
        </w:rPr>
        <w:t>унок</w:t>
      </w:r>
      <w:r w:rsidRPr="00543907">
        <w:rPr>
          <w:rFonts w:ascii="Times New Roman" w:hAnsi="Times New Roman"/>
          <w:sz w:val="28"/>
          <w:szCs w:val="28"/>
          <w:lang w:val="kk-KZ"/>
        </w:rPr>
        <w:t xml:space="preserve"> 15 </w:t>
      </w:r>
      <w:r w:rsidR="00543907">
        <w:rPr>
          <w:rFonts w:ascii="Times New Roman" w:hAnsi="Times New Roman"/>
          <w:sz w:val="28"/>
          <w:szCs w:val="28"/>
          <w:lang w:val="kk-KZ"/>
        </w:rPr>
        <w:t xml:space="preserve">– </w:t>
      </w:r>
      <w:r w:rsidRPr="00543907">
        <w:rPr>
          <w:rFonts w:ascii="Times New Roman" w:hAnsi="Times New Roman"/>
          <w:sz w:val="28"/>
          <w:szCs w:val="28"/>
          <w:lang w:val="kk-KZ"/>
        </w:rPr>
        <w:t>ЭКГ со смещением базовой линии, на которую влияют помехи в линии электропередачи (50/60 Гц)</w:t>
      </w:r>
    </w:p>
    <w:p w:rsidR="00D516A7" w:rsidRDefault="00D516A7" w:rsidP="00496777">
      <w:pPr>
        <w:spacing w:after="0" w:line="240" w:lineRule="auto"/>
        <w:ind w:firstLine="567"/>
        <w:jc w:val="both"/>
        <w:rPr>
          <w:rFonts w:ascii="Times New Roman" w:hAnsi="Times New Roman"/>
          <w:sz w:val="28"/>
          <w:szCs w:val="28"/>
          <w:lang w:val="kk-KZ"/>
        </w:rPr>
      </w:pPr>
    </w:p>
    <w:p w:rsidR="00D516A7" w:rsidRDefault="00D516A7" w:rsidP="00543907">
      <w:pPr>
        <w:spacing w:after="0" w:line="240" w:lineRule="auto"/>
        <w:ind w:firstLine="709"/>
        <w:jc w:val="both"/>
        <w:rPr>
          <w:rFonts w:ascii="Times New Roman" w:hAnsi="Times New Roman"/>
          <w:sz w:val="28"/>
          <w:szCs w:val="28"/>
          <w:lang w:val="kk-KZ"/>
        </w:rPr>
      </w:pPr>
      <w:r w:rsidRPr="00075AEF">
        <w:rPr>
          <w:rFonts w:ascii="Times New Roman" w:hAnsi="Times New Roman"/>
          <w:sz w:val="28"/>
          <w:szCs w:val="28"/>
          <w:lang w:val="kk-KZ"/>
        </w:rPr>
        <w:t>Шум ЭМГ</w:t>
      </w:r>
      <w:r>
        <w:rPr>
          <w:rFonts w:ascii="Times New Roman" w:hAnsi="Times New Roman"/>
          <w:sz w:val="28"/>
          <w:szCs w:val="28"/>
          <w:lang w:val="kk-KZ"/>
        </w:rPr>
        <w:t>.</w:t>
      </w:r>
      <w:r w:rsidRPr="00075AEF">
        <w:rPr>
          <w:rFonts w:ascii="Times New Roman" w:hAnsi="Times New Roman"/>
          <w:sz w:val="28"/>
          <w:szCs w:val="28"/>
          <w:lang w:val="kk-KZ"/>
        </w:rPr>
        <w:t xml:space="preserve"> Наличие мышечного шума представляет собой серьезную проблему во многих при</w:t>
      </w:r>
      <w:r>
        <w:rPr>
          <w:rFonts w:ascii="Times New Roman" w:hAnsi="Times New Roman"/>
          <w:sz w:val="28"/>
          <w:szCs w:val="28"/>
          <w:lang w:val="kk-KZ"/>
        </w:rPr>
        <w:t>менениях</w:t>
      </w:r>
      <w:r w:rsidRPr="00075AEF">
        <w:rPr>
          <w:rFonts w:ascii="Times New Roman" w:hAnsi="Times New Roman"/>
          <w:sz w:val="28"/>
          <w:szCs w:val="28"/>
          <w:lang w:val="kk-KZ"/>
        </w:rPr>
        <w:t xml:space="preserve"> ЭКГ, особенно в записях, полученных во </w:t>
      </w:r>
      <w:r w:rsidRPr="00075AEF">
        <w:rPr>
          <w:rFonts w:ascii="Times New Roman" w:hAnsi="Times New Roman"/>
          <w:sz w:val="28"/>
          <w:szCs w:val="28"/>
          <w:lang w:val="kk-KZ"/>
        </w:rPr>
        <w:lastRenderedPageBreak/>
        <w:t xml:space="preserve">время тренировки, так как формы волны с низкой амплитудой могут </w:t>
      </w:r>
      <w:r>
        <w:rPr>
          <w:rFonts w:ascii="Times New Roman" w:hAnsi="Times New Roman"/>
          <w:sz w:val="28"/>
          <w:szCs w:val="28"/>
          <w:lang w:val="kk-KZ"/>
        </w:rPr>
        <w:t xml:space="preserve">быть </w:t>
      </w:r>
      <w:r w:rsidRPr="00075AEF">
        <w:rPr>
          <w:rFonts w:ascii="Times New Roman" w:hAnsi="Times New Roman"/>
          <w:sz w:val="28"/>
          <w:szCs w:val="28"/>
          <w:lang w:val="kk-KZ"/>
        </w:rPr>
        <w:t>полностью скрыт</w:t>
      </w:r>
      <w:r>
        <w:rPr>
          <w:rFonts w:ascii="Times New Roman" w:hAnsi="Times New Roman"/>
          <w:sz w:val="28"/>
          <w:szCs w:val="28"/>
          <w:lang w:val="kk-KZ"/>
        </w:rPr>
        <w:t>ы</w:t>
      </w:r>
      <w:r w:rsidRPr="00075AEF">
        <w:rPr>
          <w:rFonts w:ascii="Times New Roman" w:hAnsi="Times New Roman"/>
          <w:sz w:val="28"/>
          <w:szCs w:val="28"/>
          <w:lang w:val="kk-KZ"/>
        </w:rPr>
        <w:t xml:space="preserve">. Мышечный шум, в отличие от </w:t>
      </w:r>
      <w:r>
        <w:rPr>
          <w:rFonts w:ascii="Times New Roman" w:hAnsi="Times New Roman"/>
          <w:sz w:val="28"/>
          <w:szCs w:val="28"/>
          <w:lang w:val="kk-KZ"/>
        </w:rPr>
        <w:t xml:space="preserve">смещения </w:t>
      </w:r>
      <w:r w:rsidRPr="00075AEF">
        <w:rPr>
          <w:rFonts w:ascii="Times New Roman" w:hAnsi="Times New Roman"/>
          <w:sz w:val="28"/>
          <w:szCs w:val="28"/>
          <w:lang w:val="kk-KZ"/>
        </w:rPr>
        <w:t>базово</w:t>
      </w:r>
      <w:r>
        <w:rPr>
          <w:rFonts w:ascii="Times New Roman" w:hAnsi="Times New Roman"/>
          <w:sz w:val="28"/>
          <w:szCs w:val="28"/>
          <w:lang w:val="kk-KZ"/>
        </w:rPr>
        <w:t>й линии</w:t>
      </w:r>
      <w:r w:rsidRPr="00075AEF">
        <w:rPr>
          <w:rFonts w:ascii="Times New Roman" w:hAnsi="Times New Roman"/>
          <w:sz w:val="28"/>
          <w:szCs w:val="28"/>
          <w:lang w:val="kk-KZ"/>
        </w:rPr>
        <w:t xml:space="preserve"> и </w:t>
      </w:r>
      <w:r>
        <w:rPr>
          <w:rFonts w:ascii="Times New Roman" w:hAnsi="Times New Roman"/>
          <w:sz w:val="28"/>
          <w:szCs w:val="28"/>
          <w:lang w:val="kk-KZ"/>
        </w:rPr>
        <w:t xml:space="preserve">помех </w:t>
      </w:r>
      <w:r w:rsidRPr="00075AEF">
        <w:rPr>
          <w:rFonts w:ascii="Times New Roman" w:hAnsi="Times New Roman"/>
          <w:sz w:val="28"/>
          <w:szCs w:val="28"/>
          <w:lang w:val="kk-KZ"/>
        </w:rPr>
        <w:t xml:space="preserve">50/60 Гц, не устраняется узкополосной фильтрацией, но представляет собой гораздо более сложную проблему фильтрации, поскольку спектральный состав мышечной активности значительно перекрывает </w:t>
      </w:r>
      <w:r>
        <w:rPr>
          <w:rFonts w:ascii="Times New Roman" w:hAnsi="Times New Roman"/>
          <w:sz w:val="28"/>
          <w:szCs w:val="28"/>
          <w:lang w:val="kk-KZ"/>
        </w:rPr>
        <w:t>комплекс</w:t>
      </w:r>
      <w:r w:rsidRPr="00075AEF">
        <w:rPr>
          <w:rFonts w:ascii="Times New Roman" w:hAnsi="Times New Roman"/>
          <w:sz w:val="28"/>
          <w:szCs w:val="28"/>
          <w:lang w:val="kk-KZ"/>
        </w:rPr>
        <w:t xml:space="preserve"> PQRST. Поскольку ЭКГ является повторяющимся сигналом, мо</w:t>
      </w:r>
      <w:r>
        <w:rPr>
          <w:rFonts w:ascii="Times New Roman" w:hAnsi="Times New Roman"/>
          <w:sz w:val="28"/>
          <w:szCs w:val="28"/>
          <w:lang w:val="kk-KZ"/>
        </w:rPr>
        <w:t xml:space="preserve">жно </w:t>
      </w:r>
      <w:r w:rsidRPr="00075AEF">
        <w:rPr>
          <w:rFonts w:ascii="Times New Roman" w:hAnsi="Times New Roman"/>
          <w:sz w:val="28"/>
          <w:szCs w:val="28"/>
          <w:lang w:val="kk-KZ"/>
        </w:rPr>
        <w:t xml:space="preserve"> использовать</w:t>
      </w:r>
      <w:r>
        <w:rPr>
          <w:rFonts w:ascii="Times New Roman" w:hAnsi="Times New Roman"/>
          <w:sz w:val="28"/>
          <w:szCs w:val="28"/>
          <w:lang w:val="kk-KZ"/>
        </w:rPr>
        <w:t xml:space="preserve"> методы</w:t>
      </w:r>
      <w:r w:rsidRPr="00075AEF">
        <w:rPr>
          <w:rFonts w:ascii="Times New Roman" w:hAnsi="Times New Roman"/>
          <w:sz w:val="28"/>
          <w:szCs w:val="28"/>
          <w:lang w:val="kk-KZ"/>
        </w:rPr>
        <w:t xml:space="preserve"> для снижения мышечного шума способом, аналогичным обработке вызванных потенциалов. </w:t>
      </w:r>
      <w:r>
        <w:rPr>
          <w:rFonts w:ascii="Times New Roman" w:hAnsi="Times New Roman"/>
          <w:sz w:val="28"/>
          <w:szCs w:val="28"/>
          <w:lang w:val="kk-KZ"/>
        </w:rPr>
        <w:t>У</w:t>
      </w:r>
      <w:r w:rsidRPr="00075AEF">
        <w:rPr>
          <w:rFonts w:ascii="Times New Roman" w:hAnsi="Times New Roman"/>
          <w:sz w:val="28"/>
          <w:szCs w:val="28"/>
          <w:lang w:val="kk-KZ"/>
        </w:rPr>
        <w:t xml:space="preserve">спешное снижение шума путем усреднения </w:t>
      </w:r>
      <w:r>
        <w:rPr>
          <w:rFonts w:ascii="Times New Roman" w:hAnsi="Times New Roman"/>
          <w:sz w:val="28"/>
          <w:szCs w:val="28"/>
          <w:lang w:val="kk-KZ"/>
        </w:rPr>
        <w:t xml:space="preserve">комплекса </w:t>
      </w:r>
      <w:r w:rsidRPr="00075AEF">
        <w:rPr>
          <w:rFonts w:ascii="Times New Roman" w:hAnsi="Times New Roman"/>
          <w:sz w:val="28"/>
          <w:szCs w:val="28"/>
          <w:lang w:val="kk-KZ"/>
        </w:rPr>
        <w:t xml:space="preserve">QRS за раз и требует наличия нескольких </w:t>
      </w:r>
      <w:r>
        <w:rPr>
          <w:rFonts w:ascii="Times New Roman" w:hAnsi="Times New Roman"/>
          <w:sz w:val="28"/>
          <w:szCs w:val="28"/>
          <w:lang w:val="kk-KZ"/>
        </w:rPr>
        <w:t>биений</w:t>
      </w:r>
      <w:r w:rsidRPr="00075AEF">
        <w:rPr>
          <w:rFonts w:ascii="Times New Roman" w:hAnsi="Times New Roman"/>
          <w:sz w:val="28"/>
          <w:szCs w:val="28"/>
          <w:lang w:val="kk-KZ"/>
        </w:rPr>
        <w:t>. Следовательно, все еще существует необходимость в разработке методов обработки сигналов, которые могут уменьшить влияние мышечного шума [</w:t>
      </w:r>
      <w:r>
        <w:rPr>
          <w:rFonts w:ascii="Times New Roman" w:hAnsi="Times New Roman"/>
          <w:sz w:val="28"/>
          <w:szCs w:val="28"/>
          <w:lang w:val="kk-KZ"/>
        </w:rPr>
        <w:t>62</w:t>
      </w:r>
      <w:r w:rsidRPr="00075AEF">
        <w:rPr>
          <w:rFonts w:ascii="Times New Roman" w:hAnsi="Times New Roman"/>
          <w:sz w:val="28"/>
          <w:szCs w:val="28"/>
          <w:lang w:val="kk-KZ"/>
        </w:rPr>
        <w:t xml:space="preserve">]. На рисунке </w:t>
      </w:r>
      <w:r>
        <w:rPr>
          <w:rFonts w:ascii="Times New Roman" w:hAnsi="Times New Roman"/>
          <w:sz w:val="28"/>
          <w:szCs w:val="28"/>
          <w:lang w:val="kk-KZ"/>
        </w:rPr>
        <w:t>16</w:t>
      </w:r>
      <w:r w:rsidRPr="00075AEF">
        <w:rPr>
          <w:rFonts w:ascii="Times New Roman" w:hAnsi="Times New Roman"/>
          <w:sz w:val="28"/>
          <w:szCs w:val="28"/>
          <w:lang w:val="kk-KZ"/>
        </w:rPr>
        <w:t xml:space="preserve"> показан сигнал ЭКГ</w:t>
      </w:r>
      <w:r>
        <w:rPr>
          <w:rFonts w:ascii="Times New Roman" w:hAnsi="Times New Roman"/>
          <w:sz w:val="28"/>
          <w:szCs w:val="28"/>
          <w:lang w:val="kk-KZ"/>
        </w:rPr>
        <w:t xml:space="preserve"> с </w:t>
      </w:r>
      <w:r w:rsidRPr="00075AEF">
        <w:rPr>
          <w:rFonts w:ascii="Times New Roman" w:hAnsi="Times New Roman"/>
          <w:sz w:val="28"/>
          <w:szCs w:val="28"/>
          <w:lang w:val="kk-KZ"/>
        </w:rPr>
        <w:t xml:space="preserve"> помех</w:t>
      </w:r>
      <w:r>
        <w:rPr>
          <w:rFonts w:ascii="Times New Roman" w:hAnsi="Times New Roman"/>
          <w:sz w:val="28"/>
          <w:szCs w:val="28"/>
          <w:lang w:val="kk-KZ"/>
        </w:rPr>
        <w:t>ами</w:t>
      </w:r>
      <w:r w:rsidRPr="00075AEF">
        <w:rPr>
          <w:rFonts w:ascii="Times New Roman" w:hAnsi="Times New Roman"/>
          <w:sz w:val="28"/>
          <w:szCs w:val="28"/>
          <w:lang w:val="kk-KZ"/>
        </w:rPr>
        <w:t xml:space="preserve"> от шума ЭМГ.</w:t>
      </w:r>
    </w:p>
    <w:p w:rsidR="00543907" w:rsidRDefault="00543907" w:rsidP="00543907">
      <w:pPr>
        <w:spacing w:after="0" w:line="240" w:lineRule="auto"/>
        <w:ind w:firstLine="709"/>
        <w:jc w:val="both"/>
        <w:rPr>
          <w:rFonts w:ascii="Times New Roman" w:hAnsi="Times New Roman"/>
          <w:sz w:val="28"/>
          <w:szCs w:val="28"/>
          <w:lang w:val="kk-KZ"/>
        </w:rPr>
      </w:pPr>
    </w:p>
    <w:p w:rsidR="00D516A7" w:rsidRDefault="00D516A7" w:rsidP="00496777">
      <w:pPr>
        <w:spacing w:after="0" w:line="240" w:lineRule="auto"/>
        <w:jc w:val="center"/>
        <w:rPr>
          <w:rFonts w:ascii="Times New Roman" w:hAnsi="Times New Roman"/>
          <w:sz w:val="28"/>
          <w:szCs w:val="28"/>
          <w:lang w:val="kk-KZ"/>
        </w:rPr>
      </w:pPr>
      <w:r w:rsidRPr="00777680">
        <w:rPr>
          <w:noProof/>
        </w:rPr>
        <w:drawing>
          <wp:inline distT="0" distB="0" distL="0" distR="0" wp14:anchorId="4A2F2129" wp14:editId="0D17ED33">
            <wp:extent cx="4541520" cy="22002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l="35417" t="15100" r="16347" b="17378"/>
                    <a:stretch>
                      <a:fillRect/>
                    </a:stretch>
                  </pic:blipFill>
                  <pic:spPr bwMode="auto">
                    <a:xfrm>
                      <a:off x="0" y="0"/>
                      <a:ext cx="4541520" cy="2200275"/>
                    </a:xfrm>
                    <a:prstGeom prst="rect">
                      <a:avLst/>
                    </a:prstGeom>
                    <a:noFill/>
                    <a:ln>
                      <a:noFill/>
                    </a:ln>
                  </pic:spPr>
                </pic:pic>
              </a:graphicData>
            </a:graphic>
          </wp:inline>
        </w:drawing>
      </w:r>
    </w:p>
    <w:p w:rsidR="00543907" w:rsidRPr="00543907" w:rsidRDefault="00543907" w:rsidP="00496777">
      <w:pPr>
        <w:spacing w:after="0" w:line="240" w:lineRule="auto"/>
        <w:ind w:firstLine="567"/>
        <w:rPr>
          <w:rFonts w:ascii="Times New Roman" w:hAnsi="Times New Roman"/>
          <w:b/>
          <w:i/>
          <w:sz w:val="16"/>
          <w:szCs w:val="16"/>
          <w:lang w:val="kk-KZ"/>
        </w:rPr>
      </w:pPr>
    </w:p>
    <w:p w:rsidR="00D516A7" w:rsidRPr="00543907" w:rsidRDefault="00D516A7" w:rsidP="00543907">
      <w:pPr>
        <w:spacing w:after="0" w:line="240" w:lineRule="auto"/>
        <w:jc w:val="center"/>
        <w:rPr>
          <w:rFonts w:ascii="Times New Roman" w:hAnsi="Times New Roman"/>
          <w:sz w:val="28"/>
          <w:szCs w:val="28"/>
          <w:lang w:val="kk-KZ"/>
        </w:rPr>
      </w:pPr>
      <w:r w:rsidRPr="00543907">
        <w:rPr>
          <w:rFonts w:ascii="Times New Roman" w:hAnsi="Times New Roman"/>
          <w:sz w:val="28"/>
          <w:szCs w:val="28"/>
          <w:lang w:val="kk-KZ"/>
        </w:rPr>
        <w:t>Рис</w:t>
      </w:r>
      <w:r w:rsidR="00543907">
        <w:rPr>
          <w:rFonts w:ascii="Times New Roman" w:hAnsi="Times New Roman"/>
          <w:sz w:val="28"/>
          <w:szCs w:val="28"/>
          <w:lang w:val="kk-KZ"/>
        </w:rPr>
        <w:t>унок</w:t>
      </w:r>
      <w:r w:rsidRPr="00543907">
        <w:rPr>
          <w:rFonts w:ascii="Times New Roman" w:hAnsi="Times New Roman"/>
          <w:sz w:val="28"/>
          <w:szCs w:val="28"/>
          <w:lang w:val="kk-KZ"/>
        </w:rPr>
        <w:t xml:space="preserve"> 16 </w:t>
      </w:r>
      <w:r w:rsidR="00543907">
        <w:rPr>
          <w:rFonts w:ascii="Times New Roman" w:hAnsi="Times New Roman"/>
          <w:sz w:val="28"/>
          <w:szCs w:val="28"/>
          <w:lang w:val="kk-KZ"/>
        </w:rPr>
        <w:t xml:space="preserve">– </w:t>
      </w:r>
      <w:r w:rsidRPr="00543907">
        <w:rPr>
          <w:rFonts w:ascii="Times New Roman" w:hAnsi="Times New Roman"/>
          <w:sz w:val="28"/>
          <w:szCs w:val="28"/>
          <w:lang w:val="kk-KZ"/>
        </w:rPr>
        <w:t>ЭКГ-сигнал с электромиографическим шумом</w:t>
      </w:r>
    </w:p>
    <w:p w:rsidR="00D516A7" w:rsidRPr="00075AEF" w:rsidRDefault="00D516A7" w:rsidP="00496777">
      <w:pPr>
        <w:spacing w:after="0" w:line="240" w:lineRule="auto"/>
        <w:ind w:firstLine="567"/>
        <w:jc w:val="both"/>
        <w:rPr>
          <w:rFonts w:ascii="Times New Roman" w:hAnsi="Times New Roman"/>
          <w:sz w:val="28"/>
          <w:szCs w:val="28"/>
          <w:lang w:val="kk-KZ"/>
        </w:rPr>
      </w:pPr>
    </w:p>
    <w:p w:rsidR="00D516A7" w:rsidRPr="00075AEF" w:rsidRDefault="00D516A7" w:rsidP="0054390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Помехи</w:t>
      </w:r>
      <w:r w:rsidRPr="00075AEF">
        <w:rPr>
          <w:rFonts w:ascii="Times New Roman" w:hAnsi="Times New Roman"/>
          <w:sz w:val="28"/>
          <w:szCs w:val="28"/>
          <w:lang w:val="kk-KZ"/>
        </w:rPr>
        <w:t xml:space="preserve"> </w:t>
      </w:r>
      <w:r>
        <w:rPr>
          <w:rFonts w:ascii="Times New Roman" w:hAnsi="Times New Roman"/>
          <w:sz w:val="28"/>
          <w:szCs w:val="28"/>
          <w:lang w:val="kk-KZ"/>
        </w:rPr>
        <w:t xml:space="preserve">от </w:t>
      </w:r>
      <w:r w:rsidRPr="00075AEF">
        <w:rPr>
          <w:rFonts w:ascii="Times New Roman" w:hAnsi="Times New Roman"/>
          <w:sz w:val="28"/>
          <w:szCs w:val="28"/>
          <w:lang w:val="kk-KZ"/>
        </w:rPr>
        <w:t xml:space="preserve">движения электрода. </w:t>
      </w:r>
      <w:r>
        <w:rPr>
          <w:rFonts w:ascii="Times New Roman" w:hAnsi="Times New Roman"/>
          <w:sz w:val="28"/>
          <w:szCs w:val="28"/>
          <w:lang w:val="kk-KZ"/>
        </w:rPr>
        <w:t>Помехи</w:t>
      </w:r>
      <w:r w:rsidRPr="00075AEF">
        <w:rPr>
          <w:rFonts w:ascii="Times New Roman" w:hAnsi="Times New Roman"/>
          <w:sz w:val="28"/>
          <w:szCs w:val="28"/>
          <w:lang w:val="kk-KZ"/>
        </w:rPr>
        <w:t xml:space="preserve"> </w:t>
      </w:r>
      <w:r>
        <w:rPr>
          <w:rFonts w:ascii="Times New Roman" w:hAnsi="Times New Roman"/>
          <w:sz w:val="28"/>
          <w:szCs w:val="28"/>
          <w:lang w:val="kk-KZ"/>
        </w:rPr>
        <w:t xml:space="preserve">от </w:t>
      </w:r>
      <w:r w:rsidRPr="00075AEF">
        <w:rPr>
          <w:rFonts w:ascii="Times New Roman" w:hAnsi="Times New Roman"/>
          <w:sz w:val="28"/>
          <w:szCs w:val="28"/>
          <w:lang w:val="kk-KZ"/>
        </w:rPr>
        <w:t xml:space="preserve">движения электрода в основном вызваны растяжением кожи, которое изменяет </w:t>
      </w:r>
      <w:r w:rsidR="00C946B6">
        <w:rPr>
          <w:rFonts w:ascii="Times New Roman" w:hAnsi="Times New Roman"/>
          <w:sz w:val="28"/>
          <w:szCs w:val="28"/>
          <w:lang w:val="kk-KZ"/>
        </w:rPr>
        <w:t xml:space="preserve">ее </w:t>
      </w:r>
      <w:r>
        <w:rPr>
          <w:rFonts w:ascii="Times New Roman" w:hAnsi="Times New Roman"/>
          <w:sz w:val="28"/>
          <w:szCs w:val="28"/>
          <w:lang w:val="kk-KZ"/>
        </w:rPr>
        <w:t>сопротивление</w:t>
      </w:r>
      <w:r w:rsidR="00C946B6">
        <w:rPr>
          <w:rFonts w:ascii="Times New Roman" w:hAnsi="Times New Roman"/>
          <w:sz w:val="28"/>
          <w:szCs w:val="28"/>
          <w:lang w:val="kk-KZ"/>
        </w:rPr>
        <w:t xml:space="preserve"> </w:t>
      </w:r>
      <w:r w:rsidRPr="00075AEF">
        <w:rPr>
          <w:rFonts w:ascii="Times New Roman" w:hAnsi="Times New Roman"/>
          <w:sz w:val="28"/>
          <w:szCs w:val="28"/>
          <w:lang w:val="kk-KZ"/>
        </w:rPr>
        <w:t xml:space="preserve">вокруг электрода. </w:t>
      </w:r>
      <w:r>
        <w:rPr>
          <w:rFonts w:ascii="Times New Roman" w:hAnsi="Times New Roman"/>
          <w:sz w:val="28"/>
          <w:szCs w:val="28"/>
          <w:lang w:val="kk-KZ"/>
        </w:rPr>
        <w:t>Помехи</w:t>
      </w:r>
      <w:r w:rsidRPr="00075AEF">
        <w:rPr>
          <w:rFonts w:ascii="Times New Roman" w:hAnsi="Times New Roman"/>
          <w:sz w:val="28"/>
          <w:szCs w:val="28"/>
          <w:lang w:val="kk-KZ"/>
        </w:rPr>
        <w:t xml:space="preserve"> </w:t>
      </w:r>
      <w:r>
        <w:rPr>
          <w:rFonts w:ascii="Times New Roman" w:hAnsi="Times New Roman"/>
          <w:sz w:val="28"/>
          <w:szCs w:val="28"/>
          <w:lang w:val="kk-KZ"/>
        </w:rPr>
        <w:t xml:space="preserve">от </w:t>
      </w:r>
      <w:r w:rsidRPr="00075AEF">
        <w:rPr>
          <w:rFonts w:ascii="Times New Roman" w:hAnsi="Times New Roman"/>
          <w:sz w:val="28"/>
          <w:szCs w:val="28"/>
          <w:lang w:val="kk-KZ"/>
        </w:rPr>
        <w:t xml:space="preserve">движения напоминают характеристики сигнала </w:t>
      </w:r>
      <w:r>
        <w:rPr>
          <w:rFonts w:ascii="Times New Roman" w:hAnsi="Times New Roman"/>
          <w:sz w:val="28"/>
          <w:szCs w:val="28"/>
          <w:lang w:val="kk-KZ"/>
        </w:rPr>
        <w:t xml:space="preserve">смещения </w:t>
      </w:r>
      <w:r w:rsidRPr="00075AEF">
        <w:rPr>
          <w:rFonts w:ascii="Times New Roman" w:hAnsi="Times New Roman"/>
          <w:sz w:val="28"/>
          <w:szCs w:val="28"/>
          <w:lang w:val="kk-KZ"/>
        </w:rPr>
        <w:t>базово</w:t>
      </w:r>
      <w:r>
        <w:rPr>
          <w:rFonts w:ascii="Times New Roman" w:hAnsi="Times New Roman"/>
          <w:sz w:val="28"/>
          <w:szCs w:val="28"/>
          <w:lang w:val="kk-KZ"/>
        </w:rPr>
        <w:t>й линии</w:t>
      </w:r>
      <w:r w:rsidRPr="00075AEF">
        <w:rPr>
          <w:rFonts w:ascii="Times New Roman" w:hAnsi="Times New Roman"/>
          <w:sz w:val="28"/>
          <w:szCs w:val="28"/>
          <w:lang w:val="kk-KZ"/>
        </w:rPr>
        <w:t xml:space="preserve">, но бороться с ними более проблематично, поскольку их спектральный состав значительно перекрывает спектр </w:t>
      </w:r>
      <w:r w:rsidRPr="001A249A">
        <w:rPr>
          <w:rFonts w:ascii="Times New Roman" w:hAnsi="Times New Roman"/>
          <w:sz w:val="28"/>
          <w:szCs w:val="28"/>
          <w:lang w:val="kk-KZ"/>
        </w:rPr>
        <w:t>ко</w:t>
      </w:r>
      <w:r>
        <w:rPr>
          <w:rFonts w:ascii="Times New Roman" w:hAnsi="Times New Roman"/>
          <w:sz w:val="28"/>
          <w:szCs w:val="28"/>
          <w:lang w:val="kk-KZ"/>
        </w:rPr>
        <w:t xml:space="preserve">мплекса </w:t>
      </w:r>
      <w:r w:rsidRPr="00075AEF">
        <w:rPr>
          <w:rFonts w:ascii="Times New Roman" w:hAnsi="Times New Roman"/>
          <w:sz w:val="28"/>
          <w:szCs w:val="28"/>
          <w:lang w:val="kk-KZ"/>
        </w:rPr>
        <w:t xml:space="preserve">PQRST. Они встречаются в основном в диапазоне от 1 до 10 Гц. В ЭКГ эти </w:t>
      </w:r>
      <w:r>
        <w:rPr>
          <w:rFonts w:ascii="Times New Roman" w:hAnsi="Times New Roman"/>
          <w:sz w:val="28"/>
          <w:szCs w:val="28"/>
          <w:lang w:val="kk-KZ"/>
        </w:rPr>
        <w:t>помехи</w:t>
      </w:r>
      <w:r w:rsidRPr="00075AEF">
        <w:rPr>
          <w:rFonts w:ascii="Times New Roman" w:hAnsi="Times New Roman"/>
          <w:sz w:val="28"/>
          <w:szCs w:val="28"/>
          <w:lang w:val="kk-KZ"/>
        </w:rPr>
        <w:t xml:space="preserve"> проявляются в виде сигналов большой амплитуды, которые иногда ошибочно принимают за комплексы QRS</w:t>
      </w:r>
      <w:r w:rsidR="00CB5C55">
        <w:rPr>
          <w:rFonts w:ascii="Times New Roman" w:hAnsi="Times New Roman"/>
          <w:sz w:val="28"/>
          <w:szCs w:val="28"/>
          <w:lang w:val="kk-KZ"/>
        </w:rPr>
        <w:t>.</w:t>
      </w:r>
      <w:r w:rsidR="001B2843">
        <w:rPr>
          <w:rFonts w:ascii="Times New Roman" w:hAnsi="Times New Roman"/>
          <w:sz w:val="28"/>
          <w:szCs w:val="28"/>
          <w:lang w:val="kk-KZ"/>
        </w:rPr>
        <w:t xml:space="preserve"> </w:t>
      </w:r>
    </w:p>
    <w:p w:rsidR="00D516A7" w:rsidRPr="0006622E" w:rsidRDefault="00D516A7" w:rsidP="0054390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Помехи</w:t>
      </w:r>
      <w:r w:rsidRPr="00075AEF">
        <w:rPr>
          <w:rFonts w:ascii="Times New Roman" w:hAnsi="Times New Roman"/>
          <w:sz w:val="28"/>
          <w:szCs w:val="28"/>
          <w:lang w:val="kk-KZ"/>
        </w:rPr>
        <w:t xml:space="preserve"> </w:t>
      </w:r>
      <w:r>
        <w:rPr>
          <w:rFonts w:ascii="Times New Roman" w:hAnsi="Times New Roman"/>
          <w:sz w:val="28"/>
          <w:szCs w:val="28"/>
          <w:lang w:val="kk-KZ"/>
        </w:rPr>
        <w:t xml:space="preserve">от </w:t>
      </w:r>
      <w:r w:rsidRPr="00075AEF">
        <w:rPr>
          <w:rFonts w:ascii="Times New Roman" w:hAnsi="Times New Roman"/>
          <w:sz w:val="28"/>
          <w:szCs w:val="28"/>
          <w:lang w:val="kk-KZ"/>
        </w:rPr>
        <w:t>движения электрода особенно неприятны в контексте амбулаторного мониторинга ЭКГ, где они являются основным источником ошибочно обнаруженных сердцебиений. Типичный сигнал ЭКГ, на который влия</w:t>
      </w:r>
      <w:r>
        <w:rPr>
          <w:rFonts w:ascii="Times New Roman" w:hAnsi="Times New Roman"/>
          <w:sz w:val="28"/>
          <w:szCs w:val="28"/>
          <w:lang w:val="kk-KZ"/>
        </w:rPr>
        <w:t>ю</w:t>
      </w:r>
      <w:r w:rsidRPr="00075AEF">
        <w:rPr>
          <w:rFonts w:ascii="Times New Roman" w:hAnsi="Times New Roman"/>
          <w:sz w:val="28"/>
          <w:szCs w:val="28"/>
          <w:lang w:val="kk-KZ"/>
        </w:rPr>
        <w:t xml:space="preserve">т </w:t>
      </w:r>
      <w:r>
        <w:rPr>
          <w:rFonts w:ascii="Times New Roman" w:hAnsi="Times New Roman"/>
          <w:sz w:val="28"/>
          <w:szCs w:val="28"/>
          <w:lang w:val="kk-KZ"/>
        </w:rPr>
        <w:t>помехи</w:t>
      </w:r>
      <w:r w:rsidRPr="00075AEF">
        <w:rPr>
          <w:rFonts w:ascii="Times New Roman" w:hAnsi="Times New Roman"/>
          <w:sz w:val="28"/>
          <w:szCs w:val="28"/>
          <w:lang w:val="kk-KZ"/>
        </w:rPr>
        <w:t xml:space="preserve"> движения электрода, показан на рис</w:t>
      </w:r>
      <w:r>
        <w:rPr>
          <w:rFonts w:ascii="Times New Roman" w:hAnsi="Times New Roman"/>
          <w:sz w:val="28"/>
          <w:szCs w:val="28"/>
          <w:lang w:val="kk-KZ"/>
        </w:rPr>
        <w:t>унке 17.</w:t>
      </w:r>
    </w:p>
    <w:p w:rsidR="00D516A7" w:rsidRPr="0006622E" w:rsidRDefault="00D516A7" w:rsidP="00543907">
      <w:pPr>
        <w:spacing w:after="0" w:line="240" w:lineRule="auto"/>
        <w:jc w:val="center"/>
        <w:rPr>
          <w:rFonts w:ascii="Times New Roman" w:hAnsi="Times New Roman"/>
          <w:sz w:val="28"/>
          <w:szCs w:val="28"/>
          <w:lang w:val="kk-KZ"/>
        </w:rPr>
      </w:pPr>
      <w:r w:rsidRPr="00777680">
        <w:rPr>
          <w:noProof/>
        </w:rPr>
        <w:lastRenderedPageBreak/>
        <w:drawing>
          <wp:inline distT="0" distB="0" distL="0" distR="0" wp14:anchorId="69F3860E" wp14:editId="3E6AC0B2">
            <wp:extent cx="5166360" cy="252222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l="36154" t="13960" r="16684" b="17378"/>
                    <a:stretch>
                      <a:fillRect/>
                    </a:stretch>
                  </pic:blipFill>
                  <pic:spPr bwMode="auto">
                    <a:xfrm>
                      <a:off x="0" y="0"/>
                      <a:ext cx="5166360" cy="2522220"/>
                    </a:xfrm>
                    <a:prstGeom prst="rect">
                      <a:avLst/>
                    </a:prstGeom>
                    <a:noFill/>
                    <a:ln>
                      <a:noFill/>
                    </a:ln>
                  </pic:spPr>
                </pic:pic>
              </a:graphicData>
            </a:graphic>
          </wp:inline>
        </w:drawing>
      </w:r>
    </w:p>
    <w:p w:rsidR="00543907" w:rsidRPr="00543907" w:rsidRDefault="00543907" w:rsidP="00496777">
      <w:pPr>
        <w:spacing w:after="0" w:line="240" w:lineRule="auto"/>
        <w:ind w:firstLine="567"/>
        <w:rPr>
          <w:rFonts w:ascii="Times New Roman" w:hAnsi="Times New Roman"/>
          <w:b/>
          <w:i/>
          <w:sz w:val="16"/>
          <w:szCs w:val="16"/>
          <w:lang w:val="kk-KZ"/>
        </w:rPr>
      </w:pPr>
    </w:p>
    <w:p w:rsidR="00D516A7" w:rsidRPr="00543907" w:rsidRDefault="00D516A7" w:rsidP="00543907">
      <w:pPr>
        <w:spacing w:after="0" w:line="240" w:lineRule="auto"/>
        <w:jc w:val="center"/>
        <w:rPr>
          <w:rFonts w:ascii="Times New Roman" w:hAnsi="Times New Roman"/>
          <w:sz w:val="28"/>
          <w:szCs w:val="28"/>
          <w:lang w:val="kk-KZ"/>
        </w:rPr>
      </w:pPr>
      <w:r w:rsidRPr="00543907">
        <w:rPr>
          <w:rFonts w:ascii="Times New Roman" w:hAnsi="Times New Roman"/>
          <w:sz w:val="28"/>
          <w:szCs w:val="28"/>
          <w:lang w:val="kk-KZ"/>
        </w:rPr>
        <w:t>Рис</w:t>
      </w:r>
      <w:r w:rsidR="000F13C8">
        <w:rPr>
          <w:rFonts w:ascii="Times New Roman" w:hAnsi="Times New Roman"/>
          <w:sz w:val="28"/>
          <w:szCs w:val="28"/>
          <w:lang w:val="kk-KZ"/>
        </w:rPr>
        <w:t>унок</w:t>
      </w:r>
      <w:r w:rsidRPr="00543907">
        <w:rPr>
          <w:rFonts w:ascii="Times New Roman" w:hAnsi="Times New Roman"/>
          <w:sz w:val="28"/>
          <w:szCs w:val="28"/>
          <w:lang w:val="kk-KZ"/>
        </w:rPr>
        <w:t xml:space="preserve"> 17 </w:t>
      </w:r>
      <w:r w:rsidR="000F13C8">
        <w:rPr>
          <w:rFonts w:ascii="Times New Roman" w:hAnsi="Times New Roman"/>
          <w:sz w:val="28"/>
          <w:szCs w:val="28"/>
          <w:lang w:val="kk-KZ"/>
        </w:rPr>
        <w:t xml:space="preserve">– </w:t>
      </w:r>
      <w:r w:rsidRPr="00543907">
        <w:rPr>
          <w:rFonts w:ascii="Times New Roman" w:hAnsi="Times New Roman"/>
          <w:sz w:val="28"/>
          <w:szCs w:val="28"/>
          <w:lang w:val="kk-KZ"/>
        </w:rPr>
        <w:t>ЭКГ под влиянием помех от движения электродов</w:t>
      </w:r>
    </w:p>
    <w:p w:rsidR="00D516A7" w:rsidRPr="00C7773A" w:rsidRDefault="00D516A7" w:rsidP="00496777">
      <w:pPr>
        <w:shd w:val="clear" w:color="auto" w:fill="FFFFFF"/>
        <w:spacing w:after="0" w:line="240" w:lineRule="auto"/>
        <w:ind w:firstLine="567"/>
        <w:jc w:val="both"/>
        <w:rPr>
          <w:rFonts w:ascii="Times New Roman" w:hAnsi="Times New Roman" w:cs="Times New Roman"/>
          <w:sz w:val="28"/>
          <w:szCs w:val="28"/>
          <w:lang w:val="kk-KZ"/>
        </w:rPr>
      </w:pPr>
    </w:p>
    <w:p w:rsidR="00D516A7" w:rsidRDefault="00D516A7" w:rsidP="000F13C8">
      <w:pPr>
        <w:shd w:val="clear" w:color="auto" w:fill="FFFFFF"/>
        <w:spacing w:after="0" w:line="240" w:lineRule="auto"/>
        <w:ind w:firstLine="709"/>
        <w:jc w:val="both"/>
        <w:rPr>
          <w:rFonts w:ascii="Times New Roman" w:eastAsia="Times New Roman" w:hAnsi="Times New Roman" w:cs="Times New Roman"/>
          <w:sz w:val="28"/>
          <w:szCs w:val="28"/>
        </w:rPr>
      </w:pPr>
      <w:r w:rsidRPr="00F60FE8">
        <w:rPr>
          <w:rFonts w:ascii="Times New Roman" w:eastAsia="Times New Roman" w:hAnsi="Times New Roman" w:cs="Times New Roman"/>
          <w:sz w:val="28"/>
          <w:szCs w:val="28"/>
        </w:rPr>
        <w:t>За последние несколько лет исследователи сообщ</w:t>
      </w:r>
      <w:r>
        <w:rPr>
          <w:rFonts w:ascii="Times New Roman" w:eastAsia="Times New Roman" w:hAnsi="Times New Roman" w:cs="Times New Roman"/>
          <w:sz w:val="28"/>
          <w:szCs w:val="28"/>
        </w:rPr>
        <w:t>а</w:t>
      </w:r>
      <w:r w:rsidRPr="00F60FE8">
        <w:rPr>
          <w:rFonts w:ascii="Times New Roman" w:eastAsia="Times New Roman" w:hAnsi="Times New Roman" w:cs="Times New Roman"/>
          <w:sz w:val="28"/>
          <w:szCs w:val="28"/>
        </w:rPr>
        <w:t xml:space="preserve">ли о нескольких методах шумоподавления и обнаружения биений ЭКГ. Несмотря на это, общепринятого решения пока не найдено. </w:t>
      </w:r>
      <w:r>
        <w:rPr>
          <w:rFonts w:ascii="Times New Roman" w:eastAsia="Times New Roman" w:hAnsi="Times New Roman" w:cs="Times New Roman"/>
          <w:sz w:val="28"/>
          <w:szCs w:val="28"/>
        </w:rPr>
        <w:t>В настоящей р</w:t>
      </w:r>
      <w:r w:rsidRPr="00F60FE8">
        <w:rPr>
          <w:rFonts w:ascii="Times New Roman" w:eastAsia="Times New Roman" w:hAnsi="Times New Roman" w:cs="Times New Roman"/>
          <w:sz w:val="28"/>
          <w:szCs w:val="28"/>
        </w:rPr>
        <w:t>абот</w:t>
      </w:r>
      <w:r>
        <w:rPr>
          <w:rFonts w:ascii="Times New Roman" w:eastAsia="Times New Roman" w:hAnsi="Times New Roman" w:cs="Times New Roman"/>
          <w:sz w:val="28"/>
          <w:szCs w:val="28"/>
        </w:rPr>
        <w:t>е</w:t>
      </w:r>
      <w:r w:rsidRPr="00F60FE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исследуются возможности применения </w:t>
      </w:r>
      <w:r w:rsidRPr="00F60FE8">
        <w:rPr>
          <w:rFonts w:ascii="Times New Roman" w:eastAsia="Times New Roman" w:hAnsi="Times New Roman" w:cs="Times New Roman"/>
          <w:sz w:val="28"/>
          <w:szCs w:val="28"/>
        </w:rPr>
        <w:t>расширенн</w:t>
      </w:r>
      <w:r>
        <w:rPr>
          <w:rFonts w:ascii="Times New Roman" w:eastAsia="Times New Roman" w:hAnsi="Times New Roman" w:cs="Times New Roman"/>
          <w:sz w:val="28"/>
          <w:szCs w:val="28"/>
        </w:rPr>
        <w:t>ого</w:t>
      </w:r>
      <w:r w:rsidRPr="00F60FE8">
        <w:rPr>
          <w:rFonts w:ascii="Times New Roman" w:eastAsia="Times New Roman" w:hAnsi="Times New Roman" w:cs="Times New Roman"/>
          <w:sz w:val="28"/>
          <w:szCs w:val="28"/>
        </w:rPr>
        <w:t xml:space="preserve"> фильтр</w:t>
      </w:r>
      <w:r>
        <w:rPr>
          <w:rFonts w:ascii="Times New Roman" w:eastAsia="Times New Roman" w:hAnsi="Times New Roman" w:cs="Times New Roman"/>
          <w:sz w:val="28"/>
          <w:szCs w:val="28"/>
        </w:rPr>
        <w:t>а</w:t>
      </w:r>
      <w:r w:rsidRPr="00F60FE8">
        <w:rPr>
          <w:rFonts w:ascii="Times New Roman" w:eastAsia="Times New Roman" w:hAnsi="Times New Roman" w:cs="Times New Roman"/>
          <w:sz w:val="28"/>
          <w:szCs w:val="28"/>
        </w:rPr>
        <w:t xml:space="preserve"> Калмана </w:t>
      </w:r>
      <w:r>
        <w:rPr>
          <w:rFonts w:ascii="Times New Roman" w:eastAsia="Times New Roman" w:hAnsi="Times New Roman" w:cs="Times New Roman"/>
          <w:sz w:val="28"/>
          <w:szCs w:val="28"/>
        </w:rPr>
        <w:t>и</w:t>
      </w:r>
      <w:r w:rsidRPr="00F60FE8">
        <w:rPr>
          <w:rFonts w:ascii="Times New Roman" w:eastAsia="Times New Roman" w:hAnsi="Times New Roman" w:cs="Times New Roman"/>
          <w:sz w:val="28"/>
          <w:szCs w:val="28"/>
        </w:rPr>
        <w:t xml:space="preserve"> </w:t>
      </w:r>
      <w:r w:rsidRPr="00A31E76">
        <w:rPr>
          <w:rFonts w:ascii="Times New Roman" w:eastAsia="Times New Roman" w:hAnsi="Times New Roman" w:cs="Times New Roman"/>
          <w:sz w:val="28"/>
          <w:szCs w:val="28"/>
        </w:rPr>
        <w:t>дискретн</w:t>
      </w:r>
      <w:r>
        <w:rPr>
          <w:rFonts w:ascii="Times New Roman" w:eastAsia="Times New Roman" w:hAnsi="Times New Roman" w:cs="Times New Roman"/>
          <w:sz w:val="28"/>
          <w:szCs w:val="28"/>
        </w:rPr>
        <w:t>ого</w:t>
      </w:r>
      <w:r w:rsidRPr="00A31E76">
        <w:rPr>
          <w:rFonts w:ascii="Times New Roman" w:eastAsia="Times New Roman" w:hAnsi="Times New Roman" w:cs="Times New Roman"/>
          <w:sz w:val="28"/>
          <w:szCs w:val="28"/>
        </w:rPr>
        <w:t xml:space="preserve"> вейвлет-преобразовани</w:t>
      </w:r>
      <w:r>
        <w:rPr>
          <w:rFonts w:ascii="Times New Roman" w:eastAsia="Times New Roman" w:hAnsi="Times New Roman" w:cs="Times New Roman"/>
          <w:sz w:val="28"/>
          <w:szCs w:val="28"/>
        </w:rPr>
        <w:t>я д</w:t>
      </w:r>
      <w:r w:rsidRPr="00F60FE8">
        <w:rPr>
          <w:rFonts w:ascii="Times New Roman" w:eastAsia="Times New Roman" w:hAnsi="Times New Roman" w:cs="Times New Roman"/>
          <w:sz w:val="28"/>
          <w:szCs w:val="28"/>
        </w:rPr>
        <w:t>ля понижения шума.</w:t>
      </w:r>
    </w:p>
    <w:p w:rsidR="00D516A7" w:rsidRDefault="00D516A7" w:rsidP="000F13C8">
      <w:pPr>
        <w:shd w:val="clear" w:color="auto" w:fill="FFFFFF"/>
        <w:spacing w:after="0" w:line="240" w:lineRule="auto"/>
        <w:ind w:firstLine="709"/>
        <w:jc w:val="both"/>
        <w:rPr>
          <w:rFonts w:ascii="Times New Roman" w:eastAsia="Times New Roman" w:hAnsi="Times New Roman" w:cs="Times New Roman"/>
          <w:sz w:val="28"/>
          <w:szCs w:val="28"/>
        </w:rPr>
      </w:pPr>
      <w:r w:rsidRPr="00A31E76">
        <w:rPr>
          <w:rFonts w:ascii="Times New Roman" w:eastAsia="Times New Roman" w:hAnsi="Times New Roman" w:cs="Times New Roman"/>
          <w:sz w:val="28"/>
          <w:szCs w:val="28"/>
        </w:rPr>
        <w:t xml:space="preserve">Сокращение и расслабление сердечной мышцы </w:t>
      </w:r>
      <w:r>
        <w:rPr>
          <w:rFonts w:ascii="Times New Roman" w:eastAsia="Times New Roman" w:hAnsi="Times New Roman" w:cs="Times New Roman"/>
          <w:sz w:val="28"/>
          <w:szCs w:val="28"/>
        </w:rPr>
        <w:t>разносит</w:t>
      </w:r>
      <w:r w:rsidRPr="00A31E76">
        <w:rPr>
          <w:rFonts w:ascii="Times New Roman" w:eastAsia="Times New Roman" w:hAnsi="Times New Roman" w:cs="Times New Roman"/>
          <w:sz w:val="28"/>
          <w:szCs w:val="28"/>
        </w:rPr>
        <w:t xml:space="preserve"> кровь по всему организму</w:t>
      </w:r>
      <w:r>
        <w:rPr>
          <w:rFonts w:ascii="Times New Roman" w:eastAsia="Times New Roman" w:hAnsi="Times New Roman" w:cs="Times New Roman"/>
          <w:sz w:val="28"/>
          <w:szCs w:val="28"/>
        </w:rPr>
        <w:t>,</w:t>
      </w:r>
      <w:r w:rsidRPr="00A31E76">
        <w:rPr>
          <w:rFonts w:ascii="Times New Roman" w:eastAsia="Times New Roman" w:hAnsi="Times New Roman" w:cs="Times New Roman"/>
          <w:sz w:val="28"/>
          <w:szCs w:val="28"/>
        </w:rPr>
        <w:t xml:space="preserve"> и происходит </w:t>
      </w:r>
      <w:r>
        <w:rPr>
          <w:rFonts w:ascii="Times New Roman" w:eastAsia="Times New Roman" w:hAnsi="Times New Roman" w:cs="Times New Roman"/>
          <w:sz w:val="28"/>
          <w:szCs w:val="28"/>
        </w:rPr>
        <w:t xml:space="preserve">это </w:t>
      </w:r>
      <w:r w:rsidRPr="00A31E76">
        <w:rPr>
          <w:rFonts w:ascii="Times New Roman" w:eastAsia="Times New Roman" w:hAnsi="Times New Roman" w:cs="Times New Roman"/>
          <w:sz w:val="28"/>
          <w:szCs w:val="28"/>
        </w:rPr>
        <w:t xml:space="preserve">на протяжении всей жизни человека. Систола и диастола сердечно-сосудистой мышечной ткани координируются ассоциацией нервных клеток с волнообразной активностью. Это может быть отображено с помощью эхокардиографии, которая использует принцип визуализации сердца. Еще одним надежным неинвазивным диагностическим инструментом, который контролирует электрическую активность сердца, является электрокардиография. В электрокардиографии </w:t>
      </w:r>
      <w:r>
        <w:rPr>
          <w:rFonts w:ascii="Times New Roman" w:eastAsia="Times New Roman" w:hAnsi="Times New Roman" w:cs="Times New Roman"/>
          <w:sz w:val="28"/>
          <w:szCs w:val="28"/>
        </w:rPr>
        <w:t xml:space="preserve">графическая </w:t>
      </w:r>
      <w:r w:rsidRPr="00A31E76">
        <w:rPr>
          <w:rFonts w:ascii="Times New Roman" w:eastAsia="Times New Roman" w:hAnsi="Times New Roman" w:cs="Times New Roman"/>
          <w:sz w:val="28"/>
          <w:szCs w:val="28"/>
        </w:rPr>
        <w:t>запис</w:t>
      </w:r>
      <w:r>
        <w:rPr>
          <w:rFonts w:ascii="Times New Roman" w:eastAsia="Times New Roman" w:hAnsi="Times New Roman" w:cs="Times New Roman"/>
          <w:sz w:val="28"/>
          <w:szCs w:val="28"/>
        </w:rPr>
        <w:t xml:space="preserve">ь </w:t>
      </w:r>
      <w:r w:rsidRPr="00A31E76">
        <w:rPr>
          <w:rFonts w:ascii="Times New Roman" w:eastAsia="Times New Roman" w:hAnsi="Times New Roman" w:cs="Times New Roman"/>
          <w:sz w:val="28"/>
          <w:szCs w:val="28"/>
        </w:rPr>
        <w:t>извест</w:t>
      </w:r>
      <w:r>
        <w:rPr>
          <w:rFonts w:ascii="Times New Roman" w:eastAsia="Times New Roman" w:hAnsi="Times New Roman" w:cs="Times New Roman"/>
          <w:sz w:val="28"/>
          <w:szCs w:val="28"/>
        </w:rPr>
        <w:t>на</w:t>
      </w:r>
      <w:r w:rsidRPr="00A31E76">
        <w:rPr>
          <w:rFonts w:ascii="Times New Roman" w:eastAsia="Times New Roman" w:hAnsi="Times New Roman" w:cs="Times New Roman"/>
          <w:sz w:val="28"/>
          <w:szCs w:val="28"/>
        </w:rPr>
        <w:t xml:space="preserve"> как ЭКГ, которая соответствует величине и направлению </w:t>
      </w:r>
      <w:r w:rsidRPr="005A3DF6">
        <w:rPr>
          <w:rFonts w:ascii="Times New Roman" w:eastAsia="Times New Roman" w:hAnsi="Times New Roman" w:cs="Times New Roman"/>
          <w:sz w:val="28"/>
          <w:szCs w:val="28"/>
        </w:rPr>
        <w:t>электрической активности сердца. Долгосрочная регистрация ЭКГ</w:t>
      </w:r>
      <w:r w:rsidRPr="00A31E76">
        <w:rPr>
          <w:rFonts w:ascii="Times New Roman" w:eastAsia="Times New Roman" w:hAnsi="Times New Roman" w:cs="Times New Roman"/>
          <w:sz w:val="28"/>
          <w:szCs w:val="28"/>
        </w:rPr>
        <w:t xml:space="preserve"> обеспечивает эффективный способ выявления заболеваний сердца [</w:t>
      </w:r>
      <w:r>
        <w:rPr>
          <w:rFonts w:ascii="Times New Roman" w:eastAsia="Times New Roman" w:hAnsi="Times New Roman" w:cs="Times New Roman"/>
          <w:sz w:val="28"/>
          <w:szCs w:val="28"/>
        </w:rPr>
        <w:t>63</w:t>
      </w:r>
      <w:r w:rsidRPr="00A31E76">
        <w:rPr>
          <w:rFonts w:ascii="Times New Roman" w:eastAsia="Times New Roman" w:hAnsi="Times New Roman" w:cs="Times New Roman"/>
          <w:sz w:val="28"/>
          <w:szCs w:val="28"/>
        </w:rPr>
        <w:t xml:space="preserve">]. </w:t>
      </w:r>
    </w:p>
    <w:p w:rsidR="00D516A7" w:rsidRDefault="00D516A7" w:rsidP="000F13C8">
      <w:pPr>
        <w:shd w:val="clear" w:color="auto" w:fill="FFFFFF"/>
        <w:spacing w:after="0" w:line="240" w:lineRule="auto"/>
        <w:ind w:firstLine="709"/>
        <w:jc w:val="both"/>
        <w:rPr>
          <w:rFonts w:ascii="Times New Roman" w:eastAsia="Times New Roman" w:hAnsi="Times New Roman" w:cs="Times New Roman"/>
          <w:sz w:val="28"/>
          <w:szCs w:val="28"/>
        </w:rPr>
      </w:pPr>
      <w:r w:rsidRPr="00A31E76">
        <w:rPr>
          <w:rFonts w:ascii="Times New Roman" w:eastAsia="Times New Roman" w:hAnsi="Times New Roman" w:cs="Times New Roman"/>
          <w:sz w:val="28"/>
          <w:szCs w:val="28"/>
        </w:rPr>
        <w:t xml:space="preserve">В сигнале ЭКГ клинически значимая информация обнаруживается </w:t>
      </w:r>
      <w:r>
        <w:rPr>
          <w:rFonts w:ascii="Times New Roman" w:eastAsia="Times New Roman" w:hAnsi="Times New Roman" w:cs="Times New Roman"/>
          <w:sz w:val="28"/>
          <w:szCs w:val="28"/>
        </w:rPr>
        <w:t>по</w:t>
      </w:r>
      <w:r w:rsidRPr="00A31E76">
        <w:rPr>
          <w:rFonts w:ascii="Times New Roman" w:eastAsia="Times New Roman" w:hAnsi="Times New Roman" w:cs="Times New Roman"/>
          <w:sz w:val="28"/>
          <w:szCs w:val="28"/>
        </w:rPr>
        <w:t xml:space="preserve"> амплитуде различных пиков и интервал</w:t>
      </w:r>
      <w:r w:rsidR="00C946B6">
        <w:rPr>
          <w:rFonts w:ascii="Times New Roman" w:eastAsia="Times New Roman" w:hAnsi="Times New Roman" w:cs="Times New Roman"/>
          <w:sz w:val="28"/>
          <w:szCs w:val="28"/>
        </w:rPr>
        <w:t>у</w:t>
      </w:r>
      <w:r w:rsidRPr="00A31E76">
        <w:rPr>
          <w:rFonts w:ascii="Times New Roman" w:eastAsia="Times New Roman" w:hAnsi="Times New Roman" w:cs="Times New Roman"/>
          <w:sz w:val="28"/>
          <w:szCs w:val="28"/>
        </w:rPr>
        <w:t xml:space="preserve"> составляющих волн. </w:t>
      </w:r>
      <w:r>
        <w:rPr>
          <w:rFonts w:ascii="Times New Roman" w:eastAsia="Times New Roman" w:hAnsi="Times New Roman" w:cs="Times New Roman"/>
          <w:sz w:val="28"/>
          <w:szCs w:val="28"/>
        </w:rPr>
        <w:t>Поэтому</w:t>
      </w:r>
      <w:r w:rsidRPr="00A31E76">
        <w:rPr>
          <w:rFonts w:ascii="Times New Roman" w:eastAsia="Times New Roman" w:hAnsi="Times New Roman" w:cs="Times New Roman"/>
          <w:sz w:val="28"/>
          <w:szCs w:val="28"/>
        </w:rPr>
        <w:t xml:space="preserve"> для автоматического анализа ЭКГ требуется разработка процедур для </w:t>
      </w:r>
      <w:r>
        <w:rPr>
          <w:rFonts w:ascii="Times New Roman" w:eastAsia="Times New Roman" w:hAnsi="Times New Roman" w:cs="Times New Roman"/>
          <w:sz w:val="28"/>
          <w:szCs w:val="28"/>
        </w:rPr>
        <w:t xml:space="preserve">эффективного </w:t>
      </w:r>
      <w:r w:rsidRPr="00A31E76">
        <w:rPr>
          <w:rFonts w:ascii="Times New Roman" w:eastAsia="Times New Roman" w:hAnsi="Times New Roman" w:cs="Times New Roman"/>
          <w:sz w:val="28"/>
          <w:szCs w:val="28"/>
        </w:rPr>
        <w:t xml:space="preserve">шумоподавления ЭКГ и </w:t>
      </w:r>
      <w:r>
        <w:rPr>
          <w:rFonts w:ascii="Times New Roman" w:eastAsia="Times New Roman" w:hAnsi="Times New Roman" w:cs="Times New Roman"/>
          <w:sz w:val="28"/>
          <w:szCs w:val="28"/>
        </w:rPr>
        <w:t xml:space="preserve">быстрого и точного </w:t>
      </w:r>
      <w:r w:rsidRPr="00A31E76">
        <w:rPr>
          <w:rFonts w:ascii="Times New Roman" w:eastAsia="Times New Roman" w:hAnsi="Times New Roman" w:cs="Times New Roman"/>
          <w:sz w:val="28"/>
          <w:szCs w:val="28"/>
        </w:rPr>
        <w:t>обнаружения комплекса QRS, особенно R-пика [</w:t>
      </w:r>
      <w:r>
        <w:rPr>
          <w:rFonts w:ascii="Times New Roman" w:eastAsia="Times New Roman" w:hAnsi="Times New Roman" w:cs="Times New Roman"/>
          <w:sz w:val="28"/>
          <w:szCs w:val="28"/>
        </w:rPr>
        <w:t>64</w:t>
      </w:r>
      <w:r w:rsidRPr="00A31E7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w:t>
      </w:r>
      <w:r w:rsidRPr="00A31E76">
        <w:rPr>
          <w:rFonts w:ascii="Times New Roman" w:eastAsia="Times New Roman" w:hAnsi="Times New Roman" w:cs="Times New Roman"/>
          <w:sz w:val="28"/>
          <w:szCs w:val="28"/>
        </w:rPr>
        <w:t xml:space="preserve">собенности ЭКГ могут быть </w:t>
      </w:r>
      <w:r>
        <w:rPr>
          <w:rFonts w:ascii="Times New Roman" w:eastAsia="Times New Roman" w:hAnsi="Times New Roman" w:cs="Times New Roman"/>
          <w:sz w:val="28"/>
          <w:szCs w:val="28"/>
        </w:rPr>
        <w:t>получены</w:t>
      </w:r>
      <w:r w:rsidRPr="00A31E76">
        <w:rPr>
          <w:rFonts w:ascii="Times New Roman" w:eastAsia="Times New Roman" w:hAnsi="Times New Roman" w:cs="Times New Roman"/>
          <w:sz w:val="28"/>
          <w:szCs w:val="28"/>
        </w:rPr>
        <w:t xml:space="preserve"> с использованием эмпирической модовой декомпозиции, дискретного вейвлет-преобразо</w:t>
      </w:r>
      <w:r w:rsidR="00C946B6">
        <w:rPr>
          <w:rFonts w:ascii="Times New Roman" w:eastAsia="Times New Roman" w:hAnsi="Times New Roman" w:cs="Times New Roman"/>
          <w:sz w:val="28"/>
          <w:szCs w:val="28"/>
        </w:rPr>
        <w:t>в</w:t>
      </w:r>
      <w:r w:rsidRPr="00A31E76">
        <w:rPr>
          <w:rFonts w:ascii="Times New Roman" w:eastAsia="Times New Roman" w:hAnsi="Times New Roman" w:cs="Times New Roman"/>
          <w:sz w:val="28"/>
          <w:szCs w:val="28"/>
        </w:rPr>
        <w:t>ания и адаптивного порогового определения с мощью вейвлет-баз [</w:t>
      </w:r>
      <w:r>
        <w:rPr>
          <w:rFonts w:ascii="Times New Roman" w:eastAsia="Times New Roman" w:hAnsi="Times New Roman" w:cs="Times New Roman"/>
          <w:sz w:val="28"/>
          <w:szCs w:val="28"/>
        </w:rPr>
        <w:t>65-56</w:t>
      </w:r>
      <w:r w:rsidRPr="00A31E76">
        <w:rPr>
          <w:rFonts w:ascii="Times New Roman" w:eastAsia="Times New Roman" w:hAnsi="Times New Roman" w:cs="Times New Roman"/>
          <w:sz w:val="28"/>
          <w:szCs w:val="28"/>
        </w:rPr>
        <w:t xml:space="preserve">]. Для обнаружения комплекса QRS </w:t>
      </w:r>
      <w:r>
        <w:rPr>
          <w:rFonts w:ascii="Times New Roman" w:eastAsia="Times New Roman" w:hAnsi="Times New Roman" w:cs="Times New Roman"/>
          <w:sz w:val="28"/>
          <w:szCs w:val="28"/>
        </w:rPr>
        <w:t>ранее применялись</w:t>
      </w:r>
      <w:r w:rsidRPr="00A31E76">
        <w:rPr>
          <w:rFonts w:ascii="Times New Roman" w:eastAsia="Times New Roman" w:hAnsi="Times New Roman" w:cs="Times New Roman"/>
          <w:sz w:val="28"/>
          <w:szCs w:val="28"/>
        </w:rPr>
        <w:t xml:space="preserve"> преобразования Гильберта с адаптивным порогом. Однако исследователи примен</w:t>
      </w:r>
      <w:r>
        <w:rPr>
          <w:rFonts w:ascii="Times New Roman" w:eastAsia="Times New Roman" w:hAnsi="Times New Roman" w:cs="Times New Roman"/>
          <w:sz w:val="28"/>
          <w:szCs w:val="28"/>
        </w:rPr>
        <w:t>я</w:t>
      </w:r>
      <w:r w:rsidRPr="00A31E76">
        <w:rPr>
          <w:rFonts w:ascii="Times New Roman" w:eastAsia="Times New Roman" w:hAnsi="Times New Roman" w:cs="Times New Roman"/>
          <w:sz w:val="28"/>
          <w:szCs w:val="28"/>
        </w:rPr>
        <w:t xml:space="preserve">ли полосовую фильтрацию к сигналам ЭКГ перед применением преобразования Гильберта, </w:t>
      </w:r>
      <w:r>
        <w:rPr>
          <w:rFonts w:ascii="Times New Roman" w:eastAsia="Times New Roman" w:hAnsi="Times New Roman" w:cs="Times New Roman"/>
          <w:sz w:val="28"/>
          <w:szCs w:val="28"/>
        </w:rPr>
        <w:t xml:space="preserve">поэтому в результате </w:t>
      </w:r>
      <w:r w:rsidRPr="00A31E76">
        <w:rPr>
          <w:rFonts w:ascii="Times New Roman" w:eastAsia="Times New Roman" w:hAnsi="Times New Roman" w:cs="Times New Roman"/>
          <w:sz w:val="28"/>
          <w:szCs w:val="28"/>
        </w:rPr>
        <w:t xml:space="preserve">не </w:t>
      </w:r>
      <w:r>
        <w:rPr>
          <w:rFonts w:ascii="Times New Roman" w:eastAsia="Times New Roman" w:hAnsi="Times New Roman" w:cs="Times New Roman"/>
          <w:sz w:val="28"/>
          <w:szCs w:val="28"/>
        </w:rPr>
        <w:t>получили</w:t>
      </w:r>
      <w:r w:rsidRPr="00A31E76">
        <w:rPr>
          <w:rFonts w:ascii="Times New Roman" w:eastAsia="Times New Roman" w:hAnsi="Times New Roman" w:cs="Times New Roman"/>
          <w:sz w:val="28"/>
          <w:szCs w:val="28"/>
        </w:rPr>
        <w:t xml:space="preserve"> отношени</w:t>
      </w:r>
      <w:r>
        <w:rPr>
          <w:rFonts w:ascii="Times New Roman" w:eastAsia="Times New Roman" w:hAnsi="Times New Roman" w:cs="Times New Roman"/>
          <w:sz w:val="28"/>
          <w:szCs w:val="28"/>
        </w:rPr>
        <w:t>я</w:t>
      </w:r>
      <w:r w:rsidRPr="00A31E76">
        <w:rPr>
          <w:rFonts w:ascii="Times New Roman" w:eastAsia="Times New Roman" w:hAnsi="Times New Roman" w:cs="Times New Roman"/>
          <w:sz w:val="28"/>
          <w:szCs w:val="28"/>
        </w:rPr>
        <w:t xml:space="preserve"> сигнал/шум [</w:t>
      </w:r>
      <w:r>
        <w:rPr>
          <w:rFonts w:ascii="Times New Roman" w:eastAsia="Times New Roman" w:hAnsi="Times New Roman" w:cs="Times New Roman"/>
          <w:sz w:val="28"/>
          <w:szCs w:val="28"/>
        </w:rPr>
        <w:t>68</w:t>
      </w:r>
      <w:r w:rsidRPr="00A31E76">
        <w:rPr>
          <w:rFonts w:ascii="Times New Roman" w:eastAsia="Times New Roman" w:hAnsi="Times New Roman" w:cs="Times New Roman"/>
          <w:sz w:val="28"/>
          <w:szCs w:val="28"/>
        </w:rPr>
        <w:t>].</w:t>
      </w:r>
    </w:p>
    <w:p w:rsidR="00D516A7" w:rsidRDefault="00D516A7" w:rsidP="000F13C8">
      <w:pPr>
        <w:shd w:val="clear" w:color="auto" w:fill="FFFFFF"/>
        <w:spacing w:after="0" w:line="240" w:lineRule="auto"/>
        <w:ind w:firstLine="709"/>
        <w:jc w:val="both"/>
        <w:rPr>
          <w:rFonts w:ascii="Times New Roman" w:eastAsia="Times New Roman" w:hAnsi="Times New Roman" w:cs="Times New Roman"/>
          <w:sz w:val="28"/>
          <w:szCs w:val="28"/>
        </w:rPr>
      </w:pPr>
      <w:r w:rsidRPr="00F60FE8">
        <w:rPr>
          <w:rFonts w:ascii="Times New Roman" w:eastAsia="Times New Roman" w:hAnsi="Times New Roman" w:cs="Times New Roman"/>
          <w:sz w:val="28"/>
          <w:szCs w:val="28"/>
        </w:rPr>
        <w:t>За последние несколько лет исследователи сообщ</w:t>
      </w:r>
      <w:r>
        <w:rPr>
          <w:rFonts w:ascii="Times New Roman" w:eastAsia="Times New Roman" w:hAnsi="Times New Roman" w:cs="Times New Roman"/>
          <w:sz w:val="28"/>
          <w:szCs w:val="28"/>
        </w:rPr>
        <w:t>а</w:t>
      </w:r>
      <w:r w:rsidRPr="00F60FE8">
        <w:rPr>
          <w:rFonts w:ascii="Times New Roman" w:eastAsia="Times New Roman" w:hAnsi="Times New Roman" w:cs="Times New Roman"/>
          <w:sz w:val="28"/>
          <w:szCs w:val="28"/>
        </w:rPr>
        <w:t xml:space="preserve">ли о нескольких методах шумоподавления и обнаружения биений ЭКГ. Несмотря на это, общепринятого </w:t>
      </w:r>
      <w:r w:rsidRPr="00F60FE8">
        <w:rPr>
          <w:rFonts w:ascii="Times New Roman" w:eastAsia="Times New Roman" w:hAnsi="Times New Roman" w:cs="Times New Roman"/>
          <w:sz w:val="28"/>
          <w:szCs w:val="28"/>
        </w:rPr>
        <w:lastRenderedPageBreak/>
        <w:t xml:space="preserve">решения пока не найдено. </w:t>
      </w:r>
      <w:r>
        <w:rPr>
          <w:rFonts w:ascii="Times New Roman" w:eastAsia="Times New Roman" w:hAnsi="Times New Roman" w:cs="Times New Roman"/>
          <w:sz w:val="28"/>
          <w:szCs w:val="28"/>
        </w:rPr>
        <w:t>Настоящая р</w:t>
      </w:r>
      <w:r w:rsidRPr="00F60FE8">
        <w:rPr>
          <w:rFonts w:ascii="Times New Roman" w:eastAsia="Times New Roman" w:hAnsi="Times New Roman" w:cs="Times New Roman"/>
          <w:sz w:val="28"/>
          <w:szCs w:val="28"/>
        </w:rPr>
        <w:t>абота посвящена анализу основных компонентов, а также</w:t>
      </w:r>
      <w:r>
        <w:rPr>
          <w:rFonts w:ascii="Times New Roman" w:eastAsia="Times New Roman" w:hAnsi="Times New Roman" w:cs="Times New Roman"/>
          <w:sz w:val="28"/>
          <w:szCs w:val="28"/>
        </w:rPr>
        <w:t xml:space="preserve"> определения </w:t>
      </w:r>
      <w:r w:rsidRPr="00F60FE8">
        <w:rPr>
          <w:rFonts w:ascii="Times New Roman" w:eastAsia="Times New Roman" w:hAnsi="Times New Roman" w:cs="Times New Roman"/>
          <w:sz w:val="28"/>
          <w:szCs w:val="28"/>
        </w:rPr>
        <w:t>порог</w:t>
      </w:r>
      <w:r>
        <w:rPr>
          <w:rFonts w:ascii="Times New Roman" w:eastAsia="Times New Roman" w:hAnsi="Times New Roman" w:cs="Times New Roman"/>
          <w:sz w:val="28"/>
          <w:szCs w:val="28"/>
        </w:rPr>
        <w:t xml:space="preserve">а </w:t>
      </w:r>
      <w:r w:rsidRPr="00F60FE8">
        <w:rPr>
          <w:rFonts w:ascii="Times New Roman" w:eastAsia="Times New Roman" w:hAnsi="Times New Roman" w:cs="Times New Roman"/>
          <w:sz w:val="28"/>
          <w:szCs w:val="28"/>
        </w:rPr>
        <w:t>для обнаружения комплекса QRS и R-пика. Поскольку сложно исследовать и извле</w:t>
      </w:r>
      <w:r>
        <w:rPr>
          <w:rFonts w:ascii="Times New Roman" w:eastAsia="Times New Roman" w:hAnsi="Times New Roman" w:cs="Times New Roman"/>
          <w:sz w:val="28"/>
          <w:szCs w:val="28"/>
        </w:rPr>
        <w:t>чь</w:t>
      </w:r>
      <w:r w:rsidRPr="00F60FE8">
        <w:rPr>
          <w:rFonts w:ascii="Times New Roman" w:eastAsia="Times New Roman" w:hAnsi="Times New Roman" w:cs="Times New Roman"/>
          <w:sz w:val="28"/>
          <w:szCs w:val="28"/>
        </w:rPr>
        <w:t xml:space="preserve"> точные характеристики из сигналов ЭКГ из-за присутствия шума, гибридный метод линеаризации (</w:t>
      </w:r>
      <w:r>
        <w:rPr>
          <w:rFonts w:ascii="Times New Roman" w:eastAsia="Times New Roman" w:hAnsi="Times New Roman" w:cs="Times New Roman"/>
          <w:sz w:val="28"/>
          <w:szCs w:val="28"/>
        </w:rPr>
        <w:t>ГМЛ</w:t>
      </w:r>
      <w:r w:rsidRPr="00F60FE8">
        <w:rPr>
          <w:rFonts w:ascii="Times New Roman" w:eastAsia="Times New Roman" w:hAnsi="Times New Roman" w:cs="Times New Roman"/>
          <w:sz w:val="28"/>
          <w:szCs w:val="28"/>
        </w:rPr>
        <w:t>), включающий два влия</w:t>
      </w:r>
      <w:r>
        <w:rPr>
          <w:rFonts w:ascii="Times New Roman" w:eastAsia="Times New Roman" w:hAnsi="Times New Roman" w:cs="Times New Roman"/>
          <w:sz w:val="28"/>
          <w:szCs w:val="28"/>
        </w:rPr>
        <w:t>ющих</w:t>
      </w:r>
      <w:r w:rsidRPr="00F60FE8">
        <w:rPr>
          <w:rFonts w:ascii="Times New Roman" w:eastAsia="Times New Roman" w:hAnsi="Times New Roman" w:cs="Times New Roman"/>
          <w:sz w:val="28"/>
          <w:szCs w:val="28"/>
        </w:rPr>
        <w:t xml:space="preserve"> инструмента</w:t>
      </w:r>
      <w:r>
        <w:rPr>
          <w:rFonts w:ascii="Times New Roman" w:eastAsia="Times New Roman" w:hAnsi="Times New Roman" w:cs="Times New Roman"/>
          <w:sz w:val="28"/>
          <w:szCs w:val="28"/>
        </w:rPr>
        <w:t>:</w:t>
      </w:r>
      <w:r w:rsidRPr="00F60FE8">
        <w:rPr>
          <w:rFonts w:ascii="Times New Roman" w:eastAsia="Times New Roman" w:hAnsi="Times New Roman" w:cs="Times New Roman"/>
          <w:sz w:val="28"/>
          <w:szCs w:val="28"/>
        </w:rPr>
        <w:t xml:space="preserve"> расширенный фильтр Калмана </w:t>
      </w:r>
      <w:r w:rsidRPr="009A7D43">
        <w:rPr>
          <w:rFonts w:ascii="Times New Roman" w:eastAsia="Times New Roman" w:hAnsi="Times New Roman" w:cs="Times New Roman"/>
          <w:sz w:val="28"/>
          <w:szCs w:val="28"/>
        </w:rPr>
        <w:t>и дискретн</w:t>
      </w:r>
      <w:r w:rsidR="009A7D43" w:rsidRPr="009A7D43">
        <w:rPr>
          <w:rFonts w:ascii="Times New Roman" w:eastAsia="Times New Roman" w:hAnsi="Times New Roman" w:cs="Times New Roman"/>
          <w:sz w:val="28"/>
          <w:szCs w:val="28"/>
        </w:rPr>
        <w:t>ое</w:t>
      </w:r>
      <w:r w:rsidR="00C946B6" w:rsidRPr="009A7D43">
        <w:rPr>
          <w:rFonts w:ascii="Times New Roman" w:eastAsia="Times New Roman" w:hAnsi="Times New Roman" w:cs="Times New Roman"/>
          <w:sz w:val="28"/>
          <w:szCs w:val="28"/>
        </w:rPr>
        <w:t xml:space="preserve"> </w:t>
      </w:r>
      <w:r w:rsidRPr="009A7D43">
        <w:rPr>
          <w:rFonts w:ascii="Times New Roman" w:eastAsia="Times New Roman" w:hAnsi="Times New Roman" w:cs="Times New Roman"/>
          <w:sz w:val="28"/>
          <w:szCs w:val="28"/>
        </w:rPr>
        <w:t>вейвлет-преобразование,</w:t>
      </w:r>
      <w:r w:rsidRPr="00F60FE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используется</w:t>
      </w:r>
      <w:r w:rsidRPr="00F60FE8">
        <w:rPr>
          <w:rFonts w:ascii="Times New Roman" w:eastAsia="Times New Roman" w:hAnsi="Times New Roman" w:cs="Times New Roman"/>
          <w:sz w:val="28"/>
          <w:szCs w:val="28"/>
        </w:rPr>
        <w:t xml:space="preserve"> для понижения шума. После этого </w:t>
      </w:r>
      <w:r>
        <w:rPr>
          <w:rFonts w:ascii="Times New Roman" w:eastAsia="Times New Roman" w:hAnsi="Times New Roman" w:cs="Times New Roman"/>
          <w:sz w:val="28"/>
          <w:szCs w:val="28"/>
        </w:rPr>
        <w:t>уже анализ основных компонентов</w:t>
      </w:r>
      <w:r w:rsidRPr="00F60FE8">
        <w:rPr>
          <w:rFonts w:ascii="Times New Roman" w:eastAsia="Times New Roman" w:hAnsi="Times New Roman" w:cs="Times New Roman"/>
          <w:sz w:val="28"/>
          <w:szCs w:val="28"/>
        </w:rPr>
        <w:t xml:space="preserve"> применяется к бесшумным сигналам ЭКГ для выделения R-пика и комплекса QRS. </w:t>
      </w:r>
    </w:p>
    <w:p w:rsidR="00D516A7" w:rsidRPr="00F200E7" w:rsidRDefault="00D516A7" w:rsidP="000F13C8">
      <w:pPr>
        <w:shd w:val="clear" w:color="auto" w:fill="FFFFFF"/>
        <w:spacing w:after="0" w:line="240" w:lineRule="auto"/>
        <w:ind w:firstLine="709"/>
        <w:jc w:val="both"/>
        <w:rPr>
          <w:rFonts w:ascii="Times New Roman" w:hAnsi="Times New Roman" w:cs="Times New Roman"/>
          <w:sz w:val="28"/>
          <w:szCs w:val="28"/>
        </w:rPr>
      </w:pPr>
      <w:r w:rsidRPr="00F200E7">
        <w:rPr>
          <w:rFonts w:ascii="Times New Roman" w:hAnsi="Times New Roman" w:cs="Times New Roman"/>
          <w:sz w:val="28"/>
          <w:szCs w:val="28"/>
        </w:rPr>
        <w:t>По результатам первого раздела с помощью электрокардиографа с обследуемого</w:t>
      </w:r>
      <w:r w:rsidR="009A7D43">
        <w:rPr>
          <w:rFonts w:ascii="Times New Roman" w:hAnsi="Times New Roman" w:cs="Times New Roman"/>
          <w:sz w:val="28"/>
          <w:szCs w:val="28"/>
        </w:rPr>
        <w:t xml:space="preserve"> лица</w:t>
      </w:r>
      <w:r w:rsidRPr="00F200E7">
        <w:rPr>
          <w:rFonts w:ascii="Times New Roman" w:hAnsi="Times New Roman" w:cs="Times New Roman"/>
          <w:sz w:val="28"/>
          <w:szCs w:val="28"/>
        </w:rPr>
        <w:t xml:space="preserve"> снимается электрокардиограмма, представленная в виде зашумленных сигналов и записанная в файл. В дальнейшем будем называть его </w:t>
      </w:r>
      <w:r w:rsidRPr="00F200E7">
        <w:rPr>
          <w:rFonts w:ascii="Times New Roman" w:hAnsi="Times New Roman" w:cs="Times New Roman"/>
          <w:sz w:val="28"/>
          <w:szCs w:val="28"/>
          <w:lang w:val="en-US"/>
        </w:rPr>
        <w:t>Isxod</w:t>
      </w:r>
      <w:r w:rsidRPr="00F200E7">
        <w:rPr>
          <w:rFonts w:ascii="Times New Roman" w:hAnsi="Times New Roman" w:cs="Times New Roman"/>
          <w:sz w:val="28"/>
          <w:szCs w:val="28"/>
        </w:rPr>
        <w:t>.</w:t>
      </w:r>
      <w:r w:rsidRPr="00F200E7">
        <w:rPr>
          <w:rFonts w:ascii="Times New Roman" w:hAnsi="Times New Roman" w:cs="Times New Roman"/>
          <w:sz w:val="28"/>
          <w:szCs w:val="28"/>
          <w:lang w:val="en-US"/>
        </w:rPr>
        <w:t>txt</w:t>
      </w:r>
      <w:r w:rsidRPr="00F200E7">
        <w:rPr>
          <w:rFonts w:ascii="Times New Roman" w:hAnsi="Times New Roman" w:cs="Times New Roman"/>
          <w:sz w:val="28"/>
          <w:szCs w:val="28"/>
        </w:rPr>
        <w:t>.</w:t>
      </w:r>
    </w:p>
    <w:p w:rsidR="00D516A7" w:rsidRPr="00F200E7" w:rsidRDefault="00D516A7" w:rsidP="000F13C8">
      <w:pPr>
        <w:shd w:val="clear" w:color="auto" w:fill="FFFFFF"/>
        <w:spacing w:after="0" w:line="240" w:lineRule="auto"/>
        <w:ind w:firstLine="709"/>
        <w:jc w:val="both"/>
        <w:rPr>
          <w:rFonts w:ascii="Times New Roman" w:hAnsi="Times New Roman" w:cs="Times New Roman"/>
          <w:sz w:val="28"/>
          <w:szCs w:val="28"/>
        </w:rPr>
      </w:pPr>
      <w:r w:rsidRPr="00F200E7">
        <w:rPr>
          <w:rFonts w:ascii="Times New Roman" w:hAnsi="Times New Roman" w:cs="Times New Roman"/>
          <w:sz w:val="28"/>
          <w:szCs w:val="28"/>
        </w:rPr>
        <w:t xml:space="preserve">Ставится задача разработки алгоритмов и программ очищения файла </w:t>
      </w:r>
      <w:r w:rsidRPr="00F200E7">
        <w:rPr>
          <w:rFonts w:ascii="Times New Roman" w:hAnsi="Times New Roman" w:cs="Times New Roman"/>
          <w:sz w:val="28"/>
          <w:szCs w:val="28"/>
          <w:lang w:val="en-US"/>
        </w:rPr>
        <w:t>IsxodECG</w:t>
      </w:r>
      <w:r w:rsidRPr="00F200E7">
        <w:rPr>
          <w:rFonts w:ascii="Times New Roman" w:hAnsi="Times New Roman" w:cs="Times New Roman"/>
          <w:sz w:val="28"/>
          <w:szCs w:val="28"/>
        </w:rPr>
        <w:t>.</w:t>
      </w:r>
      <w:r w:rsidRPr="00F200E7">
        <w:rPr>
          <w:rFonts w:ascii="Times New Roman" w:hAnsi="Times New Roman" w:cs="Times New Roman"/>
          <w:sz w:val="28"/>
          <w:szCs w:val="28"/>
          <w:lang w:val="en-US"/>
        </w:rPr>
        <w:t>txt</w:t>
      </w:r>
      <w:r w:rsidRPr="00F200E7">
        <w:rPr>
          <w:rFonts w:ascii="Times New Roman" w:hAnsi="Times New Roman" w:cs="Times New Roman"/>
          <w:sz w:val="28"/>
          <w:szCs w:val="28"/>
        </w:rPr>
        <w:t xml:space="preserve"> </w:t>
      </w:r>
      <w:r w:rsidR="00892ED5">
        <w:rPr>
          <w:rFonts w:ascii="Times New Roman" w:hAnsi="Times New Roman" w:cs="Times New Roman"/>
          <w:sz w:val="28"/>
          <w:szCs w:val="28"/>
        </w:rPr>
        <w:t xml:space="preserve">и записи в результативный файл </w:t>
      </w:r>
      <w:r w:rsidRPr="00F200E7">
        <w:rPr>
          <w:rFonts w:ascii="Times New Roman" w:hAnsi="Times New Roman" w:cs="Times New Roman"/>
          <w:sz w:val="28"/>
          <w:szCs w:val="28"/>
          <w:lang w:val="en-US"/>
        </w:rPr>
        <w:t>VixodECG</w:t>
      </w:r>
      <w:r w:rsidRPr="00F200E7">
        <w:rPr>
          <w:rFonts w:ascii="Times New Roman" w:hAnsi="Times New Roman" w:cs="Times New Roman"/>
          <w:sz w:val="28"/>
          <w:szCs w:val="28"/>
        </w:rPr>
        <w:t>.</w:t>
      </w:r>
      <w:r w:rsidRPr="00F200E7">
        <w:rPr>
          <w:rFonts w:ascii="Times New Roman" w:hAnsi="Times New Roman" w:cs="Times New Roman"/>
          <w:sz w:val="28"/>
          <w:szCs w:val="28"/>
          <w:lang w:val="en-US"/>
        </w:rPr>
        <w:t>txt</w:t>
      </w:r>
    </w:p>
    <w:p w:rsidR="00D516A7" w:rsidRDefault="00D516A7" w:rsidP="000F13C8">
      <w:pPr>
        <w:shd w:val="clear" w:color="auto" w:fill="FFFFFF"/>
        <w:spacing w:after="0" w:line="240" w:lineRule="auto"/>
        <w:ind w:firstLine="709"/>
        <w:jc w:val="both"/>
        <w:rPr>
          <w:rFonts w:ascii="Times New Roman" w:hAnsi="Times New Roman" w:cs="Times New Roman"/>
          <w:sz w:val="28"/>
          <w:szCs w:val="28"/>
        </w:rPr>
      </w:pPr>
    </w:p>
    <w:p w:rsidR="00D516A7" w:rsidRDefault="00D516A7" w:rsidP="000F13C8">
      <w:pPr>
        <w:spacing w:after="0" w:line="240" w:lineRule="auto"/>
        <w:ind w:firstLine="709"/>
        <w:jc w:val="both"/>
        <w:rPr>
          <w:rFonts w:ascii="Times New Roman" w:hAnsi="Times New Roman"/>
          <w:b/>
          <w:bCs/>
          <w:sz w:val="28"/>
          <w:szCs w:val="28"/>
          <w:lang w:val="kk-KZ"/>
        </w:rPr>
      </w:pPr>
      <w:r>
        <w:rPr>
          <w:rFonts w:ascii="Times New Roman" w:hAnsi="Times New Roman"/>
          <w:b/>
          <w:bCs/>
          <w:sz w:val="28"/>
          <w:szCs w:val="28"/>
          <w:lang w:val="kk-KZ"/>
        </w:rPr>
        <w:t xml:space="preserve">2.2 </w:t>
      </w:r>
      <w:r>
        <w:rPr>
          <w:rFonts w:ascii="Times New Roman" w:hAnsi="Times New Roman"/>
          <w:b/>
          <w:bCs/>
          <w:sz w:val="28"/>
          <w:szCs w:val="28"/>
        </w:rPr>
        <w:t>Ф</w:t>
      </w:r>
      <w:r>
        <w:rPr>
          <w:rFonts w:ascii="Times New Roman" w:hAnsi="Times New Roman"/>
          <w:b/>
          <w:bCs/>
          <w:sz w:val="28"/>
          <w:szCs w:val="28"/>
          <w:lang w:val="kk-KZ"/>
        </w:rPr>
        <w:t>ильтра</w:t>
      </w:r>
      <w:r w:rsidR="00BA338B">
        <w:rPr>
          <w:rFonts w:ascii="Times New Roman" w:hAnsi="Times New Roman"/>
          <w:b/>
          <w:bCs/>
          <w:sz w:val="28"/>
          <w:szCs w:val="28"/>
          <w:lang w:val="kk-KZ"/>
        </w:rPr>
        <w:t xml:space="preserve">ция и очищение ЭКГ и выделение </w:t>
      </w:r>
      <w:r w:rsidRPr="008D4D34">
        <w:rPr>
          <w:rFonts w:ascii="Times New Roman" w:hAnsi="Times New Roman"/>
          <w:b/>
          <w:bCs/>
          <w:sz w:val="28"/>
          <w:szCs w:val="28"/>
          <w:lang w:val="kk-KZ"/>
        </w:rPr>
        <w:t>ее</w:t>
      </w:r>
      <w:r>
        <w:rPr>
          <w:rFonts w:ascii="Times New Roman" w:hAnsi="Times New Roman"/>
          <w:b/>
          <w:bCs/>
          <w:sz w:val="28"/>
          <w:szCs w:val="28"/>
          <w:lang w:val="kk-KZ"/>
        </w:rPr>
        <w:t xml:space="preserve"> пиков</w:t>
      </w:r>
    </w:p>
    <w:p w:rsidR="00D516A7" w:rsidRDefault="00D516A7" w:rsidP="000F13C8">
      <w:pPr>
        <w:shd w:val="clear" w:color="auto" w:fill="FFFFFF"/>
        <w:spacing w:after="0" w:line="240" w:lineRule="auto"/>
        <w:ind w:firstLine="709"/>
        <w:jc w:val="both"/>
        <w:rPr>
          <w:rFonts w:ascii="Times New Roman" w:eastAsia="Times New Roman" w:hAnsi="Times New Roman" w:cs="Times New Roman"/>
          <w:sz w:val="28"/>
          <w:szCs w:val="28"/>
        </w:rPr>
      </w:pPr>
      <w:r w:rsidRPr="00984137">
        <w:rPr>
          <w:rFonts w:ascii="Times New Roman" w:eastAsia="Times New Roman" w:hAnsi="Times New Roman" w:cs="Times New Roman"/>
          <w:sz w:val="28"/>
          <w:szCs w:val="28"/>
        </w:rPr>
        <w:t xml:space="preserve">Возникающие помехи могут быть вызваны многими </w:t>
      </w:r>
      <w:r>
        <w:rPr>
          <w:rFonts w:ascii="Times New Roman" w:eastAsia="Times New Roman" w:hAnsi="Times New Roman" w:cs="Times New Roman"/>
          <w:sz w:val="28"/>
          <w:szCs w:val="28"/>
        </w:rPr>
        <w:t xml:space="preserve">факторами: </w:t>
      </w:r>
      <w:r w:rsidRPr="00984137">
        <w:rPr>
          <w:rFonts w:ascii="Times New Roman" w:eastAsia="Times New Roman" w:hAnsi="Times New Roman" w:cs="Times New Roman"/>
          <w:sz w:val="28"/>
          <w:szCs w:val="28"/>
        </w:rPr>
        <w:t xml:space="preserve">работой электроприборов в непосредственной </w:t>
      </w:r>
      <w:r w:rsidRPr="00FC5B48">
        <w:rPr>
          <w:rFonts w:ascii="Times New Roman" w:eastAsia="Times New Roman" w:hAnsi="Times New Roman" w:cs="Times New Roman"/>
          <w:sz w:val="28"/>
          <w:szCs w:val="28"/>
        </w:rPr>
        <w:t xml:space="preserve">близости </w:t>
      </w:r>
      <w:r>
        <w:rPr>
          <w:rFonts w:ascii="Times New Roman" w:eastAsia="Times New Roman" w:hAnsi="Times New Roman" w:cs="Times New Roman"/>
          <w:sz w:val="28"/>
          <w:szCs w:val="28"/>
        </w:rPr>
        <w:t>(</w:t>
      </w:r>
      <w:r w:rsidRPr="00FC5B48">
        <w:rPr>
          <w:rFonts w:ascii="Times New Roman" w:eastAsia="Times New Roman" w:hAnsi="Times New Roman" w:cs="Times New Roman"/>
          <w:sz w:val="28"/>
          <w:szCs w:val="28"/>
        </w:rPr>
        <w:t>рис</w:t>
      </w:r>
      <w:r w:rsidR="000F13C8">
        <w:rPr>
          <w:rFonts w:ascii="Times New Roman" w:eastAsia="Times New Roman" w:hAnsi="Times New Roman" w:cs="Times New Roman"/>
          <w:sz w:val="28"/>
          <w:szCs w:val="28"/>
        </w:rPr>
        <w:t>унок</w:t>
      </w:r>
      <w:r>
        <w:rPr>
          <w:rFonts w:ascii="Times New Roman" w:eastAsia="Times New Roman" w:hAnsi="Times New Roman" w:cs="Times New Roman"/>
          <w:sz w:val="28"/>
          <w:szCs w:val="28"/>
        </w:rPr>
        <w:t xml:space="preserve"> 18</w:t>
      </w:r>
      <w:r w:rsidRPr="00FC5B48">
        <w:rPr>
          <w:rFonts w:ascii="Times New Roman" w:eastAsia="Times New Roman" w:hAnsi="Times New Roman" w:cs="Times New Roman"/>
          <w:sz w:val="28"/>
          <w:szCs w:val="28"/>
        </w:rPr>
        <w:t>а), плохим контактом электрода с кожей (рис</w:t>
      </w:r>
      <w:r w:rsidR="000F13C8">
        <w:rPr>
          <w:rFonts w:ascii="Times New Roman" w:eastAsia="Times New Roman" w:hAnsi="Times New Roman" w:cs="Times New Roman"/>
          <w:sz w:val="28"/>
          <w:szCs w:val="28"/>
        </w:rPr>
        <w:t>унок</w:t>
      </w:r>
      <w:r>
        <w:rPr>
          <w:rFonts w:ascii="Times New Roman" w:eastAsia="Times New Roman" w:hAnsi="Times New Roman" w:cs="Times New Roman"/>
          <w:sz w:val="28"/>
          <w:szCs w:val="28"/>
        </w:rPr>
        <w:t xml:space="preserve"> 18</w:t>
      </w:r>
      <w:r w:rsidRPr="00FC5B48">
        <w:rPr>
          <w:rFonts w:ascii="Times New Roman" w:eastAsia="Times New Roman" w:hAnsi="Times New Roman" w:cs="Times New Roman"/>
          <w:sz w:val="28"/>
          <w:szCs w:val="28"/>
        </w:rPr>
        <w:t>б), усталостью мышц или потением (</w:t>
      </w:r>
      <w:r>
        <w:rPr>
          <w:rFonts w:ascii="Times New Roman" w:eastAsia="Times New Roman" w:hAnsi="Times New Roman" w:cs="Times New Roman"/>
          <w:sz w:val="28"/>
          <w:szCs w:val="28"/>
        </w:rPr>
        <w:t>р</w:t>
      </w:r>
      <w:r w:rsidRPr="00FC5B48">
        <w:rPr>
          <w:rFonts w:ascii="Times New Roman" w:eastAsia="Times New Roman" w:hAnsi="Times New Roman" w:cs="Times New Roman"/>
          <w:sz w:val="28"/>
          <w:szCs w:val="28"/>
        </w:rPr>
        <w:t>ис</w:t>
      </w:r>
      <w:r w:rsidR="000F13C8">
        <w:rPr>
          <w:rFonts w:ascii="Times New Roman" w:eastAsia="Times New Roman" w:hAnsi="Times New Roman" w:cs="Times New Roman"/>
          <w:sz w:val="28"/>
          <w:szCs w:val="28"/>
        </w:rPr>
        <w:t>унок</w:t>
      </w:r>
      <w:r>
        <w:rPr>
          <w:rFonts w:ascii="Times New Roman" w:eastAsia="Times New Roman" w:hAnsi="Times New Roman" w:cs="Times New Roman"/>
          <w:sz w:val="28"/>
          <w:szCs w:val="28"/>
        </w:rPr>
        <w:t xml:space="preserve"> 17</w:t>
      </w:r>
      <w:r w:rsidRPr="00FC5B48">
        <w:rPr>
          <w:rFonts w:ascii="Times New Roman" w:eastAsia="Times New Roman" w:hAnsi="Times New Roman" w:cs="Times New Roman"/>
          <w:sz w:val="28"/>
          <w:szCs w:val="28"/>
        </w:rPr>
        <w:t>). Они различны по интенсивности и спектральному</w:t>
      </w:r>
      <w:r w:rsidRPr="00984137">
        <w:rPr>
          <w:rFonts w:ascii="Times New Roman" w:eastAsia="Times New Roman" w:hAnsi="Times New Roman" w:cs="Times New Roman"/>
          <w:sz w:val="28"/>
          <w:szCs w:val="28"/>
        </w:rPr>
        <w:t xml:space="preserve"> составу [</w:t>
      </w:r>
      <w:r>
        <w:rPr>
          <w:rFonts w:ascii="Times New Roman" w:eastAsia="Times New Roman" w:hAnsi="Times New Roman" w:cs="Times New Roman"/>
          <w:sz w:val="28"/>
          <w:szCs w:val="28"/>
        </w:rPr>
        <w:t>69</w:t>
      </w:r>
      <w:r w:rsidRPr="00984137">
        <w:rPr>
          <w:rFonts w:ascii="Times New Roman" w:eastAsia="Times New Roman" w:hAnsi="Times New Roman" w:cs="Times New Roman"/>
          <w:sz w:val="28"/>
          <w:szCs w:val="28"/>
        </w:rPr>
        <w:t xml:space="preserve">]. </w:t>
      </w:r>
    </w:p>
    <w:p w:rsidR="00D516A7" w:rsidRPr="00CB1E6B" w:rsidRDefault="00D516A7" w:rsidP="00496777">
      <w:pPr>
        <w:shd w:val="clear" w:color="auto" w:fill="FFFFFF"/>
        <w:spacing w:after="0" w:line="240" w:lineRule="auto"/>
        <w:ind w:firstLine="567"/>
        <w:jc w:val="both"/>
        <w:rPr>
          <w:rFonts w:ascii="Times New Roman" w:eastAsia="Times New Roman" w:hAnsi="Times New Roman" w:cs="Times New Roman"/>
          <w:sz w:val="28"/>
          <w:szCs w:val="28"/>
        </w:rPr>
      </w:pPr>
    </w:p>
    <w:p w:rsidR="00D516A7" w:rsidRDefault="00D516A7" w:rsidP="000F13C8">
      <w:pPr>
        <w:shd w:val="clear" w:color="auto" w:fill="FFFFFF"/>
        <w:spacing w:after="0" w:line="240" w:lineRule="auto"/>
        <w:jc w:val="center"/>
        <w:rPr>
          <w:rFonts w:ascii="Times New Roman" w:eastAsia="Times New Roman" w:hAnsi="Times New Roman" w:cs="Times New Roman"/>
          <w:sz w:val="28"/>
          <w:szCs w:val="28"/>
        </w:rPr>
      </w:pPr>
      <w:r>
        <w:rPr>
          <w:noProof/>
          <w:sz w:val="28"/>
          <w:szCs w:val="28"/>
        </w:rPr>
        <w:drawing>
          <wp:inline distT="0" distB="0" distL="0" distR="0" wp14:anchorId="206F3EF0" wp14:editId="66CE4198">
            <wp:extent cx="4030744" cy="1889760"/>
            <wp:effectExtent l="0" t="0" r="8255" b="0"/>
            <wp:docPr id="11" name="Рисунок 11" descr="C:\Users\bakhytgul\AppData\Local\Microsoft\Windows\INetCache\Content.MSO\8578BAC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khytgul\AppData\Local\Microsoft\Windows\INetCache\Content.MSO\8578BAC9.tmp"/>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39322" cy="1893782"/>
                    </a:xfrm>
                    <a:prstGeom prst="rect">
                      <a:avLst/>
                    </a:prstGeom>
                    <a:noFill/>
                    <a:ln>
                      <a:noFill/>
                    </a:ln>
                  </pic:spPr>
                </pic:pic>
              </a:graphicData>
            </a:graphic>
          </wp:inline>
        </w:drawing>
      </w:r>
    </w:p>
    <w:p w:rsidR="000F13C8" w:rsidRPr="000F13C8" w:rsidRDefault="000F13C8" w:rsidP="00496777">
      <w:pPr>
        <w:shd w:val="clear" w:color="auto" w:fill="FFFFFF"/>
        <w:spacing w:after="0" w:line="240" w:lineRule="auto"/>
        <w:ind w:firstLine="567"/>
        <w:rPr>
          <w:rFonts w:ascii="Times New Roman" w:eastAsia="Times New Roman" w:hAnsi="Times New Roman" w:cs="Times New Roman"/>
          <w:b/>
          <w:i/>
          <w:sz w:val="16"/>
          <w:szCs w:val="16"/>
        </w:rPr>
      </w:pPr>
    </w:p>
    <w:p w:rsidR="00D516A7" w:rsidRPr="000F13C8" w:rsidRDefault="00D516A7" w:rsidP="000F13C8">
      <w:pPr>
        <w:shd w:val="clear" w:color="auto" w:fill="FFFFFF"/>
        <w:spacing w:after="0" w:line="240" w:lineRule="auto"/>
        <w:jc w:val="center"/>
        <w:rPr>
          <w:rFonts w:ascii="Times New Roman" w:eastAsia="Times New Roman" w:hAnsi="Times New Roman" w:cs="Times New Roman"/>
          <w:sz w:val="28"/>
          <w:szCs w:val="28"/>
        </w:rPr>
      </w:pPr>
      <w:r w:rsidRPr="000F13C8">
        <w:rPr>
          <w:rFonts w:ascii="Times New Roman" w:eastAsia="Times New Roman" w:hAnsi="Times New Roman" w:cs="Times New Roman"/>
          <w:sz w:val="28"/>
          <w:szCs w:val="28"/>
        </w:rPr>
        <w:t>Рис</w:t>
      </w:r>
      <w:r w:rsidR="000F13C8">
        <w:rPr>
          <w:rFonts w:ascii="Times New Roman" w:eastAsia="Times New Roman" w:hAnsi="Times New Roman" w:cs="Times New Roman"/>
          <w:sz w:val="28"/>
          <w:szCs w:val="28"/>
        </w:rPr>
        <w:t>унок</w:t>
      </w:r>
      <w:r w:rsidRPr="000F13C8">
        <w:rPr>
          <w:rFonts w:ascii="Times New Roman" w:eastAsia="Times New Roman" w:hAnsi="Times New Roman" w:cs="Times New Roman"/>
          <w:sz w:val="28"/>
          <w:szCs w:val="28"/>
        </w:rPr>
        <w:t xml:space="preserve"> 18 </w:t>
      </w:r>
      <w:r w:rsidR="000F13C8">
        <w:rPr>
          <w:rFonts w:ascii="Times New Roman" w:eastAsia="Times New Roman" w:hAnsi="Times New Roman" w:cs="Times New Roman"/>
          <w:sz w:val="28"/>
          <w:szCs w:val="28"/>
        </w:rPr>
        <w:t xml:space="preserve">– </w:t>
      </w:r>
      <w:r w:rsidRPr="000F13C8">
        <w:rPr>
          <w:rFonts w:ascii="Times New Roman" w:eastAsia="Times New Roman" w:hAnsi="Times New Roman" w:cs="Times New Roman"/>
          <w:sz w:val="28"/>
          <w:szCs w:val="28"/>
        </w:rPr>
        <w:t>Помехи на ЭКГ</w:t>
      </w:r>
    </w:p>
    <w:p w:rsidR="00D516A7" w:rsidRDefault="00D516A7" w:rsidP="000F13C8">
      <w:pPr>
        <w:shd w:val="clear" w:color="auto" w:fill="FFFFFF"/>
        <w:spacing w:after="0" w:line="240" w:lineRule="auto"/>
        <w:ind w:firstLine="709"/>
        <w:rPr>
          <w:rFonts w:ascii="Times New Roman" w:eastAsia="Times New Roman" w:hAnsi="Times New Roman" w:cs="Times New Roman"/>
          <w:sz w:val="28"/>
          <w:szCs w:val="28"/>
        </w:rPr>
      </w:pPr>
    </w:p>
    <w:p w:rsidR="00D516A7" w:rsidRDefault="00D516A7" w:rsidP="000F13C8">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Устранение дрейфа изолинии – непростая задача, линейная фильтрация неминуемо приводит к искажению</w:t>
      </w:r>
      <w:r w:rsidR="00CB5C55">
        <w:rPr>
          <w:rFonts w:ascii="Times New Roman" w:eastAsia="Times New Roman" w:hAnsi="Times New Roman" w:cs="Times New Roman"/>
          <w:sz w:val="28"/>
          <w:szCs w:val="28"/>
        </w:rPr>
        <w:t xml:space="preserve"> и ослаблению полезного сигнала</w:t>
      </w:r>
      <w:r>
        <w:rPr>
          <w:rFonts w:ascii="Times New Roman" w:eastAsia="Times New Roman" w:hAnsi="Times New Roman" w:cs="Times New Roman"/>
          <w:sz w:val="28"/>
          <w:szCs w:val="28"/>
        </w:rPr>
        <w:t>.</w:t>
      </w:r>
    </w:p>
    <w:p w:rsidR="00D516A7" w:rsidRDefault="00D516A7" w:rsidP="000F13C8">
      <w:pPr>
        <w:shd w:val="clear" w:color="auto" w:fill="FFFFFF"/>
        <w:spacing w:after="0" w:line="240" w:lineRule="auto"/>
        <w:ind w:firstLine="709"/>
        <w:jc w:val="both"/>
        <w:rPr>
          <w:rFonts w:ascii="Times New Roman" w:eastAsia="Times New Roman" w:hAnsi="Times New Roman" w:cs="Times New Roman"/>
          <w:sz w:val="28"/>
          <w:szCs w:val="28"/>
        </w:rPr>
      </w:pPr>
      <w:r w:rsidRPr="00984137">
        <w:rPr>
          <w:rFonts w:ascii="Times New Roman" w:eastAsia="Times New Roman" w:hAnsi="Times New Roman" w:cs="Times New Roman"/>
          <w:sz w:val="28"/>
          <w:szCs w:val="28"/>
        </w:rPr>
        <w:t xml:space="preserve">Приём сигнала на фоне шума описывается в виде процедуры фильтрации сигнала посредством фильтра, при этом ставится задача максимально ослабить шумы и помехи и минимально исказить принимаемый сигнал. </w:t>
      </w:r>
      <w:r w:rsidRPr="00181C94">
        <w:rPr>
          <w:rFonts w:ascii="Times New Roman" w:eastAsia="Times New Roman" w:hAnsi="Times New Roman" w:cs="Times New Roman"/>
          <w:sz w:val="28"/>
          <w:szCs w:val="28"/>
        </w:rPr>
        <w:t xml:space="preserve">На рисунке </w:t>
      </w:r>
      <w:r>
        <w:rPr>
          <w:rFonts w:ascii="Times New Roman" w:eastAsia="Times New Roman" w:hAnsi="Times New Roman" w:cs="Times New Roman"/>
          <w:sz w:val="28"/>
          <w:szCs w:val="28"/>
        </w:rPr>
        <w:t xml:space="preserve">19 </w:t>
      </w:r>
      <w:r w:rsidRPr="00984137">
        <w:rPr>
          <w:rFonts w:ascii="Times New Roman" w:eastAsia="Times New Roman" w:hAnsi="Times New Roman" w:cs="Times New Roman"/>
          <w:sz w:val="28"/>
          <w:szCs w:val="28"/>
        </w:rPr>
        <w:t>проиллюстрировано действие фильтра Батерворта верхних и нижних частот, причем можно заметить, что фильтр верхних частот сильно искажает сигнал и приводит к искаженным значениям амплитуд, а фильтр нижних частот, в свою очередь, позволяет избавить сигнал от сетевой помехи, не искажая полезной составляющей сигнала [</w:t>
      </w:r>
      <w:r>
        <w:rPr>
          <w:rFonts w:ascii="Times New Roman" w:eastAsia="Times New Roman" w:hAnsi="Times New Roman" w:cs="Times New Roman"/>
          <w:sz w:val="28"/>
          <w:szCs w:val="28"/>
        </w:rPr>
        <w:t>73-75</w:t>
      </w:r>
      <w:r w:rsidRPr="00984137">
        <w:rPr>
          <w:rFonts w:ascii="Times New Roman" w:eastAsia="Times New Roman" w:hAnsi="Times New Roman" w:cs="Times New Roman"/>
          <w:sz w:val="28"/>
          <w:szCs w:val="28"/>
        </w:rPr>
        <w:t>]</w:t>
      </w:r>
      <w:r w:rsidR="009A7D43">
        <w:rPr>
          <w:rFonts w:ascii="Times New Roman" w:eastAsia="Times New Roman" w:hAnsi="Times New Roman" w:cs="Times New Roman"/>
          <w:sz w:val="28"/>
          <w:szCs w:val="28"/>
        </w:rPr>
        <w:t>.</w:t>
      </w:r>
    </w:p>
    <w:p w:rsidR="00D516A7" w:rsidRDefault="00D516A7" w:rsidP="00496777">
      <w:pPr>
        <w:shd w:val="clear" w:color="auto" w:fill="FFFFFF"/>
        <w:spacing w:after="0" w:line="240" w:lineRule="auto"/>
        <w:jc w:val="center"/>
        <w:rPr>
          <w:rFonts w:ascii="Times New Roman" w:eastAsia="Times New Roman" w:hAnsi="Times New Roman" w:cs="Times New Roman"/>
          <w:sz w:val="28"/>
          <w:szCs w:val="28"/>
        </w:rPr>
      </w:pPr>
      <w:r>
        <w:rPr>
          <w:noProof/>
        </w:rPr>
        <w:lastRenderedPageBreak/>
        <w:drawing>
          <wp:inline distT="0" distB="0" distL="0" distR="0" wp14:anchorId="11B75E35" wp14:editId="42A5BFA4">
            <wp:extent cx="5669280" cy="2057373"/>
            <wp:effectExtent l="0" t="0" r="762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24700" t="40886" r="26215" b="36743"/>
                    <a:stretch/>
                  </pic:blipFill>
                  <pic:spPr bwMode="auto">
                    <a:xfrm>
                      <a:off x="0" y="0"/>
                      <a:ext cx="5767301" cy="2092945"/>
                    </a:xfrm>
                    <a:prstGeom prst="rect">
                      <a:avLst/>
                    </a:prstGeom>
                    <a:ln>
                      <a:noFill/>
                    </a:ln>
                    <a:extLst>
                      <a:ext uri="{53640926-AAD7-44D8-BBD7-CCE9431645EC}">
                        <a14:shadowObscured xmlns:a14="http://schemas.microsoft.com/office/drawing/2010/main"/>
                      </a:ext>
                    </a:extLst>
                  </pic:spPr>
                </pic:pic>
              </a:graphicData>
            </a:graphic>
          </wp:inline>
        </w:drawing>
      </w:r>
    </w:p>
    <w:p w:rsidR="000F13C8" w:rsidRPr="000F13C8" w:rsidRDefault="000F13C8" w:rsidP="00496777">
      <w:pPr>
        <w:shd w:val="clear" w:color="auto" w:fill="FFFFFF"/>
        <w:spacing w:after="0" w:line="240" w:lineRule="auto"/>
        <w:ind w:firstLine="567"/>
        <w:rPr>
          <w:rFonts w:ascii="Times New Roman" w:eastAsia="Times New Roman" w:hAnsi="Times New Roman" w:cs="Times New Roman"/>
          <w:b/>
          <w:i/>
          <w:sz w:val="16"/>
          <w:szCs w:val="16"/>
        </w:rPr>
      </w:pPr>
    </w:p>
    <w:p w:rsidR="00D516A7" w:rsidRPr="000F13C8" w:rsidRDefault="00D516A7" w:rsidP="000F13C8">
      <w:pPr>
        <w:shd w:val="clear" w:color="auto" w:fill="FFFFFF"/>
        <w:spacing w:after="0" w:line="240" w:lineRule="auto"/>
        <w:jc w:val="center"/>
        <w:rPr>
          <w:rFonts w:ascii="Times New Roman" w:eastAsia="Times New Roman" w:hAnsi="Times New Roman" w:cs="Times New Roman"/>
          <w:sz w:val="28"/>
          <w:szCs w:val="28"/>
        </w:rPr>
      </w:pPr>
      <w:r w:rsidRPr="000F13C8">
        <w:rPr>
          <w:rFonts w:ascii="Times New Roman" w:eastAsia="Times New Roman" w:hAnsi="Times New Roman" w:cs="Times New Roman"/>
          <w:sz w:val="28"/>
          <w:szCs w:val="28"/>
        </w:rPr>
        <w:t>Рис</w:t>
      </w:r>
      <w:r w:rsidR="000F13C8">
        <w:rPr>
          <w:rFonts w:ascii="Times New Roman" w:eastAsia="Times New Roman" w:hAnsi="Times New Roman" w:cs="Times New Roman"/>
          <w:sz w:val="28"/>
          <w:szCs w:val="28"/>
        </w:rPr>
        <w:t>унок</w:t>
      </w:r>
      <w:r w:rsidRPr="000F13C8">
        <w:rPr>
          <w:rFonts w:ascii="Times New Roman" w:eastAsia="Times New Roman" w:hAnsi="Times New Roman" w:cs="Times New Roman"/>
          <w:sz w:val="28"/>
          <w:szCs w:val="28"/>
        </w:rPr>
        <w:t xml:space="preserve"> 19 </w:t>
      </w:r>
      <w:r w:rsidR="000F13C8">
        <w:rPr>
          <w:rFonts w:ascii="Times New Roman" w:eastAsia="Times New Roman" w:hAnsi="Times New Roman" w:cs="Times New Roman"/>
          <w:sz w:val="28"/>
          <w:szCs w:val="28"/>
        </w:rPr>
        <w:t xml:space="preserve">– </w:t>
      </w:r>
      <w:r w:rsidRPr="000F13C8">
        <w:rPr>
          <w:rFonts w:ascii="Times New Roman" w:eastAsia="Times New Roman" w:hAnsi="Times New Roman" w:cs="Times New Roman"/>
          <w:sz w:val="28"/>
          <w:szCs w:val="28"/>
        </w:rPr>
        <w:t>Отфильтрованные сигналы</w:t>
      </w:r>
    </w:p>
    <w:p w:rsidR="00D516A7" w:rsidRDefault="00D516A7" w:rsidP="00496777">
      <w:pPr>
        <w:shd w:val="clear" w:color="auto" w:fill="FFFFFF"/>
        <w:spacing w:after="0" w:line="240" w:lineRule="auto"/>
        <w:ind w:firstLine="567"/>
        <w:jc w:val="center"/>
        <w:rPr>
          <w:rFonts w:ascii="Times New Roman" w:eastAsia="Times New Roman" w:hAnsi="Times New Roman" w:cs="Times New Roman"/>
          <w:sz w:val="28"/>
          <w:szCs w:val="28"/>
        </w:rPr>
      </w:pPr>
    </w:p>
    <w:p w:rsidR="00D516A7" w:rsidRDefault="00D516A7" w:rsidP="000F13C8">
      <w:pPr>
        <w:shd w:val="clear" w:color="auto" w:fill="FFFFFF"/>
        <w:spacing w:after="0" w:line="240" w:lineRule="auto"/>
        <w:ind w:firstLine="709"/>
        <w:jc w:val="both"/>
        <w:rPr>
          <w:rFonts w:ascii="Times New Roman" w:eastAsia="Times New Roman" w:hAnsi="Times New Roman" w:cs="Times New Roman"/>
          <w:sz w:val="28"/>
          <w:szCs w:val="28"/>
        </w:rPr>
      </w:pPr>
      <w:r w:rsidRPr="002B60D4">
        <w:rPr>
          <w:rFonts w:ascii="Times New Roman" w:eastAsia="Times New Roman" w:hAnsi="Times New Roman" w:cs="Times New Roman"/>
          <w:sz w:val="28"/>
          <w:szCs w:val="28"/>
        </w:rPr>
        <w:t>Существует множество различных способов удаления высокочастотного шума</w:t>
      </w:r>
      <w:r w:rsidR="009A7D43">
        <w:rPr>
          <w:rFonts w:ascii="Times New Roman" w:eastAsia="Times New Roman" w:hAnsi="Times New Roman" w:cs="Times New Roman"/>
          <w:sz w:val="28"/>
          <w:szCs w:val="28"/>
        </w:rPr>
        <w:t xml:space="preserve"> из сигнала – </w:t>
      </w:r>
      <w:r w:rsidRPr="002B60D4">
        <w:rPr>
          <w:rFonts w:ascii="Times New Roman" w:eastAsia="Times New Roman" w:hAnsi="Times New Roman" w:cs="Times New Roman"/>
          <w:sz w:val="28"/>
          <w:szCs w:val="28"/>
        </w:rPr>
        <w:t xml:space="preserve">фильтры, основанные на различных методах фильтрации: </w:t>
      </w:r>
      <w:r w:rsidRPr="005A3DF6">
        <w:rPr>
          <w:rFonts w:ascii="Times New Roman" w:eastAsia="Times New Roman" w:hAnsi="Times New Roman" w:cs="Times New Roman"/>
          <w:sz w:val="28"/>
          <w:szCs w:val="28"/>
        </w:rPr>
        <w:t>Калмана; метода скользящего среднего, и другие.  Однако преимущество</w:t>
      </w:r>
      <w:r w:rsidRPr="002B60D4">
        <w:rPr>
          <w:rFonts w:ascii="Times New Roman" w:eastAsia="Times New Roman" w:hAnsi="Times New Roman" w:cs="Times New Roman"/>
          <w:sz w:val="28"/>
          <w:szCs w:val="28"/>
        </w:rPr>
        <w:t xml:space="preserve"> метода дискретного вейвлет</w:t>
      </w:r>
      <w:r>
        <w:rPr>
          <w:rFonts w:ascii="Times New Roman" w:eastAsia="Times New Roman" w:hAnsi="Times New Roman" w:cs="Times New Roman"/>
          <w:sz w:val="28"/>
          <w:szCs w:val="28"/>
        </w:rPr>
        <w:t>-</w:t>
      </w:r>
      <w:r w:rsidRPr="002B60D4">
        <w:rPr>
          <w:rFonts w:ascii="Times New Roman" w:eastAsia="Times New Roman" w:hAnsi="Times New Roman" w:cs="Times New Roman"/>
          <w:sz w:val="28"/>
          <w:szCs w:val="28"/>
        </w:rPr>
        <w:t>преобразования состоит в многообразии форм вейвлет. Можно выбрать вейвлет, который будет иметь форму, характерную для ожидаемых явлений. Например, можно выделить сигнал в заданном частотном диапазоне, форма которого отвечает за появление дефекта.</w:t>
      </w:r>
    </w:p>
    <w:p w:rsidR="00D516A7" w:rsidRDefault="00D516A7" w:rsidP="000F13C8">
      <w:pPr>
        <w:shd w:val="clear" w:color="auto" w:fill="FFFFFF"/>
        <w:spacing w:after="0" w:line="240" w:lineRule="auto"/>
        <w:ind w:firstLine="709"/>
        <w:jc w:val="both"/>
        <w:rPr>
          <w:rFonts w:ascii="Times New Roman" w:hAnsi="Times New Roman" w:cs="Times New Roman"/>
          <w:sz w:val="28"/>
          <w:szCs w:val="28"/>
        </w:rPr>
      </w:pPr>
      <w:r w:rsidRPr="002B60D4">
        <w:rPr>
          <w:rFonts w:ascii="Times New Roman" w:hAnsi="Times New Roman" w:cs="Times New Roman"/>
          <w:sz w:val="28"/>
          <w:szCs w:val="28"/>
        </w:rPr>
        <w:t xml:space="preserve">В современном кардиографе применяются несколько видов фильтров, предназначенных для разных задач, а каждый из видов может быть представлен несколькими вариантами. Это создает большое </w:t>
      </w:r>
      <w:r>
        <w:rPr>
          <w:rFonts w:ascii="Times New Roman" w:hAnsi="Times New Roman" w:cs="Times New Roman"/>
          <w:sz w:val="28"/>
          <w:szCs w:val="28"/>
        </w:rPr>
        <w:t>количество</w:t>
      </w:r>
      <w:r w:rsidRPr="002B60D4">
        <w:rPr>
          <w:rFonts w:ascii="Times New Roman" w:hAnsi="Times New Roman" w:cs="Times New Roman"/>
          <w:sz w:val="28"/>
          <w:szCs w:val="28"/>
        </w:rPr>
        <w:t xml:space="preserve"> возможных комбинаций фильтров. В зависимости от параметров фильтрации сигнала могут наблюдаться достаточно заметные изменения в сигнале ЭКГ.</w:t>
      </w:r>
    </w:p>
    <w:p w:rsidR="00D516A7" w:rsidRDefault="00D516A7" w:rsidP="000F13C8">
      <w:pPr>
        <w:spacing w:after="0" w:line="240" w:lineRule="auto"/>
        <w:ind w:firstLine="709"/>
        <w:jc w:val="both"/>
        <w:rPr>
          <w:rFonts w:ascii="Times New Roman" w:hAnsi="Times New Roman"/>
          <w:b/>
          <w:sz w:val="28"/>
          <w:szCs w:val="28"/>
          <w:lang w:val="kk-KZ"/>
        </w:rPr>
      </w:pPr>
    </w:p>
    <w:p w:rsidR="00D516A7" w:rsidRPr="000F13C8" w:rsidRDefault="00D516A7" w:rsidP="000F13C8">
      <w:pPr>
        <w:spacing w:after="0" w:line="240" w:lineRule="auto"/>
        <w:ind w:firstLine="709"/>
        <w:jc w:val="both"/>
        <w:rPr>
          <w:rFonts w:ascii="Times New Roman" w:hAnsi="Times New Roman"/>
          <w:sz w:val="28"/>
          <w:szCs w:val="28"/>
          <w:lang w:val="kk-KZ"/>
        </w:rPr>
      </w:pPr>
      <w:r w:rsidRPr="000F13C8">
        <w:rPr>
          <w:rFonts w:ascii="Times New Roman" w:hAnsi="Times New Roman"/>
          <w:sz w:val="28"/>
          <w:szCs w:val="28"/>
          <w:lang w:val="kk-KZ"/>
        </w:rPr>
        <w:t xml:space="preserve">2.2.1 Методы удаления помех ЭКГ-сигнала на основе </w:t>
      </w:r>
      <w:r w:rsidR="003E2A15" w:rsidRPr="000F13C8">
        <w:rPr>
          <w:rFonts w:ascii="Times New Roman" w:hAnsi="Times New Roman"/>
          <w:sz w:val="28"/>
          <w:szCs w:val="28"/>
          <w:lang w:val="kk-KZ"/>
        </w:rPr>
        <w:t>MATLAB</w:t>
      </w:r>
    </w:p>
    <w:p w:rsidR="00D516A7" w:rsidRDefault="00D516A7" w:rsidP="000F13C8">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Существуют достаточно простые и эффективные методы удаления помех и </w:t>
      </w:r>
      <w:r w:rsidRPr="005B7D47">
        <w:rPr>
          <w:rFonts w:ascii="Times New Roman" w:hAnsi="Times New Roman"/>
          <w:sz w:val="28"/>
          <w:szCs w:val="28"/>
          <w:lang w:val="kk-KZ"/>
        </w:rPr>
        <w:t xml:space="preserve">обработки </w:t>
      </w:r>
      <w:r w:rsidRPr="002B791B">
        <w:rPr>
          <w:rFonts w:ascii="Times New Roman" w:hAnsi="Times New Roman"/>
          <w:sz w:val="28"/>
          <w:szCs w:val="28"/>
          <w:lang w:val="kk-KZ"/>
        </w:rPr>
        <w:t>из сигнала ЭКГ</w:t>
      </w:r>
      <w:r>
        <w:rPr>
          <w:rFonts w:ascii="Times New Roman" w:hAnsi="Times New Roman"/>
          <w:sz w:val="28"/>
          <w:szCs w:val="28"/>
          <w:lang w:val="kk-KZ"/>
        </w:rPr>
        <w:t xml:space="preserve">. </w:t>
      </w:r>
    </w:p>
    <w:p w:rsidR="00D516A7" w:rsidRPr="000F13C8" w:rsidRDefault="00D516A7" w:rsidP="000F13C8">
      <w:pPr>
        <w:spacing w:after="0" w:line="240" w:lineRule="auto"/>
        <w:ind w:firstLine="709"/>
        <w:jc w:val="both"/>
        <w:rPr>
          <w:rFonts w:ascii="Times New Roman" w:hAnsi="Times New Roman"/>
          <w:bCs/>
          <w:i/>
          <w:sz w:val="28"/>
          <w:szCs w:val="28"/>
          <w:lang w:val="kk-KZ"/>
        </w:rPr>
      </w:pPr>
      <w:r w:rsidRPr="000F13C8">
        <w:rPr>
          <w:rFonts w:ascii="Times New Roman" w:hAnsi="Times New Roman"/>
          <w:bCs/>
          <w:i/>
          <w:sz w:val="28"/>
          <w:szCs w:val="28"/>
          <w:lang w:val="kk-KZ"/>
        </w:rPr>
        <w:t>Методы удаления сигналов смещения базовой линии</w:t>
      </w:r>
    </w:p>
    <w:p w:rsidR="00D516A7" w:rsidRDefault="00D516A7" w:rsidP="000F13C8">
      <w:pPr>
        <w:spacing w:after="0" w:line="240" w:lineRule="auto"/>
        <w:ind w:firstLine="709"/>
        <w:jc w:val="both"/>
        <w:rPr>
          <w:rFonts w:ascii="Times New Roman" w:hAnsi="Times New Roman"/>
          <w:sz w:val="28"/>
          <w:szCs w:val="28"/>
          <w:lang w:val="kk-KZ"/>
        </w:rPr>
      </w:pPr>
      <w:r w:rsidRPr="005B7D47">
        <w:rPr>
          <w:rFonts w:ascii="Times New Roman" w:hAnsi="Times New Roman"/>
          <w:sz w:val="28"/>
          <w:szCs w:val="28"/>
          <w:lang w:val="kk-KZ"/>
        </w:rPr>
        <w:t>Простой подход к проектированию фильтра заключается в выборе идеального фильтра верхних частот в качестве отправной точки [</w:t>
      </w:r>
      <w:r>
        <w:rPr>
          <w:rFonts w:ascii="Times New Roman" w:hAnsi="Times New Roman"/>
          <w:sz w:val="28"/>
          <w:szCs w:val="28"/>
          <w:lang w:val="kk-KZ"/>
        </w:rPr>
        <w:t>76</w:t>
      </w:r>
      <w:r w:rsidRPr="005B7D47">
        <w:rPr>
          <w:rFonts w:ascii="Times New Roman" w:hAnsi="Times New Roman"/>
          <w:sz w:val="28"/>
          <w:szCs w:val="28"/>
          <w:lang w:val="kk-KZ"/>
        </w:rPr>
        <w:t>]</w:t>
      </w:r>
      <w:r>
        <w:rPr>
          <w:rFonts w:ascii="Times New Roman" w:hAnsi="Times New Roman"/>
          <w:sz w:val="28"/>
          <w:szCs w:val="28"/>
          <w:lang w:val="kk-KZ"/>
        </w:rPr>
        <w:t>:</w:t>
      </w:r>
    </w:p>
    <w:p w:rsidR="000F13C8" w:rsidRDefault="000F13C8" w:rsidP="000F13C8">
      <w:pPr>
        <w:spacing w:after="0" w:line="240" w:lineRule="auto"/>
        <w:ind w:firstLine="709"/>
        <w:jc w:val="both"/>
        <w:rPr>
          <w:rFonts w:ascii="Times New Roman" w:hAnsi="Times New Roman"/>
          <w:sz w:val="28"/>
          <w:szCs w:val="28"/>
          <w:lang w:val="kk-KZ"/>
        </w:rPr>
      </w:pPr>
    </w:p>
    <w:p w:rsidR="00D516A7" w:rsidRPr="00B776C4" w:rsidRDefault="00D516A7" w:rsidP="00496777">
      <w:pPr>
        <w:spacing w:after="0" w:line="240" w:lineRule="auto"/>
        <w:ind w:firstLine="567"/>
        <w:jc w:val="right"/>
        <w:rPr>
          <w:rFonts w:ascii="Cambria Math" w:hAnsi="Cambria Math"/>
          <w:sz w:val="28"/>
          <w:szCs w:val="28"/>
          <w:lang w:val="kk-KZ"/>
        </w:rPr>
      </w:pPr>
      <m:oMath>
        <m:r>
          <w:rPr>
            <w:rFonts w:ascii="Cambria Math" w:hAnsi="Cambria Math"/>
            <w:sz w:val="28"/>
            <w:szCs w:val="28"/>
            <w:lang w:val="kk-KZ"/>
          </w:rPr>
          <m:t>H</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lang w:val="kk-KZ"/>
                  </w:rPr>
                  <m:t>e</m:t>
                </m:r>
              </m:e>
              <m:sup>
                <m:r>
                  <w:rPr>
                    <w:rFonts w:ascii="Cambria Math" w:hAnsi="Cambria Math"/>
                    <w:sz w:val="28"/>
                    <w:szCs w:val="28"/>
                    <w:lang w:val="kk-KZ"/>
                  </w:rPr>
                  <m:t>jω</m:t>
                </m:r>
              </m:sup>
            </m:sSup>
          </m:e>
        </m:d>
        <m:r>
          <w:rPr>
            <w:rFonts w:ascii="Cambria Math" w:hAnsi="Cambria Math"/>
            <w:sz w:val="28"/>
            <w:szCs w:val="28"/>
            <w:lang w:val="kk-KZ"/>
          </w:rPr>
          <m:t>=</m:t>
        </m:r>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lang w:val="kk-KZ"/>
                  </w:rPr>
                  <m:t>0, 0&lt;</m:t>
                </m:r>
                <m:d>
                  <m:dPr>
                    <m:begChr m:val="|"/>
                    <m:endChr m:val="|"/>
                    <m:ctrlPr>
                      <w:rPr>
                        <w:rFonts w:ascii="Cambria Math" w:hAnsi="Cambria Math"/>
                        <w:i/>
                        <w:sz w:val="28"/>
                        <w:szCs w:val="28"/>
                      </w:rPr>
                    </m:ctrlPr>
                  </m:dPr>
                  <m:e>
                    <m:r>
                      <w:rPr>
                        <w:rFonts w:ascii="Cambria Math" w:hAnsi="Cambria Math"/>
                        <w:sz w:val="28"/>
                        <w:szCs w:val="28"/>
                        <w:lang w:val="kk-KZ"/>
                      </w:rPr>
                      <m:t>ω</m:t>
                    </m:r>
                  </m:e>
                </m:d>
                <m:r>
                  <w:rPr>
                    <w:rFonts w:ascii="Cambria Math" w:hAnsi="Cambria Math"/>
                    <w:sz w:val="28"/>
                    <w:szCs w:val="28"/>
                    <w:lang w:val="kk-KZ"/>
                  </w:rPr>
                  <m:t>&lt;</m:t>
                </m:r>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c</m:t>
                    </m:r>
                  </m:sub>
                </m:sSub>
              </m:e>
              <m:e>
                <m:r>
                  <w:rPr>
                    <w:rFonts w:ascii="Cambria Math" w:hAnsi="Cambria Math"/>
                    <w:sz w:val="28"/>
                    <w:szCs w:val="28"/>
                    <w:lang w:val="kk-KZ"/>
                  </w:rPr>
                  <m:t>1,</m:t>
                </m:r>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c</m:t>
                    </m:r>
                  </m:sub>
                </m:sSub>
                <m:r>
                  <w:rPr>
                    <w:rFonts w:ascii="Cambria Math" w:hAnsi="Cambria Math"/>
                    <w:sz w:val="28"/>
                    <w:szCs w:val="28"/>
                    <w:lang w:val="kk-KZ"/>
                  </w:rPr>
                  <m:t>&lt;</m:t>
                </m:r>
                <m:d>
                  <m:dPr>
                    <m:begChr m:val="|"/>
                    <m:endChr m:val="|"/>
                    <m:ctrlPr>
                      <w:rPr>
                        <w:rFonts w:ascii="Cambria Math" w:hAnsi="Cambria Math"/>
                        <w:i/>
                        <w:sz w:val="28"/>
                        <w:szCs w:val="28"/>
                      </w:rPr>
                    </m:ctrlPr>
                  </m:dPr>
                  <m:e>
                    <m:r>
                      <w:rPr>
                        <w:rFonts w:ascii="Cambria Math" w:hAnsi="Cambria Math"/>
                        <w:sz w:val="28"/>
                        <w:szCs w:val="28"/>
                        <w:lang w:val="kk-KZ"/>
                      </w:rPr>
                      <m:t>ω</m:t>
                    </m:r>
                  </m:e>
                </m:d>
                <m:r>
                  <w:rPr>
                    <w:rFonts w:ascii="Cambria Math" w:hAnsi="Cambria Math"/>
                    <w:sz w:val="28"/>
                    <w:szCs w:val="28"/>
                    <w:lang w:val="kk-KZ"/>
                  </w:rPr>
                  <m:t>&lt; π</m:t>
                </m:r>
              </m:e>
            </m:eqArr>
          </m:e>
        </m:d>
      </m:oMath>
      <w:r w:rsidR="009A7D43" w:rsidRPr="009A7D43">
        <w:rPr>
          <w:rFonts w:ascii="Times New Roman" w:eastAsia="Times New Roman" w:hAnsi="Times New Roman"/>
          <w:sz w:val="28"/>
          <w:szCs w:val="28"/>
          <w:lang w:val="kk-KZ"/>
        </w:rPr>
        <w:t>,</w:t>
      </w:r>
      <w:r w:rsidRPr="00B776C4">
        <w:rPr>
          <w:rFonts w:ascii="Times New Roman" w:eastAsia="Times New Roman" w:hAnsi="Times New Roman"/>
          <w:sz w:val="28"/>
          <w:szCs w:val="28"/>
          <w:lang w:val="kk-KZ"/>
        </w:rPr>
        <w:tab/>
      </w:r>
      <w:r w:rsidRPr="00B776C4">
        <w:rPr>
          <w:rFonts w:ascii="Times New Roman" w:eastAsia="Times New Roman" w:hAnsi="Times New Roman"/>
          <w:sz w:val="28"/>
          <w:szCs w:val="28"/>
          <w:lang w:val="kk-KZ"/>
        </w:rPr>
        <w:tab/>
      </w:r>
      <w:r w:rsidRPr="00B776C4">
        <w:rPr>
          <w:rFonts w:ascii="Times New Roman" w:eastAsia="Times New Roman" w:hAnsi="Times New Roman"/>
          <w:sz w:val="28"/>
          <w:szCs w:val="28"/>
          <w:lang w:val="kk-KZ"/>
        </w:rPr>
        <w:tab/>
      </w:r>
      <w:r w:rsidRPr="00B776C4">
        <w:rPr>
          <w:rFonts w:ascii="Times New Roman" w:eastAsia="Times New Roman" w:hAnsi="Times New Roman"/>
          <w:sz w:val="28"/>
          <w:szCs w:val="28"/>
          <w:lang w:val="kk-KZ"/>
        </w:rPr>
        <w:tab/>
      </w:r>
      <w:r w:rsidRPr="00B776C4">
        <w:rPr>
          <w:rFonts w:ascii="Times New Roman" w:eastAsia="Times New Roman" w:hAnsi="Times New Roman"/>
          <w:sz w:val="28"/>
          <w:szCs w:val="28"/>
          <w:lang w:val="kk-KZ"/>
        </w:rPr>
        <w:tab/>
        <w:t>(1)</w:t>
      </w:r>
    </w:p>
    <w:p w:rsidR="000F13C8" w:rsidRDefault="000F13C8" w:rsidP="00496777">
      <w:pPr>
        <w:spacing w:after="0" w:line="240" w:lineRule="auto"/>
        <w:jc w:val="both"/>
        <w:rPr>
          <w:rFonts w:ascii="Times New Roman" w:hAnsi="Times New Roman"/>
          <w:sz w:val="28"/>
          <w:szCs w:val="28"/>
          <w:lang w:val="kk-KZ"/>
        </w:rPr>
      </w:pPr>
    </w:p>
    <w:p w:rsidR="00D516A7" w:rsidRDefault="00D516A7" w:rsidP="00496777">
      <w:pPr>
        <w:spacing w:after="0" w:line="240" w:lineRule="auto"/>
        <w:jc w:val="both"/>
        <w:rPr>
          <w:rFonts w:ascii="Times New Roman" w:hAnsi="Times New Roman"/>
          <w:sz w:val="28"/>
          <w:szCs w:val="28"/>
        </w:rPr>
      </w:pPr>
      <w:r>
        <w:rPr>
          <w:rFonts w:ascii="Times New Roman" w:hAnsi="Times New Roman"/>
          <w:sz w:val="28"/>
          <w:szCs w:val="28"/>
          <w:lang w:val="kk-KZ"/>
        </w:rPr>
        <w:t>где</w:t>
      </w:r>
      <w:r w:rsidRPr="0006622E">
        <w:rPr>
          <w:rFonts w:ascii="Times New Roman" w:hAnsi="Times New Roman"/>
          <w:sz w:val="28"/>
          <w:szCs w:val="28"/>
          <w:lang w:val="kk-KZ"/>
        </w:rPr>
        <w:t xml:space="preserve"> </w:t>
      </w:r>
      <m:oMath>
        <m:r>
          <w:rPr>
            <w:rFonts w:ascii="Cambria Math" w:hAnsi="Cambria Math"/>
            <w:sz w:val="28"/>
            <w:szCs w:val="28"/>
            <w:lang w:val="kk-KZ"/>
          </w:rPr>
          <m:t>2 π</m:t>
        </m:r>
        <m:sSub>
          <m:sSubPr>
            <m:ctrlPr>
              <w:rPr>
                <w:rFonts w:ascii="Cambria Math" w:hAnsi="Cambria Math"/>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c</m:t>
            </m:r>
          </m:sub>
        </m:sSub>
        <m:r>
          <w:rPr>
            <w:rFonts w:ascii="Cambria Math" w:hAnsi="Cambria Math"/>
            <w:sz w:val="28"/>
            <w:szCs w:val="28"/>
            <w:lang w:val="kk-KZ"/>
          </w:rPr>
          <m:t>=2 π</m:t>
        </m:r>
        <m:sSub>
          <m:sSubPr>
            <m:ctrlPr>
              <w:rPr>
                <w:rFonts w:ascii="Cambria Math" w:hAnsi="Cambria Math"/>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c</m:t>
            </m:r>
          </m:sub>
        </m:sSub>
      </m:oMath>
      <w:r w:rsidRPr="0006622E">
        <w:rPr>
          <w:rFonts w:ascii="Times New Roman" w:hAnsi="Times New Roman"/>
          <w:sz w:val="28"/>
          <w:szCs w:val="28"/>
          <w:lang w:val="kk-KZ"/>
        </w:rPr>
        <w:t xml:space="preserve"> </w:t>
      </w:r>
      <w:r>
        <w:rPr>
          <w:rFonts w:ascii="Times New Roman" w:hAnsi="Times New Roman"/>
          <w:sz w:val="28"/>
          <w:szCs w:val="28"/>
          <w:lang w:val="kk-KZ"/>
        </w:rPr>
        <w:t>и</w:t>
      </w:r>
      <w:r w:rsidRPr="0006622E">
        <w:rPr>
          <w:rFonts w:ascii="Times New Roman" w:hAnsi="Times New Roman"/>
          <w:sz w:val="28"/>
          <w:szCs w:val="28"/>
          <w:lang w:val="kk-KZ"/>
        </w:rPr>
        <w:t xml:space="preserve"> </w:t>
      </w:r>
      <m:oMath>
        <m:f>
          <m:fPr>
            <m:ctrlPr>
              <w:rPr>
                <w:rFonts w:ascii="Cambria Math" w:hAnsi="Cambria Math"/>
                <w:i/>
                <w:sz w:val="28"/>
                <w:szCs w:val="28"/>
                <w:lang w:val="kk-KZ"/>
              </w:rPr>
            </m:ctrlPr>
          </m:fPr>
          <m:num>
            <m:r>
              <w:rPr>
                <w:rFonts w:ascii="Cambria Math" w:hAnsi="Cambria Math"/>
                <w:sz w:val="28"/>
                <w:szCs w:val="28"/>
                <w:lang w:val="kk-KZ"/>
              </w:rPr>
              <m:t>f</m:t>
            </m:r>
          </m:num>
          <m:den>
            <m:sSub>
              <m:sSubPr>
                <m:ctrlPr>
                  <w:rPr>
                    <w:rFonts w:ascii="Cambria Math" w:hAnsi="Cambria Math"/>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c</m:t>
                </m:r>
              </m:sub>
            </m:sSub>
          </m:den>
        </m:f>
        <m:r>
          <w:rPr>
            <w:rFonts w:ascii="Cambria Math" w:hAnsi="Cambria Math"/>
            <w:sz w:val="28"/>
            <w:szCs w:val="28"/>
            <w:lang w:val="kk-KZ"/>
          </w:rPr>
          <m:t xml:space="preserve"> = </m:t>
        </m:r>
        <m:f>
          <m:fPr>
            <m:ctrlPr>
              <w:rPr>
                <w:rFonts w:ascii="Cambria Math" w:hAnsi="Cambria Math"/>
                <w:i/>
                <w:sz w:val="28"/>
                <w:szCs w:val="28"/>
                <w:lang w:val="kk-KZ"/>
              </w:rPr>
            </m:ctrlPr>
          </m:fPr>
          <m:num>
            <m:r>
              <w:rPr>
                <w:rFonts w:ascii="Cambria Math" w:hAnsi="Cambria Math"/>
                <w:sz w:val="28"/>
                <w:szCs w:val="28"/>
                <w:lang w:val="kk-KZ"/>
              </w:rPr>
              <m:t>f</m:t>
            </m:r>
          </m:num>
          <m:den>
            <m:sSub>
              <m:sSubPr>
                <m:ctrlPr>
                  <w:rPr>
                    <w:rFonts w:ascii="Cambria Math" w:hAnsi="Cambria Math"/>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c</m:t>
                </m:r>
              </m:sub>
            </m:sSub>
          </m:den>
        </m:f>
        <m:r>
          <w:rPr>
            <w:rFonts w:ascii="Cambria Math" w:hAnsi="Cambria Math"/>
            <w:sz w:val="28"/>
            <w:szCs w:val="28"/>
            <w:lang w:val="kk-KZ"/>
          </w:rPr>
          <m:t xml:space="preserve"> </m:t>
        </m:r>
      </m:oMath>
      <w:r w:rsidRPr="00254352">
        <w:rPr>
          <w:rFonts w:ascii="Times New Roman" w:eastAsia="Times New Roman" w:hAnsi="Times New Roman"/>
          <w:sz w:val="28"/>
          <w:szCs w:val="28"/>
        </w:rPr>
        <w:t>.</w:t>
      </w:r>
      <w:r w:rsidRPr="0006622E">
        <w:rPr>
          <w:rFonts w:ascii="Times New Roman" w:hAnsi="Times New Roman"/>
          <w:sz w:val="28"/>
          <w:szCs w:val="28"/>
          <w:lang w:val="kk-KZ"/>
        </w:rPr>
        <w:t xml:space="preserve"> </w:t>
      </w:r>
      <w:r>
        <w:rPr>
          <w:rFonts w:ascii="Times New Roman" w:hAnsi="Times New Roman"/>
          <w:sz w:val="28"/>
          <w:szCs w:val="28"/>
          <w:lang w:val="kk-KZ"/>
        </w:rPr>
        <w:t>Таким образом</w:t>
      </w:r>
      <w:r w:rsidRPr="0006622E">
        <w:rPr>
          <w:rFonts w:ascii="Times New Roman" w:hAnsi="Times New Roman"/>
          <w:sz w:val="28"/>
          <w:szCs w:val="28"/>
          <w:lang w:val="kk-KZ"/>
        </w:rPr>
        <w:t xml:space="preserve">, </w:t>
      </w:r>
      <w:r>
        <w:rPr>
          <w:rFonts w:ascii="Times New Roman" w:hAnsi="Times New Roman"/>
          <w:sz w:val="28"/>
          <w:szCs w:val="28"/>
          <w:lang w:val="kk-KZ"/>
        </w:rPr>
        <w:t>если</w:t>
      </w:r>
      <w:r w:rsidRPr="0006622E">
        <w:rPr>
          <w:rFonts w:ascii="Times New Roman" w:hAnsi="Times New Roman"/>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c</m:t>
            </m:r>
          </m:sub>
        </m:sSub>
        <m:r>
          <w:rPr>
            <w:rFonts w:ascii="Cambria Math" w:hAnsi="Cambria Math"/>
            <w:sz w:val="28"/>
            <w:szCs w:val="28"/>
          </w:rPr>
          <m:t>=0.5</m:t>
        </m:r>
        <m:r>
          <w:rPr>
            <w:rFonts w:ascii="Cambria Math" w:hAnsi="Cambria Math"/>
            <w:sz w:val="28"/>
            <w:szCs w:val="28"/>
            <w:lang w:val="kk-KZ"/>
          </w:rPr>
          <m:t>Hz</m:t>
        </m:r>
      </m:oMath>
      <w:r w:rsidRPr="0006622E">
        <w:rPr>
          <w:rFonts w:ascii="Times New Roman" w:hAnsi="Times New Roman"/>
          <w:sz w:val="28"/>
          <w:szCs w:val="28"/>
          <w:lang w:val="kk-KZ"/>
        </w:rPr>
        <w:t xml:space="preserve"> </w:t>
      </w:r>
      <w:r>
        <w:rPr>
          <w:rFonts w:ascii="Times New Roman" w:hAnsi="Times New Roman"/>
          <w:sz w:val="28"/>
          <w:szCs w:val="28"/>
          <w:lang w:val="kk-KZ"/>
        </w:rPr>
        <w:t>и</w:t>
      </w:r>
      <w:r w:rsidRPr="0006622E">
        <w:rPr>
          <w:rFonts w:ascii="Times New Roman" w:hAnsi="Times New Roman"/>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c</m:t>
            </m:r>
          </m:sub>
        </m:sSub>
        <m:r>
          <w:rPr>
            <w:rFonts w:ascii="Cambria Math" w:hAnsi="Cambria Math"/>
            <w:sz w:val="28"/>
            <w:szCs w:val="28"/>
            <w:lang w:val="kk-KZ"/>
          </w:rPr>
          <m:t xml:space="preserve"> =250</m:t>
        </m:r>
      </m:oMath>
      <w:r w:rsidRPr="0006622E">
        <w:rPr>
          <w:rFonts w:ascii="Times New Roman" w:hAnsi="Times New Roman"/>
          <w:sz w:val="28"/>
          <w:szCs w:val="28"/>
          <w:lang w:val="kk-KZ"/>
        </w:rPr>
        <w:t xml:space="preserve"> </w:t>
      </w:r>
      <w:r>
        <w:rPr>
          <w:rFonts w:ascii="Times New Roman" w:hAnsi="Times New Roman"/>
          <w:sz w:val="28"/>
          <w:szCs w:val="28"/>
          <w:lang w:val="kk-KZ"/>
        </w:rPr>
        <w:t>Гц,</w:t>
      </w:r>
      <w:r w:rsidRPr="0006622E">
        <w:rPr>
          <w:rFonts w:ascii="Times New Roman" w:hAnsi="Times New Roman"/>
          <w:sz w:val="28"/>
          <w:szCs w:val="28"/>
          <w:lang w:val="kk-KZ"/>
        </w:rPr>
        <w:t xml:space="preserve"> </w:t>
      </w:r>
      <w:r>
        <w:rPr>
          <w:rFonts w:ascii="Times New Roman" w:hAnsi="Times New Roman"/>
          <w:sz w:val="28"/>
          <w:szCs w:val="28"/>
          <w:lang w:val="kk-KZ"/>
        </w:rPr>
        <w:t>то</w:t>
      </w:r>
      <w:r w:rsidRPr="005B7D47">
        <w:rPr>
          <w:rFonts w:ascii="Times New Roman" w:hAnsi="Times New Roman"/>
          <w:sz w:val="28"/>
          <w:szCs w:val="28"/>
          <w:lang w:val="kk-KZ"/>
        </w:rPr>
        <w:t xml:space="preserve"> соответствующая нормализованная частота среза</w:t>
      </w:r>
      <w:r>
        <w:rPr>
          <w:rFonts w:ascii="Times New Roman" w:hAnsi="Times New Roman"/>
          <w:sz w:val="28"/>
          <w:szCs w:val="28"/>
          <w:lang w:val="kk-KZ"/>
        </w:rPr>
        <w:t xml:space="preserve"> </w:t>
      </w:r>
      <m:oMath>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c</m:t>
            </m:r>
          </m:sub>
        </m:sSub>
        <m:r>
          <w:rPr>
            <w:rFonts w:ascii="Cambria Math" w:hAnsi="Cambria Math"/>
            <w:sz w:val="28"/>
            <w:szCs w:val="28"/>
            <w:lang w:val="kk-KZ"/>
          </w:rPr>
          <m:t>) = 0,002</m:t>
        </m:r>
      </m:oMath>
      <w:r w:rsidRPr="0006622E">
        <w:rPr>
          <w:rFonts w:ascii="Times New Roman" w:hAnsi="Times New Roman"/>
          <w:sz w:val="28"/>
          <w:szCs w:val="28"/>
          <w:lang w:val="kk-KZ"/>
        </w:rPr>
        <w:t xml:space="preserve">. </w:t>
      </w:r>
      <w:r>
        <w:rPr>
          <w:rFonts w:ascii="Times New Roman" w:hAnsi="Times New Roman"/>
          <w:sz w:val="28"/>
          <w:szCs w:val="28"/>
          <w:lang w:val="kk-KZ"/>
        </w:rPr>
        <w:t xml:space="preserve">Поскольку </w:t>
      </w:r>
      <w:r w:rsidRPr="005B7D47">
        <w:rPr>
          <w:rFonts w:ascii="Times New Roman" w:hAnsi="Times New Roman"/>
          <w:sz w:val="28"/>
          <w:szCs w:val="28"/>
          <w:lang w:val="kk-KZ"/>
        </w:rPr>
        <w:t>соответствующая импульсная характеристика</w:t>
      </w:r>
      <w:r w:rsidRPr="0006622E">
        <w:rPr>
          <w:rFonts w:ascii="Times New Roman" w:hAnsi="Times New Roman"/>
          <w:sz w:val="28"/>
          <w:szCs w:val="28"/>
          <w:lang w:val="kk-KZ"/>
        </w:rPr>
        <w:t xml:space="preserve"> </w:t>
      </w:r>
      <w:r>
        <w:rPr>
          <w:rFonts w:ascii="Times New Roman" w:hAnsi="Times New Roman"/>
          <w:sz w:val="28"/>
          <w:szCs w:val="28"/>
          <w:lang w:val="kk-KZ"/>
        </w:rPr>
        <w:t>имеет бесконечную длину:</w:t>
      </w:r>
      <w:r w:rsidRPr="00254352">
        <w:rPr>
          <w:rFonts w:ascii="Times New Roman" w:hAnsi="Times New Roman"/>
          <w:sz w:val="28"/>
          <w:szCs w:val="28"/>
        </w:rPr>
        <w:t xml:space="preserve"> </w:t>
      </w:r>
    </w:p>
    <w:p w:rsidR="000F13C8" w:rsidRPr="00254352" w:rsidRDefault="000F13C8" w:rsidP="00496777">
      <w:pPr>
        <w:spacing w:after="0" w:line="240" w:lineRule="auto"/>
        <w:jc w:val="both"/>
        <w:rPr>
          <w:rFonts w:ascii="Times New Roman" w:hAnsi="Times New Roman"/>
          <w:sz w:val="28"/>
          <w:szCs w:val="28"/>
        </w:rPr>
      </w:pPr>
    </w:p>
    <w:p w:rsidR="00D516A7" w:rsidRPr="006B6EA3" w:rsidRDefault="00D516A7" w:rsidP="00496777">
      <w:pPr>
        <w:spacing w:after="0" w:line="240" w:lineRule="auto"/>
        <w:ind w:firstLine="567"/>
        <w:jc w:val="center"/>
        <w:rPr>
          <w:rFonts w:ascii="Times New Roman" w:eastAsia="Times New Roman" w:hAnsi="Times New Roman"/>
          <w:sz w:val="28"/>
          <w:szCs w:val="28"/>
        </w:rPr>
      </w:pPr>
      <m:oMathPara>
        <m:oMath>
          <m:r>
            <w:rPr>
              <w:rFonts w:ascii="Cambria Math" w:hAnsi="Cambria Math"/>
              <w:sz w:val="28"/>
              <w:szCs w:val="28"/>
            </w:rPr>
            <m:t>h</m:t>
          </m:r>
          <m:d>
            <m:dPr>
              <m:ctrlPr>
                <w:rPr>
                  <w:rFonts w:ascii="Cambria Math" w:hAnsi="Cambria Math"/>
                  <w:i/>
                  <w:sz w:val="28"/>
                  <w:szCs w:val="28"/>
                </w:rPr>
              </m:ctrlPr>
            </m:dPr>
            <m:e>
              <m:r>
                <w:rPr>
                  <w:rFonts w:ascii="Cambria Math" w:hAnsi="Cambria Math"/>
                  <w:sz w:val="28"/>
                  <w:szCs w:val="28"/>
                </w:rPr>
                <m:t>n</m:t>
              </m:r>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2π</m:t>
              </m:r>
            </m:den>
          </m:f>
          <m:nary>
            <m:naryPr>
              <m:limLoc m:val="undOvr"/>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c</m:t>
                  </m:r>
                </m:sub>
              </m:sSub>
            </m:sub>
            <m:sup>
              <m:r>
                <w:rPr>
                  <w:rFonts w:ascii="Cambria Math" w:hAnsi="Cambria Math"/>
                  <w:sz w:val="28"/>
                  <w:szCs w:val="28"/>
                </w:rPr>
                <m:t>π</m:t>
              </m:r>
            </m:sup>
            <m:e>
              <m:r>
                <w:rPr>
                  <w:rFonts w:ascii="Cambria Math" w:hAnsi="Cambria Math"/>
                  <w:sz w:val="28"/>
                  <w:szCs w:val="28"/>
                </w:rPr>
                <m:t>1*</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jωn</m:t>
                  </m:r>
                </m:sup>
              </m:sSup>
              <m:r>
                <w:rPr>
                  <w:rFonts w:ascii="Cambria Math" w:hAnsi="Cambria Math"/>
                  <w:sz w:val="28"/>
                  <w:szCs w:val="28"/>
                </w:rPr>
                <m:t>dω+</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2π</m:t>
                  </m:r>
                </m:den>
              </m:f>
            </m:e>
          </m:nary>
          <m:nary>
            <m:naryPr>
              <m:limLoc m:val="undOvr"/>
              <m:ctrlPr>
                <w:rPr>
                  <w:rFonts w:ascii="Cambria Math" w:hAnsi="Cambria Math"/>
                  <w:i/>
                  <w:sz w:val="28"/>
                  <w:szCs w:val="28"/>
                </w:rPr>
              </m:ctrlPr>
            </m:naryPr>
            <m:sub>
              <m:r>
                <w:rPr>
                  <w:rFonts w:ascii="Cambria Math" w:hAnsi="Cambria Math"/>
                  <w:sz w:val="28"/>
                  <w:szCs w:val="28"/>
                </w:rPr>
                <m:t>-π</m:t>
              </m:r>
            </m:sub>
            <m:sup>
              <m:r>
                <w:rPr>
                  <w:rFonts w:ascii="Cambria Math" w:hAnsi="Cambria Math"/>
                  <w:sz w:val="28"/>
                  <w:szCs w:val="28"/>
                </w:rPr>
                <m:t>-ω</m:t>
              </m:r>
            </m:sup>
            <m:e>
              <m:r>
                <w:rPr>
                  <w:rFonts w:ascii="Cambria Math" w:hAnsi="Cambria Math"/>
                  <w:sz w:val="28"/>
                  <w:szCs w:val="28"/>
                </w:rPr>
                <m:t>1*</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jωn</m:t>
                  </m:r>
                </m:sup>
              </m:sSup>
              <m:r>
                <w:rPr>
                  <w:rFonts w:ascii="Cambria Math" w:hAnsi="Cambria Math"/>
                  <w:sz w:val="28"/>
                  <w:szCs w:val="28"/>
                </w:rPr>
                <m:t>dω</m:t>
              </m:r>
            </m:e>
          </m:nary>
        </m:oMath>
      </m:oMathPara>
    </w:p>
    <w:p w:rsidR="00D516A7" w:rsidRPr="00B776C4" w:rsidRDefault="00D516A7" w:rsidP="00496777">
      <w:pPr>
        <w:spacing w:after="0" w:line="240" w:lineRule="auto"/>
        <w:ind w:firstLine="567"/>
        <w:jc w:val="right"/>
        <w:rPr>
          <w:rFonts w:ascii="Cambria Math" w:hAnsi="Cambria Math"/>
          <w:sz w:val="28"/>
          <w:szCs w:val="28"/>
        </w:rPr>
      </w:pPr>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t>(2)</w:t>
      </w:r>
    </w:p>
    <w:p w:rsidR="00D516A7" w:rsidRPr="00B776C4" w:rsidRDefault="00D516A7" w:rsidP="00496777">
      <w:pPr>
        <w:spacing w:after="0" w:line="240" w:lineRule="auto"/>
        <w:ind w:firstLine="567"/>
        <w:jc w:val="right"/>
        <w:rPr>
          <w:rFonts w:ascii="Cambria Math" w:hAnsi="Cambria Math"/>
          <w:sz w:val="28"/>
          <w:szCs w:val="28"/>
        </w:rPr>
      </w:pPr>
      <m:oMath>
        <m:r>
          <w:rPr>
            <w:rFonts w:ascii="Cambria Math" w:eastAsia="Times New Roman" w:hAnsi="Cambria Math"/>
            <w:sz w:val="28"/>
            <w:szCs w:val="28"/>
          </w:rPr>
          <w:lastRenderedPageBreak/>
          <m:t>=</m:t>
        </m:r>
        <m:d>
          <m:dPr>
            <m:begChr m:val="{"/>
            <m:endChr m:val=""/>
            <m:ctrlPr>
              <w:rPr>
                <w:rFonts w:ascii="Cambria Math" w:eastAsia="Times New Roman" w:hAnsi="Cambria Math"/>
                <w:i/>
                <w:sz w:val="28"/>
                <w:szCs w:val="28"/>
              </w:rPr>
            </m:ctrlPr>
          </m:dPr>
          <m:e>
            <m:eqArr>
              <m:eqArrPr>
                <m:ctrlPr>
                  <w:rPr>
                    <w:rFonts w:ascii="Cambria Math" w:eastAsia="Times New Roman" w:hAnsi="Cambria Math"/>
                    <w:i/>
                    <w:sz w:val="28"/>
                    <w:szCs w:val="28"/>
                  </w:rPr>
                </m:ctrlPr>
              </m:eqArrPr>
              <m:e>
                <m:r>
                  <w:rPr>
                    <w:rFonts w:ascii="Cambria Math" w:eastAsia="Times New Roman" w:hAnsi="Cambria Math"/>
                    <w:sz w:val="28"/>
                    <w:szCs w:val="28"/>
                  </w:rPr>
                  <m:t>1-</m:t>
                </m:r>
                <m:f>
                  <m:fPr>
                    <m:ctrlPr>
                      <w:rPr>
                        <w:rFonts w:ascii="Cambria Math" w:eastAsia="Times New Roman" w:hAnsi="Cambria Math"/>
                        <w:i/>
                        <w:sz w:val="28"/>
                        <w:szCs w:val="28"/>
                      </w:rPr>
                    </m:ctrlPr>
                  </m:fPr>
                  <m:num>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c</m:t>
                        </m:r>
                      </m:sub>
                    </m:sSub>
                  </m:num>
                  <m:den>
                    <m:r>
                      <w:rPr>
                        <w:rFonts w:ascii="Cambria Math" w:eastAsia="Times New Roman" w:hAnsi="Cambria Math"/>
                        <w:sz w:val="28"/>
                        <w:szCs w:val="28"/>
                      </w:rPr>
                      <m:t>π</m:t>
                    </m:r>
                  </m:den>
                </m:f>
                <m:r>
                  <w:rPr>
                    <w:rFonts w:ascii="Cambria Math" w:eastAsia="Times New Roman" w:hAnsi="Cambria Math"/>
                    <w:sz w:val="28"/>
                    <w:szCs w:val="28"/>
                  </w:rPr>
                  <m:t>, n=0</m:t>
                </m:r>
              </m:e>
              <m:e>
                <m:r>
                  <w:rPr>
                    <w:rFonts w:ascii="Cambria Math" w:eastAsia="Times New Roman" w:hAnsi="Cambria Math"/>
                    <w:sz w:val="28"/>
                    <w:szCs w:val="28"/>
                  </w:rPr>
                  <m:t>-</m:t>
                </m:r>
                <m:f>
                  <m:fPr>
                    <m:ctrlPr>
                      <w:rPr>
                        <w:rFonts w:ascii="Cambria Math" w:eastAsia="Times New Roman" w:hAnsi="Cambria Math"/>
                        <w:i/>
                        <w:sz w:val="28"/>
                        <w:szCs w:val="28"/>
                      </w:rPr>
                    </m:ctrlPr>
                  </m:fPr>
                  <m:num>
                    <m:func>
                      <m:funcPr>
                        <m:ctrlPr>
                          <w:rPr>
                            <w:rFonts w:ascii="Cambria Math" w:eastAsia="Times New Roman" w:hAnsi="Cambria Math"/>
                            <w:sz w:val="28"/>
                            <w:szCs w:val="28"/>
                          </w:rPr>
                        </m:ctrlPr>
                      </m:funcPr>
                      <m:fName>
                        <m:r>
                          <m:rPr>
                            <m:sty m:val="p"/>
                          </m:rPr>
                          <w:rPr>
                            <w:rFonts w:ascii="Cambria Math" w:eastAsia="Times New Roman" w:hAnsi="Cambria Math"/>
                            <w:sz w:val="28"/>
                            <w:szCs w:val="28"/>
                          </w:rPr>
                          <m:t>sin</m:t>
                        </m:r>
                      </m:fName>
                      <m:e>
                        <m:d>
                          <m:dPr>
                            <m:ctrlPr>
                              <w:rPr>
                                <w:rFonts w:ascii="Cambria Math" w:eastAsia="Times New Roman" w:hAnsi="Cambria Math"/>
                                <w:i/>
                                <w:sz w:val="28"/>
                                <w:szCs w:val="28"/>
                              </w:rPr>
                            </m:ctrlPr>
                          </m:dPr>
                          <m:e>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c</m:t>
                                </m:r>
                              </m:sub>
                            </m:sSub>
                            <m:r>
                              <w:rPr>
                                <w:rFonts w:ascii="Cambria Math" w:eastAsia="Times New Roman" w:hAnsi="Cambria Math"/>
                                <w:sz w:val="28"/>
                                <w:szCs w:val="28"/>
                              </w:rPr>
                              <m:t>n</m:t>
                            </m:r>
                          </m:e>
                        </m:d>
                      </m:e>
                    </m:func>
                  </m:num>
                  <m:den>
                    <m:r>
                      <w:rPr>
                        <w:rFonts w:ascii="Cambria Math" w:eastAsia="Times New Roman" w:hAnsi="Cambria Math"/>
                        <w:sz w:val="28"/>
                        <w:szCs w:val="28"/>
                      </w:rPr>
                      <m:t>πn</m:t>
                    </m:r>
                  </m:den>
                </m:f>
                <m:r>
                  <w:rPr>
                    <w:rFonts w:ascii="Cambria Math" w:eastAsia="Times New Roman" w:hAnsi="Cambria Math"/>
                    <w:sz w:val="28"/>
                    <w:szCs w:val="28"/>
                  </w:rPr>
                  <m:t>, n=±1, ±2…</m:t>
                </m:r>
              </m:e>
            </m:eqArr>
          </m:e>
        </m:d>
      </m:oMath>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t>(3)</w:t>
      </w:r>
    </w:p>
    <w:p w:rsidR="000F13C8" w:rsidRDefault="000F13C8" w:rsidP="00496777">
      <w:pPr>
        <w:spacing w:after="0" w:line="240" w:lineRule="auto"/>
        <w:jc w:val="both"/>
        <w:rPr>
          <w:rFonts w:ascii="Times New Roman" w:hAnsi="Times New Roman"/>
          <w:sz w:val="28"/>
          <w:szCs w:val="28"/>
          <w:lang w:val="kk-KZ"/>
        </w:rPr>
      </w:pPr>
    </w:p>
    <w:p w:rsidR="00D516A7" w:rsidRDefault="00D516A7" w:rsidP="00496777">
      <w:pPr>
        <w:spacing w:after="0" w:line="240" w:lineRule="auto"/>
        <w:jc w:val="both"/>
        <w:rPr>
          <w:rFonts w:ascii="Times New Roman" w:hAnsi="Times New Roman"/>
          <w:sz w:val="28"/>
          <w:szCs w:val="28"/>
          <w:lang w:val="kk-KZ"/>
        </w:rPr>
      </w:pPr>
      <w:r>
        <w:rPr>
          <w:rFonts w:ascii="Times New Roman" w:hAnsi="Times New Roman"/>
          <w:sz w:val="28"/>
          <w:szCs w:val="28"/>
          <w:lang w:val="kk-KZ"/>
        </w:rPr>
        <w:t>можно сделать усечение</w:t>
      </w:r>
      <w:r w:rsidRPr="005B7D47">
        <w:rPr>
          <w:rFonts w:ascii="Times New Roman" w:hAnsi="Times New Roman"/>
          <w:sz w:val="28"/>
          <w:szCs w:val="28"/>
          <w:lang w:val="kk-KZ"/>
        </w:rPr>
        <w:t xml:space="preserve"> путем умножения h(n) на функцию</w:t>
      </w:r>
      <w:r>
        <w:rPr>
          <w:rFonts w:ascii="Times New Roman" w:hAnsi="Times New Roman"/>
          <w:sz w:val="28"/>
          <w:szCs w:val="28"/>
          <w:lang w:val="kk-KZ"/>
        </w:rPr>
        <w:t>-</w:t>
      </w:r>
      <w:r w:rsidRPr="005B7D47">
        <w:rPr>
          <w:rFonts w:ascii="Times New Roman" w:hAnsi="Times New Roman"/>
          <w:sz w:val="28"/>
          <w:szCs w:val="28"/>
          <w:lang w:val="kk-KZ"/>
        </w:rPr>
        <w:t>прямоугольно</w:t>
      </w:r>
      <w:r>
        <w:rPr>
          <w:rFonts w:ascii="Times New Roman" w:hAnsi="Times New Roman"/>
          <w:sz w:val="28"/>
          <w:szCs w:val="28"/>
          <w:lang w:val="kk-KZ"/>
        </w:rPr>
        <w:t>е</w:t>
      </w:r>
      <w:r w:rsidRPr="005B7D47">
        <w:rPr>
          <w:rFonts w:ascii="Times New Roman" w:hAnsi="Times New Roman"/>
          <w:sz w:val="28"/>
          <w:szCs w:val="28"/>
          <w:lang w:val="kk-KZ"/>
        </w:rPr>
        <w:t xml:space="preserve"> окн</w:t>
      </w:r>
      <w:r>
        <w:rPr>
          <w:rFonts w:ascii="Times New Roman" w:hAnsi="Times New Roman"/>
          <w:sz w:val="28"/>
          <w:szCs w:val="28"/>
          <w:lang w:val="kk-KZ"/>
        </w:rPr>
        <w:t>о</w:t>
      </w:r>
      <w:r w:rsidRPr="005B7D47">
        <w:rPr>
          <w:rFonts w:ascii="Times New Roman" w:hAnsi="Times New Roman"/>
          <w:sz w:val="28"/>
          <w:szCs w:val="28"/>
          <w:lang w:val="kk-KZ"/>
        </w:rPr>
        <w:t>, определяемую</w:t>
      </w:r>
      <w:r>
        <w:rPr>
          <w:rFonts w:ascii="Times New Roman" w:hAnsi="Times New Roman"/>
          <w:sz w:val="28"/>
          <w:szCs w:val="28"/>
          <w:lang w:val="kk-KZ"/>
        </w:rPr>
        <w:t xml:space="preserve"> как:</w:t>
      </w:r>
    </w:p>
    <w:p w:rsidR="000F13C8" w:rsidRDefault="000F13C8" w:rsidP="00496777">
      <w:pPr>
        <w:spacing w:after="0" w:line="240" w:lineRule="auto"/>
        <w:jc w:val="both"/>
        <w:rPr>
          <w:rFonts w:ascii="Times New Roman" w:hAnsi="Times New Roman"/>
          <w:sz w:val="28"/>
          <w:szCs w:val="28"/>
          <w:lang w:val="kk-KZ"/>
        </w:rPr>
      </w:pPr>
    </w:p>
    <w:p w:rsidR="00D516A7" w:rsidRPr="00B70624" w:rsidRDefault="00D516A7" w:rsidP="00496777">
      <w:pPr>
        <w:spacing w:after="0" w:line="240" w:lineRule="auto"/>
        <w:ind w:firstLine="567"/>
        <w:jc w:val="right"/>
        <w:rPr>
          <w:rFonts w:ascii="Times New Roman" w:hAnsi="Times New Roman"/>
          <w:sz w:val="28"/>
          <w:szCs w:val="28"/>
        </w:rPr>
      </w:pPr>
      <m:oMath>
        <m:r>
          <w:rPr>
            <w:rFonts w:ascii="Cambria Math" w:hAnsi="Cambria Math"/>
            <w:sz w:val="28"/>
            <w:szCs w:val="28"/>
          </w:rPr>
          <m:t>h</m:t>
        </m:r>
        <m:d>
          <m:dPr>
            <m:ctrlPr>
              <w:rPr>
                <w:rFonts w:ascii="Cambria Math" w:hAnsi="Cambria Math"/>
                <w:i/>
                <w:sz w:val="28"/>
                <w:szCs w:val="28"/>
              </w:rPr>
            </m:ctrlPr>
          </m:dPr>
          <m:e>
            <m:r>
              <w:rPr>
                <w:rFonts w:ascii="Cambria Math" w:hAnsi="Cambria Math"/>
                <w:sz w:val="28"/>
                <w:szCs w:val="28"/>
              </w:rPr>
              <m:t>n</m:t>
            </m:r>
          </m:e>
        </m:d>
        <m:r>
          <w:rPr>
            <w:rFonts w:ascii="Cambria Math" w:hAnsi="Cambria Math"/>
            <w:sz w:val="28"/>
            <w:szCs w:val="28"/>
          </w:rPr>
          <m:t>=</m:t>
        </m:r>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 xml:space="preserve">1, </m:t>
                </m:r>
                <m:d>
                  <m:dPr>
                    <m:begChr m:val="|"/>
                    <m:endChr m:val="|"/>
                    <m:ctrlPr>
                      <w:rPr>
                        <w:rFonts w:ascii="Cambria Math" w:hAnsi="Cambria Math"/>
                        <w:i/>
                        <w:sz w:val="28"/>
                        <w:szCs w:val="28"/>
                      </w:rPr>
                    </m:ctrlPr>
                  </m:dPr>
                  <m:e>
                    <m:r>
                      <w:rPr>
                        <w:rFonts w:ascii="Cambria Math" w:hAnsi="Cambria Math"/>
                        <w:sz w:val="28"/>
                        <w:szCs w:val="28"/>
                      </w:rPr>
                      <m:t>n</m:t>
                    </m:r>
                  </m:e>
                </m:d>
                <m:r>
                  <w:rPr>
                    <w:rFonts w:ascii="Cambria Math" w:hAnsi="Cambria Math"/>
                    <w:sz w:val="28"/>
                    <w:szCs w:val="28"/>
                  </w:rPr>
                  <m:t>=0,…, L</m:t>
                </m:r>
              </m:e>
              <m:e>
                <m:r>
                  <w:rPr>
                    <w:rFonts w:ascii="Cambria Math" w:hAnsi="Cambria Math"/>
                    <w:sz w:val="28"/>
                    <w:szCs w:val="28"/>
                  </w:rPr>
                  <m:t xml:space="preserve">иначе 0 </m:t>
                </m:r>
              </m:e>
            </m:eqArr>
          </m:e>
        </m:d>
      </m:oMath>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t>(4)</w:t>
      </w:r>
    </w:p>
    <w:p w:rsidR="000F13C8" w:rsidRDefault="000F13C8" w:rsidP="00496777">
      <w:pPr>
        <w:spacing w:after="0" w:line="240" w:lineRule="auto"/>
        <w:jc w:val="both"/>
        <w:rPr>
          <w:rFonts w:ascii="Times New Roman" w:hAnsi="Times New Roman"/>
          <w:sz w:val="28"/>
          <w:szCs w:val="28"/>
          <w:lang w:val="kk-KZ"/>
        </w:rPr>
      </w:pPr>
    </w:p>
    <w:p w:rsidR="00D516A7" w:rsidRPr="005B7D47" w:rsidRDefault="00D516A7" w:rsidP="00496777">
      <w:pPr>
        <w:spacing w:after="0" w:line="240" w:lineRule="auto"/>
        <w:jc w:val="both"/>
        <w:rPr>
          <w:rFonts w:ascii="Times New Roman" w:hAnsi="Times New Roman"/>
          <w:sz w:val="28"/>
          <w:szCs w:val="28"/>
          <w:lang w:val="kk-KZ"/>
        </w:rPr>
      </w:pPr>
      <w:r w:rsidRPr="005B7D47">
        <w:rPr>
          <w:rFonts w:ascii="Times New Roman" w:hAnsi="Times New Roman"/>
          <w:sz w:val="28"/>
          <w:szCs w:val="28"/>
          <w:lang w:val="kk-KZ"/>
        </w:rPr>
        <w:t>или другой функцией</w:t>
      </w:r>
      <w:r>
        <w:rPr>
          <w:rFonts w:ascii="Times New Roman" w:hAnsi="Times New Roman"/>
          <w:sz w:val="28"/>
          <w:szCs w:val="28"/>
          <w:lang w:val="kk-KZ"/>
        </w:rPr>
        <w:t>-окном</w:t>
      </w:r>
      <w:r w:rsidRPr="005B7D47">
        <w:rPr>
          <w:rFonts w:ascii="Times New Roman" w:hAnsi="Times New Roman"/>
          <w:sz w:val="28"/>
          <w:szCs w:val="28"/>
          <w:lang w:val="kk-KZ"/>
        </w:rPr>
        <w:t xml:space="preserve">, если это более уместно. Такой </w:t>
      </w:r>
      <w:r w:rsidRPr="0036718C">
        <w:rPr>
          <w:rFonts w:ascii="Times New Roman" w:hAnsi="Times New Roman"/>
          <w:sz w:val="28"/>
          <w:szCs w:val="28"/>
          <w:lang w:val="kk-KZ"/>
        </w:rPr>
        <w:t>КИХ-</w:t>
      </w:r>
      <w:r w:rsidRPr="005B7D47">
        <w:rPr>
          <w:rFonts w:ascii="Times New Roman" w:hAnsi="Times New Roman"/>
          <w:sz w:val="28"/>
          <w:szCs w:val="28"/>
          <w:lang w:val="kk-KZ"/>
        </w:rPr>
        <w:t>фильтр должен иметь порядок</w:t>
      </w:r>
      <w:r>
        <w:rPr>
          <w:rFonts w:ascii="Times New Roman" w:hAnsi="Times New Roman"/>
          <w:sz w:val="28"/>
          <w:szCs w:val="28"/>
          <w:lang w:val="kk-KZ"/>
        </w:rPr>
        <w:t xml:space="preserve"> </w:t>
      </w:r>
      <w:r w:rsidRPr="005B7D47">
        <w:rPr>
          <w:rFonts w:ascii="Times New Roman" w:hAnsi="Times New Roman"/>
          <w:sz w:val="28"/>
          <w:szCs w:val="28"/>
          <w:lang w:val="kk-KZ"/>
        </w:rPr>
        <w:t xml:space="preserve"> 2L + 1, равный приблизительно 1150, для достижения разумного компромисса между затуханием в полосе задерживания (не менее 20</w:t>
      </w:r>
      <w:r w:rsidR="000F13C8">
        <w:rPr>
          <w:rFonts w:ascii="Times New Roman" w:hAnsi="Times New Roman"/>
          <w:sz w:val="28"/>
          <w:szCs w:val="28"/>
          <w:lang w:val="kk-KZ"/>
        </w:rPr>
        <w:t> </w:t>
      </w:r>
      <w:r w:rsidRPr="005B7D47">
        <w:rPr>
          <w:rFonts w:ascii="Times New Roman" w:hAnsi="Times New Roman"/>
          <w:sz w:val="28"/>
          <w:szCs w:val="28"/>
          <w:lang w:val="kk-KZ"/>
        </w:rPr>
        <w:t>дБ) и шириной полосы перехода.</w:t>
      </w:r>
    </w:p>
    <w:p w:rsidR="00D516A7" w:rsidRDefault="00D516A7" w:rsidP="000F13C8">
      <w:pPr>
        <w:spacing w:after="0" w:line="240" w:lineRule="auto"/>
        <w:ind w:firstLine="709"/>
        <w:jc w:val="both"/>
        <w:rPr>
          <w:rFonts w:ascii="Times New Roman" w:hAnsi="Times New Roman"/>
          <w:sz w:val="28"/>
          <w:szCs w:val="28"/>
          <w:lang w:val="kk-KZ"/>
        </w:rPr>
      </w:pPr>
      <w:r w:rsidRPr="005A3DF6">
        <w:rPr>
          <w:rFonts w:ascii="Times New Roman" w:hAnsi="Times New Roman"/>
          <w:sz w:val="28"/>
          <w:szCs w:val="28"/>
          <w:lang w:val="kk-KZ"/>
        </w:rPr>
        <w:t xml:space="preserve">Код </w:t>
      </w:r>
      <w:r w:rsidR="003E2A15" w:rsidRPr="005A3DF6">
        <w:rPr>
          <w:rFonts w:ascii="Times New Roman" w:hAnsi="Times New Roman"/>
          <w:sz w:val="28"/>
          <w:szCs w:val="28"/>
          <w:lang w:val="kk-KZ"/>
        </w:rPr>
        <w:t>MATLAB</w:t>
      </w:r>
      <w:r w:rsidRPr="005A3DF6">
        <w:rPr>
          <w:rFonts w:ascii="Times New Roman" w:hAnsi="Times New Roman"/>
          <w:sz w:val="28"/>
          <w:szCs w:val="28"/>
          <w:lang w:val="kk-KZ"/>
        </w:rPr>
        <w:t xml:space="preserve"> для удаления базового дрейфа с использованием фильтра</w:t>
      </w:r>
      <w:r w:rsidRPr="005B7D47">
        <w:rPr>
          <w:rFonts w:ascii="Times New Roman" w:hAnsi="Times New Roman"/>
          <w:sz w:val="28"/>
          <w:szCs w:val="28"/>
          <w:lang w:val="kk-KZ"/>
        </w:rPr>
        <w:t xml:space="preserve"> верхних частот очи</w:t>
      </w:r>
      <w:r>
        <w:rPr>
          <w:rFonts w:ascii="Times New Roman" w:hAnsi="Times New Roman"/>
          <w:sz w:val="28"/>
          <w:szCs w:val="28"/>
          <w:lang w:val="kk-KZ"/>
        </w:rPr>
        <w:t>щает</w:t>
      </w:r>
      <w:r w:rsidRPr="005B7D47">
        <w:rPr>
          <w:rFonts w:ascii="Times New Roman" w:hAnsi="Times New Roman"/>
          <w:sz w:val="28"/>
          <w:szCs w:val="28"/>
          <w:lang w:val="kk-KZ"/>
        </w:rPr>
        <w:t xml:space="preserve"> все Fs = 360; % </w:t>
      </w:r>
      <w:r>
        <w:rPr>
          <w:rFonts w:ascii="Times New Roman" w:hAnsi="Times New Roman"/>
          <w:sz w:val="28"/>
          <w:szCs w:val="28"/>
          <w:lang w:val="kk-KZ"/>
        </w:rPr>
        <w:t>ч</w:t>
      </w:r>
      <w:r w:rsidRPr="005B7D47">
        <w:rPr>
          <w:rFonts w:ascii="Times New Roman" w:hAnsi="Times New Roman"/>
          <w:sz w:val="28"/>
          <w:szCs w:val="28"/>
          <w:lang w:val="kk-KZ"/>
        </w:rPr>
        <w:t>астот</w:t>
      </w:r>
      <w:r>
        <w:rPr>
          <w:rFonts w:ascii="Times New Roman" w:hAnsi="Times New Roman"/>
          <w:sz w:val="28"/>
          <w:szCs w:val="28"/>
          <w:lang w:val="kk-KZ"/>
        </w:rPr>
        <w:t>ы</w:t>
      </w:r>
      <w:r w:rsidRPr="005B7D47">
        <w:rPr>
          <w:rFonts w:ascii="Times New Roman" w:hAnsi="Times New Roman"/>
          <w:sz w:val="28"/>
          <w:szCs w:val="28"/>
          <w:lang w:val="kk-KZ"/>
        </w:rPr>
        <w:t xml:space="preserve"> дискретизации</w:t>
      </w:r>
      <w:r w:rsidR="000F13C8">
        <w:rPr>
          <w:rFonts w:ascii="Times New Roman" w:hAnsi="Times New Roman"/>
          <w:sz w:val="28"/>
          <w:szCs w:val="28"/>
          <w:lang w:val="kk-KZ"/>
        </w:rPr>
        <w:t>.</w:t>
      </w:r>
    </w:p>
    <w:p w:rsidR="00D516A7" w:rsidRDefault="00D516A7" w:rsidP="000F13C8">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 xml:space="preserve">N = 50; % </w:t>
      </w:r>
      <w:r>
        <w:rPr>
          <w:rFonts w:ascii="Times New Roman" w:hAnsi="Times New Roman"/>
          <w:sz w:val="28"/>
          <w:szCs w:val="28"/>
          <w:lang w:val="kk-KZ"/>
        </w:rPr>
        <w:t>порядок</w:t>
      </w:r>
      <w:r w:rsidR="000F13C8">
        <w:rPr>
          <w:rFonts w:ascii="Times New Roman" w:hAnsi="Times New Roman"/>
          <w:sz w:val="28"/>
          <w:szCs w:val="28"/>
          <w:lang w:val="kk-KZ"/>
        </w:rPr>
        <w:t>.</w:t>
      </w:r>
      <w:r w:rsidRPr="0006622E">
        <w:rPr>
          <w:rFonts w:ascii="Times New Roman" w:hAnsi="Times New Roman"/>
          <w:sz w:val="28"/>
          <w:szCs w:val="28"/>
          <w:lang w:val="kk-KZ"/>
        </w:rPr>
        <w:t xml:space="preserve"> </w:t>
      </w:r>
    </w:p>
    <w:p w:rsidR="00D516A7" w:rsidRPr="0006622E" w:rsidRDefault="00D516A7" w:rsidP="000F13C8">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 xml:space="preserve">Fc = 0.667; % </w:t>
      </w:r>
      <w:r>
        <w:rPr>
          <w:rFonts w:ascii="Times New Roman" w:hAnsi="Times New Roman"/>
          <w:sz w:val="28"/>
          <w:szCs w:val="28"/>
          <w:lang w:val="kk-KZ"/>
        </w:rPr>
        <w:t>частота отсекания</w:t>
      </w:r>
      <w:r w:rsidR="000F13C8">
        <w:rPr>
          <w:rFonts w:ascii="Times New Roman" w:hAnsi="Times New Roman"/>
          <w:sz w:val="28"/>
          <w:szCs w:val="28"/>
          <w:lang w:val="kk-KZ"/>
        </w:rPr>
        <w:t>.</w:t>
      </w:r>
    </w:p>
    <w:p w:rsidR="00D516A7" w:rsidRDefault="00D516A7" w:rsidP="000F13C8">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 xml:space="preserve">% </w:t>
      </w:r>
      <w:r>
        <w:rPr>
          <w:rFonts w:ascii="Times New Roman" w:hAnsi="Times New Roman"/>
          <w:sz w:val="28"/>
          <w:szCs w:val="28"/>
          <w:lang w:val="kk-KZ"/>
        </w:rPr>
        <w:t xml:space="preserve">построение </w:t>
      </w:r>
      <w:r w:rsidRPr="0006622E">
        <w:rPr>
          <w:rFonts w:ascii="Times New Roman" w:hAnsi="Times New Roman"/>
          <w:sz w:val="28"/>
          <w:szCs w:val="28"/>
          <w:lang w:val="kk-KZ"/>
        </w:rPr>
        <w:t xml:space="preserve">FDESIGN </w:t>
      </w:r>
      <w:r>
        <w:rPr>
          <w:rFonts w:ascii="Times New Roman" w:hAnsi="Times New Roman"/>
          <w:sz w:val="28"/>
          <w:szCs w:val="28"/>
          <w:lang w:val="kk-KZ"/>
        </w:rPr>
        <w:t>объекта и называется это</w:t>
      </w:r>
      <w:r w:rsidRPr="0006622E">
        <w:rPr>
          <w:rFonts w:ascii="Times New Roman" w:hAnsi="Times New Roman"/>
          <w:sz w:val="28"/>
          <w:szCs w:val="28"/>
          <w:lang w:val="kk-KZ"/>
        </w:rPr>
        <w:t xml:space="preserve"> BUTTER </w:t>
      </w:r>
      <w:r>
        <w:rPr>
          <w:rFonts w:ascii="Times New Roman" w:hAnsi="Times New Roman"/>
          <w:sz w:val="28"/>
          <w:szCs w:val="28"/>
          <w:lang w:val="kk-KZ"/>
        </w:rPr>
        <w:t>метод</w:t>
      </w:r>
      <w:r w:rsidRPr="0006622E">
        <w:rPr>
          <w:rFonts w:ascii="Times New Roman" w:hAnsi="Times New Roman"/>
          <w:sz w:val="28"/>
          <w:szCs w:val="28"/>
          <w:lang w:val="kk-KZ"/>
        </w:rPr>
        <w:t>. h = fdesign. lowpass ('N,Fc', N, Fc, Fs)</w:t>
      </w:r>
      <w:r w:rsidR="000F13C8">
        <w:rPr>
          <w:rFonts w:ascii="Times New Roman" w:hAnsi="Times New Roman"/>
          <w:sz w:val="28"/>
          <w:szCs w:val="28"/>
          <w:lang w:val="kk-KZ"/>
        </w:rPr>
        <w:t>.</w:t>
      </w:r>
      <w:r w:rsidRPr="0006622E">
        <w:rPr>
          <w:rFonts w:ascii="Times New Roman" w:hAnsi="Times New Roman"/>
          <w:sz w:val="28"/>
          <w:szCs w:val="28"/>
          <w:lang w:val="kk-KZ"/>
        </w:rPr>
        <w:t xml:space="preserve"> </w:t>
      </w:r>
    </w:p>
    <w:p w:rsidR="00D516A7" w:rsidRDefault="00D516A7" w:rsidP="000F13C8">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Hd = butter(h)</w:t>
      </w:r>
      <w:r w:rsidR="000F13C8">
        <w:rPr>
          <w:rFonts w:ascii="Times New Roman" w:hAnsi="Times New Roman"/>
          <w:sz w:val="28"/>
          <w:szCs w:val="28"/>
          <w:lang w:val="kk-KZ"/>
        </w:rPr>
        <w:t>.</w:t>
      </w:r>
    </w:p>
    <w:p w:rsidR="00D516A7" w:rsidRDefault="00D516A7" w:rsidP="000F13C8">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 xml:space="preserve">x=load('100.txt'); % </w:t>
      </w:r>
      <w:r>
        <w:rPr>
          <w:rFonts w:ascii="Times New Roman" w:hAnsi="Times New Roman"/>
          <w:sz w:val="28"/>
          <w:szCs w:val="28"/>
          <w:lang w:val="kk-KZ"/>
        </w:rPr>
        <w:t>загрузка ЭКГ сигнала</w:t>
      </w:r>
      <w:r w:rsidR="000F13C8">
        <w:rPr>
          <w:rFonts w:ascii="Times New Roman" w:hAnsi="Times New Roman"/>
          <w:sz w:val="28"/>
          <w:szCs w:val="28"/>
          <w:lang w:val="kk-KZ"/>
        </w:rPr>
        <w:t>.</w:t>
      </w:r>
    </w:p>
    <w:p w:rsidR="00D516A7" w:rsidRDefault="00D516A7" w:rsidP="000F13C8">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x1=x(:,2)</w:t>
      </w:r>
      <w:r w:rsidR="000F13C8">
        <w:rPr>
          <w:rFonts w:ascii="Times New Roman" w:hAnsi="Times New Roman"/>
          <w:sz w:val="28"/>
          <w:szCs w:val="28"/>
          <w:lang w:val="kk-KZ"/>
        </w:rPr>
        <w:t>.</w:t>
      </w:r>
      <w:r w:rsidRPr="0006622E">
        <w:rPr>
          <w:rFonts w:ascii="Times New Roman" w:hAnsi="Times New Roman"/>
          <w:sz w:val="28"/>
          <w:szCs w:val="28"/>
          <w:lang w:val="kk-KZ"/>
        </w:rPr>
        <w:t xml:space="preserve"> </w:t>
      </w:r>
    </w:p>
    <w:p w:rsidR="00D516A7" w:rsidRPr="0006622E" w:rsidRDefault="00D516A7" w:rsidP="000F13C8">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x2=x1./ max(x1)</w:t>
      </w:r>
      <w:r w:rsidR="000F13C8">
        <w:rPr>
          <w:rFonts w:ascii="Times New Roman" w:hAnsi="Times New Roman"/>
          <w:sz w:val="28"/>
          <w:szCs w:val="28"/>
          <w:lang w:val="kk-KZ"/>
        </w:rPr>
        <w:t>.</w:t>
      </w:r>
    </w:p>
    <w:p w:rsidR="00D516A7" w:rsidRPr="0006622E" w:rsidRDefault="00D516A7" w:rsidP="000F13C8">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subplot (2,1,1), plot(x2), title ('ECG Signal with low-frequency (baseline wander) noise'), grid on</w:t>
      </w:r>
      <w:r w:rsidR="000F13C8">
        <w:rPr>
          <w:rFonts w:ascii="Times New Roman" w:hAnsi="Times New Roman"/>
          <w:sz w:val="28"/>
          <w:szCs w:val="28"/>
          <w:lang w:val="kk-KZ"/>
        </w:rPr>
        <w:t>.</w:t>
      </w:r>
    </w:p>
    <w:p w:rsidR="00D516A7" w:rsidRPr="0006622E" w:rsidRDefault="00D516A7" w:rsidP="000F13C8">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y0=filter (Hd, x2)</w:t>
      </w:r>
      <w:r w:rsidR="000F13C8">
        <w:rPr>
          <w:rFonts w:ascii="Times New Roman" w:hAnsi="Times New Roman"/>
          <w:sz w:val="28"/>
          <w:szCs w:val="28"/>
          <w:lang w:val="kk-KZ"/>
        </w:rPr>
        <w:t>.</w:t>
      </w:r>
    </w:p>
    <w:p w:rsidR="00D516A7" w:rsidRDefault="00D516A7" w:rsidP="000F13C8">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subplot (2,1,2), plot(y0), title ('ECG signal with baseline wander REMOVED'), grid on</w:t>
      </w:r>
      <w:r w:rsidR="000F13C8">
        <w:rPr>
          <w:rFonts w:ascii="Times New Roman" w:hAnsi="Times New Roman"/>
          <w:sz w:val="28"/>
          <w:szCs w:val="28"/>
          <w:lang w:val="kk-KZ"/>
        </w:rPr>
        <w:t>.</w:t>
      </w:r>
    </w:p>
    <w:p w:rsidR="00D516A7" w:rsidRDefault="00D516A7" w:rsidP="000F13C8">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На рисунке 20 представлены с</w:t>
      </w:r>
      <w:r w:rsidRPr="004970F1">
        <w:rPr>
          <w:rFonts w:ascii="Times New Roman" w:hAnsi="Times New Roman"/>
          <w:sz w:val="28"/>
          <w:szCs w:val="28"/>
          <w:lang w:val="kk-KZ"/>
        </w:rPr>
        <w:t>игнал ЭКГ со смещением базовой линии (вверху</w:t>
      </w:r>
      <w:r>
        <w:rPr>
          <w:rFonts w:ascii="Times New Roman" w:hAnsi="Times New Roman"/>
          <w:sz w:val="28"/>
          <w:szCs w:val="28"/>
          <w:lang w:val="kk-KZ"/>
        </w:rPr>
        <w:t>) и с</w:t>
      </w:r>
      <w:r w:rsidRPr="004970F1">
        <w:rPr>
          <w:rFonts w:ascii="Times New Roman" w:hAnsi="Times New Roman"/>
          <w:sz w:val="28"/>
          <w:szCs w:val="28"/>
          <w:lang w:val="kk-KZ"/>
        </w:rPr>
        <w:t>игнал ЭКГ с удалением смещения базовой линии (внизу) с использованием фильтра верхних частот.</w:t>
      </w:r>
    </w:p>
    <w:p w:rsidR="00D516A7" w:rsidRPr="00975D0E" w:rsidRDefault="00D516A7" w:rsidP="000F13C8">
      <w:pPr>
        <w:spacing w:after="0" w:line="240" w:lineRule="auto"/>
        <w:ind w:firstLine="709"/>
        <w:jc w:val="both"/>
        <w:rPr>
          <w:rFonts w:ascii="Times New Roman" w:hAnsi="Times New Roman"/>
          <w:sz w:val="28"/>
          <w:szCs w:val="28"/>
          <w:lang w:val="kk-KZ"/>
        </w:rPr>
      </w:pPr>
      <w:r w:rsidRPr="00975D0E">
        <w:rPr>
          <w:rFonts w:ascii="Times New Roman" w:hAnsi="Times New Roman"/>
          <w:sz w:val="28"/>
          <w:szCs w:val="28"/>
          <w:lang w:val="kk-KZ"/>
        </w:rPr>
        <w:t xml:space="preserve">Вейвлет-преобразование также можно использовать для удаления </w:t>
      </w:r>
      <w:r>
        <w:rPr>
          <w:rFonts w:ascii="Times New Roman" w:hAnsi="Times New Roman"/>
          <w:sz w:val="28"/>
          <w:szCs w:val="28"/>
          <w:lang w:val="kk-KZ"/>
        </w:rPr>
        <w:t>смещения</w:t>
      </w:r>
      <w:r w:rsidRPr="00975D0E">
        <w:rPr>
          <w:rFonts w:ascii="Times New Roman" w:hAnsi="Times New Roman"/>
          <w:sz w:val="28"/>
          <w:szCs w:val="28"/>
          <w:lang w:val="kk-KZ"/>
        </w:rPr>
        <w:t xml:space="preserve"> базовой линии </w:t>
      </w:r>
      <w:r>
        <w:rPr>
          <w:rFonts w:ascii="Times New Roman" w:hAnsi="Times New Roman"/>
          <w:sz w:val="28"/>
          <w:szCs w:val="28"/>
          <w:lang w:val="kk-KZ"/>
        </w:rPr>
        <w:t>из</w:t>
      </w:r>
      <w:r w:rsidRPr="00975D0E">
        <w:rPr>
          <w:rFonts w:ascii="Times New Roman" w:hAnsi="Times New Roman"/>
          <w:sz w:val="28"/>
          <w:szCs w:val="28"/>
          <w:lang w:val="kk-KZ"/>
        </w:rPr>
        <w:t xml:space="preserve"> сигнала ЭКГ. Частота базового </w:t>
      </w:r>
      <w:r>
        <w:rPr>
          <w:rFonts w:ascii="Times New Roman" w:hAnsi="Times New Roman"/>
          <w:sz w:val="28"/>
          <w:szCs w:val="28"/>
          <w:lang w:val="kk-KZ"/>
        </w:rPr>
        <w:t>дрейфа</w:t>
      </w:r>
      <w:r w:rsidRPr="00975D0E">
        <w:rPr>
          <w:rFonts w:ascii="Times New Roman" w:hAnsi="Times New Roman"/>
          <w:sz w:val="28"/>
          <w:szCs w:val="28"/>
          <w:lang w:val="kk-KZ"/>
        </w:rPr>
        <w:t xml:space="preserve"> составляет примерно 0,5 Гц. Согласно дискретному вейвлет-преобразованию</w:t>
      </w:r>
      <w:r>
        <w:rPr>
          <w:rFonts w:ascii="Times New Roman" w:hAnsi="Times New Roman"/>
          <w:sz w:val="28"/>
          <w:szCs w:val="28"/>
          <w:lang w:val="kk-KZ"/>
        </w:rPr>
        <w:t xml:space="preserve"> (</w:t>
      </w:r>
      <w:r>
        <w:rPr>
          <w:rFonts w:ascii="Times New Roman" w:hAnsi="Times New Roman"/>
          <w:sz w:val="28"/>
          <w:szCs w:val="28"/>
        </w:rPr>
        <w:t>ДВП</w:t>
      </w:r>
      <w:r>
        <w:rPr>
          <w:rFonts w:ascii="Times New Roman" w:hAnsi="Times New Roman"/>
          <w:sz w:val="28"/>
          <w:szCs w:val="28"/>
          <w:lang w:val="kk-KZ"/>
        </w:rPr>
        <w:t>)</w:t>
      </w:r>
      <w:r w:rsidRPr="00975D0E">
        <w:rPr>
          <w:rFonts w:ascii="Times New Roman" w:hAnsi="Times New Roman"/>
          <w:sz w:val="28"/>
          <w:szCs w:val="28"/>
          <w:lang w:val="kk-KZ"/>
        </w:rPr>
        <w:t xml:space="preserve"> </w:t>
      </w:r>
      <w:r w:rsidR="009A7D43">
        <w:rPr>
          <w:rFonts w:ascii="Times New Roman" w:hAnsi="Times New Roman"/>
          <w:sz w:val="28"/>
          <w:szCs w:val="28"/>
          <w:lang w:val="kk-KZ"/>
        </w:rPr>
        <w:t>и</w:t>
      </w:r>
      <w:r w:rsidRPr="00975D0E">
        <w:rPr>
          <w:rFonts w:ascii="Times New Roman" w:hAnsi="Times New Roman"/>
          <w:sz w:val="28"/>
          <w:szCs w:val="28"/>
          <w:lang w:val="kk-KZ"/>
        </w:rPr>
        <w:t>сходный сигнал должен быть разложен с использованием последующих фильтров нижних частот (</w:t>
      </w:r>
      <w:r>
        <w:rPr>
          <w:rFonts w:ascii="Times New Roman" w:hAnsi="Times New Roman"/>
          <w:sz w:val="28"/>
          <w:szCs w:val="28"/>
          <w:lang w:val="kk-KZ"/>
        </w:rPr>
        <w:t>ФНЧ</w:t>
      </w:r>
      <w:r w:rsidRPr="00975D0E">
        <w:rPr>
          <w:rFonts w:ascii="Times New Roman" w:hAnsi="Times New Roman"/>
          <w:sz w:val="28"/>
          <w:szCs w:val="28"/>
          <w:lang w:val="kk-KZ"/>
        </w:rPr>
        <w:t>) и фильтров верхних частот (</w:t>
      </w:r>
      <w:r>
        <w:rPr>
          <w:rFonts w:ascii="Times New Roman" w:hAnsi="Times New Roman"/>
          <w:sz w:val="28"/>
          <w:szCs w:val="28"/>
          <w:lang w:val="kk-KZ"/>
        </w:rPr>
        <w:t>ФВЧ</w:t>
      </w:r>
      <w:r w:rsidRPr="00975D0E">
        <w:rPr>
          <w:rFonts w:ascii="Times New Roman" w:hAnsi="Times New Roman"/>
          <w:sz w:val="28"/>
          <w:szCs w:val="28"/>
          <w:lang w:val="kk-KZ"/>
        </w:rPr>
        <w:t xml:space="preserve">). Частота среза для </w:t>
      </w:r>
      <w:r>
        <w:rPr>
          <w:rFonts w:ascii="Times New Roman" w:hAnsi="Times New Roman"/>
          <w:sz w:val="28"/>
          <w:szCs w:val="28"/>
          <w:lang w:val="kk-KZ"/>
        </w:rPr>
        <w:t>ФНЧ</w:t>
      </w:r>
      <w:r w:rsidRPr="00975D0E">
        <w:rPr>
          <w:rFonts w:ascii="Times New Roman" w:hAnsi="Times New Roman"/>
          <w:sz w:val="28"/>
          <w:szCs w:val="28"/>
          <w:lang w:val="kk-KZ"/>
        </w:rPr>
        <w:t xml:space="preserve"> и </w:t>
      </w:r>
      <w:r>
        <w:rPr>
          <w:rFonts w:ascii="Times New Roman" w:hAnsi="Times New Roman"/>
          <w:sz w:val="28"/>
          <w:szCs w:val="28"/>
          <w:lang w:val="kk-KZ"/>
        </w:rPr>
        <w:t>ФВЧ</w:t>
      </w:r>
      <w:r w:rsidRPr="00975D0E">
        <w:rPr>
          <w:rFonts w:ascii="Times New Roman" w:hAnsi="Times New Roman"/>
          <w:sz w:val="28"/>
          <w:szCs w:val="28"/>
          <w:lang w:val="kk-KZ"/>
        </w:rPr>
        <w:t xml:space="preserve"> будет составлять половину частоты дискретизации. Например, если частота дискретизации составляет 250 Гц, то 125 Гц будет частотой среза как для ФНЧ, так и для ФВЧ при разложении первого уровня. При разложении второго уровня частота отсе</w:t>
      </w:r>
      <w:r>
        <w:rPr>
          <w:rFonts w:ascii="Times New Roman" w:hAnsi="Times New Roman"/>
          <w:sz w:val="28"/>
          <w:szCs w:val="28"/>
          <w:lang w:val="kk-KZ"/>
        </w:rPr>
        <w:t>кания</w:t>
      </w:r>
      <w:r w:rsidRPr="00975D0E">
        <w:rPr>
          <w:rFonts w:ascii="Times New Roman" w:hAnsi="Times New Roman"/>
          <w:sz w:val="28"/>
          <w:szCs w:val="28"/>
          <w:lang w:val="kk-KZ"/>
        </w:rPr>
        <w:t xml:space="preserve"> становится 62,5 Гц, при разложении третьего уровня она становится 31,25 Гц и так далее. Таким образом, потребуется девятиуровневая декомпозиция с </w:t>
      </w:r>
      <w:r w:rsidRPr="004970F1">
        <w:rPr>
          <w:rFonts w:ascii="Times New Roman" w:hAnsi="Times New Roman"/>
          <w:sz w:val="28"/>
          <w:szCs w:val="28"/>
          <w:lang w:val="kk-KZ"/>
        </w:rPr>
        <w:t xml:space="preserve">использованием ДВП </w:t>
      </w:r>
      <w:r w:rsidRPr="005A3DF6">
        <w:rPr>
          <w:rFonts w:ascii="Times New Roman" w:hAnsi="Times New Roman"/>
          <w:sz w:val="28"/>
          <w:szCs w:val="28"/>
          <w:lang w:val="kk-KZ"/>
        </w:rPr>
        <w:t xml:space="preserve">для удаления базового </w:t>
      </w:r>
      <w:r w:rsidRPr="005A3DF6">
        <w:rPr>
          <w:rFonts w:ascii="Times New Roman" w:hAnsi="Times New Roman"/>
          <w:sz w:val="28"/>
          <w:szCs w:val="28"/>
          <w:lang w:val="kk-KZ"/>
        </w:rPr>
        <w:lastRenderedPageBreak/>
        <w:t xml:space="preserve">дрейфа с частотой 0,5 Гц. Ниже приведен код </w:t>
      </w:r>
      <w:r w:rsidR="003E2A15" w:rsidRPr="005A3DF6">
        <w:rPr>
          <w:rFonts w:ascii="Times New Roman" w:hAnsi="Times New Roman"/>
          <w:sz w:val="28"/>
          <w:szCs w:val="28"/>
          <w:lang w:val="kk-KZ"/>
        </w:rPr>
        <w:t>MATLAB</w:t>
      </w:r>
      <w:r w:rsidRPr="004970F1">
        <w:rPr>
          <w:rFonts w:ascii="Times New Roman" w:hAnsi="Times New Roman"/>
          <w:sz w:val="28"/>
          <w:szCs w:val="28"/>
          <w:lang w:val="kk-KZ"/>
        </w:rPr>
        <w:t xml:space="preserve"> для удаления базового дрейфа от сигнала ЭКГ с</w:t>
      </w:r>
      <w:r w:rsidRPr="00975D0E">
        <w:rPr>
          <w:rFonts w:ascii="Times New Roman" w:hAnsi="Times New Roman"/>
          <w:sz w:val="28"/>
          <w:szCs w:val="28"/>
          <w:lang w:val="kk-KZ"/>
        </w:rPr>
        <w:t xml:space="preserve"> использованием </w:t>
      </w:r>
      <w:r>
        <w:rPr>
          <w:rFonts w:ascii="Times New Roman" w:hAnsi="Times New Roman"/>
          <w:sz w:val="28"/>
          <w:szCs w:val="28"/>
          <w:lang w:val="kk-KZ"/>
        </w:rPr>
        <w:t>ДВП</w:t>
      </w:r>
      <w:r w:rsidRPr="00975D0E">
        <w:rPr>
          <w:rFonts w:ascii="Times New Roman" w:hAnsi="Times New Roman"/>
          <w:sz w:val="28"/>
          <w:szCs w:val="28"/>
          <w:lang w:val="kk-KZ"/>
        </w:rPr>
        <w:t>.</w:t>
      </w:r>
    </w:p>
    <w:p w:rsidR="00D516A7" w:rsidRPr="0006622E" w:rsidRDefault="00D516A7" w:rsidP="00496777">
      <w:pPr>
        <w:spacing w:after="0" w:line="240" w:lineRule="auto"/>
        <w:ind w:firstLine="567"/>
        <w:jc w:val="both"/>
        <w:rPr>
          <w:rFonts w:ascii="Times New Roman" w:hAnsi="Times New Roman"/>
          <w:sz w:val="28"/>
          <w:szCs w:val="28"/>
          <w:lang w:val="kk-KZ"/>
        </w:rPr>
      </w:pPr>
    </w:p>
    <w:p w:rsidR="00D516A7" w:rsidRPr="0006622E" w:rsidRDefault="00D516A7" w:rsidP="00496777">
      <w:pPr>
        <w:spacing w:after="0" w:line="240" w:lineRule="auto"/>
        <w:ind w:firstLine="567"/>
        <w:jc w:val="both"/>
        <w:rPr>
          <w:rFonts w:ascii="Times New Roman" w:hAnsi="Times New Roman"/>
          <w:sz w:val="28"/>
          <w:szCs w:val="28"/>
          <w:lang w:val="kk-KZ"/>
        </w:rPr>
      </w:pPr>
      <w:r w:rsidRPr="00D17884">
        <w:rPr>
          <w:noProof/>
        </w:rPr>
        <w:drawing>
          <wp:inline distT="0" distB="0" distL="0" distR="0" wp14:anchorId="6BB5CCBE" wp14:editId="387C90E1">
            <wp:extent cx="5153025" cy="337185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cstate="print">
                      <a:extLst>
                        <a:ext uri="{28A0092B-C50C-407E-A947-70E740481C1C}">
                          <a14:useLocalDpi xmlns:a14="http://schemas.microsoft.com/office/drawing/2010/main" val="0"/>
                        </a:ext>
                      </a:extLst>
                    </a:blip>
                    <a:srcRect l="32051" t="25356" r="13141" b="10826"/>
                    <a:stretch>
                      <a:fillRect/>
                    </a:stretch>
                  </pic:blipFill>
                  <pic:spPr bwMode="auto">
                    <a:xfrm>
                      <a:off x="0" y="0"/>
                      <a:ext cx="5153025" cy="3371850"/>
                    </a:xfrm>
                    <a:prstGeom prst="rect">
                      <a:avLst/>
                    </a:prstGeom>
                    <a:noFill/>
                    <a:ln>
                      <a:noFill/>
                    </a:ln>
                  </pic:spPr>
                </pic:pic>
              </a:graphicData>
            </a:graphic>
          </wp:inline>
        </w:drawing>
      </w:r>
    </w:p>
    <w:p w:rsidR="000F13C8" w:rsidRPr="000F13C8" w:rsidRDefault="000F13C8" w:rsidP="00496777">
      <w:pPr>
        <w:spacing w:after="0" w:line="240" w:lineRule="auto"/>
        <w:ind w:firstLine="567"/>
        <w:jc w:val="both"/>
        <w:rPr>
          <w:rFonts w:ascii="Times New Roman" w:hAnsi="Times New Roman"/>
          <w:b/>
          <w:i/>
          <w:sz w:val="16"/>
          <w:szCs w:val="16"/>
          <w:lang w:val="kk-KZ"/>
        </w:rPr>
      </w:pPr>
    </w:p>
    <w:p w:rsidR="00892ED5" w:rsidRPr="00892ED5" w:rsidRDefault="00892ED5" w:rsidP="00892ED5">
      <w:pPr>
        <w:spacing w:after="0" w:line="240" w:lineRule="auto"/>
        <w:ind w:firstLine="709"/>
        <w:jc w:val="both"/>
        <w:rPr>
          <w:rFonts w:ascii="Times New Roman" w:hAnsi="Times New Roman"/>
          <w:sz w:val="24"/>
          <w:szCs w:val="24"/>
          <w:lang w:val="kk-KZ"/>
        </w:rPr>
      </w:pPr>
      <w:r>
        <w:rPr>
          <w:rFonts w:ascii="Times New Roman" w:hAnsi="Times New Roman" w:cs="Times New Roman"/>
          <w:sz w:val="24"/>
          <w:szCs w:val="24"/>
          <w:lang w:val="kk-KZ"/>
        </w:rPr>
        <w:t xml:space="preserve">– </w:t>
      </w:r>
      <w:r w:rsidRPr="00892ED5">
        <w:rPr>
          <w:rFonts w:ascii="Times New Roman" w:hAnsi="Times New Roman"/>
          <w:sz w:val="24"/>
          <w:szCs w:val="24"/>
          <w:lang w:val="kk-KZ"/>
        </w:rPr>
        <w:t xml:space="preserve">со смещением базовой линии (вверху); </w:t>
      </w:r>
      <w:r>
        <w:rPr>
          <w:rFonts w:ascii="Times New Roman" w:hAnsi="Times New Roman" w:cs="Times New Roman"/>
          <w:sz w:val="24"/>
          <w:szCs w:val="24"/>
          <w:lang w:val="kk-KZ"/>
        </w:rPr>
        <w:t>–</w:t>
      </w:r>
      <w:r>
        <w:rPr>
          <w:rFonts w:ascii="Times New Roman" w:hAnsi="Times New Roman"/>
          <w:sz w:val="24"/>
          <w:szCs w:val="24"/>
          <w:lang w:val="kk-KZ"/>
        </w:rPr>
        <w:t xml:space="preserve"> </w:t>
      </w:r>
      <w:r w:rsidRPr="00892ED5">
        <w:rPr>
          <w:rFonts w:ascii="Times New Roman" w:hAnsi="Times New Roman"/>
          <w:sz w:val="24"/>
          <w:szCs w:val="24"/>
          <w:lang w:val="kk-KZ"/>
        </w:rPr>
        <w:t>с удалением смещения базовой линии (внизу)</w:t>
      </w:r>
    </w:p>
    <w:p w:rsidR="00892ED5" w:rsidRPr="00892ED5" w:rsidRDefault="00892ED5" w:rsidP="000F13C8">
      <w:pPr>
        <w:spacing w:after="0" w:line="240" w:lineRule="auto"/>
        <w:jc w:val="center"/>
        <w:rPr>
          <w:rFonts w:ascii="Times New Roman" w:hAnsi="Times New Roman"/>
          <w:sz w:val="16"/>
          <w:szCs w:val="16"/>
          <w:lang w:val="kk-KZ"/>
        </w:rPr>
      </w:pPr>
    </w:p>
    <w:p w:rsidR="00D516A7" w:rsidRPr="000F13C8" w:rsidRDefault="00D516A7" w:rsidP="000F13C8">
      <w:pPr>
        <w:spacing w:after="0" w:line="240" w:lineRule="auto"/>
        <w:jc w:val="center"/>
        <w:rPr>
          <w:rFonts w:ascii="Times New Roman" w:hAnsi="Times New Roman"/>
          <w:sz w:val="28"/>
          <w:szCs w:val="28"/>
          <w:lang w:val="kk-KZ"/>
        </w:rPr>
      </w:pPr>
      <w:r w:rsidRPr="000F13C8">
        <w:rPr>
          <w:rFonts w:ascii="Times New Roman" w:hAnsi="Times New Roman"/>
          <w:sz w:val="28"/>
          <w:szCs w:val="28"/>
          <w:lang w:val="kk-KZ"/>
        </w:rPr>
        <w:t>Рис</w:t>
      </w:r>
      <w:r w:rsidR="000F13C8">
        <w:rPr>
          <w:rFonts w:ascii="Times New Roman" w:hAnsi="Times New Roman"/>
          <w:sz w:val="28"/>
          <w:szCs w:val="28"/>
          <w:lang w:val="kk-KZ"/>
        </w:rPr>
        <w:t>унок</w:t>
      </w:r>
      <w:r w:rsidRPr="000F13C8">
        <w:rPr>
          <w:rFonts w:ascii="Times New Roman" w:hAnsi="Times New Roman"/>
          <w:sz w:val="28"/>
          <w:szCs w:val="28"/>
          <w:lang w:val="kk-KZ"/>
        </w:rPr>
        <w:t xml:space="preserve"> 20 </w:t>
      </w:r>
      <w:r w:rsidR="000F13C8">
        <w:rPr>
          <w:rFonts w:ascii="Times New Roman" w:hAnsi="Times New Roman"/>
          <w:sz w:val="28"/>
          <w:szCs w:val="28"/>
          <w:lang w:val="kk-KZ"/>
        </w:rPr>
        <w:t xml:space="preserve">– </w:t>
      </w:r>
      <w:r w:rsidRPr="000F13C8">
        <w:rPr>
          <w:rFonts w:ascii="Times New Roman" w:hAnsi="Times New Roman"/>
          <w:sz w:val="28"/>
          <w:szCs w:val="28"/>
          <w:lang w:val="kk-KZ"/>
        </w:rPr>
        <w:t>Сигнал ЭКГ с использованием фильтра верхних частот</w:t>
      </w:r>
    </w:p>
    <w:p w:rsidR="00D516A7" w:rsidRPr="0006622E" w:rsidRDefault="00D516A7" w:rsidP="00496777">
      <w:pPr>
        <w:spacing w:after="0" w:line="240" w:lineRule="auto"/>
        <w:ind w:firstLine="567"/>
        <w:jc w:val="both"/>
        <w:rPr>
          <w:rFonts w:ascii="Times New Roman" w:hAnsi="Times New Roman"/>
          <w:sz w:val="28"/>
          <w:szCs w:val="28"/>
          <w:lang w:val="kk-KZ"/>
        </w:rPr>
      </w:pPr>
    </w:p>
    <w:p w:rsidR="00D516A7" w:rsidRDefault="00D516A7" w:rsidP="006D6ED0">
      <w:pPr>
        <w:spacing w:after="0" w:line="240" w:lineRule="auto"/>
        <w:ind w:firstLine="709"/>
        <w:jc w:val="both"/>
        <w:rPr>
          <w:rFonts w:ascii="Times New Roman" w:hAnsi="Times New Roman"/>
          <w:sz w:val="28"/>
          <w:szCs w:val="28"/>
          <w:lang w:val="kk-KZ"/>
        </w:rPr>
      </w:pPr>
      <w:r w:rsidRPr="005A3DF6">
        <w:rPr>
          <w:rFonts w:ascii="Times New Roman" w:hAnsi="Times New Roman"/>
          <w:sz w:val="28"/>
          <w:szCs w:val="28"/>
          <w:lang w:val="kk-KZ"/>
        </w:rPr>
        <w:t xml:space="preserve">Код </w:t>
      </w:r>
      <w:r w:rsidR="003E2A15" w:rsidRPr="005A3DF6">
        <w:rPr>
          <w:rFonts w:ascii="Times New Roman" w:hAnsi="Times New Roman"/>
          <w:sz w:val="28"/>
          <w:szCs w:val="28"/>
          <w:lang w:val="kk-KZ"/>
        </w:rPr>
        <w:t>MATLAB</w:t>
      </w:r>
      <w:r w:rsidRPr="005A3DF6">
        <w:rPr>
          <w:rFonts w:ascii="Times New Roman" w:hAnsi="Times New Roman"/>
          <w:sz w:val="28"/>
          <w:szCs w:val="28"/>
          <w:lang w:val="kk-KZ"/>
        </w:rPr>
        <w:t xml:space="preserve"> для удаления базового дрейфа с использованием ДВП</w:t>
      </w:r>
      <w:r w:rsidR="006D6ED0">
        <w:rPr>
          <w:rFonts w:ascii="Times New Roman" w:hAnsi="Times New Roman"/>
          <w:sz w:val="28"/>
          <w:szCs w:val="28"/>
          <w:lang w:val="kk-KZ"/>
        </w:rPr>
        <w:t>:</w:t>
      </w:r>
      <w:r w:rsidRPr="004970F1">
        <w:rPr>
          <w:rFonts w:ascii="Times New Roman" w:hAnsi="Times New Roman"/>
          <w:sz w:val="28"/>
          <w:szCs w:val="28"/>
          <w:lang w:val="kk-KZ"/>
        </w:rPr>
        <w:t xml:space="preserve"> </w:t>
      </w:r>
    </w:p>
    <w:p w:rsidR="00D516A7"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x=load ('100.txt')</w:t>
      </w:r>
      <w:r>
        <w:rPr>
          <w:rFonts w:ascii="Times New Roman" w:hAnsi="Times New Roman"/>
          <w:sz w:val="28"/>
          <w:szCs w:val="28"/>
          <w:lang w:val="kk-KZ"/>
        </w:rPr>
        <w:t>;</w:t>
      </w:r>
    </w:p>
    <w:p w:rsidR="00D516A7"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x1=x (:,2)</w:t>
      </w:r>
      <w:r>
        <w:rPr>
          <w:rFonts w:ascii="Times New Roman" w:hAnsi="Times New Roman"/>
          <w:sz w:val="28"/>
          <w:szCs w:val="28"/>
          <w:lang w:val="kk-KZ"/>
        </w:rPr>
        <w:t>;</w:t>
      </w:r>
    </w:p>
    <w:p w:rsidR="00D516A7"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x2=x1. /1000</w:t>
      </w:r>
      <w:r>
        <w:rPr>
          <w:rFonts w:ascii="Times New Roman" w:hAnsi="Times New Roman"/>
          <w:sz w:val="28"/>
          <w:szCs w:val="28"/>
          <w:lang w:val="kk-KZ"/>
        </w:rPr>
        <w:t>;</w:t>
      </w:r>
    </w:p>
    <w:p w:rsidR="00D516A7"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x2=x2 (170000:215000)</w:t>
      </w:r>
      <w:r>
        <w:rPr>
          <w:rFonts w:ascii="Times New Roman" w:hAnsi="Times New Roman"/>
          <w:sz w:val="28"/>
          <w:szCs w:val="28"/>
          <w:lang w:val="kk-KZ"/>
        </w:rPr>
        <w:t>;</w:t>
      </w:r>
    </w:p>
    <w:p w:rsidR="00D516A7"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subplot (2,1,1), plot(x2), title ('</w:t>
      </w:r>
      <w:r w:rsidR="00D516A7">
        <w:rPr>
          <w:rFonts w:ascii="Times New Roman" w:hAnsi="Times New Roman"/>
          <w:sz w:val="28"/>
          <w:szCs w:val="28"/>
          <w:lang w:val="kk-KZ"/>
        </w:rPr>
        <w:t>сигнал ЭКГ со смещением базовой линии</w:t>
      </w:r>
      <w:r w:rsidR="00D516A7" w:rsidRPr="0006622E">
        <w:rPr>
          <w:rFonts w:ascii="Times New Roman" w:hAnsi="Times New Roman"/>
          <w:sz w:val="28"/>
          <w:szCs w:val="28"/>
          <w:lang w:val="kk-KZ"/>
        </w:rPr>
        <w:t>'), grid on</w:t>
      </w:r>
      <w:r>
        <w:rPr>
          <w:rFonts w:ascii="Times New Roman" w:hAnsi="Times New Roman"/>
          <w:sz w:val="28"/>
          <w:szCs w:val="28"/>
          <w:lang w:val="kk-KZ"/>
        </w:rPr>
        <w:t>;</w:t>
      </w:r>
    </w:p>
    <w:p w:rsidR="00D516A7"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 xml:space="preserve">[C, L] = wavedec (x2,9,'bior3.7'); % </w:t>
      </w:r>
      <w:r w:rsidR="00D516A7">
        <w:rPr>
          <w:rFonts w:ascii="Times New Roman" w:hAnsi="Times New Roman"/>
          <w:sz w:val="28"/>
          <w:szCs w:val="28"/>
          <w:lang w:val="kk-KZ"/>
        </w:rPr>
        <w:t>декомпозиция</w:t>
      </w:r>
      <w:r>
        <w:rPr>
          <w:rFonts w:ascii="Times New Roman" w:hAnsi="Times New Roman"/>
          <w:sz w:val="28"/>
          <w:szCs w:val="28"/>
          <w:lang w:val="kk-KZ"/>
        </w:rPr>
        <w:t>;</w:t>
      </w:r>
    </w:p>
    <w:p w:rsidR="00D516A7"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 xml:space="preserve">a9 = wrcoef ('a', C, L,'bior3.7',9); % </w:t>
      </w:r>
      <w:r w:rsidR="00D516A7">
        <w:rPr>
          <w:rFonts w:ascii="Times New Roman" w:hAnsi="Times New Roman"/>
          <w:sz w:val="28"/>
          <w:szCs w:val="28"/>
          <w:lang w:val="kk-KZ"/>
        </w:rPr>
        <w:t>приближенный компонент</w:t>
      </w:r>
      <w:r>
        <w:rPr>
          <w:rFonts w:ascii="Times New Roman" w:hAnsi="Times New Roman"/>
          <w:sz w:val="28"/>
          <w:szCs w:val="28"/>
          <w:lang w:val="kk-KZ"/>
        </w:rPr>
        <w:t>;</w:t>
      </w:r>
    </w:p>
    <w:p w:rsidR="00D516A7"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 xml:space="preserve">d9 = wrcoef ('d', C, L,'bior3.7',9); % </w:t>
      </w:r>
      <w:r w:rsidR="00D516A7">
        <w:rPr>
          <w:rFonts w:ascii="Times New Roman" w:hAnsi="Times New Roman"/>
          <w:sz w:val="28"/>
          <w:szCs w:val="28"/>
          <w:lang w:val="kk-KZ"/>
        </w:rPr>
        <w:t>точные компоненты</w:t>
      </w:r>
      <w:r>
        <w:rPr>
          <w:rFonts w:ascii="Times New Roman" w:hAnsi="Times New Roman"/>
          <w:sz w:val="28"/>
          <w:szCs w:val="28"/>
          <w:lang w:val="kk-KZ"/>
        </w:rPr>
        <w:t>;</w:t>
      </w:r>
      <w:r w:rsidR="00D516A7" w:rsidRPr="0006622E">
        <w:rPr>
          <w:rFonts w:ascii="Times New Roman" w:hAnsi="Times New Roman"/>
          <w:sz w:val="28"/>
          <w:szCs w:val="28"/>
          <w:lang w:val="kk-KZ"/>
        </w:rPr>
        <w:t xml:space="preserve"> </w:t>
      </w:r>
    </w:p>
    <w:p w:rsidR="00D516A7"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d8 = wrcoef ('d', C, L,'bior3.7',8)</w:t>
      </w:r>
      <w:r>
        <w:rPr>
          <w:rFonts w:ascii="Times New Roman" w:hAnsi="Times New Roman"/>
          <w:sz w:val="28"/>
          <w:szCs w:val="28"/>
          <w:lang w:val="kk-KZ"/>
        </w:rPr>
        <w:t>;</w:t>
      </w:r>
      <w:r w:rsidR="00D516A7" w:rsidRPr="0006622E">
        <w:rPr>
          <w:rFonts w:ascii="Times New Roman" w:hAnsi="Times New Roman"/>
          <w:sz w:val="28"/>
          <w:szCs w:val="28"/>
          <w:lang w:val="kk-KZ"/>
        </w:rPr>
        <w:t xml:space="preserve"> </w:t>
      </w:r>
    </w:p>
    <w:p w:rsidR="00D516A7"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d7 = wrcoef ('d', C, L,'bior3.7',7)</w:t>
      </w:r>
      <w:r>
        <w:rPr>
          <w:rFonts w:ascii="Times New Roman" w:hAnsi="Times New Roman"/>
          <w:sz w:val="28"/>
          <w:szCs w:val="28"/>
          <w:lang w:val="kk-KZ"/>
        </w:rPr>
        <w:t>;</w:t>
      </w:r>
      <w:r w:rsidR="00D516A7" w:rsidRPr="0006622E">
        <w:rPr>
          <w:rFonts w:ascii="Times New Roman" w:hAnsi="Times New Roman"/>
          <w:sz w:val="28"/>
          <w:szCs w:val="28"/>
          <w:lang w:val="kk-KZ"/>
        </w:rPr>
        <w:t xml:space="preserve"> </w:t>
      </w:r>
    </w:p>
    <w:p w:rsidR="00D516A7"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d6 = wrcoef ('d', C, L,'bior3.7',6)</w:t>
      </w:r>
      <w:r>
        <w:rPr>
          <w:rFonts w:ascii="Times New Roman" w:hAnsi="Times New Roman"/>
          <w:sz w:val="28"/>
          <w:szCs w:val="28"/>
          <w:lang w:val="kk-KZ"/>
        </w:rPr>
        <w:t>;</w:t>
      </w:r>
      <w:r w:rsidR="00D516A7" w:rsidRPr="0006622E">
        <w:rPr>
          <w:rFonts w:ascii="Times New Roman" w:hAnsi="Times New Roman"/>
          <w:sz w:val="28"/>
          <w:szCs w:val="28"/>
          <w:lang w:val="kk-KZ"/>
        </w:rPr>
        <w:t xml:space="preserve"> </w:t>
      </w:r>
    </w:p>
    <w:p w:rsidR="00D516A7"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d5 = wrcoef ('d', C, L,'bior3.7',5)</w:t>
      </w:r>
      <w:r>
        <w:rPr>
          <w:rFonts w:ascii="Times New Roman" w:hAnsi="Times New Roman"/>
          <w:sz w:val="28"/>
          <w:szCs w:val="28"/>
          <w:lang w:val="kk-KZ"/>
        </w:rPr>
        <w:t>;</w:t>
      </w:r>
    </w:p>
    <w:p w:rsidR="00D516A7"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d4 = wrcoef ('d', C, L,'bior3.7',4)</w:t>
      </w:r>
      <w:r>
        <w:rPr>
          <w:rFonts w:ascii="Times New Roman" w:hAnsi="Times New Roman"/>
          <w:sz w:val="28"/>
          <w:szCs w:val="28"/>
          <w:lang w:val="kk-KZ"/>
        </w:rPr>
        <w:t>;</w:t>
      </w:r>
      <w:r w:rsidR="00D516A7" w:rsidRPr="0006622E">
        <w:rPr>
          <w:rFonts w:ascii="Times New Roman" w:hAnsi="Times New Roman"/>
          <w:sz w:val="28"/>
          <w:szCs w:val="28"/>
          <w:lang w:val="kk-KZ"/>
        </w:rPr>
        <w:t xml:space="preserve"> </w:t>
      </w:r>
    </w:p>
    <w:p w:rsidR="00D516A7" w:rsidRPr="0006622E"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d3 = wrcoef ('d', C, L,'bior3.7',3)</w:t>
      </w:r>
      <w:r>
        <w:rPr>
          <w:rFonts w:ascii="Times New Roman" w:hAnsi="Times New Roman"/>
          <w:sz w:val="28"/>
          <w:szCs w:val="28"/>
          <w:lang w:val="kk-KZ"/>
        </w:rPr>
        <w:t>;</w:t>
      </w:r>
    </w:p>
    <w:p w:rsidR="00D516A7"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d2 = wrcoef ('d', C, L,'bior3.7',2)</w:t>
      </w:r>
      <w:r>
        <w:rPr>
          <w:rFonts w:ascii="Times New Roman" w:hAnsi="Times New Roman"/>
          <w:sz w:val="28"/>
          <w:szCs w:val="28"/>
          <w:lang w:val="kk-KZ"/>
        </w:rPr>
        <w:t>;</w:t>
      </w:r>
      <w:r w:rsidR="00D516A7" w:rsidRPr="0006622E">
        <w:rPr>
          <w:rFonts w:ascii="Times New Roman" w:hAnsi="Times New Roman"/>
          <w:sz w:val="28"/>
          <w:szCs w:val="28"/>
          <w:lang w:val="kk-KZ"/>
        </w:rPr>
        <w:t xml:space="preserve"> </w:t>
      </w:r>
    </w:p>
    <w:p w:rsidR="00D516A7" w:rsidRPr="0006622E"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d1 = wrcoef ('d', C, L,'bior3.7',1)</w:t>
      </w:r>
      <w:r>
        <w:rPr>
          <w:rFonts w:ascii="Times New Roman" w:hAnsi="Times New Roman"/>
          <w:sz w:val="28"/>
          <w:szCs w:val="28"/>
          <w:lang w:val="kk-KZ"/>
        </w:rPr>
        <w:t>;</w:t>
      </w:r>
    </w:p>
    <w:p w:rsidR="00D516A7" w:rsidRPr="0006622E"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y= d9+d8+d7+d6+d5+d4+d3+d2+d1</w:t>
      </w:r>
      <w:r>
        <w:rPr>
          <w:rFonts w:ascii="Times New Roman" w:hAnsi="Times New Roman"/>
          <w:sz w:val="28"/>
          <w:szCs w:val="28"/>
          <w:lang w:val="kk-KZ"/>
        </w:rPr>
        <w:t>;</w:t>
      </w:r>
    </w:p>
    <w:p w:rsidR="00D516A7"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subplot (2,1,2), plot(y), title ('</w:t>
      </w:r>
      <w:r w:rsidR="00D516A7">
        <w:rPr>
          <w:rFonts w:ascii="Times New Roman" w:hAnsi="Times New Roman"/>
          <w:sz w:val="28"/>
          <w:szCs w:val="28"/>
          <w:lang w:val="kk-KZ"/>
        </w:rPr>
        <w:t>сигнал ЭКГ с удаленным базовым дрейфом</w:t>
      </w:r>
      <w:r w:rsidR="00D516A7" w:rsidRPr="0006622E">
        <w:rPr>
          <w:rFonts w:ascii="Times New Roman" w:hAnsi="Times New Roman"/>
          <w:sz w:val="28"/>
          <w:szCs w:val="28"/>
          <w:lang w:val="kk-KZ"/>
        </w:rPr>
        <w:t>')</w:t>
      </w:r>
      <w:r>
        <w:rPr>
          <w:rFonts w:ascii="Times New Roman" w:hAnsi="Times New Roman"/>
          <w:sz w:val="28"/>
          <w:szCs w:val="28"/>
          <w:lang w:val="kk-KZ"/>
        </w:rPr>
        <w:t>;</w:t>
      </w:r>
      <w:r w:rsidR="00D516A7" w:rsidRPr="0006622E">
        <w:rPr>
          <w:rFonts w:ascii="Times New Roman" w:hAnsi="Times New Roman"/>
          <w:sz w:val="28"/>
          <w:szCs w:val="28"/>
          <w:lang w:val="kk-KZ"/>
        </w:rPr>
        <w:t xml:space="preserve"> </w:t>
      </w:r>
    </w:p>
    <w:p w:rsidR="00D516A7" w:rsidRDefault="00892ED5"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lastRenderedPageBreak/>
        <w:t>–</w:t>
      </w:r>
      <w:r>
        <w:rPr>
          <w:rFonts w:ascii="Times New Roman" w:hAnsi="Times New Roman"/>
          <w:sz w:val="28"/>
          <w:szCs w:val="28"/>
          <w:lang w:val="kk-KZ"/>
        </w:rPr>
        <w:t xml:space="preserve"> </w:t>
      </w:r>
      <w:r w:rsidR="00D516A7" w:rsidRPr="0006622E">
        <w:rPr>
          <w:rFonts w:ascii="Times New Roman" w:hAnsi="Times New Roman"/>
          <w:sz w:val="28"/>
          <w:szCs w:val="28"/>
          <w:lang w:val="kk-KZ"/>
        </w:rPr>
        <w:t>grid on</w:t>
      </w:r>
      <w:r>
        <w:rPr>
          <w:rFonts w:ascii="Times New Roman" w:hAnsi="Times New Roman"/>
          <w:sz w:val="28"/>
          <w:szCs w:val="28"/>
          <w:lang w:val="kk-KZ"/>
        </w:rPr>
        <w:t>.</w:t>
      </w:r>
    </w:p>
    <w:p w:rsidR="00D516A7" w:rsidRDefault="00D516A7" w:rsidP="006D6ED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На рисунке 21 представлены с</w:t>
      </w:r>
      <w:r w:rsidRPr="00260BA8">
        <w:rPr>
          <w:rFonts w:ascii="Times New Roman" w:hAnsi="Times New Roman"/>
          <w:sz w:val="28"/>
          <w:szCs w:val="28"/>
          <w:lang w:val="kk-KZ"/>
        </w:rPr>
        <w:t>игнал ЭКГ со смещением базовой линии (вверху)</w:t>
      </w:r>
      <w:r>
        <w:rPr>
          <w:rFonts w:ascii="Times New Roman" w:hAnsi="Times New Roman"/>
          <w:sz w:val="28"/>
          <w:szCs w:val="28"/>
          <w:lang w:val="kk-KZ"/>
        </w:rPr>
        <w:t xml:space="preserve"> и с</w:t>
      </w:r>
      <w:r w:rsidRPr="00260BA8">
        <w:rPr>
          <w:rFonts w:ascii="Times New Roman" w:hAnsi="Times New Roman"/>
          <w:sz w:val="28"/>
          <w:szCs w:val="28"/>
          <w:lang w:val="kk-KZ"/>
        </w:rPr>
        <w:t>игнал ЭКГ с удалением смещения базовой линии (внизу) с использованием ДВП</w:t>
      </w:r>
      <w:r>
        <w:rPr>
          <w:rFonts w:ascii="Times New Roman" w:hAnsi="Times New Roman"/>
          <w:sz w:val="28"/>
          <w:szCs w:val="28"/>
          <w:lang w:val="kk-KZ"/>
        </w:rPr>
        <w:t xml:space="preserve">. </w:t>
      </w:r>
    </w:p>
    <w:p w:rsidR="00D516A7" w:rsidRPr="0006622E" w:rsidRDefault="00D516A7" w:rsidP="00496777">
      <w:pPr>
        <w:spacing w:after="0" w:line="240" w:lineRule="auto"/>
        <w:jc w:val="both"/>
        <w:rPr>
          <w:rFonts w:ascii="Times New Roman" w:hAnsi="Times New Roman"/>
          <w:sz w:val="28"/>
          <w:szCs w:val="28"/>
          <w:lang w:val="kk-KZ"/>
        </w:rPr>
      </w:pPr>
    </w:p>
    <w:p w:rsidR="00D516A7" w:rsidRPr="0006622E" w:rsidRDefault="00D516A7" w:rsidP="00496777">
      <w:pPr>
        <w:spacing w:after="0" w:line="240" w:lineRule="auto"/>
        <w:ind w:firstLine="567"/>
        <w:jc w:val="center"/>
        <w:rPr>
          <w:rFonts w:ascii="Times New Roman" w:hAnsi="Times New Roman"/>
          <w:sz w:val="28"/>
          <w:szCs w:val="28"/>
          <w:lang w:val="kk-KZ"/>
        </w:rPr>
      </w:pPr>
      <w:r w:rsidRPr="00A35FF2">
        <w:rPr>
          <w:noProof/>
        </w:rPr>
        <w:drawing>
          <wp:inline distT="0" distB="0" distL="0" distR="0" wp14:anchorId="1DCEEB52" wp14:editId="26266BA1">
            <wp:extent cx="4857750" cy="22574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cstate="print">
                      <a:extLst>
                        <a:ext uri="{28A0092B-C50C-407E-A947-70E740481C1C}">
                          <a14:useLocalDpi xmlns:a14="http://schemas.microsoft.com/office/drawing/2010/main" val="0"/>
                        </a:ext>
                      </a:extLst>
                    </a:blip>
                    <a:srcRect l="10257" t="8546" r="30128" b="36467"/>
                    <a:stretch>
                      <a:fillRect/>
                    </a:stretch>
                  </pic:blipFill>
                  <pic:spPr bwMode="auto">
                    <a:xfrm>
                      <a:off x="0" y="0"/>
                      <a:ext cx="4857750" cy="2257425"/>
                    </a:xfrm>
                    <a:prstGeom prst="rect">
                      <a:avLst/>
                    </a:prstGeom>
                    <a:noFill/>
                    <a:ln>
                      <a:noFill/>
                    </a:ln>
                  </pic:spPr>
                </pic:pic>
              </a:graphicData>
            </a:graphic>
          </wp:inline>
        </w:drawing>
      </w:r>
    </w:p>
    <w:p w:rsidR="006D6ED0" w:rsidRPr="006D6ED0" w:rsidRDefault="006D6ED0" w:rsidP="00496777">
      <w:pPr>
        <w:spacing w:after="0" w:line="240" w:lineRule="auto"/>
        <w:ind w:firstLine="567"/>
        <w:rPr>
          <w:rFonts w:ascii="Times New Roman" w:hAnsi="Times New Roman"/>
          <w:b/>
          <w:i/>
          <w:sz w:val="16"/>
          <w:szCs w:val="16"/>
          <w:lang w:val="kk-KZ"/>
        </w:rPr>
      </w:pPr>
    </w:p>
    <w:p w:rsidR="00892ED5" w:rsidRPr="00892ED5" w:rsidRDefault="00892ED5" w:rsidP="00892ED5">
      <w:pPr>
        <w:spacing w:after="0" w:line="240" w:lineRule="auto"/>
        <w:ind w:firstLine="709"/>
        <w:jc w:val="both"/>
        <w:rPr>
          <w:rFonts w:ascii="Times New Roman" w:hAnsi="Times New Roman"/>
          <w:sz w:val="24"/>
          <w:szCs w:val="24"/>
          <w:lang w:val="kk-KZ"/>
        </w:rPr>
      </w:pPr>
      <w:r w:rsidRPr="00892ED5">
        <w:rPr>
          <w:rFonts w:ascii="Times New Roman" w:hAnsi="Times New Roman"/>
          <w:sz w:val="24"/>
          <w:szCs w:val="24"/>
          <w:lang w:val="kk-KZ"/>
        </w:rPr>
        <w:t xml:space="preserve">– со смещением базовой линии (вверху); </w:t>
      </w:r>
      <w:r>
        <w:rPr>
          <w:rFonts w:ascii="Times New Roman" w:hAnsi="Times New Roman" w:cs="Times New Roman"/>
          <w:sz w:val="24"/>
          <w:szCs w:val="24"/>
          <w:lang w:val="kk-KZ"/>
        </w:rPr>
        <w:t>–</w:t>
      </w:r>
      <w:r>
        <w:rPr>
          <w:rFonts w:ascii="Times New Roman" w:hAnsi="Times New Roman"/>
          <w:sz w:val="24"/>
          <w:szCs w:val="24"/>
          <w:lang w:val="kk-KZ"/>
        </w:rPr>
        <w:t xml:space="preserve"> </w:t>
      </w:r>
      <w:r w:rsidRPr="00892ED5">
        <w:rPr>
          <w:rFonts w:ascii="Times New Roman" w:hAnsi="Times New Roman"/>
          <w:sz w:val="24"/>
          <w:szCs w:val="24"/>
          <w:lang w:val="kk-KZ"/>
        </w:rPr>
        <w:t>с удалением смещения базовой линии (внизу)</w:t>
      </w:r>
    </w:p>
    <w:p w:rsidR="00892ED5" w:rsidRPr="00892ED5" w:rsidRDefault="00892ED5" w:rsidP="006D6ED0">
      <w:pPr>
        <w:spacing w:after="0" w:line="240" w:lineRule="auto"/>
        <w:jc w:val="center"/>
        <w:rPr>
          <w:rFonts w:ascii="Times New Roman" w:hAnsi="Times New Roman"/>
          <w:sz w:val="16"/>
          <w:szCs w:val="16"/>
          <w:lang w:val="kk-KZ"/>
        </w:rPr>
      </w:pPr>
    </w:p>
    <w:p w:rsidR="00D516A7" w:rsidRPr="006D6ED0" w:rsidRDefault="00D516A7" w:rsidP="006D6ED0">
      <w:pPr>
        <w:spacing w:after="0" w:line="240" w:lineRule="auto"/>
        <w:jc w:val="center"/>
        <w:rPr>
          <w:rFonts w:ascii="Times New Roman" w:hAnsi="Times New Roman"/>
          <w:sz w:val="28"/>
          <w:szCs w:val="28"/>
          <w:lang w:val="kk-KZ"/>
        </w:rPr>
      </w:pPr>
      <w:r w:rsidRPr="006D6ED0">
        <w:rPr>
          <w:rFonts w:ascii="Times New Roman" w:hAnsi="Times New Roman"/>
          <w:sz w:val="28"/>
          <w:szCs w:val="28"/>
          <w:lang w:val="kk-KZ"/>
        </w:rPr>
        <w:t>Рис</w:t>
      </w:r>
      <w:r w:rsidR="006D6ED0">
        <w:rPr>
          <w:rFonts w:ascii="Times New Roman" w:hAnsi="Times New Roman"/>
          <w:sz w:val="28"/>
          <w:szCs w:val="28"/>
          <w:lang w:val="kk-KZ"/>
        </w:rPr>
        <w:t>унок</w:t>
      </w:r>
      <w:r w:rsidRPr="006D6ED0">
        <w:rPr>
          <w:rFonts w:ascii="Times New Roman" w:hAnsi="Times New Roman"/>
          <w:sz w:val="28"/>
          <w:szCs w:val="28"/>
          <w:lang w:val="kk-KZ"/>
        </w:rPr>
        <w:t xml:space="preserve"> 21 </w:t>
      </w:r>
      <w:r w:rsidR="006D6ED0">
        <w:rPr>
          <w:rFonts w:ascii="Times New Roman" w:hAnsi="Times New Roman"/>
          <w:sz w:val="28"/>
          <w:szCs w:val="28"/>
          <w:lang w:val="kk-KZ"/>
        </w:rPr>
        <w:t xml:space="preserve">– </w:t>
      </w:r>
      <w:r w:rsidRPr="006D6ED0">
        <w:rPr>
          <w:rFonts w:ascii="Times New Roman" w:hAnsi="Times New Roman"/>
          <w:sz w:val="28"/>
          <w:szCs w:val="28"/>
          <w:lang w:val="kk-KZ"/>
        </w:rPr>
        <w:t>Сигнал ЭКГ с использованием ДВП</w:t>
      </w:r>
    </w:p>
    <w:p w:rsidR="00D516A7" w:rsidRDefault="00D516A7" w:rsidP="00496777">
      <w:pPr>
        <w:spacing w:after="0" w:line="240" w:lineRule="auto"/>
        <w:ind w:firstLine="567"/>
        <w:rPr>
          <w:rFonts w:ascii="Times New Roman" w:hAnsi="Times New Roman"/>
          <w:sz w:val="28"/>
          <w:szCs w:val="28"/>
          <w:lang w:val="kk-KZ"/>
        </w:rPr>
      </w:pPr>
    </w:p>
    <w:p w:rsidR="00D516A7" w:rsidRPr="006D6ED0" w:rsidRDefault="00D516A7" w:rsidP="006D6ED0">
      <w:pPr>
        <w:spacing w:after="0" w:line="240" w:lineRule="auto"/>
        <w:ind w:firstLine="709"/>
        <w:jc w:val="both"/>
        <w:rPr>
          <w:rFonts w:ascii="Times New Roman" w:hAnsi="Times New Roman"/>
          <w:bCs/>
          <w:i/>
          <w:sz w:val="28"/>
          <w:szCs w:val="28"/>
          <w:lang w:val="kk-KZ"/>
        </w:rPr>
      </w:pPr>
      <w:r w:rsidRPr="006D6ED0">
        <w:rPr>
          <w:rFonts w:ascii="Times New Roman" w:hAnsi="Times New Roman"/>
          <w:bCs/>
          <w:i/>
          <w:sz w:val="28"/>
          <w:szCs w:val="28"/>
          <w:lang w:val="kk-KZ"/>
        </w:rPr>
        <w:t>Методы устранения помех в линии электропередачи</w:t>
      </w:r>
    </w:p>
    <w:p w:rsidR="00D516A7" w:rsidRDefault="00D516A7" w:rsidP="006D6ED0">
      <w:pPr>
        <w:spacing w:after="0" w:line="240" w:lineRule="auto"/>
        <w:ind w:firstLine="709"/>
        <w:jc w:val="both"/>
        <w:rPr>
          <w:rFonts w:ascii="Times New Roman" w:hAnsi="Times New Roman"/>
          <w:sz w:val="28"/>
          <w:szCs w:val="28"/>
        </w:rPr>
      </w:pPr>
      <w:r w:rsidRPr="00975D0E">
        <w:rPr>
          <w:rFonts w:ascii="Times New Roman" w:hAnsi="Times New Roman"/>
          <w:sz w:val="28"/>
          <w:szCs w:val="28"/>
          <w:lang w:val="kk-KZ"/>
        </w:rPr>
        <w:t xml:space="preserve">Очень простой подход к уменьшению помех в линии электропередачи состоит в </w:t>
      </w:r>
      <w:r>
        <w:rPr>
          <w:rFonts w:ascii="Times New Roman" w:hAnsi="Times New Roman"/>
          <w:sz w:val="28"/>
          <w:szCs w:val="28"/>
          <w:lang w:val="kk-KZ"/>
        </w:rPr>
        <w:t>применении</w:t>
      </w:r>
      <w:r w:rsidRPr="00975D0E">
        <w:rPr>
          <w:rFonts w:ascii="Times New Roman" w:hAnsi="Times New Roman"/>
          <w:sz w:val="28"/>
          <w:szCs w:val="28"/>
          <w:lang w:val="kk-KZ"/>
        </w:rPr>
        <w:t xml:space="preserve"> фильтр</w:t>
      </w:r>
      <w:r>
        <w:rPr>
          <w:rFonts w:ascii="Times New Roman" w:hAnsi="Times New Roman"/>
          <w:sz w:val="28"/>
          <w:szCs w:val="28"/>
          <w:lang w:val="kk-KZ"/>
        </w:rPr>
        <w:t>а</w:t>
      </w:r>
      <w:r w:rsidRPr="00975D0E">
        <w:rPr>
          <w:rFonts w:ascii="Times New Roman" w:hAnsi="Times New Roman"/>
          <w:sz w:val="28"/>
          <w:szCs w:val="28"/>
          <w:lang w:val="kk-KZ"/>
        </w:rPr>
        <w:t>, определяем</w:t>
      </w:r>
      <w:r>
        <w:rPr>
          <w:rFonts w:ascii="Times New Roman" w:hAnsi="Times New Roman"/>
          <w:sz w:val="28"/>
          <w:szCs w:val="28"/>
          <w:lang w:val="kk-KZ"/>
        </w:rPr>
        <w:t>ого</w:t>
      </w:r>
      <w:r w:rsidRPr="00975D0E">
        <w:rPr>
          <w:rFonts w:ascii="Times New Roman" w:hAnsi="Times New Roman"/>
          <w:sz w:val="28"/>
          <w:szCs w:val="28"/>
          <w:lang w:val="kk-KZ"/>
        </w:rPr>
        <w:t xml:space="preserve"> сложно</w:t>
      </w:r>
      <w:r>
        <w:rPr>
          <w:rFonts w:ascii="Times New Roman" w:hAnsi="Times New Roman"/>
          <w:sz w:val="28"/>
          <w:szCs w:val="28"/>
          <w:lang w:val="kk-KZ"/>
        </w:rPr>
        <w:t>-сопряженной</w:t>
      </w:r>
      <w:r w:rsidRPr="00975D0E">
        <w:rPr>
          <w:rFonts w:ascii="Times New Roman" w:hAnsi="Times New Roman"/>
          <w:sz w:val="28"/>
          <w:szCs w:val="28"/>
          <w:lang w:val="kk-KZ"/>
        </w:rPr>
        <w:t xml:space="preserve"> парой нулей, которые лежат на единичной окружности на мешающей частоте</w:t>
      </w:r>
      <w:r>
        <w:rPr>
          <w:rFonts w:ascii="Times New Roman" w:hAnsi="Times New Roman"/>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1,2</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±jω</m:t>
            </m:r>
          </m:sup>
        </m:sSup>
      </m:oMath>
      <w:r w:rsidRPr="0006622E">
        <w:rPr>
          <w:rFonts w:ascii="Times New Roman" w:hAnsi="Times New Roman"/>
          <w:sz w:val="28"/>
          <w:szCs w:val="28"/>
          <w:lang w:val="kk-KZ"/>
        </w:rPr>
        <w:t xml:space="preserve"> </w:t>
      </w:r>
      <w:r w:rsidRPr="00A92B92">
        <w:rPr>
          <w:rFonts w:ascii="Times New Roman" w:hAnsi="Times New Roman"/>
          <w:sz w:val="28"/>
          <w:szCs w:val="28"/>
        </w:rPr>
        <w:t>[</w:t>
      </w:r>
      <w:r>
        <w:rPr>
          <w:rFonts w:ascii="Times New Roman" w:hAnsi="Times New Roman"/>
          <w:sz w:val="28"/>
          <w:szCs w:val="28"/>
        </w:rPr>
        <w:t>77</w:t>
      </w:r>
      <w:r w:rsidRPr="00A92B92">
        <w:rPr>
          <w:rFonts w:ascii="Times New Roman" w:hAnsi="Times New Roman"/>
          <w:sz w:val="28"/>
          <w:szCs w:val="28"/>
        </w:rPr>
        <w:t>]</w:t>
      </w:r>
      <w:r>
        <w:rPr>
          <w:rFonts w:ascii="Times New Roman" w:hAnsi="Times New Roman"/>
          <w:sz w:val="28"/>
          <w:szCs w:val="28"/>
        </w:rPr>
        <w:t>:</w:t>
      </w:r>
    </w:p>
    <w:p w:rsidR="006D6ED0" w:rsidRPr="00A92B92" w:rsidRDefault="006D6ED0" w:rsidP="006D6ED0">
      <w:pPr>
        <w:spacing w:after="0" w:line="240" w:lineRule="auto"/>
        <w:ind w:firstLine="709"/>
        <w:jc w:val="both"/>
        <w:rPr>
          <w:rFonts w:ascii="Times New Roman" w:hAnsi="Times New Roman"/>
          <w:sz w:val="28"/>
          <w:szCs w:val="28"/>
        </w:rPr>
      </w:pPr>
    </w:p>
    <w:p w:rsidR="00D516A7" w:rsidRPr="00B44F4A" w:rsidRDefault="00EE5FCE" w:rsidP="00496777">
      <w:pPr>
        <w:spacing w:after="0" w:line="240" w:lineRule="auto"/>
        <w:ind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1,2</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±j</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0</m:t>
                </m:r>
              </m:sub>
            </m:sSub>
          </m:sup>
        </m:sSup>
      </m:oMath>
      <w:r w:rsidR="00D516A7" w:rsidRPr="00B776C4">
        <w:rPr>
          <w:rFonts w:ascii="Times New Roman" w:eastAsia="Times New Roman" w:hAnsi="Times New Roman"/>
          <w:sz w:val="28"/>
          <w:szCs w:val="28"/>
        </w:rPr>
        <w:tab/>
      </w:r>
      <w:r w:rsidR="00D516A7" w:rsidRPr="00B776C4">
        <w:rPr>
          <w:rFonts w:ascii="Times New Roman" w:eastAsia="Times New Roman" w:hAnsi="Times New Roman"/>
          <w:sz w:val="28"/>
          <w:szCs w:val="28"/>
        </w:rPr>
        <w:tab/>
      </w:r>
      <w:r w:rsidR="00D516A7" w:rsidRPr="00B776C4">
        <w:rPr>
          <w:rFonts w:ascii="Times New Roman" w:eastAsia="Times New Roman" w:hAnsi="Times New Roman"/>
          <w:sz w:val="28"/>
          <w:szCs w:val="28"/>
        </w:rPr>
        <w:tab/>
      </w:r>
      <w:r w:rsidR="00D516A7" w:rsidRPr="00B776C4">
        <w:rPr>
          <w:rFonts w:ascii="Times New Roman" w:eastAsia="Times New Roman" w:hAnsi="Times New Roman"/>
          <w:sz w:val="28"/>
          <w:szCs w:val="28"/>
        </w:rPr>
        <w:tab/>
      </w:r>
      <w:r w:rsidR="00D516A7" w:rsidRPr="00B776C4">
        <w:rPr>
          <w:rFonts w:ascii="Times New Roman" w:eastAsia="Times New Roman" w:hAnsi="Times New Roman"/>
          <w:sz w:val="28"/>
          <w:szCs w:val="28"/>
        </w:rPr>
        <w:tab/>
      </w:r>
      <w:r w:rsidR="00D516A7" w:rsidRPr="00B776C4">
        <w:rPr>
          <w:rFonts w:ascii="Times New Roman" w:eastAsia="Times New Roman" w:hAnsi="Times New Roman"/>
          <w:sz w:val="28"/>
          <w:szCs w:val="28"/>
        </w:rPr>
        <w:tab/>
        <w:t>(5)</w:t>
      </w:r>
    </w:p>
    <w:p w:rsidR="006D6ED0" w:rsidRDefault="006D6ED0" w:rsidP="006D6ED0">
      <w:pPr>
        <w:spacing w:after="0" w:line="240" w:lineRule="auto"/>
        <w:ind w:firstLine="709"/>
        <w:jc w:val="both"/>
        <w:rPr>
          <w:rFonts w:ascii="Times New Roman" w:hAnsi="Times New Roman"/>
          <w:sz w:val="28"/>
          <w:szCs w:val="28"/>
          <w:lang w:val="kk-KZ"/>
        </w:rPr>
      </w:pPr>
    </w:p>
    <w:p w:rsidR="00D516A7" w:rsidRDefault="00D516A7" w:rsidP="006D6ED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Такой </w:t>
      </w:r>
      <w:r w:rsidRPr="00647FC8">
        <w:rPr>
          <w:rFonts w:ascii="Times New Roman" w:hAnsi="Times New Roman"/>
          <w:sz w:val="28"/>
          <w:szCs w:val="28"/>
          <w:lang w:val="kk-KZ"/>
        </w:rPr>
        <w:t>КИХ</w:t>
      </w:r>
      <w:r>
        <w:rPr>
          <w:rFonts w:ascii="Times New Roman" w:hAnsi="Times New Roman"/>
          <w:sz w:val="28"/>
          <w:szCs w:val="28"/>
          <w:lang w:val="kk-KZ"/>
        </w:rPr>
        <w:t>-фильтр второго порядка имеет  функцию перехода:</w:t>
      </w:r>
    </w:p>
    <w:p w:rsidR="006D6ED0" w:rsidRPr="0006622E" w:rsidRDefault="006D6ED0" w:rsidP="006D6ED0">
      <w:pPr>
        <w:spacing w:after="0" w:line="240" w:lineRule="auto"/>
        <w:ind w:firstLine="709"/>
        <w:jc w:val="both"/>
        <w:rPr>
          <w:rFonts w:ascii="Times New Roman" w:hAnsi="Times New Roman"/>
          <w:sz w:val="28"/>
          <w:szCs w:val="28"/>
          <w:lang w:val="kk-KZ"/>
        </w:rPr>
      </w:pPr>
    </w:p>
    <w:p w:rsidR="00D516A7" w:rsidRPr="00B776C4" w:rsidRDefault="00D516A7" w:rsidP="00496777">
      <w:pPr>
        <w:spacing w:after="0" w:line="240" w:lineRule="auto"/>
        <w:ind w:firstLine="567"/>
        <w:jc w:val="right"/>
        <w:rPr>
          <w:rFonts w:ascii="Cambria Math" w:hAnsi="Cambria Math"/>
          <w:sz w:val="28"/>
          <w:szCs w:val="28"/>
          <w:lang w:val="kk-KZ"/>
        </w:rPr>
      </w:pPr>
      <m:oMath>
        <m:r>
          <w:rPr>
            <w:rFonts w:ascii="Cambria Math" w:hAnsi="Cambria Math"/>
            <w:sz w:val="28"/>
            <w:szCs w:val="28"/>
            <w:lang w:val="kk-KZ"/>
          </w:rPr>
          <m:t>H</m:t>
        </m:r>
        <m:d>
          <m:dPr>
            <m:ctrlPr>
              <w:rPr>
                <w:rFonts w:ascii="Cambria Math" w:hAnsi="Cambria Math"/>
                <w:i/>
                <w:sz w:val="28"/>
                <w:szCs w:val="28"/>
              </w:rPr>
            </m:ctrlPr>
          </m:dPr>
          <m:e>
            <m:r>
              <w:rPr>
                <w:rFonts w:ascii="Cambria Math" w:hAnsi="Cambria Math"/>
                <w:sz w:val="28"/>
                <w:szCs w:val="28"/>
                <w:lang w:val="kk-KZ"/>
              </w:rPr>
              <m:t>z</m:t>
            </m:r>
          </m:e>
        </m:d>
        <m:r>
          <w:rPr>
            <w:rFonts w:ascii="Cambria Math" w:hAnsi="Cambria Math"/>
            <w:sz w:val="28"/>
            <w:szCs w:val="28"/>
            <w:lang w:val="kk-KZ"/>
          </w:rPr>
          <m:t>=</m:t>
        </m:r>
        <m:d>
          <m:dPr>
            <m:ctrlPr>
              <w:rPr>
                <w:rFonts w:ascii="Cambria Math" w:hAnsi="Cambria Math"/>
                <w:i/>
                <w:sz w:val="28"/>
                <w:szCs w:val="28"/>
              </w:rPr>
            </m:ctrlPr>
          </m:dPr>
          <m:e>
            <m:r>
              <w:rPr>
                <w:rFonts w:ascii="Cambria Math" w:hAnsi="Cambria Math"/>
                <w:sz w:val="28"/>
                <w:szCs w:val="28"/>
                <w:lang w:val="kk-KZ"/>
              </w:rPr>
              <m:t>1-</m:t>
            </m:r>
            <m:sSub>
              <m:sSubPr>
                <m:ctrlPr>
                  <w:rPr>
                    <w:rFonts w:ascii="Cambria Math" w:hAnsi="Cambria Math"/>
                    <w:i/>
                    <w:sz w:val="28"/>
                    <w:szCs w:val="28"/>
                  </w:rPr>
                </m:ctrlPr>
              </m:sSubPr>
              <m:e>
                <m:r>
                  <w:rPr>
                    <w:rFonts w:ascii="Cambria Math" w:hAnsi="Cambria Math"/>
                    <w:sz w:val="28"/>
                    <w:szCs w:val="28"/>
                    <w:lang w:val="kk-KZ"/>
                  </w:rPr>
                  <m:t>z</m:t>
                </m:r>
              </m:e>
              <m:sub>
                <m:r>
                  <w:rPr>
                    <w:rFonts w:ascii="Cambria Math" w:hAnsi="Cambria Math"/>
                    <w:sz w:val="28"/>
                    <w:szCs w:val="28"/>
                    <w:lang w:val="kk-KZ"/>
                  </w:rPr>
                  <m:t>1</m:t>
                </m:r>
              </m:sub>
            </m:sSub>
            <m:sSup>
              <m:sSupPr>
                <m:ctrlPr>
                  <w:rPr>
                    <w:rFonts w:ascii="Cambria Math" w:hAnsi="Cambria Math"/>
                    <w:i/>
                    <w:sz w:val="28"/>
                    <w:szCs w:val="28"/>
                  </w:rPr>
                </m:ctrlPr>
              </m:sSupPr>
              <m:e>
                <m:r>
                  <w:rPr>
                    <w:rFonts w:ascii="Cambria Math" w:hAnsi="Cambria Math"/>
                    <w:sz w:val="28"/>
                    <w:szCs w:val="28"/>
                    <w:lang w:val="kk-KZ"/>
                  </w:rPr>
                  <m:t>z</m:t>
                </m:r>
              </m:e>
              <m:sup>
                <m:r>
                  <w:rPr>
                    <w:rFonts w:ascii="Cambria Math" w:hAnsi="Cambria Math"/>
                    <w:sz w:val="28"/>
                    <w:szCs w:val="28"/>
                    <w:lang w:val="kk-KZ"/>
                  </w:rPr>
                  <m:t>-1</m:t>
                </m:r>
              </m:sup>
            </m:sSup>
          </m:e>
        </m:d>
        <m:d>
          <m:dPr>
            <m:ctrlPr>
              <w:rPr>
                <w:rFonts w:ascii="Cambria Math" w:hAnsi="Cambria Math"/>
                <w:i/>
                <w:sz w:val="28"/>
                <w:szCs w:val="28"/>
              </w:rPr>
            </m:ctrlPr>
          </m:dPr>
          <m:e>
            <m:r>
              <w:rPr>
                <w:rFonts w:ascii="Cambria Math" w:hAnsi="Cambria Math"/>
                <w:sz w:val="28"/>
                <w:szCs w:val="28"/>
                <w:lang w:val="kk-KZ"/>
              </w:rPr>
              <m:t>1-</m:t>
            </m:r>
            <m:sSub>
              <m:sSubPr>
                <m:ctrlPr>
                  <w:rPr>
                    <w:rFonts w:ascii="Cambria Math" w:hAnsi="Cambria Math"/>
                    <w:i/>
                    <w:sz w:val="28"/>
                    <w:szCs w:val="28"/>
                  </w:rPr>
                </m:ctrlPr>
              </m:sSubPr>
              <m:e>
                <m:r>
                  <w:rPr>
                    <w:rFonts w:ascii="Cambria Math" w:hAnsi="Cambria Math"/>
                    <w:sz w:val="28"/>
                    <w:szCs w:val="28"/>
                    <w:lang w:val="kk-KZ"/>
                  </w:rPr>
                  <m:t>z</m:t>
                </m:r>
              </m:e>
              <m:sub>
                <m:r>
                  <w:rPr>
                    <w:rFonts w:ascii="Cambria Math" w:hAnsi="Cambria Math"/>
                    <w:sz w:val="28"/>
                    <w:szCs w:val="28"/>
                    <w:lang w:val="kk-KZ"/>
                  </w:rPr>
                  <m:t>2</m:t>
                </m:r>
              </m:sub>
            </m:sSub>
            <m:sSup>
              <m:sSupPr>
                <m:ctrlPr>
                  <w:rPr>
                    <w:rFonts w:ascii="Cambria Math" w:hAnsi="Cambria Math"/>
                    <w:i/>
                    <w:sz w:val="28"/>
                    <w:szCs w:val="28"/>
                  </w:rPr>
                </m:ctrlPr>
              </m:sSupPr>
              <m:e>
                <m:r>
                  <w:rPr>
                    <w:rFonts w:ascii="Cambria Math" w:hAnsi="Cambria Math"/>
                    <w:sz w:val="28"/>
                    <w:szCs w:val="28"/>
                    <w:lang w:val="kk-KZ"/>
                  </w:rPr>
                  <m:t>z</m:t>
                </m:r>
              </m:e>
              <m:sup>
                <m:r>
                  <w:rPr>
                    <w:rFonts w:ascii="Cambria Math" w:hAnsi="Cambria Math"/>
                    <w:sz w:val="28"/>
                    <w:szCs w:val="28"/>
                    <w:lang w:val="kk-KZ"/>
                  </w:rPr>
                  <m:t>-1</m:t>
                </m:r>
              </m:sup>
            </m:sSup>
          </m:e>
        </m:d>
        <m:r>
          <w:rPr>
            <w:rFonts w:ascii="Cambria Math" w:hAnsi="Cambria Math"/>
            <w:sz w:val="28"/>
            <w:szCs w:val="28"/>
            <w:lang w:val="kk-KZ"/>
          </w:rPr>
          <m:t>=1-2</m:t>
        </m:r>
        <m:func>
          <m:funcPr>
            <m:ctrlPr>
              <w:rPr>
                <w:rFonts w:ascii="Cambria Math" w:hAnsi="Cambria Math"/>
                <w:sz w:val="28"/>
                <w:szCs w:val="28"/>
              </w:rPr>
            </m:ctrlPr>
          </m:funcPr>
          <m:fName>
            <m:r>
              <m:rPr>
                <m:sty m:val="p"/>
              </m:rPr>
              <w:rPr>
                <w:rFonts w:ascii="Cambria Math" w:hAnsi="Cambria Math"/>
                <w:sz w:val="28"/>
                <w:szCs w:val="28"/>
                <w:lang w:val="kk-KZ"/>
              </w:rPr>
              <m:t>cos</m:t>
            </m:r>
            <m:ctrlPr>
              <w:rPr>
                <w:rFonts w:ascii="Cambria Math" w:hAnsi="Cambria Math"/>
                <w:i/>
                <w:sz w:val="28"/>
                <w:szCs w:val="28"/>
              </w:rPr>
            </m:ctrlPr>
          </m:fName>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0</m:t>
                    </m:r>
                  </m:sub>
                </m:sSub>
              </m:e>
            </m:d>
          </m:e>
        </m:func>
        <m:sSup>
          <m:sSupPr>
            <m:ctrlPr>
              <w:rPr>
                <w:rFonts w:ascii="Cambria Math" w:hAnsi="Cambria Math"/>
                <w:i/>
                <w:sz w:val="28"/>
                <w:szCs w:val="28"/>
              </w:rPr>
            </m:ctrlPr>
          </m:sSupPr>
          <m:e>
            <m:r>
              <w:rPr>
                <w:rFonts w:ascii="Cambria Math" w:hAnsi="Cambria Math"/>
                <w:sz w:val="28"/>
                <w:szCs w:val="28"/>
                <w:lang w:val="kk-KZ"/>
              </w:rPr>
              <m:t>z</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z</m:t>
            </m:r>
          </m:e>
          <m:sup>
            <m:r>
              <w:rPr>
                <w:rFonts w:ascii="Cambria Math" w:hAnsi="Cambria Math"/>
                <w:sz w:val="28"/>
                <w:szCs w:val="28"/>
                <w:lang w:val="kk-KZ"/>
              </w:rPr>
              <m:t>-2</m:t>
            </m:r>
          </m:sup>
        </m:sSup>
      </m:oMath>
      <w:r w:rsidRPr="00B776C4">
        <w:rPr>
          <w:rFonts w:ascii="Times New Roman" w:eastAsia="Times New Roman" w:hAnsi="Times New Roman"/>
          <w:sz w:val="28"/>
          <w:szCs w:val="28"/>
          <w:lang w:val="kk-KZ"/>
        </w:rPr>
        <w:tab/>
      </w:r>
      <w:r w:rsidRPr="00B776C4">
        <w:rPr>
          <w:rFonts w:ascii="Times New Roman" w:eastAsia="Times New Roman" w:hAnsi="Times New Roman"/>
          <w:sz w:val="28"/>
          <w:szCs w:val="28"/>
          <w:lang w:val="kk-KZ"/>
        </w:rPr>
        <w:tab/>
        <w:t>(6)</w:t>
      </w:r>
    </w:p>
    <w:p w:rsidR="006D6ED0" w:rsidRDefault="006D6ED0" w:rsidP="00496777">
      <w:pPr>
        <w:spacing w:after="0" w:line="240" w:lineRule="auto"/>
        <w:ind w:firstLine="567"/>
        <w:jc w:val="both"/>
        <w:rPr>
          <w:rFonts w:ascii="Times New Roman" w:hAnsi="Times New Roman"/>
          <w:sz w:val="28"/>
          <w:szCs w:val="28"/>
          <w:lang w:val="kk-KZ"/>
        </w:rPr>
      </w:pPr>
    </w:p>
    <w:p w:rsidR="00D516A7" w:rsidRDefault="00D516A7" w:rsidP="006D6ED0">
      <w:pPr>
        <w:spacing w:after="0" w:line="240" w:lineRule="auto"/>
        <w:ind w:firstLine="709"/>
        <w:jc w:val="both"/>
        <w:rPr>
          <w:rFonts w:ascii="Times New Roman" w:hAnsi="Times New Roman"/>
          <w:sz w:val="28"/>
          <w:szCs w:val="28"/>
          <w:lang w:val="kk-KZ"/>
        </w:rPr>
      </w:pPr>
      <w:r w:rsidRPr="00A92B92">
        <w:rPr>
          <w:rFonts w:ascii="Times New Roman" w:hAnsi="Times New Roman"/>
          <w:sz w:val="28"/>
          <w:szCs w:val="28"/>
          <w:lang w:val="kk-KZ"/>
        </w:rPr>
        <w:t xml:space="preserve">Поскольку этот фильтр имеет </w:t>
      </w:r>
      <w:r>
        <w:rPr>
          <w:rFonts w:ascii="Times New Roman" w:hAnsi="Times New Roman"/>
          <w:sz w:val="28"/>
          <w:szCs w:val="28"/>
          <w:lang w:val="kk-KZ"/>
        </w:rPr>
        <w:t>режекцию</w:t>
      </w:r>
      <w:r w:rsidRPr="00A92B92">
        <w:rPr>
          <w:rFonts w:ascii="Times New Roman" w:hAnsi="Times New Roman"/>
          <w:sz w:val="28"/>
          <w:szCs w:val="28"/>
          <w:lang w:val="kk-KZ"/>
        </w:rPr>
        <w:t xml:space="preserve"> с относительно большой полосой пропускания, он будет ослаблять не только частоту линии электропередачи, но и сигналы ЭКГ с частотами, близкими к</w:t>
      </w:r>
      <w:r>
        <w:rPr>
          <w:rFonts w:ascii="Times New Roman" w:hAnsi="Times New Roman"/>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0</m:t>
            </m:r>
          </m:sub>
        </m:sSub>
      </m:oMath>
      <w:r w:rsidRPr="00A92B92">
        <w:rPr>
          <w:rFonts w:ascii="Times New Roman" w:hAnsi="Times New Roman"/>
          <w:sz w:val="28"/>
          <w:szCs w:val="28"/>
          <w:lang w:val="kk-KZ"/>
        </w:rPr>
        <w:t>. Поэтому необходимо</w:t>
      </w:r>
      <w:r w:rsidR="00A07405">
        <w:rPr>
          <w:rFonts w:ascii="Times New Roman" w:hAnsi="Times New Roman"/>
          <w:sz w:val="28"/>
          <w:szCs w:val="28"/>
          <w:lang w:val="kk-KZ"/>
        </w:rPr>
        <w:t>, как указывают некоторые авторы (6),</w:t>
      </w:r>
      <w:r w:rsidRPr="00A92B92">
        <w:rPr>
          <w:rFonts w:ascii="Times New Roman" w:hAnsi="Times New Roman"/>
          <w:sz w:val="28"/>
          <w:szCs w:val="28"/>
          <w:lang w:val="kk-KZ"/>
        </w:rPr>
        <w:t xml:space="preserve"> изменить фильтр так, чтобы </w:t>
      </w:r>
      <w:r>
        <w:rPr>
          <w:rFonts w:ascii="Times New Roman" w:hAnsi="Times New Roman"/>
          <w:sz w:val="28"/>
          <w:szCs w:val="28"/>
          <w:lang w:val="kk-KZ"/>
        </w:rPr>
        <w:t>режекция</w:t>
      </w:r>
      <w:r w:rsidRPr="00A92B92">
        <w:rPr>
          <w:rFonts w:ascii="Times New Roman" w:hAnsi="Times New Roman"/>
          <w:color w:val="FF0000"/>
          <w:sz w:val="28"/>
          <w:szCs w:val="28"/>
          <w:lang w:val="kk-KZ"/>
        </w:rPr>
        <w:t xml:space="preserve"> </w:t>
      </w:r>
      <w:r w:rsidRPr="00A92B92">
        <w:rPr>
          <w:rFonts w:ascii="Times New Roman" w:hAnsi="Times New Roman"/>
          <w:sz w:val="28"/>
          <w:szCs w:val="28"/>
          <w:lang w:val="kk-KZ"/>
        </w:rPr>
        <w:t>стал</w:t>
      </w:r>
      <w:r>
        <w:rPr>
          <w:rFonts w:ascii="Times New Roman" w:hAnsi="Times New Roman"/>
          <w:sz w:val="28"/>
          <w:szCs w:val="28"/>
          <w:lang w:val="kk-KZ"/>
        </w:rPr>
        <w:t>а</w:t>
      </w:r>
      <w:r w:rsidRPr="00A92B92">
        <w:rPr>
          <w:rFonts w:ascii="Times New Roman" w:hAnsi="Times New Roman"/>
          <w:sz w:val="28"/>
          <w:szCs w:val="28"/>
          <w:lang w:val="kk-KZ"/>
        </w:rPr>
        <w:t xml:space="preserve"> более избирательн</w:t>
      </w:r>
      <w:r>
        <w:rPr>
          <w:rFonts w:ascii="Times New Roman" w:hAnsi="Times New Roman"/>
          <w:sz w:val="28"/>
          <w:szCs w:val="28"/>
          <w:lang w:val="kk-KZ"/>
        </w:rPr>
        <w:t>ой</w:t>
      </w:r>
      <w:r w:rsidRPr="00A92B92">
        <w:rPr>
          <w:rFonts w:ascii="Times New Roman" w:hAnsi="Times New Roman"/>
          <w:sz w:val="28"/>
          <w:szCs w:val="28"/>
          <w:lang w:val="kk-KZ"/>
        </w:rPr>
        <w:t xml:space="preserve">, например, путем введения пары </w:t>
      </w:r>
      <w:r>
        <w:rPr>
          <w:rFonts w:ascii="Times New Roman" w:hAnsi="Times New Roman"/>
          <w:sz w:val="28"/>
          <w:szCs w:val="28"/>
          <w:lang w:val="kk-KZ"/>
        </w:rPr>
        <w:t>сложно-</w:t>
      </w:r>
      <w:r w:rsidRPr="00A92B92">
        <w:rPr>
          <w:rFonts w:ascii="Times New Roman" w:hAnsi="Times New Roman"/>
          <w:sz w:val="28"/>
          <w:szCs w:val="28"/>
          <w:lang w:val="kk-KZ"/>
        </w:rPr>
        <w:t xml:space="preserve">сопряженных полюсов, расположенных под тем же углом, что и нули,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1,2</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re</m:t>
            </m:r>
          </m:e>
          <m:sup>
            <m:r>
              <w:rPr>
                <w:rFonts w:ascii="Cambria Math" w:hAnsi="Cambria Math"/>
                <w:sz w:val="28"/>
                <w:szCs w:val="28"/>
              </w:rPr>
              <m:t>±j</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0</m:t>
                </m:r>
              </m:sub>
            </m:sSub>
          </m:sup>
        </m:sSup>
      </m:oMath>
      <w:r>
        <w:rPr>
          <w:rFonts w:ascii="Times New Roman" w:hAnsi="Times New Roman"/>
          <w:sz w:val="28"/>
          <w:szCs w:val="28"/>
          <w:lang w:val="kk-KZ"/>
        </w:rPr>
        <w:t xml:space="preserve">, но с радиусом </w:t>
      </w:r>
      <w:r w:rsidRPr="0006622E">
        <w:rPr>
          <w:rFonts w:ascii="Times New Roman" w:hAnsi="Times New Roman"/>
          <w:sz w:val="28"/>
          <w:szCs w:val="28"/>
          <w:lang w:val="kk-KZ"/>
        </w:rPr>
        <w:t xml:space="preserve"> r</w:t>
      </w:r>
      <w:r>
        <w:rPr>
          <w:rFonts w:ascii="Times New Roman" w:hAnsi="Times New Roman"/>
          <w:sz w:val="28"/>
          <w:szCs w:val="28"/>
          <w:lang w:val="kk-KZ"/>
        </w:rPr>
        <w:t>:</w:t>
      </w:r>
    </w:p>
    <w:p w:rsidR="00892ED5" w:rsidRPr="0006622E" w:rsidRDefault="00892ED5" w:rsidP="006D6ED0">
      <w:pPr>
        <w:spacing w:after="0" w:line="240" w:lineRule="auto"/>
        <w:ind w:firstLine="709"/>
        <w:jc w:val="both"/>
        <w:rPr>
          <w:rFonts w:ascii="Times New Roman" w:hAnsi="Times New Roman"/>
          <w:sz w:val="28"/>
          <w:szCs w:val="28"/>
          <w:lang w:val="kk-KZ"/>
        </w:rPr>
      </w:pPr>
    </w:p>
    <w:p w:rsidR="00D516A7" w:rsidRPr="00B776C4" w:rsidRDefault="00EE5FCE" w:rsidP="00496777">
      <w:pPr>
        <w:spacing w:after="0" w:line="240" w:lineRule="auto"/>
        <w:ind w:firstLine="567"/>
        <w:jc w:val="right"/>
        <w:rPr>
          <w:rFonts w:ascii="Times New Roman" w:eastAsia="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1,2</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re</m:t>
            </m:r>
          </m:e>
          <m:sup>
            <m:r>
              <w:rPr>
                <w:rFonts w:ascii="Cambria Math" w:hAnsi="Cambria Math"/>
                <w:sz w:val="28"/>
                <w:szCs w:val="28"/>
              </w:rPr>
              <m:t>±j</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0</m:t>
                </m:r>
              </m:sub>
            </m:sSub>
          </m:sup>
        </m:sSup>
      </m:oMath>
      <w:r w:rsidR="00A07405">
        <w:rPr>
          <w:rFonts w:ascii="Times New Roman" w:eastAsia="Times New Roman" w:hAnsi="Times New Roman"/>
          <w:sz w:val="28"/>
          <w:szCs w:val="28"/>
        </w:rPr>
        <w:t>,</w:t>
      </w:r>
      <w:r w:rsidR="00D516A7" w:rsidRPr="00B776C4">
        <w:rPr>
          <w:rFonts w:ascii="Times New Roman" w:eastAsia="Times New Roman" w:hAnsi="Times New Roman"/>
          <w:sz w:val="28"/>
          <w:szCs w:val="28"/>
        </w:rPr>
        <w:tab/>
      </w:r>
      <w:r w:rsidR="00D516A7" w:rsidRPr="00B776C4">
        <w:rPr>
          <w:rFonts w:ascii="Times New Roman" w:eastAsia="Times New Roman" w:hAnsi="Times New Roman"/>
          <w:sz w:val="28"/>
          <w:szCs w:val="28"/>
        </w:rPr>
        <w:tab/>
      </w:r>
      <w:r w:rsidR="00D516A7" w:rsidRPr="00B776C4">
        <w:rPr>
          <w:rFonts w:ascii="Times New Roman" w:eastAsia="Times New Roman" w:hAnsi="Times New Roman"/>
          <w:sz w:val="28"/>
          <w:szCs w:val="28"/>
        </w:rPr>
        <w:tab/>
      </w:r>
      <w:r w:rsidR="00D516A7" w:rsidRPr="00B776C4">
        <w:rPr>
          <w:rFonts w:ascii="Times New Roman" w:eastAsia="Times New Roman" w:hAnsi="Times New Roman"/>
          <w:sz w:val="28"/>
          <w:szCs w:val="28"/>
        </w:rPr>
        <w:tab/>
      </w:r>
      <w:r w:rsidR="00D516A7" w:rsidRPr="00B776C4">
        <w:rPr>
          <w:rFonts w:ascii="Times New Roman" w:eastAsia="Times New Roman" w:hAnsi="Times New Roman"/>
          <w:sz w:val="28"/>
          <w:szCs w:val="28"/>
        </w:rPr>
        <w:tab/>
        <w:t>(7)</w:t>
      </w:r>
    </w:p>
    <w:p w:rsidR="00A07405" w:rsidRDefault="00D516A7" w:rsidP="00496777">
      <w:pPr>
        <w:spacing w:after="0" w:line="240" w:lineRule="auto"/>
        <w:jc w:val="both"/>
        <w:rPr>
          <w:rFonts w:ascii="Times New Roman" w:hAnsi="Times New Roman"/>
          <w:sz w:val="28"/>
          <w:szCs w:val="28"/>
          <w:lang w:val="kk-KZ"/>
        </w:rPr>
      </w:pPr>
      <w:r>
        <w:rPr>
          <w:rFonts w:ascii="Times New Roman" w:hAnsi="Times New Roman"/>
          <w:sz w:val="28"/>
          <w:szCs w:val="28"/>
          <w:lang w:val="kk-KZ"/>
        </w:rPr>
        <w:t>где</w:t>
      </w:r>
      <w:r w:rsidRPr="0006622E">
        <w:rPr>
          <w:rFonts w:ascii="Times New Roman" w:hAnsi="Times New Roman"/>
          <w:sz w:val="28"/>
          <w:szCs w:val="28"/>
          <w:lang w:val="kk-KZ"/>
        </w:rPr>
        <w:t xml:space="preserve"> 0&lt;r&lt;1. </w:t>
      </w:r>
    </w:p>
    <w:p w:rsidR="00D516A7" w:rsidRDefault="00D516A7" w:rsidP="006D6ED0">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T</w:t>
      </w:r>
      <w:r>
        <w:rPr>
          <w:rFonts w:ascii="Times New Roman" w:hAnsi="Times New Roman"/>
          <w:sz w:val="28"/>
          <w:szCs w:val="28"/>
          <w:lang w:val="kk-KZ"/>
        </w:rPr>
        <w:t>аким образом, функция перехода результирующего фильтра будет:</w:t>
      </w:r>
    </w:p>
    <w:p w:rsidR="00892ED5" w:rsidRPr="00A92B92" w:rsidRDefault="00892ED5" w:rsidP="006D6ED0">
      <w:pPr>
        <w:spacing w:after="0" w:line="240" w:lineRule="auto"/>
        <w:ind w:firstLine="709"/>
        <w:jc w:val="both"/>
        <w:rPr>
          <w:rFonts w:ascii="Times New Roman" w:hAnsi="Times New Roman"/>
          <w:sz w:val="28"/>
          <w:szCs w:val="28"/>
        </w:rPr>
      </w:pPr>
    </w:p>
    <w:p w:rsidR="00D516A7" w:rsidRPr="0006622E" w:rsidRDefault="00D516A7" w:rsidP="00496777">
      <w:pPr>
        <w:spacing w:after="0" w:line="240" w:lineRule="auto"/>
        <w:ind w:firstLine="567"/>
        <w:jc w:val="right"/>
        <w:rPr>
          <w:rFonts w:ascii="Times New Roman" w:hAnsi="Times New Roman"/>
          <w:sz w:val="28"/>
          <w:szCs w:val="28"/>
          <w:lang w:val="kk-KZ"/>
        </w:rPr>
      </w:pPr>
      <m:oMath>
        <m:r>
          <w:rPr>
            <w:rFonts w:ascii="Cambria Math" w:hAnsi="Cambria Math"/>
            <w:sz w:val="28"/>
            <w:szCs w:val="28"/>
          </w:rPr>
          <w:lastRenderedPageBreak/>
          <m:t>H</m:t>
        </m:r>
        <m:d>
          <m:dPr>
            <m:ctrlPr>
              <w:rPr>
                <w:rFonts w:ascii="Cambria Math" w:hAnsi="Cambria Math"/>
                <w:i/>
                <w:sz w:val="28"/>
                <w:szCs w:val="28"/>
              </w:rPr>
            </m:ctrlPr>
          </m:dPr>
          <m:e>
            <m:r>
              <w:rPr>
                <w:rFonts w:ascii="Cambria Math" w:hAnsi="Cambria Math"/>
                <w:sz w:val="28"/>
                <w:szCs w:val="28"/>
              </w:rPr>
              <m:t>z</m:t>
            </m:r>
          </m:e>
        </m:d>
        <m:r>
          <w:rPr>
            <w:rFonts w:ascii="Cambria Math" w:hAns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hAnsi="Cambria Math"/>
                    <w:sz w:val="28"/>
                    <w:szCs w:val="28"/>
                  </w:rPr>
                  <m:t>1-</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1</m:t>
                    </m:r>
                  </m:sub>
                </m:sSub>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-1</m:t>
                    </m:r>
                  </m:sup>
                </m:sSup>
              </m:e>
            </m:d>
            <m:d>
              <m:dPr>
                <m:ctrlPr>
                  <w:rPr>
                    <w:rFonts w:ascii="Cambria Math" w:hAnsi="Cambria Math"/>
                    <w:i/>
                    <w:sz w:val="28"/>
                    <w:szCs w:val="28"/>
                  </w:rPr>
                </m:ctrlPr>
              </m:dPr>
              <m:e>
                <m:r>
                  <w:rPr>
                    <w:rFonts w:ascii="Cambria Math" w:hAnsi="Cambria Math"/>
                    <w:sz w:val="28"/>
                    <w:szCs w:val="28"/>
                  </w:rPr>
                  <m:t>1-</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2</m:t>
                    </m:r>
                  </m:sub>
                </m:sSub>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-1</m:t>
                    </m:r>
                  </m:sup>
                </m:sSup>
              </m:e>
            </m:d>
          </m:num>
          <m:den>
            <m:d>
              <m:dPr>
                <m:ctrlPr>
                  <w:rPr>
                    <w:rFonts w:ascii="Cambria Math" w:hAnsi="Cambria Math"/>
                    <w:i/>
                    <w:sz w:val="28"/>
                    <w:szCs w:val="28"/>
                  </w:rPr>
                </m:ctrlPr>
              </m:dPr>
              <m:e>
                <m:r>
                  <w:rPr>
                    <w:rFonts w:ascii="Cambria Math" w:hAnsi="Cambria Math"/>
                    <w:sz w:val="28"/>
                    <w:szCs w:val="28"/>
                  </w:rPr>
                  <m:t>1-</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-1</m:t>
                    </m:r>
                  </m:sup>
                </m:sSup>
              </m:e>
            </m:d>
            <m:d>
              <m:dPr>
                <m:ctrlPr>
                  <w:rPr>
                    <w:rFonts w:ascii="Cambria Math" w:hAnsi="Cambria Math"/>
                    <w:i/>
                    <w:sz w:val="28"/>
                    <w:szCs w:val="28"/>
                  </w:rPr>
                </m:ctrlPr>
              </m:dPr>
              <m:e>
                <m:r>
                  <w:rPr>
                    <w:rFonts w:ascii="Cambria Math" w:hAnsi="Cambria Math"/>
                    <w:sz w:val="28"/>
                    <w:szCs w:val="28"/>
                  </w:rPr>
                  <m:t>1-</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-1</m:t>
                    </m:r>
                  </m:sup>
                </m:sSup>
              </m:e>
            </m:d>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lang w:val="kk-KZ"/>
              </w:rPr>
              <m:t>1-2</m:t>
            </m:r>
            <m:func>
              <m:funcPr>
                <m:ctrlPr>
                  <w:rPr>
                    <w:rFonts w:ascii="Cambria Math" w:hAnsi="Cambria Math"/>
                    <w:sz w:val="28"/>
                    <w:szCs w:val="28"/>
                  </w:rPr>
                </m:ctrlPr>
              </m:funcPr>
              <m:fName>
                <m:r>
                  <m:rPr>
                    <m:sty m:val="p"/>
                  </m:rPr>
                  <w:rPr>
                    <w:rFonts w:ascii="Cambria Math" w:hAnsi="Cambria Math"/>
                    <w:sz w:val="28"/>
                    <w:szCs w:val="28"/>
                    <w:lang w:val="kk-KZ"/>
                  </w:rPr>
                  <m:t>cos</m:t>
                </m:r>
                <m:ctrlPr>
                  <w:rPr>
                    <w:rFonts w:ascii="Cambria Math" w:hAnsi="Cambria Math"/>
                    <w:i/>
                    <w:sz w:val="28"/>
                    <w:szCs w:val="28"/>
                  </w:rPr>
                </m:ctrlPr>
              </m:fName>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0</m:t>
                        </m:r>
                      </m:sub>
                    </m:sSub>
                  </m:e>
                </m:d>
              </m:e>
            </m:func>
            <m:sSup>
              <m:sSupPr>
                <m:ctrlPr>
                  <w:rPr>
                    <w:rFonts w:ascii="Cambria Math" w:hAnsi="Cambria Math"/>
                    <w:i/>
                    <w:sz w:val="28"/>
                    <w:szCs w:val="28"/>
                  </w:rPr>
                </m:ctrlPr>
              </m:sSupPr>
              <m:e>
                <m:r>
                  <w:rPr>
                    <w:rFonts w:ascii="Cambria Math" w:hAnsi="Cambria Math"/>
                    <w:sz w:val="28"/>
                    <w:szCs w:val="28"/>
                    <w:lang w:val="kk-KZ"/>
                  </w:rPr>
                  <m:t>z</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z</m:t>
                </m:r>
              </m:e>
              <m:sup>
                <m:r>
                  <w:rPr>
                    <w:rFonts w:ascii="Cambria Math" w:hAnsi="Cambria Math"/>
                    <w:sz w:val="28"/>
                    <w:szCs w:val="28"/>
                    <w:lang w:val="kk-KZ"/>
                  </w:rPr>
                  <m:t>-2</m:t>
                </m:r>
              </m:sup>
            </m:sSup>
          </m:num>
          <m:den>
            <m:r>
              <w:rPr>
                <w:rFonts w:ascii="Cambria Math" w:hAnsi="Cambria Math"/>
                <w:sz w:val="28"/>
                <w:szCs w:val="28"/>
                <w:lang w:val="kk-KZ"/>
              </w:rPr>
              <m:t>1-2r</m:t>
            </m:r>
            <m:func>
              <m:funcPr>
                <m:ctrlPr>
                  <w:rPr>
                    <w:rFonts w:ascii="Cambria Math" w:hAnsi="Cambria Math"/>
                    <w:sz w:val="28"/>
                    <w:szCs w:val="28"/>
                  </w:rPr>
                </m:ctrlPr>
              </m:funcPr>
              <m:fName>
                <m:r>
                  <m:rPr>
                    <m:sty m:val="p"/>
                  </m:rPr>
                  <w:rPr>
                    <w:rFonts w:ascii="Cambria Math" w:hAnsi="Cambria Math"/>
                    <w:sz w:val="28"/>
                    <w:szCs w:val="28"/>
                    <w:lang w:val="kk-KZ"/>
                  </w:rPr>
                  <m:t>cos</m:t>
                </m:r>
                <m:ctrlPr>
                  <w:rPr>
                    <w:rFonts w:ascii="Cambria Math" w:hAnsi="Cambria Math"/>
                    <w:i/>
                    <w:sz w:val="28"/>
                    <w:szCs w:val="28"/>
                  </w:rPr>
                </m:ctrlPr>
              </m:fName>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0</m:t>
                        </m:r>
                      </m:sub>
                    </m:sSub>
                  </m:e>
                </m:d>
              </m:e>
            </m:func>
            <m:sSup>
              <m:sSupPr>
                <m:ctrlPr>
                  <w:rPr>
                    <w:rFonts w:ascii="Cambria Math" w:hAnsi="Cambria Math"/>
                    <w:i/>
                    <w:sz w:val="28"/>
                    <w:szCs w:val="28"/>
                  </w:rPr>
                </m:ctrlPr>
              </m:sSupPr>
              <m:e>
                <m:r>
                  <w:rPr>
                    <w:rFonts w:ascii="Cambria Math" w:hAnsi="Cambria Math"/>
                    <w:sz w:val="28"/>
                    <w:szCs w:val="28"/>
                    <w:lang w:val="kk-KZ"/>
                  </w:rPr>
                  <m:t>z</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r</m:t>
                </m:r>
              </m:e>
              <m:sup>
                <m:r>
                  <w:rPr>
                    <w:rFonts w:ascii="Cambria Math" w:hAnsi="Cambria Math"/>
                    <w:sz w:val="28"/>
                    <w:szCs w:val="28"/>
                    <w:lang w:val="kk-KZ"/>
                  </w:rPr>
                  <m:t>2</m:t>
                </m:r>
              </m:sup>
            </m:sSup>
            <m:sSup>
              <m:sSupPr>
                <m:ctrlPr>
                  <w:rPr>
                    <w:rFonts w:ascii="Cambria Math" w:hAnsi="Cambria Math"/>
                    <w:i/>
                    <w:sz w:val="28"/>
                    <w:szCs w:val="28"/>
                  </w:rPr>
                </m:ctrlPr>
              </m:sSupPr>
              <m:e>
                <m:r>
                  <w:rPr>
                    <w:rFonts w:ascii="Cambria Math" w:hAnsi="Cambria Math"/>
                    <w:sz w:val="28"/>
                    <w:szCs w:val="28"/>
                    <w:lang w:val="kk-KZ"/>
                  </w:rPr>
                  <m:t>z</m:t>
                </m:r>
              </m:e>
              <m:sup>
                <m:r>
                  <w:rPr>
                    <w:rFonts w:ascii="Cambria Math" w:hAnsi="Cambria Math"/>
                    <w:sz w:val="28"/>
                    <w:szCs w:val="28"/>
                    <w:lang w:val="kk-KZ"/>
                  </w:rPr>
                  <m:t>-2</m:t>
                </m:r>
              </m:sup>
            </m:sSup>
          </m:den>
        </m:f>
      </m:oMath>
      <w:r w:rsidRPr="0006622E">
        <w:rPr>
          <w:rFonts w:ascii="Times New Roman" w:hAnsi="Times New Roman"/>
          <w:sz w:val="28"/>
          <w:szCs w:val="28"/>
          <w:lang w:val="kk-KZ"/>
        </w:rPr>
        <w:t xml:space="preserve"> </w:t>
      </w:r>
      <w:r w:rsidRPr="00A92B92">
        <w:rPr>
          <w:rFonts w:ascii="Times New Roman" w:hAnsi="Times New Roman"/>
          <w:sz w:val="28"/>
          <w:szCs w:val="28"/>
        </w:rPr>
        <w:tab/>
      </w:r>
      <w:r w:rsidRPr="00A92B92">
        <w:rPr>
          <w:rFonts w:ascii="Times New Roman" w:hAnsi="Times New Roman"/>
          <w:sz w:val="28"/>
          <w:szCs w:val="28"/>
        </w:rPr>
        <w:tab/>
      </w:r>
      <w:r w:rsidRPr="00A92B92">
        <w:rPr>
          <w:rFonts w:ascii="Times New Roman" w:hAnsi="Times New Roman"/>
          <w:sz w:val="28"/>
          <w:szCs w:val="28"/>
        </w:rPr>
        <w:tab/>
      </w:r>
      <w:r w:rsidRPr="0006622E">
        <w:rPr>
          <w:rFonts w:ascii="Times New Roman" w:hAnsi="Times New Roman"/>
          <w:sz w:val="28"/>
          <w:szCs w:val="28"/>
          <w:lang w:val="kk-KZ"/>
        </w:rPr>
        <w:t>(8)</w:t>
      </w:r>
    </w:p>
    <w:p w:rsidR="006D6ED0" w:rsidRDefault="006D6ED0" w:rsidP="00496777">
      <w:pPr>
        <w:spacing w:after="0" w:line="240" w:lineRule="auto"/>
        <w:ind w:firstLine="567"/>
        <w:jc w:val="both"/>
        <w:rPr>
          <w:rFonts w:ascii="Times New Roman" w:hAnsi="Times New Roman"/>
          <w:sz w:val="28"/>
          <w:szCs w:val="28"/>
          <w:lang w:val="kk-KZ"/>
        </w:rPr>
      </w:pPr>
    </w:p>
    <w:p w:rsidR="00D516A7" w:rsidRDefault="00D516A7" w:rsidP="006D6ED0">
      <w:pPr>
        <w:spacing w:after="0" w:line="240" w:lineRule="auto"/>
        <w:ind w:firstLine="709"/>
        <w:jc w:val="both"/>
        <w:rPr>
          <w:rFonts w:ascii="Times New Roman" w:hAnsi="Times New Roman"/>
          <w:sz w:val="28"/>
          <w:szCs w:val="28"/>
          <w:lang w:val="kk-KZ"/>
        </w:rPr>
      </w:pPr>
      <w:r w:rsidRPr="00A92B92">
        <w:rPr>
          <w:rFonts w:ascii="Times New Roman" w:hAnsi="Times New Roman"/>
          <w:sz w:val="28"/>
          <w:szCs w:val="28"/>
          <w:lang w:val="kk-KZ"/>
        </w:rPr>
        <w:t>Ширина п</w:t>
      </w:r>
      <w:r>
        <w:rPr>
          <w:rFonts w:ascii="Times New Roman" w:hAnsi="Times New Roman"/>
          <w:sz w:val="28"/>
          <w:szCs w:val="28"/>
          <w:lang w:val="kk-KZ"/>
        </w:rPr>
        <w:t>ропускания</w:t>
      </w:r>
      <w:r w:rsidRPr="00A92B92">
        <w:rPr>
          <w:rFonts w:ascii="Times New Roman" w:hAnsi="Times New Roman"/>
          <w:sz w:val="28"/>
          <w:szCs w:val="28"/>
          <w:lang w:val="kk-KZ"/>
        </w:rPr>
        <w:t xml:space="preserve"> определяется радиусом полюса r и уменьшается при приближении r к единичной окружности. На рисунке </w:t>
      </w:r>
      <w:r w:rsidRPr="008D4D34">
        <w:rPr>
          <w:rFonts w:ascii="Times New Roman" w:hAnsi="Times New Roman"/>
          <w:sz w:val="28"/>
          <w:szCs w:val="28"/>
          <w:lang w:val="kk-KZ"/>
        </w:rPr>
        <w:t>22</w:t>
      </w:r>
      <w:r w:rsidRPr="00A92B92">
        <w:rPr>
          <w:rFonts w:ascii="Times New Roman" w:hAnsi="Times New Roman"/>
          <w:sz w:val="28"/>
          <w:szCs w:val="28"/>
          <w:lang w:val="kk-KZ"/>
        </w:rPr>
        <w:t xml:space="preserve"> показаны импульсная характеристика и функция величины для двух различных значений радиуса, r=0,75 и 0,95. Из рисунка </w:t>
      </w:r>
      <w:r>
        <w:rPr>
          <w:rFonts w:ascii="Times New Roman" w:hAnsi="Times New Roman"/>
          <w:sz w:val="28"/>
          <w:szCs w:val="28"/>
          <w:lang w:val="kk-KZ"/>
        </w:rPr>
        <w:t>22</w:t>
      </w:r>
      <w:r w:rsidRPr="00A92B92">
        <w:rPr>
          <w:rFonts w:ascii="Times New Roman" w:hAnsi="Times New Roman"/>
          <w:sz w:val="28"/>
          <w:szCs w:val="28"/>
          <w:lang w:val="kk-KZ"/>
        </w:rPr>
        <w:t xml:space="preserve"> видно, что полоса пропускания уменьшается за счет увеличения переходного времени отклика фильтра. Практическое следствие этого наблюдения состоит в том, что переходный процесс, присутствующий в сигнале, вызывает </w:t>
      </w:r>
      <w:r>
        <w:rPr>
          <w:rFonts w:ascii="Times New Roman" w:hAnsi="Times New Roman"/>
          <w:sz w:val="28"/>
          <w:szCs w:val="28"/>
          <w:lang w:val="kk-KZ"/>
        </w:rPr>
        <w:t xml:space="preserve">ложный </w:t>
      </w:r>
      <w:r w:rsidRPr="00A92B92">
        <w:rPr>
          <w:rFonts w:ascii="Times New Roman" w:hAnsi="Times New Roman"/>
          <w:sz w:val="28"/>
          <w:szCs w:val="28"/>
          <w:lang w:val="kk-KZ"/>
        </w:rPr>
        <w:t xml:space="preserve">артефакт </w:t>
      </w:r>
      <w:r>
        <w:rPr>
          <w:rFonts w:ascii="Times New Roman" w:hAnsi="Times New Roman"/>
          <w:sz w:val="28"/>
          <w:szCs w:val="28"/>
          <w:lang w:val="kk-KZ"/>
        </w:rPr>
        <w:t xml:space="preserve">в </w:t>
      </w:r>
      <w:r w:rsidRPr="00A92B92">
        <w:rPr>
          <w:rFonts w:ascii="Times New Roman" w:hAnsi="Times New Roman"/>
          <w:sz w:val="28"/>
          <w:szCs w:val="28"/>
          <w:lang w:val="kk-KZ"/>
        </w:rPr>
        <w:t xml:space="preserve">выходном сигнале. При причинно-следственной фильтрации </w:t>
      </w:r>
      <w:r w:rsidR="00A07405">
        <w:rPr>
          <w:rFonts w:ascii="Times New Roman" w:hAnsi="Times New Roman"/>
          <w:sz w:val="28"/>
          <w:szCs w:val="28"/>
          <w:lang w:val="kk-KZ"/>
        </w:rPr>
        <w:t>данный</w:t>
      </w:r>
      <w:r w:rsidRPr="00A92B92">
        <w:rPr>
          <w:rFonts w:ascii="Times New Roman" w:hAnsi="Times New Roman"/>
          <w:sz w:val="28"/>
          <w:szCs w:val="28"/>
          <w:lang w:val="kk-KZ"/>
        </w:rPr>
        <w:t xml:space="preserve"> </w:t>
      </w:r>
      <w:r>
        <w:rPr>
          <w:rFonts w:ascii="Times New Roman" w:hAnsi="Times New Roman"/>
          <w:sz w:val="28"/>
          <w:szCs w:val="28"/>
          <w:lang w:val="kk-KZ"/>
        </w:rPr>
        <w:t>сигнал</w:t>
      </w:r>
      <w:r w:rsidRPr="00A92B92">
        <w:rPr>
          <w:rFonts w:ascii="Times New Roman" w:hAnsi="Times New Roman"/>
          <w:sz w:val="28"/>
          <w:szCs w:val="28"/>
          <w:lang w:val="kk-KZ"/>
        </w:rPr>
        <w:t xml:space="preserve"> будет п</w:t>
      </w:r>
      <w:r>
        <w:rPr>
          <w:rFonts w:ascii="Times New Roman" w:hAnsi="Times New Roman"/>
          <w:sz w:val="28"/>
          <w:szCs w:val="28"/>
          <w:lang w:val="kk-KZ"/>
        </w:rPr>
        <w:t>оявляться</w:t>
      </w:r>
      <w:r w:rsidRPr="00A92B92">
        <w:rPr>
          <w:rFonts w:ascii="Times New Roman" w:hAnsi="Times New Roman"/>
          <w:sz w:val="28"/>
          <w:szCs w:val="28"/>
          <w:lang w:val="kk-KZ"/>
        </w:rPr>
        <w:t xml:space="preserve"> после переходного процесса, таким образом имитируя низкоамплитудную сердечную деятельность, которая иногда возникает в терминальной части комплекса QRS, то есть </w:t>
      </w:r>
      <w:r>
        <w:rPr>
          <w:rFonts w:ascii="Times New Roman" w:hAnsi="Times New Roman"/>
          <w:sz w:val="28"/>
          <w:szCs w:val="28"/>
          <w:lang w:val="kk-KZ"/>
        </w:rPr>
        <w:t xml:space="preserve">в </w:t>
      </w:r>
      <w:r w:rsidRPr="00A92B92">
        <w:rPr>
          <w:rFonts w:ascii="Times New Roman" w:hAnsi="Times New Roman"/>
          <w:sz w:val="28"/>
          <w:szCs w:val="28"/>
          <w:lang w:val="kk-KZ"/>
        </w:rPr>
        <w:t>поздни</w:t>
      </w:r>
      <w:r>
        <w:rPr>
          <w:rFonts w:ascii="Times New Roman" w:hAnsi="Times New Roman"/>
          <w:sz w:val="28"/>
          <w:szCs w:val="28"/>
          <w:lang w:val="kk-KZ"/>
        </w:rPr>
        <w:t>х</w:t>
      </w:r>
      <w:r w:rsidRPr="00A92B92">
        <w:rPr>
          <w:rFonts w:ascii="Times New Roman" w:hAnsi="Times New Roman"/>
          <w:sz w:val="28"/>
          <w:szCs w:val="28"/>
          <w:lang w:val="kk-KZ"/>
        </w:rPr>
        <w:t xml:space="preserve"> потенциал</w:t>
      </w:r>
      <w:r>
        <w:rPr>
          <w:rFonts w:ascii="Times New Roman" w:hAnsi="Times New Roman"/>
          <w:sz w:val="28"/>
          <w:szCs w:val="28"/>
          <w:lang w:val="kk-KZ"/>
        </w:rPr>
        <w:t>ах</w:t>
      </w:r>
      <w:r w:rsidRPr="00A92B92">
        <w:rPr>
          <w:rFonts w:ascii="Times New Roman" w:hAnsi="Times New Roman"/>
          <w:sz w:val="28"/>
          <w:szCs w:val="28"/>
          <w:lang w:val="kk-KZ"/>
        </w:rPr>
        <w:t xml:space="preserve"> [</w:t>
      </w:r>
      <w:r>
        <w:rPr>
          <w:rFonts w:ascii="Times New Roman" w:hAnsi="Times New Roman"/>
          <w:sz w:val="28"/>
          <w:szCs w:val="28"/>
          <w:lang w:val="kk-KZ"/>
        </w:rPr>
        <w:t>61</w:t>
      </w:r>
      <w:r w:rsidR="00C56330">
        <w:rPr>
          <w:rFonts w:ascii="Times New Roman" w:hAnsi="Times New Roman"/>
          <w:sz w:val="28"/>
          <w:szCs w:val="28"/>
          <w:lang w:val="kk-KZ"/>
        </w:rPr>
        <w:t>, р. 16-18</w:t>
      </w:r>
      <w:r w:rsidRPr="00A92B92">
        <w:rPr>
          <w:rFonts w:ascii="Times New Roman" w:hAnsi="Times New Roman"/>
          <w:sz w:val="28"/>
          <w:szCs w:val="28"/>
          <w:lang w:val="kk-KZ"/>
        </w:rPr>
        <w:t>].</w:t>
      </w:r>
    </w:p>
    <w:p w:rsidR="006D6ED0" w:rsidRDefault="006D6ED0" w:rsidP="006D6ED0">
      <w:pPr>
        <w:spacing w:after="0" w:line="240" w:lineRule="auto"/>
        <w:ind w:firstLine="709"/>
        <w:jc w:val="both"/>
        <w:rPr>
          <w:rFonts w:ascii="Times New Roman" w:hAnsi="Times New Roman"/>
          <w:sz w:val="28"/>
          <w:szCs w:val="28"/>
          <w:lang w:val="kk-KZ"/>
        </w:rPr>
      </w:pPr>
    </w:p>
    <w:p w:rsidR="00D516A7" w:rsidRDefault="00D516A7" w:rsidP="006D6ED0">
      <w:pPr>
        <w:tabs>
          <w:tab w:val="left" w:pos="1605"/>
        </w:tabs>
        <w:spacing w:after="0" w:line="240" w:lineRule="auto"/>
        <w:jc w:val="center"/>
        <w:rPr>
          <w:rFonts w:ascii="Times New Roman" w:hAnsi="Times New Roman"/>
          <w:sz w:val="28"/>
          <w:szCs w:val="28"/>
          <w:lang w:val="kk-KZ"/>
        </w:rPr>
      </w:pPr>
      <w:r>
        <w:rPr>
          <w:noProof/>
        </w:rPr>
        <w:drawing>
          <wp:inline distT="0" distB="0" distL="0" distR="0" wp14:anchorId="3B3EE518" wp14:editId="76E7A31B">
            <wp:extent cx="3398662" cy="4071668"/>
            <wp:effectExtent l="0" t="0" r="0"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01721" cy="4075333"/>
                    </a:xfrm>
                    <a:prstGeom prst="rect">
                      <a:avLst/>
                    </a:prstGeom>
                    <a:noFill/>
                    <a:ln>
                      <a:noFill/>
                    </a:ln>
                  </pic:spPr>
                </pic:pic>
              </a:graphicData>
            </a:graphic>
          </wp:inline>
        </w:drawing>
      </w:r>
    </w:p>
    <w:p w:rsidR="006D6ED0" w:rsidRPr="006D6ED0" w:rsidRDefault="006D6ED0" w:rsidP="006D6ED0">
      <w:pPr>
        <w:spacing w:after="0" w:line="240" w:lineRule="auto"/>
        <w:jc w:val="center"/>
        <w:rPr>
          <w:rFonts w:ascii="Times New Roman" w:hAnsi="Times New Roman"/>
          <w:sz w:val="16"/>
          <w:szCs w:val="16"/>
          <w:lang w:val="kk-KZ"/>
        </w:rPr>
      </w:pPr>
    </w:p>
    <w:p w:rsidR="006D6ED0" w:rsidRDefault="00D516A7" w:rsidP="006D6ED0">
      <w:pPr>
        <w:spacing w:after="0" w:line="240" w:lineRule="auto"/>
        <w:jc w:val="center"/>
        <w:rPr>
          <w:rFonts w:ascii="Times New Roman" w:hAnsi="Times New Roman"/>
          <w:sz w:val="28"/>
          <w:szCs w:val="28"/>
          <w:lang w:val="kk-KZ"/>
        </w:rPr>
      </w:pPr>
      <w:r w:rsidRPr="006D6ED0">
        <w:rPr>
          <w:rFonts w:ascii="Times New Roman" w:hAnsi="Times New Roman"/>
          <w:sz w:val="28"/>
          <w:szCs w:val="28"/>
          <w:lang w:val="kk-KZ"/>
        </w:rPr>
        <w:t xml:space="preserve">Рисунок 22 </w:t>
      </w:r>
      <w:r w:rsidR="006D6ED0">
        <w:rPr>
          <w:rFonts w:ascii="Times New Roman" w:hAnsi="Times New Roman" w:cs="Times New Roman"/>
          <w:sz w:val="28"/>
          <w:szCs w:val="28"/>
          <w:lang w:val="kk-KZ"/>
        </w:rPr>
        <w:t>–</w:t>
      </w:r>
      <w:r w:rsidR="006D6ED0">
        <w:rPr>
          <w:rFonts w:ascii="Times New Roman" w:hAnsi="Times New Roman"/>
          <w:sz w:val="28"/>
          <w:szCs w:val="28"/>
          <w:lang w:val="kk-KZ"/>
        </w:rPr>
        <w:t xml:space="preserve"> </w:t>
      </w:r>
      <w:r w:rsidRPr="006D6ED0">
        <w:rPr>
          <w:rFonts w:ascii="Times New Roman" w:hAnsi="Times New Roman"/>
          <w:sz w:val="28"/>
          <w:szCs w:val="28"/>
          <w:lang w:val="kk-KZ"/>
        </w:rPr>
        <w:t xml:space="preserve">Диаграмма «полюс-ноль» для двух КИХ-фильтров второго порядка, </w:t>
      </w:r>
      <w:r w:rsidR="00A07405" w:rsidRPr="006D6ED0">
        <w:rPr>
          <w:rFonts w:ascii="Times New Roman" w:hAnsi="Times New Roman"/>
          <w:sz w:val="28"/>
          <w:szCs w:val="28"/>
          <w:lang w:val="kk-KZ"/>
        </w:rPr>
        <w:t xml:space="preserve">у которых </w:t>
      </w:r>
      <w:r w:rsidRPr="006D6ED0">
        <w:rPr>
          <w:rFonts w:ascii="Times New Roman" w:hAnsi="Times New Roman"/>
          <w:sz w:val="28"/>
          <w:szCs w:val="28"/>
          <w:lang w:val="kk-KZ"/>
        </w:rPr>
        <w:t>нули располож</w:t>
      </w:r>
      <w:r w:rsidR="00A07405" w:rsidRPr="006D6ED0">
        <w:rPr>
          <w:rFonts w:ascii="Times New Roman" w:hAnsi="Times New Roman"/>
          <w:sz w:val="28"/>
          <w:szCs w:val="28"/>
          <w:lang w:val="kk-KZ"/>
        </w:rPr>
        <w:t>ены одинаково, но полюса</w:t>
      </w:r>
      <w:r w:rsidRPr="006D6ED0">
        <w:rPr>
          <w:rFonts w:ascii="Times New Roman" w:hAnsi="Times New Roman"/>
          <w:sz w:val="28"/>
          <w:szCs w:val="28"/>
          <w:lang w:val="kk-KZ"/>
        </w:rPr>
        <w:t xml:space="preserve"> имеют радиус r 0,75 или 0,95</w:t>
      </w:r>
    </w:p>
    <w:p w:rsidR="006D6ED0" w:rsidRPr="006D6ED0" w:rsidRDefault="006D6ED0" w:rsidP="006D6ED0">
      <w:pPr>
        <w:spacing w:after="0" w:line="240" w:lineRule="auto"/>
        <w:jc w:val="center"/>
        <w:rPr>
          <w:rFonts w:ascii="Times New Roman" w:hAnsi="Times New Roman"/>
          <w:sz w:val="16"/>
          <w:szCs w:val="16"/>
          <w:lang w:val="kk-KZ"/>
        </w:rPr>
      </w:pPr>
    </w:p>
    <w:p w:rsidR="00D516A7" w:rsidRPr="006D6ED0" w:rsidRDefault="006D6ED0" w:rsidP="006D6ED0">
      <w:pPr>
        <w:spacing w:after="0" w:line="240" w:lineRule="auto"/>
        <w:ind w:firstLine="709"/>
        <w:jc w:val="both"/>
        <w:rPr>
          <w:rFonts w:ascii="Times New Roman" w:hAnsi="Times New Roman"/>
          <w:sz w:val="24"/>
          <w:szCs w:val="24"/>
          <w:lang w:val="kk-KZ"/>
        </w:rPr>
      </w:pPr>
      <w:r w:rsidRPr="006D6ED0">
        <w:rPr>
          <w:rFonts w:ascii="Times New Roman" w:hAnsi="Times New Roman"/>
          <w:sz w:val="24"/>
          <w:szCs w:val="24"/>
          <w:lang w:val="kk-KZ"/>
        </w:rPr>
        <w:t xml:space="preserve">Примечание – </w:t>
      </w:r>
      <w:r w:rsidR="00D516A7" w:rsidRPr="006D6ED0">
        <w:rPr>
          <w:rFonts w:ascii="Times New Roman" w:hAnsi="Times New Roman"/>
          <w:sz w:val="24"/>
          <w:szCs w:val="24"/>
          <w:lang w:val="kk-KZ"/>
        </w:rPr>
        <w:t>Импульсная характеристика h(k) и соответствующая функция амплитуды показаны на левой и правой панелях соответственно</w:t>
      </w:r>
    </w:p>
    <w:p w:rsidR="00D516A7" w:rsidRPr="00150909" w:rsidRDefault="00D516A7" w:rsidP="006D6ED0">
      <w:pPr>
        <w:spacing w:after="0" w:line="240" w:lineRule="auto"/>
        <w:ind w:firstLine="709"/>
        <w:jc w:val="both"/>
        <w:rPr>
          <w:rFonts w:ascii="Times New Roman" w:hAnsi="Times New Roman"/>
          <w:sz w:val="28"/>
          <w:szCs w:val="28"/>
          <w:lang w:val="kk-KZ"/>
        </w:rPr>
      </w:pPr>
      <w:r w:rsidRPr="005A3DF6">
        <w:rPr>
          <w:rFonts w:ascii="Times New Roman" w:hAnsi="Times New Roman"/>
          <w:sz w:val="28"/>
          <w:szCs w:val="28"/>
          <w:lang w:val="kk-KZ"/>
        </w:rPr>
        <w:t xml:space="preserve">Код </w:t>
      </w:r>
      <w:r w:rsidR="003E2A15" w:rsidRPr="005A3DF6">
        <w:rPr>
          <w:rFonts w:ascii="Times New Roman" w:hAnsi="Times New Roman"/>
          <w:sz w:val="28"/>
          <w:szCs w:val="28"/>
          <w:lang w:val="kk-KZ"/>
        </w:rPr>
        <w:t>MATLAB</w:t>
      </w:r>
      <w:r w:rsidRPr="005A3DF6">
        <w:rPr>
          <w:rFonts w:ascii="Times New Roman" w:hAnsi="Times New Roman"/>
          <w:sz w:val="28"/>
          <w:szCs w:val="28"/>
          <w:lang w:val="kk-KZ"/>
        </w:rPr>
        <w:t xml:space="preserve"> для устранения помех в линии электропередачи из сигнала</w:t>
      </w:r>
      <w:r w:rsidRPr="00150909">
        <w:rPr>
          <w:rFonts w:ascii="Times New Roman" w:hAnsi="Times New Roman"/>
          <w:sz w:val="28"/>
          <w:szCs w:val="28"/>
          <w:lang w:val="kk-KZ"/>
        </w:rPr>
        <w:t xml:space="preserve"> ЭКГ</w:t>
      </w:r>
      <w:r w:rsidR="006D6ED0">
        <w:rPr>
          <w:rFonts w:ascii="Times New Roman" w:hAnsi="Times New Roman"/>
          <w:sz w:val="28"/>
          <w:szCs w:val="28"/>
          <w:lang w:val="kk-KZ"/>
        </w:rPr>
        <w:t>.</w:t>
      </w:r>
    </w:p>
    <w:p w:rsidR="00D516A7" w:rsidRPr="007F7294" w:rsidRDefault="00D516A7" w:rsidP="006D6ED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Очистить все</w:t>
      </w:r>
      <w:r w:rsidR="006D6ED0">
        <w:rPr>
          <w:rFonts w:ascii="Times New Roman" w:hAnsi="Times New Roman"/>
          <w:sz w:val="28"/>
          <w:szCs w:val="28"/>
          <w:lang w:val="kk-KZ"/>
        </w:rPr>
        <w:t>:</w:t>
      </w:r>
    </w:p>
    <w:p w:rsidR="00D516A7" w:rsidRPr="00623C1E" w:rsidRDefault="00D516A7" w:rsidP="006D6ED0">
      <w:pPr>
        <w:spacing w:after="0" w:line="240" w:lineRule="auto"/>
        <w:ind w:firstLine="709"/>
        <w:jc w:val="both"/>
        <w:rPr>
          <w:rFonts w:ascii="Times New Roman" w:hAnsi="Times New Roman"/>
          <w:sz w:val="28"/>
          <w:szCs w:val="28"/>
        </w:rPr>
      </w:pPr>
      <w:r w:rsidRPr="0006622E">
        <w:rPr>
          <w:rFonts w:ascii="Times New Roman" w:hAnsi="Times New Roman"/>
          <w:sz w:val="28"/>
          <w:szCs w:val="28"/>
          <w:lang w:val="kk-KZ"/>
        </w:rPr>
        <w:t xml:space="preserve">Fs = 360; % </w:t>
      </w:r>
      <w:r>
        <w:rPr>
          <w:rFonts w:ascii="Times New Roman" w:hAnsi="Times New Roman"/>
          <w:sz w:val="28"/>
          <w:szCs w:val="28"/>
          <w:lang w:val="kk-KZ"/>
        </w:rPr>
        <w:t>частота выборки (дискретизации)</w:t>
      </w:r>
      <w:r w:rsidR="006D6ED0">
        <w:rPr>
          <w:rFonts w:ascii="Times New Roman" w:hAnsi="Times New Roman"/>
          <w:sz w:val="28"/>
          <w:szCs w:val="28"/>
          <w:lang w:val="kk-KZ"/>
        </w:rPr>
        <w:t>.</w:t>
      </w:r>
      <w:r w:rsidRPr="0006622E">
        <w:rPr>
          <w:rFonts w:ascii="Times New Roman" w:hAnsi="Times New Roman"/>
          <w:sz w:val="28"/>
          <w:szCs w:val="28"/>
          <w:lang w:val="kk-KZ"/>
        </w:rPr>
        <w:t xml:space="preserve"> </w:t>
      </w:r>
    </w:p>
    <w:p w:rsidR="00D516A7" w:rsidRPr="00623C1E" w:rsidRDefault="00D516A7" w:rsidP="006D6ED0">
      <w:pPr>
        <w:spacing w:after="0" w:line="240" w:lineRule="auto"/>
        <w:ind w:firstLine="709"/>
        <w:jc w:val="both"/>
        <w:rPr>
          <w:rFonts w:ascii="Times New Roman" w:hAnsi="Times New Roman"/>
          <w:sz w:val="28"/>
          <w:szCs w:val="28"/>
        </w:rPr>
      </w:pPr>
      <w:r w:rsidRPr="00853126">
        <w:rPr>
          <w:rFonts w:ascii="Times New Roman" w:hAnsi="Times New Roman"/>
          <w:sz w:val="28"/>
          <w:szCs w:val="28"/>
          <w:lang w:val="kk-KZ"/>
        </w:rPr>
        <w:lastRenderedPageBreak/>
        <w:t>Fnotch = 0.67; % частота режекции</w:t>
      </w:r>
      <w:r w:rsidR="006D6ED0">
        <w:rPr>
          <w:rFonts w:ascii="Times New Roman" w:hAnsi="Times New Roman"/>
          <w:sz w:val="28"/>
          <w:szCs w:val="28"/>
          <w:lang w:val="kk-KZ"/>
        </w:rPr>
        <w:t>.</w:t>
      </w:r>
      <w:r w:rsidRPr="0006622E">
        <w:rPr>
          <w:rFonts w:ascii="Times New Roman" w:hAnsi="Times New Roman"/>
          <w:sz w:val="28"/>
          <w:szCs w:val="28"/>
          <w:lang w:val="kk-KZ"/>
        </w:rPr>
        <w:t xml:space="preserve"> </w:t>
      </w:r>
    </w:p>
    <w:p w:rsidR="00D516A7" w:rsidRPr="00623C1E" w:rsidRDefault="00D516A7" w:rsidP="006D6ED0">
      <w:pPr>
        <w:spacing w:after="0" w:line="240" w:lineRule="auto"/>
        <w:ind w:firstLine="709"/>
        <w:jc w:val="both"/>
        <w:rPr>
          <w:rFonts w:ascii="Times New Roman" w:hAnsi="Times New Roman"/>
          <w:sz w:val="28"/>
          <w:szCs w:val="28"/>
        </w:rPr>
      </w:pPr>
      <w:r w:rsidRPr="0006622E">
        <w:rPr>
          <w:rFonts w:ascii="Times New Roman" w:hAnsi="Times New Roman"/>
          <w:sz w:val="28"/>
          <w:szCs w:val="28"/>
          <w:lang w:val="kk-KZ"/>
        </w:rPr>
        <w:t xml:space="preserve">BW = 5; % </w:t>
      </w:r>
      <w:r>
        <w:rPr>
          <w:rFonts w:ascii="Times New Roman" w:hAnsi="Times New Roman"/>
          <w:sz w:val="28"/>
          <w:szCs w:val="28"/>
          <w:lang w:val="kk-KZ"/>
        </w:rPr>
        <w:t>полоса пропускания</w:t>
      </w:r>
      <w:r w:rsidR="006D6ED0">
        <w:rPr>
          <w:rFonts w:ascii="Times New Roman" w:hAnsi="Times New Roman"/>
          <w:sz w:val="28"/>
          <w:szCs w:val="28"/>
          <w:lang w:val="kk-KZ"/>
        </w:rPr>
        <w:t>.</w:t>
      </w:r>
      <w:r w:rsidRPr="0006622E">
        <w:rPr>
          <w:rFonts w:ascii="Times New Roman" w:hAnsi="Times New Roman"/>
          <w:sz w:val="28"/>
          <w:szCs w:val="28"/>
          <w:lang w:val="kk-KZ"/>
        </w:rPr>
        <w:t xml:space="preserve"> </w:t>
      </w:r>
    </w:p>
    <w:p w:rsidR="00D516A7" w:rsidRPr="0006622E" w:rsidRDefault="00D516A7" w:rsidP="006D6ED0">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 xml:space="preserve">Apass = 1; % </w:t>
      </w:r>
      <w:r>
        <w:rPr>
          <w:rFonts w:ascii="Times New Roman" w:hAnsi="Times New Roman"/>
          <w:sz w:val="28"/>
          <w:szCs w:val="28"/>
          <w:lang w:val="kk-KZ"/>
        </w:rPr>
        <w:t>затухание полосы пропускания</w:t>
      </w:r>
      <w:r w:rsidR="006D6ED0">
        <w:rPr>
          <w:rFonts w:ascii="Times New Roman" w:hAnsi="Times New Roman"/>
          <w:sz w:val="28"/>
          <w:szCs w:val="28"/>
          <w:lang w:val="kk-KZ"/>
        </w:rPr>
        <w:t>.</w:t>
      </w:r>
    </w:p>
    <w:p w:rsidR="00D516A7" w:rsidRPr="00853126" w:rsidRDefault="00D516A7" w:rsidP="006D6ED0">
      <w:pPr>
        <w:spacing w:after="0" w:line="240" w:lineRule="auto"/>
        <w:ind w:firstLine="709"/>
        <w:jc w:val="both"/>
        <w:rPr>
          <w:rFonts w:ascii="Times New Roman" w:hAnsi="Times New Roman"/>
          <w:sz w:val="28"/>
          <w:szCs w:val="28"/>
        </w:rPr>
      </w:pPr>
      <w:r w:rsidRPr="0006622E">
        <w:rPr>
          <w:rFonts w:ascii="Times New Roman" w:hAnsi="Times New Roman"/>
          <w:sz w:val="28"/>
          <w:szCs w:val="28"/>
          <w:lang w:val="kk-KZ"/>
        </w:rPr>
        <w:t>[b, a] = iirnotch (Fnotch/ (Fs/2), BW/(Fs/2), Apass)</w:t>
      </w:r>
      <w:r w:rsidR="006D6ED0">
        <w:rPr>
          <w:rFonts w:ascii="Times New Roman" w:hAnsi="Times New Roman"/>
          <w:sz w:val="28"/>
          <w:szCs w:val="28"/>
          <w:lang w:val="kk-KZ"/>
        </w:rPr>
        <w:t>.</w:t>
      </w:r>
    </w:p>
    <w:p w:rsidR="00D516A7" w:rsidRPr="0006622E" w:rsidRDefault="00D516A7" w:rsidP="006D6ED0">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Hd = dfilt.df2 (b, a)</w:t>
      </w:r>
      <w:r w:rsidR="006D6ED0">
        <w:rPr>
          <w:rFonts w:ascii="Times New Roman" w:hAnsi="Times New Roman"/>
          <w:sz w:val="28"/>
          <w:szCs w:val="28"/>
          <w:lang w:val="kk-KZ"/>
        </w:rPr>
        <w:t>.</w:t>
      </w:r>
    </w:p>
    <w:p w:rsidR="00D516A7" w:rsidRPr="006B6EA3" w:rsidRDefault="00D516A7" w:rsidP="006D6ED0">
      <w:pPr>
        <w:spacing w:after="0" w:line="240" w:lineRule="auto"/>
        <w:ind w:firstLine="709"/>
        <w:jc w:val="both"/>
        <w:rPr>
          <w:rFonts w:ascii="Times New Roman" w:hAnsi="Times New Roman"/>
          <w:sz w:val="28"/>
          <w:szCs w:val="28"/>
          <w:lang w:val="en-US"/>
        </w:rPr>
      </w:pPr>
      <w:r w:rsidRPr="0006622E">
        <w:rPr>
          <w:rFonts w:ascii="Times New Roman" w:hAnsi="Times New Roman"/>
          <w:sz w:val="28"/>
          <w:szCs w:val="28"/>
          <w:lang w:val="kk-KZ"/>
        </w:rPr>
        <w:t>x=load ('100.txt')</w:t>
      </w:r>
      <w:r w:rsidR="006D6ED0">
        <w:rPr>
          <w:rFonts w:ascii="Times New Roman" w:hAnsi="Times New Roman"/>
          <w:sz w:val="28"/>
          <w:szCs w:val="28"/>
          <w:lang w:val="kk-KZ"/>
        </w:rPr>
        <w:t>.</w:t>
      </w:r>
      <w:r w:rsidRPr="0006622E">
        <w:rPr>
          <w:rFonts w:ascii="Times New Roman" w:hAnsi="Times New Roman"/>
          <w:sz w:val="28"/>
          <w:szCs w:val="28"/>
          <w:lang w:val="kk-KZ"/>
        </w:rPr>
        <w:t xml:space="preserve"> </w:t>
      </w:r>
    </w:p>
    <w:p w:rsidR="00D516A7" w:rsidRPr="006B6EA3" w:rsidRDefault="00D516A7" w:rsidP="006D6ED0">
      <w:pPr>
        <w:spacing w:after="0" w:line="240" w:lineRule="auto"/>
        <w:ind w:firstLine="709"/>
        <w:jc w:val="both"/>
        <w:rPr>
          <w:rFonts w:ascii="Times New Roman" w:hAnsi="Times New Roman"/>
          <w:sz w:val="28"/>
          <w:szCs w:val="28"/>
          <w:lang w:val="en-US"/>
        </w:rPr>
      </w:pPr>
      <w:r w:rsidRPr="0006622E">
        <w:rPr>
          <w:rFonts w:ascii="Times New Roman" w:hAnsi="Times New Roman"/>
          <w:sz w:val="28"/>
          <w:szCs w:val="28"/>
          <w:lang w:val="kk-KZ"/>
        </w:rPr>
        <w:t>x1=x (:, 2)</w:t>
      </w:r>
      <w:r w:rsidR="006D6ED0">
        <w:rPr>
          <w:rFonts w:ascii="Times New Roman" w:hAnsi="Times New Roman"/>
          <w:sz w:val="28"/>
          <w:szCs w:val="28"/>
          <w:lang w:val="kk-KZ"/>
        </w:rPr>
        <w:t>.</w:t>
      </w:r>
    </w:p>
    <w:p w:rsidR="00D516A7" w:rsidRPr="006B6EA3" w:rsidRDefault="00D516A7" w:rsidP="006D6ED0">
      <w:pPr>
        <w:spacing w:after="0" w:line="240" w:lineRule="auto"/>
        <w:ind w:firstLine="709"/>
        <w:jc w:val="both"/>
        <w:rPr>
          <w:rFonts w:ascii="Times New Roman" w:hAnsi="Times New Roman"/>
          <w:sz w:val="28"/>
          <w:szCs w:val="28"/>
          <w:lang w:val="en-US"/>
        </w:rPr>
      </w:pPr>
      <w:r w:rsidRPr="0006622E">
        <w:rPr>
          <w:rFonts w:ascii="Times New Roman" w:hAnsi="Times New Roman"/>
          <w:sz w:val="28"/>
          <w:szCs w:val="28"/>
          <w:lang w:val="kk-KZ"/>
        </w:rPr>
        <w:t>x2=x1. / max(x1)</w:t>
      </w:r>
      <w:r w:rsidR="006D6ED0">
        <w:rPr>
          <w:rFonts w:ascii="Times New Roman" w:hAnsi="Times New Roman"/>
          <w:sz w:val="28"/>
          <w:szCs w:val="28"/>
          <w:lang w:val="kk-KZ"/>
        </w:rPr>
        <w:t>.</w:t>
      </w:r>
    </w:p>
    <w:p w:rsidR="00D516A7" w:rsidRPr="0006622E" w:rsidRDefault="00D516A7" w:rsidP="006D6ED0">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Subplot (3, 1, 1), plot(x2), title ('</w:t>
      </w:r>
      <w:r>
        <w:rPr>
          <w:rFonts w:ascii="Times New Roman" w:hAnsi="Times New Roman"/>
          <w:sz w:val="28"/>
          <w:szCs w:val="28"/>
          <w:lang w:val="kk-KZ"/>
        </w:rPr>
        <w:t>сигнал ЭКГ со смещением базовой линии</w:t>
      </w:r>
      <w:r w:rsidRPr="0006622E">
        <w:rPr>
          <w:rFonts w:ascii="Times New Roman" w:hAnsi="Times New Roman"/>
          <w:sz w:val="28"/>
          <w:szCs w:val="28"/>
          <w:lang w:val="kk-KZ"/>
        </w:rPr>
        <w:t>'), grid on</w:t>
      </w:r>
      <w:r w:rsidR="006D6ED0">
        <w:rPr>
          <w:rFonts w:ascii="Times New Roman" w:hAnsi="Times New Roman"/>
          <w:sz w:val="28"/>
          <w:szCs w:val="28"/>
          <w:lang w:val="kk-KZ"/>
        </w:rPr>
        <w:t>.</w:t>
      </w:r>
    </w:p>
    <w:p w:rsidR="00D516A7" w:rsidRPr="006B6EA3" w:rsidRDefault="00D516A7" w:rsidP="006D6ED0">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y0=filter (Hd, x2)</w:t>
      </w:r>
      <w:r w:rsidR="006D6ED0">
        <w:rPr>
          <w:rFonts w:ascii="Times New Roman" w:hAnsi="Times New Roman"/>
          <w:sz w:val="28"/>
          <w:szCs w:val="28"/>
          <w:lang w:val="kk-KZ"/>
        </w:rPr>
        <w:t>.</w:t>
      </w:r>
    </w:p>
    <w:p w:rsidR="00D516A7" w:rsidRPr="0006622E" w:rsidRDefault="00D516A7" w:rsidP="006D6ED0">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Subplot (3, 1, 2), plot(y0), title ('</w:t>
      </w:r>
      <w:r>
        <w:rPr>
          <w:rFonts w:ascii="Times New Roman" w:hAnsi="Times New Roman"/>
          <w:sz w:val="28"/>
          <w:szCs w:val="28"/>
          <w:lang w:val="kk-KZ"/>
        </w:rPr>
        <w:t>сигнал ЭКГ с удаленным низкочастотным шумом (базовый дрейф)</w:t>
      </w:r>
      <w:r w:rsidRPr="0006622E">
        <w:rPr>
          <w:rFonts w:ascii="Times New Roman" w:hAnsi="Times New Roman"/>
          <w:sz w:val="28"/>
          <w:szCs w:val="28"/>
          <w:lang w:val="kk-KZ"/>
        </w:rPr>
        <w:t>'), grid on</w:t>
      </w:r>
      <w:r w:rsidR="006D6ED0">
        <w:rPr>
          <w:rFonts w:ascii="Times New Roman" w:hAnsi="Times New Roman"/>
          <w:sz w:val="28"/>
          <w:szCs w:val="28"/>
          <w:lang w:val="kk-KZ"/>
        </w:rPr>
        <w:t>.</w:t>
      </w:r>
    </w:p>
    <w:p w:rsidR="00D516A7" w:rsidRPr="00623C1E" w:rsidRDefault="00D516A7" w:rsidP="006D6ED0">
      <w:pPr>
        <w:spacing w:after="0" w:line="240" w:lineRule="auto"/>
        <w:ind w:firstLine="709"/>
        <w:jc w:val="both"/>
        <w:rPr>
          <w:rFonts w:ascii="Times New Roman" w:hAnsi="Times New Roman"/>
          <w:sz w:val="28"/>
          <w:szCs w:val="28"/>
        </w:rPr>
      </w:pPr>
      <w:r w:rsidRPr="0006622E">
        <w:rPr>
          <w:rFonts w:ascii="Times New Roman" w:hAnsi="Times New Roman"/>
          <w:sz w:val="28"/>
          <w:szCs w:val="28"/>
          <w:lang w:val="kk-KZ"/>
        </w:rPr>
        <w:t xml:space="preserve">Fnotch = 60; % </w:t>
      </w:r>
      <w:r>
        <w:rPr>
          <w:rFonts w:ascii="Times New Roman" w:hAnsi="Times New Roman"/>
          <w:sz w:val="28"/>
          <w:szCs w:val="28"/>
          <w:lang w:val="kk-KZ"/>
        </w:rPr>
        <w:t>частота режекции</w:t>
      </w:r>
      <w:r w:rsidR="006D6ED0">
        <w:rPr>
          <w:rFonts w:ascii="Times New Roman" w:hAnsi="Times New Roman"/>
          <w:sz w:val="28"/>
          <w:szCs w:val="28"/>
          <w:lang w:val="kk-KZ"/>
        </w:rPr>
        <w:t>.</w:t>
      </w:r>
      <w:r w:rsidRPr="0006622E">
        <w:rPr>
          <w:rFonts w:ascii="Times New Roman" w:hAnsi="Times New Roman"/>
          <w:sz w:val="28"/>
          <w:szCs w:val="28"/>
          <w:lang w:val="kk-KZ"/>
        </w:rPr>
        <w:t xml:space="preserve"> </w:t>
      </w:r>
    </w:p>
    <w:p w:rsidR="00D516A7" w:rsidRPr="00623C1E" w:rsidRDefault="00D516A7" w:rsidP="006D6ED0">
      <w:pPr>
        <w:spacing w:after="0" w:line="240" w:lineRule="auto"/>
        <w:ind w:firstLine="709"/>
        <w:jc w:val="both"/>
        <w:rPr>
          <w:rFonts w:ascii="Times New Roman" w:hAnsi="Times New Roman"/>
          <w:sz w:val="28"/>
          <w:szCs w:val="28"/>
        </w:rPr>
      </w:pPr>
      <w:r w:rsidRPr="0006622E">
        <w:rPr>
          <w:rFonts w:ascii="Times New Roman" w:hAnsi="Times New Roman"/>
          <w:sz w:val="28"/>
          <w:szCs w:val="28"/>
          <w:lang w:val="kk-KZ"/>
        </w:rPr>
        <w:t xml:space="preserve">BW = 120; % </w:t>
      </w:r>
      <w:r>
        <w:rPr>
          <w:rFonts w:ascii="Times New Roman" w:hAnsi="Times New Roman"/>
          <w:sz w:val="28"/>
          <w:szCs w:val="28"/>
          <w:lang w:val="kk-KZ"/>
        </w:rPr>
        <w:t>полоса пропускания</w:t>
      </w:r>
      <w:r w:rsidR="006D6ED0">
        <w:rPr>
          <w:rFonts w:ascii="Times New Roman" w:hAnsi="Times New Roman"/>
          <w:sz w:val="28"/>
          <w:szCs w:val="28"/>
          <w:lang w:val="kk-KZ"/>
        </w:rPr>
        <w:t>.</w:t>
      </w:r>
    </w:p>
    <w:p w:rsidR="00D516A7" w:rsidRPr="0006622E" w:rsidRDefault="00D516A7" w:rsidP="006D6ED0">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 xml:space="preserve">Apass = 1; % </w:t>
      </w:r>
      <w:r>
        <w:rPr>
          <w:rFonts w:ascii="Times New Roman" w:hAnsi="Times New Roman"/>
          <w:sz w:val="28"/>
          <w:szCs w:val="28"/>
          <w:lang w:val="kk-KZ"/>
        </w:rPr>
        <w:t>затухание полосы пропускания</w:t>
      </w:r>
      <w:r w:rsidR="006D6ED0">
        <w:rPr>
          <w:rFonts w:ascii="Times New Roman" w:hAnsi="Times New Roman"/>
          <w:sz w:val="28"/>
          <w:szCs w:val="28"/>
          <w:lang w:val="kk-KZ"/>
        </w:rPr>
        <w:t>.</w:t>
      </w:r>
    </w:p>
    <w:p w:rsidR="00D516A7" w:rsidRPr="00853126" w:rsidRDefault="00D516A7" w:rsidP="006D6ED0">
      <w:pPr>
        <w:spacing w:after="0" w:line="240" w:lineRule="auto"/>
        <w:ind w:firstLine="709"/>
        <w:jc w:val="both"/>
        <w:rPr>
          <w:rFonts w:ascii="Times New Roman" w:hAnsi="Times New Roman"/>
          <w:sz w:val="28"/>
          <w:szCs w:val="28"/>
        </w:rPr>
      </w:pPr>
      <w:r w:rsidRPr="0006622E">
        <w:rPr>
          <w:rFonts w:ascii="Times New Roman" w:hAnsi="Times New Roman"/>
          <w:sz w:val="28"/>
          <w:szCs w:val="28"/>
          <w:lang w:val="kk-KZ"/>
        </w:rPr>
        <w:t>[b, a] = iirnotch (Fnotch/ (Fs/2), BW/ (Fs/2), Apass)</w:t>
      </w:r>
      <w:r w:rsidR="006D6ED0">
        <w:rPr>
          <w:rFonts w:ascii="Times New Roman" w:hAnsi="Times New Roman"/>
          <w:sz w:val="28"/>
          <w:szCs w:val="28"/>
          <w:lang w:val="kk-KZ"/>
        </w:rPr>
        <w:t>.</w:t>
      </w:r>
    </w:p>
    <w:p w:rsidR="00D516A7" w:rsidRPr="0006622E" w:rsidRDefault="00D516A7" w:rsidP="006D6ED0">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Hd1 = dfilt.df2 (b, a)</w:t>
      </w:r>
      <w:r w:rsidR="006D6ED0">
        <w:rPr>
          <w:rFonts w:ascii="Times New Roman" w:hAnsi="Times New Roman"/>
          <w:sz w:val="28"/>
          <w:szCs w:val="28"/>
          <w:lang w:val="kk-KZ"/>
        </w:rPr>
        <w:t>.</w:t>
      </w:r>
    </w:p>
    <w:p w:rsidR="00D516A7" w:rsidRPr="006B6EA3" w:rsidRDefault="00D516A7" w:rsidP="006D6ED0">
      <w:pPr>
        <w:spacing w:after="0" w:line="240" w:lineRule="auto"/>
        <w:ind w:firstLine="709"/>
        <w:jc w:val="both"/>
        <w:rPr>
          <w:rFonts w:ascii="Times New Roman" w:hAnsi="Times New Roman"/>
          <w:sz w:val="28"/>
          <w:szCs w:val="28"/>
          <w:lang w:val="en-US"/>
        </w:rPr>
      </w:pPr>
      <w:r w:rsidRPr="0006622E">
        <w:rPr>
          <w:rFonts w:ascii="Times New Roman" w:hAnsi="Times New Roman"/>
          <w:sz w:val="28"/>
          <w:szCs w:val="28"/>
          <w:lang w:val="kk-KZ"/>
        </w:rPr>
        <w:t>y1=filter (Hd1, y0)</w:t>
      </w:r>
      <w:r w:rsidR="006D6ED0">
        <w:rPr>
          <w:rFonts w:ascii="Times New Roman" w:hAnsi="Times New Roman"/>
          <w:sz w:val="28"/>
          <w:szCs w:val="28"/>
          <w:lang w:val="kk-KZ"/>
        </w:rPr>
        <w:t>.</w:t>
      </w:r>
    </w:p>
    <w:p w:rsidR="00D516A7" w:rsidRPr="0006622E" w:rsidRDefault="00D516A7" w:rsidP="006D6ED0">
      <w:pPr>
        <w:spacing w:after="0" w:line="240" w:lineRule="auto"/>
        <w:ind w:firstLine="709"/>
        <w:jc w:val="both"/>
        <w:rPr>
          <w:rFonts w:ascii="Times New Roman" w:hAnsi="Times New Roman"/>
          <w:sz w:val="28"/>
          <w:szCs w:val="28"/>
          <w:lang w:val="kk-KZ"/>
        </w:rPr>
      </w:pPr>
      <w:r w:rsidRPr="0006622E">
        <w:rPr>
          <w:rFonts w:ascii="Times New Roman" w:hAnsi="Times New Roman"/>
          <w:sz w:val="28"/>
          <w:szCs w:val="28"/>
          <w:lang w:val="kk-KZ"/>
        </w:rPr>
        <w:t>Subplot (3, 1, 3), plot (y1), title ('ECG signal with power line noise Removed'), grid on</w:t>
      </w:r>
      <w:r w:rsidR="006D6ED0">
        <w:rPr>
          <w:rFonts w:ascii="Times New Roman" w:hAnsi="Times New Roman"/>
          <w:sz w:val="28"/>
          <w:szCs w:val="28"/>
          <w:lang w:val="kk-KZ"/>
        </w:rPr>
        <w:t>.</w:t>
      </w:r>
    </w:p>
    <w:p w:rsidR="00D516A7" w:rsidRPr="00623C1E" w:rsidRDefault="00D516A7" w:rsidP="006D6ED0">
      <w:pPr>
        <w:spacing w:after="0" w:line="240" w:lineRule="auto"/>
        <w:ind w:firstLine="709"/>
        <w:jc w:val="both"/>
        <w:rPr>
          <w:rFonts w:ascii="Times New Roman" w:hAnsi="Times New Roman"/>
          <w:sz w:val="28"/>
          <w:szCs w:val="28"/>
          <w:lang w:val="kk-KZ"/>
        </w:rPr>
      </w:pPr>
      <w:r w:rsidRPr="005A3DF6">
        <w:rPr>
          <w:rFonts w:ascii="Times New Roman" w:hAnsi="Times New Roman"/>
          <w:sz w:val="28"/>
          <w:szCs w:val="28"/>
          <w:lang w:val="kk-KZ"/>
        </w:rPr>
        <w:t xml:space="preserve">В приведенном выше коде </w:t>
      </w:r>
      <w:r w:rsidR="003E2A15" w:rsidRPr="005A3DF6">
        <w:rPr>
          <w:rFonts w:ascii="Times New Roman" w:hAnsi="Times New Roman"/>
          <w:sz w:val="28"/>
          <w:szCs w:val="28"/>
          <w:lang w:val="kk-KZ"/>
        </w:rPr>
        <w:t>MATLAB</w:t>
      </w:r>
      <w:r w:rsidRPr="005A3DF6">
        <w:rPr>
          <w:rFonts w:ascii="Times New Roman" w:hAnsi="Times New Roman"/>
          <w:sz w:val="28"/>
          <w:szCs w:val="28"/>
          <w:lang w:val="kk-KZ"/>
        </w:rPr>
        <w:t xml:space="preserve"> реализованы два режекторных КИХ-</w:t>
      </w:r>
      <w:r w:rsidRPr="00623C1E">
        <w:rPr>
          <w:rFonts w:ascii="Times New Roman" w:hAnsi="Times New Roman"/>
          <w:sz w:val="28"/>
          <w:szCs w:val="28"/>
          <w:lang w:val="kk-KZ"/>
        </w:rPr>
        <w:t xml:space="preserve">фильтра: один для удаления базового </w:t>
      </w:r>
      <w:r>
        <w:rPr>
          <w:rFonts w:ascii="Times New Roman" w:hAnsi="Times New Roman"/>
          <w:sz w:val="28"/>
          <w:szCs w:val="28"/>
          <w:lang w:val="kk-KZ"/>
        </w:rPr>
        <w:t>дрейфа</w:t>
      </w:r>
      <w:r w:rsidRPr="00623C1E">
        <w:rPr>
          <w:rFonts w:ascii="Times New Roman" w:hAnsi="Times New Roman"/>
          <w:sz w:val="28"/>
          <w:szCs w:val="28"/>
          <w:lang w:val="kk-KZ"/>
        </w:rPr>
        <w:t xml:space="preserve"> с </w:t>
      </w:r>
      <w:r>
        <w:rPr>
          <w:rFonts w:ascii="Times New Roman" w:hAnsi="Times New Roman"/>
          <w:sz w:val="28"/>
          <w:szCs w:val="28"/>
          <w:lang w:val="kk-KZ"/>
        </w:rPr>
        <w:t>режекцией</w:t>
      </w:r>
      <w:r w:rsidRPr="00623C1E">
        <w:rPr>
          <w:rFonts w:ascii="Times New Roman" w:hAnsi="Times New Roman"/>
          <w:sz w:val="28"/>
          <w:szCs w:val="28"/>
          <w:lang w:val="kk-KZ"/>
        </w:rPr>
        <w:t>, сконцентрированн</w:t>
      </w:r>
      <w:r>
        <w:rPr>
          <w:rFonts w:ascii="Times New Roman" w:hAnsi="Times New Roman"/>
          <w:sz w:val="28"/>
          <w:szCs w:val="28"/>
          <w:lang w:val="kk-KZ"/>
        </w:rPr>
        <w:t>ой</w:t>
      </w:r>
      <w:r w:rsidRPr="00623C1E">
        <w:rPr>
          <w:rFonts w:ascii="Times New Roman" w:hAnsi="Times New Roman"/>
          <w:sz w:val="28"/>
          <w:szCs w:val="28"/>
          <w:lang w:val="kk-KZ"/>
        </w:rPr>
        <w:t xml:space="preserve"> </w:t>
      </w:r>
      <w:r w:rsidRPr="004970F1">
        <w:rPr>
          <w:rFonts w:ascii="Times New Roman" w:hAnsi="Times New Roman"/>
          <w:sz w:val="28"/>
          <w:szCs w:val="28"/>
          <w:lang w:val="kk-KZ"/>
        </w:rPr>
        <w:t>на 0,67 Гц,</w:t>
      </w:r>
      <w:r w:rsidRPr="00623C1E">
        <w:rPr>
          <w:rFonts w:ascii="Times New Roman" w:hAnsi="Times New Roman"/>
          <w:sz w:val="28"/>
          <w:szCs w:val="28"/>
          <w:lang w:val="kk-KZ"/>
        </w:rPr>
        <w:t xml:space="preserve"> </w:t>
      </w:r>
      <w:r>
        <w:rPr>
          <w:rFonts w:ascii="Times New Roman" w:hAnsi="Times New Roman"/>
          <w:sz w:val="28"/>
          <w:szCs w:val="28"/>
          <w:lang w:val="kk-KZ"/>
        </w:rPr>
        <w:t>а</w:t>
      </w:r>
      <w:r w:rsidRPr="00623C1E">
        <w:rPr>
          <w:rFonts w:ascii="Times New Roman" w:hAnsi="Times New Roman"/>
          <w:sz w:val="28"/>
          <w:szCs w:val="28"/>
          <w:lang w:val="kk-KZ"/>
        </w:rPr>
        <w:t xml:space="preserve"> другой </w:t>
      </w:r>
      <w:r w:rsidRPr="00932785">
        <w:rPr>
          <w:rFonts w:ascii="Times New Roman" w:hAnsi="Times New Roman" w:cs="Times New Roman"/>
          <w:sz w:val="28"/>
          <w:szCs w:val="28"/>
        </w:rPr>
        <w:t>–</w:t>
      </w:r>
      <w:r>
        <w:rPr>
          <w:rFonts w:ascii="Times New Roman" w:hAnsi="Times New Roman" w:cs="Times New Roman"/>
          <w:sz w:val="28"/>
          <w:szCs w:val="28"/>
        </w:rPr>
        <w:t xml:space="preserve"> </w:t>
      </w:r>
      <w:r w:rsidRPr="00623C1E">
        <w:rPr>
          <w:rFonts w:ascii="Times New Roman" w:hAnsi="Times New Roman"/>
          <w:sz w:val="28"/>
          <w:szCs w:val="28"/>
          <w:lang w:val="kk-KZ"/>
        </w:rPr>
        <w:t xml:space="preserve">для устранения помех линии электропередачи с </w:t>
      </w:r>
      <w:r>
        <w:rPr>
          <w:rFonts w:ascii="Times New Roman" w:hAnsi="Times New Roman"/>
          <w:sz w:val="28"/>
          <w:szCs w:val="28"/>
          <w:lang w:val="kk-KZ"/>
        </w:rPr>
        <w:t>режекцией</w:t>
      </w:r>
      <w:r w:rsidRPr="00623C1E">
        <w:rPr>
          <w:rFonts w:ascii="Times New Roman" w:hAnsi="Times New Roman"/>
          <w:sz w:val="28"/>
          <w:szCs w:val="28"/>
          <w:lang w:val="kk-KZ"/>
        </w:rPr>
        <w:t>, сконцентрированн</w:t>
      </w:r>
      <w:r>
        <w:rPr>
          <w:rFonts w:ascii="Times New Roman" w:hAnsi="Times New Roman"/>
          <w:sz w:val="28"/>
          <w:szCs w:val="28"/>
          <w:lang w:val="kk-KZ"/>
        </w:rPr>
        <w:t>ой</w:t>
      </w:r>
      <w:r w:rsidRPr="00623C1E">
        <w:rPr>
          <w:rFonts w:ascii="Times New Roman" w:hAnsi="Times New Roman"/>
          <w:sz w:val="28"/>
          <w:szCs w:val="28"/>
          <w:lang w:val="kk-KZ"/>
        </w:rPr>
        <w:t xml:space="preserve"> на 60 Гц. Результаты кода показаны на рисун</w:t>
      </w:r>
      <w:r>
        <w:rPr>
          <w:rFonts w:ascii="Times New Roman" w:hAnsi="Times New Roman"/>
          <w:sz w:val="28"/>
          <w:szCs w:val="28"/>
          <w:lang w:val="kk-KZ"/>
        </w:rPr>
        <w:t>ке</w:t>
      </w:r>
      <w:r w:rsidRPr="00623C1E">
        <w:rPr>
          <w:rFonts w:ascii="Times New Roman" w:hAnsi="Times New Roman"/>
          <w:sz w:val="28"/>
          <w:szCs w:val="28"/>
          <w:lang w:val="kk-KZ"/>
        </w:rPr>
        <w:t xml:space="preserve"> </w:t>
      </w:r>
      <w:r>
        <w:rPr>
          <w:rFonts w:ascii="Times New Roman" w:hAnsi="Times New Roman"/>
          <w:sz w:val="28"/>
          <w:szCs w:val="28"/>
          <w:lang w:val="kk-KZ"/>
        </w:rPr>
        <w:t>23.</w:t>
      </w:r>
    </w:p>
    <w:p w:rsidR="00D516A7" w:rsidRPr="00623C1E" w:rsidRDefault="00D516A7" w:rsidP="00496777">
      <w:pPr>
        <w:spacing w:after="0" w:line="240" w:lineRule="auto"/>
        <w:jc w:val="center"/>
        <w:rPr>
          <w:rFonts w:ascii="Times New Roman" w:hAnsi="Times New Roman"/>
          <w:sz w:val="28"/>
          <w:szCs w:val="28"/>
          <w:lang w:val="kk-KZ"/>
        </w:rPr>
      </w:pPr>
      <w:r w:rsidRPr="00A35FF2">
        <w:rPr>
          <w:noProof/>
        </w:rPr>
        <w:drawing>
          <wp:inline distT="0" distB="0" distL="0" distR="0" wp14:anchorId="6D2A627E" wp14:editId="0E1174DC">
            <wp:extent cx="5238750" cy="33337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cstate="print">
                      <a:extLst>
                        <a:ext uri="{28A0092B-C50C-407E-A947-70E740481C1C}">
                          <a14:useLocalDpi xmlns:a14="http://schemas.microsoft.com/office/drawing/2010/main" val="0"/>
                        </a:ext>
                      </a:extLst>
                    </a:blip>
                    <a:srcRect l="36699" t="13960" r="17308" b="34187"/>
                    <a:stretch>
                      <a:fillRect/>
                    </a:stretch>
                  </pic:blipFill>
                  <pic:spPr bwMode="auto">
                    <a:xfrm>
                      <a:off x="0" y="0"/>
                      <a:ext cx="5238750" cy="3333750"/>
                    </a:xfrm>
                    <a:prstGeom prst="rect">
                      <a:avLst/>
                    </a:prstGeom>
                    <a:noFill/>
                    <a:ln>
                      <a:noFill/>
                    </a:ln>
                  </pic:spPr>
                </pic:pic>
              </a:graphicData>
            </a:graphic>
          </wp:inline>
        </w:drawing>
      </w:r>
    </w:p>
    <w:p w:rsidR="006D6ED0" w:rsidRPr="006D6ED0" w:rsidRDefault="006D6ED0" w:rsidP="006D6ED0">
      <w:pPr>
        <w:spacing w:after="0" w:line="240" w:lineRule="auto"/>
        <w:jc w:val="center"/>
        <w:rPr>
          <w:rFonts w:ascii="Times New Roman" w:hAnsi="Times New Roman"/>
          <w:sz w:val="16"/>
          <w:szCs w:val="16"/>
          <w:lang w:val="kk-KZ"/>
        </w:rPr>
      </w:pPr>
    </w:p>
    <w:p w:rsidR="00892ED5" w:rsidRPr="00892ED5" w:rsidRDefault="00892ED5" w:rsidP="00892ED5">
      <w:pPr>
        <w:spacing w:after="0" w:line="240" w:lineRule="auto"/>
        <w:ind w:firstLine="709"/>
        <w:jc w:val="both"/>
        <w:rPr>
          <w:rFonts w:ascii="Times New Roman" w:hAnsi="Times New Roman"/>
          <w:sz w:val="24"/>
          <w:szCs w:val="24"/>
          <w:lang w:val="kk-KZ"/>
        </w:rPr>
      </w:pPr>
      <w:r>
        <w:rPr>
          <w:rFonts w:ascii="Times New Roman" w:hAnsi="Times New Roman" w:cs="Times New Roman"/>
          <w:sz w:val="24"/>
          <w:szCs w:val="24"/>
          <w:lang w:val="kk-KZ"/>
        </w:rPr>
        <w:t>–</w:t>
      </w:r>
      <w:r>
        <w:rPr>
          <w:rFonts w:ascii="Times New Roman" w:hAnsi="Times New Roman"/>
          <w:sz w:val="24"/>
          <w:szCs w:val="24"/>
          <w:lang w:val="kk-KZ"/>
        </w:rPr>
        <w:t xml:space="preserve"> </w:t>
      </w:r>
      <w:r w:rsidRPr="00892ED5">
        <w:rPr>
          <w:rFonts w:ascii="Times New Roman" w:hAnsi="Times New Roman"/>
          <w:sz w:val="24"/>
          <w:szCs w:val="24"/>
          <w:lang w:val="kk-KZ"/>
        </w:rPr>
        <w:t xml:space="preserve">содержащий как базовый дрейф, так и помехи в линии электропередачи (вверху); </w:t>
      </w:r>
      <w:r>
        <w:rPr>
          <w:rFonts w:ascii="Times New Roman" w:hAnsi="Times New Roman" w:cs="Times New Roman"/>
          <w:sz w:val="24"/>
          <w:szCs w:val="24"/>
          <w:lang w:val="kk-KZ"/>
        </w:rPr>
        <w:t>–</w:t>
      </w:r>
      <w:r w:rsidRPr="00892ED5">
        <w:rPr>
          <w:rFonts w:ascii="Times New Roman" w:hAnsi="Times New Roman"/>
          <w:sz w:val="24"/>
          <w:szCs w:val="24"/>
          <w:lang w:val="kk-KZ"/>
        </w:rPr>
        <w:t>с удалением базового дрейфа и устранением помех в линии питания (внизу)</w:t>
      </w:r>
    </w:p>
    <w:p w:rsidR="00892ED5" w:rsidRPr="00892ED5" w:rsidRDefault="00892ED5" w:rsidP="006D6ED0">
      <w:pPr>
        <w:spacing w:after="0" w:line="240" w:lineRule="auto"/>
        <w:jc w:val="center"/>
        <w:rPr>
          <w:rFonts w:ascii="Times New Roman" w:hAnsi="Times New Roman"/>
          <w:sz w:val="16"/>
          <w:szCs w:val="16"/>
          <w:lang w:val="kk-KZ"/>
        </w:rPr>
      </w:pPr>
    </w:p>
    <w:p w:rsidR="00D516A7" w:rsidRPr="006D6ED0" w:rsidRDefault="00D516A7" w:rsidP="006D6ED0">
      <w:pPr>
        <w:spacing w:after="0" w:line="240" w:lineRule="auto"/>
        <w:jc w:val="center"/>
        <w:rPr>
          <w:rFonts w:ascii="Times New Roman" w:hAnsi="Times New Roman"/>
          <w:sz w:val="28"/>
          <w:szCs w:val="28"/>
          <w:lang w:val="kk-KZ"/>
        </w:rPr>
      </w:pPr>
      <w:r w:rsidRPr="006D6ED0">
        <w:rPr>
          <w:rFonts w:ascii="Times New Roman" w:hAnsi="Times New Roman"/>
          <w:sz w:val="28"/>
          <w:szCs w:val="28"/>
          <w:lang w:val="kk-KZ"/>
        </w:rPr>
        <w:lastRenderedPageBreak/>
        <w:t>Рис</w:t>
      </w:r>
      <w:r w:rsidR="006D6ED0">
        <w:rPr>
          <w:rFonts w:ascii="Times New Roman" w:hAnsi="Times New Roman"/>
          <w:sz w:val="28"/>
          <w:szCs w:val="28"/>
          <w:lang w:val="kk-KZ"/>
        </w:rPr>
        <w:t>унок</w:t>
      </w:r>
      <w:r w:rsidRPr="006D6ED0">
        <w:rPr>
          <w:rFonts w:ascii="Times New Roman" w:hAnsi="Times New Roman"/>
          <w:sz w:val="28"/>
          <w:szCs w:val="28"/>
          <w:lang w:val="kk-KZ"/>
        </w:rPr>
        <w:t xml:space="preserve"> 23 </w:t>
      </w:r>
      <w:r w:rsidR="006D6ED0">
        <w:rPr>
          <w:rFonts w:ascii="Times New Roman" w:hAnsi="Times New Roman"/>
          <w:sz w:val="28"/>
          <w:szCs w:val="28"/>
          <w:lang w:val="kk-KZ"/>
        </w:rPr>
        <w:t xml:space="preserve">– </w:t>
      </w:r>
      <w:r w:rsidR="00892ED5">
        <w:rPr>
          <w:rFonts w:ascii="Times New Roman" w:hAnsi="Times New Roman"/>
          <w:sz w:val="28"/>
          <w:szCs w:val="28"/>
          <w:lang w:val="kk-KZ"/>
        </w:rPr>
        <w:t>Исходный сигнал ЭКГ</w:t>
      </w:r>
    </w:p>
    <w:p w:rsidR="00D516A7" w:rsidRPr="00623C1E" w:rsidRDefault="00D516A7" w:rsidP="006D6ED0">
      <w:pPr>
        <w:spacing w:after="0" w:line="240" w:lineRule="auto"/>
        <w:ind w:firstLine="709"/>
        <w:jc w:val="both"/>
        <w:rPr>
          <w:rFonts w:ascii="Times New Roman" w:hAnsi="Times New Roman"/>
          <w:sz w:val="28"/>
          <w:szCs w:val="28"/>
          <w:lang w:val="kk-KZ"/>
        </w:rPr>
      </w:pPr>
    </w:p>
    <w:p w:rsidR="00D516A7" w:rsidRPr="006D6ED0" w:rsidRDefault="00D516A7" w:rsidP="006D6ED0">
      <w:pPr>
        <w:spacing w:after="0" w:line="240" w:lineRule="auto"/>
        <w:ind w:firstLine="709"/>
        <w:jc w:val="both"/>
        <w:rPr>
          <w:rFonts w:ascii="Times New Roman" w:hAnsi="Times New Roman"/>
          <w:bCs/>
          <w:i/>
          <w:sz w:val="28"/>
          <w:szCs w:val="28"/>
          <w:lang w:val="kk-KZ"/>
        </w:rPr>
      </w:pPr>
      <w:r w:rsidRPr="006D6ED0">
        <w:rPr>
          <w:rFonts w:ascii="Times New Roman" w:hAnsi="Times New Roman"/>
          <w:bCs/>
          <w:i/>
          <w:sz w:val="28"/>
          <w:szCs w:val="28"/>
          <w:lang w:val="kk-KZ"/>
        </w:rPr>
        <w:t>Методы удаления электромиографического шума</w:t>
      </w:r>
    </w:p>
    <w:p w:rsidR="00D516A7" w:rsidRDefault="00D516A7" w:rsidP="006D6ED0">
      <w:pPr>
        <w:spacing w:after="0" w:line="240" w:lineRule="auto"/>
        <w:ind w:firstLine="709"/>
        <w:jc w:val="both"/>
        <w:rPr>
          <w:rFonts w:ascii="Times New Roman" w:hAnsi="Times New Roman"/>
          <w:sz w:val="28"/>
          <w:szCs w:val="28"/>
          <w:lang w:val="kk-KZ"/>
        </w:rPr>
      </w:pPr>
      <w:r w:rsidRPr="00623C1E">
        <w:rPr>
          <w:rFonts w:ascii="Times New Roman" w:hAnsi="Times New Roman"/>
          <w:sz w:val="28"/>
          <w:szCs w:val="28"/>
          <w:lang w:val="kk-KZ"/>
        </w:rPr>
        <w:t xml:space="preserve">ЭМГ-шум </w:t>
      </w:r>
      <w:r w:rsidRPr="00932785">
        <w:rPr>
          <w:rFonts w:ascii="Times New Roman" w:hAnsi="Times New Roman" w:cs="Times New Roman"/>
          <w:sz w:val="28"/>
          <w:szCs w:val="28"/>
        </w:rPr>
        <w:t>–</w:t>
      </w:r>
      <w:r w:rsidRPr="00623C1E">
        <w:rPr>
          <w:rFonts w:ascii="Times New Roman" w:hAnsi="Times New Roman"/>
          <w:sz w:val="28"/>
          <w:szCs w:val="28"/>
          <w:lang w:val="kk-KZ"/>
        </w:rPr>
        <w:t xml:space="preserve"> это высокочастотный шум; следовательно, фильтр </w:t>
      </w:r>
      <w:r>
        <w:rPr>
          <w:rFonts w:ascii="Times New Roman" w:hAnsi="Times New Roman"/>
          <w:sz w:val="28"/>
          <w:szCs w:val="28"/>
          <w:lang w:val="kk-KZ"/>
        </w:rPr>
        <w:t xml:space="preserve">со скользящим средним значением </w:t>
      </w:r>
      <w:r w:rsidRPr="00EA2862">
        <w:rPr>
          <w:rFonts w:ascii="Times New Roman" w:hAnsi="Times New Roman"/>
          <w:sz w:val="28"/>
          <w:szCs w:val="28"/>
        </w:rPr>
        <w:t>(</w:t>
      </w:r>
      <w:r>
        <w:rPr>
          <w:rFonts w:ascii="Times New Roman" w:hAnsi="Times New Roman"/>
          <w:sz w:val="28"/>
          <w:szCs w:val="28"/>
        </w:rPr>
        <w:t>CСЗ</w:t>
      </w:r>
      <w:r w:rsidRPr="00EA2862">
        <w:rPr>
          <w:rFonts w:ascii="Times New Roman" w:hAnsi="Times New Roman"/>
          <w:sz w:val="28"/>
          <w:szCs w:val="28"/>
        </w:rPr>
        <w:t>)</w:t>
      </w:r>
      <w:r w:rsidRPr="00623C1E">
        <w:rPr>
          <w:rFonts w:ascii="Times New Roman" w:hAnsi="Times New Roman"/>
          <w:sz w:val="28"/>
          <w:szCs w:val="28"/>
          <w:lang w:val="kk-KZ"/>
        </w:rPr>
        <w:t xml:space="preserve"> с n-точками может использоваться для удаления или, по меньшей мере, подавления шума ЭМГ из си</w:t>
      </w:r>
      <w:r>
        <w:rPr>
          <w:rFonts w:ascii="Times New Roman" w:hAnsi="Times New Roman"/>
          <w:sz w:val="28"/>
          <w:szCs w:val="28"/>
          <w:lang w:val="kk-KZ"/>
        </w:rPr>
        <w:t>гналов ЭКГ. Общая форма фильтра:</w:t>
      </w:r>
    </w:p>
    <w:p w:rsidR="006D6ED0" w:rsidRDefault="006D6ED0" w:rsidP="006D6ED0">
      <w:pPr>
        <w:spacing w:after="0" w:line="240" w:lineRule="auto"/>
        <w:ind w:firstLine="709"/>
        <w:jc w:val="both"/>
        <w:rPr>
          <w:rFonts w:ascii="Times New Roman" w:hAnsi="Times New Roman"/>
          <w:sz w:val="28"/>
          <w:szCs w:val="28"/>
          <w:lang w:val="kk-KZ"/>
        </w:rPr>
      </w:pPr>
    </w:p>
    <w:p w:rsidR="00D516A7" w:rsidRPr="006B6EA3" w:rsidRDefault="00D516A7" w:rsidP="00496777">
      <w:pPr>
        <w:spacing w:after="0" w:line="240" w:lineRule="auto"/>
        <w:ind w:firstLine="567"/>
        <w:jc w:val="center"/>
        <w:rPr>
          <w:rFonts w:ascii="Times New Roman" w:hAnsi="Times New Roman"/>
          <w:sz w:val="28"/>
          <w:szCs w:val="28"/>
        </w:rPr>
      </w:pPr>
      <m:oMathPara>
        <m:oMath>
          <m:r>
            <w:rPr>
              <w:rFonts w:ascii="Cambria Math" w:hAnsi="Cambria Math"/>
              <w:sz w:val="28"/>
              <w:szCs w:val="28"/>
            </w:rPr>
            <m:t>y</m:t>
          </m:r>
          <m:d>
            <m:dPr>
              <m:ctrlPr>
                <w:rPr>
                  <w:rFonts w:ascii="Cambria Math" w:hAnsi="Cambria Math"/>
                  <w:i/>
                  <w:sz w:val="28"/>
                  <w:szCs w:val="28"/>
                </w:rPr>
              </m:ctrlPr>
            </m:dPr>
            <m:e>
              <m:r>
                <w:rPr>
                  <w:rFonts w:ascii="Cambria Math" w:hAnsi="Cambria Math"/>
                  <w:sz w:val="28"/>
                  <w:szCs w:val="28"/>
                </w:rPr>
                <m:t>n</m:t>
              </m:r>
            </m:e>
          </m:d>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k=0</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k</m:t>
                  </m:r>
                </m:sub>
              </m:sSub>
              <m:r>
                <w:rPr>
                  <w:rFonts w:ascii="Cambria Math" w:hAnsi="Cambria Math"/>
                  <w:sz w:val="28"/>
                  <w:szCs w:val="28"/>
                </w:rPr>
                <m:t>x</m:t>
              </m:r>
              <m:d>
                <m:dPr>
                  <m:ctrlPr>
                    <w:rPr>
                      <w:rFonts w:ascii="Cambria Math" w:hAnsi="Cambria Math"/>
                      <w:i/>
                      <w:sz w:val="28"/>
                      <w:szCs w:val="28"/>
                    </w:rPr>
                  </m:ctrlPr>
                </m:dPr>
                <m:e>
                  <m:r>
                    <w:rPr>
                      <w:rFonts w:ascii="Cambria Math" w:hAnsi="Cambria Math"/>
                      <w:sz w:val="28"/>
                      <w:szCs w:val="28"/>
                    </w:rPr>
                    <m:t>n-k</m:t>
                  </m:r>
                </m:e>
              </m:d>
            </m:e>
          </m:nary>
          <m:r>
            <w:rPr>
              <w:rFonts w:ascii="Cambria Math" w:hAnsi="Cambria Math"/>
              <w:sz w:val="28"/>
              <w:szCs w:val="28"/>
            </w:rPr>
            <m:t>,</m:t>
          </m:r>
        </m:oMath>
      </m:oMathPara>
    </w:p>
    <w:p w:rsidR="00D516A7" w:rsidRPr="0006622E" w:rsidRDefault="00D516A7" w:rsidP="00496777">
      <w:pPr>
        <w:spacing w:after="0" w:line="240" w:lineRule="auto"/>
        <w:ind w:firstLine="567"/>
        <w:jc w:val="right"/>
        <w:rPr>
          <w:rFonts w:ascii="Times New Roman" w:hAnsi="Times New Roman"/>
          <w:sz w:val="28"/>
          <w:szCs w:val="28"/>
          <w:lang w:val="kk-KZ"/>
        </w:rPr>
      </w:pP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Pr="0006622E">
        <w:rPr>
          <w:rFonts w:ascii="Times New Roman" w:hAnsi="Times New Roman"/>
          <w:sz w:val="28"/>
          <w:szCs w:val="28"/>
          <w:lang w:val="kk-KZ"/>
        </w:rPr>
        <w:t>(10)</w:t>
      </w:r>
    </w:p>
    <w:p w:rsidR="006D6ED0" w:rsidRDefault="006D6ED0" w:rsidP="00496777">
      <w:pPr>
        <w:spacing w:after="0" w:line="240" w:lineRule="auto"/>
        <w:jc w:val="both"/>
        <w:rPr>
          <w:rFonts w:ascii="Times New Roman" w:hAnsi="Times New Roman"/>
          <w:sz w:val="28"/>
          <w:szCs w:val="28"/>
          <w:lang w:val="kk-KZ"/>
        </w:rPr>
      </w:pPr>
    </w:p>
    <w:p w:rsidR="00D516A7" w:rsidRDefault="00D516A7" w:rsidP="00496777">
      <w:pPr>
        <w:spacing w:after="0" w:line="240" w:lineRule="auto"/>
        <w:jc w:val="both"/>
        <w:rPr>
          <w:rFonts w:ascii="Times New Roman" w:hAnsi="Times New Roman"/>
          <w:sz w:val="28"/>
          <w:szCs w:val="28"/>
          <w:lang w:val="kk-KZ"/>
        </w:rPr>
      </w:pPr>
      <w:r>
        <w:rPr>
          <w:rFonts w:ascii="Times New Roman" w:hAnsi="Times New Roman"/>
          <w:sz w:val="28"/>
          <w:szCs w:val="28"/>
          <w:lang w:val="kk-KZ"/>
        </w:rPr>
        <w:t>где</w:t>
      </w:r>
      <w:r w:rsidRPr="0006622E">
        <w:rPr>
          <w:rFonts w:ascii="Times New Roman" w:hAnsi="Times New Roman"/>
          <w:sz w:val="28"/>
          <w:szCs w:val="28"/>
          <w:lang w:val="kk-KZ"/>
        </w:rPr>
        <w:t xml:space="preserve"> </w:t>
      </w:r>
      <w:r w:rsidRPr="00724794">
        <w:rPr>
          <w:rFonts w:ascii="Times New Roman" w:hAnsi="Times New Roman"/>
          <w:i/>
          <w:sz w:val="28"/>
          <w:szCs w:val="28"/>
          <w:lang w:val="kk-KZ"/>
        </w:rPr>
        <w:t>x</w:t>
      </w:r>
      <w:r w:rsidRPr="0006622E">
        <w:rPr>
          <w:rFonts w:ascii="Times New Roman" w:hAnsi="Times New Roman"/>
          <w:sz w:val="28"/>
          <w:szCs w:val="28"/>
          <w:lang w:val="kk-KZ"/>
        </w:rPr>
        <w:t xml:space="preserve"> </w:t>
      </w:r>
      <w:r>
        <w:rPr>
          <w:rFonts w:ascii="Times New Roman" w:hAnsi="Times New Roman"/>
          <w:sz w:val="28"/>
          <w:szCs w:val="28"/>
          <w:lang w:val="kk-KZ"/>
        </w:rPr>
        <w:t>и</w:t>
      </w:r>
      <w:r w:rsidRPr="0006622E">
        <w:rPr>
          <w:rFonts w:ascii="Times New Roman" w:hAnsi="Times New Roman"/>
          <w:sz w:val="28"/>
          <w:szCs w:val="28"/>
          <w:lang w:val="kk-KZ"/>
        </w:rPr>
        <w:t xml:space="preserve"> </w:t>
      </w:r>
      <w:r w:rsidRPr="00724794">
        <w:rPr>
          <w:rFonts w:ascii="Times New Roman" w:hAnsi="Times New Roman"/>
          <w:i/>
          <w:sz w:val="28"/>
          <w:szCs w:val="28"/>
          <w:lang w:val="kk-KZ"/>
        </w:rPr>
        <w:t>y</w:t>
      </w:r>
      <w:r w:rsidRPr="0006622E">
        <w:rPr>
          <w:rFonts w:ascii="Times New Roman" w:hAnsi="Times New Roman"/>
          <w:sz w:val="28"/>
          <w:szCs w:val="28"/>
          <w:lang w:val="kk-KZ"/>
        </w:rPr>
        <w:t xml:space="preserve"> </w:t>
      </w:r>
      <w:r>
        <w:rPr>
          <w:rFonts w:ascii="Times New Roman" w:hAnsi="Times New Roman"/>
          <w:sz w:val="28"/>
          <w:szCs w:val="28"/>
          <w:lang w:val="kk-KZ"/>
        </w:rPr>
        <w:t>– вход и выход фильтра</w:t>
      </w:r>
      <w:r w:rsidRPr="0006622E">
        <w:rPr>
          <w:rFonts w:ascii="Times New Roman" w:hAnsi="Times New Roman"/>
          <w:sz w:val="28"/>
          <w:szCs w:val="28"/>
          <w:lang w:val="kk-KZ"/>
        </w:rPr>
        <w:t xml:space="preserve">, </w:t>
      </w:r>
      <w:r>
        <w:rPr>
          <w:rFonts w:ascii="Times New Roman" w:hAnsi="Times New Roman"/>
          <w:sz w:val="28"/>
          <w:szCs w:val="28"/>
          <w:lang w:val="kk-KZ"/>
        </w:rPr>
        <w:t>соотвественно</w:t>
      </w:r>
      <w:r w:rsidRPr="0006622E">
        <w:rPr>
          <w:rFonts w:ascii="Times New Roman" w:hAnsi="Times New Roman"/>
          <w:sz w:val="28"/>
          <w:szCs w:val="28"/>
          <w:lang w:val="kk-KZ"/>
        </w:rPr>
        <w:t xml:space="preserve">. </w:t>
      </w:r>
      <w:r w:rsidRPr="00172A3B">
        <w:rPr>
          <w:rFonts w:ascii="Times New Roman" w:hAnsi="Times New Roman"/>
          <w:sz w:val="28"/>
          <w:szCs w:val="28"/>
          <w:lang w:val="kk-KZ"/>
        </w:rPr>
        <w:t xml:space="preserve">Значения </w:t>
      </w:r>
      <w:r w:rsidRPr="00724794">
        <w:rPr>
          <w:rFonts w:ascii="Times New Roman" w:hAnsi="Times New Roman"/>
          <w:i/>
          <w:sz w:val="28"/>
          <w:szCs w:val="28"/>
          <w:lang w:val="kk-KZ"/>
        </w:rPr>
        <w:t>b</w:t>
      </w:r>
      <w:r w:rsidRPr="00724794">
        <w:rPr>
          <w:rFonts w:ascii="Times New Roman" w:hAnsi="Times New Roman"/>
          <w:i/>
          <w:sz w:val="28"/>
          <w:szCs w:val="28"/>
          <w:vertAlign w:val="subscript"/>
          <w:lang w:val="kk-KZ"/>
        </w:rPr>
        <w:t>k</w:t>
      </w:r>
      <w:r w:rsidRPr="00172A3B">
        <w:rPr>
          <w:rFonts w:ascii="Times New Roman" w:hAnsi="Times New Roman"/>
          <w:sz w:val="28"/>
          <w:szCs w:val="28"/>
          <w:lang w:val="kk-KZ"/>
        </w:rPr>
        <w:t xml:space="preserve"> являются коэффициентами фильтра или вес</w:t>
      </w:r>
      <w:r>
        <w:rPr>
          <w:rFonts w:ascii="Times New Roman" w:hAnsi="Times New Roman"/>
          <w:sz w:val="28"/>
          <w:szCs w:val="28"/>
          <w:lang w:val="kk-KZ"/>
        </w:rPr>
        <w:t>овыми коэффициентами ответвления</w:t>
      </w:r>
      <w:r w:rsidRPr="00172A3B">
        <w:rPr>
          <w:rFonts w:ascii="Times New Roman" w:hAnsi="Times New Roman"/>
          <w:sz w:val="28"/>
          <w:szCs w:val="28"/>
          <w:lang w:val="kk-KZ"/>
        </w:rPr>
        <w:t xml:space="preserve">, </w:t>
      </w:r>
      <w:r w:rsidRPr="00724794">
        <w:rPr>
          <w:rFonts w:ascii="Times New Roman" w:hAnsi="Times New Roman"/>
          <w:i/>
          <w:sz w:val="28"/>
          <w:szCs w:val="28"/>
          <w:lang w:val="kk-KZ"/>
        </w:rPr>
        <w:t>k</w:t>
      </w:r>
      <w:r w:rsidR="00A07405">
        <w:rPr>
          <w:rFonts w:ascii="Times New Roman" w:hAnsi="Times New Roman"/>
          <w:sz w:val="28"/>
          <w:szCs w:val="28"/>
          <w:lang w:val="kk-KZ"/>
        </w:rPr>
        <w:t xml:space="preserve"> = 0, 1, 2,</w:t>
      </w:r>
      <w:r w:rsidRPr="00172A3B">
        <w:rPr>
          <w:rFonts w:ascii="Times New Roman" w:hAnsi="Times New Roman"/>
          <w:sz w:val="28"/>
          <w:szCs w:val="28"/>
          <w:lang w:val="kk-KZ"/>
        </w:rPr>
        <w:t xml:space="preserve"> </w:t>
      </w:r>
      <w:r>
        <w:rPr>
          <w:rFonts w:ascii="Times New Roman" w:hAnsi="Times New Roman"/>
          <w:sz w:val="28"/>
          <w:szCs w:val="28"/>
          <w:lang w:val="kk-KZ"/>
        </w:rPr>
        <w:t>...</w:t>
      </w:r>
      <w:r w:rsidRPr="00172A3B">
        <w:rPr>
          <w:rFonts w:ascii="Times New Roman" w:hAnsi="Times New Roman"/>
          <w:sz w:val="28"/>
          <w:szCs w:val="28"/>
          <w:lang w:val="kk-KZ"/>
        </w:rPr>
        <w:t xml:space="preserve"> N, где N </w:t>
      </w:r>
      <w:r w:rsidRPr="00932785">
        <w:rPr>
          <w:rFonts w:ascii="Times New Roman" w:hAnsi="Times New Roman" w:cs="Times New Roman"/>
          <w:sz w:val="28"/>
          <w:szCs w:val="28"/>
        </w:rPr>
        <w:t>–</w:t>
      </w:r>
      <w:r w:rsidRPr="00172A3B">
        <w:rPr>
          <w:rFonts w:ascii="Times New Roman" w:hAnsi="Times New Roman"/>
          <w:sz w:val="28"/>
          <w:szCs w:val="28"/>
          <w:lang w:val="kk-KZ"/>
        </w:rPr>
        <w:t xml:space="preserve"> порядок фильтра. Эффект деления на количество использованных выборок (N + 1) включается в</w:t>
      </w:r>
      <w:r w:rsidR="006D6ED0">
        <w:rPr>
          <w:rFonts w:ascii="Times New Roman" w:hAnsi="Times New Roman"/>
          <w:sz w:val="28"/>
          <w:szCs w:val="28"/>
          <w:lang w:val="kk-KZ"/>
        </w:rPr>
        <w:t xml:space="preserve"> значения коэффициентов фильтра:</w:t>
      </w:r>
    </w:p>
    <w:p w:rsidR="006D6ED0" w:rsidRPr="00172A3B" w:rsidRDefault="006D6ED0" w:rsidP="00496777">
      <w:pPr>
        <w:spacing w:after="0" w:line="240" w:lineRule="auto"/>
        <w:jc w:val="both"/>
        <w:rPr>
          <w:rFonts w:ascii="Times New Roman" w:hAnsi="Times New Roman"/>
          <w:sz w:val="28"/>
          <w:szCs w:val="28"/>
          <w:lang w:val="kk-KZ"/>
        </w:rPr>
      </w:pPr>
    </w:p>
    <w:p w:rsidR="00D516A7" w:rsidRPr="006B6EA3" w:rsidRDefault="00D516A7" w:rsidP="00496777">
      <w:pPr>
        <w:spacing w:after="0" w:line="240" w:lineRule="auto"/>
        <w:ind w:firstLine="567"/>
        <w:jc w:val="center"/>
        <w:rPr>
          <w:rFonts w:ascii="Times New Roman" w:eastAsia="Times New Roman" w:hAnsi="Times New Roman"/>
          <w:sz w:val="28"/>
          <w:szCs w:val="28"/>
        </w:rPr>
      </w:pPr>
      <m:oMathPara>
        <m:oMath>
          <m:r>
            <w:rPr>
              <w:rFonts w:ascii="Cambria Math" w:hAnsi="Cambria Math"/>
              <w:sz w:val="28"/>
              <w:szCs w:val="28"/>
            </w:rPr>
            <m:t>H(z)=</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8</m:t>
              </m:r>
            </m:den>
          </m:f>
          <m:nary>
            <m:naryPr>
              <m:chr m:val="∑"/>
              <m:limLoc m:val="undOvr"/>
              <m:ctrlPr>
                <w:rPr>
                  <w:rFonts w:ascii="Cambria Math" w:hAnsi="Cambria Math"/>
                  <w:i/>
                  <w:sz w:val="28"/>
                  <w:szCs w:val="28"/>
                </w:rPr>
              </m:ctrlPr>
            </m:naryPr>
            <m:sub>
              <m:r>
                <w:rPr>
                  <w:rFonts w:ascii="Cambria Math" w:hAnsi="Cambria Math"/>
                  <w:sz w:val="28"/>
                  <w:szCs w:val="28"/>
                </w:rPr>
                <m:t>k=0</m:t>
              </m:r>
            </m:sub>
            <m:sup>
              <m:r>
                <w:rPr>
                  <w:rFonts w:ascii="Cambria Math" w:hAnsi="Cambria Math"/>
                  <w:sz w:val="28"/>
                  <w:szCs w:val="28"/>
                </w:rPr>
                <m:t>7</m:t>
              </m:r>
            </m:sup>
            <m:e>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-k</m:t>
                  </m:r>
                </m:sup>
              </m:sSup>
            </m:e>
          </m:nary>
        </m:oMath>
      </m:oMathPara>
    </w:p>
    <w:p w:rsidR="00D516A7" w:rsidRPr="00B776C4" w:rsidRDefault="00D516A7" w:rsidP="00496777">
      <w:pPr>
        <w:spacing w:after="0" w:line="240" w:lineRule="auto"/>
        <w:ind w:firstLine="567"/>
        <w:jc w:val="right"/>
        <w:rPr>
          <w:rFonts w:ascii="Cambria Math" w:hAnsi="Cambria Math"/>
          <w:sz w:val="28"/>
          <w:szCs w:val="28"/>
        </w:rPr>
      </w:pPr>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t>(11)</w:t>
      </w:r>
    </w:p>
    <w:p w:rsidR="006D6ED0" w:rsidRDefault="006D6ED0" w:rsidP="006D6ED0">
      <w:pPr>
        <w:spacing w:after="0" w:line="240" w:lineRule="auto"/>
        <w:ind w:firstLine="709"/>
        <w:jc w:val="both"/>
        <w:rPr>
          <w:rFonts w:ascii="Times New Roman" w:hAnsi="Times New Roman"/>
          <w:sz w:val="28"/>
          <w:szCs w:val="28"/>
        </w:rPr>
      </w:pPr>
    </w:p>
    <w:p w:rsidR="00D516A7" w:rsidRPr="00172A3B" w:rsidRDefault="00D516A7" w:rsidP="006D6ED0">
      <w:pPr>
        <w:spacing w:after="0" w:line="240" w:lineRule="auto"/>
        <w:ind w:firstLine="709"/>
        <w:jc w:val="both"/>
        <w:rPr>
          <w:rFonts w:ascii="Times New Roman" w:hAnsi="Times New Roman"/>
          <w:sz w:val="28"/>
          <w:szCs w:val="28"/>
        </w:rPr>
      </w:pPr>
      <w:r>
        <w:rPr>
          <w:rFonts w:ascii="Times New Roman" w:hAnsi="Times New Roman"/>
          <w:sz w:val="28"/>
          <w:szCs w:val="28"/>
        </w:rPr>
        <w:t xml:space="preserve">Функцию перехода для </w:t>
      </w:r>
      <w:r w:rsidRPr="0006622E">
        <w:rPr>
          <w:rFonts w:ascii="Times New Roman" w:hAnsi="Times New Roman"/>
          <w:sz w:val="28"/>
          <w:szCs w:val="28"/>
          <w:lang w:val="kk-KZ"/>
        </w:rPr>
        <w:t>8-</w:t>
      </w:r>
      <w:r>
        <w:rPr>
          <w:rFonts w:ascii="Times New Roman" w:hAnsi="Times New Roman"/>
          <w:sz w:val="28"/>
          <w:szCs w:val="28"/>
          <w:lang w:val="kk-KZ"/>
        </w:rPr>
        <w:t>точечного СЗ</w:t>
      </w:r>
      <w:r w:rsidRPr="0006622E">
        <w:rPr>
          <w:rFonts w:ascii="Times New Roman" w:hAnsi="Times New Roman"/>
          <w:sz w:val="28"/>
          <w:szCs w:val="28"/>
          <w:lang w:val="kk-KZ"/>
        </w:rPr>
        <w:t xml:space="preserve"> </w:t>
      </w:r>
      <w:r>
        <w:rPr>
          <w:rFonts w:ascii="Times New Roman" w:hAnsi="Times New Roman"/>
          <w:sz w:val="28"/>
          <w:szCs w:val="28"/>
          <w:lang w:val="kk-KZ"/>
        </w:rPr>
        <w:t>фильтра можно переписать как:</w:t>
      </w:r>
    </w:p>
    <w:p w:rsidR="00D516A7" w:rsidRPr="006B6EA3" w:rsidRDefault="00D516A7" w:rsidP="00496777">
      <w:pPr>
        <w:spacing w:after="0" w:line="240" w:lineRule="auto"/>
        <w:ind w:firstLine="567"/>
        <w:jc w:val="center"/>
        <w:rPr>
          <w:rFonts w:ascii="Times New Roman" w:eastAsia="Times New Roman" w:hAnsi="Times New Roman"/>
          <w:sz w:val="28"/>
          <w:szCs w:val="28"/>
        </w:rPr>
      </w:pPr>
      <m:oMathPara>
        <m:oMath>
          <m:r>
            <w:rPr>
              <w:rFonts w:ascii="Cambria Math" w:hAnsi="Cambria Math"/>
              <w:sz w:val="28"/>
              <w:szCs w:val="28"/>
            </w:rPr>
            <m:t>y</m:t>
          </m:r>
          <m:d>
            <m:dPr>
              <m:ctrlPr>
                <w:rPr>
                  <w:rFonts w:ascii="Cambria Math" w:hAnsi="Cambria Math"/>
                  <w:i/>
                  <w:sz w:val="28"/>
                  <w:szCs w:val="28"/>
                </w:rPr>
              </m:ctrlPr>
            </m:dPr>
            <m:e>
              <m:r>
                <w:rPr>
                  <w:rFonts w:ascii="Cambria Math" w:hAnsi="Cambria Math"/>
                  <w:sz w:val="28"/>
                  <w:szCs w:val="28"/>
                </w:rPr>
                <m:t>n</m:t>
              </m:r>
            </m:e>
          </m:d>
          <m:r>
            <w:rPr>
              <w:rFonts w:ascii="Cambria Math" w:hAnsi="Cambria Math"/>
              <w:sz w:val="28"/>
              <w:szCs w:val="28"/>
            </w:rPr>
            <m:t>=y</m:t>
          </m:r>
          <m:d>
            <m:dPr>
              <m:ctrlPr>
                <w:rPr>
                  <w:rFonts w:ascii="Cambria Math" w:hAnsi="Cambria Math"/>
                  <w:i/>
                  <w:sz w:val="28"/>
                  <w:szCs w:val="28"/>
                </w:rPr>
              </m:ctrlPr>
            </m:dPr>
            <m:e>
              <m:r>
                <w:rPr>
                  <w:rFonts w:ascii="Cambria Math" w:hAnsi="Cambria Math"/>
                  <w:sz w:val="28"/>
                  <w:szCs w:val="28"/>
                </w:rPr>
                <m:t>n-1</m:t>
              </m:r>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8</m:t>
              </m:r>
            </m:den>
          </m:f>
          <m:r>
            <w:rPr>
              <w:rFonts w:ascii="Cambria Math" w:hAnsi="Cambria Math"/>
              <w:sz w:val="28"/>
              <w:szCs w:val="28"/>
            </w:rPr>
            <m:t>x</m:t>
          </m:r>
          <m:d>
            <m:dPr>
              <m:ctrlPr>
                <w:rPr>
                  <w:rFonts w:ascii="Cambria Math" w:hAnsi="Cambria Math"/>
                  <w:i/>
                  <w:sz w:val="28"/>
                  <w:szCs w:val="28"/>
                </w:rPr>
              </m:ctrlPr>
            </m:dPr>
            <m:e>
              <m:r>
                <w:rPr>
                  <w:rFonts w:ascii="Cambria Math" w:hAnsi="Cambria Math"/>
                  <w:sz w:val="28"/>
                  <w:szCs w:val="28"/>
                </w:rPr>
                <m:t>n</m:t>
              </m:r>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8</m:t>
              </m:r>
            </m:den>
          </m:f>
          <m:r>
            <w:rPr>
              <w:rFonts w:ascii="Cambria Math" w:hAnsi="Cambria Math"/>
              <w:sz w:val="28"/>
              <w:szCs w:val="28"/>
            </w:rPr>
            <m:t>x(n-8)</m:t>
          </m:r>
        </m:oMath>
      </m:oMathPara>
    </w:p>
    <w:p w:rsidR="00D516A7" w:rsidRPr="00B776C4" w:rsidRDefault="00D516A7" w:rsidP="00496777">
      <w:pPr>
        <w:spacing w:after="0" w:line="240" w:lineRule="auto"/>
        <w:ind w:firstLine="567"/>
        <w:jc w:val="right"/>
        <w:rPr>
          <w:rFonts w:ascii="Cambria Math" w:hAnsi="Cambria Math"/>
          <w:sz w:val="28"/>
          <w:szCs w:val="28"/>
        </w:rPr>
      </w:pPr>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t>(</w:t>
      </w:r>
      <w:r w:rsidRPr="00254352">
        <w:rPr>
          <w:rFonts w:ascii="Times New Roman" w:eastAsia="Times New Roman" w:hAnsi="Times New Roman"/>
          <w:sz w:val="28"/>
          <w:szCs w:val="28"/>
        </w:rPr>
        <w:t>12)</w:t>
      </w:r>
    </w:p>
    <w:p w:rsidR="006D6ED0" w:rsidRDefault="006D6ED0" w:rsidP="006D6ED0">
      <w:pPr>
        <w:spacing w:after="0" w:line="240" w:lineRule="auto"/>
        <w:ind w:firstLine="709"/>
        <w:jc w:val="both"/>
        <w:rPr>
          <w:rFonts w:ascii="Times New Roman" w:hAnsi="Times New Roman"/>
          <w:sz w:val="28"/>
          <w:szCs w:val="28"/>
          <w:lang w:val="kk-KZ"/>
        </w:rPr>
      </w:pPr>
    </w:p>
    <w:p w:rsidR="00D516A7" w:rsidRDefault="00D516A7" w:rsidP="006D6ED0">
      <w:pPr>
        <w:spacing w:after="0" w:line="240" w:lineRule="auto"/>
        <w:ind w:firstLine="709"/>
        <w:jc w:val="both"/>
        <w:rPr>
          <w:rFonts w:ascii="Times New Roman" w:hAnsi="Times New Roman"/>
          <w:sz w:val="28"/>
          <w:szCs w:val="28"/>
          <w:lang w:val="kk-KZ"/>
        </w:rPr>
      </w:pPr>
      <w:r w:rsidRPr="00C778BB">
        <w:rPr>
          <w:rFonts w:ascii="Times New Roman" w:hAnsi="Times New Roman"/>
          <w:sz w:val="28"/>
          <w:szCs w:val="28"/>
          <w:lang w:val="kk-KZ"/>
        </w:rPr>
        <w:t xml:space="preserve">Как показано выше, рекурсивная форма четко отображает аспект интеграции фильтра. </w:t>
      </w:r>
      <w:r>
        <w:rPr>
          <w:rFonts w:ascii="Times New Roman" w:hAnsi="Times New Roman"/>
          <w:sz w:val="28"/>
          <w:szCs w:val="28"/>
          <w:lang w:val="kk-KZ"/>
        </w:rPr>
        <w:t>Ф</w:t>
      </w:r>
      <w:r w:rsidRPr="00C778BB">
        <w:rPr>
          <w:rFonts w:ascii="Times New Roman" w:hAnsi="Times New Roman"/>
          <w:sz w:val="28"/>
          <w:szCs w:val="28"/>
          <w:lang w:val="kk-KZ"/>
        </w:rPr>
        <w:t>ункция</w:t>
      </w:r>
      <w:r>
        <w:rPr>
          <w:rFonts w:ascii="Times New Roman" w:hAnsi="Times New Roman"/>
          <w:sz w:val="28"/>
          <w:szCs w:val="28"/>
          <w:lang w:val="kk-KZ"/>
        </w:rPr>
        <w:t xml:space="preserve"> перехода</w:t>
      </w:r>
      <w:r w:rsidRPr="00C778BB">
        <w:rPr>
          <w:rFonts w:ascii="Times New Roman" w:hAnsi="Times New Roman"/>
          <w:sz w:val="28"/>
          <w:szCs w:val="28"/>
          <w:lang w:val="kk-KZ"/>
        </w:rPr>
        <w:t xml:space="preserve"> этого выражения легко выводится</w:t>
      </w:r>
      <w:r>
        <w:rPr>
          <w:rFonts w:ascii="Times New Roman" w:hAnsi="Times New Roman"/>
          <w:sz w:val="28"/>
          <w:szCs w:val="28"/>
          <w:lang w:val="kk-KZ"/>
        </w:rPr>
        <w:t>:</w:t>
      </w:r>
    </w:p>
    <w:p w:rsidR="006D6ED0" w:rsidRDefault="006D6ED0" w:rsidP="006D6ED0">
      <w:pPr>
        <w:spacing w:after="0" w:line="240" w:lineRule="auto"/>
        <w:ind w:firstLine="709"/>
        <w:jc w:val="both"/>
        <w:rPr>
          <w:rFonts w:ascii="Times New Roman" w:hAnsi="Times New Roman"/>
          <w:sz w:val="28"/>
          <w:szCs w:val="28"/>
          <w:lang w:val="kk-KZ"/>
        </w:rPr>
      </w:pPr>
    </w:p>
    <w:p w:rsidR="00D516A7" w:rsidRDefault="00D516A7" w:rsidP="00496777">
      <w:pPr>
        <w:spacing w:after="0" w:line="240" w:lineRule="auto"/>
        <w:ind w:firstLine="567"/>
        <w:jc w:val="right"/>
        <w:rPr>
          <w:rFonts w:ascii="Times New Roman" w:hAnsi="Times New Roman"/>
          <w:sz w:val="28"/>
          <w:szCs w:val="28"/>
        </w:rPr>
      </w:pPr>
      <m:oMath>
        <m:r>
          <w:rPr>
            <w:rFonts w:ascii="Cambria Math" w:hAnsi="Cambria Math"/>
            <w:sz w:val="28"/>
            <w:szCs w:val="28"/>
          </w:rPr>
          <m:t>H(z)=</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8</m:t>
            </m:r>
          </m:den>
        </m:f>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m:t>
                </m:r>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-8</m:t>
                    </m:r>
                  </m:sup>
                </m:sSup>
                <m:r>
                  <w:rPr>
                    <w:rFonts w:ascii="Cambria Math" w:hAnsi="Cambria Math"/>
                    <w:sz w:val="28"/>
                    <w:szCs w:val="28"/>
                  </w:rPr>
                  <m:t>)</m:t>
                </m:r>
              </m:num>
              <m:den>
                <m:r>
                  <w:rPr>
                    <w:rFonts w:ascii="Cambria Math" w:hAnsi="Cambria Math"/>
                    <w:sz w:val="28"/>
                    <w:szCs w:val="28"/>
                  </w:rPr>
                  <m:t>(1-</m:t>
                </m:r>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-1</m:t>
                    </m:r>
                  </m:sup>
                </m:sSup>
                <m:r>
                  <w:rPr>
                    <w:rFonts w:ascii="Cambria Math" w:hAnsi="Cambria Math"/>
                    <w:sz w:val="28"/>
                    <w:szCs w:val="28"/>
                  </w:rPr>
                  <m:t>)</m:t>
                </m:r>
              </m:den>
            </m:f>
          </m:e>
        </m:d>
      </m:oMath>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t>(13)</w:t>
      </w:r>
      <w:r w:rsidRPr="008135AD">
        <w:rPr>
          <w:rFonts w:ascii="Times New Roman" w:hAnsi="Times New Roman"/>
          <w:sz w:val="28"/>
          <w:szCs w:val="28"/>
          <w:lang w:val="kk-KZ"/>
        </w:rPr>
        <w:t xml:space="preserve"> </w:t>
      </w:r>
    </w:p>
    <w:p w:rsidR="006D6ED0" w:rsidRDefault="006D6ED0" w:rsidP="006D6ED0">
      <w:pPr>
        <w:spacing w:after="0" w:line="240" w:lineRule="auto"/>
        <w:ind w:firstLine="709"/>
        <w:jc w:val="both"/>
        <w:rPr>
          <w:rFonts w:ascii="Times New Roman" w:hAnsi="Times New Roman"/>
          <w:sz w:val="28"/>
          <w:szCs w:val="28"/>
          <w:lang w:val="kk-KZ"/>
        </w:rPr>
      </w:pPr>
    </w:p>
    <w:p w:rsidR="00D516A7" w:rsidRPr="00C778BB" w:rsidRDefault="00D516A7" w:rsidP="006D6ED0">
      <w:pPr>
        <w:spacing w:after="0" w:line="240" w:lineRule="auto"/>
        <w:ind w:firstLine="709"/>
        <w:jc w:val="both"/>
        <w:rPr>
          <w:rFonts w:ascii="Times New Roman" w:hAnsi="Times New Roman"/>
          <w:sz w:val="28"/>
          <w:szCs w:val="28"/>
          <w:lang w:val="kk-KZ"/>
        </w:rPr>
      </w:pPr>
      <w:r w:rsidRPr="00C778BB">
        <w:rPr>
          <w:rFonts w:ascii="Times New Roman" w:hAnsi="Times New Roman"/>
          <w:sz w:val="28"/>
          <w:szCs w:val="28"/>
          <w:lang w:val="kk-KZ"/>
        </w:rPr>
        <w:t xml:space="preserve">На рисунке </w:t>
      </w:r>
      <w:r>
        <w:rPr>
          <w:rFonts w:ascii="Times New Roman" w:hAnsi="Times New Roman"/>
          <w:sz w:val="28"/>
          <w:szCs w:val="28"/>
          <w:lang w:val="kk-KZ"/>
        </w:rPr>
        <w:t>24</w:t>
      </w:r>
      <w:r w:rsidRPr="00C778BB">
        <w:rPr>
          <w:rFonts w:ascii="Times New Roman" w:hAnsi="Times New Roman"/>
          <w:sz w:val="28"/>
          <w:szCs w:val="28"/>
          <w:lang w:val="kk-KZ"/>
        </w:rPr>
        <w:t xml:space="preserve"> показан сегмент сигнала ЭКГ с высокочастотным шумом. На рисунке </w:t>
      </w:r>
      <w:r>
        <w:rPr>
          <w:rFonts w:ascii="Times New Roman" w:hAnsi="Times New Roman"/>
          <w:sz w:val="28"/>
          <w:szCs w:val="28"/>
          <w:lang w:val="kk-KZ"/>
        </w:rPr>
        <w:t>25</w:t>
      </w:r>
      <w:r w:rsidRPr="00C778BB">
        <w:rPr>
          <w:rFonts w:ascii="Times New Roman" w:hAnsi="Times New Roman"/>
          <w:sz w:val="28"/>
          <w:szCs w:val="28"/>
          <w:lang w:val="kk-KZ"/>
        </w:rPr>
        <w:t xml:space="preserve"> показан результат фильтрации сигнала с помощью 8-точечного </w:t>
      </w:r>
      <w:r>
        <w:rPr>
          <w:rFonts w:ascii="Times New Roman" w:hAnsi="Times New Roman"/>
          <w:sz w:val="28"/>
          <w:szCs w:val="28"/>
          <w:lang w:val="kk-KZ"/>
        </w:rPr>
        <w:t>ССЗ</w:t>
      </w:r>
      <w:r w:rsidRPr="00C778BB">
        <w:rPr>
          <w:rFonts w:ascii="Times New Roman" w:hAnsi="Times New Roman"/>
          <w:sz w:val="28"/>
          <w:szCs w:val="28"/>
          <w:lang w:val="kk-KZ"/>
        </w:rPr>
        <w:t>-фильтра</w:t>
      </w:r>
      <w:r>
        <w:rPr>
          <w:rFonts w:ascii="Times New Roman" w:hAnsi="Times New Roman"/>
          <w:sz w:val="28"/>
          <w:szCs w:val="28"/>
          <w:lang w:val="kk-KZ"/>
        </w:rPr>
        <w:t xml:space="preserve"> (13)</w:t>
      </w:r>
      <w:r w:rsidRPr="00C778BB">
        <w:rPr>
          <w:rFonts w:ascii="Times New Roman" w:hAnsi="Times New Roman"/>
          <w:sz w:val="28"/>
          <w:szCs w:val="28"/>
          <w:lang w:val="kk-KZ"/>
        </w:rPr>
        <w:t xml:space="preserve"> [</w:t>
      </w:r>
      <w:r>
        <w:rPr>
          <w:rFonts w:ascii="Times New Roman" w:hAnsi="Times New Roman"/>
          <w:sz w:val="28"/>
          <w:szCs w:val="28"/>
          <w:lang w:val="kk-KZ"/>
        </w:rPr>
        <w:t>10</w:t>
      </w:r>
      <w:r w:rsidR="00C56330">
        <w:rPr>
          <w:rFonts w:ascii="Times New Roman" w:hAnsi="Times New Roman"/>
          <w:sz w:val="28"/>
          <w:szCs w:val="28"/>
          <w:lang w:val="kk-KZ"/>
        </w:rPr>
        <w:t>, с. 4-33</w:t>
      </w:r>
      <w:r w:rsidRPr="00C778BB">
        <w:rPr>
          <w:rFonts w:ascii="Times New Roman" w:hAnsi="Times New Roman"/>
          <w:sz w:val="28"/>
          <w:szCs w:val="28"/>
          <w:lang w:val="kk-KZ"/>
        </w:rPr>
        <w:t>].</w:t>
      </w:r>
    </w:p>
    <w:p w:rsidR="00D516A7" w:rsidRPr="00C778BB" w:rsidRDefault="00D516A7" w:rsidP="00496777">
      <w:pPr>
        <w:spacing w:after="0" w:line="240" w:lineRule="auto"/>
        <w:ind w:firstLine="567"/>
        <w:jc w:val="both"/>
        <w:rPr>
          <w:rFonts w:ascii="Times New Roman" w:hAnsi="Times New Roman"/>
          <w:sz w:val="28"/>
          <w:szCs w:val="28"/>
          <w:lang w:val="kk-KZ"/>
        </w:rPr>
      </w:pPr>
    </w:p>
    <w:p w:rsidR="00D516A7" w:rsidRPr="00C778BB" w:rsidRDefault="00D516A7" w:rsidP="006D6ED0">
      <w:pPr>
        <w:spacing w:after="0" w:line="240" w:lineRule="auto"/>
        <w:jc w:val="center"/>
        <w:rPr>
          <w:rFonts w:ascii="Times New Roman" w:hAnsi="Times New Roman"/>
          <w:sz w:val="28"/>
          <w:szCs w:val="28"/>
          <w:lang w:val="kk-KZ"/>
        </w:rPr>
      </w:pPr>
      <w:r w:rsidRPr="00C2363B">
        <w:rPr>
          <w:noProof/>
        </w:rPr>
        <w:lastRenderedPageBreak/>
        <w:drawing>
          <wp:inline distT="0" distB="0" distL="0" distR="0" wp14:anchorId="4EBCE3C7" wp14:editId="3F7B2A8D">
            <wp:extent cx="4514850" cy="26574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cstate="print">
                      <a:extLst>
                        <a:ext uri="{28A0092B-C50C-407E-A947-70E740481C1C}">
                          <a14:useLocalDpi xmlns:a14="http://schemas.microsoft.com/office/drawing/2010/main" val="0"/>
                        </a:ext>
                      </a:extLst>
                    </a:blip>
                    <a:srcRect l="39877" t="16560" r="18550" b="39848"/>
                    <a:stretch>
                      <a:fillRect/>
                    </a:stretch>
                  </pic:blipFill>
                  <pic:spPr bwMode="auto">
                    <a:xfrm>
                      <a:off x="0" y="0"/>
                      <a:ext cx="4514850" cy="2657475"/>
                    </a:xfrm>
                    <a:prstGeom prst="rect">
                      <a:avLst/>
                    </a:prstGeom>
                    <a:noFill/>
                    <a:ln>
                      <a:noFill/>
                    </a:ln>
                  </pic:spPr>
                </pic:pic>
              </a:graphicData>
            </a:graphic>
          </wp:inline>
        </w:drawing>
      </w:r>
    </w:p>
    <w:p w:rsidR="006D6ED0" w:rsidRDefault="006D6ED0" w:rsidP="00496777">
      <w:pPr>
        <w:spacing w:after="0" w:line="240" w:lineRule="auto"/>
        <w:ind w:firstLine="567"/>
        <w:rPr>
          <w:rFonts w:ascii="Times New Roman" w:hAnsi="Times New Roman"/>
          <w:b/>
          <w:i/>
          <w:sz w:val="28"/>
          <w:szCs w:val="28"/>
          <w:lang w:val="kk-KZ"/>
        </w:rPr>
      </w:pPr>
    </w:p>
    <w:p w:rsidR="00D516A7" w:rsidRPr="006D6ED0" w:rsidRDefault="00D516A7" w:rsidP="006D6ED0">
      <w:pPr>
        <w:spacing w:after="0" w:line="240" w:lineRule="auto"/>
        <w:jc w:val="center"/>
        <w:rPr>
          <w:rFonts w:ascii="Times New Roman" w:hAnsi="Times New Roman"/>
          <w:sz w:val="28"/>
          <w:szCs w:val="28"/>
          <w:lang w:val="kk-KZ"/>
        </w:rPr>
      </w:pPr>
      <w:r w:rsidRPr="006D6ED0">
        <w:rPr>
          <w:rFonts w:ascii="Times New Roman" w:hAnsi="Times New Roman"/>
          <w:sz w:val="28"/>
          <w:szCs w:val="28"/>
          <w:lang w:val="kk-KZ"/>
        </w:rPr>
        <w:t>Рис</w:t>
      </w:r>
      <w:r w:rsidR="006D6ED0">
        <w:rPr>
          <w:rFonts w:ascii="Times New Roman" w:hAnsi="Times New Roman"/>
          <w:sz w:val="28"/>
          <w:szCs w:val="28"/>
          <w:lang w:val="kk-KZ"/>
        </w:rPr>
        <w:t>унок</w:t>
      </w:r>
      <w:r w:rsidRPr="006D6ED0">
        <w:rPr>
          <w:rFonts w:ascii="Times New Roman" w:hAnsi="Times New Roman"/>
          <w:sz w:val="28"/>
          <w:szCs w:val="28"/>
          <w:lang w:val="kk-KZ"/>
        </w:rPr>
        <w:t xml:space="preserve"> 24 </w:t>
      </w:r>
      <w:r w:rsidR="006D6ED0">
        <w:rPr>
          <w:rFonts w:ascii="Times New Roman" w:hAnsi="Times New Roman"/>
          <w:sz w:val="28"/>
          <w:szCs w:val="28"/>
          <w:lang w:val="kk-KZ"/>
        </w:rPr>
        <w:t xml:space="preserve">– </w:t>
      </w:r>
      <w:r w:rsidRPr="006D6ED0">
        <w:rPr>
          <w:rFonts w:ascii="Times New Roman" w:hAnsi="Times New Roman"/>
          <w:sz w:val="28"/>
          <w:szCs w:val="28"/>
          <w:lang w:val="kk-KZ"/>
        </w:rPr>
        <w:t>Сигнал ЭКГ с высокочастотным (подобным ЭМГ) шумом;</w:t>
      </w:r>
    </w:p>
    <w:p w:rsidR="00D516A7" w:rsidRDefault="00D516A7" w:rsidP="006D6ED0">
      <w:pPr>
        <w:spacing w:after="0" w:line="240" w:lineRule="auto"/>
        <w:jc w:val="center"/>
        <w:rPr>
          <w:rFonts w:ascii="Times New Roman" w:hAnsi="Times New Roman"/>
          <w:sz w:val="28"/>
          <w:szCs w:val="28"/>
          <w:lang w:val="kk-KZ"/>
        </w:rPr>
      </w:pPr>
      <w:r w:rsidRPr="006D6ED0">
        <w:rPr>
          <w:rFonts w:ascii="Times New Roman" w:hAnsi="Times New Roman"/>
          <w:sz w:val="28"/>
          <w:szCs w:val="28"/>
          <w:lang w:val="kk-KZ"/>
        </w:rPr>
        <w:t>fs = 1000 Гц</w:t>
      </w:r>
    </w:p>
    <w:p w:rsidR="006D6ED0" w:rsidRPr="006D6ED0" w:rsidRDefault="006D6ED0" w:rsidP="006D6ED0">
      <w:pPr>
        <w:spacing w:after="0" w:line="240" w:lineRule="auto"/>
        <w:jc w:val="center"/>
        <w:rPr>
          <w:rFonts w:ascii="Times New Roman" w:hAnsi="Times New Roman"/>
          <w:sz w:val="28"/>
          <w:szCs w:val="28"/>
          <w:lang w:val="kk-KZ"/>
        </w:rPr>
      </w:pPr>
    </w:p>
    <w:p w:rsidR="00D516A7" w:rsidRPr="00C778BB" w:rsidRDefault="00D516A7" w:rsidP="006D6ED0">
      <w:pPr>
        <w:spacing w:after="0" w:line="240" w:lineRule="auto"/>
        <w:jc w:val="center"/>
        <w:rPr>
          <w:rFonts w:ascii="Times New Roman" w:hAnsi="Times New Roman"/>
          <w:sz w:val="28"/>
          <w:szCs w:val="28"/>
          <w:lang w:val="kk-KZ"/>
        </w:rPr>
      </w:pPr>
      <w:r w:rsidRPr="00C2363B">
        <w:rPr>
          <w:noProof/>
        </w:rPr>
        <w:drawing>
          <wp:inline distT="0" distB="0" distL="0" distR="0" wp14:anchorId="731C3438" wp14:editId="1C0C2FBF">
            <wp:extent cx="2867025" cy="12763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cstate="print">
                      <a:extLst>
                        <a:ext uri="{28A0092B-C50C-407E-A947-70E740481C1C}">
                          <a14:useLocalDpi xmlns:a14="http://schemas.microsoft.com/office/drawing/2010/main" val="0"/>
                        </a:ext>
                      </a:extLst>
                    </a:blip>
                    <a:srcRect l="42317" t="17139" r="18561" b="39601"/>
                    <a:stretch>
                      <a:fillRect/>
                    </a:stretch>
                  </pic:blipFill>
                  <pic:spPr bwMode="auto">
                    <a:xfrm>
                      <a:off x="0" y="0"/>
                      <a:ext cx="2867025" cy="1276350"/>
                    </a:xfrm>
                    <a:prstGeom prst="rect">
                      <a:avLst/>
                    </a:prstGeom>
                    <a:noFill/>
                    <a:ln>
                      <a:noFill/>
                    </a:ln>
                  </pic:spPr>
                </pic:pic>
              </a:graphicData>
            </a:graphic>
          </wp:inline>
        </w:drawing>
      </w:r>
    </w:p>
    <w:p w:rsidR="006D6ED0" w:rsidRPr="006D6ED0" w:rsidRDefault="006D6ED0" w:rsidP="00496777">
      <w:pPr>
        <w:spacing w:after="0" w:line="240" w:lineRule="auto"/>
        <w:ind w:firstLine="567"/>
        <w:jc w:val="both"/>
        <w:rPr>
          <w:rFonts w:ascii="Times New Roman" w:hAnsi="Times New Roman"/>
          <w:b/>
          <w:i/>
          <w:sz w:val="16"/>
          <w:szCs w:val="16"/>
          <w:lang w:val="kk-KZ"/>
        </w:rPr>
      </w:pPr>
    </w:p>
    <w:p w:rsidR="00D516A7" w:rsidRPr="006D6ED0" w:rsidRDefault="00D516A7" w:rsidP="006D6ED0">
      <w:pPr>
        <w:spacing w:after="0" w:line="240" w:lineRule="auto"/>
        <w:jc w:val="center"/>
        <w:rPr>
          <w:rFonts w:ascii="Times New Roman" w:hAnsi="Times New Roman"/>
          <w:sz w:val="28"/>
          <w:szCs w:val="28"/>
          <w:lang w:val="kk-KZ"/>
        </w:rPr>
      </w:pPr>
      <w:r w:rsidRPr="006D6ED0">
        <w:rPr>
          <w:rFonts w:ascii="Times New Roman" w:hAnsi="Times New Roman"/>
          <w:sz w:val="28"/>
          <w:szCs w:val="28"/>
          <w:lang w:val="kk-KZ"/>
        </w:rPr>
        <w:t>Рис</w:t>
      </w:r>
      <w:r w:rsidR="006D6ED0">
        <w:rPr>
          <w:rFonts w:ascii="Times New Roman" w:hAnsi="Times New Roman"/>
          <w:sz w:val="28"/>
          <w:szCs w:val="28"/>
          <w:lang w:val="kk-KZ"/>
        </w:rPr>
        <w:t>унок</w:t>
      </w:r>
      <w:r w:rsidRPr="006D6ED0">
        <w:rPr>
          <w:rFonts w:ascii="Times New Roman" w:hAnsi="Times New Roman"/>
          <w:sz w:val="28"/>
          <w:szCs w:val="28"/>
          <w:lang w:val="kk-KZ"/>
        </w:rPr>
        <w:t xml:space="preserve"> 25 </w:t>
      </w:r>
      <w:r w:rsidR="006D6ED0">
        <w:rPr>
          <w:rFonts w:ascii="Times New Roman" w:hAnsi="Times New Roman"/>
          <w:sz w:val="28"/>
          <w:szCs w:val="28"/>
          <w:lang w:val="kk-KZ"/>
        </w:rPr>
        <w:t xml:space="preserve">– </w:t>
      </w:r>
      <w:r w:rsidRPr="006D6ED0">
        <w:rPr>
          <w:rFonts w:ascii="Times New Roman" w:hAnsi="Times New Roman"/>
          <w:sz w:val="28"/>
          <w:szCs w:val="28"/>
          <w:lang w:val="kk-KZ"/>
        </w:rPr>
        <w:t>Сигнал ЭКГ с высокочастотным (похожим на ЭМГ) шумом  после фильтрации 8-точечным фильтром ССЗ</w:t>
      </w:r>
    </w:p>
    <w:p w:rsidR="00D516A7" w:rsidRDefault="00D516A7" w:rsidP="00496777">
      <w:pPr>
        <w:spacing w:after="0" w:line="240" w:lineRule="auto"/>
        <w:ind w:firstLine="567"/>
        <w:jc w:val="both"/>
        <w:rPr>
          <w:rFonts w:ascii="Times New Roman" w:hAnsi="Times New Roman"/>
          <w:sz w:val="28"/>
          <w:szCs w:val="28"/>
          <w:lang w:val="kk-KZ"/>
        </w:rPr>
      </w:pPr>
    </w:p>
    <w:p w:rsidR="00D516A7" w:rsidRDefault="00D516A7" w:rsidP="006D6ED0">
      <w:pPr>
        <w:spacing w:after="0" w:line="240" w:lineRule="auto"/>
        <w:ind w:firstLine="709"/>
        <w:jc w:val="both"/>
        <w:rPr>
          <w:rFonts w:ascii="Times New Roman" w:hAnsi="Times New Roman"/>
          <w:sz w:val="28"/>
          <w:szCs w:val="28"/>
          <w:lang w:val="kk-KZ"/>
        </w:rPr>
      </w:pPr>
      <w:r w:rsidRPr="00C778BB">
        <w:rPr>
          <w:rFonts w:ascii="Times New Roman" w:hAnsi="Times New Roman"/>
          <w:sz w:val="28"/>
          <w:szCs w:val="28"/>
          <w:lang w:val="kk-KZ"/>
        </w:rPr>
        <w:t xml:space="preserve">Другой подход к решению этой проблемы предлагает изменяющаяся во времени низкочастотная фильтрация с использованием фильтра с </w:t>
      </w:r>
      <w:r>
        <w:rPr>
          <w:rFonts w:ascii="Times New Roman" w:hAnsi="Times New Roman"/>
          <w:sz w:val="28"/>
          <w:szCs w:val="28"/>
          <w:lang w:val="kk-KZ"/>
        </w:rPr>
        <w:t>х</w:t>
      </w:r>
      <w:r w:rsidRPr="00C778BB">
        <w:rPr>
          <w:rFonts w:ascii="Times New Roman" w:hAnsi="Times New Roman"/>
          <w:sz w:val="28"/>
          <w:szCs w:val="28"/>
          <w:lang w:val="kk-KZ"/>
        </w:rPr>
        <w:t>арактеристикой переменной частоты. Например, для этой цели был предложен фильтр с импульсн</w:t>
      </w:r>
      <w:r>
        <w:rPr>
          <w:rFonts w:ascii="Times New Roman" w:hAnsi="Times New Roman"/>
          <w:sz w:val="28"/>
          <w:szCs w:val="28"/>
          <w:lang w:val="kk-KZ"/>
        </w:rPr>
        <w:t>ой характеристикой Гаусса</w:t>
      </w:r>
      <w:r w:rsidRPr="00C778BB">
        <w:rPr>
          <w:rFonts w:ascii="Times New Roman" w:hAnsi="Times New Roman"/>
          <w:sz w:val="28"/>
          <w:szCs w:val="28"/>
          <w:lang w:val="kk-KZ"/>
        </w:rPr>
        <w:t xml:space="preserve">, так как полоса пропускания фильтров легко изменяется от одного образца к другому с помощью функции, которая определяет ширину гауссовского </w:t>
      </w:r>
      <w:r w:rsidRPr="004970F1">
        <w:rPr>
          <w:rFonts w:ascii="Times New Roman" w:hAnsi="Times New Roman"/>
          <w:sz w:val="28"/>
          <w:szCs w:val="28"/>
          <w:lang w:val="kk-KZ"/>
        </w:rPr>
        <w:t>сигнала [</w:t>
      </w:r>
      <w:r>
        <w:rPr>
          <w:rFonts w:ascii="Times New Roman" w:hAnsi="Times New Roman"/>
          <w:sz w:val="28"/>
          <w:szCs w:val="28"/>
          <w:lang w:val="kk-KZ"/>
        </w:rPr>
        <w:t>78</w:t>
      </w:r>
      <w:r w:rsidRPr="004970F1">
        <w:rPr>
          <w:rFonts w:ascii="Times New Roman" w:hAnsi="Times New Roman"/>
          <w:sz w:val="28"/>
          <w:szCs w:val="28"/>
          <w:lang w:val="kk-KZ"/>
        </w:rPr>
        <w:t>]:</w:t>
      </w:r>
    </w:p>
    <w:p w:rsidR="00D516A7" w:rsidRPr="0006622E" w:rsidRDefault="00D516A7" w:rsidP="00496777">
      <w:pPr>
        <w:spacing w:after="0" w:line="240" w:lineRule="auto"/>
        <w:ind w:firstLine="567"/>
        <w:jc w:val="both"/>
        <w:rPr>
          <w:rFonts w:ascii="Times New Roman" w:hAnsi="Times New Roman"/>
          <w:sz w:val="28"/>
          <w:szCs w:val="28"/>
          <w:lang w:val="kk-KZ"/>
        </w:rPr>
      </w:pPr>
      <w:r w:rsidRPr="0006622E">
        <w:rPr>
          <w:rFonts w:ascii="Times New Roman" w:hAnsi="Times New Roman"/>
          <w:sz w:val="28"/>
          <w:szCs w:val="28"/>
          <w:lang w:val="kk-KZ"/>
        </w:rPr>
        <w:t xml:space="preserve"> </w:t>
      </w:r>
    </w:p>
    <w:p w:rsidR="00D516A7" w:rsidRDefault="00D516A7" w:rsidP="00496777">
      <w:pPr>
        <w:spacing w:after="0" w:line="240" w:lineRule="auto"/>
        <w:ind w:firstLine="567"/>
        <w:jc w:val="right"/>
        <w:rPr>
          <w:rFonts w:ascii="Times New Roman" w:hAnsi="Times New Roman"/>
          <w:sz w:val="28"/>
          <w:szCs w:val="28"/>
        </w:rPr>
      </w:pPr>
      <m:oMath>
        <m:r>
          <w:rPr>
            <w:rFonts w:ascii="Cambria Math" w:hAnsi="Cambria Math"/>
            <w:sz w:val="28"/>
            <w:szCs w:val="28"/>
          </w:rPr>
          <m:t>h(k,n)~</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-β(n)</m:t>
            </m:r>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2</m:t>
                </m:r>
              </m:sup>
            </m:sSup>
          </m:sup>
        </m:sSup>
      </m:oMath>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B776C4">
        <w:rPr>
          <w:rFonts w:ascii="Times New Roman" w:eastAsia="Times New Roman" w:hAnsi="Times New Roman"/>
          <w:sz w:val="28"/>
          <w:szCs w:val="28"/>
        </w:rPr>
        <w:tab/>
      </w:r>
      <w:r w:rsidRPr="008135AD">
        <w:rPr>
          <w:rFonts w:ascii="Times New Roman" w:hAnsi="Times New Roman"/>
          <w:sz w:val="28"/>
          <w:szCs w:val="28"/>
          <w:lang w:val="kk-KZ"/>
        </w:rPr>
        <w:t xml:space="preserve"> </w:t>
      </w:r>
      <w:r w:rsidRPr="0006622E">
        <w:rPr>
          <w:rFonts w:ascii="Times New Roman" w:hAnsi="Times New Roman"/>
          <w:sz w:val="28"/>
          <w:szCs w:val="28"/>
          <w:lang w:val="kk-KZ"/>
        </w:rPr>
        <w:t>(</w:t>
      </w:r>
      <w:r>
        <w:rPr>
          <w:rFonts w:ascii="Times New Roman" w:hAnsi="Times New Roman"/>
          <w:sz w:val="28"/>
          <w:szCs w:val="28"/>
          <w:lang w:val="kk-KZ"/>
        </w:rPr>
        <w:t>14</w:t>
      </w:r>
      <w:r w:rsidRPr="0006622E">
        <w:rPr>
          <w:rFonts w:ascii="Times New Roman" w:hAnsi="Times New Roman"/>
          <w:sz w:val="28"/>
          <w:szCs w:val="28"/>
          <w:lang w:val="kk-KZ"/>
        </w:rPr>
        <w:t>)</w:t>
      </w:r>
    </w:p>
    <w:p w:rsidR="006D6ED0" w:rsidRDefault="006D6ED0" w:rsidP="00496777">
      <w:pPr>
        <w:spacing w:after="0" w:line="240" w:lineRule="auto"/>
        <w:ind w:firstLine="567"/>
        <w:jc w:val="both"/>
        <w:rPr>
          <w:rFonts w:ascii="Times New Roman" w:hAnsi="Times New Roman"/>
          <w:sz w:val="28"/>
          <w:szCs w:val="28"/>
          <w:lang w:val="kk-KZ"/>
        </w:rPr>
      </w:pPr>
    </w:p>
    <w:p w:rsidR="00D516A7" w:rsidRPr="00116CE4" w:rsidRDefault="00D516A7" w:rsidP="006D6ED0">
      <w:pPr>
        <w:spacing w:after="0" w:line="240" w:lineRule="auto"/>
        <w:ind w:firstLine="709"/>
        <w:jc w:val="both"/>
        <w:rPr>
          <w:rFonts w:ascii="Times New Roman" w:hAnsi="Times New Roman"/>
          <w:sz w:val="28"/>
          <w:szCs w:val="28"/>
        </w:rPr>
      </w:pPr>
      <w:r w:rsidRPr="00116CE4">
        <w:rPr>
          <w:rFonts w:ascii="Times New Roman" w:hAnsi="Times New Roman"/>
          <w:sz w:val="28"/>
          <w:szCs w:val="28"/>
          <w:lang w:val="kk-KZ"/>
        </w:rPr>
        <w:t>Функция ширины</w:t>
      </w:r>
      <w:r w:rsidRPr="00C778BB">
        <w:rPr>
          <w:rFonts w:ascii="Times New Roman" w:hAnsi="Times New Roman"/>
          <w:sz w:val="28"/>
          <w:szCs w:val="28"/>
          <w:lang w:val="kk-KZ"/>
        </w:rPr>
        <w:t xml:space="preserve"> </w:t>
      </w:r>
      <m:oMath>
        <m:r>
          <w:rPr>
            <w:rFonts w:ascii="Cambria Math" w:hAnsi="Cambria Math"/>
            <w:sz w:val="28"/>
            <w:szCs w:val="28"/>
            <w:lang w:val="kk-KZ"/>
          </w:rPr>
          <m:t>β(n)</m:t>
        </m:r>
      </m:oMath>
      <w:r w:rsidRPr="00CA00C2">
        <w:rPr>
          <w:rFonts w:ascii="Times New Roman" w:hAnsi="Times New Roman"/>
          <w:sz w:val="28"/>
          <w:szCs w:val="28"/>
        </w:rPr>
        <w:t xml:space="preserve"> </w:t>
      </w:r>
      <w:r w:rsidRPr="00C778BB">
        <w:rPr>
          <w:rFonts w:ascii="Times New Roman" w:hAnsi="Times New Roman"/>
          <w:sz w:val="28"/>
          <w:szCs w:val="28"/>
          <w:lang w:val="kk-KZ"/>
        </w:rPr>
        <w:t xml:space="preserve">предназначена для отражения локальных свойств сигнала, так что гладкие сегменты ЭКГ подвергаются значительной фильтрации нижних частот, тогда как интервал QRS с его гораздо более крутыми наклонами в основном остается нефильтрованным. Делая </w:t>
      </w:r>
      <m:oMath>
        <m:r>
          <w:rPr>
            <w:rFonts w:ascii="Cambria Math" w:hAnsi="Cambria Math"/>
            <w:sz w:val="28"/>
            <w:szCs w:val="28"/>
            <w:lang w:val="kk-KZ"/>
          </w:rPr>
          <m:t>β(n)</m:t>
        </m:r>
      </m:oMath>
      <w:r>
        <w:rPr>
          <w:position w:val="-12"/>
        </w:rPr>
        <w:t xml:space="preserve"> </w:t>
      </w:r>
      <w:r w:rsidRPr="00C778BB">
        <w:rPr>
          <w:rFonts w:ascii="Times New Roman" w:hAnsi="Times New Roman"/>
          <w:sz w:val="28"/>
          <w:szCs w:val="28"/>
          <w:lang w:val="kk-KZ"/>
        </w:rPr>
        <w:t>пропорциональным производн</w:t>
      </w:r>
      <w:r>
        <w:rPr>
          <w:rFonts w:ascii="Times New Roman" w:hAnsi="Times New Roman"/>
          <w:sz w:val="28"/>
          <w:szCs w:val="28"/>
          <w:lang w:val="kk-KZ"/>
        </w:rPr>
        <w:t>ому</w:t>
      </w:r>
      <w:r w:rsidRPr="00C778BB">
        <w:rPr>
          <w:rFonts w:ascii="Times New Roman" w:hAnsi="Times New Roman"/>
          <w:sz w:val="28"/>
          <w:szCs w:val="28"/>
          <w:lang w:val="kk-KZ"/>
        </w:rPr>
        <w:t xml:space="preserve"> сигнала, медленные изменения сигнала производят небольшие значения</w:t>
      </w:r>
      <w:r>
        <w:rPr>
          <w:rFonts w:ascii="Times New Roman" w:hAnsi="Times New Roman"/>
          <w:sz w:val="28"/>
          <w:szCs w:val="28"/>
          <w:lang w:val="kk-KZ"/>
        </w:rPr>
        <w:t xml:space="preserve"> </w:t>
      </w:r>
      <m:oMath>
        <m:r>
          <w:rPr>
            <w:rFonts w:ascii="Cambria Math" w:hAnsi="Cambria Math"/>
            <w:sz w:val="28"/>
            <w:szCs w:val="28"/>
            <w:lang w:val="kk-KZ"/>
          </w:rPr>
          <m:t>β(n)</m:t>
        </m:r>
      </m:oMath>
      <w:r w:rsidRPr="00C778BB">
        <w:rPr>
          <w:rFonts w:ascii="Times New Roman" w:hAnsi="Times New Roman"/>
          <w:sz w:val="28"/>
          <w:szCs w:val="28"/>
          <w:lang w:val="kk-KZ"/>
        </w:rPr>
        <w:t xml:space="preserve">, таким образом заставляя импульсную характеристику Гаусса затухать медленнее до нуля, чтобы обеспечить </w:t>
      </w:r>
      <w:r>
        <w:rPr>
          <w:rFonts w:ascii="Times New Roman" w:hAnsi="Times New Roman"/>
          <w:sz w:val="28"/>
          <w:szCs w:val="28"/>
          <w:lang w:val="kk-KZ"/>
        </w:rPr>
        <w:t>наи</w:t>
      </w:r>
      <w:r w:rsidRPr="00C778BB">
        <w:rPr>
          <w:rFonts w:ascii="Times New Roman" w:hAnsi="Times New Roman"/>
          <w:sz w:val="28"/>
          <w:szCs w:val="28"/>
          <w:lang w:val="kk-KZ"/>
        </w:rPr>
        <w:t>большее подавление шума, и наоборот. Подробности проектирования функции ширины</w:t>
      </w:r>
      <w:r>
        <w:rPr>
          <w:rFonts w:ascii="Times New Roman" w:hAnsi="Times New Roman"/>
          <w:sz w:val="28"/>
          <w:szCs w:val="28"/>
          <w:lang w:val="kk-KZ"/>
        </w:rPr>
        <w:t xml:space="preserve"> </w:t>
      </w:r>
      <m:oMath>
        <m:r>
          <w:rPr>
            <w:rFonts w:ascii="Cambria Math" w:hAnsi="Cambria Math"/>
            <w:sz w:val="28"/>
            <w:szCs w:val="28"/>
            <w:lang w:val="kk-KZ"/>
          </w:rPr>
          <m:t>β(n)</m:t>
        </m:r>
      </m:oMath>
      <w:r w:rsidRPr="00C778BB">
        <w:rPr>
          <w:rFonts w:ascii="Times New Roman" w:hAnsi="Times New Roman"/>
          <w:sz w:val="28"/>
          <w:szCs w:val="28"/>
          <w:lang w:val="kk-KZ"/>
        </w:rPr>
        <w:t xml:space="preserve">, усечения h(k,n) </w:t>
      </w:r>
      <w:r>
        <w:rPr>
          <w:rFonts w:ascii="Times New Roman" w:hAnsi="Times New Roman"/>
          <w:sz w:val="28"/>
          <w:szCs w:val="28"/>
          <w:lang w:val="kk-KZ"/>
        </w:rPr>
        <w:lastRenderedPageBreak/>
        <w:t xml:space="preserve">найдем </w:t>
      </w:r>
      <w:r w:rsidRPr="00C778BB">
        <w:rPr>
          <w:rFonts w:ascii="Times New Roman" w:hAnsi="Times New Roman"/>
          <w:sz w:val="28"/>
          <w:szCs w:val="28"/>
          <w:lang w:val="kk-KZ"/>
        </w:rPr>
        <w:t xml:space="preserve">в </w:t>
      </w:r>
      <w:r w:rsidR="00116CE4">
        <w:rPr>
          <w:rFonts w:ascii="Times New Roman" w:hAnsi="Times New Roman"/>
          <w:sz w:val="28"/>
          <w:szCs w:val="28"/>
          <w:lang w:val="kk-KZ"/>
        </w:rPr>
        <w:t xml:space="preserve">одном из исследований </w:t>
      </w:r>
      <w:r w:rsidRPr="00D70CC1">
        <w:rPr>
          <w:rFonts w:ascii="Times New Roman" w:hAnsi="Times New Roman"/>
          <w:sz w:val="28"/>
          <w:szCs w:val="28"/>
          <w:lang w:val="kk-KZ"/>
        </w:rPr>
        <w:t>(1</w:t>
      </w:r>
      <w:r>
        <w:rPr>
          <w:rFonts w:ascii="Times New Roman" w:hAnsi="Times New Roman"/>
          <w:sz w:val="28"/>
          <w:szCs w:val="28"/>
          <w:lang w:val="kk-KZ"/>
        </w:rPr>
        <w:t>4</w:t>
      </w:r>
      <w:r w:rsidRPr="00D70CC1">
        <w:rPr>
          <w:rFonts w:ascii="Times New Roman" w:hAnsi="Times New Roman"/>
          <w:sz w:val="28"/>
          <w:szCs w:val="28"/>
          <w:lang w:val="kk-KZ"/>
        </w:rPr>
        <w:t>),</w:t>
      </w:r>
      <w:r>
        <w:rPr>
          <w:rFonts w:ascii="Times New Roman" w:hAnsi="Times New Roman"/>
          <w:sz w:val="28"/>
          <w:szCs w:val="28"/>
          <w:lang w:val="kk-KZ"/>
        </w:rPr>
        <w:t xml:space="preserve"> а</w:t>
      </w:r>
      <w:r w:rsidRPr="00C778BB">
        <w:rPr>
          <w:rFonts w:ascii="Times New Roman" w:hAnsi="Times New Roman"/>
          <w:sz w:val="28"/>
          <w:szCs w:val="28"/>
          <w:lang w:val="kk-KZ"/>
        </w:rPr>
        <w:t xml:space="preserve"> результирующих характеристик сигналов ЭКГ в</w:t>
      </w:r>
      <w:r>
        <w:rPr>
          <w:rFonts w:ascii="Times New Roman" w:hAnsi="Times New Roman"/>
          <w:sz w:val="28"/>
          <w:szCs w:val="28"/>
          <w:lang w:val="kk-KZ"/>
        </w:rPr>
        <w:t xml:space="preserve"> </w:t>
      </w:r>
      <w:r w:rsidR="00116CE4">
        <w:rPr>
          <w:rFonts w:ascii="Times New Roman" w:hAnsi="Times New Roman"/>
          <w:sz w:val="28"/>
          <w:szCs w:val="28"/>
          <w:lang w:val="kk-KZ"/>
        </w:rPr>
        <w:t xml:space="preserve">другой </w:t>
      </w:r>
      <w:r>
        <w:rPr>
          <w:rFonts w:ascii="Times New Roman" w:hAnsi="Times New Roman"/>
          <w:sz w:val="28"/>
          <w:szCs w:val="28"/>
          <w:lang w:val="kk-KZ"/>
        </w:rPr>
        <w:t>работе</w:t>
      </w:r>
      <w:r w:rsidRPr="00C778BB">
        <w:rPr>
          <w:rFonts w:ascii="Times New Roman" w:hAnsi="Times New Roman"/>
          <w:sz w:val="28"/>
          <w:szCs w:val="28"/>
          <w:lang w:val="kk-KZ"/>
        </w:rPr>
        <w:t xml:space="preserve"> [</w:t>
      </w:r>
      <w:r>
        <w:rPr>
          <w:rFonts w:ascii="Times New Roman" w:hAnsi="Times New Roman"/>
          <w:sz w:val="28"/>
          <w:szCs w:val="28"/>
          <w:lang w:val="kk-KZ"/>
        </w:rPr>
        <w:t>10</w:t>
      </w:r>
      <w:r w:rsidR="00C56330">
        <w:rPr>
          <w:rFonts w:ascii="Times New Roman" w:hAnsi="Times New Roman"/>
          <w:sz w:val="28"/>
          <w:szCs w:val="28"/>
          <w:lang w:val="kk-KZ"/>
        </w:rPr>
        <w:t>, с. 3-25</w:t>
      </w:r>
      <w:r w:rsidRPr="00C778BB">
        <w:rPr>
          <w:rFonts w:ascii="Times New Roman" w:hAnsi="Times New Roman"/>
          <w:sz w:val="28"/>
          <w:szCs w:val="28"/>
          <w:lang w:val="kk-KZ"/>
        </w:rPr>
        <w:t>]. Идея адаптации частоты среза линейного фильтра нижних частот к наклонам ЭКГ также была исследована для других типов фильтров [</w:t>
      </w:r>
      <w:r>
        <w:rPr>
          <w:rFonts w:ascii="Times New Roman" w:hAnsi="Times New Roman"/>
          <w:sz w:val="28"/>
          <w:szCs w:val="28"/>
          <w:lang w:val="kk-KZ"/>
        </w:rPr>
        <w:t>79</w:t>
      </w:r>
      <w:r w:rsidRPr="00C778BB">
        <w:rPr>
          <w:rFonts w:ascii="Times New Roman" w:hAnsi="Times New Roman"/>
          <w:sz w:val="28"/>
          <w:szCs w:val="28"/>
          <w:lang w:val="kk-KZ"/>
        </w:rPr>
        <w:t xml:space="preserve">]. </w:t>
      </w:r>
    </w:p>
    <w:p w:rsidR="00D516A7" w:rsidRPr="006D6ED0" w:rsidRDefault="00D516A7" w:rsidP="006D6ED0">
      <w:pPr>
        <w:spacing w:after="0" w:line="240" w:lineRule="auto"/>
        <w:ind w:firstLine="709"/>
        <w:jc w:val="both"/>
        <w:rPr>
          <w:rFonts w:ascii="Times New Roman" w:hAnsi="Times New Roman"/>
          <w:bCs/>
          <w:i/>
          <w:sz w:val="28"/>
          <w:szCs w:val="28"/>
          <w:lang w:val="kk-KZ"/>
        </w:rPr>
      </w:pPr>
      <w:r w:rsidRPr="006D6ED0">
        <w:rPr>
          <w:rFonts w:ascii="Times New Roman" w:hAnsi="Times New Roman"/>
          <w:bCs/>
          <w:i/>
          <w:sz w:val="28"/>
          <w:szCs w:val="28"/>
          <w:lang w:val="kk-KZ"/>
        </w:rPr>
        <w:t>Методы удаления помех движения электродов</w:t>
      </w:r>
    </w:p>
    <w:p w:rsidR="00D516A7" w:rsidRDefault="00D516A7" w:rsidP="006D6ED0">
      <w:pPr>
        <w:spacing w:after="0" w:line="240" w:lineRule="auto"/>
        <w:ind w:firstLine="709"/>
        <w:jc w:val="both"/>
        <w:rPr>
          <w:rFonts w:ascii="Times New Roman" w:hAnsi="Times New Roman"/>
          <w:sz w:val="28"/>
          <w:szCs w:val="28"/>
          <w:lang w:val="kk-KZ"/>
        </w:rPr>
      </w:pPr>
      <w:r w:rsidRPr="00C778BB">
        <w:rPr>
          <w:rFonts w:ascii="Times New Roman" w:hAnsi="Times New Roman"/>
          <w:sz w:val="28"/>
          <w:szCs w:val="28"/>
          <w:lang w:val="kk-KZ"/>
        </w:rPr>
        <w:t xml:space="preserve">Один из широко используемых методов устранения </w:t>
      </w:r>
      <w:r>
        <w:rPr>
          <w:rFonts w:ascii="Times New Roman" w:hAnsi="Times New Roman"/>
          <w:sz w:val="28"/>
          <w:szCs w:val="28"/>
          <w:lang w:val="kk-KZ"/>
        </w:rPr>
        <w:t>помех</w:t>
      </w:r>
      <w:r w:rsidRPr="00C778BB">
        <w:rPr>
          <w:rFonts w:ascii="Times New Roman" w:hAnsi="Times New Roman"/>
          <w:sz w:val="28"/>
          <w:szCs w:val="28"/>
          <w:lang w:val="kk-KZ"/>
        </w:rPr>
        <w:t xml:space="preserve"> движения электродов основан на адаптивных фильтрах. Общая структура адаптивного фильтра для шумоподавления, используемая </w:t>
      </w:r>
      <w:r w:rsidRPr="00116CE4">
        <w:rPr>
          <w:rFonts w:ascii="Times New Roman" w:hAnsi="Times New Roman"/>
          <w:sz w:val="28"/>
          <w:szCs w:val="28"/>
          <w:lang w:val="kk-KZ"/>
        </w:rPr>
        <w:t>в данной работе,</w:t>
      </w:r>
      <w:r w:rsidRPr="00C778BB">
        <w:rPr>
          <w:rFonts w:ascii="Times New Roman" w:hAnsi="Times New Roman"/>
          <w:sz w:val="28"/>
          <w:szCs w:val="28"/>
          <w:lang w:val="kk-KZ"/>
        </w:rPr>
        <w:t xml:space="preserve"> требует двух входов, называемых первичным и опорным сигналом. Первый </w:t>
      </w:r>
      <w:r w:rsidRPr="00932785">
        <w:rPr>
          <w:rFonts w:ascii="Times New Roman" w:hAnsi="Times New Roman" w:cs="Times New Roman"/>
          <w:sz w:val="28"/>
          <w:szCs w:val="28"/>
        </w:rPr>
        <w:t>–</w:t>
      </w:r>
      <w:r w:rsidRPr="00C778BB">
        <w:rPr>
          <w:rFonts w:ascii="Times New Roman" w:hAnsi="Times New Roman"/>
          <w:sz w:val="28"/>
          <w:szCs w:val="28"/>
          <w:lang w:val="kk-KZ"/>
        </w:rPr>
        <w:t xml:space="preserve"> это </w:t>
      </w:r>
      <m:oMath>
        <m:r>
          <w:rPr>
            <w:rFonts w:ascii="Cambria Math" w:hAnsi="Cambria Math"/>
            <w:sz w:val="28"/>
            <w:szCs w:val="28"/>
            <w:lang w:val="kk-KZ"/>
          </w:rPr>
          <m:t>d(t)=s(t)+</m:t>
        </m:r>
        <m:sSub>
          <m:sSubPr>
            <m:ctrlPr>
              <w:rPr>
                <w:rFonts w:ascii="Cambria Math" w:hAnsi="Cambria Math"/>
                <w:i/>
                <w:sz w:val="28"/>
                <w:szCs w:val="28"/>
                <w:lang w:val="kk-KZ"/>
              </w:rPr>
            </m:ctrlPr>
          </m:sSubPr>
          <m:e>
            <m:r>
              <w:rPr>
                <w:rFonts w:ascii="Cambria Math" w:hAnsi="Cambria Math"/>
                <w:sz w:val="28"/>
                <w:szCs w:val="28"/>
                <w:lang w:val="kk-KZ"/>
              </w:rPr>
              <m:t xml:space="preserve"> n</m:t>
            </m:r>
          </m:e>
          <m:sub>
            <m:r>
              <w:rPr>
                <w:rFonts w:ascii="Cambria Math" w:hAnsi="Cambria Math"/>
                <w:sz w:val="28"/>
                <w:szCs w:val="28"/>
                <w:lang w:val="kk-KZ"/>
              </w:rPr>
              <m:t>1</m:t>
            </m:r>
          </m:sub>
        </m:sSub>
        <m:r>
          <w:rPr>
            <w:rFonts w:ascii="Cambria Math" w:hAnsi="Cambria Math"/>
            <w:sz w:val="28"/>
            <w:szCs w:val="28"/>
            <w:lang w:val="kk-KZ"/>
          </w:rPr>
          <m:t>(t)</m:t>
        </m:r>
      </m:oMath>
      <w:r>
        <w:rPr>
          <w:rFonts w:ascii="Times New Roman" w:hAnsi="Times New Roman"/>
          <w:sz w:val="28"/>
          <w:szCs w:val="28"/>
          <w:lang w:val="kk-KZ"/>
        </w:rPr>
        <w:t xml:space="preserve">, где </w:t>
      </w:r>
      <w:r w:rsidRPr="00C778BB">
        <w:rPr>
          <w:rFonts w:ascii="Times New Roman" w:hAnsi="Times New Roman"/>
          <w:sz w:val="28"/>
          <w:szCs w:val="28"/>
          <w:lang w:val="kk-KZ"/>
        </w:rPr>
        <w:t xml:space="preserve">s(t) </w:t>
      </w:r>
      <w:r w:rsidRPr="00932785">
        <w:rPr>
          <w:rFonts w:ascii="Times New Roman" w:hAnsi="Times New Roman" w:cs="Times New Roman"/>
          <w:sz w:val="28"/>
          <w:szCs w:val="28"/>
        </w:rPr>
        <w:t>–</w:t>
      </w:r>
      <w:r w:rsidRPr="00C778BB">
        <w:rPr>
          <w:rFonts w:ascii="Times New Roman" w:hAnsi="Times New Roman"/>
          <w:sz w:val="28"/>
          <w:szCs w:val="28"/>
          <w:lang w:val="kk-KZ"/>
        </w:rPr>
        <w:t xml:space="preserve"> сигнал ЭКГ, а n</w:t>
      </w:r>
      <w:r w:rsidRPr="00C778BB">
        <w:rPr>
          <w:rFonts w:ascii="Times New Roman" w:hAnsi="Times New Roman"/>
          <w:sz w:val="28"/>
          <w:szCs w:val="28"/>
          <w:vertAlign w:val="subscript"/>
          <w:lang w:val="kk-KZ"/>
        </w:rPr>
        <w:t>1</w:t>
      </w:r>
      <w:r w:rsidRPr="00C778BB">
        <w:rPr>
          <w:rFonts w:ascii="Times New Roman" w:hAnsi="Times New Roman"/>
          <w:sz w:val="28"/>
          <w:szCs w:val="28"/>
          <w:lang w:val="kk-KZ"/>
        </w:rPr>
        <w:t xml:space="preserve">(t) </w:t>
      </w:r>
      <w:r w:rsidRPr="00932785">
        <w:rPr>
          <w:rFonts w:ascii="Times New Roman" w:hAnsi="Times New Roman" w:cs="Times New Roman"/>
          <w:sz w:val="28"/>
          <w:szCs w:val="28"/>
        </w:rPr>
        <w:t>–</w:t>
      </w:r>
      <w:r w:rsidRPr="00C778BB">
        <w:rPr>
          <w:rFonts w:ascii="Times New Roman" w:hAnsi="Times New Roman"/>
          <w:sz w:val="28"/>
          <w:szCs w:val="28"/>
          <w:lang w:val="kk-KZ"/>
        </w:rPr>
        <w:t xml:space="preserve"> аддитивный шум. Шум и сигнал </w:t>
      </w:r>
      <w:r>
        <w:rPr>
          <w:rFonts w:ascii="Times New Roman" w:hAnsi="Times New Roman"/>
          <w:sz w:val="28"/>
          <w:szCs w:val="28"/>
          <w:lang w:val="kk-KZ"/>
        </w:rPr>
        <w:t>берутся</w:t>
      </w:r>
      <w:r w:rsidRPr="00C778BB">
        <w:rPr>
          <w:rFonts w:ascii="Times New Roman" w:hAnsi="Times New Roman"/>
          <w:sz w:val="28"/>
          <w:szCs w:val="28"/>
          <w:lang w:val="kk-KZ"/>
        </w:rPr>
        <w:t xml:space="preserve"> некоррелированными. Второй вход </w:t>
      </w:r>
      <w:r w:rsidRPr="00932785">
        <w:rPr>
          <w:rFonts w:ascii="Times New Roman" w:hAnsi="Times New Roman" w:cs="Times New Roman"/>
          <w:sz w:val="28"/>
          <w:szCs w:val="28"/>
        </w:rPr>
        <w:t>–</w:t>
      </w:r>
      <w:r w:rsidRPr="00C778BB">
        <w:rPr>
          <w:rFonts w:ascii="Times New Roman" w:hAnsi="Times New Roman"/>
          <w:sz w:val="28"/>
          <w:szCs w:val="28"/>
          <w:lang w:val="kk-KZ"/>
        </w:rPr>
        <w:t xml:space="preserve"> это шум u(t), каким-то образом коррелированный с n</w:t>
      </w:r>
      <w:r w:rsidRPr="00C778BB">
        <w:rPr>
          <w:rFonts w:ascii="Times New Roman" w:hAnsi="Times New Roman"/>
          <w:sz w:val="28"/>
          <w:szCs w:val="28"/>
          <w:vertAlign w:val="subscript"/>
          <w:lang w:val="kk-KZ"/>
        </w:rPr>
        <w:t>1</w:t>
      </w:r>
      <w:r w:rsidRPr="00C778BB">
        <w:rPr>
          <w:rFonts w:ascii="Times New Roman" w:hAnsi="Times New Roman"/>
          <w:sz w:val="28"/>
          <w:szCs w:val="28"/>
          <w:lang w:val="kk-KZ"/>
        </w:rPr>
        <w:t>(t), но поступающий из другого источника. Коэффициенты адаптивного фильтра wk обновляются по мере получения новых выборок входных сигналов. Правило обучения модификации коэффициентов основано на минимизации в среднеквадратичном смысле сигнала ошибки</w:t>
      </w:r>
      <w:r>
        <w:rPr>
          <w:rFonts w:ascii="Times New Roman" w:hAnsi="Times New Roman"/>
          <w:sz w:val="28"/>
          <w:szCs w:val="28"/>
          <w:lang w:val="kk-KZ"/>
        </w:rPr>
        <w:t xml:space="preserve"> </w:t>
      </w:r>
      <m:oMath>
        <m:r>
          <w:rPr>
            <w:rFonts w:ascii="Cambria Math" w:hAnsi="Cambria Math"/>
            <w:sz w:val="28"/>
            <w:szCs w:val="28"/>
            <w:lang w:val="kk-KZ"/>
          </w:rPr>
          <m:t>e(t)=d(t)-y(t)</m:t>
        </m:r>
      </m:oMath>
      <w:r w:rsidRPr="00C778BB">
        <w:rPr>
          <w:rFonts w:ascii="Times New Roman" w:hAnsi="Times New Roman"/>
          <w:sz w:val="28"/>
          <w:szCs w:val="28"/>
          <w:lang w:val="kk-KZ"/>
        </w:rPr>
        <w:t xml:space="preserve">, где y(t) </w:t>
      </w:r>
      <w:r w:rsidRPr="00932785">
        <w:rPr>
          <w:rFonts w:ascii="Times New Roman" w:hAnsi="Times New Roman" w:cs="Times New Roman"/>
          <w:sz w:val="28"/>
          <w:szCs w:val="28"/>
        </w:rPr>
        <w:t>–</w:t>
      </w:r>
      <w:r w:rsidRPr="00C778BB">
        <w:rPr>
          <w:rFonts w:ascii="Times New Roman" w:hAnsi="Times New Roman"/>
          <w:sz w:val="28"/>
          <w:szCs w:val="28"/>
          <w:lang w:val="kk-KZ"/>
        </w:rPr>
        <w:t xml:space="preserve"> выход</w:t>
      </w:r>
      <w:r>
        <w:rPr>
          <w:rFonts w:ascii="Times New Roman" w:hAnsi="Times New Roman"/>
          <w:sz w:val="28"/>
          <w:szCs w:val="28"/>
          <w:lang w:val="kk-KZ"/>
        </w:rPr>
        <w:t xml:space="preserve">ной сигнал адаптивного фильтра </w:t>
      </w:r>
      <w:r w:rsidRPr="00C778BB">
        <w:rPr>
          <w:rFonts w:ascii="Times New Roman" w:hAnsi="Times New Roman"/>
          <w:sz w:val="28"/>
          <w:szCs w:val="28"/>
          <w:lang w:val="kk-KZ"/>
        </w:rPr>
        <w:t>[</w:t>
      </w:r>
      <w:r>
        <w:rPr>
          <w:rFonts w:ascii="Times New Roman" w:hAnsi="Times New Roman"/>
          <w:sz w:val="28"/>
          <w:szCs w:val="28"/>
          <w:lang w:val="kk-KZ"/>
        </w:rPr>
        <w:t>80</w:t>
      </w:r>
      <w:r w:rsidRPr="00C778BB">
        <w:rPr>
          <w:rFonts w:ascii="Times New Roman" w:hAnsi="Times New Roman"/>
          <w:sz w:val="28"/>
          <w:szCs w:val="28"/>
          <w:lang w:val="kk-KZ"/>
        </w:rPr>
        <w:t>]. Двумя наиболее широко используемыми алгоритмами адаптивной фильтрации являются метод наименьшего среднего квадрата (</w:t>
      </w:r>
      <w:r w:rsidR="000C282D">
        <w:rPr>
          <w:rFonts w:ascii="Times New Roman" w:hAnsi="Times New Roman"/>
          <w:sz w:val="28"/>
          <w:szCs w:val="28"/>
          <w:lang w:val="kk-KZ"/>
        </w:rPr>
        <w:t>НСК</w:t>
      </w:r>
      <w:r w:rsidRPr="00C778BB">
        <w:rPr>
          <w:rFonts w:ascii="Times New Roman" w:hAnsi="Times New Roman"/>
          <w:sz w:val="28"/>
          <w:szCs w:val="28"/>
          <w:lang w:val="kk-KZ"/>
        </w:rPr>
        <w:t xml:space="preserve">) и </w:t>
      </w:r>
      <w:r w:rsidR="00116CE4">
        <w:rPr>
          <w:rFonts w:ascii="Times New Roman" w:hAnsi="Times New Roman"/>
          <w:sz w:val="28"/>
          <w:szCs w:val="28"/>
          <w:lang w:val="kk-KZ"/>
        </w:rPr>
        <w:t xml:space="preserve">метод </w:t>
      </w:r>
      <w:r w:rsidRPr="00C778BB">
        <w:rPr>
          <w:rFonts w:ascii="Times New Roman" w:hAnsi="Times New Roman"/>
          <w:sz w:val="28"/>
          <w:szCs w:val="28"/>
          <w:lang w:val="kk-KZ"/>
        </w:rPr>
        <w:t>рекурсивн</w:t>
      </w:r>
      <w:r>
        <w:rPr>
          <w:rFonts w:ascii="Times New Roman" w:hAnsi="Times New Roman"/>
          <w:sz w:val="28"/>
          <w:szCs w:val="28"/>
          <w:lang w:val="kk-KZ"/>
        </w:rPr>
        <w:t>ого</w:t>
      </w:r>
      <w:r w:rsidRPr="00C778BB">
        <w:rPr>
          <w:rFonts w:ascii="Times New Roman" w:hAnsi="Times New Roman"/>
          <w:sz w:val="28"/>
          <w:szCs w:val="28"/>
          <w:lang w:val="kk-KZ"/>
        </w:rPr>
        <w:t xml:space="preserve"> наименьш</w:t>
      </w:r>
      <w:r>
        <w:rPr>
          <w:rFonts w:ascii="Times New Roman" w:hAnsi="Times New Roman"/>
          <w:sz w:val="28"/>
          <w:szCs w:val="28"/>
          <w:lang w:val="kk-KZ"/>
        </w:rPr>
        <w:t>его</w:t>
      </w:r>
      <w:r w:rsidRPr="00C778BB">
        <w:rPr>
          <w:rFonts w:ascii="Times New Roman" w:hAnsi="Times New Roman"/>
          <w:sz w:val="28"/>
          <w:szCs w:val="28"/>
          <w:lang w:val="kk-KZ"/>
        </w:rPr>
        <w:t xml:space="preserve"> квадрат</w:t>
      </w:r>
      <w:r>
        <w:rPr>
          <w:rFonts w:ascii="Times New Roman" w:hAnsi="Times New Roman"/>
          <w:sz w:val="28"/>
          <w:szCs w:val="28"/>
          <w:lang w:val="kk-KZ"/>
        </w:rPr>
        <w:t>а</w:t>
      </w:r>
      <w:r w:rsidRPr="00C778BB">
        <w:rPr>
          <w:rFonts w:ascii="Times New Roman" w:hAnsi="Times New Roman"/>
          <w:sz w:val="28"/>
          <w:szCs w:val="28"/>
          <w:lang w:val="kk-KZ"/>
        </w:rPr>
        <w:t xml:space="preserve"> (</w:t>
      </w:r>
      <w:r w:rsidR="000C282D">
        <w:rPr>
          <w:rFonts w:ascii="Times New Roman" w:hAnsi="Times New Roman"/>
          <w:sz w:val="28"/>
          <w:szCs w:val="28"/>
          <w:lang w:val="kk-KZ"/>
        </w:rPr>
        <w:t>РНК</w:t>
      </w:r>
      <w:r w:rsidRPr="00C778BB">
        <w:rPr>
          <w:rFonts w:ascii="Times New Roman" w:hAnsi="Times New Roman"/>
          <w:sz w:val="28"/>
          <w:szCs w:val="28"/>
          <w:lang w:val="kk-KZ"/>
        </w:rPr>
        <w:t>).</w:t>
      </w:r>
    </w:p>
    <w:p w:rsidR="00D516A7" w:rsidRPr="0057755A" w:rsidRDefault="00D516A7" w:rsidP="006D6ED0">
      <w:pPr>
        <w:spacing w:after="0" w:line="240" w:lineRule="auto"/>
        <w:ind w:firstLine="709"/>
        <w:jc w:val="both"/>
        <w:rPr>
          <w:rFonts w:ascii="Times New Roman" w:hAnsi="Times New Roman"/>
          <w:sz w:val="28"/>
          <w:szCs w:val="28"/>
          <w:lang w:val="kk-KZ"/>
        </w:rPr>
      </w:pPr>
      <w:r w:rsidRPr="005A3DF6">
        <w:rPr>
          <w:rFonts w:ascii="Times New Roman" w:hAnsi="Times New Roman"/>
          <w:sz w:val="28"/>
          <w:szCs w:val="28"/>
          <w:lang w:val="kk-KZ"/>
        </w:rPr>
        <w:t xml:space="preserve">Код </w:t>
      </w:r>
      <w:r w:rsidR="003E2A15" w:rsidRPr="005A3DF6">
        <w:rPr>
          <w:rFonts w:ascii="Times New Roman" w:hAnsi="Times New Roman"/>
          <w:sz w:val="28"/>
          <w:szCs w:val="28"/>
          <w:lang w:val="kk-KZ"/>
        </w:rPr>
        <w:t>MATLAB</w:t>
      </w:r>
      <w:r w:rsidRPr="005A3DF6">
        <w:rPr>
          <w:rFonts w:ascii="Times New Roman" w:hAnsi="Times New Roman"/>
          <w:sz w:val="28"/>
          <w:szCs w:val="28"/>
          <w:lang w:val="kk-KZ"/>
        </w:rPr>
        <w:t xml:space="preserve"> для удаления помех движения электродов  из ЭКГ</w:t>
      </w:r>
      <w:r w:rsidR="006D6ED0">
        <w:rPr>
          <w:rFonts w:ascii="Times New Roman" w:hAnsi="Times New Roman"/>
          <w:sz w:val="28"/>
          <w:szCs w:val="28"/>
          <w:lang w:val="kk-KZ"/>
        </w:rPr>
        <w:t>.</w:t>
      </w:r>
    </w:p>
    <w:p w:rsidR="00D516A7" w:rsidRPr="006B6EA3" w:rsidRDefault="00D516A7" w:rsidP="006D6ED0">
      <w:pPr>
        <w:spacing w:after="0" w:line="240" w:lineRule="auto"/>
        <w:ind w:firstLine="709"/>
        <w:jc w:val="both"/>
        <w:rPr>
          <w:rFonts w:ascii="Times New Roman" w:hAnsi="Times New Roman"/>
          <w:sz w:val="28"/>
          <w:szCs w:val="28"/>
          <w:lang w:val="en-US"/>
        </w:rPr>
      </w:pPr>
      <w:r>
        <w:rPr>
          <w:rFonts w:ascii="Times New Roman" w:hAnsi="Times New Roman"/>
          <w:sz w:val="28"/>
          <w:szCs w:val="28"/>
          <w:lang w:val="kk-KZ"/>
        </w:rPr>
        <w:t>Очистить все</w:t>
      </w:r>
      <w:r w:rsidR="006D6ED0">
        <w:rPr>
          <w:rFonts w:ascii="Times New Roman" w:hAnsi="Times New Roman"/>
          <w:sz w:val="28"/>
          <w:szCs w:val="28"/>
          <w:lang w:val="kk-KZ"/>
        </w:rPr>
        <w:t>:</w:t>
      </w:r>
      <w:r w:rsidRPr="0006622E">
        <w:rPr>
          <w:rFonts w:ascii="Times New Roman" w:hAnsi="Times New Roman"/>
          <w:sz w:val="28"/>
          <w:szCs w:val="28"/>
          <w:lang w:val="kk-KZ"/>
        </w:rPr>
        <w:t xml:space="preserve"> </w:t>
      </w:r>
    </w:p>
    <w:p w:rsidR="00D516A7" w:rsidRPr="0006622E" w:rsidRDefault="008552E6"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y1=load ('ECG1.txt'); % this is an ECG signal with motion artifacts</w:t>
      </w:r>
      <w:r>
        <w:rPr>
          <w:rFonts w:ascii="Times New Roman" w:hAnsi="Times New Roman"/>
          <w:sz w:val="28"/>
          <w:szCs w:val="28"/>
          <w:lang w:val="kk-KZ"/>
        </w:rPr>
        <w:t>;</w:t>
      </w:r>
    </w:p>
    <w:p w:rsidR="00D516A7" w:rsidRPr="00C778BB" w:rsidRDefault="008552E6" w:rsidP="006D6ED0">
      <w:pPr>
        <w:spacing w:after="0" w:line="240" w:lineRule="auto"/>
        <w:ind w:firstLine="709"/>
        <w:jc w:val="both"/>
        <w:rPr>
          <w:rFonts w:ascii="Times New Roman" w:hAnsi="Times New Roman"/>
          <w:sz w:val="28"/>
          <w:szCs w:val="28"/>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 xml:space="preserve">y2= (y1 (:,1)); % </w:t>
      </w:r>
      <w:r w:rsidR="00D516A7">
        <w:rPr>
          <w:rFonts w:ascii="Times New Roman" w:hAnsi="Times New Roman"/>
          <w:sz w:val="28"/>
          <w:szCs w:val="28"/>
          <w:lang w:val="kk-KZ"/>
        </w:rPr>
        <w:t>данные сигнала ЭКГ</w:t>
      </w:r>
      <w:r>
        <w:rPr>
          <w:rFonts w:ascii="Times New Roman" w:hAnsi="Times New Roman"/>
          <w:sz w:val="28"/>
          <w:szCs w:val="28"/>
          <w:lang w:val="kk-KZ"/>
        </w:rPr>
        <w:t>;</w:t>
      </w:r>
    </w:p>
    <w:p w:rsidR="00D516A7" w:rsidRPr="00C778BB" w:rsidRDefault="008552E6" w:rsidP="006D6ED0">
      <w:pPr>
        <w:spacing w:after="0" w:line="240" w:lineRule="auto"/>
        <w:ind w:firstLine="709"/>
        <w:jc w:val="both"/>
        <w:rPr>
          <w:rFonts w:ascii="Times New Roman" w:hAnsi="Times New Roman"/>
          <w:sz w:val="28"/>
          <w:szCs w:val="28"/>
        </w:rPr>
      </w:pPr>
      <w:r>
        <w:rPr>
          <w:rFonts w:ascii="Times New Roman" w:hAnsi="Times New Roman" w:cs="Times New Roman"/>
          <w:sz w:val="28"/>
          <w:szCs w:val="28"/>
        </w:rPr>
        <w:t>–</w:t>
      </w:r>
      <w:r>
        <w:rPr>
          <w:rFonts w:ascii="Times New Roman" w:hAnsi="Times New Roman"/>
          <w:sz w:val="28"/>
          <w:szCs w:val="28"/>
        </w:rPr>
        <w:t xml:space="preserve"> </w:t>
      </w:r>
      <w:r w:rsidR="00D516A7" w:rsidRPr="0006622E">
        <w:rPr>
          <w:rFonts w:ascii="Times New Roman" w:hAnsi="Times New Roman"/>
          <w:sz w:val="28"/>
          <w:szCs w:val="28"/>
          <w:lang w:val="kk-KZ"/>
        </w:rPr>
        <w:t xml:space="preserve">a1= (y1 (:,1)); % </w:t>
      </w:r>
      <w:r w:rsidR="00D516A7">
        <w:rPr>
          <w:rFonts w:ascii="Times New Roman" w:hAnsi="Times New Roman"/>
          <w:sz w:val="28"/>
          <w:szCs w:val="28"/>
          <w:lang w:val="kk-KZ"/>
        </w:rPr>
        <w:t>данные х-оси акселерометра</w:t>
      </w:r>
      <w:r>
        <w:rPr>
          <w:rFonts w:ascii="Times New Roman" w:hAnsi="Times New Roman"/>
          <w:sz w:val="28"/>
          <w:szCs w:val="28"/>
          <w:lang w:val="kk-KZ"/>
        </w:rPr>
        <w:t>;</w:t>
      </w:r>
      <w:r w:rsidR="00D516A7" w:rsidRPr="0006622E">
        <w:rPr>
          <w:rFonts w:ascii="Times New Roman" w:hAnsi="Times New Roman"/>
          <w:sz w:val="28"/>
          <w:szCs w:val="28"/>
          <w:lang w:val="kk-KZ"/>
        </w:rPr>
        <w:t xml:space="preserve"> </w:t>
      </w:r>
    </w:p>
    <w:p w:rsidR="00D516A7" w:rsidRPr="00C778BB" w:rsidRDefault="008552E6" w:rsidP="006D6ED0">
      <w:pPr>
        <w:spacing w:after="0" w:line="240" w:lineRule="auto"/>
        <w:ind w:firstLine="709"/>
        <w:jc w:val="both"/>
        <w:rPr>
          <w:rFonts w:ascii="Times New Roman" w:hAnsi="Times New Roman"/>
          <w:sz w:val="28"/>
          <w:szCs w:val="28"/>
        </w:rPr>
      </w:pPr>
      <w:r>
        <w:rPr>
          <w:rFonts w:ascii="Times New Roman" w:hAnsi="Times New Roman" w:cs="Times New Roman"/>
          <w:sz w:val="28"/>
          <w:szCs w:val="28"/>
        </w:rPr>
        <w:t>–</w:t>
      </w:r>
      <w:r>
        <w:rPr>
          <w:rFonts w:ascii="Times New Roman" w:hAnsi="Times New Roman"/>
          <w:sz w:val="28"/>
          <w:szCs w:val="28"/>
        </w:rPr>
        <w:t xml:space="preserve"> </w:t>
      </w:r>
      <w:r w:rsidR="00D516A7" w:rsidRPr="0006622E">
        <w:rPr>
          <w:rFonts w:ascii="Times New Roman" w:hAnsi="Times New Roman"/>
          <w:sz w:val="28"/>
          <w:szCs w:val="28"/>
          <w:lang w:val="kk-KZ"/>
        </w:rPr>
        <w:t xml:space="preserve">a2= (y1 (:,1)); % </w:t>
      </w:r>
      <w:r w:rsidR="00D516A7">
        <w:rPr>
          <w:rFonts w:ascii="Times New Roman" w:hAnsi="Times New Roman"/>
          <w:sz w:val="28"/>
          <w:szCs w:val="28"/>
          <w:lang w:val="kk-KZ"/>
        </w:rPr>
        <w:t xml:space="preserve">данные </w:t>
      </w:r>
      <w:r w:rsidR="00D516A7">
        <w:rPr>
          <w:rFonts w:ascii="Times New Roman" w:hAnsi="Times New Roman"/>
          <w:sz w:val="28"/>
          <w:szCs w:val="28"/>
        </w:rPr>
        <w:t>y</w:t>
      </w:r>
      <w:r w:rsidR="00D516A7">
        <w:rPr>
          <w:rFonts w:ascii="Times New Roman" w:hAnsi="Times New Roman"/>
          <w:sz w:val="28"/>
          <w:szCs w:val="28"/>
          <w:lang w:val="kk-KZ"/>
        </w:rPr>
        <w:t>-оси акселерометра</w:t>
      </w:r>
      <w:r>
        <w:rPr>
          <w:rFonts w:ascii="Times New Roman" w:hAnsi="Times New Roman"/>
          <w:sz w:val="28"/>
          <w:szCs w:val="28"/>
          <w:lang w:val="kk-KZ"/>
        </w:rPr>
        <w:t>;</w:t>
      </w:r>
    </w:p>
    <w:p w:rsidR="00D516A7" w:rsidRPr="0006622E" w:rsidRDefault="008552E6"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rPr>
        <w:t>–</w:t>
      </w:r>
      <w:r>
        <w:rPr>
          <w:rFonts w:ascii="Times New Roman" w:hAnsi="Times New Roman"/>
          <w:sz w:val="28"/>
          <w:szCs w:val="28"/>
        </w:rPr>
        <w:t xml:space="preserve"> </w:t>
      </w:r>
      <w:r w:rsidR="00D516A7" w:rsidRPr="0006622E">
        <w:rPr>
          <w:rFonts w:ascii="Times New Roman" w:hAnsi="Times New Roman"/>
          <w:sz w:val="28"/>
          <w:szCs w:val="28"/>
          <w:lang w:val="kk-KZ"/>
        </w:rPr>
        <w:t xml:space="preserve">a3= (y1 (:,1)); % </w:t>
      </w:r>
      <w:r w:rsidR="00D516A7">
        <w:rPr>
          <w:rFonts w:ascii="Times New Roman" w:hAnsi="Times New Roman"/>
          <w:sz w:val="28"/>
          <w:szCs w:val="28"/>
          <w:lang w:val="kk-KZ"/>
        </w:rPr>
        <w:t xml:space="preserve">данные </w:t>
      </w:r>
      <w:r w:rsidR="00D516A7">
        <w:rPr>
          <w:rFonts w:ascii="Times New Roman" w:hAnsi="Times New Roman"/>
          <w:sz w:val="28"/>
          <w:szCs w:val="28"/>
        </w:rPr>
        <w:t>z</w:t>
      </w:r>
      <w:r w:rsidR="00D516A7">
        <w:rPr>
          <w:rFonts w:ascii="Times New Roman" w:hAnsi="Times New Roman"/>
          <w:sz w:val="28"/>
          <w:szCs w:val="28"/>
          <w:lang w:val="kk-KZ"/>
        </w:rPr>
        <w:t>-оси акселерометра</w:t>
      </w:r>
      <w:r>
        <w:rPr>
          <w:rFonts w:ascii="Times New Roman" w:hAnsi="Times New Roman"/>
          <w:sz w:val="28"/>
          <w:szCs w:val="28"/>
          <w:lang w:val="kk-KZ"/>
        </w:rPr>
        <w:t>;</w:t>
      </w:r>
    </w:p>
    <w:p w:rsidR="00D516A7" w:rsidRPr="006B6EA3" w:rsidRDefault="008552E6" w:rsidP="006D6ED0">
      <w:pPr>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y2 = y2/max (y2)</w:t>
      </w:r>
      <w:r>
        <w:rPr>
          <w:rFonts w:ascii="Times New Roman" w:hAnsi="Times New Roman"/>
          <w:sz w:val="28"/>
          <w:szCs w:val="28"/>
          <w:lang w:val="kk-KZ"/>
        </w:rPr>
        <w:t>;</w:t>
      </w:r>
    </w:p>
    <w:p w:rsidR="00D516A7" w:rsidRPr="0006622E" w:rsidRDefault="008552E6"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Subplot (3, 1, 1), plot (y2), title ('ECG Signal with motion artifacts'), grid on</w:t>
      </w:r>
      <w:r>
        <w:rPr>
          <w:rFonts w:ascii="Times New Roman" w:hAnsi="Times New Roman"/>
          <w:sz w:val="28"/>
          <w:szCs w:val="28"/>
          <w:lang w:val="kk-KZ"/>
        </w:rPr>
        <w:t>;</w:t>
      </w:r>
    </w:p>
    <w:p w:rsidR="00D516A7" w:rsidRPr="006B6EA3" w:rsidRDefault="008552E6" w:rsidP="006D6ED0">
      <w:pPr>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a = a1+a2+a3</w:t>
      </w:r>
      <w:r>
        <w:rPr>
          <w:rFonts w:ascii="Times New Roman" w:hAnsi="Times New Roman"/>
          <w:sz w:val="28"/>
          <w:szCs w:val="28"/>
          <w:lang w:val="kk-KZ"/>
        </w:rPr>
        <w:t>;</w:t>
      </w:r>
    </w:p>
    <w:p w:rsidR="00D516A7" w:rsidRPr="0006622E" w:rsidRDefault="008552E6"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a=a/max (a)</w:t>
      </w:r>
      <w:r>
        <w:rPr>
          <w:rFonts w:ascii="Times New Roman" w:hAnsi="Times New Roman"/>
          <w:sz w:val="28"/>
          <w:szCs w:val="28"/>
          <w:lang w:val="kk-KZ"/>
        </w:rPr>
        <w:t>;</w:t>
      </w:r>
    </w:p>
    <w:p w:rsidR="00D516A7" w:rsidRPr="00B84DEB" w:rsidRDefault="008552E6" w:rsidP="006D6ED0">
      <w:pPr>
        <w:spacing w:after="0" w:line="240" w:lineRule="auto"/>
        <w:ind w:firstLine="709"/>
        <w:jc w:val="both"/>
        <w:rPr>
          <w:rFonts w:ascii="Times New Roman" w:hAnsi="Times New Roman"/>
          <w:sz w:val="28"/>
          <w:szCs w:val="28"/>
          <w:lang w:val="de-DE"/>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Mu= 0.0008</w:t>
      </w:r>
      <w:r>
        <w:rPr>
          <w:rFonts w:ascii="Times New Roman" w:hAnsi="Times New Roman"/>
          <w:sz w:val="28"/>
          <w:szCs w:val="28"/>
          <w:lang w:val="kk-KZ"/>
        </w:rPr>
        <w:t>;</w:t>
      </w:r>
      <w:r w:rsidR="00D516A7" w:rsidRPr="0006622E">
        <w:rPr>
          <w:rFonts w:ascii="Times New Roman" w:hAnsi="Times New Roman"/>
          <w:sz w:val="28"/>
          <w:szCs w:val="28"/>
          <w:lang w:val="kk-KZ"/>
        </w:rPr>
        <w:t xml:space="preserve"> </w:t>
      </w:r>
    </w:p>
    <w:p w:rsidR="00D516A7" w:rsidRPr="00B84DEB" w:rsidRDefault="008552E6" w:rsidP="006D6ED0">
      <w:pPr>
        <w:spacing w:after="0" w:line="240" w:lineRule="auto"/>
        <w:ind w:firstLine="709"/>
        <w:jc w:val="both"/>
        <w:rPr>
          <w:rFonts w:ascii="Times New Roman" w:hAnsi="Times New Roman"/>
          <w:sz w:val="28"/>
          <w:szCs w:val="28"/>
          <w:lang w:val="de-DE"/>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Hd = adapt filt. Lms (32, mu)</w:t>
      </w:r>
      <w:r>
        <w:rPr>
          <w:rFonts w:ascii="Times New Roman" w:hAnsi="Times New Roman"/>
          <w:sz w:val="28"/>
          <w:szCs w:val="28"/>
          <w:lang w:val="kk-KZ"/>
        </w:rPr>
        <w:t>;</w:t>
      </w:r>
      <w:r w:rsidR="00D516A7" w:rsidRPr="0006622E">
        <w:rPr>
          <w:rFonts w:ascii="Times New Roman" w:hAnsi="Times New Roman"/>
          <w:sz w:val="28"/>
          <w:szCs w:val="28"/>
          <w:lang w:val="kk-KZ"/>
        </w:rPr>
        <w:t xml:space="preserve"> </w:t>
      </w:r>
    </w:p>
    <w:p w:rsidR="00D516A7" w:rsidRPr="006B6EA3" w:rsidRDefault="008552E6" w:rsidP="006D6ED0">
      <w:pPr>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[s2, e] = filter (Hd, a, y2)</w:t>
      </w:r>
      <w:r>
        <w:rPr>
          <w:rFonts w:ascii="Times New Roman" w:hAnsi="Times New Roman"/>
          <w:sz w:val="28"/>
          <w:szCs w:val="28"/>
          <w:lang w:val="kk-KZ"/>
        </w:rPr>
        <w:t>;</w:t>
      </w:r>
      <w:r w:rsidR="00D516A7" w:rsidRPr="0006622E">
        <w:rPr>
          <w:rFonts w:ascii="Times New Roman" w:hAnsi="Times New Roman"/>
          <w:sz w:val="28"/>
          <w:szCs w:val="28"/>
          <w:lang w:val="kk-KZ"/>
        </w:rPr>
        <w:t xml:space="preserve"> </w:t>
      </w:r>
    </w:p>
    <w:p w:rsidR="00D516A7" w:rsidRPr="0006622E" w:rsidRDefault="008552E6"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en-US"/>
        </w:rPr>
        <w:t>–</w:t>
      </w:r>
      <w:r w:rsidRPr="008552E6">
        <w:rPr>
          <w:rFonts w:ascii="Times New Roman" w:hAnsi="Times New Roman"/>
          <w:sz w:val="28"/>
          <w:szCs w:val="28"/>
          <w:lang w:val="en-US"/>
        </w:rPr>
        <w:t xml:space="preserve"> </w:t>
      </w:r>
      <w:r w:rsidR="00D516A7" w:rsidRPr="0006622E">
        <w:rPr>
          <w:rFonts w:ascii="Times New Roman" w:hAnsi="Times New Roman"/>
          <w:sz w:val="28"/>
          <w:szCs w:val="28"/>
          <w:lang w:val="kk-KZ"/>
        </w:rPr>
        <w:t>Subplot (3, 1, 2); plot (s2), title ('Noise (motion artifact) estimate'), grid on</w:t>
      </w:r>
      <w:r>
        <w:rPr>
          <w:rFonts w:ascii="Times New Roman" w:hAnsi="Times New Roman"/>
          <w:sz w:val="28"/>
          <w:szCs w:val="28"/>
          <w:lang w:val="kk-KZ"/>
        </w:rPr>
        <w:t>;</w:t>
      </w:r>
    </w:p>
    <w:p w:rsidR="00D516A7" w:rsidRDefault="008552E6" w:rsidP="006D6ED0">
      <w:pPr>
        <w:spacing w:after="0"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w:t>
      </w:r>
      <w:r>
        <w:rPr>
          <w:rFonts w:ascii="Times New Roman" w:hAnsi="Times New Roman"/>
          <w:sz w:val="28"/>
          <w:szCs w:val="28"/>
          <w:lang w:val="kk-KZ"/>
        </w:rPr>
        <w:t xml:space="preserve"> </w:t>
      </w:r>
      <w:r w:rsidR="00D516A7" w:rsidRPr="0006622E">
        <w:rPr>
          <w:rFonts w:ascii="Times New Roman" w:hAnsi="Times New Roman"/>
          <w:sz w:val="28"/>
          <w:szCs w:val="28"/>
          <w:lang w:val="kk-KZ"/>
        </w:rPr>
        <w:t>Subplot (3, 1, 3), plot (e), title ('Adaptively filtered/ Noise free ECG signal'), grid on</w:t>
      </w:r>
      <w:r w:rsidR="006D6ED0">
        <w:rPr>
          <w:rFonts w:ascii="Times New Roman" w:hAnsi="Times New Roman"/>
          <w:sz w:val="28"/>
          <w:szCs w:val="28"/>
          <w:lang w:val="kk-KZ"/>
        </w:rPr>
        <w:t>.</w:t>
      </w:r>
    </w:p>
    <w:p w:rsidR="00D516A7" w:rsidRDefault="00D516A7" w:rsidP="006D6ED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На рисунке 26 показа</w:t>
      </w:r>
      <w:r w:rsidR="00116CE4">
        <w:rPr>
          <w:rFonts w:ascii="Times New Roman" w:hAnsi="Times New Roman"/>
          <w:sz w:val="28"/>
          <w:szCs w:val="28"/>
          <w:lang w:val="kk-KZ"/>
        </w:rPr>
        <w:t>н</w:t>
      </w:r>
      <w:r>
        <w:rPr>
          <w:rFonts w:ascii="Times New Roman" w:hAnsi="Times New Roman"/>
          <w:sz w:val="28"/>
          <w:szCs w:val="28"/>
          <w:lang w:val="kk-KZ"/>
        </w:rPr>
        <w:t>ы результаты работы вышеописанного кода.</w:t>
      </w:r>
    </w:p>
    <w:p w:rsidR="006D6ED0" w:rsidRPr="0057755A" w:rsidRDefault="006D6ED0" w:rsidP="006D6ED0">
      <w:pPr>
        <w:spacing w:after="0" w:line="240" w:lineRule="auto"/>
        <w:ind w:firstLine="709"/>
        <w:jc w:val="both"/>
        <w:rPr>
          <w:rFonts w:ascii="Times New Roman" w:hAnsi="Times New Roman"/>
          <w:sz w:val="28"/>
          <w:szCs w:val="28"/>
        </w:rPr>
      </w:pPr>
    </w:p>
    <w:p w:rsidR="00D516A7" w:rsidRPr="00075329" w:rsidRDefault="00D516A7" w:rsidP="006D6ED0">
      <w:pPr>
        <w:spacing w:after="0" w:line="240" w:lineRule="auto"/>
        <w:jc w:val="center"/>
        <w:rPr>
          <w:rFonts w:ascii="Times New Roman" w:hAnsi="Times New Roman"/>
          <w:sz w:val="28"/>
          <w:szCs w:val="28"/>
        </w:rPr>
      </w:pPr>
      <w:r w:rsidRPr="00B35C06">
        <w:rPr>
          <w:noProof/>
        </w:rPr>
        <w:lastRenderedPageBreak/>
        <w:drawing>
          <wp:inline distT="0" distB="0" distL="0" distR="0" wp14:anchorId="1A907F57" wp14:editId="3471F4FD">
            <wp:extent cx="5876925" cy="294322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l="2806"/>
                    <a:stretch>
                      <a:fillRect/>
                    </a:stretch>
                  </pic:blipFill>
                  <pic:spPr bwMode="auto">
                    <a:xfrm>
                      <a:off x="0" y="0"/>
                      <a:ext cx="5876925" cy="2943225"/>
                    </a:xfrm>
                    <a:prstGeom prst="rect">
                      <a:avLst/>
                    </a:prstGeom>
                    <a:noFill/>
                    <a:ln>
                      <a:noFill/>
                    </a:ln>
                  </pic:spPr>
                </pic:pic>
              </a:graphicData>
            </a:graphic>
          </wp:inline>
        </w:drawing>
      </w:r>
    </w:p>
    <w:p w:rsidR="008552E6" w:rsidRDefault="008552E6" w:rsidP="006D6ED0">
      <w:pPr>
        <w:spacing w:after="0" w:line="240" w:lineRule="auto"/>
        <w:jc w:val="center"/>
        <w:rPr>
          <w:rFonts w:ascii="Times New Roman" w:hAnsi="Times New Roman"/>
          <w:sz w:val="28"/>
          <w:szCs w:val="28"/>
          <w:lang w:val="kk-KZ"/>
        </w:rPr>
      </w:pPr>
    </w:p>
    <w:p w:rsidR="00116CE4" w:rsidRPr="006D6ED0" w:rsidRDefault="00D516A7" w:rsidP="006D6ED0">
      <w:pPr>
        <w:spacing w:after="0" w:line="240" w:lineRule="auto"/>
        <w:jc w:val="center"/>
        <w:rPr>
          <w:rFonts w:ascii="Times New Roman" w:hAnsi="Times New Roman"/>
          <w:sz w:val="28"/>
          <w:szCs w:val="28"/>
          <w:lang w:val="kk-KZ"/>
        </w:rPr>
      </w:pPr>
      <w:r w:rsidRPr="006D6ED0">
        <w:rPr>
          <w:rFonts w:ascii="Times New Roman" w:hAnsi="Times New Roman"/>
          <w:sz w:val="28"/>
          <w:szCs w:val="28"/>
          <w:lang w:val="kk-KZ"/>
        </w:rPr>
        <w:t>Рис</w:t>
      </w:r>
      <w:r w:rsidR="006D6ED0">
        <w:rPr>
          <w:rFonts w:ascii="Times New Roman" w:hAnsi="Times New Roman"/>
          <w:sz w:val="28"/>
          <w:szCs w:val="28"/>
          <w:lang w:val="kk-KZ"/>
        </w:rPr>
        <w:t>унок 26</w:t>
      </w:r>
      <w:r w:rsidRPr="006D6ED0">
        <w:rPr>
          <w:rFonts w:ascii="Times New Roman" w:hAnsi="Times New Roman"/>
          <w:sz w:val="28"/>
          <w:szCs w:val="28"/>
          <w:lang w:val="kk-KZ"/>
        </w:rPr>
        <w:t xml:space="preserve"> </w:t>
      </w:r>
      <w:r w:rsidR="006D6ED0">
        <w:rPr>
          <w:rFonts w:ascii="Times New Roman" w:hAnsi="Times New Roman"/>
          <w:sz w:val="28"/>
          <w:szCs w:val="28"/>
          <w:lang w:val="kk-KZ"/>
        </w:rPr>
        <w:t xml:space="preserve">– </w:t>
      </w:r>
      <w:r w:rsidR="00116CE4" w:rsidRPr="006D6ED0">
        <w:rPr>
          <w:rFonts w:ascii="Times New Roman" w:hAnsi="Times New Roman"/>
          <w:sz w:val="28"/>
          <w:szCs w:val="28"/>
          <w:lang w:val="kk-KZ"/>
        </w:rPr>
        <w:t xml:space="preserve">Удаление помех движения из ЭКГ </w:t>
      </w:r>
      <w:r w:rsidR="008552E6">
        <w:rPr>
          <w:rFonts w:ascii="Times New Roman" w:hAnsi="Times New Roman"/>
          <w:sz w:val="28"/>
          <w:szCs w:val="28"/>
          <w:lang w:val="kk-KZ"/>
        </w:rPr>
        <w:t>с помощью адаптивной фильтрации</w:t>
      </w:r>
    </w:p>
    <w:p w:rsidR="00D516A7" w:rsidRPr="008552E6" w:rsidRDefault="00D516A7" w:rsidP="00496777">
      <w:pPr>
        <w:shd w:val="clear" w:color="auto" w:fill="FFFFFF"/>
        <w:spacing w:after="0" w:line="240" w:lineRule="auto"/>
        <w:ind w:firstLine="567"/>
        <w:jc w:val="both"/>
        <w:rPr>
          <w:rFonts w:ascii="Times New Roman" w:hAnsi="Times New Roman" w:cs="Times New Roman"/>
          <w:sz w:val="16"/>
          <w:szCs w:val="16"/>
          <w:lang w:val="kk-KZ"/>
        </w:rPr>
      </w:pPr>
    </w:p>
    <w:p w:rsidR="008552E6" w:rsidRPr="008552E6" w:rsidRDefault="008552E6" w:rsidP="008552E6">
      <w:pPr>
        <w:shd w:val="clear" w:color="auto" w:fill="FFFFFF"/>
        <w:spacing w:after="0" w:line="240" w:lineRule="auto"/>
        <w:ind w:firstLine="709"/>
        <w:jc w:val="both"/>
        <w:rPr>
          <w:rFonts w:ascii="Times New Roman" w:hAnsi="Times New Roman" w:cs="Times New Roman"/>
          <w:sz w:val="24"/>
          <w:szCs w:val="24"/>
          <w:lang w:val="kk-KZ"/>
        </w:rPr>
      </w:pPr>
      <w:r w:rsidRPr="008552E6">
        <w:rPr>
          <w:rFonts w:ascii="Times New Roman" w:hAnsi="Times New Roman"/>
          <w:sz w:val="24"/>
          <w:szCs w:val="24"/>
          <w:lang w:val="kk-KZ"/>
        </w:rPr>
        <w:t>Примечание – сигнал ЭКГ с артефактами движения</w:t>
      </w:r>
      <w:r>
        <w:rPr>
          <w:rFonts w:ascii="Times New Roman" w:hAnsi="Times New Roman"/>
          <w:sz w:val="24"/>
          <w:szCs w:val="24"/>
          <w:lang w:val="kk-KZ"/>
        </w:rPr>
        <w:t xml:space="preserve"> </w:t>
      </w:r>
      <w:r w:rsidRPr="008552E6">
        <w:rPr>
          <w:rFonts w:ascii="Times New Roman" w:hAnsi="Times New Roman"/>
          <w:sz w:val="24"/>
          <w:szCs w:val="24"/>
          <w:lang w:val="kk-KZ"/>
        </w:rPr>
        <w:t>(вверху); артефакт шум/движения</w:t>
      </w:r>
      <w:r>
        <w:rPr>
          <w:rFonts w:ascii="Times New Roman" w:hAnsi="Times New Roman"/>
          <w:sz w:val="24"/>
          <w:szCs w:val="24"/>
          <w:lang w:val="kk-KZ"/>
        </w:rPr>
        <w:t xml:space="preserve"> </w:t>
      </w:r>
      <w:r w:rsidRPr="008552E6">
        <w:rPr>
          <w:rFonts w:ascii="Times New Roman" w:hAnsi="Times New Roman"/>
          <w:sz w:val="24"/>
          <w:szCs w:val="24"/>
          <w:lang w:val="kk-KZ"/>
        </w:rPr>
        <w:t>(в центре); сигнал ЭКГ без шума (внизу</w:t>
      </w:r>
    </w:p>
    <w:p w:rsidR="008552E6" w:rsidRPr="006B6EA3" w:rsidRDefault="008552E6" w:rsidP="00496777">
      <w:pPr>
        <w:shd w:val="clear" w:color="auto" w:fill="FFFFFF"/>
        <w:spacing w:after="0" w:line="240" w:lineRule="auto"/>
        <w:ind w:firstLine="567"/>
        <w:jc w:val="both"/>
        <w:rPr>
          <w:rFonts w:ascii="Times New Roman" w:hAnsi="Times New Roman" w:cs="Times New Roman"/>
          <w:sz w:val="28"/>
          <w:szCs w:val="28"/>
          <w:lang w:val="kk-KZ"/>
        </w:rPr>
      </w:pPr>
    </w:p>
    <w:p w:rsidR="00D516A7" w:rsidRDefault="004E75D4" w:rsidP="006D6ED0">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Фильтры Кал</w:t>
      </w:r>
      <w:r w:rsidR="00D516A7" w:rsidRPr="006D6ED0">
        <w:rPr>
          <w:rFonts w:ascii="Times New Roman" w:eastAsia="Times New Roman" w:hAnsi="Times New Roman" w:cs="Times New Roman"/>
          <w:i/>
          <w:sz w:val="28"/>
          <w:szCs w:val="28"/>
        </w:rPr>
        <w:t>мана</w:t>
      </w:r>
      <w:r w:rsidR="00D516A7" w:rsidRPr="005A3DF6">
        <w:rPr>
          <w:rFonts w:ascii="Times New Roman" w:eastAsia="Times New Roman" w:hAnsi="Times New Roman" w:cs="Times New Roman"/>
          <w:sz w:val="28"/>
          <w:szCs w:val="28"/>
        </w:rPr>
        <w:t xml:space="preserve"> [10</w:t>
      </w:r>
      <w:r w:rsidR="00C56330">
        <w:rPr>
          <w:rFonts w:ascii="Times New Roman" w:eastAsia="Times New Roman" w:hAnsi="Times New Roman" w:cs="Times New Roman"/>
          <w:sz w:val="28"/>
          <w:szCs w:val="28"/>
        </w:rPr>
        <w:t>, с. 3-40</w:t>
      </w:r>
      <w:r w:rsidR="00D516A7" w:rsidRPr="005A3DF6">
        <w:rPr>
          <w:rFonts w:ascii="Times New Roman" w:eastAsia="Times New Roman" w:hAnsi="Times New Roman" w:cs="Times New Roman"/>
          <w:sz w:val="28"/>
          <w:szCs w:val="28"/>
        </w:rPr>
        <w:t>] широко применимы для линейных</w:t>
      </w:r>
      <w:r w:rsidR="00D516A7" w:rsidRPr="00295932">
        <w:rPr>
          <w:rFonts w:ascii="Times New Roman" w:eastAsia="Times New Roman" w:hAnsi="Times New Roman" w:cs="Times New Roman"/>
          <w:sz w:val="28"/>
          <w:szCs w:val="28"/>
        </w:rPr>
        <w:t xml:space="preserve"> моделей, но на практике большинство представляющих интерес реал</w:t>
      </w:r>
      <w:r w:rsidR="00D516A7">
        <w:rPr>
          <w:rFonts w:ascii="Times New Roman" w:eastAsia="Times New Roman" w:hAnsi="Times New Roman" w:cs="Times New Roman"/>
          <w:sz w:val="28"/>
          <w:szCs w:val="28"/>
        </w:rPr>
        <w:t xml:space="preserve">ьных </w:t>
      </w:r>
      <w:r w:rsidR="00D516A7" w:rsidRPr="00295932">
        <w:rPr>
          <w:rFonts w:ascii="Times New Roman" w:eastAsia="Times New Roman" w:hAnsi="Times New Roman" w:cs="Times New Roman"/>
          <w:sz w:val="28"/>
          <w:szCs w:val="28"/>
        </w:rPr>
        <w:t xml:space="preserve">систем </w:t>
      </w:r>
      <w:r w:rsidR="00D516A7">
        <w:rPr>
          <w:rFonts w:ascii="Times New Roman" w:eastAsia="Times New Roman" w:hAnsi="Times New Roman" w:cs="Times New Roman"/>
          <w:sz w:val="28"/>
          <w:szCs w:val="28"/>
        </w:rPr>
        <w:t xml:space="preserve">и процессов </w:t>
      </w:r>
      <w:r w:rsidR="0037256F">
        <w:rPr>
          <w:rFonts w:ascii="Times New Roman" w:eastAsia="Times New Roman" w:hAnsi="Times New Roman" w:cs="Times New Roman"/>
          <w:sz w:val="28"/>
          <w:szCs w:val="28"/>
        </w:rPr>
        <w:t>имее</w:t>
      </w:r>
      <w:r w:rsidR="00D516A7" w:rsidRPr="00295932">
        <w:rPr>
          <w:rFonts w:ascii="Times New Roman" w:eastAsia="Times New Roman" w:hAnsi="Times New Roman" w:cs="Times New Roman"/>
          <w:sz w:val="28"/>
          <w:szCs w:val="28"/>
        </w:rPr>
        <w:t>т нелинейный характер. Для расширен</w:t>
      </w:r>
      <w:r>
        <w:rPr>
          <w:rFonts w:ascii="Times New Roman" w:eastAsia="Times New Roman" w:hAnsi="Times New Roman" w:cs="Times New Roman"/>
          <w:sz w:val="28"/>
          <w:szCs w:val="28"/>
        </w:rPr>
        <w:t>ия функциональности фильтра Кал</w:t>
      </w:r>
      <w:r w:rsidR="00D516A7" w:rsidRPr="00295932">
        <w:rPr>
          <w:rFonts w:ascii="Times New Roman" w:eastAsia="Times New Roman" w:hAnsi="Times New Roman" w:cs="Times New Roman"/>
          <w:sz w:val="28"/>
          <w:szCs w:val="28"/>
        </w:rPr>
        <w:t xml:space="preserve">мана на нелинейные динамические структуры был </w:t>
      </w:r>
      <w:r w:rsidR="00D516A7">
        <w:rPr>
          <w:rFonts w:ascii="Times New Roman" w:eastAsia="Times New Roman" w:hAnsi="Times New Roman" w:cs="Times New Roman"/>
          <w:sz w:val="28"/>
          <w:szCs w:val="28"/>
        </w:rPr>
        <w:t>использован</w:t>
      </w:r>
      <w:r w:rsidR="00D516A7" w:rsidRPr="00295932">
        <w:rPr>
          <w:rFonts w:ascii="Times New Roman" w:eastAsia="Times New Roman" w:hAnsi="Times New Roman" w:cs="Times New Roman"/>
          <w:sz w:val="28"/>
          <w:szCs w:val="28"/>
        </w:rPr>
        <w:t xml:space="preserve"> его модифицированный вариант.</w:t>
      </w:r>
      <w:r>
        <w:rPr>
          <w:rFonts w:ascii="Times New Roman" w:eastAsia="Times New Roman" w:hAnsi="Times New Roman" w:cs="Times New Roman"/>
          <w:sz w:val="28"/>
          <w:szCs w:val="28"/>
        </w:rPr>
        <w:t xml:space="preserve"> Расширенный фильтр Кал</w:t>
      </w:r>
      <w:r w:rsidR="00D516A7">
        <w:rPr>
          <w:rFonts w:ascii="Times New Roman" w:eastAsia="Times New Roman" w:hAnsi="Times New Roman" w:cs="Times New Roman"/>
          <w:sz w:val="28"/>
          <w:szCs w:val="28"/>
        </w:rPr>
        <w:t>мана (РФК)</w:t>
      </w:r>
      <w:r w:rsidR="00D516A7" w:rsidRPr="00295932">
        <w:rPr>
          <w:rFonts w:ascii="Times New Roman" w:eastAsia="Times New Roman" w:hAnsi="Times New Roman" w:cs="Times New Roman"/>
          <w:sz w:val="28"/>
          <w:szCs w:val="28"/>
        </w:rPr>
        <w:t xml:space="preserve"> </w:t>
      </w:r>
      <w:r w:rsidR="00D516A7">
        <w:rPr>
          <w:rFonts w:ascii="Times New Roman" w:eastAsia="Times New Roman" w:hAnsi="Times New Roman" w:cs="Times New Roman"/>
          <w:sz w:val="28"/>
          <w:szCs w:val="28"/>
        </w:rPr>
        <w:t>д</w:t>
      </w:r>
      <w:r w:rsidR="00D516A7" w:rsidRPr="00295932">
        <w:rPr>
          <w:rFonts w:ascii="Times New Roman" w:eastAsia="Times New Roman" w:hAnsi="Times New Roman" w:cs="Times New Roman"/>
          <w:sz w:val="28"/>
          <w:szCs w:val="28"/>
        </w:rPr>
        <w:t xml:space="preserve">ля дискретной нелинейной системы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k+1</m:t>
            </m:r>
          </m:sub>
        </m:sSub>
        <m:r>
          <w:rPr>
            <w:rFonts w:ascii="Cambria Math" w:eastAsia="Times New Roman" w:hAnsi="Cambria Math" w:cs="Times New Roman"/>
            <w:sz w:val="28"/>
            <w:szCs w:val="28"/>
          </w:rPr>
          <m:t>=f(</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 xml:space="preserve">, </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oMath>
      <w:r w:rsidR="00D516A7" w:rsidRPr="00295932">
        <w:rPr>
          <w:rFonts w:ascii="Times New Roman" w:eastAsia="Times New Roman" w:hAnsi="Times New Roman" w:cs="Times New Roman"/>
          <w:sz w:val="28"/>
          <w:szCs w:val="28"/>
        </w:rPr>
        <w:t xml:space="preserve"> и его наблюдения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=g(</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ϑ</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oMath>
      <w:r w:rsidR="00D516A7" w:rsidRPr="00295932">
        <w:rPr>
          <w:rFonts w:ascii="Times New Roman" w:eastAsia="Times New Roman" w:hAnsi="Times New Roman" w:cs="Times New Roman"/>
          <w:sz w:val="28"/>
          <w:szCs w:val="28"/>
        </w:rPr>
        <w:t xml:space="preserve"> линейное приближение, близкое к точке отсчета </w:t>
      </w:r>
      <m:oMath>
        <m:d>
          <m:dPr>
            <m:ctrlPr>
              <w:rPr>
                <w:rFonts w:ascii="Cambria Math" w:eastAsia="Times New Roman" w:hAnsi="Cambria Math" w:cs="Times New Roman"/>
                <w:i/>
                <w:sz w:val="28"/>
                <w:szCs w:val="28"/>
              </w:rPr>
            </m:ctrlPr>
          </m:dPr>
          <m:e>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e>
            </m:acc>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e>
            </m:acc>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ϑ</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e>
            </m:acc>
          </m:e>
        </m:d>
        <m:r>
          <w:rPr>
            <w:rFonts w:ascii="Cambria Math" w:eastAsia="Times New Roman" w:hAnsi="Cambria Math" w:cs="Times New Roman"/>
            <w:sz w:val="28"/>
            <w:szCs w:val="28"/>
          </w:rPr>
          <m:t>,</m:t>
        </m:r>
      </m:oMath>
      <w:r w:rsidR="00D516A7" w:rsidRPr="00295932">
        <w:rPr>
          <w:rFonts w:ascii="Times New Roman" w:eastAsia="Times New Roman" w:hAnsi="Times New Roman" w:cs="Times New Roman"/>
          <w:sz w:val="28"/>
          <w:szCs w:val="28"/>
        </w:rPr>
        <w:t xml:space="preserve">  можно сформулировать</w:t>
      </w:r>
      <w:r w:rsidR="00D516A7">
        <w:rPr>
          <w:rFonts w:ascii="Times New Roman" w:eastAsia="Times New Roman" w:hAnsi="Times New Roman" w:cs="Times New Roman"/>
          <w:sz w:val="28"/>
          <w:szCs w:val="28"/>
        </w:rPr>
        <w:t xml:space="preserve"> в виде</w:t>
      </w:r>
      <w:r w:rsidR="00D516A7" w:rsidRPr="00295932">
        <w:rPr>
          <w:rFonts w:ascii="Times New Roman" w:eastAsia="Times New Roman" w:hAnsi="Times New Roman" w:cs="Times New Roman"/>
          <w:sz w:val="28"/>
          <w:szCs w:val="28"/>
        </w:rPr>
        <w:t>:</w:t>
      </w:r>
    </w:p>
    <w:p w:rsidR="006D6ED0" w:rsidRPr="00295932" w:rsidRDefault="006D6ED0" w:rsidP="006D6ED0">
      <w:pPr>
        <w:shd w:val="clear" w:color="auto" w:fill="FFFFFF"/>
        <w:spacing w:after="0" w:line="240" w:lineRule="auto"/>
        <w:ind w:firstLine="709"/>
        <w:jc w:val="both"/>
        <w:rPr>
          <w:rFonts w:ascii="Times New Roman" w:eastAsia="Times New Roman" w:hAnsi="Times New Roman" w:cs="Times New Roman"/>
          <w:sz w:val="28"/>
          <w:szCs w:val="28"/>
        </w:rPr>
      </w:pPr>
    </w:p>
    <w:p w:rsidR="00D516A7" w:rsidRPr="00295932" w:rsidRDefault="00EE5FCE" w:rsidP="00496777">
      <w:pPr>
        <w:shd w:val="clear" w:color="auto" w:fill="FFFFFF"/>
        <w:spacing w:after="0" w:line="240" w:lineRule="auto"/>
        <w:ind w:firstLine="567"/>
        <w:jc w:val="right"/>
        <w:rPr>
          <w:rFonts w:ascii="Times New Roman" w:eastAsia="Times New Roman" w:hAnsi="Times New Roman" w:cs="Times New Roman"/>
          <w:sz w:val="28"/>
          <w:szCs w:val="28"/>
        </w:rPr>
      </w:pPr>
      <m:oMath>
        <m:d>
          <m:dPr>
            <m:begChr m:val="{"/>
            <m:endChr m:val=""/>
            <m:ctrlPr>
              <w:rPr>
                <w:rFonts w:ascii="Cambria Math" w:eastAsia="Times New Roman" w:hAnsi="Cambria Math" w:cs="Times New Roman"/>
                <w:i/>
                <w:sz w:val="28"/>
                <w:szCs w:val="28"/>
              </w:rPr>
            </m:ctrlPr>
          </m:dPr>
          <m:e>
            <m:eqArr>
              <m:eqArrPr>
                <m:ctrlPr>
                  <w:rPr>
                    <w:rFonts w:ascii="Cambria Math" w:eastAsia="Times New Roman" w:hAnsi="Cambria Math" w:cs="Times New Roman"/>
                    <w:i/>
                    <w:sz w:val="28"/>
                    <w:szCs w:val="28"/>
                  </w:rPr>
                </m:ctrlPr>
              </m:eqArr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k+1</m:t>
                    </m:r>
                  </m:sub>
                </m:sSub>
                <m:r>
                  <w:rPr>
                    <w:rFonts w:ascii="Cambria Math" w:eastAsia="Times New Roman" w:hAnsi="Cambria Math" w:cs="Times New Roman"/>
                    <w:sz w:val="28"/>
                    <w:szCs w:val="28"/>
                  </w:rPr>
                  <m:t>≈f</m:t>
                </m:r>
                <m:d>
                  <m:dPr>
                    <m:ctrlPr>
                      <w:rPr>
                        <w:rFonts w:ascii="Cambria Math" w:eastAsia="Times New Roman" w:hAnsi="Cambria Math" w:cs="Times New Roman"/>
                        <w:i/>
                        <w:sz w:val="28"/>
                        <w:szCs w:val="28"/>
                      </w:rPr>
                    </m:ctrlPr>
                  </m:dPr>
                  <m:e>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e>
                    </m:acc>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k</m:t>
                            </m:r>
                          </m:sub>
                        </m:sSub>
                      </m:e>
                    </m:acc>
                  </m:e>
                </m:d>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k</m:t>
                    </m:r>
                  </m:sub>
                </m:sSub>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m:t>
                            </m:r>
                          </m:sub>
                        </m:sSub>
                      </m:e>
                    </m:acc>
                  </m:e>
                </m:d>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k</m:t>
                    </m:r>
                  </m:sub>
                </m:sSub>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k</m:t>
                            </m:r>
                          </m:sub>
                        </m:sSub>
                      </m:e>
                    </m:acc>
                  </m:e>
                </m:d>
                <m:r>
                  <w:rPr>
                    <w:rFonts w:ascii="Cambria Math" w:eastAsia="Times New Roman" w:hAnsi="Cambria Math" w:cs="Times New Roman"/>
                    <w:sz w:val="28"/>
                    <w:szCs w:val="28"/>
                  </w:rPr>
                  <m:t>,</m:t>
                </m:r>
              </m:e>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k+1</m:t>
                    </m:r>
                  </m:sub>
                </m:sSub>
                <m:r>
                  <w:rPr>
                    <w:rFonts w:ascii="Cambria Math" w:eastAsia="Times New Roman" w:hAnsi="Cambria Math" w:cs="Times New Roman"/>
                    <w:sz w:val="28"/>
                    <w:szCs w:val="28"/>
                  </w:rPr>
                  <m:t>≈g</m:t>
                </m:r>
                <m:d>
                  <m:dPr>
                    <m:ctrlPr>
                      <w:rPr>
                        <w:rFonts w:ascii="Cambria Math" w:eastAsia="Times New Roman" w:hAnsi="Cambria Math" w:cs="Times New Roman"/>
                        <w:i/>
                        <w:sz w:val="28"/>
                        <w:szCs w:val="28"/>
                      </w:rPr>
                    </m:ctrlPr>
                  </m:dPr>
                  <m:e>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e>
                    </m:acc>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ϑ</m:t>
                            </m:r>
                          </m:e>
                          <m:sub>
                            <m:r>
                              <w:rPr>
                                <w:rFonts w:ascii="Cambria Math" w:eastAsia="Times New Roman" w:hAnsi="Cambria Math" w:cs="Times New Roman"/>
                                <w:sz w:val="28"/>
                                <w:szCs w:val="28"/>
                              </w:rPr>
                              <m:t>k</m:t>
                            </m:r>
                          </m:sub>
                        </m:sSub>
                      </m:e>
                    </m:acc>
                  </m:e>
                </m:d>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k</m:t>
                    </m:r>
                  </m:sub>
                </m:sSub>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m:t>
                            </m:r>
                          </m:sub>
                        </m:sSub>
                      </m:e>
                    </m:acc>
                  </m:e>
                </m:d>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G</m:t>
                    </m:r>
                  </m:e>
                  <m:sub>
                    <m:r>
                      <w:rPr>
                        <w:rFonts w:ascii="Cambria Math" w:eastAsia="Times New Roman" w:hAnsi="Cambria Math" w:cs="Times New Roman"/>
                        <w:sz w:val="28"/>
                        <w:szCs w:val="28"/>
                      </w:rPr>
                      <m:t>k</m:t>
                    </m:r>
                  </m:sub>
                </m:sSub>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ϑ</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ϑ</m:t>
                            </m:r>
                          </m:e>
                          <m:sub>
                            <m:r>
                              <w:rPr>
                                <w:rFonts w:ascii="Cambria Math" w:eastAsia="Times New Roman" w:hAnsi="Cambria Math" w:cs="Times New Roman"/>
                                <w:sz w:val="28"/>
                                <w:szCs w:val="28"/>
                              </w:rPr>
                              <m:t>k</m:t>
                            </m:r>
                          </m:sub>
                        </m:sSub>
                      </m:e>
                    </m:acc>
                  </m:e>
                </m:d>
                <m:r>
                  <w:rPr>
                    <w:rFonts w:ascii="Cambria Math" w:eastAsia="Times New Roman" w:hAnsi="Cambria Math" w:cs="Times New Roman"/>
                    <w:sz w:val="28"/>
                    <w:szCs w:val="28"/>
                  </w:rPr>
                  <m:t>,</m:t>
                </m:r>
              </m:e>
            </m:eqArr>
          </m:e>
        </m:d>
      </m:oMath>
      <w:r w:rsidR="00D516A7" w:rsidRPr="00295932">
        <w:rPr>
          <w:rFonts w:ascii="Times New Roman" w:eastAsia="Times New Roman" w:hAnsi="Times New Roman" w:cs="Times New Roman"/>
          <w:sz w:val="28"/>
          <w:szCs w:val="28"/>
        </w:rPr>
        <w:t xml:space="preserve"> </w:t>
      </w:r>
      <w:r w:rsidR="00D516A7" w:rsidRPr="00295932">
        <w:rPr>
          <w:rFonts w:ascii="Times New Roman" w:eastAsia="Times New Roman" w:hAnsi="Times New Roman" w:cs="Times New Roman"/>
          <w:sz w:val="28"/>
          <w:szCs w:val="28"/>
        </w:rPr>
        <w:tab/>
      </w:r>
      <w:r w:rsidR="00D516A7">
        <w:rPr>
          <w:rFonts w:ascii="Times New Roman" w:eastAsia="Times New Roman" w:hAnsi="Times New Roman" w:cs="Times New Roman"/>
          <w:sz w:val="28"/>
          <w:szCs w:val="28"/>
        </w:rPr>
        <w:tab/>
      </w:r>
      <w:r w:rsidR="00D516A7" w:rsidRPr="00295932">
        <w:rPr>
          <w:rFonts w:ascii="Times New Roman" w:eastAsia="Times New Roman" w:hAnsi="Times New Roman" w:cs="Times New Roman"/>
          <w:sz w:val="28"/>
          <w:szCs w:val="28"/>
        </w:rPr>
        <w:tab/>
        <w:t>(1</w:t>
      </w:r>
      <w:r w:rsidR="00D516A7">
        <w:rPr>
          <w:rFonts w:ascii="Times New Roman" w:eastAsia="Times New Roman" w:hAnsi="Times New Roman" w:cs="Times New Roman"/>
          <w:sz w:val="28"/>
          <w:szCs w:val="28"/>
        </w:rPr>
        <w:t>5</w:t>
      </w:r>
      <w:r w:rsidR="00D516A7" w:rsidRPr="00295932">
        <w:rPr>
          <w:rFonts w:ascii="Times New Roman" w:eastAsia="Times New Roman" w:hAnsi="Times New Roman" w:cs="Times New Roman"/>
          <w:sz w:val="28"/>
          <w:szCs w:val="28"/>
        </w:rPr>
        <w:t>)</w:t>
      </w:r>
    </w:p>
    <w:p w:rsidR="006D6ED0" w:rsidRDefault="006D6ED0" w:rsidP="00496777">
      <w:pPr>
        <w:shd w:val="clear" w:color="auto" w:fill="FFFFFF"/>
        <w:spacing w:after="0" w:line="240" w:lineRule="auto"/>
        <w:jc w:val="both"/>
        <w:rPr>
          <w:rFonts w:ascii="Times New Roman" w:eastAsia="Times New Roman" w:hAnsi="Times New Roman" w:cs="Times New Roman"/>
          <w:sz w:val="28"/>
          <w:szCs w:val="28"/>
        </w:rPr>
      </w:pPr>
    </w:p>
    <w:p w:rsidR="00D516A7" w:rsidRDefault="00D516A7" w:rsidP="00496777">
      <w:pPr>
        <w:shd w:val="clear" w:color="auto" w:fill="FFFFFF"/>
        <w:spacing w:after="0" w:line="240" w:lineRule="auto"/>
        <w:jc w:val="both"/>
        <w:rPr>
          <w:rFonts w:ascii="Times New Roman" w:eastAsia="Times New Roman" w:hAnsi="Times New Roman" w:cs="Times New Roman"/>
          <w:sz w:val="28"/>
          <w:szCs w:val="28"/>
        </w:rPr>
      </w:pPr>
      <w:r w:rsidRPr="00295932">
        <w:rPr>
          <w:rFonts w:ascii="Times New Roman" w:eastAsia="Times New Roman" w:hAnsi="Times New Roman" w:cs="Times New Roman"/>
          <w:sz w:val="28"/>
          <w:szCs w:val="28"/>
        </w:rPr>
        <w:t xml:space="preserve">где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m:t>
            </m:r>
          </m:sub>
        </m:sSub>
      </m:oMath>
      <w:r w:rsidRPr="00295932">
        <w:rPr>
          <w:rFonts w:ascii="Times New Roman" w:eastAsia="Times New Roman" w:hAnsi="Times New Roman" w:cs="Times New Roman"/>
          <w:sz w:val="28"/>
          <w:szCs w:val="28"/>
        </w:rPr>
        <w:t xml:space="preserve"> и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k</m:t>
            </m:r>
          </m:sub>
        </m:sSub>
      </m:oMath>
      <w:r w:rsidRPr="00295932">
        <w:rPr>
          <w:rFonts w:ascii="Times New Roman" w:eastAsia="Times New Roman" w:hAnsi="Times New Roman" w:cs="Times New Roman"/>
          <w:sz w:val="28"/>
          <w:szCs w:val="28"/>
        </w:rPr>
        <w:t xml:space="preserve"> являются векторами состояния и наблюдения, соответственно; функция f (.) представляет эволюцию состояния, а g (.) обозначает связь между наблюдениями и состоянием. Параметры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ϑ</m:t>
            </m:r>
          </m:e>
          <m:sub>
            <m:r>
              <w:rPr>
                <w:rFonts w:ascii="Cambria Math" w:eastAsia="Times New Roman" w:hAnsi="Cambria Math" w:cs="Times New Roman"/>
                <w:sz w:val="28"/>
                <w:szCs w:val="28"/>
              </w:rPr>
              <m:t>k</m:t>
            </m:r>
          </m:sub>
        </m:sSub>
      </m:oMath>
      <w:r w:rsidR="00F90640">
        <w:rPr>
          <w:rFonts w:ascii="Times New Roman" w:eastAsia="Times New Roman" w:hAnsi="Times New Roman" w:cs="Times New Roman"/>
          <w:sz w:val="28"/>
          <w:szCs w:val="28"/>
        </w:rPr>
        <w:t xml:space="preserve"> и</w:t>
      </w:r>
      <w:r w:rsidRPr="00295932">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 xml:space="preserve"> </m:t>
        </m:r>
      </m:oMath>
      <w:r w:rsidRPr="00295932">
        <w:rPr>
          <w:rFonts w:ascii="Times New Roman" w:eastAsia="Times New Roman" w:hAnsi="Times New Roman" w:cs="Times New Roman"/>
          <w:sz w:val="28"/>
          <w:szCs w:val="28"/>
        </w:rPr>
        <w:t xml:space="preserve">представляют измерения и шум состояния с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=E</m:t>
        </m:r>
        <m:d>
          <m:dPr>
            <m:begChr m:val="{"/>
            <m:endChr m:val="}"/>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ϑ</m:t>
                </m:r>
              </m:e>
              <m:sub>
                <m:r>
                  <w:rPr>
                    <w:rFonts w:ascii="Cambria Math" w:eastAsia="Times New Roman" w:hAnsi="Cambria Math" w:cs="Times New Roman"/>
                    <w:sz w:val="28"/>
                    <w:szCs w:val="28"/>
                  </w:rPr>
                  <m:t>k</m:t>
                </m:r>
              </m:sub>
            </m:sSub>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ϑ</m:t>
                </m:r>
              </m:e>
              <m:sub>
                <m:r>
                  <w:rPr>
                    <w:rFonts w:ascii="Cambria Math" w:eastAsia="Times New Roman" w:hAnsi="Cambria Math" w:cs="Times New Roman"/>
                    <w:sz w:val="28"/>
                    <w:szCs w:val="28"/>
                  </w:rPr>
                  <m:t>k</m:t>
                </m:r>
              </m:sub>
              <m:sup>
                <m:r>
                  <w:rPr>
                    <w:rFonts w:ascii="Cambria Math" w:eastAsia="Times New Roman" w:hAnsi="Cambria Math" w:cs="Times New Roman"/>
                    <w:sz w:val="28"/>
                    <w:szCs w:val="28"/>
                  </w:rPr>
                  <m:t>T</m:t>
                </m:r>
              </m:sup>
            </m:sSubSup>
          </m:e>
        </m:d>
      </m:oMath>
      <w:r w:rsidRPr="00295932">
        <w:rPr>
          <w:rFonts w:ascii="Times New Roman" w:eastAsia="Times New Roman" w:hAnsi="Times New Roman" w:cs="Times New Roman"/>
          <w:sz w:val="28"/>
          <w:szCs w:val="28"/>
        </w:rPr>
        <w:t xml:space="preserve"> </w:t>
      </w:r>
      <w:r w:rsidR="00F90640">
        <w:rPr>
          <w:rFonts w:ascii="Times New Roman" w:eastAsia="Times New Roman" w:hAnsi="Times New Roman" w:cs="Times New Roman"/>
          <w:sz w:val="28"/>
          <w:szCs w:val="28"/>
        </w:rPr>
        <w:t>и</w:t>
      </w:r>
      <w:r w:rsidRPr="00295932">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Q</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=E</m:t>
        </m:r>
        <m:d>
          <m:dPr>
            <m:begChr m:val="{"/>
            <m:endChr m:val="}"/>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k</m:t>
                </m:r>
              </m:sub>
            </m:sSub>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k</m:t>
                </m:r>
              </m:sub>
              <m:sup>
                <m:r>
                  <w:rPr>
                    <w:rFonts w:ascii="Cambria Math" w:eastAsia="Times New Roman" w:hAnsi="Cambria Math" w:cs="Times New Roman"/>
                    <w:sz w:val="28"/>
                    <w:szCs w:val="28"/>
                  </w:rPr>
                  <m:t>T</m:t>
                </m:r>
              </m:sup>
            </m:sSubSup>
          </m:e>
        </m:d>
      </m:oMath>
      <w:r w:rsidRPr="00295932">
        <w:rPr>
          <w:rFonts w:ascii="Times New Roman" w:eastAsia="Times New Roman" w:hAnsi="Times New Roman" w:cs="Times New Roman"/>
          <w:sz w:val="28"/>
          <w:szCs w:val="28"/>
        </w:rPr>
        <w:t xml:space="preserve"> ковариационными матрицами соответственно.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k</m:t>
            </m:r>
          </m:sub>
        </m:sSub>
        <m:sSub>
          <m:sSubPr>
            <m:ctrlPr>
              <w:rPr>
                <w:rFonts w:ascii="Cambria Math" w:eastAsia="Times New Roman" w:hAnsi="Cambria Math" w:cs="Times New Roman"/>
                <w:i/>
                <w:sz w:val="28"/>
                <w:szCs w:val="28"/>
              </w:rPr>
            </m:ctrlPr>
          </m:sSub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F</m:t>
            </m:r>
          </m:e>
          <m:sub>
            <m:r>
              <w:rPr>
                <w:rFonts w:ascii="Cambria Math" w:eastAsia="Times New Roman" w:hAnsi="Cambria Math" w:cs="Times New Roman"/>
                <w:sz w:val="28"/>
                <w:szCs w:val="28"/>
              </w:rPr>
              <m:t>k</m:t>
            </m:r>
          </m:sub>
        </m:sSub>
      </m:oMath>
      <w:r w:rsidRPr="00295932">
        <w:rPr>
          <w:rFonts w:ascii="Times New Roman" w:eastAsia="Times New Roman" w:hAnsi="Times New Roman" w:cs="Times New Roman"/>
          <w:sz w:val="28"/>
          <w:szCs w:val="28"/>
        </w:rPr>
        <w:t xml:space="preserve"> and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G</m:t>
            </m:r>
          </m:e>
          <m:sub>
            <m:r>
              <w:rPr>
                <w:rFonts w:ascii="Cambria Math" w:eastAsia="Times New Roman" w:hAnsi="Cambria Math" w:cs="Times New Roman"/>
                <w:sz w:val="28"/>
                <w:szCs w:val="28"/>
              </w:rPr>
              <m:t>k</m:t>
            </m:r>
          </m:sub>
        </m:sSub>
      </m:oMath>
      <w:r w:rsidRPr="00295932">
        <w:rPr>
          <w:rFonts w:ascii="Times New Roman" w:eastAsia="Times New Roman" w:hAnsi="Times New Roman" w:cs="Times New Roman"/>
          <w:sz w:val="28"/>
          <w:szCs w:val="28"/>
        </w:rPr>
        <w:t xml:space="preserve"> </w:t>
      </w:r>
      <w:r w:rsidRPr="00932785">
        <w:rPr>
          <w:rFonts w:ascii="Times New Roman" w:hAnsi="Times New Roman" w:cs="Times New Roman"/>
          <w:sz w:val="28"/>
          <w:szCs w:val="28"/>
        </w:rPr>
        <w:t>–</w:t>
      </w:r>
      <w:r w:rsidRPr="00295932">
        <w:rPr>
          <w:rFonts w:ascii="Times New Roman" w:eastAsia="Times New Roman" w:hAnsi="Times New Roman" w:cs="Times New Roman"/>
          <w:sz w:val="28"/>
          <w:szCs w:val="28"/>
        </w:rPr>
        <w:t xml:space="preserve"> матрицы Якоби, как показано:</w:t>
      </w:r>
    </w:p>
    <w:p w:rsidR="008552E6" w:rsidRPr="00295932" w:rsidRDefault="008552E6" w:rsidP="00496777">
      <w:pPr>
        <w:shd w:val="clear" w:color="auto" w:fill="FFFFFF"/>
        <w:spacing w:after="0" w:line="240" w:lineRule="auto"/>
        <w:jc w:val="both"/>
        <w:rPr>
          <w:rFonts w:ascii="Times New Roman" w:eastAsia="Times New Roman" w:hAnsi="Times New Roman" w:cs="Times New Roman"/>
          <w:sz w:val="28"/>
          <w:szCs w:val="28"/>
        </w:rPr>
      </w:pPr>
    </w:p>
    <w:p w:rsidR="00D516A7" w:rsidRPr="00295932" w:rsidRDefault="00EE5FCE" w:rsidP="00496777">
      <w:pPr>
        <w:shd w:val="clear" w:color="auto" w:fill="FFFFFF"/>
        <w:spacing w:after="0" w:line="240" w:lineRule="auto"/>
        <w:jc w:val="right"/>
        <w:rPr>
          <w:rFonts w:ascii="Times New Roman" w:eastAsia="Times New Roman" w:hAnsi="Times New Roman" w:cs="Times New Roman"/>
          <w:sz w:val="28"/>
          <w:szCs w:val="28"/>
        </w:rPr>
      </w:pPr>
      <m:oMath>
        <m:d>
          <m:dPr>
            <m:begChr m:val="{"/>
            <m:endChr m:val=""/>
            <m:ctrlPr>
              <w:rPr>
                <w:rFonts w:ascii="Cambria Math" w:eastAsia="Times New Roman" w:hAnsi="Cambria Math" w:cs="Times New Roman"/>
                <w:i/>
                <w:sz w:val="28"/>
                <w:szCs w:val="28"/>
              </w:rPr>
            </m:ctrlPr>
          </m:dPr>
          <m:e>
            <m:eqArr>
              <m:eqArrPr>
                <m:ctrlPr>
                  <w:rPr>
                    <w:rFonts w:ascii="Cambria Math" w:eastAsia="Times New Roman" w:hAnsi="Cambria Math" w:cs="Times New Roman"/>
                    <w:i/>
                    <w:sz w:val="28"/>
                    <w:szCs w:val="28"/>
                  </w:rPr>
                </m:ctrlPr>
              </m:eqArr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d>
                      <m:dPr>
                        <m:begChr m:val=""/>
                        <m:endChr m:val="|"/>
                        <m:ctrlPr>
                          <w:rPr>
                            <w:rFonts w:ascii="Cambria Math" w:eastAsia="Times New Roman" w:hAnsi="Cambria Math" w:cs="Times New Roman"/>
                            <w:i/>
                            <w:sz w:val="28"/>
                            <w:szCs w:val="28"/>
                          </w:rPr>
                        </m:ctrlPr>
                      </m:dPr>
                      <m:e>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∂f(x,</m:t>
                            </m:r>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k</m:t>
                                    </m:r>
                                  </m:sub>
                                </m:sSub>
                              </m:e>
                            </m:acc>
                            <m:r>
                              <w:rPr>
                                <w:rFonts w:ascii="Cambria Math" w:eastAsia="Times New Roman" w:hAnsi="Cambria Math" w:cs="Times New Roman"/>
                                <w:sz w:val="28"/>
                                <w:szCs w:val="28"/>
                              </w:rPr>
                              <m:t>)</m:t>
                            </m:r>
                          </m:num>
                          <m:den>
                            <m:r>
                              <w:rPr>
                                <w:rFonts w:ascii="Cambria Math" w:eastAsia="Times New Roman" w:hAnsi="Cambria Math" w:cs="Times New Roman"/>
                                <w:sz w:val="28"/>
                                <w:szCs w:val="28"/>
                              </w:rPr>
                              <m:t>∂x</m:t>
                            </m:r>
                          </m:den>
                        </m:f>
                      </m:e>
                    </m:d>
                  </m:e>
                  <m: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e>
                    </m:acc>
                  </m:sub>
                </m:sSub>
              </m:e>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d>
                      <m:dPr>
                        <m:begChr m:val=""/>
                        <m:endChr m:val="|"/>
                        <m:ctrlPr>
                          <w:rPr>
                            <w:rFonts w:ascii="Cambria Math" w:eastAsia="Times New Roman" w:hAnsi="Cambria Math" w:cs="Times New Roman"/>
                            <w:i/>
                            <w:sz w:val="28"/>
                            <w:szCs w:val="28"/>
                          </w:rPr>
                        </m:ctrlPr>
                      </m:dPr>
                      <m:e>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∂g(x,</m:t>
                            </m:r>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ϑ</m:t>
                                    </m:r>
                                  </m:e>
                                  <m:sub>
                                    <m:r>
                                      <w:rPr>
                                        <w:rFonts w:ascii="Cambria Math" w:eastAsia="Times New Roman" w:hAnsi="Cambria Math" w:cs="Times New Roman"/>
                                        <w:sz w:val="28"/>
                                        <w:szCs w:val="28"/>
                                      </w:rPr>
                                      <m:t>k</m:t>
                                    </m:r>
                                  </m:sub>
                                </m:sSub>
                              </m:e>
                            </m:acc>
                            <m:r>
                              <w:rPr>
                                <w:rFonts w:ascii="Cambria Math" w:eastAsia="Times New Roman" w:hAnsi="Cambria Math" w:cs="Times New Roman"/>
                                <w:sz w:val="28"/>
                                <w:szCs w:val="28"/>
                              </w:rPr>
                              <m:t>)</m:t>
                            </m:r>
                          </m:num>
                          <m:den>
                            <m:r>
                              <w:rPr>
                                <w:rFonts w:ascii="Cambria Math" w:eastAsia="Times New Roman" w:hAnsi="Cambria Math" w:cs="Times New Roman"/>
                                <w:sz w:val="28"/>
                                <w:szCs w:val="28"/>
                              </w:rPr>
                              <m:t>∂x</m:t>
                            </m:r>
                          </m:den>
                        </m:f>
                      </m:e>
                    </m:d>
                  </m:e>
                  <m:sub>
                    <m:r>
                      <w:rPr>
                        <w:rFonts w:ascii="Cambria Math" w:eastAsia="Times New Roman" w:hAnsi="Cambria Math" w:cs="Times New Roman"/>
                        <w:sz w:val="28"/>
                        <w:szCs w:val="28"/>
                      </w:rPr>
                      <m:t>x=</m:t>
                    </m:r>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e>
                    </m:acc>
                  </m:sub>
                </m:sSub>
              </m:e>
            </m:eqArr>
            <m:r>
              <w:rPr>
                <w:rFonts w:ascii="Cambria Math" w:eastAsia="Times New Roman" w:hAnsi="Cambria Math" w:cs="Times New Roman"/>
                <w:sz w:val="28"/>
                <w:szCs w:val="28"/>
              </w:rPr>
              <m:t xml:space="preserve">            </m:t>
            </m:r>
            <m:eqArr>
              <m:eqArrPr>
                <m:ctrlPr>
                  <w:rPr>
                    <w:rFonts w:ascii="Cambria Math" w:eastAsia="Times New Roman" w:hAnsi="Cambria Math" w:cs="Times New Roman"/>
                    <w:i/>
                    <w:sz w:val="28"/>
                    <w:szCs w:val="28"/>
                  </w:rPr>
                </m:ctrlPr>
              </m:eqArr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d>
                      <m:dPr>
                        <m:begChr m:val=""/>
                        <m:endChr m:val="|"/>
                        <m:ctrlPr>
                          <w:rPr>
                            <w:rFonts w:ascii="Cambria Math" w:eastAsia="Times New Roman" w:hAnsi="Cambria Math" w:cs="Times New Roman"/>
                            <w:i/>
                            <w:sz w:val="28"/>
                            <w:szCs w:val="28"/>
                          </w:rPr>
                        </m:ctrlPr>
                      </m:dPr>
                      <m:e>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∂f(</m:t>
                            </m:r>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m:t>
                                    </m:r>
                                  </m:sub>
                                </m:sSub>
                              </m:e>
                            </m:acc>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num>
                          <m:den>
                            <m:r>
                              <w:rPr>
                                <w:rFonts w:ascii="Cambria Math" w:eastAsia="Times New Roman" w:hAnsi="Cambria Math" w:cs="Times New Roman"/>
                                <w:sz w:val="28"/>
                                <w:szCs w:val="28"/>
                              </w:rPr>
                              <m:t>∂ω</m:t>
                            </m:r>
                          </m:den>
                        </m:f>
                      </m:e>
                    </m:d>
                  </m:e>
                  <m: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k</m:t>
                            </m:r>
                          </m:sub>
                        </m:sSub>
                      </m:e>
                    </m:acc>
                  </m:sub>
                </m:sSub>
              </m:e>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G</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d>
                      <m:dPr>
                        <m:begChr m:val=""/>
                        <m:endChr m:val="|"/>
                        <m:ctrlPr>
                          <w:rPr>
                            <w:rFonts w:ascii="Cambria Math" w:eastAsia="Times New Roman" w:hAnsi="Cambria Math" w:cs="Times New Roman"/>
                            <w:i/>
                            <w:sz w:val="28"/>
                            <w:szCs w:val="28"/>
                          </w:rPr>
                        </m:ctrlPr>
                      </m:dPr>
                      <m:e>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∂g(</m:t>
                            </m:r>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e>
                            </m:acc>
                            <m:r>
                              <w:rPr>
                                <w:rFonts w:ascii="Cambria Math" w:eastAsia="Times New Roman" w:hAnsi="Cambria Math" w:cs="Times New Roman"/>
                                <w:sz w:val="28"/>
                                <w:szCs w:val="28"/>
                              </w:rPr>
                              <m:t>ϑ)</m:t>
                            </m:r>
                          </m:num>
                          <m:den>
                            <m:r>
                              <w:rPr>
                                <w:rFonts w:ascii="Cambria Math" w:eastAsia="Times New Roman" w:hAnsi="Cambria Math" w:cs="Times New Roman"/>
                                <w:sz w:val="28"/>
                                <w:szCs w:val="28"/>
                              </w:rPr>
                              <m:t>∂ϑ</m:t>
                            </m:r>
                          </m:den>
                        </m:f>
                      </m:e>
                    </m:d>
                  </m:e>
                  <m:sub>
                    <m:r>
                      <w:rPr>
                        <w:rFonts w:ascii="Cambria Math" w:eastAsia="Times New Roman" w:hAnsi="Cambria Math" w:cs="Times New Roman"/>
                        <w:sz w:val="28"/>
                        <w:szCs w:val="28"/>
                      </w:rPr>
                      <m:t>ϑ=</m:t>
                    </m:r>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ϑ</m:t>
                            </m:r>
                          </m:e>
                          <m:sub>
                            <m:r>
                              <w:rPr>
                                <w:rFonts w:ascii="Cambria Math" w:eastAsia="Times New Roman" w:hAnsi="Cambria Math" w:cs="Times New Roman"/>
                                <w:sz w:val="28"/>
                                <w:szCs w:val="28"/>
                              </w:rPr>
                              <m:t>k</m:t>
                            </m:r>
                          </m:sub>
                        </m:sSub>
                      </m:e>
                    </m:acc>
                  </m:sub>
                </m:sSub>
                <m:r>
                  <w:rPr>
                    <w:rFonts w:ascii="Cambria Math" w:eastAsia="Times New Roman" w:hAnsi="Cambria Math" w:cs="Times New Roman"/>
                    <w:sz w:val="28"/>
                    <w:szCs w:val="28"/>
                  </w:rPr>
                  <m:t>.</m:t>
                </m:r>
              </m:e>
            </m:eqArr>
            <m:r>
              <w:rPr>
                <w:rFonts w:ascii="Cambria Math" w:eastAsia="Times New Roman" w:hAnsi="Cambria Math" w:cs="Times New Roman"/>
                <w:sz w:val="28"/>
                <w:szCs w:val="28"/>
              </w:rPr>
              <m:t xml:space="preserve"> ,</m:t>
            </m:r>
          </m:e>
        </m:d>
      </m:oMath>
      <w:r w:rsidR="00D516A7" w:rsidRPr="00295932">
        <w:rPr>
          <w:rFonts w:ascii="Times New Roman" w:eastAsia="Times New Roman" w:hAnsi="Times New Roman" w:cs="Times New Roman"/>
          <w:sz w:val="28"/>
          <w:szCs w:val="28"/>
        </w:rPr>
        <w:tab/>
      </w:r>
      <w:r w:rsidR="00D516A7" w:rsidRPr="00295932">
        <w:rPr>
          <w:rFonts w:ascii="Times New Roman" w:eastAsia="Times New Roman" w:hAnsi="Times New Roman" w:cs="Times New Roman"/>
          <w:sz w:val="28"/>
          <w:szCs w:val="28"/>
        </w:rPr>
        <w:tab/>
      </w:r>
      <w:r w:rsidR="00D516A7" w:rsidRPr="00295932">
        <w:rPr>
          <w:rFonts w:ascii="Times New Roman" w:eastAsia="Times New Roman" w:hAnsi="Times New Roman" w:cs="Times New Roman"/>
          <w:sz w:val="28"/>
          <w:szCs w:val="28"/>
        </w:rPr>
        <w:tab/>
        <w:t>(</w:t>
      </w:r>
      <w:r w:rsidR="00D516A7">
        <w:rPr>
          <w:rFonts w:ascii="Times New Roman" w:eastAsia="Times New Roman" w:hAnsi="Times New Roman" w:cs="Times New Roman"/>
          <w:sz w:val="28"/>
          <w:szCs w:val="28"/>
        </w:rPr>
        <w:t>16</w:t>
      </w:r>
      <w:r w:rsidR="00D516A7" w:rsidRPr="00295932">
        <w:rPr>
          <w:rFonts w:ascii="Times New Roman" w:eastAsia="Times New Roman" w:hAnsi="Times New Roman" w:cs="Times New Roman"/>
          <w:sz w:val="28"/>
          <w:szCs w:val="28"/>
        </w:rPr>
        <w:t>)</w:t>
      </w:r>
    </w:p>
    <w:p w:rsidR="006D6ED0" w:rsidRDefault="006D6ED0" w:rsidP="006D6ED0">
      <w:pPr>
        <w:shd w:val="clear" w:color="auto" w:fill="FFFFFF"/>
        <w:spacing w:after="0" w:line="240" w:lineRule="auto"/>
        <w:ind w:firstLine="709"/>
        <w:jc w:val="both"/>
        <w:rPr>
          <w:rFonts w:ascii="Times New Roman" w:eastAsia="Times New Roman" w:hAnsi="Times New Roman" w:cs="Times New Roman"/>
          <w:sz w:val="28"/>
          <w:szCs w:val="28"/>
        </w:rPr>
      </w:pPr>
    </w:p>
    <w:p w:rsidR="00D516A7" w:rsidRDefault="00D516A7" w:rsidP="006D6ED0">
      <w:pPr>
        <w:shd w:val="clear" w:color="auto" w:fill="FFFFFF"/>
        <w:spacing w:after="0" w:line="240" w:lineRule="auto"/>
        <w:ind w:firstLine="709"/>
        <w:jc w:val="both"/>
        <w:rPr>
          <w:rFonts w:ascii="Times New Roman" w:eastAsia="Times New Roman" w:hAnsi="Times New Roman" w:cs="Times New Roman"/>
          <w:sz w:val="28"/>
          <w:szCs w:val="28"/>
        </w:rPr>
      </w:pPr>
      <w:r w:rsidRPr="00295932">
        <w:rPr>
          <w:rFonts w:ascii="Times New Roman" w:eastAsia="Times New Roman" w:hAnsi="Times New Roman" w:cs="Times New Roman"/>
          <w:sz w:val="28"/>
          <w:szCs w:val="28"/>
        </w:rPr>
        <w:lastRenderedPageBreak/>
        <w:t xml:space="preserve">Следовательно, для реализации </w:t>
      </w:r>
      <w:r w:rsidR="004E75D4">
        <w:rPr>
          <w:rFonts w:ascii="Times New Roman" w:eastAsia="Times New Roman" w:hAnsi="Times New Roman" w:cs="Times New Roman"/>
          <w:sz w:val="28"/>
          <w:szCs w:val="28"/>
        </w:rPr>
        <w:t>расширенного фильтра Кал</w:t>
      </w:r>
      <w:r>
        <w:rPr>
          <w:rFonts w:ascii="Times New Roman" w:eastAsia="Times New Roman" w:hAnsi="Times New Roman" w:cs="Times New Roman"/>
          <w:sz w:val="28"/>
          <w:szCs w:val="28"/>
        </w:rPr>
        <w:t>мана</w:t>
      </w:r>
      <w:r w:rsidRPr="00295932">
        <w:rPr>
          <w:rFonts w:ascii="Times New Roman" w:eastAsia="Times New Roman" w:hAnsi="Times New Roman" w:cs="Times New Roman"/>
          <w:sz w:val="28"/>
          <w:szCs w:val="28"/>
        </w:rPr>
        <w:t xml:space="preserve"> уравнения измерения и распространения времени </w:t>
      </w:r>
      <w:r>
        <w:rPr>
          <w:rFonts w:ascii="Times New Roman" w:eastAsia="Times New Roman" w:hAnsi="Times New Roman" w:cs="Times New Roman"/>
          <w:sz w:val="28"/>
          <w:szCs w:val="28"/>
        </w:rPr>
        <w:t xml:space="preserve">могут быть </w:t>
      </w:r>
      <w:r w:rsidRPr="00295932">
        <w:rPr>
          <w:rFonts w:ascii="Times New Roman" w:eastAsia="Times New Roman" w:hAnsi="Times New Roman" w:cs="Times New Roman"/>
          <w:sz w:val="28"/>
          <w:szCs w:val="28"/>
        </w:rPr>
        <w:t>выражены соответственно:</w:t>
      </w:r>
    </w:p>
    <w:p w:rsidR="006D6ED0" w:rsidRPr="00295932" w:rsidRDefault="006D6ED0" w:rsidP="006D6ED0">
      <w:pPr>
        <w:shd w:val="clear" w:color="auto" w:fill="FFFFFF"/>
        <w:spacing w:after="0" w:line="240" w:lineRule="auto"/>
        <w:ind w:firstLine="709"/>
        <w:jc w:val="both"/>
        <w:rPr>
          <w:rFonts w:ascii="Times New Roman" w:eastAsia="Times New Roman" w:hAnsi="Times New Roman" w:cs="Times New Roman"/>
          <w:sz w:val="28"/>
          <w:szCs w:val="28"/>
        </w:rPr>
      </w:pPr>
    </w:p>
    <w:p w:rsidR="00D516A7" w:rsidRDefault="00EE5FCE" w:rsidP="00496777">
      <w:pPr>
        <w:shd w:val="clear" w:color="auto" w:fill="FFFFFF"/>
        <w:spacing w:after="0" w:line="240" w:lineRule="auto"/>
        <w:jc w:val="right"/>
        <w:rPr>
          <w:rFonts w:ascii="Times New Roman" w:eastAsia="Times New Roman" w:hAnsi="Times New Roman" w:cs="Times New Roman"/>
          <w:sz w:val="28"/>
          <w:szCs w:val="28"/>
        </w:rPr>
      </w:pPr>
      <m:oMath>
        <m:d>
          <m:dPr>
            <m:begChr m:val="{"/>
            <m:endChr m:val=""/>
            <m:ctrlPr>
              <w:rPr>
                <w:rFonts w:ascii="Cambria Math" w:eastAsia="Times New Roman" w:hAnsi="Cambria Math" w:cs="Times New Roman"/>
                <w:i/>
                <w:sz w:val="28"/>
                <w:szCs w:val="28"/>
              </w:rPr>
            </m:ctrlPr>
          </m:dPr>
          <m:e>
            <m:eqArr>
              <m:eqArrPr>
                <m:ctrlPr>
                  <w:rPr>
                    <w:rFonts w:ascii="Cambria Math" w:eastAsia="Times New Roman" w:hAnsi="Cambria Math" w:cs="Times New Roman"/>
                    <w:i/>
                    <w:sz w:val="28"/>
                    <w:szCs w:val="28"/>
                  </w:rPr>
                </m:ctrlPr>
              </m:eqArrPr>
              <m:e>
                <m:sSub>
                  <m:sSubPr>
                    <m:ctrlPr>
                      <w:rPr>
                        <w:rFonts w:ascii="Cambria Math" w:eastAsia="Times New Roman" w:hAnsi="Cambria Math" w:cs="Times New Roman"/>
                        <w:i/>
                        <w:sz w:val="28"/>
                        <w:szCs w:val="28"/>
                      </w:rPr>
                    </m:ctrlPr>
                  </m:sSubPr>
                  <m:e>
                    <m:acc>
                      <m:accPr>
                        <m:ctrlPr>
                          <w:rPr>
                            <w:rFonts w:ascii="Cambria Math" w:eastAsia="Times New Roman" w:hAnsi="Cambria Math" w:cs="Times New Roman"/>
                            <w:i/>
                            <w:sz w:val="28"/>
                            <w:szCs w:val="28"/>
                          </w:rPr>
                        </m:ctrlPr>
                      </m:accPr>
                      <m:e>
                        <m:r>
                          <w:rPr>
                            <w:rFonts w:ascii="Cambria Math" w:eastAsia="Times New Roman" w:hAnsi="Cambria Math" w:cs="Times New Roman"/>
                            <w:sz w:val="28"/>
                            <w:szCs w:val="28"/>
                          </w:rPr>
                          <m:t>x</m:t>
                        </m:r>
                      </m:e>
                    </m:acc>
                  </m:e>
                  <m:sub>
                    <m:f>
                      <m:fPr>
                        <m:type m:val="skw"/>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k</m:t>
                        </m:r>
                      </m:num>
                      <m:den>
                        <m:r>
                          <w:rPr>
                            <w:rFonts w:ascii="Cambria Math" w:eastAsia="Times New Roman" w:hAnsi="Cambria Math" w:cs="Times New Roman"/>
                            <w:sz w:val="28"/>
                            <w:szCs w:val="28"/>
                          </w:rPr>
                          <m:t>k-1</m:t>
                        </m:r>
                      </m:den>
                    </m:f>
                  </m:sub>
                </m:sSub>
                <m:r>
                  <w:rPr>
                    <w:rFonts w:ascii="Cambria Math" w:eastAsia="Times New Roman" w:hAnsi="Cambria Math" w:cs="Times New Roman"/>
                    <w:sz w:val="28"/>
                    <w:szCs w:val="28"/>
                  </w:rPr>
                  <m:t>= f</m:t>
                </m:r>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acc>
                          <m:accPr>
                            <m:ctrlPr>
                              <w:rPr>
                                <w:rFonts w:ascii="Cambria Math" w:eastAsia="Times New Roman" w:hAnsi="Cambria Math" w:cs="Times New Roman"/>
                                <w:i/>
                                <w:sz w:val="28"/>
                                <w:szCs w:val="28"/>
                              </w:rPr>
                            </m:ctrlPr>
                          </m:accPr>
                          <m:e>
                            <m:r>
                              <w:rPr>
                                <w:rFonts w:ascii="Cambria Math" w:eastAsia="Times New Roman" w:hAnsi="Cambria Math" w:cs="Times New Roman"/>
                                <w:sz w:val="28"/>
                                <w:szCs w:val="28"/>
                              </w:rPr>
                              <m:t>x</m:t>
                            </m:r>
                          </m:e>
                        </m:acc>
                      </m:e>
                      <m:sub>
                        <m:f>
                          <m:fPr>
                            <m:type m:val="skw"/>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k-1</m:t>
                            </m:r>
                          </m:num>
                          <m:den>
                            <m:r>
                              <w:rPr>
                                <w:rFonts w:ascii="Cambria Math" w:eastAsia="Times New Roman" w:hAnsi="Cambria Math" w:cs="Times New Roman"/>
                                <w:sz w:val="28"/>
                                <w:szCs w:val="28"/>
                              </w:rPr>
                              <m:t>k-1</m:t>
                            </m:r>
                          </m:den>
                        </m:f>
                      </m:sub>
                    </m:sSub>
                    <m:r>
                      <w:rPr>
                        <w:rFonts w:ascii="Cambria Math" w:eastAsia="Times New Roman" w:hAnsi="Cambria Math" w:cs="Times New Roman"/>
                        <w:sz w:val="28"/>
                        <w:szCs w:val="28"/>
                      </w:rPr>
                      <m:t>, 0</m:t>
                    </m:r>
                  </m:e>
                </m:d>
                <m:r>
                  <w:rPr>
                    <w:rFonts w:ascii="Cambria Math" w:eastAsia="Times New Roman" w:hAnsi="Cambria Math" w:cs="Times New Roman"/>
                    <w:sz w:val="28"/>
                    <w:szCs w:val="28"/>
                  </w:rPr>
                  <m:t>,</m:t>
                </m:r>
              </m:e>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P</m:t>
                    </m:r>
                  </m:e>
                  <m:sub>
                    <m:f>
                      <m:fPr>
                        <m:type m:val="skw"/>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k</m:t>
                        </m:r>
                      </m:num>
                      <m:den>
                        <m:r>
                          <w:rPr>
                            <w:rFonts w:ascii="Cambria Math" w:eastAsia="Times New Roman" w:hAnsi="Cambria Math" w:cs="Times New Roman"/>
                            <w:sz w:val="28"/>
                            <w:szCs w:val="28"/>
                          </w:rPr>
                          <m:t>k-1</m:t>
                        </m:r>
                      </m:den>
                    </m:f>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P</m:t>
                    </m:r>
                  </m:e>
                  <m:sub>
                    <m:f>
                      <m:fPr>
                        <m:type m:val="skw"/>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k-1</m:t>
                        </m:r>
                      </m:num>
                      <m:den>
                        <m:r>
                          <w:rPr>
                            <w:rFonts w:ascii="Cambria Math" w:eastAsia="Times New Roman" w:hAnsi="Cambria Math" w:cs="Times New Roman"/>
                            <w:sz w:val="28"/>
                            <w:szCs w:val="28"/>
                          </w:rPr>
                          <m:t>k-1</m:t>
                        </m:r>
                      </m:den>
                    </m:f>
                  </m:sub>
                </m:sSub>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A</m:t>
                    </m:r>
                  </m:e>
                  <m:sub>
                    <m:r>
                      <w:rPr>
                        <w:rFonts w:ascii="Cambria Math" w:eastAsia="Times New Roman" w:hAnsi="Cambria Math" w:cs="Times New Roman"/>
                        <w:sz w:val="28"/>
                        <w:szCs w:val="28"/>
                      </w:rPr>
                      <m:t>k</m:t>
                    </m:r>
                  </m:sub>
                  <m:sup>
                    <m:r>
                      <w:rPr>
                        <w:rFonts w:ascii="Cambria Math" w:eastAsia="Times New Roman" w:hAnsi="Cambria Math" w:cs="Times New Roman"/>
                        <w:sz w:val="28"/>
                        <w:szCs w:val="28"/>
                      </w:rPr>
                      <m:t>T</m:t>
                    </m:r>
                  </m:sup>
                </m:sSubSup>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k</m:t>
                    </m:r>
                  </m:sub>
                </m:s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Q</m:t>
                    </m:r>
                  </m:e>
                  <m:sub>
                    <m:r>
                      <w:rPr>
                        <w:rFonts w:ascii="Cambria Math" w:eastAsia="Times New Roman" w:hAnsi="Cambria Math" w:cs="Times New Roman"/>
                        <w:sz w:val="28"/>
                        <w:szCs w:val="28"/>
                      </w:rPr>
                      <m:t>k</m:t>
                    </m:r>
                  </m:sub>
                </m:sSub>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F</m:t>
                    </m:r>
                  </m:e>
                  <m:sub>
                    <m:r>
                      <w:rPr>
                        <w:rFonts w:ascii="Cambria Math" w:eastAsia="Times New Roman" w:hAnsi="Cambria Math" w:cs="Times New Roman"/>
                        <w:sz w:val="28"/>
                        <w:szCs w:val="28"/>
                      </w:rPr>
                      <m:t>k</m:t>
                    </m:r>
                  </m:sub>
                  <m:sup>
                    <m:r>
                      <w:rPr>
                        <w:rFonts w:ascii="Cambria Math" w:eastAsia="Times New Roman" w:hAnsi="Cambria Math" w:cs="Times New Roman"/>
                        <w:sz w:val="28"/>
                        <w:szCs w:val="28"/>
                      </w:rPr>
                      <m:t>T</m:t>
                    </m:r>
                  </m:sup>
                </m:sSubSup>
                <m:r>
                  <w:rPr>
                    <w:rFonts w:ascii="Cambria Math" w:eastAsia="Times New Roman" w:hAnsi="Cambria Math" w:cs="Times New Roman"/>
                    <w:sz w:val="28"/>
                    <w:szCs w:val="28"/>
                  </w:rPr>
                  <m:t>,</m:t>
                </m:r>
              </m:e>
            </m:eqArr>
          </m:e>
        </m:d>
      </m:oMath>
      <w:r w:rsidR="00D516A7" w:rsidRPr="00295932">
        <w:rPr>
          <w:rFonts w:ascii="Times New Roman" w:eastAsia="Times New Roman" w:hAnsi="Times New Roman" w:cs="Times New Roman"/>
          <w:sz w:val="28"/>
          <w:szCs w:val="28"/>
        </w:rPr>
        <w:tab/>
      </w:r>
      <w:r w:rsidR="00D516A7" w:rsidRPr="00295932">
        <w:rPr>
          <w:rFonts w:ascii="Times New Roman" w:eastAsia="Times New Roman" w:hAnsi="Times New Roman" w:cs="Times New Roman"/>
          <w:sz w:val="28"/>
          <w:szCs w:val="28"/>
        </w:rPr>
        <w:tab/>
      </w:r>
      <w:r w:rsidR="00D516A7">
        <w:rPr>
          <w:rFonts w:ascii="Times New Roman" w:eastAsia="Times New Roman" w:hAnsi="Times New Roman" w:cs="Times New Roman"/>
          <w:sz w:val="28"/>
          <w:szCs w:val="28"/>
        </w:rPr>
        <w:tab/>
      </w:r>
      <w:r w:rsidR="00D516A7" w:rsidRPr="00295932">
        <w:rPr>
          <w:rFonts w:ascii="Times New Roman" w:eastAsia="Times New Roman" w:hAnsi="Times New Roman" w:cs="Times New Roman"/>
          <w:sz w:val="28"/>
          <w:szCs w:val="28"/>
        </w:rPr>
        <w:tab/>
      </w:r>
      <w:r w:rsidR="00D516A7" w:rsidRPr="00295932">
        <w:rPr>
          <w:rFonts w:ascii="Times New Roman" w:eastAsia="Times New Roman" w:hAnsi="Times New Roman" w:cs="Times New Roman"/>
          <w:sz w:val="28"/>
          <w:szCs w:val="28"/>
        </w:rPr>
        <w:tab/>
        <w:t xml:space="preserve"> (</w:t>
      </w:r>
      <w:r w:rsidR="00D516A7">
        <w:rPr>
          <w:rFonts w:ascii="Times New Roman" w:eastAsia="Times New Roman" w:hAnsi="Times New Roman" w:cs="Times New Roman"/>
          <w:sz w:val="28"/>
          <w:szCs w:val="28"/>
        </w:rPr>
        <w:t>17</w:t>
      </w:r>
      <w:r w:rsidR="00D516A7" w:rsidRPr="00295932">
        <w:rPr>
          <w:rFonts w:ascii="Times New Roman" w:eastAsia="Times New Roman" w:hAnsi="Times New Roman" w:cs="Times New Roman"/>
          <w:sz w:val="28"/>
          <w:szCs w:val="28"/>
        </w:rPr>
        <w:t>)</w:t>
      </w:r>
    </w:p>
    <w:p w:rsidR="006D6ED0" w:rsidRPr="00295932" w:rsidRDefault="006D6ED0" w:rsidP="00496777">
      <w:pPr>
        <w:shd w:val="clear" w:color="auto" w:fill="FFFFFF"/>
        <w:spacing w:after="0" w:line="240" w:lineRule="auto"/>
        <w:jc w:val="right"/>
        <w:rPr>
          <w:rFonts w:ascii="Times New Roman" w:eastAsia="Times New Roman" w:hAnsi="Times New Roman" w:cs="Times New Roman"/>
          <w:sz w:val="28"/>
          <w:szCs w:val="28"/>
        </w:rPr>
      </w:pPr>
    </w:p>
    <w:p w:rsidR="00D516A7" w:rsidRPr="00295932" w:rsidRDefault="00EE5FCE" w:rsidP="00496777">
      <w:pPr>
        <w:shd w:val="clear" w:color="auto" w:fill="FFFFFF"/>
        <w:spacing w:after="0" w:line="240" w:lineRule="auto"/>
        <w:jc w:val="right"/>
        <w:rPr>
          <w:rFonts w:ascii="Times New Roman" w:eastAsia="Times New Roman" w:hAnsi="Times New Roman" w:cs="Times New Roman"/>
          <w:sz w:val="28"/>
          <w:szCs w:val="28"/>
        </w:rPr>
      </w:pPr>
      <m:oMath>
        <m:d>
          <m:dPr>
            <m:begChr m:val="{"/>
            <m:endChr m:val=""/>
            <m:ctrlPr>
              <w:rPr>
                <w:rFonts w:ascii="Cambria Math" w:eastAsia="Times New Roman" w:hAnsi="Cambria Math" w:cs="Times New Roman"/>
                <w:i/>
                <w:sz w:val="28"/>
                <w:szCs w:val="28"/>
              </w:rPr>
            </m:ctrlPr>
          </m:dPr>
          <m:e>
            <m:eqArr>
              <m:eqArrPr>
                <m:ctrlPr>
                  <w:rPr>
                    <w:rFonts w:ascii="Cambria Math" w:eastAsia="Times New Roman" w:hAnsi="Cambria Math" w:cs="Times New Roman"/>
                    <w:i/>
                    <w:sz w:val="28"/>
                    <w:szCs w:val="28"/>
                  </w:rPr>
                </m:ctrlPr>
              </m:eqArrPr>
              <m:e>
                <m:sSub>
                  <m:sSubPr>
                    <m:ctrlPr>
                      <w:rPr>
                        <w:rFonts w:ascii="Cambria Math" w:eastAsia="Times New Roman" w:hAnsi="Cambria Math" w:cs="Times New Roman"/>
                        <w:i/>
                        <w:sz w:val="28"/>
                        <w:szCs w:val="28"/>
                      </w:rPr>
                    </m:ctrlPr>
                  </m:sSubPr>
                  <m:e>
                    <m:acc>
                      <m:accPr>
                        <m:ctrlPr>
                          <w:rPr>
                            <w:rFonts w:ascii="Cambria Math" w:eastAsia="Times New Roman" w:hAnsi="Cambria Math" w:cs="Times New Roman"/>
                            <w:i/>
                            <w:sz w:val="28"/>
                            <w:szCs w:val="28"/>
                          </w:rPr>
                        </m:ctrlPr>
                      </m:accPr>
                      <m:e>
                        <m:r>
                          <w:rPr>
                            <w:rFonts w:ascii="Cambria Math" w:eastAsia="Times New Roman" w:hAnsi="Cambria Math" w:cs="Times New Roman"/>
                            <w:sz w:val="28"/>
                            <w:szCs w:val="28"/>
                          </w:rPr>
                          <m:t>x</m:t>
                        </m:r>
                      </m:e>
                    </m:acc>
                  </m:e>
                  <m:sub>
                    <m:f>
                      <m:fPr>
                        <m:type m:val="skw"/>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k</m:t>
                        </m:r>
                      </m:num>
                      <m:den>
                        <m:r>
                          <w:rPr>
                            <w:rFonts w:ascii="Cambria Math" w:eastAsia="Times New Roman" w:hAnsi="Cambria Math" w:cs="Times New Roman"/>
                            <w:sz w:val="28"/>
                            <w:szCs w:val="28"/>
                          </w:rPr>
                          <m:t>k</m:t>
                        </m:r>
                      </m:den>
                    </m:f>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acc>
                      <m:accPr>
                        <m:ctrlPr>
                          <w:rPr>
                            <w:rFonts w:ascii="Cambria Math" w:eastAsia="Times New Roman" w:hAnsi="Cambria Math" w:cs="Times New Roman"/>
                            <w:i/>
                            <w:sz w:val="28"/>
                            <w:szCs w:val="28"/>
                          </w:rPr>
                        </m:ctrlPr>
                      </m:accPr>
                      <m:e>
                        <m:r>
                          <w:rPr>
                            <w:rFonts w:ascii="Cambria Math" w:eastAsia="Times New Roman" w:hAnsi="Cambria Math" w:cs="Times New Roman"/>
                            <w:sz w:val="28"/>
                            <w:szCs w:val="28"/>
                          </w:rPr>
                          <m:t>x</m:t>
                        </m:r>
                      </m:e>
                    </m:acc>
                  </m:e>
                  <m:sub>
                    <m:f>
                      <m:fPr>
                        <m:type m:val="skw"/>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k</m:t>
                        </m:r>
                      </m:num>
                      <m:den>
                        <m:r>
                          <w:rPr>
                            <w:rFonts w:ascii="Cambria Math" w:eastAsia="Times New Roman" w:hAnsi="Cambria Math" w:cs="Times New Roman"/>
                            <w:sz w:val="28"/>
                            <w:szCs w:val="28"/>
                          </w:rPr>
                          <m:t>k-1</m:t>
                        </m:r>
                      </m:den>
                    </m:f>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k</m:t>
                    </m:r>
                  </m:sub>
                </m:sSub>
                <m:d>
                  <m:dPr>
                    <m:begChr m:val="["/>
                    <m:endChr m:val="]"/>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-g</m:t>
                    </m:r>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acc>
                              <m:accPr>
                                <m:ctrlPr>
                                  <w:rPr>
                                    <w:rFonts w:ascii="Cambria Math" w:eastAsia="Times New Roman" w:hAnsi="Cambria Math" w:cs="Times New Roman"/>
                                    <w:i/>
                                    <w:sz w:val="28"/>
                                    <w:szCs w:val="28"/>
                                  </w:rPr>
                                </m:ctrlPr>
                              </m:accPr>
                              <m:e>
                                <m:r>
                                  <w:rPr>
                                    <w:rFonts w:ascii="Cambria Math" w:eastAsia="Times New Roman" w:hAnsi="Cambria Math" w:cs="Times New Roman"/>
                                    <w:sz w:val="28"/>
                                    <w:szCs w:val="28"/>
                                  </w:rPr>
                                  <m:t>x</m:t>
                                </m:r>
                              </m:e>
                            </m:acc>
                          </m:e>
                          <m:sub>
                            <m:f>
                              <m:fPr>
                                <m:type m:val="skw"/>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k</m:t>
                                </m:r>
                              </m:num>
                              <m:den>
                                <m:r>
                                  <w:rPr>
                                    <w:rFonts w:ascii="Cambria Math" w:eastAsia="Times New Roman" w:hAnsi="Cambria Math" w:cs="Times New Roman"/>
                                    <w:sz w:val="28"/>
                                    <w:szCs w:val="28"/>
                                  </w:rPr>
                                  <m:t>k-1</m:t>
                                </m:r>
                              </m:den>
                            </m:f>
                          </m:sub>
                        </m:sSub>
                        <m:r>
                          <w:rPr>
                            <w:rFonts w:ascii="Cambria Math" w:eastAsia="Times New Roman" w:hAnsi="Cambria Math" w:cs="Times New Roman"/>
                            <w:sz w:val="28"/>
                            <w:szCs w:val="28"/>
                          </w:rPr>
                          <m:t>,0</m:t>
                        </m:r>
                      </m:e>
                    </m:d>
                  </m:e>
                </m:d>
                <m:r>
                  <w:rPr>
                    <w:rFonts w:ascii="Cambria Math" w:eastAsia="Times New Roman" w:hAnsi="Cambria Math" w:cs="Times New Roman"/>
                    <w:sz w:val="28"/>
                    <w:szCs w:val="28"/>
                  </w:rPr>
                  <m:t>,</m:t>
                </m:r>
              </m:e>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P</m:t>
                    </m:r>
                  </m:e>
                  <m:sub>
                    <m:f>
                      <m:fPr>
                        <m:type m:val="skw"/>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k</m:t>
                        </m:r>
                      </m:num>
                      <m:den>
                        <m:r>
                          <w:rPr>
                            <w:rFonts w:ascii="Cambria Math" w:eastAsia="Times New Roman" w:hAnsi="Cambria Math" w:cs="Times New Roman"/>
                            <w:sz w:val="28"/>
                            <w:szCs w:val="28"/>
                          </w:rPr>
                          <m:t>k-1</m:t>
                        </m:r>
                      </m:den>
                    </m:f>
                  </m:sub>
                </m:sSub>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C</m:t>
                    </m:r>
                  </m:e>
                  <m:sub>
                    <m:r>
                      <w:rPr>
                        <w:rFonts w:ascii="Cambria Math" w:eastAsia="Times New Roman" w:hAnsi="Cambria Math" w:cs="Times New Roman"/>
                        <w:sz w:val="28"/>
                        <w:szCs w:val="28"/>
                      </w:rPr>
                      <m:t>k</m:t>
                    </m:r>
                  </m:sub>
                  <m:sup>
                    <m:r>
                      <w:rPr>
                        <w:rFonts w:ascii="Cambria Math" w:eastAsia="Times New Roman" w:hAnsi="Cambria Math" w:cs="Times New Roman"/>
                        <w:sz w:val="28"/>
                        <w:szCs w:val="28"/>
                      </w:rPr>
                      <m:t>T</m:t>
                    </m:r>
                  </m:sup>
                </m:sSubSup>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k</m:t>
                        </m:r>
                      </m:sub>
                    </m:s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P</m:t>
                        </m:r>
                      </m:e>
                      <m:sub>
                        <m:f>
                          <m:fPr>
                            <m:type m:val="skw"/>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k</m:t>
                            </m:r>
                          </m:num>
                          <m:den>
                            <m:r>
                              <w:rPr>
                                <w:rFonts w:ascii="Cambria Math" w:eastAsia="Times New Roman" w:hAnsi="Cambria Math" w:cs="Times New Roman"/>
                                <w:sz w:val="28"/>
                                <w:szCs w:val="28"/>
                              </w:rPr>
                              <m:t>k-1</m:t>
                            </m:r>
                          </m:den>
                        </m:f>
                      </m:sub>
                    </m:sSub>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C</m:t>
                        </m:r>
                      </m:e>
                      <m:sub>
                        <m:r>
                          <w:rPr>
                            <w:rFonts w:ascii="Cambria Math" w:eastAsia="Times New Roman" w:hAnsi="Cambria Math" w:cs="Times New Roman"/>
                            <w:sz w:val="28"/>
                            <w:szCs w:val="28"/>
                          </w:rPr>
                          <m:t>k</m:t>
                        </m:r>
                      </m:sub>
                      <m:sup>
                        <m:r>
                          <w:rPr>
                            <w:rFonts w:ascii="Cambria Math" w:eastAsia="Times New Roman" w:hAnsi="Cambria Math" w:cs="Times New Roman"/>
                            <w:sz w:val="28"/>
                            <w:szCs w:val="28"/>
                          </w:rPr>
                          <m:t>T</m:t>
                        </m:r>
                      </m:sup>
                    </m:sSubSup>
                    <m:r>
                      <w:rPr>
                        <w:rFonts w:ascii="Cambria Math" w:eastAsia="Times New Roman" w:hAnsi="Cambria Math" w:cs="Times New Roman"/>
                        <w:sz w:val="28"/>
                        <w:szCs w:val="28"/>
                      </w:rPr>
                      <m:t>+</m:t>
                    </m:r>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G</m:t>
                        </m:r>
                      </m:e>
                      <m:sub>
                        <m:r>
                          <w:rPr>
                            <w:rFonts w:ascii="Cambria Math" w:eastAsia="Times New Roman" w:hAnsi="Cambria Math" w:cs="Times New Roman"/>
                            <w:sz w:val="28"/>
                            <w:szCs w:val="28"/>
                          </w:rPr>
                          <m:t>k</m:t>
                        </m:r>
                      </m:sub>
                      <m:sup>
                        <m:r>
                          <w:rPr>
                            <w:rFonts w:ascii="Cambria Math" w:eastAsia="Times New Roman" w:hAnsi="Cambria Math" w:cs="Times New Roman"/>
                            <w:sz w:val="28"/>
                            <w:szCs w:val="28"/>
                          </w:rPr>
                          <m:t>T</m:t>
                        </m:r>
                      </m:sup>
                    </m:sSubSup>
                    <m:r>
                      <w:rPr>
                        <w:rFonts w:ascii="Cambria Math" w:eastAsia="Times New Roman" w:hAnsi="Cambria Math" w:cs="Times New Roman"/>
                        <w:sz w:val="28"/>
                        <w:szCs w:val="28"/>
                      </w:rPr>
                      <m:t>]</m:t>
                    </m:r>
                  </m:e>
                  <m:sup>
                    <m:r>
                      <w:rPr>
                        <w:rFonts w:ascii="Cambria Math" w:eastAsia="Times New Roman" w:hAnsi="Cambria Math" w:cs="Times New Roman"/>
                        <w:sz w:val="28"/>
                        <w:szCs w:val="28"/>
                      </w:rPr>
                      <m:t>-1</m:t>
                    </m:r>
                  </m:sup>
                </m:sSup>
                <m:r>
                  <w:rPr>
                    <w:rFonts w:ascii="Cambria Math" w:eastAsia="Times New Roman" w:hAnsi="Cambria Math" w:cs="Times New Roman"/>
                    <w:sz w:val="28"/>
                    <w:szCs w:val="28"/>
                  </w:rPr>
                  <m:t>,</m:t>
                </m:r>
                <m:ctrlPr>
                  <w:rPr>
                    <w:rFonts w:ascii="Cambria Math" w:eastAsia="Cambria Math" w:hAnsi="Cambria Math" w:cs="Times New Roman"/>
                    <w:i/>
                    <w:sz w:val="28"/>
                    <w:szCs w:val="28"/>
                  </w:rPr>
                </m:ctrlPr>
              </m:e>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P</m:t>
                    </m:r>
                  </m:e>
                  <m:sub>
                    <m:f>
                      <m:fPr>
                        <m:type m:val="skw"/>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k</m:t>
                        </m:r>
                      </m:num>
                      <m:den>
                        <m:r>
                          <w:rPr>
                            <w:rFonts w:ascii="Cambria Math" w:eastAsia="Times New Roman" w:hAnsi="Cambria Math" w:cs="Times New Roman"/>
                            <w:sz w:val="28"/>
                            <w:szCs w:val="28"/>
                          </w:rPr>
                          <m:t>k</m:t>
                        </m:r>
                      </m:den>
                    </m:f>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P</m:t>
                    </m:r>
                  </m:e>
                  <m:sub>
                    <m:f>
                      <m:fPr>
                        <m:type m:val="skw"/>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k</m:t>
                        </m:r>
                      </m:num>
                      <m:den>
                        <m:r>
                          <w:rPr>
                            <w:rFonts w:ascii="Cambria Math" w:eastAsia="Times New Roman" w:hAnsi="Cambria Math" w:cs="Times New Roman"/>
                            <w:sz w:val="28"/>
                            <w:szCs w:val="28"/>
                          </w:rPr>
                          <m:t>k-1</m:t>
                        </m:r>
                      </m:den>
                    </m:f>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k</m:t>
                    </m:r>
                  </m:sub>
                </m:s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k</m:t>
                    </m:r>
                  </m:sub>
                </m:s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P</m:t>
                    </m:r>
                  </m:e>
                  <m:sub>
                    <m:f>
                      <m:fPr>
                        <m:type m:val="skw"/>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k</m:t>
                        </m:r>
                      </m:num>
                      <m:den>
                        <m:r>
                          <w:rPr>
                            <w:rFonts w:ascii="Cambria Math" w:eastAsia="Times New Roman" w:hAnsi="Cambria Math" w:cs="Times New Roman"/>
                            <w:sz w:val="28"/>
                            <w:szCs w:val="28"/>
                          </w:rPr>
                          <m:t>k-1</m:t>
                        </m:r>
                      </m:den>
                    </m:f>
                  </m:sub>
                </m:sSub>
                <m:r>
                  <w:rPr>
                    <w:rFonts w:ascii="Cambria Math" w:eastAsia="Times New Roman" w:hAnsi="Cambria Math" w:cs="Times New Roman"/>
                    <w:sz w:val="28"/>
                    <w:szCs w:val="28"/>
                  </w:rPr>
                  <m:t>,</m:t>
                </m:r>
              </m:e>
            </m:eqArr>
          </m:e>
        </m:d>
      </m:oMath>
      <w:r w:rsidR="00D516A7" w:rsidRPr="00295932">
        <w:rPr>
          <w:rFonts w:ascii="Times New Roman" w:eastAsia="Times New Roman" w:hAnsi="Times New Roman" w:cs="Times New Roman"/>
          <w:sz w:val="28"/>
          <w:szCs w:val="28"/>
        </w:rPr>
        <w:t xml:space="preserve"> </w:t>
      </w:r>
      <w:r w:rsidR="00D516A7" w:rsidRPr="00295932">
        <w:rPr>
          <w:rFonts w:ascii="Times New Roman" w:eastAsia="Times New Roman" w:hAnsi="Times New Roman" w:cs="Times New Roman"/>
          <w:sz w:val="28"/>
          <w:szCs w:val="28"/>
        </w:rPr>
        <w:tab/>
      </w:r>
      <w:r w:rsidR="00D516A7" w:rsidRPr="00295932">
        <w:rPr>
          <w:rFonts w:ascii="Times New Roman" w:eastAsia="Times New Roman" w:hAnsi="Times New Roman" w:cs="Times New Roman"/>
          <w:sz w:val="28"/>
          <w:szCs w:val="28"/>
        </w:rPr>
        <w:tab/>
      </w:r>
      <w:r w:rsidR="00D516A7" w:rsidRPr="00295932">
        <w:rPr>
          <w:rFonts w:ascii="Times New Roman" w:eastAsia="Times New Roman" w:hAnsi="Times New Roman" w:cs="Times New Roman"/>
          <w:sz w:val="28"/>
          <w:szCs w:val="28"/>
        </w:rPr>
        <w:tab/>
      </w:r>
      <w:r w:rsidR="00D516A7" w:rsidRPr="00295932">
        <w:rPr>
          <w:rFonts w:ascii="Times New Roman" w:eastAsia="Times New Roman" w:hAnsi="Times New Roman" w:cs="Times New Roman"/>
          <w:sz w:val="28"/>
          <w:szCs w:val="28"/>
        </w:rPr>
        <w:tab/>
        <w:t>(</w:t>
      </w:r>
      <w:r w:rsidR="00D516A7">
        <w:rPr>
          <w:rFonts w:ascii="Times New Roman" w:eastAsia="Times New Roman" w:hAnsi="Times New Roman" w:cs="Times New Roman"/>
          <w:sz w:val="28"/>
          <w:szCs w:val="28"/>
        </w:rPr>
        <w:t>18</w:t>
      </w:r>
      <w:r w:rsidR="00D516A7" w:rsidRPr="00295932">
        <w:rPr>
          <w:rFonts w:ascii="Times New Roman" w:eastAsia="Times New Roman" w:hAnsi="Times New Roman" w:cs="Times New Roman"/>
          <w:sz w:val="28"/>
          <w:szCs w:val="28"/>
        </w:rPr>
        <w:t>)</w:t>
      </w:r>
    </w:p>
    <w:p w:rsidR="006D6ED0" w:rsidRDefault="006D6ED0" w:rsidP="00496777">
      <w:pPr>
        <w:shd w:val="clear" w:color="auto" w:fill="FFFFFF"/>
        <w:spacing w:after="0" w:line="240" w:lineRule="auto"/>
        <w:jc w:val="both"/>
        <w:rPr>
          <w:rFonts w:ascii="Times New Roman" w:eastAsia="Times New Roman" w:hAnsi="Times New Roman" w:cs="Times New Roman"/>
          <w:sz w:val="28"/>
          <w:szCs w:val="28"/>
        </w:rPr>
      </w:pPr>
    </w:p>
    <w:p w:rsidR="006D6ED0" w:rsidRDefault="00D516A7" w:rsidP="00496777">
      <w:pPr>
        <w:shd w:val="clear" w:color="auto" w:fill="FFFFFF"/>
        <w:spacing w:after="0" w:line="240" w:lineRule="auto"/>
        <w:jc w:val="both"/>
        <w:rPr>
          <w:rFonts w:ascii="Times New Roman" w:eastAsia="Times New Roman" w:hAnsi="Times New Roman" w:cs="Times New Roman"/>
          <w:sz w:val="28"/>
          <w:szCs w:val="28"/>
        </w:rPr>
      </w:pPr>
      <w:r w:rsidRPr="00295932">
        <w:rPr>
          <w:rFonts w:ascii="Times New Roman" w:eastAsia="Times New Roman" w:hAnsi="Times New Roman" w:cs="Times New Roman"/>
          <w:sz w:val="28"/>
          <w:szCs w:val="28"/>
        </w:rPr>
        <w:t xml:space="preserve">где </w:t>
      </w:r>
      <m:oMath>
        <m:sSub>
          <m:sSubPr>
            <m:ctrlPr>
              <w:rPr>
                <w:rFonts w:ascii="Cambria Math" w:eastAsia="Times New Roman" w:hAnsi="Cambria Math" w:cs="Times New Roman"/>
                <w:i/>
                <w:sz w:val="28"/>
                <w:szCs w:val="28"/>
              </w:rPr>
            </m:ctrlPr>
          </m:sSubPr>
          <m:e>
            <m:acc>
              <m:accPr>
                <m:ctrlPr>
                  <w:rPr>
                    <w:rFonts w:ascii="Cambria Math" w:eastAsia="Times New Roman" w:hAnsi="Cambria Math" w:cs="Times New Roman"/>
                    <w:i/>
                    <w:sz w:val="28"/>
                    <w:szCs w:val="28"/>
                  </w:rPr>
                </m:ctrlPr>
              </m:accPr>
              <m:e>
                <m:r>
                  <w:rPr>
                    <w:rFonts w:ascii="Cambria Math" w:eastAsia="Times New Roman" w:hAnsi="Cambria Math" w:cs="Times New Roman"/>
                    <w:sz w:val="28"/>
                    <w:szCs w:val="28"/>
                  </w:rPr>
                  <m:t>x</m:t>
                </m:r>
              </m:e>
            </m:acc>
          </m:e>
          <m:sub>
            <m:f>
              <m:fPr>
                <m:type m:val="skw"/>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k</m:t>
                </m:r>
              </m:num>
              <m:den>
                <m:r>
                  <w:rPr>
                    <w:rFonts w:ascii="Cambria Math" w:eastAsia="Times New Roman" w:hAnsi="Cambria Math" w:cs="Times New Roman"/>
                    <w:sz w:val="28"/>
                    <w:szCs w:val="28"/>
                  </w:rPr>
                  <m:t>k-1</m:t>
                </m:r>
              </m:den>
            </m:f>
          </m:sub>
        </m:sSub>
        <m:r>
          <w:rPr>
            <w:rFonts w:ascii="Cambria Math" w:eastAsia="Times New Roman" w:hAnsi="Cambria Math" w:cs="Times New Roman"/>
            <w:sz w:val="28"/>
            <w:szCs w:val="28"/>
          </w:rPr>
          <m:t>=E</m:t>
        </m:r>
        <m:d>
          <m:dPr>
            <m:begChr m:val=""/>
            <m:endChr m:val="|"/>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m:t>
                </m:r>
              </m:sub>
            </m:sSub>
          </m:e>
        </m:d>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 xml:space="preserve">k-1, </m:t>
            </m:r>
          </m:sub>
        </m:s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 xml:space="preserve">k-2, </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1</m:t>
            </m:r>
          </m:sub>
        </m:sSub>
      </m:oMath>
      <w:r w:rsidRPr="00295932">
        <w:rPr>
          <w:rFonts w:ascii="Times New Roman" w:eastAsia="Times New Roman" w:hAnsi="Times New Roman" w:cs="Times New Roman"/>
          <w:sz w:val="28"/>
          <w:szCs w:val="28"/>
        </w:rPr>
        <w:t xml:space="preserve"> </w:t>
      </w:r>
      <w:r w:rsidRPr="00932785">
        <w:rPr>
          <w:rFonts w:ascii="Times New Roman" w:hAnsi="Times New Roman" w:cs="Times New Roman"/>
          <w:sz w:val="28"/>
          <w:szCs w:val="28"/>
        </w:rPr>
        <w:t>–</w:t>
      </w:r>
      <w:r w:rsidRPr="00295932">
        <w:rPr>
          <w:rFonts w:ascii="Times New Roman" w:eastAsia="Times New Roman" w:hAnsi="Times New Roman" w:cs="Times New Roman"/>
          <w:sz w:val="28"/>
          <w:szCs w:val="28"/>
        </w:rPr>
        <w:t xml:space="preserve"> вектор состояния в момент </w:t>
      </w:r>
      <w:r w:rsidRPr="00724794">
        <w:rPr>
          <w:rFonts w:ascii="Times New Roman" w:eastAsia="Times New Roman" w:hAnsi="Times New Roman" w:cs="Times New Roman"/>
          <w:i/>
          <w:sz w:val="28"/>
          <w:szCs w:val="28"/>
        </w:rPr>
        <w:t>k</w:t>
      </w:r>
      <w:r w:rsidRPr="00295932">
        <w:rPr>
          <w:rFonts w:ascii="Times New Roman" w:eastAsia="Times New Roman" w:hAnsi="Times New Roman" w:cs="Times New Roman"/>
          <w:sz w:val="28"/>
          <w:szCs w:val="28"/>
        </w:rPr>
        <w:t xml:space="preserve"> с использованием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 xml:space="preserve"> </m:t>
        </m:r>
      </m:oMath>
      <w:r w:rsidRPr="00295932">
        <w:rPr>
          <w:rFonts w:ascii="Times New Roman" w:eastAsia="Times New Roman" w:hAnsi="Times New Roman" w:cs="Times New Roman"/>
          <w:sz w:val="28"/>
          <w:szCs w:val="28"/>
        </w:rPr>
        <w:t xml:space="preserve"> для наблюдений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k-1</m:t>
            </m:r>
          </m:sub>
        </m:sSub>
      </m:oMath>
      <w:r w:rsidRPr="00295932">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rPr>
            </m:ctrlPr>
          </m:sSubPr>
          <m:e>
            <m:acc>
              <m:accPr>
                <m:ctrlPr>
                  <w:rPr>
                    <w:rFonts w:ascii="Cambria Math" w:eastAsia="Times New Roman" w:hAnsi="Cambria Math" w:cs="Times New Roman"/>
                    <w:i/>
                    <w:sz w:val="28"/>
                    <w:szCs w:val="28"/>
                  </w:rPr>
                </m:ctrlPr>
              </m:accPr>
              <m:e>
                <m:r>
                  <w:rPr>
                    <w:rFonts w:ascii="Cambria Math" w:eastAsia="Times New Roman" w:hAnsi="Cambria Math" w:cs="Times New Roman"/>
                    <w:sz w:val="28"/>
                    <w:szCs w:val="28"/>
                  </w:rPr>
                  <m:t>x</m:t>
                </m:r>
              </m:e>
            </m:acc>
          </m:e>
          <m:sub>
            <m:f>
              <m:fPr>
                <m:type m:val="skw"/>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k</m:t>
                </m:r>
              </m:num>
              <m:den>
                <m:r>
                  <w:rPr>
                    <w:rFonts w:ascii="Cambria Math" w:eastAsia="Times New Roman" w:hAnsi="Cambria Math" w:cs="Times New Roman"/>
                    <w:sz w:val="28"/>
                    <w:szCs w:val="28"/>
                  </w:rPr>
                  <m:t>k</m:t>
                </m:r>
              </m:den>
            </m:f>
          </m:sub>
        </m:sSub>
        <m:r>
          <w:rPr>
            <w:rFonts w:ascii="Cambria Math" w:eastAsia="Times New Roman" w:hAnsi="Cambria Math" w:cs="Times New Roman"/>
            <w:sz w:val="28"/>
            <w:szCs w:val="28"/>
          </w:rPr>
          <m:t>=E</m:t>
        </m:r>
        <m:d>
          <m:dPr>
            <m:begChr m:val=""/>
            <m:endChr m:val="|"/>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k</m:t>
                </m:r>
              </m:sub>
            </m:sSub>
          </m:e>
        </m:d>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 xml:space="preserve">k, </m:t>
            </m:r>
          </m:sub>
        </m:s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 xml:space="preserve">k-1, </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1</m:t>
            </m:r>
          </m:sub>
        </m:sSub>
      </m:oMath>
      <w:r w:rsidRPr="00295932">
        <w:rPr>
          <w:rFonts w:ascii="Times New Roman" w:eastAsia="Times New Roman" w:hAnsi="Times New Roman" w:cs="Times New Roman"/>
          <w:sz w:val="28"/>
          <w:szCs w:val="28"/>
        </w:rPr>
        <w:t xml:space="preserve"> – вектор состояния в момент</w:t>
      </w:r>
      <w:r>
        <w:rPr>
          <w:rFonts w:ascii="Times New Roman" w:eastAsia="Times New Roman" w:hAnsi="Times New Roman" w:cs="Times New Roman"/>
          <w:sz w:val="28"/>
          <w:szCs w:val="28"/>
        </w:rPr>
        <w:t xml:space="preserve"> </w:t>
      </w:r>
      <w:r w:rsidRPr="00295932">
        <w:rPr>
          <w:rFonts w:ascii="Times New Roman" w:eastAsia="Times New Roman" w:hAnsi="Times New Roman" w:cs="Times New Roman"/>
          <w:sz w:val="28"/>
          <w:szCs w:val="28"/>
        </w:rPr>
        <w:t xml:space="preserve">k с использованием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 xml:space="preserve"> </m:t>
        </m:r>
      </m:oMath>
      <w:r w:rsidRPr="00295932">
        <w:rPr>
          <w:rFonts w:ascii="Times New Roman" w:eastAsia="Times New Roman" w:hAnsi="Times New Roman" w:cs="Times New Roman"/>
          <w:sz w:val="28"/>
          <w:szCs w:val="28"/>
        </w:rPr>
        <w:t xml:space="preserve"> для наблюдений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y</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 xml:space="preserve"> </m:t>
        </m:r>
      </m:oMath>
      <w:r w:rsidR="006D6ED0">
        <w:rPr>
          <w:rFonts w:ascii="Times New Roman" w:eastAsia="Times New Roman" w:hAnsi="Times New Roman" w:cs="Times New Roman"/>
          <w:sz w:val="28"/>
          <w:szCs w:val="28"/>
        </w:rPr>
        <w:t>;</w:t>
      </w:r>
      <w:r w:rsidRPr="00295932">
        <w:rPr>
          <w:rFonts w:ascii="Times New Roman" w:eastAsia="Times New Roman" w:hAnsi="Times New Roman" w:cs="Times New Roman"/>
          <w:sz w:val="28"/>
          <w:szCs w:val="28"/>
        </w:rPr>
        <w:t xml:space="preserve"> а</w:t>
      </w:r>
    </w:p>
    <w:p w:rsidR="006D6ED0" w:rsidRDefault="00EE5FCE" w:rsidP="006D6ED0">
      <w:pPr>
        <w:shd w:val="clear" w:color="auto" w:fill="FFFFFF"/>
        <w:spacing w:after="0" w:line="240" w:lineRule="auto"/>
        <w:ind w:firstLine="644"/>
        <w:jc w:val="both"/>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k</m:t>
            </m:r>
          </m:sub>
        </m:sSub>
      </m:oMath>
      <w:r w:rsidR="00D516A7" w:rsidRPr="00295932">
        <w:rPr>
          <w:rFonts w:ascii="Times New Roman" w:eastAsia="Times New Roman" w:hAnsi="Times New Roman" w:cs="Times New Roman"/>
          <w:sz w:val="28"/>
          <w:szCs w:val="28"/>
        </w:rPr>
        <w:t xml:space="preserve"> – коэффициент усиления фильтра</w:t>
      </w:r>
      <w:r w:rsidR="006D6ED0">
        <w:rPr>
          <w:rFonts w:ascii="Times New Roman" w:eastAsia="Times New Roman" w:hAnsi="Times New Roman" w:cs="Times New Roman"/>
          <w:sz w:val="28"/>
          <w:szCs w:val="28"/>
        </w:rPr>
        <w:t>;</w:t>
      </w:r>
    </w:p>
    <w:p w:rsidR="00D516A7" w:rsidRPr="00295932" w:rsidRDefault="00EE5FCE" w:rsidP="006D6ED0">
      <w:pPr>
        <w:shd w:val="clear" w:color="auto" w:fill="FFFFFF"/>
        <w:spacing w:after="0" w:line="240" w:lineRule="auto"/>
        <w:ind w:firstLine="644"/>
        <w:jc w:val="both"/>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P</m:t>
            </m:r>
          </m:e>
          <m:sub>
            <m:f>
              <m:fPr>
                <m:type m:val="skw"/>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k</m:t>
                </m:r>
              </m:num>
              <m:den>
                <m:r>
                  <w:rPr>
                    <w:rFonts w:ascii="Cambria Math" w:eastAsia="Times New Roman" w:hAnsi="Cambria Math" w:cs="Times New Roman"/>
                    <w:sz w:val="28"/>
                    <w:szCs w:val="28"/>
                  </w:rPr>
                  <m:t>k-1</m:t>
                </m:r>
              </m:den>
            </m:f>
          </m:sub>
        </m:sSub>
      </m:oMath>
      <w:r w:rsidR="00D516A7" w:rsidRPr="00295932">
        <w:rPr>
          <w:rFonts w:ascii="Times New Roman" w:eastAsia="Times New Roman" w:hAnsi="Times New Roman" w:cs="Times New Roman"/>
          <w:sz w:val="28"/>
          <w:szCs w:val="28"/>
        </w:rPr>
        <w:t xml:space="preserve"> и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P</m:t>
            </m:r>
          </m:e>
          <m:sub>
            <m:f>
              <m:fPr>
                <m:type m:val="skw"/>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k</m:t>
                </m:r>
              </m:num>
              <m:den>
                <m:r>
                  <w:rPr>
                    <w:rFonts w:ascii="Cambria Math" w:eastAsia="Times New Roman" w:hAnsi="Cambria Math" w:cs="Times New Roman"/>
                    <w:sz w:val="28"/>
                    <w:szCs w:val="28"/>
                  </w:rPr>
                  <m:t>k</m:t>
                </m:r>
              </m:den>
            </m:f>
          </m:sub>
        </m:sSub>
      </m:oMath>
      <w:r w:rsidR="00D516A7" w:rsidRPr="00295932">
        <w:rPr>
          <w:rFonts w:ascii="Times New Roman" w:eastAsia="Times New Roman" w:hAnsi="Times New Roman" w:cs="Times New Roman"/>
          <w:sz w:val="28"/>
          <w:szCs w:val="28"/>
        </w:rPr>
        <w:t xml:space="preserve"> описываются одинаково. </w:t>
      </w:r>
      <w:r w:rsidR="004E75D4">
        <w:rPr>
          <w:rFonts w:ascii="Times New Roman" w:eastAsia="Times New Roman" w:hAnsi="Times New Roman" w:cs="Times New Roman"/>
          <w:sz w:val="28"/>
          <w:szCs w:val="28"/>
        </w:rPr>
        <w:t>Расширенный фильтр Кал</w:t>
      </w:r>
      <w:r w:rsidR="00D516A7">
        <w:rPr>
          <w:rFonts w:ascii="Times New Roman" w:eastAsia="Times New Roman" w:hAnsi="Times New Roman" w:cs="Times New Roman"/>
          <w:sz w:val="28"/>
          <w:szCs w:val="28"/>
        </w:rPr>
        <w:t>мана</w:t>
      </w:r>
      <w:r w:rsidR="00D516A7" w:rsidRPr="00295932">
        <w:rPr>
          <w:rFonts w:ascii="Times New Roman" w:eastAsia="Times New Roman" w:hAnsi="Times New Roman" w:cs="Times New Roman"/>
          <w:sz w:val="28"/>
          <w:szCs w:val="28"/>
        </w:rPr>
        <w:t xml:space="preserve"> облегчает линеаризацию и шумоподавление сигналов ЭКГ.</w:t>
      </w:r>
    </w:p>
    <w:p w:rsidR="00D516A7" w:rsidRDefault="0037256F" w:rsidP="006D6ED0">
      <w:pPr>
        <w:shd w:val="clear" w:color="auto" w:fill="FFFFFF"/>
        <w:spacing w:after="0" w:line="240" w:lineRule="auto"/>
        <w:ind w:firstLine="709"/>
        <w:jc w:val="both"/>
        <w:rPr>
          <w:rFonts w:ascii="Times New Roman" w:eastAsia="Times New Roman" w:hAnsi="Times New Roman" w:cs="Times New Roman"/>
          <w:sz w:val="28"/>
          <w:szCs w:val="28"/>
        </w:rPr>
      </w:pPr>
      <w:r w:rsidRPr="006D6ED0">
        <w:rPr>
          <w:rFonts w:ascii="Times New Roman" w:eastAsia="Times New Roman" w:hAnsi="Times New Roman" w:cs="Times New Roman"/>
          <w:i/>
          <w:sz w:val="28"/>
          <w:szCs w:val="28"/>
        </w:rPr>
        <w:t>Дискретные вейвлет-</w:t>
      </w:r>
      <w:r w:rsidR="00D516A7" w:rsidRPr="006D6ED0">
        <w:rPr>
          <w:rFonts w:ascii="Times New Roman" w:eastAsia="Times New Roman" w:hAnsi="Times New Roman" w:cs="Times New Roman"/>
          <w:i/>
          <w:sz w:val="28"/>
          <w:szCs w:val="28"/>
        </w:rPr>
        <w:t>преобразования</w:t>
      </w:r>
      <w:r w:rsidR="00D516A7" w:rsidRPr="006D6ED0">
        <w:rPr>
          <w:rFonts w:ascii="Times New Roman" w:eastAsia="Times New Roman" w:hAnsi="Times New Roman" w:cs="Times New Roman"/>
          <w:sz w:val="28"/>
          <w:szCs w:val="28"/>
        </w:rPr>
        <w:t xml:space="preserve"> (ДВП)</w:t>
      </w:r>
      <w:r w:rsidR="00D516A7">
        <w:rPr>
          <w:rFonts w:ascii="Times New Roman" w:eastAsia="Times New Roman" w:hAnsi="Times New Roman" w:cs="Times New Roman"/>
          <w:sz w:val="28"/>
          <w:szCs w:val="28"/>
        </w:rPr>
        <w:t xml:space="preserve"> </w:t>
      </w:r>
      <w:r w:rsidR="00D516A7" w:rsidRPr="00295932">
        <w:rPr>
          <w:rFonts w:ascii="Times New Roman" w:eastAsia="Times New Roman" w:hAnsi="Times New Roman" w:cs="Times New Roman"/>
          <w:sz w:val="28"/>
          <w:szCs w:val="28"/>
        </w:rPr>
        <w:t xml:space="preserve">признаны </w:t>
      </w:r>
      <w:r w:rsidR="00D516A7">
        <w:rPr>
          <w:rFonts w:ascii="Times New Roman" w:eastAsia="Times New Roman" w:hAnsi="Times New Roman" w:cs="Times New Roman"/>
          <w:sz w:val="28"/>
          <w:szCs w:val="28"/>
        </w:rPr>
        <w:t>в</w:t>
      </w:r>
      <w:r w:rsidR="00D516A7" w:rsidRPr="00295932">
        <w:rPr>
          <w:rFonts w:ascii="Times New Roman" w:eastAsia="Times New Roman" w:hAnsi="Times New Roman" w:cs="Times New Roman"/>
          <w:sz w:val="28"/>
          <w:szCs w:val="28"/>
        </w:rPr>
        <w:t xml:space="preserve"> последние годы убедительным инструментом обработки сигналов, поскольку обеспечивают хорошее разрешение по частоте на низких частотах и хорошее временное разрешение на высоких частотах. </w:t>
      </w:r>
      <w:r w:rsidR="00D516A7">
        <w:rPr>
          <w:rFonts w:ascii="Times New Roman" w:eastAsia="Times New Roman" w:hAnsi="Times New Roman" w:cs="Times New Roman"/>
          <w:sz w:val="28"/>
          <w:szCs w:val="28"/>
        </w:rPr>
        <w:t>Схема д</w:t>
      </w:r>
      <w:r w:rsidR="00D516A7" w:rsidRPr="00295932">
        <w:rPr>
          <w:rFonts w:ascii="Times New Roman" w:eastAsia="Times New Roman" w:hAnsi="Times New Roman" w:cs="Times New Roman"/>
          <w:sz w:val="28"/>
          <w:szCs w:val="28"/>
        </w:rPr>
        <w:t>вухуровне</w:t>
      </w:r>
      <w:r w:rsidR="00D516A7">
        <w:rPr>
          <w:rFonts w:ascii="Times New Roman" w:eastAsia="Times New Roman" w:hAnsi="Times New Roman" w:cs="Times New Roman"/>
          <w:sz w:val="28"/>
          <w:szCs w:val="28"/>
        </w:rPr>
        <w:t>вого</w:t>
      </w:r>
      <w:r w:rsidR="00D516A7" w:rsidRPr="00295932">
        <w:rPr>
          <w:rFonts w:ascii="Times New Roman" w:eastAsia="Times New Roman" w:hAnsi="Times New Roman" w:cs="Times New Roman"/>
          <w:sz w:val="28"/>
          <w:szCs w:val="28"/>
        </w:rPr>
        <w:t xml:space="preserve"> вейвлет-разложени</w:t>
      </w:r>
      <w:r w:rsidR="00D516A7">
        <w:rPr>
          <w:rFonts w:ascii="Times New Roman" w:eastAsia="Times New Roman" w:hAnsi="Times New Roman" w:cs="Times New Roman"/>
          <w:sz w:val="28"/>
          <w:szCs w:val="28"/>
        </w:rPr>
        <w:t>я</w:t>
      </w:r>
      <w:r w:rsidR="00D516A7" w:rsidRPr="00295932">
        <w:rPr>
          <w:rFonts w:ascii="Times New Roman" w:eastAsia="Times New Roman" w:hAnsi="Times New Roman" w:cs="Times New Roman"/>
          <w:sz w:val="28"/>
          <w:szCs w:val="28"/>
        </w:rPr>
        <w:t xml:space="preserve"> сигнала y(n) изображен</w:t>
      </w:r>
      <w:r w:rsidR="00D516A7">
        <w:rPr>
          <w:rFonts w:ascii="Times New Roman" w:eastAsia="Times New Roman" w:hAnsi="Times New Roman" w:cs="Times New Roman"/>
          <w:sz w:val="28"/>
          <w:szCs w:val="28"/>
        </w:rPr>
        <w:t>а</w:t>
      </w:r>
      <w:r w:rsidR="00D516A7" w:rsidRPr="00295932">
        <w:rPr>
          <w:rFonts w:ascii="Times New Roman" w:eastAsia="Times New Roman" w:hAnsi="Times New Roman" w:cs="Times New Roman"/>
          <w:sz w:val="28"/>
          <w:szCs w:val="28"/>
        </w:rPr>
        <w:t xml:space="preserve"> на рисунке </w:t>
      </w:r>
      <w:r w:rsidR="00D516A7">
        <w:rPr>
          <w:rFonts w:ascii="Times New Roman" w:eastAsia="Times New Roman" w:hAnsi="Times New Roman" w:cs="Times New Roman"/>
          <w:sz w:val="28"/>
          <w:szCs w:val="28"/>
        </w:rPr>
        <w:t>27</w:t>
      </w:r>
      <w:r w:rsidR="00D516A7" w:rsidRPr="00295932">
        <w:rPr>
          <w:rFonts w:ascii="Times New Roman" w:eastAsia="Times New Roman" w:hAnsi="Times New Roman" w:cs="Times New Roman"/>
          <w:sz w:val="28"/>
          <w:szCs w:val="28"/>
        </w:rPr>
        <w:t xml:space="preserve">. </w:t>
      </w:r>
    </w:p>
    <w:p w:rsidR="006D6ED0" w:rsidRDefault="006D6ED0" w:rsidP="006D6ED0">
      <w:pPr>
        <w:shd w:val="clear" w:color="auto" w:fill="FFFFFF"/>
        <w:spacing w:after="0" w:line="240" w:lineRule="auto"/>
        <w:ind w:firstLine="709"/>
        <w:jc w:val="both"/>
        <w:rPr>
          <w:rFonts w:ascii="Times New Roman" w:eastAsia="Times New Roman" w:hAnsi="Times New Roman" w:cs="Times New Roman"/>
          <w:sz w:val="28"/>
          <w:szCs w:val="28"/>
        </w:rPr>
      </w:pPr>
    </w:p>
    <w:p w:rsidR="00D516A7" w:rsidRDefault="00D516A7" w:rsidP="006D6ED0">
      <w:pPr>
        <w:shd w:val="clear" w:color="auto" w:fill="FFFFFF"/>
        <w:spacing w:after="0" w:line="240" w:lineRule="auto"/>
        <w:jc w:val="center"/>
        <w:rPr>
          <w:rFonts w:ascii="Times New Roman" w:eastAsia="Times New Roman" w:hAnsi="Times New Roman" w:cs="Times New Roman"/>
          <w:sz w:val="28"/>
          <w:szCs w:val="28"/>
        </w:rPr>
      </w:pPr>
      <w:r w:rsidRPr="00295932">
        <w:rPr>
          <w:noProof/>
        </w:rPr>
        <w:drawing>
          <wp:inline distT="0" distB="0" distL="0" distR="0" wp14:anchorId="12D05339" wp14:editId="5D1565DB">
            <wp:extent cx="5055079" cy="1561381"/>
            <wp:effectExtent l="0" t="0" r="0"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26090" t="50968" r="27690" b="23156"/>
                    <a:stretch/>
                  </pic:blipFill>
                  <pic:spPr bwMode="auto">
                    <a:xfrm>
                      <a:off x="0" y="0"/>
                      <a:ext cx="5117095" cy="1580536"/>
                    </a:xfrm>
                    <a:prstGeom prst="rect">
                      <a:avLst/>
                    </a:prstGeom>
                    <a:ln>
                      <a:noFill/>
                    </a:ln>
                    <a:extLst>
                      <a:ext uri="{53640926-AAD7-44D8-BBD7-CCE9431645EC}">
                        <a14:shadowObscured xmlns:a14="http://schemas.microsoft.com/office/drawing/2010/main"/>
                      </a:ext>
                    </a:extLst>
                  </pic:spPr>
                </pic:pic>
              </a:graphicData>
            </a:graphic>
          </wp:inline>
        </w:drawing>
      </w:r>
    </w:p>
    <w:p w:rsidR="006D6ED0" w:rsidRPr="006D6ED0" w:rsidRDefault="006D6ED0" w:rsidP="00496777">
      <w:pPr>
        <w:shd w:val="clear" w:color="auto" w:fill="FFFFFF"/>
        <w:spacing w:after="0" w:line="240" w:lineRule="auto"/>
        <w:ind w:firstLine="567"/>
        <w:rPr>
          <w:rFonts w:ascii="Times New Roman" w:eastAsia="Times New Roman" w:hAnsi="Times New Roman" w:cs="Times New Roman"/>
          <w:b/>
          <w:i/>
          <w:sz w:val="16"/>
          <w:szCs w:val="16"/>
        </w:rPr>
      </w:pPr>
    </w:p>
    <w:p w:rsidR="00D516A7" w:rsidRPr="006D6ED0" w:rsidRDefault="00D516A7" w:rsidP="006D6ED0">
      <w:pPr>
        <w:shd w:val="clear" w:color="auto" w:fill="FFFFFF"/>
        <w:spacing w:after="0" w:line="240" w:lineRule="auto"/>
        <w:jc w:val="center"/>
        <w:rPr>
          <w:rFonts w:ascii="Times New Roman" w:eastAsia="Times New Roman" w:hAnsi="Times New Roman" w:cs="Times New Roman"/>
          <w:sz w:val="28"/>
          <w:szCs w:val="28"/>
        </w:rPr>
      </w:pPr>
      <w:r w:rsidRPr="006D6ED0">
        <w:rPr>
          <w:rFonts w:ascii="Times New Roman" w:eastAsia="Times New Roman" w:hAnsi="Times New Roman" w:cs="Times New Roman"/>
          <w:sz w:val="28"/>
          <w:szCs w:val="28"/>
        </w:rPr>
        <w:t>Рис</w:t>
      </w:r>
      <w:r w:rsidR="006D6ED0">
        <w:rPr>
          <w:rFonts w:ascii="Times New Roman" w:eastAsia="Times New Roman" w:hAnsi="Times New Roman" w:cs="Times New Roman"/>
          <w:sz w:val="28"/>
          <w:szCs w:val="28"/>
        </w:rPr>
        <w:t>унок</w:t>
      </w:r>
      <w:r w:rsidRPr="006D6ED0">
        <w:rPr>
          <w:rFonts w:ascii="Times New Roman" w:eastAsia="Times New Roman" w:hAnsi="Times New Roman" w:cs="Times New Roman"/>
          <w:sz w:val="28"/>
          <w:szCs w:val="28"/>
        </w:rPr>
        <w:t xml:space="preserve"> 27 </w:t>
      </w:r>
      <w:r w:rsidR="006D6ED0">
        <w:rPr>
          <w:rFonts w:ascii="Times New Roman" w:eastAsia="Times New Roman" w:hAnsi="Times New Roman" w:cs="Times New Roman"/>
          <w:sz w:val="28"/>
          <w:szCs w:val="28"/>
        </w:rPr>
        <w:t xml:space="preserve">– </w:t>
      </w:r>
      <w:r w:rsidRPr="006D6ED0">
        <w:rPr>
          <w:rFonts w:ascii="Times New Roman" w:eastAsia="Times New Roman" w:hAnsi="Times New Roman" w:cs="Times New Roman"/>
          <w:sz w:val="28"/>
          <w:szCs w:val="28"/>
        </w:rPr>
        <w:t>Двухуровневое вейвлет-разложение</w:t>
      </w:r>
    </w:p>
    <w:p w:rsidR="00D516A7" w:rsidRDefault="00D516A7" w:rsidP="006D6ED0">
      <w:pPr>
        <w:shd w:val="clear" w:color="auto" w:fill="FFFFFF"/>
        <w:spacing w:after="0" w:line="240" w:lineRule="auto"/>
        <w:ind w:firstLine="709"/>
        <w:jc w:val="both"/>
        <w:rPr>
          <w:rFonts w:ascii="Times New Roman" w:eastAsia="Times New Roman" w:hAnsi="Times New Roman" w:cs="Times New Roman"/>
          <w:sz w:val="28"/>
          <w:szCs w:val="28"/>
        </w:rPr>
      </w:pPr>
      <w:r w:rsidRPr="00295932">
        <w:rPr>
          <w:rFonts w:ascii="Times New Roman" w:eastAsia="Times New Roman" w:hAnsi="Times New Roman" w:cs="Times New Roman"/>
          <w:sz w:val="28"/>
          <w:szCs w:val="28"/>
        </w:rPr>
        <w:t>Фильтры нижних частот h(n) и верхних частот g(n) используются во время декомпозиции входного сигнала. На первом уровне разложение дает в результате детальные (D1) и аппроксимативные (A1) коэффициенты, когда сигнал ЭКГ пропускается через комплементарные фильтры. Процесс продолжается, когда коэффициент A1 дополнительно разлагается на втором уровне с использованием той же процедуры</w:t>
      </w:r>
      <w:r>
        <w:rPr>
          <w:rFonts w:ascii="Times New Roman" w:eastAsia="Times New Roman" w:hAnsi="Times New Roman" w:cs="Times New Roman"/>
          <w:sz w:val="28"/>
          <w:szCs w:val="28"/>
        </w:rPr>
        <w:t xml:space="preserve"> </w:t>
      </w:r>
      <w:r w:rsidRPr="00295932">
        <w:rPr>
          <w:rFonts w:ascii="Times New Roman" w:eastAsia="Times New Roman" w:hAnsi="Times New Roman" w:cs="Times New Roman"/>
          <w:sz w:val="28"/>
          <w:szCs w:val="28"/>
        </w:rPr>
        <w:t>[</w:t>
      </w:r>
      <w:r>
        <w:rPr>
          <w:rFonts w:ascii="Times New Roman" w:eastAsia="Times New Roman" w:hAnsi="Times New Roman" w:cs="Times New Roman"/>
          <w:sz w:val="28"/>
          <w:szCs w:val="28"/>
        </w:rPr>
        <w:t>81</w:t>
      </w:r>
      <w:r w:rsidRPr="0029593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rsidR="00D516A7" w:rsidRDefault="00D516A7" w:rsidP="006D6ED0">
      <w:pPr>
        <w:shd w:val="clear" w:color="auto" w:fill="FFFFFF"/>
        <w:spacing w:after="0" w:line="240" w:lineRule="auto"/>
        <w:ind w:firstLine="709"/>
        <w:jc w:val="both"/>
        <w:rPr>
          <w:rFonts w:ascii="Times New Roman" w:hAnsi="Times New Roman" w:cs="Times New Roman"/>
          <w:sz w:val="28"/>
          <w:szCs w:val="28"/>
        </w:rPr>
      </w:pPr>
      <w:r w:rsidRPr="00354D3C">
        <w:rPr>
          <w:rFonts w:ascii="Times New Roman" w:hAnsi="Times New Roman" w:cs="Times New Roman"/>
          <w:sz w:val="28"/>
          <w:szCs w:val="28"/>
        </w:rPr>
        <w:t>Одна из основополагающих идей вейвлет-представления сигнала заключается в разбивке приближения к сигналу на две составляющие: грубую (ап</w:t>
      </w:r>
      <w:r>
        <w:rPr>
          <w:rFonts w:ascii="Times New Roman" w:hAnsi="Times New Roman" w:cs="Times New Roman"/>
          <w:sz w:val="28"/>
          <w:szCs w:val="28"/>
        </w:rPr>
        <w:t>п</w:t>
      </w:r>
      <w:r w:rsidRPr="00354D3C">
        <w:rPr>
          <w:rFonts w:ascii="Times New Roman" w:hAnsi="Times New Roman" w:cs="Times New Roman"/>
          <w:sz w:val="28"/>
          <w:szCs w:val="28"/>
        </w:rPr>
        <w:t xml:space="preserve">роксимирующую) и уточненную (детализирующую), с последующим </w:t>
      </w:r>
      <w:r w:rsidRPr="00354D3C">
        <w:rPr>
          <w:rFonts w:ascii="Times New Roman" w:hAnsi="Times New Roman" w:cs="Times New Roman"/>
          <w:sz w:val="28"/>
          <w:szCs w:val="28"/>
        </w:rPr>
        <w:lastRenderedPageBreak/>
        <w:t>уточнением итерационным методом. Каждый шаг такого уточнения соответствует определенному уровню декомпозиции и реставрации сигнала.</w:t>
      </w:r>
      <w:r>
        <w:rPr>
          <w:rFonts w:ascii="Times New Roman" w:hAnsi="Times New Roman" w:cs="Times New Roman"/>
          <w:sz w:val="28"/>
          <w:szCs w:val="28"/>
        </w:rPr>
        <w:t xml:space="preserve"> </w:t>
      </w:r>
    </w:p>
    <w:p w:rsidR="00D516A7" w:rsidRDefault="00D516A7" w:rsidP="006D6ED0">
      <w:pPr>
        <w:shd w:val="clear" w:color="auto" w:fill="FFFFFF"/>
        <w:spacing w:after="0" w:line="240" w:lineRule="auto"/>
        <w:ind w:firstLine="709"/>
        <w:jc w:val="both"/>
        <w:rPr>
          <w:rFonts w:ascii="Times New Roman" w:hAnsi="Times New Roman" w:cs="Times New Roman"/>
          <w:sz w:val="28"/>
          <w:szCs w:val="28"/>
        </w:rPr>
      </w:pPr>
      <w:r w:rsidRPr="00354D3C">
        <w:rPr>
          <w:rFonts w:ascii="Times New Roman" w:hAnsi="Times New Roman" w:cs="Times New Roman"/>
          <w:sz w:val="28"/>
          <w:szCs w:val="28"/>
        </w:rPr>
        <w:t>В качестве исходных данных для определения критериев заболевания с помощью вейвлет-анализа были использованы результаты данных ЭКГ.</w:t>
      </w:r>
      <w:r>
        <w:rPr>
          <w:rFonts w:ascii="Times New Roman" w:hAnsi="Times New Roman" w:cs="Times New Roman"/>
          <w:sz w:val="28"/>
          <w:szCs w:val="28"/>
        </w:rPr>
        <w:t xml:space="preserve"> </w:t>
      </w:r>
    </w:p>
    <w:p w:rsidR="00D516A7" w:rsidRDefault="00D516A7" w:rsidP="006D6ED0">
      <w:pPr>
        <w:spacing w:after="0" w:line="240" w:lineRule="auto"/>
        <w:ind w:firstLine="709"/>
        <w:jc w:val="center"/>
        <w:rPr>
          <w:rFonts w:ascii="Times New Roman" w:hAnsi="Times New Roman" w:cs="Times New Roman"/>
          <w:sz w:val="28"/>
          <w:szCs w:val="28"/>
        </w:rPr>
      </w:pPr>
      <w:r w:rsidRPr="00354D3C">
        <w:rPr>
          <w:rFonts w:ascii="Times New Roman" w:hAnsi="Times New Roman" w:cs="Times New Roman"/>
          <w:sz w:val="28"/>
          <w:szCs w:val="28"/>
        </w:rPr>
        <w:t xml:space="preserve">Разложим исходный сигнал s(t) на n-м уровне разрешения </w:t>
      </w: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n</m:t>
            </m:r>
          </m:sub>
        </m:sSub>
      </m:oMath>
      <w:r w:rsidRPr="00354D3C">
        <w:rPr>
          <w:rFonts w:ascii="Times New Roman" w:hAnsi="Times New Roman" w:cs="Times New Roman"/>
          <w:sz w:val="28"/>
          <w:szCs w:val="28"/>
        </w:rPr>
        <w:t>:</w:t>
      </w:r>
    </w:p>
    <w:p w:rsidR="006D6ED0" w:rsidRPr="00354D3C" w:rsidRDefault="006D6ED0" w:rsidP="006D6ED0">
      <w:pPr>
        <w:spacing w:after="0" w:line="240" w:lineRule="auto"/>
        <w:ind w:firstLine="709"/>
        <w:jc w:val="center"/>
        <w:rPr>
          <w:rFonts w:ascii="Times New Roman" w:hAnsi="Times New Roman" w:cs="Times New Roman"/>
          <w:sz w:val="28"/>
          <w:szCs w:val="28"/>
        </w:rPr>
      </w:pPr>
    </w:p>
    <w:p w:rsidR="00D516A7" w:rsidRPr="006D6ED0" w:rsidRDefault="00D516A7" w:rsidP="00496777">
      <w:pPr>
        <w:spacing w:after="0" w:line="240" w:lineRule="auto"/>
        <w:rPr>
          <w:rFonts w:ascii="Times New Roman" w:hAnsi="Times New Roman" w:cs="Times New Roman"/>
          <w:sz w:val="28"/>
          <w:szCs w:val="28"/>
        </w:rPr>
      </w:pPr>
      <m:oMathPara>
        <m:oMathParaPr>
          <m:jc m:val="right"/>
        </m:oMathParaPr>
        <m:oMath>
          <m:r>
            <w:rPr>
              <w:rFonts w:ascii="Cambria Math" w:hAnsi="Cambria Math" w:cs="Times New Roman"/>
              <w:sz w:val="28"/>
              <w:szCs w:val="28"/>
            </w:rPr>
            <m:t>s</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nary>
            <m:naryPr>
              <m:chr m:val="∑"/>
              <m:limLoc m:val="undOvr"/>
              <m:ctrlPr>
                <w:rPr>
                  <w:rFonts w:ascii="Cambria Math" w:eastAsia="Calibri" w:hAnsi="Cambria Math" w:cs="Times New Roman"/>
                  <w:i/>
                  <w:sz w:val="28"/>
                  <w:szCs w:val="28"/>
                </w:rPr>
              </m:ctrlPr>
            </m:naryPr>
            <m:sub>
              <m:r>
                <w:rPr>
                  <w:rFonts w:ascii="Cambria Math" w:hAnsi="Cambria Math" w:cs="Times New Roman"/>
                  <w:sz w:val="28"/>
                  <w:szCs w:val="28"/>
                </w:rPr>
                <m:t>k=-∞</m:t>
              </m:r>
            </m:sub>
            <m:sup>
              <m:r>
                <w:rPr>
                  <w:rFonts w:ascii="Cambria Math" w:hAnsi="Cambria Math" w:cs="Times New Roman"/>
                  <w:sz w:val="28"/>
                  <w:szCs w:val="28"/>
                </w:rPr>
                <m:t>∞</m:t>
              </m:r>
            </m:sup>
            <m:e>
              <m:sSub>
                <m:sSubPr>
                  <m:ctrlPr>
                    <w:rPr>
                      <w:rFonts w:ascii="Cambria Math" w:eastAsia="Calibri" w:hAnsi="Cambria Math" w:cs="Times New Roman"/>
                      <w:i/>
                      <w:sz w:val="28"/>
                      <w:szCs w:val="28"/>
                    </w:rPr>
                  </m:ctrlPr>
                </m:sSubPr>
                <m:e>
                  <m:r>
                    <w:rPr>
                      <w:rFonts w:ascii="Cambria Math" w:hAnsi="Cambria Math" w:cs="Times New Roman"/>
                      <w:sz w:val="28"/>
                      <w:szCs w:val="28"/>
                    </w:rPr>
                    <m:t>a</m:t>
                  </m:r>
                </m:e>
                <m:sub>
                  <m:sSub>
                    <m:sSubPr>
                      <m:ctrlPr>
                        <w:rPr>
                          <w:rFonts w:ascii="Cambria Math" w:eastAsia="Calibri"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n</m:t>
                      </m:r>
                    </m:sub>
                  </m:sSub>
                  <m:r>
                    <w:rPr>
                      <w:rFonts w:ascii="Cambria Math" w:hAnsi="Cambria Math" w:cs="Times New Roman"/>
                      <w:sz w:val="28"/>
                      <w:szCs w:val="28"/>
                    </w:rPr>
                    <m:t>,k</m:t>
                  </m:r>
                </m:sub>
              </m:sSub>
              <m:sSub>
                <m:sSubPr>
                  <m:ctrlPr>
                    <w:rPr>
                      <w:rFonts w:ascii="Cambria Math" w:eastAsia="Calibri" w:hAnsi="Cambria Math" w:cs="Times New Roman"/>
                      <w:i/>
                      <w:sz w:val="28"/>
                      <w:szCs w:val="28"/>
                    </w:rPr>
                  </m:ctrlPr>
                </m:sSubPr>
                <m:e>
                  <m:r>
                    <w:rPr>
                      <w:rFonts w:ascii="Cambria Math" w:hAnsi="Cambria Math" w:cs="Times New Roman"/>
                      <w:sz w:val="28"/>
                      <w:szCs w:val="28"/>
                    </w:rPr>
                    <m:t>φ</m:t>
                  </m:r>
                </m:e>
                <m:sub>
                  <m:sSub>
                    <m:sSubPr>
                      <m:ctrlPr>
                        <w:rPr>
                          <w:rFonts w:ascii="Cambria Math" w:eastAsia="Calibri"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j</m:t>
                      </m:r>
                    </m:sub>
                  </m:sSub>
                  <m:r>
                    <w:rPr>
                      <w:rFonts w:ascii="Cambria Math" w:hAnsi="Cambria Math" w:cs="Times New Roman"/>
                      <w:sz w:val="28"/>
                      <w:szCs w:val="28"/>
                    </w:rPr>
                    <m:t>,k</m:t>
                  </m:r>
                </m:sub>
              </m:sSub>
              <m:d>
                <m:dPr>
                  <m:ctrlPr>
                    <w:rPr>
                      <w:rFonts w:ascii="Cambria Math" w:hAnsi="Cambria Math" w:cs="Times New Roman"/>
                      <w:i/>
                      <w:sz w:val="28"/>
                      <w:szCs w:val="28"/>
                    </w:rPr>
                  </m:ctrlPr>
                </m:dPr>
                <m:e>
                  <m:r>
                    <w:rPr>
                      <w:rFonts w:ascii="Cambria Math" w:hAnsi="Cambria Math" w:cs="Times New Roman"/>
                      <w:sz w:val="28"/>
                      <w:szCs w:val="28"/>
                    </w:rPr>
                    <m:t>t</m:t>
                  </m:r>
                </m:e>
              </m:d>
            </m:e>
          </m:nary>
          <m:r>
            <w:rPr>
              <w:rFonts w:ascii="Cambria Math" w:hAnsi="Cambria Math" w:cs="Times New Roman"/>
              <w:sz w:val="28"/>
              <w:szCs w:val="28"/>
            </w:rPr>
            <m:t>+</m:t>
          </m:r>
          <m:nary>
            <m:naryPr>
              <m:chr m:val="∑"/>
              <m:limLoc m:val="undOvr"/>
              <m:ctrlPr>
                <w:rPr>
                  <w:rFonts w:ascii="Cambria Math" w:eastAsia="Calibri" w:hAnsi="Cambria Math" w:cs="Times New Roman"/>
                  <w:i/>
                  <w:sz w:val="28"/>
                  <w:szCs w:val="28"/>
                </w:rPr>
              </m:ctrlPr>
            </m:naryPr>
            <m:sub>
              <m:r>
                <w:rPr>
                  <w:rFonts w:ascii="Cambria Math" w:hAnsi="Cambria Math" w:cs="Times New Roman"/>
                  <w:sz w:val="28"/>
                  <w:szCs w:val="28"/>
                </w:rPr>
                <m:t>j=</m:t>
              </m:r>
              <m:sSub>
                <m:sSubPr>
                  <m:ctrlPr>
                    <w:rPr>
                      <w:rFonts w:ascii="Cambria Math" w:eastAsia="Calibri"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n</m:t>
                  </m:r>
                </m:sub>
              </m:sSub>
            </m:sub>
            <m:sup>
              <m:r>
                <w:rPr>
                  <w:rFonts w:ascii="Cambria Math" w:hAnsi="Cambria Math" w:cs="Times New Roman"/>
                  <w:sz w:val="28"/>
                  <w:szCs w:val="28"/>
                </w:rPr>
                <m:t>∞</m:t>
              </m:r>
            </m:sup>
            <m:e>
              <m:nary>
                <m:naryPr>
                  <m:chr m:val="∑"/>
                  <m:limLoc m:val="undOvr"/>
                  <m:ctrlPr>
                    <w:rPr>
                      <w:rFonts w:ascii="Cambria Math" w:eastAsia="Calibri" w:hAnsi="Cambria Math" w:cs="Times New Roman"/>
                      <w:i/>
                      <w:sz w:val="28"/>
                      <w:szCs w:val="28"/>
                    </w:rPr>
                  </m:ctrlPr>
                </m:naryPr>
                <m:sub>
                  <m:r>
                    <w:rPr>
                      <w:rFonts w:ascii="Cambria Math" w:hAnsi="Cambria Math" w:cs="Times New Roman"/>
                      <w:sz w:val="28"/>
                      <w:szCs w:val="28"/>
                    </w:rPr>
                    <m:t>k=-∞</m:t>
                  </m:r>
                </m:sub>
                <m:sup>
                  <m:r>
                    <w:rPr>
                      <w:rFonts w:ascii="Cambria Math" w:hAnsi="Cambria Math" w:cs="Times New Roman"/>
                      <w:sz w:val="28"/>
                      <w:szCs w:val="28"/>
                    </w:rPr>
                    <m:t>∞</m:t>
                  </m:r>
                </m:sup>
                <m:e>
                  <m:sSub>
                    <m:sSubPr>
                      <m:ctrlPr>
                        <w:rPr>
                          <w:rFonts w:ascii="Cambria Math" w:eastAsia="Calibri"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j,k</m:t>
                      </m:r>
                    </m:sub>
                  </m:sSub>
                  <m:sSub>
                    <m:sSubPr>
                      <m:ctrlPr>
                        <w:rPr>
                          <w:rFonts w:ascii="Cambria Math" w:eastAsia="Calibri" w:hAnsi="Cambria Math" w:cs="Times New Roman"/>
                          <w:i/>
                          <w:sz w:val="28"/>
                          <w:szCs w:val="28"/>
                        </w:rPr>
                      </m:ctrlPr>
                    </m:sSubPr>
                    <m:e>
                      <m:r>
                        <w:rPr>
                          <w:rFonts w:ascii="Cambria Math" w:hAnsi="Cambria Math" w:cs="Times New Roman"/>
                          <w:sz w:val="28"/>
                          <w:szCs w:val="28"/>
                        </w:rPr>
                        <m:t>ψ</m:t>
                      </m:r>
                    </m:e>
                    <m:sub>
                      <m:r>
                        <w:rPr>
                          <w:rFonts w:ascii="Cambria Math" w:hAnsi="Cambria Math" w:cs="Times New Roman"/>
                          <w:sz w:val="28"/>
                          <w:szCs w:val="28"/>
                        </w:rPr>
                        <m:t>j,k</m:t>
                      </m:r>
                    </m:sub>
                  </m:sSub>
                  <m:r>
                    <w:rPr>
                      <w:rFonts w:ascii="Cambria Math" w:hAnsi="Cambria Math" w:cs="Times New Roman"/>
                      <w:sz w:val="28"/>
                      <w:szCs w:val="28"/>
                    </w:rPr>
                    <m:t>(t)</m:t>
                  </m:r>
                </m:e>
              </m:nary>
            </m:e>
          </m:nary>
          <m:r>
            <w:rPr>
              <w:rFonts w:ascii="Cambria Math" w:hAnsi="Cambria Math" w:cs="Times New Roman"/>
              <w:sz w:val="28"/>
              <w:szCs w:val="28"/>
            </w:rPr>
            <m:t>,                                         (19)</m:t>
          </m:r>
        </m:oMath>
      </m:oMathPara>
    </w:p>
    <w:p w:rsidR="006D6ED0" w:rsidRDefault="006D6ED0" w:rsidP="00496777">
      <w:pPr>
        <w:spacing w:after="0" w:line="240" w:lineRule="auto"/>
        <w:jc w:val="both"/>
        <w:rPr>
          <w:rFonts w:ascii="Times New Roman" w:hAnsi="Times New Roman" w:cs="Times New Roman"/>
          <w:sz w:val="28"/>
          <w:szCs w:val="28"/>
        </w:rPr>
      </w:pPr>
    </w:p>
    <w:p w:rsidR="006D6ED0" w:rsidRDefault="00D516A7" w:rsidP="00496777">
      <w:pPr>
        <w:spacing w:after="0" w:line="240" w:lineRule="auto"/>
        <w:jc w:val="both"/>
        <w:rPr>
          <w:rFonts w:ascii="Times New Roman" w:hAnsi="Times New Roman" w:cs="Times New Roman"/>
          <w:sz w:val="28"/>
          <w:szCs w:val="28"/>
        </w:rPr>
      </w:pPr>
      <w:r w:rsidRPr="00354D3C">
        <w:rPr>
          <w:rFonts w:ascii="Times New Roman" w:hAnsi="Times New Roman" w:cs="Times New Roman"/>
          <w:sz w:val="28"/>
          <w:szCs w:val="28"/>
        </w:rPr>
        <w:t xml:space="preserve">где через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jk</m:t>
            </m:r>
          </m:sub>
        </m:sSub>
      </m:oMath>
      <w:r w:rsidRPr="00354D3C">
        <w:rPr>
          <w:rFonts w:ascii="Times New Roman" w:hAnsi="Times New Roman" w:cs="Times New Roman"/>
          <w:sz w:val="28"/>
          <w:szCs w:val="28"/>
        </w:rPr>
        <w:t xml:space="preserve"> обозначены аппроксимирующие коэффициенты</w:t>
      </w:r>
      <w:r w:rsidR="006D6ED0">
        <w:rPr>
          <w:rFonts w:ascii="Times New Roman" w:hAnsi="Times New Roman" w:cs="Times New Roman"/>
          <w:sz w:val="28"/>
          <w:szCs w:val="28"/>
        </w:rPr>
        <w:t>;</w:t>
      </w:r>
    </w:p>
    <w:p w:rsidR="00D516A7" w:rsidRDefault="00EE5FCE" w:rsidP="006D6ED0">
      <w:pPr>
        <w:spacing w:after="0" w:line="240" w:lineRule="auto"/>
        <w:ind w:firstLine="1106"/>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jk</m:t>
            </m:r>
          </m:sub>
        </m:sSub>
      </m:oMath>
      <w:r w:rsidR="00D516A7" w:rsidRPr="00354D3C">
        <w:rPr>
          <w:rFonts w:ascii="Times New Roman" w:hAnsi="Times New Roman" w:cs="Times New Roman"/>
          <w:sz w:val="28"/>
          <w:szCs w:val="28"/>
        </w:rPr>
        <w:t xml:space="preserve"> </w:t>
      </w:r>
      <w:r w:rsidR="00D516A7" w:rsidRPr="00932785">
        <w:rPr>
          <w:rFonts w:ascii="Times New Roman" w:hAnsi="Times New Roman" w:cs="Times New Roman"/>
          <w:sz w:val="28"/>
          <w:szCs w:val="28"/>
        </w:rPr>
        <w:t>–</w:t>
      </w:r>
      <w:r w:rsidR="00D516A7" w:rsidRPr="00354D3C">
        <w:rPr>
          <w:rFonts w:ascii="Times New Roman" w:hAnsi="Times New Roman" w:cs="Times New Roman"/>
          <w:sz w:val="28"/>
          <w:szCs w:val="28"/>
        </w:rPr>
        <w:t xml:space="preserve"> детализирующие коэффициенты.</w:t>
      </w:r>
    </w:p>
    <w:p w:rsidR="00D516A7" w:rsidRDefault="00D516A7" w:rsidP="006D6ED0">
      <w:pPr>
        <w:spacing w:after="0" w:line="240" w:lineRule="auto"/>
        <w:ind w:firstLine="709"/>
        <w:jc w:val="both"/>
        <w:rPr>
          <w:rFonts w:ascii="Times New Roman" w:hAnsi="Times New Roman" w:cs="Times New Roman"/>
          <w:sz w:val="28"/>
          <w:szCs w:val="28"/>
        </w:rPr>
      </w:pPr>
      <w:r w:rsidRPr="00354D3C">
        <w:rPr>
          <w:rFonts w:ascii="Times New Roman" w:hAnsi="Times New Roman" w:cs="Times New Roman"/>
          <w:sz w:val="28"/>
          <w:szCs w:val="28"/>
        </w:rPr>
        <w:t>Для вычисления апп</w:t>
      </w:r>
      <w:r>
        <w:rPr>
          <w:rFonts w:ascii="Times New Roman" w:hAnsi="Times New Roman" w:cs="Times New Roman"/>
          <w:sz w:val="28"/>
          <w:szCs w:val="28"/>
        </w:rPr>
        <w:t>р</w:t>
      </w:r>
      <w:r w:rsidRPr="00354D3C">
        <w:rPr>
          <w:rFonts w:ascii="Times New Roman" w:hAnsi="Times New Roman" w:cs="Times New Roman"/>
          <w:sz w:val="28"/>
          <w:szCs w:val="28"/>
        </w:rPr>
        <w:t>оксимирую</w:t>
      </w:r>
      <w:r>
        <w:rPr>
          <w:rFonts w:ascii="Times New Roman" w:hAnsi="Times New Roman" w:cs="Times New Roman"/>
          <w:sz w:val="28"/>
          <w:szCs w:val="28"/>
        </w:rPr>
        <w:t>щ</w:t>
      </w:r>
      <w:r w:rsidRPr="00354D3C">
        <w:rPr>
          <w:rFonts w:ascii="Times New Roman" w:hAnsi="Times New Roman" w:cs="Times New Roman"/>
          <w:sz w:val="28"/>
          <w:szCs w:val="28"/>
        </w:rPr>
        <w:t>их и детализирующих коэффициентов (</w:t>
      </w:r>
      <w:r>
        <w:rPr>
          <w:rFonts w:ascii="Times New Roman" w:hAnsi="Times New Roman" w:cs="Times New Roman"/>
          <w:sz w:val="28"/>
          <w:szCs w:val="28"/>
        </w:rPr>
        <w:t>19</w:t>
      </w:r>
      <w:r w:rsidRPr="00354D3C">
        <w:rPr>
          <w:rFonts w:ascii="Times New Roman" w:hAnsi="Times New Roman" w:cs="Times New Roman"/>
          <w:sz w:val="28"/>
          <w:szCs w:val="28"/>
        </w:rPr>
        <w:t>) можно использовать быстрое вейвлет-преобразование (алгоритм Малла):</w:t>
      </w:r>
    </w:p>
    <w:p w:rsidR="00D516A7" w:rsidRPr="00354D3C" w:rsidRDefault="00D516A7" w:rsidP="00496777">
      <w:pPr>
        <w:spacing w:after="0" w:line="240" w:lineRule="auto"/>
        <w:ind w:firstLine="710"/>
        <w:rPr>
          <w:rFonts w:ascii="Times New Roman" w:hAnsi="Times New Roman" w:cs="Times New Roman"/>
          <w:sz w:val="28"/>
          <w:szCs w:val="28"/>
        </w:rPr>
      </w:pPr>
    </w:p>
    <w:p w:rsidR="00732E95" w:rsidRPr="00732E95" w:rsidRDefault="00EE5FCE" w:rsidP="006D6ED0">
      <w:pPr>
        <w:spacing w:after="0" w:line="240" w:lineRule="auto"/>
        <w:jc w:val="right"/>
        <w:rPr>
          <w:rFonts w:ascii="Times New Roman" w:hAnsi="Times New Roman" w:cs="Times New Roman"/>
          <w:sz w:val="28"/>
          <w:szCs w:val="28"/>
        </w:rPr>
      </w:pPr>
      <m:oMathPara>
        <m:oMath>
          <m:sSub>
            <m:sSubPr>
              <m:ctrlPr>
                <w:rPr>
                  <w:rFonts w:ascii="Cambria Math" w:eastAsia="Calibri"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j+1,k</m:t>
              </m:r>
            </m:sub>
          </m:sSub>
          <m:r>
            <w:rPr>
              <w:rFonts w:ascii="Cambria Math" w:hAnsi="Cambria Math" w:cs="Times New Roman"/>
              <w:sz w:val="28"/>
              <w:szCs w:val="28"/>
            </w:rPr>
            <m:t>=</m:t>
          </m:r>
          <m:nary>
            <m:naryPr>
              <m:chr m:val="∑"/>
              <m:limLoc m:val="undOvr"/>
              <m:supHide m:val="1"/>
              <m:ctrlPr>
                <w:rPr>
                  <w:rFonts w:ascii="Cambria Math" w:eastAsia="Calibri" w:hAnsi="Cambria Math" w:cs="Times New Roman"/>
                  <w:i/>
                  <w:sz w:val="28"/>
                  <w:szCs w:val="28"/>
                </w:rPr>
              </m:ctrlPr>
            </m:naryPr>
            <m:sub>
              <m:r>
                <w:rPr>
                  <w:rFonts w:ascii="Cambria Math" w:hAnsi="Cambria Math" w:cs="Times New Roman"/>
                  <w:sz w:val="28"/>
                  <w:szCs w:val="28"/>
                </w:rPr>
                <m:t>m</m:t>
              </m:r>
            </m:sub>
            <m:sup/>
            <m:e>
              <m:sSub>
                <m:sSubPr>
                  <m:ctrlPr>
                    <w:rPr>
                      <w:rFonts w:ascii="Cambria Math" w:eastAsia="Calibri"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m</m:t>
                  </m:r>
                </m:sub>
              </m:sSub>
              <m:sSub>
                <m:sSubPr>
                  <m:ctrlPr>
                    <w:rPr>
                      <w:rFonts w:ascii="Cambria Math" w:eastAsia="Calibri"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j,2k+m</m:t>
                  </m:r>
                </m:sub>
              </m:sSub>
            </m:e>
          </m:nary>
          <m:r>
            <w:rPr>
              <w:rFonts w:ascii="Cambria Math" w:hAnsi="Cambria Math" w:cs="Times New Roman"/>
              <w:sz w:val="28"/>
              <w:szCs w:val="28"/>
            </w:rPr>
            <m:t>;</m:t>
          </m:r>
        </m:oMath>
      </m:oMathPara>
    </w:p>
    <w:p w:rsidR="006D6ED0" w:rsidRPr="006D6ED0" w:rsidRDefault="00EE5FCE" w:rsidP="00732E95">
      <w:pPr>
        <w:spacing w:after="0" w:line="240" w:lineRule="auto"/>
        <w:jc w:val="right"/>
        <w:rPr>
          <w:rFonts w:ascii="Times New Roman" w:hAnsi="Times New Roman" w:cs="Times New Roman"/>
          <w:sz w:val="28"/>
          <w:szCs w:val="28"/>
        </w:rPr>
      </w:pPr>
      <m:oMath>
        <m:sSub>
          <m:sSubPr>
            <m:ctrlPr>
              <w:rPr>
                <w:rFonts w:ascii="Cambria Math" w:eastAsia="Calibri"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j+1,k</m:t>
            </m:r>
          </m:sub>
        </m:sSub>
        <m:r>
          <w:rPr>
            <w:rFonts w:ascii="Cambria Math" w:hAnsi="Cambria Math" w:cs="Times New Roman"/>
            <w:sz w:val="28"/>
            <w:szCs w:val="28"/>
          </w:rPr>
          <m:t>=</m:t>
        </m:r>
        <m:nary>
          <m:naryPr>
            <m:chr m:val="∑"/>
            <m:limLoc m:val="undOvr"/>
            <m:supHide m:val="1"/>
            <m:ctrlPr>
              <w:rPr>
                <w:rFonts w:ascii="Cambria Math" w:eastAsia="Calibri" w:hAnsi="Cambria Math" w:cs="Times New Roman"/>
                <w:i/>
                <w:sz w:val="28"/>
                <w:szCs w:val="28"/>
              </w:rPr>
            </m:ctrlPr>
          </m:naryPr>
          <m:sub>
            <m:r>
              <w:rPr>
                <w:rFonts w:ascii="Cambria Math" w:hAnsi="Cambria Math" w:cs="Times New Roman"/>
                <w:sz w:val="28"/>
                <w:szCs w:val="28"/>
              </w:rPr>
              <m:t>m</m:t>
            </m:r>
          </m:sub>
          <m:sup/>
          <m:e>
            <m:sSub>
              <m:sSubPr>
                <m:ctrlPr>
                  <w:rPr>
                    <w:rFonts w:ascii="Cambria Math" w:eastAsia="Calibri"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rPr>
                  <m:t>m</m:t>
                </m:r>
              </m:sub>
            </m:sSub>
            <m:sSub>
              <m:sSubPr>
                <m:ctrlPr>
                  <w:rPr>
                    <w:rFonts w:ascii="Cambria Math" w:eastAsia="Calibri"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j,2k+m</m:t>
                </m:r>
              </m:sub>
            </m:sSub>
          </m:e>
        </m:nary>
        <m:r>
          <w:rPr>
            <w:rFonts w:ascii="Cambria Math" w:hAnsi="Cambria Math" w:cs="Times New Roman"/>
            <w:sz w:val="28"/>
            <w:szCs w:val="28"/>
          </w:rPr>
          <m:t xml:space="preserve">.                                           </m:t>
        </m:r>
      </m:oMath>
      <w:r w:rsidR="006D6ED0">
        <w:rPr>
          <w:rFonts w:ascii="Times New Roman" w:hAnsi="Times New Roman" w:cs="Times New Roman"/>
          <w:sz w:val="28"/>
          <w:szCs w:val="28"/>
        </w:rPr>
        <w:t xml:space="preserve">      (20)</w:t>
      </w:r>
    </w:p>
    <w:p w:rsidR="006D6ED0" w:rsidRPr="006D6ED0" w:rsidRDefault="006D6ED0" w:rsidP="006D6ED0">
      <w:pPr>
        <w:spacing w:after="0" w:line="240" w:lineRule="auto"/>
        <w:rPr>
          <w:rFonts w:ascii="Times New Roman" w:hAnsi="Times New Roman" w:cs="Times New Roman"/>
          <w:sz w:val="28"/>
          <w:szCs w:val="28"/>
        </w:rPr>
      </w:pPr>
    </w:p>
    <w:p w:rsidR="00D516A7" w:rsidRDefault="00D516A7" w:rsidP="006D6ED0">
      <w:pPr>
        <w:spacing w:after="0" w:line="240" w:lineRule="auto"/>
        <w:ind w:right="81" w:firstLine="709"/>
        <w:jc w:val="both"/>
        <w:rPr>
          <w:rFonts w:ascii="Times New Roman" w:hAnsi="Times New Roman" w:cs="Times New Roman"/>
          <w:sz w:val="28"/>
          <w:szCs w:val="28"/>
        </w:rPr>
      </w:pPr>
      <w:r w:rsidRPr="00354D3C">
        <w:rPr>
          <w:rFonts w:ascii="Times New Roman" w:hAnsi="Times New Roman" w:cs="Times New Roman"/>
          <w:sz w:val="28"/>
          <w:szCs w:val="28"/>
        </w:rPr>
        <w:t>Первый шаг алгоритма Малла поясняется следующей диаграммой вейвлет-декомпозиции исходного сигнала:</w:t>
      </w:r>
    </w:p>
    <w:p w:rsidR="00732E95" w:rsidRDefault="00732E95" w:rsidP="006D6ED0">
      <w:pPr>
        <w:spacing w:after="0" w:line="240" w:lineRule="auto"/>
        <w:ind w:right="81" w:firstLine="709"/>
        <w:jc w:val="both"/>
        <w:rPr>
          <w:rFonts w:ascii="Times New Roman" w:hAnsi="Times New Roman" w:cs="Times New Roman"/>
          <w:sz w:val="28"/>
          <w:szCs w:val="28"/>
        </w:rPr>
      </w:pPr>
    </w:p>
    <w:p w:rsidR="00732E95" w:rsidRDefault="00D516A7" w:rsidP="00732E95">
      <w:pPr>
        <w:spacing w:after="0" w:line="240" w:lineRule="auto"/>
        <w:jc w:val="right"/>
        <w:rPr>
          <w:rFonts w:ascii="Times New Roman" w:hAnsi="Times New Roman" w:cs="Times New Roman"/>
          <w:sz w:val="28"/>
          <w:szCs w:val="28"/>
        </w:rPr>
      </w:pPr>
      <m:oMath>
        <m:r>
          <w:rPr>
            <w:rFonts w:ascii="Cambria Math" w:hAnsi="Cambria Math" w:cs="Times New Roman"/>
            <w:sz w:val="28"/>
            <w:szCs w:val="28"/>
          </w:rPr>
          <m:t>s-</m:t>
        </m:r>
        <m:d>
          <m:dPr>
            <m:begChr m:val="⟨"/>
            <m:endChr m:val=""/>
            <m:ctrlPr>
              <w:rPr>
                <w:rFonts w:ascii="Cambria Math" w:eastAsia="Calibri"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rPr>
                  <m:t>↓2→c</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1</m:t>
                    </m:r>
                  </m:sub>
                </m:sSub>
                <m:r>
                  <w:rPr>
                    <w:rFonts w:ascii="Cambria Math" w:hAnsi="Cambria Math" w:cs="Times New Roman"/>
                    <w:sz w:val="28"/>
                    <w:szCs w:val="28"/>
                  </w:rPr>
                  <m:t>- коэффициенты аппроксимации уровня 1,</m:t>
                </m:r>
              </m:e>
              <m:e>
                <m:r>
                  <w:rPr>
                    <w:rFonts w:ascii="Cambria Math" w:hAnsi="Cambria Math" w:cs="Times New Roman"/>
                    <w:sz w:val="28"/>
                    <w:szCs w:val="28"/>
                  </w:rPr>
                  <m:t>↓2→c</m:t>
                </m:r>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1</m:t>
                    </m:r>
                  </m:sub>
                </m:sSub>
                <m:r>
                  <w:rPr>
                    <w:rFonts w:ascii="Cambria Math" w:hAnsi="Cambria Math" w:cs="Times New Roman"/>
                    <w:sz w:val="28"/>
                    <w:szCs w:val="28"/>
                  </w:rPr>
                  <m:t>- детализирующие коэффициенты уровня 1.</m:t>
                </m:r>
              </m:e>
            </m:eqArr>
          </m:e>
        </m:d>
        <m:r>
          <w:rPr>
            <w:rFonts w:ascii="Cambria Math" w:hAnsi="Cambria Math" w:cs="Times New Roman"/>
            <w:sz w:val="28"/>
            <w:szCs w:val="28"/>
          </w:rPr>
          <m:t xml:space="preserve">        </m:t>
        </m:r>
      </m:oMath>
      <w:r w:rsidR="00732E95">
        <w:rPr>
          <w:rFonts w:ascii="Times New Roman" w:hAnsi="Times New Roman" w:cs="Times New Roman"/>
          <w:sz w:val="28"/>
          <w:szCs w:val="28"/>
        </w:rPr>
        <w:t xml:space="preserve"> (21)</w:t>
      </w:r>
    </w:p>
    <w:p w:rsidR="00732E95" w:rsidRDefault="00732E95" w:rsidP="00496777">
      <w:pPr>
        <w:spacing w:after="0" w:line="240" w:lineRule="auto"/>
        <w:ind w:left="97" w:right="-1" w:firstLine="398"/>
        <w:jc w:val="both"/>
        <w:rPr>
          <w:rFonts w:ascii="Times New Roman" w:hAnsi="Times New Roman" w:cs="Times New Roman"/>
          <w:sz w:val="28"/>
          <w:szCs w:val="28"/>
        </w:rPr>
      </w:pPr>
    </w:p>
    <w:p w:rsidR="00D516A7" w:rsidRDefault="00D516A7" w:rsidP="00732E95">
      <w:pPr>
        <w:spacing w:after="0" w:line="240" w:lineRule="auto"/>
        <w:ind w:right="-1" w:firstLine="709"/>
        <w:jc w:val="both"/>
        <w:rPr>
          <w:rFonts w:ascii="Times New Roman" w:hAnsi="Times New Roman" w:cs="Times New Roman"/>
          <w:sz w:val="28"/>
          <w:szCs w:val="28"/>
        </w:rPr>
      </w:pPr>
      <w:r w:rsidRPr="00354D3C">
        <w:rPr>
          <w:rFonts w:ascii="Times New Roman" w:hAnsi="Times New Roman" w:cs="Times New Roman"/>
          <w:sz w:val="28"/>
          <w:szCs w:val="28"/>
        </w:rPr>
        <w:t xml:space="preserve">Сигнал s(t) подается на фильтры низких и высоких частот, после чего с помощью операции децимации ↓2 (уменьшения числа частотных составляющих вдвое) на выходе фильтра низких частот получаются аппроксимирующие коэффициенты и на выходе фильтра высоких частот получаются детализирующие коэффициенты. </w:t>
      </w:r>
    </w:p>
    <w:p w:rsidR="00D516A7" w:rsidRDefault="00D516A7" w:rsidP="00732E95">
      <w:pPr>
        <w:spacing w:after="0" w:line="240" w:lineRule="auto"/>
        <w:ind w:right="558" w:firstLine="709"/>
        <w:rPr>
          <w:rFonts w:ascii="Times New Roman" w:eastAsia="Times New Roman" w:hAnsi="Times New Roman" w:cs="Times New Roman"/>
          <w:sz w:val="28"/>
          <w:szCs w:val="28"/>
        </w:rPr>
      </w:pPr>
      <w:r w:rsidRPr="00354D3C">
        <w:rPr>
          <w:rFonts w:ascii="Times New Roman" w:hAnsi="Times New Roman" w:cs="Times New Roman"/>
          <w:sz w:val="28"/>
          <w:szCs w:val="28"/>
        </w:rPr>
        <w:t>Далее алгоритма Малла продолжается по следующей схеме</w:t>
      </w:r>
      <w:r>
        <w:rPr>
          <w:rFonts w:ascii="Times New Roman" w:eastAsia="Times New Roman" w:hAnsi="Times New Roman" w:cs="Times New Roman"/>
          <w:sz w:val="28"/>
          <w:szCs w:val="28"/>
        </w:rPr>
        <w:t>:</w:t>
      </w:r>
    </w:p>
    <w:p w:rsidR="00732E95" w:rsidRPr="00354D3C" w:rsidRDefault="00732E95" w:rsidP="00732E95">
      <w:pPr>
        <w:spacing w:after="0" w:line="240" w:lineRule="auto"/>
        <w:ind w:right="558" w:firstLine="709"/>
        <w:rPr>
          <w:rFonts w:ascii="Times New Roman" w:hAnsi="Times New Roman" w:cs="Times New Roman"/>
          <w:sz w:val="28"/>
          <w:szCs w:val="28"/>
        </w:rPr>
      </w:pPr>
    </w:p>
    <w:p w:rsidR="00D516A7" w:rsidRPr="00354D3C" w:rsidRDefault="00D516A7" w:rsidP="00732E95">
      <w:pPr>
        <w:spacing w:after="0" w:line="240" w:lineRule="auto"/>
        <w:jc w:val="right"/>
        <w:rPr>
          <w:rFonts w:ascii="Times New Roman" w:hAnsi="Times New Roman" w:cs="Times New Roman"/>
          <w:sz w:val="28"/>
          <w:szCs w:val="28"/>
        </w:rPr>
      </w:pPr>
      <m:oMath>
        <m:r>
          <w:rPr>
            <w:rFonts w:ascii="Cambria Math" w:hAnsi="Cambria Math" w:cs="Times New Roman"/>
            <w:sz w:val="28"/>
            <w:szCs w:val="28"/>
          </w:rPr>
          <m:t>c</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j</m:t>
            </m:r>
          </m:sub>
        </m:sSub>
        <m:r>
          <w:rPr>
            <w:rFonts w:ascii="Cambria Math" w:hAnsi="Cambria Math" w:cs="Times New Roman"/>
            <w:sz w:val="28"/>
            <w:szCs w:val="28"/>
          </w:rPr>
          <m:t>-</m:t>
        </m:r>
        <m:d>
          <m:dPr>
            <m:begChr m:val="⟨"/>
            <m:endChr m:val=""/>
            <m:ctrlPr>
              <w:rPr>
                <w:rFonts w:ascii="Cambria Math" w:eastAsia="Calibri"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rPr>
                  <m:t>↓2→c</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j+1</m:t>
                    </m:r>
                  </m:sub>
                </m:sSub>
                <m:r>
                  <w:rPr>
                    <w:rFonts w:ascii="Cambria Math" w:hAnsi="Cambria Math" w:cs="Times New Roman"/>
                    <w:sz w:val="28"/>
                    <w:szCs w:val="28"/>
                  </w:rPr>
                  <m:t>- коэффициенты аппроксимации уровня j+1,</m:t>
                </m:r>
              </m:e>
              <m:e>
                <m:r>
                  <w:rPr>
                    <w:rFonts w:ascii="Cambria Math" w:hAnsi="Cambria Math" w:cs="Times New Roman"/>
                    <w:sz w:val="28"/>
                    <w:szCs w:val="28"/>
                  </w:rPr>
                  <m:t>↓2→c</m:t>
                </m:r>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j+1</m:t>
                    </m:r>
                  </m:sub>
                </m:sSub>
                <m:r>
                  <w:rPr>
                    <w:rFonts w:ascii="Cambria Math" w:hAnsi="Cambria Math" w:cs="Times New Roman"/>
                    <w:sz w:val="28"/>
                    <w:szCs w:val="28"/>
                  </w:rPr>
                  <m:t>- детализирующие коэффициенты уровня j+1.</m:t>
                </m:r>
              </m:e>
            </m:eqArr>
          </m:e>
        </m:d>
        <m:r>
          <w:rPr>
            <w:rFonts w:ascii="Cambria Math" w:hAnsi="Cambria Math" w:cs="Times New Roman"/>
            <w:sz w:val="28"/>
            <w:szCs w:val="28"/>
          </w:rPr>
          <m:t xml:space="preserve">  </m:t>
        </m:r>
      </m:oMath>
      <w:r w:rsidRPr="00354D3C">
        <w:rPr>
          <w:rFonts w:ascii="Times New Roman" w:hAnsi="Times New Roman" w:cs="Times New Roman"/>
          <w:sz w:val="28"/>
          <w:szCs w:val="28"/>
        </w:rPr>
        <w:t xml:space="preserve"> </w:t>
      </w:r>
      <w:r w:rsidR="00732E95">
        <w:rPr>
          <w:rFonts w:ascii="Times New Roman" w:hAnsi="Times New Roman" w:cs="Times New Roman"/>
          <w:sz w:val="28"/>
          <w:szCs w:val="28"/>
        </w:rPr>
        <w:t xml:space="preserve"> (22)</w:t>
      </w:r>
    </w:p>
    <w:p w:rsidR="00D516A7" w:rsidRDefault="00D516A7" w:rsidP="00732E95">
      <w:pPr>
        <w:spacing w:after="0" w:line="240" w:lineRule="auto"/>
        <w:ind w:firstLine="709"/>
        <w:jc w:val="both"/>
        <w:rPr>
          <w:rFonts w:ascii="Times New Roman" w:hAnsi="Times New Roman" w:cs="Times New Roman"/>
          <w:sz w:val="28"/>
          <w:szCs w:val="28"/>
        </w:rPr>
      </w:pPr>
      <w:r w:rsidRPr="00354D3C">
        <w:rPr>
          <w:rFonts w:ascii="Times New Roman" w:hAnsi="Times New Roman" w:cs="Times New Roman"/>
          <w:sz w:val="28"/>
          <w:szCs w:val="28"/>
        </w:rPr>
        <w:t xml:space="preserve">Аппроксимирующий сигнал </w:t>
      </w:r>
      <m:oMath>
        <m:r>
          <w:rPr>
            <w:rFonts w:ascii="Cambria Math" w:eastAsia="Times New Roman" w:hAnsi="Cambria Math" w:cs="Times New Roman"/>
            <w:sz w:val="28"/>
            <w:szCs w:val="28"/>
          </w:rPr>
          <m:t>c</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j</m:t>
            </m:r>
          </m:sub>
        </m:sSub>
      </m:oMath>
      <w:r w:rsidRPr="00354D3C">
        <w:rPr>
          <w:rFonts w:ascii="Times New Roman" w:hAnsi="Times New Roman" w:cs="Times New Roman"/>
          <w:sz w:val="28"/>
          <w:szCs w:val="28"/>
        </w:rPr>
        <w:t xml:space="preserve"> уровня j подается на фильтры низких и высоких частот</w:t>
      </w:r>
      <w:r>
        <w:rPr>
          <w:rFonts w:ascii="Times New Roman" w:hAnsi="Times New Roman" w:cs="Times New Roman"/>
          <w:sz w:val="28"/>
          <w:szCs w:val="28"/>
        </w:rPr>
        <w:t>.</w:t>
      </w:r>
      <w:r w:rsidRPr="00354D3C">
        <w:rPr>
          <w:rFonts w:ascii="Times New Roman" w:hAnsi="Times New Roman" w:cs="Times New Roman"/>
          <w:sz w:val="28"/>
          <w:szCs w:val="28"/>
        </w:rPr>
        <w:t xml:space="preserve"> С помощью операции децимации ↓2 на выходе фильтра низких частот получаются аппроксимирующие коэффициенты уровня j + 1 и на выходе фильтра высоких частот получаются детализирующие коэффициенты уровня j + 1.</w:t>
      </w:r>
    </w:p>
    <w:p w:rsidR="00D516A7" w:rsidRDefault="00D516A7" w:rsidP="00732E95">
      <w:pPr>
        <w:spacing w:after="0" w:line="240" w:lineRule="auto"/>
        <w:ind w:left="110" w:firstLine="709"/>
        <w:jc w:val="both"/>
        <w:rPr>
          <w:rFonts w:ascii="Times New Roman" w:hAnsi="Times New Roman" w:cs="Times New Roman"/>
          <w:sz w:val="28"/>
          <w:szCs w:val="28"/>
        </w:rPr>
      </w:pPr>
      <w:r w:rsidRPr="00354D3C">
        <w:rPr>
          <w:rFonts w:ascii="Times New Roman" w:hAnsi="Times New Roman" w:cs="Times New Roman"/>
          <w:sz w:val="28"/>
          <w:szCs w:val="28"/>
        </w:rPr>
        <w:t>В результате получается набор аппроксимирующих и детализирующих коэффициентов.</w:t>
      </w:r>
    </w:p>
    <w:p w:rsidR="00D516A7" w:rsidRDefault="00D516A7" w:rsidP="00732E95">
      <w:pPr>
        <w:spacing w:after="0" w:line="240" w:lineRule="auto"/>
        <w:ind w:firstLine="709"/>
        <w:jc w:val="both"/>
        <w:rPr>
          <w:rFonts w:ascii="Times New Roman" w:hAnsi="Times New Roman" w:cs="Times New Roman"/>
          <w:noProof/>
          <w:sz w:val="28"/>
          <w:szCs w:val="28"/>
        </w:rPr>
      </w:pPr>
      <w:r w:rsidRPr="00C91DA1">
        <w:rPr>
          <w:rFonts w:ascii="Times New Roman" w:hAnsi="Times New Roman" w:cs="Times New Roman"/>
          <w:noProof/>
          <w:sz w:val="28"/>
          <w:szCs w:val="28"/>
        </w:rPr>
        <w:lastRenderedPageBreak/>
        <w:t xml:space="preserve">На примере </w:t>
      </w:r>
      <w:r w:rsidRPr="00C91DA1">
        <w:rPr>
          <w:rFonts w:ascii="Times New Roman" w:hAnsi="Times New Roman" w:cs="Times New Roman"/>
          <w:noProof/>
          <w:sz w:val="28"/>
          <w:szCs w:val="28"/>
          <w:lang w:val="kk-KZ"/>
        </w:rPr>
        <w:t xml:space="preserve">необработанного </w:t>
      </w:r>
      <w:r w:rsidRPr="00C91DA1">
        <w:rPr>
          <w:rFonts w:ascii="Times New Roman" w:hAnsi="Times New Roman" w:cs="Times New Roman"/>
          <w:noProof/>
          <w:sz w:val="28"/>
          <w:szCs w:val="28"/>
        </w:rPr>
        <w:t>ЭКГ сигнала</w:t>
      </w:r>
      <w:r w:rsidRPr="005B58AF">
        <w:rPr>
          <w:rFonts w:ascii="Times New Roman" w:hAnsi="Times New Roman" w:cs="Times New Roman"/>
          <w:noProof/>
          <w:sz w:val="28"/>
          <w:szCs w:val="28"/>
        </w:rPr>
        <w:t xml:space="preserve"> </w:t>
      </w:r>
      <w:r>
        <w:rPr>
          <w:rFonts w:ascii="Times New Roman" w:hAnsi="Times New Roman" w:cs="Times New Roman"/>
          <w:noProof/>
          <w:sz w:val="28"/>
          <w:szCs w:val="28"/>
        </w:rPr>
        <w:t>на рисунке 28,</w:t>
      </w:r>
      <w:r w:rsidRPr="00C91DA1">
        <w:rPr>
          <w:rFonts w:ascii="Times New Roman" w:hAnsi="Times New Roman" w:cs="Times New Roman"/>
          <w:noProof/>
          <w:sz w:val="28"/>
          <w:szCs w:val="28"/>
        </w:rPr>
        <w:t xml:space="preserve"> полученного </w:t>
      </w:r>
      <w:r w:rsidRPr="005A3DF6">
        <w:rPr>
          <w:rFonts w:ascii="Times New Roman" w:hAnsi="Times New Roman" w:cs="Times New Roman"/>
          <w:noProof/>
          <w:sz w:val="28"/>
          <w:szCs w:val="28"/>
        </w:rPr>
        <w:t xml:space="preserve">с помощью arduino в пакете </w:t>
      </w:r>
      <w:r w:rsidR="003E2A15" w:rsidRPr="005A3DF6">
        <w:rPr>
          <w:rFonts w:ascii="Times New Roman" w:hAnsi="Times New Roman" w:cs="Times New Roman"/>
          <w:noProof/>
          <w:sz w:val="28"/>
          <w:szCs w:val="28"/>
        </w:rPr>
        <w:t>MATLAB</w:t>
      </w:r>
      <w:r w:rsidRPr="005A3DF6">
        <w:rPr>
          <w:rFonts w:ascii="Times New Roman" w:hAnsi="Times New Roman" w:cs="Times New Roman"/>
          <w:noProof/>
          <w:sz w:val="28"/>
          <w:szCs w:val="28"/>
        </w:rPr>
        <w:t xml:space="preserve"> R2019b в масштабе </w:t>
      </w:r>
      <m:oMath>
        <m:sSub>
          <m:sSubPr>
            <m:ctrlPr>
              <w:rPr>
                <w:rFonts w:ascii="Cambria Math" w:hAnsi="Cambria Math" w:cs="Times New Roman"/>
                <w:i/>
                <w:noProof/>
                <w:sz w:val="28"/>
                <w:szCs w:val="28"/>
              </w:rPr>
            </m:ctrlPr>
          </m:sSubPr>
          <m:e>
            <m:r>
              <w:rPr>
                <w:rFonts w:ascii="Cambria Math" w:hAnsi="Cambria Math" w:cs="Times New Roman"/>
                <w:noProof/>
                <w:sz w:val="28"/>
                <w:szCs w:val="28"/>
              </w:rPr>
              <m:t>a</m:t>
            </m:r>
          </m:e>
          <m:sub>
            <m:r>
              <w:rPr>
                <w:rFonts w:ascii="Cambria Math" w:hAnsi="Cambria Math" w:cs="Times New Roman"/>
                <w:noProof/>
                <w:sz w:val="28"/>
                <w:szCs w:val="28"/>
              </w:rPr>
              <m:t>1</m:t>
            </m:r>
          </m:sub>
        </m:sSub>
      </m:oMath>
      <w:r w:rsidRPr="005A3DF6">
        <w:rPr>
          <w:rFonts w:ascii="Times New Roman" w:hAnsi="Times New Roman" w:cs="Times New Roman"/>
          <w:noProof/>
          <w:sz w:val="28"/>
          <w:szCs w:val="28"/>
        </w:rPr>
        <w:t xml:space="preserve">, где </w:t>
      </w:r>
      <m:oMath>
        <m:r>
          <w:rPr>
            <w:rFonts w:ascii="Cambria Math" w:hAnsi="Cambria Math" w:cs="Times New Roman"/>
            <w:noProof/>
            <w:sz w:val="28"/>
            <w:szCs w:val="28"/>
          </w:rPr>
          <m:t>S</m:t>
        </m:r>
        <m:d>
          <m:dPr>
            <m:ctrlPr>
              <w:rPr>
                <w:rFonts w:ascii="Cambria Math" w:hAnsi="Cambria Math" w:cs="Times New Roman"/>
                <w:i/>
                <w:noProof/>
                <w:sz w:val="28"/>
                <w:szCs w:val="28"/>
              </w:rPr>
            </m:ctrlPr>
          </m:dPr>
          <m:e>
            <m:r>
              <w:rPr>
                <w:rFonts w:ascii="Cambria Math" w:hAnsi="Cambria Math" w:cs="Times New Roman"/>
                <w:noProof/>
                <w:sz w:val="28"/>
                <w:szCs w:val="28"/>
              </w:rPr>
              <m:t>t</m:t>
            </m:r>
          </m:e>
        </m:d>
        <m:r>
          <w:rPr>
            <w:rFonts w:ascii="Cambria Math" w:hAnsi="Cambria Math" w:cs="Times New Roman"/>
            <w:noProof/>
            <w:sz w:val="28"/>
            <w:szCs w:val="28"/>
          </w:rPr>
          <m:t>=a1+d1</m:t>
        </m:r>
      </m:oMath>
      <w:r>
        <w:rPr>
          <w:rFonts w:ascii="Times New Roman" w:hAnsi="Times New Roman" w:cs="Times New Roman"/>
          <w:noProof/>
          <w:sz w:val="28"/>
          <w:szCs w:val="28"/>
        </w:rPr>
        <w:t>, в вейвлете Хаара, видно</w:t>
      </w:r>
      <w:r w:rsidR="00732E95">
        <w:rPr>
          <w:rFonts w:ascii="Times New Roman" w:hAnsi="Times New Roman" w:cs="Times New Roman"/>
          <w:noProof/>
          <w:sz w:val="28"/>
          <w:szCs w:val="28"/>
        </w:rPr>
        <w:t>.</w:t>
      </w:r>
      <w:r w:rsidRPr="00C91DA1">
        <w:rPr>
          <w:rFonts w:ascii="Times New Roman" w:hAnsi="Times New Roman" w:cs="Times New Roman"/>
          <w:noProof/>
          <w:sz w:val="28"/>
          <w:szCs w:val="28"/>
        </w:rPr>
        <w:t xml:space="preserve"> </w:t>
      </w:r>
    </w:p>
    <w:p w:rsidR="00732E95" w:rsidRPr="00C91DA1" w:rsidRDefault="00732E95" w:rsidP="00732E95">
      <w:pPr>
        <w:spacing w:after="0" w:line="240" w:lineRule="auto"/>
        <w:ind w:firstLine="709"/>
        <w:jc w:val="both"/>
        <w:rPr>
          <w:rFonts w:ascii="Times New Roman" w:hAnsi="Times New Roman" w:cs="Times New Roman"/>
          <w:noProof/>
          <w:sz w:val="28"/>
          <w:szCs w:val="28"/>
        </w:rPr>
      </w:pPr>
    </w:p>
    <w:p w:rsidR="00D516A7" w:rsidRDefault="00D516A7" w:rsidP="00732E95">
      <w:pPr>
        <w:spacing w:after="0" w:line="240" w:lineRule="auto"/>
        <w:jc w:val="center"/>
        <w:rPr>
          <w:rFonts w:ascii="Times New Roman" w:hAnsi="Times New Roman" w:cs="Times New Roman"/>
          <w:sz w:val="28"/>
          <w:szCs w:val="28"/>
          <w:lang w:val="kk-KZ"/>
        </w:rPr>
      </w:pPr>
      <w:r w:rsidRPr="00C91DA1">
        <w:rPr>
          <w:rFonts w:ascii="Times New Roman" w:hAnsi="Times New Roman" w:cs="Times New Roman"/>
          <w:noProof/>
          <w:sz w:val="28"/>
          <w:szCs w:val="28"/>
        </w:rPr>
        <w:drawing>
          <wp:inline distT="0" distB="0" distL="0" distR="0" wp14:anchorId="18F16C96" wp14:editId="00DF6ACC">
            <wp:extent cx="5895975" cy="2809875"/>
            <wp:effectExtent l="0" t="0" r="9525" b="9525"/>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srcRect l="1505" t="6267" r="25890" b="9686"/>
                    <a:stretch/>
                  </pic:blipFill>
                  <pic:spPr bwMode="auto">
                    <a:xfrm>
                      <a:off x="0" y="0"/>
                      <a:ext cx="5895975" cy="2809875"/>
                    </a:xfrm>
                    <a:prstGeom prst="rect">
                      <a:avLst/>
                    </a:prstGeom>
                    <a:ln>
                      <a:noFill/>
                    </a:ln>
                    <a:extLst>
                      <a:ext uri="{53640926-AAD7-44D8-BBD7-CCE9431645EC}">
                        <a14:shadowObscured xmlns:a14="http://schemas.microsoft.com/office/drawing/2010/main"/>
                      </a:ext>
                    </a:extLst>
                  </pic:spPr>
                </pic:pic>
              </a:graphicData>
            </a:graphic>
          </wp:inline>
        </w:drawing>
      </w:r>
    </w:p>
    <w:p w:rsidR="00732E95" w:rsidRPr="00732E95" w:rsidRDefault="00732E95" w:rsidP="00496777">
      <w:pPr>
        <w:pStyle w:val="HTML"/>
        <w:shd w:val="clear" w:color="auto" w:fill="FFFFFF"/>
        <w:ind w:firstLine="567"/>
        <w:rPr>
          <w:rFonts w:ascii="Times New Roman" w:hAnsi="Times New Roman"/>
          <w:b/>
          <w:i/>
          <w:color w:val="212121"/>
          <w:sz w:val="16"/>
          <w:szCs w:val="16"/>
          <w:lang w:val="ru-RU"/>
        </w:rPr>
      </w:pPr>
    </w:p>
    <w:p w:rsidR="00D516A7" w:rsidRPr="00732E95" w:rsidRDefault="00D516A7" w:rsidP="00732E95">
      <w:pPr>
        <w:pStyle w:val="HTML"/>
        <w:shd w:val="clear" w:color="auto" w:fill="FFFFFF"/>
        <w:jc w:val="center"/>
        <w:rPr>
          <w:rFonts w:ascii="Times New Roman" w:hAnsi="Times New Roman" w:cs="Times New Roman"/>
          <w:color w:val="212121"/>
          <w:sz w:val="28"/>
          <w:szCs w:val="28"/>
          <w:lang w:val="ru-RU"/>
        </w:rPr>
      </w:pPr>
      <w:r w:rsidRPr="00732E95">
        <w:rPr>
          <w:rFonts w:ascii="Times New Roman" w:hAnsi="Times New Roman"/>
          <w:color w:val="212121"/>
          <w:sz w:val="28"/>
          <w:szCs w:val="28"/>
          <w:lang w:val="ru-RU"/>
        </w:rPr>
        <w:t>Рис</w:t>
      </w:r>
      <w:r w:rsidR="00732E95">
        <w:rPr>
          <w:rFonts w:ascii="Times New Roman" w:hAnsi="Times New Roman"/>
          <w:color w:val="212121"/>
          <w:sz w:val="28"/>
          <w:szCs w:val="28"/>
          <w:lang w:val="ru-RU"/>
        </w:rPr>
        <w:t>унок</w:t>
      </w:r>
      <w:r w:rsidRPr="00732E95">
        <w:rPr>
          <w:rFonts w:ascii="Times New Roman" w:hAnsi="Times New Roman"/>
          <w:color w:val="212121"/>
          <w:sz w:val="28"/>
          <w:szCs w:val="28"/>
          <w:lang w:val="ru-RU"/>
        </w:rPr>
        <w:t xml:space="preserve"> 28</w:t>
      </w:r>
      <w:r w:rsidRPr="00732E95">
        <w:rPr>
          <w:rFonts w:ascii="Times New Roman" w:hAnsi="Times New Roman" w:cs="Times New Roman"/>
          <w:color w:val="212121"/>
          <w:sz w:val="28"/>
          <w:szCs w:val="28"/>
          <w:lang w:val="ru-RU"/>
        </w:rPr>
        <w:t xml:space="preserve"> </w:t>
      </w:r>
      <w:r w:rsidR="00732E95">
        <w:rPr>
          <w:rFonts w:ascii="Times New Roman" w:hAnsi="Times New Roman" w:cs="Times New Roman"/>
          <w:color w:val="212121"/>
          <w:sz w:val="28"/>
          <w:szCs w:val="28"/>
          <w:lang w:val="ru-RU"/>
        </w:rPr>
        <w:t xml:space="preserve">– </w:t>
      </w:r>
      <w:r w:rsidRPr="00732E95">
        <w:rPr>
          <w:rFonts w:ascii="Times New Roman" w:hAnsi="Times New Roman" w:cs="Times New Roman"/>
          <w:color w:val="212121"/>
          <w:sz w:val="28"/>
          <w:szCs w:val="28"/>
          <w:lang w:val="kk-KZ"/>
        </w:rPr>
        <w:t xml:space="preserve">ЭКГ сигнал в среде </w:t>
      </w:r>
      <w:r w:rsidR="003E2A15" w:rsidRPr="00732E95">
        <w:rPr>
          <w:rFonts w:ascii="Times New Roman" w:hAnsi="Times New Roman" w:cs="Times New Roman"/>
          <w:color w:val="212121"/>
          <w:sz w:val="28"/>
          <w:szCs w:val="28"/>
        </w:rPr>
        <w:t>MATLAB</w:t>
      </w:r>
    </w:p>
    <w:p w:rsidR="00D516A7" w:rsidRPr="005A3DF6" w:rsidRDefault="00D516A7" w:rsidP="00496777">
      <w:pPr>
        <w:spacing w:after="0" w:line="240" w:lineRule="auto"/>
        <w:ind w:firstLine="567"/>
        <w:rPr>
          <w:rFonts w:ascii="Times New Roman" w:hAnsi="Times New Roman" w:cs="Times New Roman"/>
          <w:sz w:val="28"/>
          <w:szCs w:val="28"/>
        </w:rPr>
      </w:pPr>
    </w:p>
    <w:p w:rsidR="00D516A7" w:rsidRPr="002F54BF" w:rsidRDefault="00D516A7" w:rsidP="00732E95">
      <w:pPr>
        <w:spacing w:after="0" w:line="240" w:lineRule="auto"/>
        <w:ind w:firstLine="709"/>
        <w:jc w:val="both"/>
        <w:rPr>
          <w:rFonts w:ascii="Times New Roman" w:hAnsi="Times New Roman" w:cs="Times New Roman"/>
          <w:sz w:val="28"/>
          <w:szCs w:val="28"/>
          <w:lang w:val="kk-KZ"/>
        </w:rPr>
      </w:pPr>
      <w:r w:rsidRPr="005A3DF6">
        <w:rPr>
          <w:rFonts w:ascii="Times New Roman" w:hAnsi="Times New Roman" w:cs="Times New Roman"/>
          <w:sz w:val="28"/>
          <w:szCs w:val="28"/>
        </w:rPr>
        <w:t xml:space="preserve">В </w:t>
      </w:r>
      <w:r w:rsidR="003E2A15" w:rsidRPr="005A3DF6">
        <w:rPr>
          <w:rFonts w:ascii="Times New Roman" w:hAnsi="Times New Roman" w:cs="Times New Roman"/>
          <w:sz w:val="28"/>
          <w:szCs w:val="28"/>
        </w:rPr>
        <w:t>MATLAB</w:t>
      </w:r>
      <w:r w:rsidRPr="005A3DF6">
        <w:rPr>
          <w:rFonts w:ascii="Times New Roman" w:hAnsi="Times New Roman" w:cs="Times New Roman"/>
          <w:sz w:val="28"/>
          <w:szCs w:val="28"/>
        </w:rPr>
        <w:t xml:space="preserve">-е используется встроенное </w:t>
      </w:r>
      <w:r w:rsidRPr="005A3DF6">
        <w:rPr>
          <w:rFonts w:ascii="Times New Roman" w:hAnsi="Times New Roman" w:cs="Times New Roman"/>
          <w:sz w:val="28"/>
          <w:szCs w:val="28"/>
          <w:lang w:val="kk-KZ"/>
        </w:rPr>
        <w:t xml:space="preserve">приложение </w:t>
      </w:r>
      <w:r w:rsidRPr="005A3DF6">
        <w:rPr>
          <w:rFonts w:ascii="Times New Roman" w:hAnsi="Times New Roman" w:cs="Times New Roman"/>
          <w:sz w:val="28"/>
          <w:szCs w:val="28"/>
        </w:rPr>
        <w:t>Wavelet Analyzer</w:t>
      </w:r>
      <w:r w:rsidRPr="005A3DF6">
        <w:rPr>
          <w:rFonts w:ascii="Times New Roman" w:hAnsi="Times New Roman" w:cs="Times New Roman"/>
          <w:sz w:val="28"/>
          <w:szCs w:val="28"/>
          <w:lang w:val="kk-KZ"/>
        </w:rPr>
        <w:t xml:space="preserve"> для быстрого вейвлет-преобразования</w:t>
      </w:r>
      <w:r w:rsidRPr="005A3DF6">
        <w:rPr>
          <w:rFonts w:ascii="Times New Roman" w:hAnsi="Times New Roman" w:cs="Times New Roman"/>
          <w:sz w:val="28"/>
          <w:szCs w:val="28"/>
        </w:rPr>
        <w:t xml:space="preserve">. </w:t>
      </w:r>
      <w:r w:rsidRPr="005A3DF6">
        <w:rPr>
          <w:rFonts w:ascii="Times New Roman" w:hAnsi="Times New Roman" w:cs="Times New Roman"/>
          <w:sz w:val="28"/>
          <w:szCs w:val="28"/>
          <w:lang w:val="kk-KZ"/>
        </w:rPr>
        <w:t>В данном приложении можно работать с</w:t>
      </w:r>
      <w:r>
        <w:rPr>
          <w:rFonts w:ascii="Times New Roman" w:hAnsi="Times New Roman" w:cs="Times New Roman"/>
          <w:sz w:val="28"/>
          <w:szCs w:val="28"/>
          <w:lang w:val="kk-KZ"/>
        </w:rPr>
        <w:t xml:space="preserve"> одномерными, двум</w:t>
      </w:r>
      <w:r w:rsidR="0037256F">
        <w:rPr>
          <w:rFonts w:ascii="Times New Roman" w:hAnsi="Times New Roman" w:cs="Times New Roman"/>
          <w:sz w:val="28"/>
          <w:szCs w:val="28"/>
          <w:lang w:val="kk-KZ"/>
        </w:rPr>
        <w:t xml:space="preserve">ерными и трехмерными сигналами и </w:t>
      </w:r>
      <w:r>
        <w:rPr>
          <w:rFonts w:ascii="Times New Roman" w:hAnsi="Times New Roman" w:cs="Times New Roman"/>
          <w:sz w:val="28"/>
          <w:szCs w:val="28"/>
          <w:lang w:val="kk-KZ"/>
        </w:rPr>
        <w:t>провести визуализацию в абсолютно любом виде. Поскольку ЭКГ является одномерным нелинейным сигналом, используем приложение для преобразования одномерных сигналов «</w:t>
      </w:r>
      <w:r>
        <w:rPr>
          <w:rFonts w:ascii="Times New Roman" w:hAnsi="Times New Roman" w:cs="Times New Roman"/>
          <w:sz w:val="28"/>
          <w:szCs w:val="28"/>
        </w:rPr>
        <w:t>Wavelet</w:t>
      </w:r>
      <w:r w:rsidRPr="002F54BF">
        <w:rPr>
          <w:rFonts w:ascii="Times New Roman" w:hAnsi="Times New Roman" w:cs="Times New Roman"/>
          <w:sz w:val="28"/>
          <w:szCs w:val="28"/>
        </w:rPr>
        <w:t xml:space="preserve"> 1-</w:t>
      </w:r>
      <w:r>
        <w:rPr>
          <w:rFonts w:ascii="Times New Roman" w:hAnsi="Times New Roman" w:cs="Times New Roman"/>
          <w:sz w:val="28"/>
          <w:szCs w:val="28"/>
        </w:rPr>
        <w:t>D</w:t>
      </w:r>
      <w:r>
        <w:rPr>
          <w:rFonts w:ascii="Times New Roman" w:hAnsi="Times New Roman" w:cs="Times New Roman"/>
          <w:sz w:val="28"/>
          <w:szCs w:val="28"/>
          <w:lang w:val="kk-KZ"/>
        </w:rPr>
        <w:t>». Внутри данного приложения мы можем выбрать вид вейвлет преобразования, количество уровней, сделать компрессию, гистограмму а также избавиться от шумов.</w:t>
      </w:r>
    </w:p>
    <w:p w:rsidR="00D516A7" w:rsidRDefault="00D516A7" w:rsidP="00732E95">
      <w:pPr>
        <w:spacing w:after="0" w:line="240" w:lineRule="auto"/>
        <w:ind w:firstLine="709"/>
        <w:jc w:val="both"/>
        <w:rPr>
          <w:rFonts w:ascii="Times New Roman" w:hAnsi="Times New Roman" w:cs="Times New Roman"/>
          <w:noProof/>
          <w:sz w:val="28"/>
          <w:szCs w:val="28"/>
        </w:rPr>
      </w:pPr>
      <w:r w:rsidRPr="00C91DA1">
        <w:rPr>
          <w:rFonts w:ascii="Times New Roman" w:hAnsi="Times New Roman" w:cs="Times New Roman"/>
          <w:noProof/>
          <w:sz w:val="28"/>
          <w:szCs w:val="28"/>
        </w:rPr>
        <w:t xml:space="preserve">Этот же сигнал </w:t>
      </w:r>
      <m:oMath>
        <m:r>
          <w:rPr>
            <w:rFonts w:ascii="Cambria Math" w:hAnsi="Cambria Math" w:cs="Times New Roman"/>
            <w:noProof/>
            <w:sz w:val="28"/>
            <w:szCs w:val="28"/>
          </w:rPr>
          <m:t>S</m:t>
        </m:r>
        <m:d>
          <m:dPr>
            <m:ctrlPr>
              <w:rPr>
                <w:rFonts w:ascii="Cambria Math" w:hAnsi="Cambria Math" w:cs="Times New Roman"/>
                <w:i/>
                <w:noProof/>
                <w:sz w:val="28"/>
                <w:szCs w:val="28"/>
              </w:rPr>
            </m:ctrlPr>
          </m:dPr>
          <m:e>
            <m:r>
              <w:rPr>
                <w:rFonts w:ascii="Cambria Math" w:hAnsi="Cambria Math" w:cs="Times New Roman"/>
                <w:noProof/>
                <w:sz w:val="28"/>
                <w:szCs w:val="28"/>
              </w:rPr>
              <m:t>t</m:t>
            </m:r>
          </m:e>
        </m:d>
        <m:r>
          <w:rPr>
            <w:rFonts w:ascii="Cambria Math" w:hAnsi="Cambria Math" w:cs="Times New Roman"/>
            <w:noProof/>
            <w:sz w:val="28"/>
            <w:szCs w:val="28"/>
          </w:rPr>
          <m:t>=a3+d3+d2+d1</m:t>
        </m:r>
      </m:oMath>
      <w:r w:rsidRPr="00C91DA1">
        <w:rPr>
          <w:rFonts w:ascii="Times New Roman" w:hAnsi="Times New Roman" w:cs="Times New Roman"/>
          <w:noProof/>
          <w:sz w:val="28"/>
          <w:szCs w:val="28"/>
        </w:rPr>
        <w:t xml:space="preserve">, на масштабе </w:t>
      </w:r>
      <m:oMath>
        <m:sSub>
          <m:sSubPr>
            <m:ctrlPr>
              <w:rPr>
                <w:rFonts w:ascii="Cambria Math" w:hAnsi="Cambria Math" w:cs="Times New Roman"/>
                <w:i/>
                <w:noProof/>
                <w:sz w:val="28"/>
                <w:szCs w:val="28"/>
              </w:rPr>
            </m:ctrlPr>
          </m:sSubPr>
          <m:e>
            <m:r>
              <w:rPr>
                <w:rFonts w:ascii="Cambria Math" w:hAnsi="Cambria Math" w:cs="Times New Roman"/>
                <w:noProof/>
                <w:sz w:val="28"/>
                <w:szCs w:val="28"/>
              </w:rPr>
              <m:t>a</m:t>
            </m:r>
          </m:e>
          <m:sub>
            <m:r>
              <w:rPr>
                <w:rFonts w:ascii="Cambria Math" w:hAnsi="Cambria Math" w:cs="Times New Roman"/>
                <w:noProof/>
                <w:sz w:val="28"/>
                <w:szCs w:val="28"/>
              </w:rPr>
              <m:t>3</m:t>
            </m:r>
          </m:sub>
        </m:sSub>
      </m:oMath>
      <w:r w:rsidRPr="00C91DA1">
        <w:rPr>
          <w:rFonts w:ascii="Times New Roman" w:hAnsi="Times New Roman" w:cs="Times New Roman"/>
          <w:noProof/>
          <w:sz w:val="28"/>
          <w:szCs w:val="28"/>
        </w:rPr>
        <w:t xml:space="preserve"> </w:t>
      </w:r>
      <w:r>
        <w:rPr>
          <w:rFonts w:ascii="Times New Roman" w:hAnsi="Times New Roman" w:cs="Times New Roman"/>
          <w:noProof/>
          <w:sz w:val="28"/>
          <w:szCs w:val="28"/>
        </w:rPr>
        <w:t>(рис</w:t>
      </w:r>
      <w:r w:rsidR="00C56330">
        <w:rPr>
          <w:rFonts w:ascii="Times New Roman" w:hAnsi="Times New Roman" w:cs="Times New Roman"/>
          <w:noProof/>
          <w:sz w:val="28"/>
          <w:szCs w:val="28"/>
        </w:rPr>
        <w:t>унок</w:t>
      </w:r>
      <w:r>
        <w:rPr>
          <w:rFonts w:ascii="Times New Roman" w:hAnsi="Times New Roman" w:cs="Times New Roman"/>
          <w:noProof/>
          <w:sz w:val="28"/>
          <w:szCs w:val="28"/>
        </w:rPr>
        <w:t xml:space="preserve"> 29) </w:t>
      </w:r>
      <w:r w:rsidRPr="00C91DA1">
        <w:rPr>
          <w:rFonts w:ascii="Times New Roman" w:hAnsi="Times New Roman" w:cs="Times New Roman"/>
          <w:noProof/>
          <w:sz w:val="28"/>
          <w:szCs w:val="28"/>
        </w:rPr>
        <w:t>в более развернутом виде.</w:t>
      </w:r>
    </w:p>
    <w:p w:rsidR="00732E95" w:rsidRPr="00C91DA1" w:rsidRDefault="00732E95" w:rsidP="00732E95">
      <w:pPr>
        <w:spacing w:after="0" w:line="240" w:lineRule="auto"/>
        <w:ind w:firstLine="709"/>
        <w:jc w:val="both"/>
        <w:rPr>
          <w:rFonts w:ascii="Times New Roman" w:hAnsi="Times New Roman" w:cs="Times New Roman"/>
          <w:sz w:val="28"/>
          <w:szCs w:val="28"/>
        </w:rPr>
      </w:pPr>
    </w:p>
    <w:p w:rsidR="00D516A7" w:rsidRDefault="00D516A7" w:rsidP="00732E95">
      <w:pPr>
        <w:spacing w:after="0" w:line="240" w:lineRule="auto"/>
        <w:jc w:val="center"/>
        <w:rPr>
          <w:rFonts w:ascii="Times New Roman" w:hAnsi="Times New Roman" w:cs="Times New Roman"/>
          <w:sz w:val="28"/>
          <w:szCs w:val="28"/>
        </w:rPr>
      </w:pPr>
      <w:r w:rsidRPr="00C91DA1">
        <w:rPr>
          <w:rFonts w:ascii="Times New Roman" w:hAnsi="Times New Roman" w:cs="Times New Roman"/>
          <w:noProof/>
          <w:sz w:val="28"/>
          <w:szCs w:val="28"/>
        </w:rPr>
        <w:drawing>
          <wp:inline distT="0" distB="0" distL="0" distR="0" wp14:anchorId="1610BF59" wp14:editId="1B896565">
            <wp:extent cx="5895975" cy="952500"/>
            <wp:effectExtent l="0" t="0" r="9525"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l="1525" t="24329" r="26477" b="59396"/>
                    <a:stretch/>
                  </pic:blipFill>
                  <pic:spPr bwMode="auto">
                    <a:xfrm>
                      <a:off x="0" y="0"/>
                      <a:ext cx="5964387" cy="963552"/>
                    </a:xfrm>
                    <a:prstGeom prst="rect">
                      <a:avLst/>
                    </a:prstGeom>
                    <a:ln>
                      <a:noFill/>
                    </a:ln>
                    <a:extLst>
                      <a:ext uri="{53640926-AAD7-44D8-BBD7-CCE9431645EC}">
                        <a14:shadowObscured xmlns:a14="http://schemas.microsoft.com/office/drawing/2010/main"/>
                      </a:ext>
                    </a:extLst>
                  </pic:spPr>
                </pic:pic>
              </a:graphicData>
            </a:graphic>
          </wp:inline>
        </w:drawing>
      </w:r>
    </w:p>
    <w:p w:rsidR="00732E95" w:rsidRPr="00732E95" w:rsidRDefault="00732E95" w:rsidP="00496777">
      <w:pPr>
        <w:spacing w:after="0" w:line="240" w:lineRule="auto"/>
        <w:ind w:firstLine="567"/>
        <w:rPr>
          <w:rFonts w:ascii="Times New Roman" w:hAnsi="Times New Roman"/>
          <w:b/>
          <w:i/>
          <w:color w:val="212121"/>
          <w:sz w:val="16"/>
          <w:szCs w:val="16"/>
        </w:rPr>
      </w:pPr>
    </w:p>
    <w:p w:rsidR="00D516A7" w:rsidRPr="00732E95" w:rsidRDefault="00D516A7" w:rsidP="00732E95">
      <w:pPr>
        <w:spacing w:after="0" w:line="240" w:lineRule="auto"/>
        <w:jc w:val="center"/>
        <w:rPr>
          <w:rFonts w:ascii="Times New Roman" w:hAnsi="Times New Roman" w:cs="Times New Roman"/>
          <w:sz w:val="28"/>
          <w:szCs w:val="28"/>
        </w:rPr>
      </w:pPr>
      <w:r w:rsidRPr="00732E95">
        <w:rPr>
          <w:rFonts w:ascii="Times New Roman" w:hAnsi="Times New Roman"/>
          <w:color w:val="212121"/>
          <w:sz w:val="28"/>
          <w:szCs w:val="28"/>
        </w:rPr>
        <w:t>Рис</w:t>
      </w:r>
      <w:r w:rsidR="00732E95">
        <w:rPr>
          <w:rFonts w:ascii="Times New Roman" w:hAnsi="Times New Roman"/>
          <w:color w:val="212121"/>
          <w:sz w:val="28"/>
          <w:szCs w:val="28"/>
        </w:rPr>
        <w:t>унок</w:t>
      </w:r>
      <w:r w:rsidRPr="00732E95">
        <w:rPr>
          <w:rFonts w:ascii="Times New Roman" w:hAnsi="Times New Roman"/>
          <w:color w:val="212121"/>
          <w:sz w:val="28"/>
          <w:szCs w:val="28"/>
        </w:rPr>
        <w:t xml:space="preserve"> 29</w:t>
      </w:r>
      <w:r w:rsidRPr="00732E95">
        <w:rPr>
          <w:rFonts w:ascii="Times New Roman" w:hAnsi="Times New Roman" w:cs="Times New Roman"/>
          <w:color w:val="212121"/>
          <w:sz w:val="28"/>
          <w:szCs w:val="28"/>
        </w:rPr>
        <w:t xml:space="preserve"> </w:t>
      </w:r>
      <w:r w:rsidR="00732E95">
        <w:rPr>
          <w:rFonts w:ascii="Times New Roman" w:hAnsi="Times New Roman" w:cs="Times New Roman"/>
          <w:color w:val="212121"/>
          <w:sz w:val="28"/>
          <w:szCs w:val="28"/>
        </w:rPr>
        <w:t xml:space="preserve">– </w:t>
      </w:r>
      <w:r w:rsidRPr="00732E95">
        <w:rPr>
          <w:rFonts w:ascii="Times New Roman" w:hAnsi="Times New Roman" w:cs="Times New Roman"/>
          <w:color w:val="212121"/>
          <w:sz w:val="28"/>
          <w:szCs w:val="28"/>
        </w:rPr>
        <w:t>М</w:t>
      </w:r>
      <w:r w:rsidRPr="00732E95">
        <w:rPr>
          <w:rFonts w:ascii="Times New Roman" w:hAnsi="Times New Roman" w:cs="Times New Roman"/>
          <w:color w:val="212121"/>
          <w:sz w:val="28"/>
          <w:szCs w:val="28"/>
          <w:lang w:val="kk-KZ"/>
        </w:rPr>
        <w:t>асштаб на начальном уровне</w:t>
      </w:r>
    </w:p>
    <w:p w:rsidR="00732E95" w:rsidRDefault="00732E95" w:rsidP="00732E95">
      <w:pPr>
        <w:spacing w:after="0" w:line="240" w:lineRule="auto"/>
        <w:ind w:firstLine="709"/>
        <w:jc w:val="both"/>
        <w:rPr>
          <w:rFonts w:ascii="Times New Roman" w:hAnsi="Times New Roman" w:cs="Times New Roman"/>
          <w:noProof/>
          <w:sz w:val="28"/>
          <w:szCs w:val="28"/>
        </w:rPr>
      </w:pPr>
    </w:p>
    <w:p w:rsidR="00D516A7" w:rsidRDefault="00D516A7" w:rsidP="00732E95">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Д</w:t>
      </w:r>
      <w:r w:rsidRPr="00C91DA1">
        <w:rPr>
          <w:rFonts w:ascii="Times New Roman" w:hAnsi="Times New Roman" w:cs="Times New Roman"/>
          <w:noProof/>
          <w:sz w:val="28"/>
          <w:szCs w:val="28"/>
        </w:rPr>
        <w:t xml:space="preserve">ля сравнения рассмотрим вейвлет Хаара на масштабе </w:t>
      </w:r>
      <m:oMath>
        <m:sSub>
          <m:sSubPr>
            <m:ctrlPr>
              <w:rPr>
                <w:rFonts w:ascii="Cambria Math" w:hAnsi="Cambria Math" w:cs="Times New Roman"/>
                <w:i/>
                <w:noProof/>
                <w:sz w:val="28"/>
                <w:szCs w:val="28"/>
              </w:rPr>
            </m:ctrlPr>
          </m:sSubPr>
          <m:e>
            <m:r>
              <w:rPr>
                <w:rFonts w:ascii="Cambria Math" w:hAnsi="Cambria Math" w:cs="Times New Roman"/>
                <w:noProof/>
                <w:sz w:val="28"/>
                <w:szCs w:val="28"/>
              </w:rPr>
              <m:t>a</m:t>
            </m:r>
          </m:e>
          <m:sub>
            <m:r>
              <w:rPr>
                <w:rFonts w:ascii="Cambria Math" w:hAnsi="Cambria Math" w:cs="Times New Roman"/>
                <w:noProof/>
                <w:sz w:val="28"/>
                <w:szCs w:val="28"/>
              </w:rPr>
              <m:t>10,</m:t>
            </m:r>
          </m:sub>
        </m:sSub>
      </m:oMath>
      <w:r w:rsidRPr="00C91DA1">
        <w:rPr>
          <w:rFonts w:ascii="Times New Roman" w:hAnsi="Times New Roman" w:cs="Times New Roman"/>
          <w:noProof/>
          <w:sz w:val="28"/>
          <w:szCs w:val="28"/>
        </w:rPr>
        <w:t xml:space="preserve"> где более детально видим коэффициен</w:t>
      </w:r>
      <w:r>
        <w:rPr>
          <w:rFonts w:ascii="Times New Roman" w:hAnsi="Times New Roman" w:cs="Times New Roman"/>
          <w:noProof/>
          <w:sz w:val="28"/>
          <w:szCs w:val="28"/>
        </w:rPr>
        <w:t>т</w:t>
      </w:r>
      <w:r w:rsidRPr="00C91DA1">
        <w:rPr>
          <w:rFonts w:ascii="Times New Roman" w:hAnsi="Times New Roman" w:cs="Times New Roman"/>
          <w:noProof/>
          <w:sz w:val="28"/>
          <w:szCs w:val="28"/>
        </w:rPr>
        <w:t xml:space="preserve"> d</w:t>
      </w:r>
      <w:r>
        <w:rPr>
          <w:rFonts w:ascii="Times New Roman" w:hAnsi="Times New Roman" w:cs="Times New Roman"/>
          <w:noProof/>
          <w:sz w:val="28"/>
          <w:szCs w:val="28"/>
        </w:rPr>
        <w:t>,</w:t>
      </w:r>
      <w:r w:rsidRPr="00C91DA1">
        <w:rPr>
          <w:rFonts w:ascii="Times New Roman" w:hAnsi="Times New Roman" w:cs="Times New Roman"/>
          <w:noProof/>
          <w:sz w:val="28"/>
          <w:szCs w:val="28"/>
        </w:rPr>
        <w:t xml:space="preserve"> с 1 по 10 уровни</w:t>
      </w:r>
      <w:r>
        <w:rPr>
          <w:rFonts w:ascii="Times New Roman" w:hAnsi="Times New Roman" w:cs="Times New Roman"/>
          <w:noProof/>
          <w:sz w:val="28"/>
          <w:szCs w:val="28"/>
        </w:rPr>
        <w:t xml:space="preserve"> (рис</w:t>
      </w:r>
      <w:r w:rsidR="00732E95">
        <w:rPr>
          <w:rFonts w:ascii="Times New Roman" w:hAnsi="Times New Roman" w:cs="Times New Roman"/>
          <w:noProof/>
          <w:sz w:val="28"/>
          <w:szCs w:val="28"/>
        </w:rPr>
        <w:t>унок</w:t>
      </w:r>
      <w:r>
        <w:rPr>
          <w:rFonts w:ascii="Times New Roman" w:hAnsi="Times New Roman" w:cs="Times New Roman"/>
          <w:noProof/>
          <w:sz w:val="28"/>
          <w:szCs w:val="28"/>
        </w:rPr>
        <w:t xml:space="preserve"> 30)</w:t>
      </w:r>
      <w:r w:rsidRPr="00C91DA1">
        <w:rPr>
          <w:rFonts w:ascii="Times New Roman" w:hAnsi="Times New Roman" w:cs="Times New Roman"/>
          <w:noProof/>
          <w:sz w:val="28"/>
          <w:szCs w:val="28"/>
        </w:rPr>
        <w:t>.</w:t>
      </w:r>
    </w:p>
    <w:p w:rsidR="00732E95" w:rsidRDefault="00732E95" w:rsidP="00732E95">
      <w:pPr>
        <w:spacing w:after="0" w:line="240" w:lineRule="auto"/>
        <w:ind w:firstLine="709"/>
        <w:jc w:val="both"/>
        <w:rPr>
          <w:rFonts w:ascii="Times New Roman" w:hAnsi="Times New Roman" w:cs="Times New Roman"/>
          <w:sz w:val="28"/>
          <w:szCs w:val="28"/>
        </w:rPr>
      </w:pPr>
    </w:p>
    <w:p w:rsidR="00D516A7" w:rsidRDefault="00D516A7" w:rsidP="00732E95">
      <w:pPr>
        <w:spacing w:after="0" w:line="240" w:lineRule="auto"/>
        <w:jc w:val="center"/>
        <w:rPr>
          <w:rFonts w:ascii="Times New Roman" w:hAnsi="Times New Roman" w:cs="Times New Roman"/>
          <w:sz w:val="28"/>
          <w:szCs w:val="28"/>
        </w:rPr>
      </w:pPr>
      <w:r w:rsidRPr="00C91DA1">
        <w:rPr>
          <w:rFonts w:ascii="Times New Roman" w:hAnsi="Times New Roman" w:cs="Times New Roman"/>
          <w:noProof/>
          <w:sz w:val="28"/>
          <w:szCs w:val="28"/>
        </w:rPr>
        <w:lastRenderedPageBreak/>
        <w:drawing>
          <wp:inline distT="0" distB="0" distL="0" distR="0" wp14:anchorId="01038B2E" wp14:editId="7FFF175F">
            <wp:extent cx="5848350" cy="2933700"/>
            <wp:effectExtent l="0" t="0" r="0" b="0"/>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srcRect l="1649" t="5698" r="26310" b="9401"/>
                    <a:stretch/>
                  </pic:blipFill>
                  <pic:spPr bwMode="auto">
                    <a:xfrm>
                      <a:off x="0" y="0"/>
                      <a:ext cx="5848350" cy="2933700"/>
                    </a:xfrm>
                    <a:prstGeom prst="rect">
                      <a:avLst/>
                    </a:prstGeom>
                    <a:ln>
                      <a:noFill/>
                    </a:ln>
                    <a:extLst>
                      <a:ext uri="{53640926-AAD7-44D8-BBD7-CCE9431645EC}">
                        <a14:shadowObscured xmlns:a14="http://schemas.microsoft.com/office/drawing/2010/main"/>
                      </a:ext>
                    </a:extLst>
                  </pic:spPr>
                </pic:pic>
              </a:graphicData>
            </a:graphic>
          </wp:inline>
        </w:drawing>
      </w:r>
    </w:p>
    <w:p w:rsidR="00732E95" w:rsidRPr="00732E95" w:rsidRDefault="00732E95" w:rsidP="00496777">
      <w:pPr>
        <w:spacing w:after="0" w:line="240" w:lineRule="auto"/>
        <w:ind w:firstLine="567"/>
        <w:rPr>
          <w:rFonts w:ascii="Times New Roman" w:hAnsi="Times New Roman"/>
          <w:b/>
          <w:i/>
          <w:color w:val="212121"/>
          <w:sz w:val="16"/>
          <w:szCs w:val="16"/>
        </w:rPr>
      </w:pPr>
    </w:p>
    <w:p w:rsidR="00D516A7" w:rsidRPr="00732E95" w:rsidRDefault="00D516A7" w:rsidP="00732E95">
      <w:pPr>
        <w:spacing w:after="0" w:line="240" w:lineRule="auto"/>
        <w:jc w:val="center"/>
        <w:rPr>
          <w:rFonts w:ascii="Times New Roman" w:hAnsi="Times New Roman" w:cs="Times New Roman"/>
          <w:color w:val="212121"/>
          <w:sz w:val="28"/>
          <w:szCs w:val="28"/>
        </w:rPr>
      </w:pPr>
      <w:r w:rsidRPr="00732E95">
        <w:rPr>
          <w:rFonts w:ascii="Times New Roman" w:hAnsi="Times New Roman"/>
          <w:color w:val="212121"/>
          <w:sz w:val="28"/>
          <w:szCs w:val="28"/>
        </w:rPr>
        <w:t>Рис</w:t>
      </w:r>
      <w:r w:rsidR="00732E95">
        <w:rPr>
          <w:rFonts w:ascii="Times New Roman" w:hAnsi="Times New Roman"/>
          <w:color w:val="212121"/>
          <w:sz w:val="28"/>
          <w:szCs w:val="28"/>
        </w:rPr>
        <w:t>унок</w:t>
      </w:r>
      <w:r w:rsidRPr="00732E95">
        <w:rPr>
          <w:rFonts w:ascii="Times New Roman" w:hAnsi="Times New Roman"/>
          <w:color w:val="212121"/>
          <w:sz w:val="28"/>
          <w:szCs w:val="28"/>
        </w:rPr>
        <w:t xml:space="preserve"> 30</w:t>
      </w:r>
      <w:r w:rsidRPr="00732E95">
        <w:rPr>
          <w:rFonts w:ascii="Times New Roman" w:hAnsi="Times New Roman" w:cs="Times New Roman"/>
          <w:color w:val="212121"/>
          <w:sz w:val="28"/>
          <w:szCs w:val="28"/>
        </w:rPr>
        <w:t xml:space="preserve"> </w:t>
      </w:r>
      <w:r w:rsidR="00732E95">
        <w:rPr>
          <w:rFonts w:ascii="Times New Roman" w:hAnsi="Times New Roman" w:cs="Times New Roman"/>
          <w:color w:val="212121"/>
          <w:sz w:val="28"/>
          <w:szCs w:val="28"/>
        </w:rPr>
        <w:t xml:space="preserve">– </w:t>
      </w:r>
      <w:r w:rsidRPr="00732E95">
        <w:rPr>
          <w:rFonts w:ascii="Times New Roman" w:hAnsi="Times New Roman" w:cs="Times New Roman"/>
          <w:color w:val="212121"/>
          <w:sz w:val="28"/>
          <w:szCs w:val="28"/>
        </w:rPr>
        <w:t>С</w:t>
      </w:r>
      <w:r w:rsidRPr="00732E95">
        <w:rPr>
          <w:rFonts w:ascii="Times New Roman" w:hAnsi="Times New Roman" w:cs="Times New Roman"/>
          <w:color w:val="212121"/>
          <w:sz w:val="28"/>
          <w:szCs w:val="28"/>
          <w:lang w:val="kk-KZ"/>
        </w:rPr>
        <w:t xml:space="preserve">игнал в среде </w:t>
      </w:r>
      <w:r w:rsidR="003E2A15" w:rsidRPr="00732E95">
        <w:rPr>
          <w:rFonts w:ascii="Times New Roman" w:hAnsi="Times New Roman" w:cs="Times New Roman"/>
          <w:color w:val="212121"/>
          <w:sz w:val="28"/>
          <w:szCs w:val="28"/>
        </w:rPr>
        <w:t>MATLAB</w:t>
      </w:r>
      <w:r w:rsidRPr="00732E95">
        <w:rPr>
          <w:rFonts w:ascii="Times New Roman" w:hAnsi="Times New Roman" w:cs="Times New Roman"/>
          <w:color w:val="212121"/>
          <w:sz w:val="28"/>
          <w:szCs w:val="28"/>
        </w:rPr>
        <w:t xml:space="preserve"> с одним масштабом и разными коэффициентами</w:t>
      </w:r>
    </w:p>
    <w:p w:rsidR="00732E95" w:rsidRDefault="00732E95" w:rsidP="00496777">
      <w:pPr>
        <w:spacing w:after="0" w:line="240" w:lineRule="auto"/>
        <w:ind w:firstLine="720"/>
        <w:jc w:val="both"/>
        <w:rPr>
          <w:rFonts w:ascii="Times New Roman" w:hAnsi="Times New Roman" w:cs="Times New Roman"/>
          <w:sz w:val="28"/>
          <w:szCs w:val="28"/>
        </w:rPr>
      </w:pPr>
    </w:p>
    <w:p w:rsidR="00D516A7" w:rsidRDefault="00D516A7" w:rsidP="00496777">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В </w:t>
      </w:r>
      <w:r w:rsidRPr="00FB75F8">
        <w:rPr>
          <w:rFonts w:ascii="Times New Roman" w:hAnsi="Times New Roman" w:cs="Times New Roman"/>
          <w:sz w:val="28"/>
          <w:szCs w:val="28"/>
        </w:rPr>
        <w:t>практических приложениях с применением быстрого вейвлет</w:t>
      </w:r>
      <w:r>
        <w:rPr>
          <w:rFonts w:ascii="Times New Roman" w:hAnsi="Times New Roman" w:cs="Times New Roman"/>
          <w:sz w:val="28"/>
          <w:szCs w:val="28"/>
        </w:rPr>
        <w:t>-</w:t>
      </w:r>
      <w:r w:rsidRPr="00FB75F8">
        <w:rPr>
          <w:rFonts w:ascii="Times New Roman" w:hAnsi="Times New Roman" w:cs="Times New Roman"/>
          <w:sz w:val="28"/>
          <w:szCs w:val="28"/>
        </w:rPr>
        <w:t xml:space="preserve">преобразования используются только коэффициенты </w:t>
      </w:r>
      <m:oMath>
        <m:sSub>
          <m:sSubPr>
            <m:ctrlPr>
              <w:rPr>
                <w:rFonts w:ascii="Cambria Math" w:hAnsi="Cambria Math" w:cs="Times New Roman"/>
                <w:i/>
                <w:noProof/>
                <w:sz w:val="28"/>
                <w:szCs w:val="28"/>
              </w:rPr>
            </m:ctrlPr>
          </m:sSubPr>
          <m:e>
            <m:r>
              <w:rPr>
                <w:rFonts w:ascii="Cambria Math" w:hAnsi="Cambria Math" w:cs="Times New Roman"/>
                <w:noProof/>
                <w:sz w:val="28"/>
                <w:szCs w:val="28"/>
              </w:rPr>
              <m:t>h</m:t>
            </m:r>
          </m:e>
          <m:sub>
            <m:r>
              <w:rPr>
                <w:rFonts w:ascii="Cambria Math" w:hAnsi="Cambria Math" w:cs="Times New Roman"/>
                <w:noProof/>
                <w:sz w:val="28"/>
                <w:szCs w:val="28"/>
              </w:rPr>
              <m:t>l</m:t>
            </m:r>
          </m:sub>
        </m:sSub>
      </m:oMath>
      <w:r w:rsidRPr="00FB75F8">
        <w:rPr>
          <w:rFonts w:ascii="Times New Roman" w:hAnsi="Times New Roman" w:cs="Times New Roman"/>
          <w:sz w:val="28"/>
          <w:szCs w:val="28"/>
        </w:rPr>
        <w:t xml:space="preserve">, сами же вейвлеты не вычисляются и в расчетах не используются. Аппроксимация </w:t>
      </w:r>
      <w:r>
        <w:rPr>
          <w:rFonts w:ascii="Times New Roman" w:hAnsi="Times New Roman" w:cs="Times New Roman"/>
          <w:sz w:val="28"/>
          <w:szCs w:val="28"/>
          <w:lang w:val="kk-KZ"/>
        </w:rPr>
        <w:t xml:space="preserve">на уровнях 1 и </w:t>
      </w:r>
      <w:r w:rsidRPr="00C91DA1">
        <w:rPr>
          <w:rFonts w:ascii="Times New Roman" w:hAnsi="Times New Roman" w:cs="Times New Roman"/>
          <w:sz w:val="28"/>
          <w:szCs w:val="28"/>
          <w:lang w:val="kk-KZ"/>
        </w:rPr>
        <w:t xml:space="preserve">3 </w:t>
      </w:r>
      <w:r>
        <w:rPr>
          <w:rFonts w:ascii="Times New Roman" w:hAnsi="Times New Roman" w:cs="Times New Roman"/>
          <w:sz w:val="28"/>
          <w:szCs w:val="28"/>
        </w:rPr>
        <w:t>(рис</w:t>
      </w:r>
      <w:r w:rsidR="00732E95">
        <w:rPr>
          <w:rFonts w:ascii="Times New Roman" w:hAnsi="Times New Roman" w:cs="Times New Roman"/>
          <w:sz w:val="28"/>
          <w:szCs w:val="28"/>
        </w:rPr>
        <w:t>унок</w:t>
      </w:r>
      <w:r>
        <w:rPr>
          <w:rFonts w:ascii="Times New Roman" w:hAnsi="Times New Roman" w:cs="Times New Roman"/>
          <w:sz w:val="28"/>
          <w:szCs w:val="28"/>
        </w:rPr>
        <w:t xml:space="preserve"> 31) </w:t>
      </w:r>
      <w:r w:rsidRPr="00FB75F8">
        <w:rPr>
          <w:rFonts w:ascii="Times New Roman" w:hAnsi="Times New Roman" w:cs="Times New Roman"/>
          <w:sz w:val="28"/>
          <w:szCs w:val="28"/>
        </w:rPr>
        <w:t>является груб</w:t>
      </w:r>
      <w:r>
        <w:rPr>
          <w:rFonts w:ascii="Times New Roman" w:hAnsi="Times New Roman" w:cs="Times New Roman"/>
          <w:sz w:val="28"/>
          <w:szCs w:val="28"/>
        </w:rPr>
        <w:t>ой</w:t>
      </w:r>
      <w:r w:rsidRPr="00FB75F8">
        <w:rPr>
          <w:rFonts w:ascii="Times New Roman" w:hAnsi="Times New Roman" w:cs="Times New Roman"/>
          <w:sz w:val="28"/>
          <w:szCs w:val="28"/>
        </w:rPr>
        <w:t xml:space="preserve"> копи</w:t>
      </w:r>
      <w:r>
        <w:rPr>
          <w:rFonts w:ascii="Times New Roman" w:hAnsi="Times New Roman" w:cs="Times New Roman"/>
          <w:sz w:val="28"/>
          <w:szCs w:val="28"/>
        </w:rPr>
        <w:t>ей</w:t>
      </w:r>
      <w:r w:rsidRPr="00FB75F8">
        <w:rPr>
          <w:rFonts w:ascii="Times New Roman" w:hAnsi="Times New Roman" w:cs="Times New Roman"/>
          <w:sz w:val="28"/>
          <w:szCs w:val="28"/>
        </w:rPr>
        <w:t xml:space="preserve"> сигнала, а детализирующие коэффициенты выделяют локальные особенности и свойства сигнала.</w:t>
      </w:r>
    </w:p>
    <w:p w:rsidR="00D516A7" w:rsidRDefault="00D516A7" w:rsidP="00496777">
      <w:pPr>
        <w:spacing w:after="0" w:line="240" w:lineRule="auto"/>
        <w:ind w:firstLine="720"/>
        <w:jc w:val="both"/>
        <w:rPr>
          <w:rFonts w:ascii="Times New Roman" w:hAnsi="Times New Roman" w:cs="Times New Roman"/>
          <w:sz w:val="28"/>
          <w:szCs w:val="28"/>
        </w:rPr>
      </w:pPr>
    </w:p>
    <w:p w:rsidR="00D516A7" w:rsidRPr="00C91DA1" w:rsidRDefault="00D516A7" w:rsidP="00732E95">
      <w:pPr>
        <w:spacing w:after="0" w:line="240" w:lineRule="auto"/>
        <w:jc w:val="center"/>
        <w:rPr>
          <w:rFonts w:ascii="Times New Roman" w:hAnsi="Times New Roman" w:cs="Times New Roman"/>
          <w:sz w:val="28"/>
          <w:szCs w:val="28"/>
        </w:rPr>
      </w:pPr>
      <w:r w:rsidRPr="00C91DA1">
        <w:rPr>
          <w:rFonts w:ascii="Times New Roman" w:hAnsi="Times New Roman" w:cs="Times New Roman"/>
          <w:noProof/>
          <w:sz w:val="28"/>
          <w:szCs w:val="28"/>
        </w:rPr>
        <w:drawing>
          <wp:inline distT="0" distB="0" distL="0" distR="0" wp14:anchorId="78308DC9" wp14:editId="79BC45C9">
            <wp:extent cx="5895975" cy="1419225"/>
            <wp:effectExtent l="0" t="0" r="9525" b="9525"/>
            <wp:docPr id="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srcRect t="6555" r="29498" b="66443"/>
                    <a:stretch/>
                  </pic:blipFill>
                  <pic:spPr bwMode="auto">
                    <a:xfrm>
                      <a:off x="0" y="0"/>
                      <a:ext cx="5898223" cy="1419766"/>
                    </a:xfrm>
                    <a:prstGeom prst="rect">
                      <a:avLst/>
                    </a:prstGeom>
                    <a:ln>
                      <a:noFill/>
                    </a:ln>
                    <a:extLst>
                      <a:ext uri="{53640926-AAD7-44D8-BBD7-CCE9431645EC}">
                        <a14:shadowObscured xmlns:a14="http://schemas.microsoft.com/office/drawing/2010/main"/>
                      </a:ext>
                    </a:extLst>
                  </pic:spPr>
                </pic:pic>
              </a:graphicData>
            </a:graphic>
          </wp:inline>
        </w:drawing>
      </w:r>
    </w:p>
    <w:p w:rsidR="00D516A7" w:rsidRDefault="00D516A7" w:rsidP="00732E95">
      <w:pPr>
        <w:spacing w:after="0" w:line="240" w:lineRule="auto"/>
        <w:jc w:val="center"/>
        <w:rPr>
          <w:rFonts w:ascii="Times New Roman" w:hAnsi="Times New Roman" w:cs="Times New Roman"/>
          <w:sz w:val="28"/>
          <w:szCs w:val="28"/>
        </w:rPr>
      </w:pPr>
      <w:r w:rsidRPr="00C91DA1">
        <w:rPr>
          <w:rFonts w:ascii="Times New Roman" w:hAnsi="Times New Roman" w:cs="Times New Roman"/>
          <w:noProof/>
          <w:sz w:val="28"/>
          <w:szCs w:val="28"/>
        </w:rPr>
        <w:drawing>
          <wp:inline distT="0" distB="0" distL="0" distR="0" wp14:anchorId="46CE3445" wp14:editId="6FB80578">
            <wp:extent cx="5894196" cy="1238250"/>
            <wp:effectExtent l="0" t="0" r="0" b="0"/>
            <wp:docPr id="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l="6512" t="7694" r="32047" b="64094"/>
                    <a:stretch/>
                  </pic:blipFill>
                  <pic:spPr bwMode="auto">
                    <a:xfrm>
                      <a:off x="0" y="0"/>
                      <a:ext cx="5895609" cy="1238547"/>
                    </a:xfrm>
                    <a:prstGeom prst="rect">
                      <a:avLst/>
                    </a:prstGeom>
                    <a:ln>
                      <a:noFill/>
                    </a:ln>
                    <a:extLst>
                      <a:ext uri="{53640926-AAD7-44D8-BBD7-CCE9431645EC}">
                        <a14:shadowObscured xmlns:a14="http://schemas.microsoft.com/office/drawing/2010/main"/>
                      </a:ext>
                    </a:extLst>
                  </pic:spPr>
                </pic:pic>
              </a:graphicData>
            </a:graphic>
          </wp:inline>
        </w:drawing>
      </w:r>
    </w:p>
    <w:p w:rsidR="00732E95" w:rsidRPr="00732E95" w:rsidRDefault="00732E95" w:rsidP="00496777">
      <w:pPr>
        <w:spacing w:after="0" w:line="240" w:lineRule="auto"/>
        <w:ind w:firstLine="567"/>
        <w:rPr>
          <w:rFonts w:ascii="Times New Roman" w:hAnsi="Times New Roman"/>
          <w:b/>
          <w:i/>
          <w:color w:val="212121"/>
          <w:sz w:val="16"/>
          <w:szCs w:val="16"/>
        </w:rPr>
      </w:pPr>
    </w:p>
    <w:p w:rsidR="00D516A7" w:rsidRPr="00732E95" w:rsidRDefault="00D516A7" w:rsidP="00732E95">
      <w:pPr>
        <w:spacing w:after="0" w:line="240" w:lineRule="auto"/>
        <w:jc w:val="center"/>
        <w:rPr>
          <w:rFonts w:ascii="Times New Roman" w:hAnsi="Times New Roman" w:cs="Times New Roman"/>
          <w:sz w:val="28"/>
          <w:szCs w:val="28"/>
        </w:rPr>
      </w:pPr>
      <w:r w:rsidRPr="00732E95">
        <w:rPr>
          <w:rFonts w:ascii="Times New Roman" w:hAnsi="Times New Roman"/>
          <w:color w:val="212121"/>
          <w:sz w:val="28"/>
          <w:szCs w:val="28"/>
        </w:rPr>
        <w:t>Рис</w:t>
      </w:r>
      <w:r w:rsidR="00732E95">
        <w:rPr>
          <w:rFonts w:ascii="Times New Roman" w:hAnsi="Times New Roman"/>
          <w:color w:val="212121"/>
          <w:sz w:val="28"/>
          <w:szCs w:val="28"/>
        </w:rPr>
        <w:t>унок</w:t>
      </w:r>
      <w:r w:rsidRPr="00732E95">
        <w:rPr>
          <w:rFonts w:ascii="Times New Roman" w:hAnsi="Times New Roman"/>
          <w:color w:val="212121"/>
          <w:sz w:val="28"/>
          <w:szCs w:val="28"/>
        </w:rPr>
        <w:t xml:space="preserve"> 31</w:t>
      </w:r>
      <w:r w:rsidRPr="00732E95">
        <w:rPr>
          <w:rFonts w:ascii="Times New Roman" w:hAnsi="Times New Roman" w:cs="Times New Roman"/>
          <w:color w:val="212121"/>
          <w:sz w:val="28"/>
          <w:szCs w:val="28"/>
        </w:rPr>
        <w:t xml:space="preserve"> </w:t>
      </w:r>
      <w:r w:rsidR="00732E95">
        <w:rPr>
          <w:rFonts w:ascii="Times New Roman" w:hAnsi="Times New Roman" w:cs="Times New Roman"/>
          <w:color w:val="212121"/>
          <w:sz w:val="28"/>
          <w:szCs w:val="28"/>
        </w:rPr>
        <w:t xml:space="preserve">– </w:t>
      </w:r>
      <w:r w:rsidRPr="00732E95">
        <w:rPr>
          <w:rFonts w:ascii="Times New Roman" w:hAnsi="Times New Roman" w:cs="Times New Roman"/>
          <w:color w:val="212121"/>
          <w:sz w:val="28"/>
          <w:szCs w:val="28"/>
        </w:rPr>
        <w:t xml:space="preserve">Аппроксимация </w:t>
      </w:r>
      <w:r w:rsidRPr="00732E95">
        <w:rPr>
          <w:rFonts w:ascii="Times New Roman" w:hAnsi="Times New Roman" w:cs="Times New Roman"/>
          <w:color w:val="212121"/>
          <w:sz w:val="28"/>
          <w:szCs w:val="28"/>
          <w:lang w:val="kk-KZ"/>
        </w:rPr>
        <w:t>ЭКГ сигнала</w:t>
      </w:r>
    </w:p>
    <w:p w:rsidR="00732E95" w:rsidRDefault="00732E95" w:rsidP="00496777">
      <w:pPr>
        <w:spacing w:after="0" w:line="240" w:lineRule="auto"/>
        <w:ind w:firstLine="567"/>
        <w:jc w:val="both"/>
        <w:rPr>
          <w:rFonts w:ascii="Times New Roman" w:hAnsi="Times New Roman" w:cs="Times New Roman"/>
          <w:sz w:val="28"/>
          <w:szCs w:val="28"/>
        </w:rPr>
      </w:pPr>
    </w:p>
    <w:p w:rsidR="00D516A7" w:rsidRDefault="00D516A7" w:rsidP="00732E95">
      <w:pPr>
        <w:spacing w:after="0" w:line="240" w:lineRule="auto"/>
        <w:ind w:firstLine="709"/>
        <w:jc w:val="both"/>
        <w:rPr>
          <w:rFonts w:ascii="Times New Roman" w:hAnsi="Times New Roman" w:cs="Times New Roman"/>
          <w:sz w:val="28"/>
          <w:szCs w:val="28"/>
        </w:rPr>
      </w:pPr>
      <w:r w:rsidRPr="005A3DF6">
        <w:rPr>
          <w:rFonts w:ascii="Times New Roman" w:hAnsi="Times New Roman" w:cs="Times New Roman"/>
          <w:sz w:val="28"/>
          <w:szCs w:val="28"/>
        </w:rPr>
        <w:t xml:space="preserve">С помощью фильтров вейвлетов и вейвлет-пакетов в системе </w:t>
      </w:r>
      <w:r w:rsidR="003E2A15" w:rsidRPr="005A3DF6">
        <w:rPr>
          <w:rFonts w:ascii="Times New Roman" w:hAnsi="Times New Roman" w:cs="Times New Roman"/>
          <w:sz w:val="28"/>
          <w:szCs w:val="28"/>
        </w:rPr>
        <w:t>MATLAB</w:t>
      </w:r>
      <w:r>
        <w:rPr>
          <w:rFonts w:ascii="Times New Roman" w:hAnsi="Times New Roman" w:cs="Times New Roman"/>
          <w:sz w:val="28"/>
          <w:szCs w:val="28"/>
        </w:rPr>
        <w:t xml:space="preserve"> сигналы масштабируются, </w:t>
      </w:r>
      <w:r w:rsidRPr="005A3DF6">
        <w:rPr>
          <w:rFonts w:ascii="Times New Roman" w:hAnsi="Times New Roman" w:cs="Times New Roman"/>
          <w:sz w:val="28"/>
          <w:szCs w:val="28"/>
        </w:rPr>
        <w:t>разлагаются на низкочастотные и высокоч</w:t>
      </w:r>
      <w:r w:rsidR="0037256F" w:rsidRPr="005A3DF6">
        <w:rPr>
          <w:rFonts w:ascii="Times New Roman" w:hAnsi="Times New Roman" w:cs="Times New Roman"/>
          <w:sz w:val="28"/>
          <w:szCs w:val="28"/>
        </w:rPr>
        <w:t>астотные составляющие и вейвлет-разложения,</w:t>
      </w:r>
      <w:r>
        <w:rPr>
          <w:rFonts w:ascii="Times New Roman" w:hAnsi="Times New Roman" w:cs="Times New Roman"/>
          <w:sz w:val="28"/>
          <w:szCs w:val="28"/>
        </w:rPr>
        <w:t xml:space="preserve"> аппроксимирующие коэффициенты раскладываются на аппроксимирующие и детализирующие коэффициенты </w:t>
      </w:r>
      <w:r>
        <w:rPr>
          <w:rFonts w:ascii="Times New Roman" w:eastAsia="Times New Roman" w:hAnsi="Times New Roman"/>
          <w:color w:val="000000"/>
          <w:sz w:val="28"/>
          <w:szCs w:val="28"/>
        </w:rPr>
        <w:t>[77</w:t>
      </w:r>
      <w:r w:rsidR="00C56330">
        <w:rPr>
          <w:rFonts w:ascii="Times New Roman" w:eastAsia="Times New Roman" w:hAnsi="Times New Roman"/>
          <w:color w:val="000000"/>
          <w:sz w:val="28"/>
          <w:szCs w:val="28"/>
        </w:rPr>
        <w:t>, с. 3-44</w:t>
      </w:r>
      <w:r>
        <w:rPr>
          <w:rFonts w:ascii="Times New Roman" w:eastAsia="Times New Roman" w:hAnsi="Times New Roman"/>
          <w:color w:val="000000"/>
          <w:sz w:val="28"/>
          <w:szCs w:val="28"/>
        </w:rPr>
        <w:t>].</w:t>
      </w:r>
    </w:p>
    <w:p w:rsidR="00D516A7" w:rsidRPr="00732E95" w:rsidRDefault="00D516A7" w:rsidP="00732E95">
      <w:pPr>
        <w:shd w:val="clear" w:color="auto" w:fill="FFFFFF"/>
        <w:spacing w:after="0" w:line="240" w:lineRule="auto"/>
        <w:ind w:firstLine="709"/>
        <w:rPr>
          <w:rFonts w:ascii="Times New Roman" w:eastAsia="Times New Roman" w:hAnsi="Times New Roman" w:cs="Times New Roman"/>
          <w:i/>
          <w:sz w:val="28"/>
          <w:szCs w:val="28"/>
        </w:rPr>
      </w:pPr>
      <w:r w:rsidRPr="00732E95">
        <w:rPr>
          <w:rFonts w:ascii="Times New Roman" w:eastAsia="Times New Roman" w:hAnsi="Times New Roman" w:cs="Times New Roman"/>
          <w:i/>
          <w:sz w:val="28"/>
          <w:szCs w:val="28"/>
        </w:rPr>
        <w:lastRenderedPageBreak/>
        <w:t>Метод гибридной линеаризации</w:t>
      </w:r>
    </w:p>
    <w:p w:rsidR="00D516A7" w:rsidRDefault="00D516A7" w:rsidP="00732E95">
      <w:pPr>
        <w:shd w:val="clear" w:color="auto" w:fill="FFFFFF"/>
        <w:spacing w:after="0" w:line="240" w:lineRule="auto"/>
        <w:ind w:firstLine="709"/>
        <w:jc w:val="both"/>
        <w:rPr>
          <w:rFonts w:ascii="Times New Roman" w:eastAsia="Times New Roman" w:hAnsi="Times New Roman" w:cs="Times New Roman"/>
          <w:sz w:val="28"/>
          <w:szCs w:val="28"/>
        </w:rPr>
      </w:pPr>
      <w:r w:rsidRPr="00295932">
        <w:rPr>
          <w:rFonts w:ascii="Times New Roman" w:eastAsia="Times New Roman" w:hAnsi="Times New Roman" w:cs="Times New Roman"/>
          <w:sz w:val="28"/>
          <w:szCs w:val="28"/>
        </w:rPr>
        <w:t xml:space="preserve">РФK в некоторой степени делает сигнал ЭКГ бесшумным. </w:t>
      </w:r>
      <w:r w:rsidRPr="00F60B86">
        <w:rPr>
          <w:rFonts w:ascii="Times New Roman" w:eastAsia="Times New Roman" w:hAnsi="Times New Roman" w:cs="Times New Roman"/>
          <w:sz w:val="28"/>
          <w:szCs w:val="28"/>
        </w:rPr>
        <w:t>Метод гибридной линеаризации (МГЛ)</w:t>
      </w:r>
      <w:r>
        <w:rPr>
          <w:rFonts w:ascii="Times New Roman" w:eastAsia="Times New Roman" w:hAnsi="Times New Roman" w:cs="Times New Roman"/>
          <w:b/>
          <w:i/>
          <w:sz w:val="28"/>
          <w:szCs w:val="28"/>
        </w:rPr>
        <w:t xml:space="preserve"> </w:t>
      </w:r>
      <w:r w:rsidRPr="00295932">
        <w:rPr>
          <w:rFonts w:ascii="Times New Roman" w:eastAsia="Times New Roman" w:hAnsi="Times New Roman" w:cs="Times New Roman"/>
          <w:sz w:val="28"/>
          <w:szCs w:val="28"/>
        </w:rPr>
        <w:t xml:space="preserve">включает в себя применение РФK в сочетании с ДВП, реализуется для улучшения качества сигналов ЭКГ, доступных на выходе РФK. </w:t>
      </w:r>
    </w:p>
    <w:p w:rsidR="00D516A7" w:rsidRPr="00295932" w:rsidRDefault="00D516A7" w:rsidP="00732E95">
      <w:pPr>
        <w:spacing w:after="0" w:line="240" w:lineRule="auto"/>
        <w:ind w:firstLine="709"/>
        <w:jc w:val="both"/>
        <w:rPr>
          <w:rFonts w:ascii="Times New Roman" w:eastAsia="Times New Roman" w:hAnsi="Times New Roman" w:cs="Times New Roman"/>
          <w:sz w:val="28"/>
          <w:szCs w:val="28"/>
        </w:rPr>
      </w:pPr>
      <w:r w:rsidRPr="00732E95">
        <w:rPr>
          <w:rFonts w:ascii="Times New Roman" w:eastAsia="Times New Roman" w:hAnsi="Times New Roman" w:cs="Times New Roman"/>
          <w:i/>
          <w:sz w:val="28"/>
          <w:szCs w:val="28"/>
        </w:rPr>
        <w:t>Анализ основных компонентов (A</w:t>
      </w:r>
      <w:r w:rsidRPr="00732E95">
        <w:rPr>
          <w:rFonts w:ascii="Times New Roman" w:eastAsia="Times New Roman" w:hAnsi="Times New Roman" w:cs="Times New Roman"/>
          <w:i/>
          <w:sz w:val="28"/>
          <w:szCs w:val="28"/>
          <w:lang w:val="kk-KZ"/>
        </w:rPr>
        <w:t>ОК</w:t>
      </w:r>
      <w:r w:rsidRPr="00732E95">
        <w:rPr>
          <w:rFonts w:ascii="Times New Roman" w:eastAsia="Times New Roman" w:hAnsi="Times New Roman" w:cs="Times New Roman"/>
          <w:i/>
          <w:sz w:val="28"/>
          <w:szCs w:val="28"/>
        </w:rPr>
        <w:t xml:space="preserve">) </w:t>
      </w:r>
      <w:r w:rsidRPr="00932785">
        <w:rPr>
          <w:rFonts w:ascii="Times New Roman" w:hAnsi="Times New Roman" w:cs="Times New Roman"/>
          <w:sz w:val="28"/>
          <w:szCs w:val="28"/>
        </w:rPr>
        <w:t>–</w:t>
      </w:r>
      <w:r>
        <w:rPr>
          <w:rFonts w:ascii="Times New Roman" w:eastAsia="Times New Roman" w:hAnsi="Times New Roman" w:cs="Times New Roman"/>
          <w:i/>
          <w:sz w:val="28"/>
          <w:szCs w:val="28"/>
        </w:rPr>
        <w:t xml:space="preserve"> </w:t>
      </w:r>
      <w:r w:rsidRPr="00295932">
        <w:rPr>
          <w:rFonts w:ascii="Times New Roman" w:eastAsia="Times New Roman" w:hAnsi="Times New Roman" w:cs="Times New Roman"/>
          <w:sz w:val="28"/>
          <w:szCs w:val="28"/>
        </w:rPr>
        <w:t>это метод линейного уменьшения размерности. Это статистический метод, нацеленный на определение ковариационной конфигурации наборов данных</w:t>
      </w:r>
      <w:r>
        <w:rPr>
          <w:rFonts w:ascii="Times New Roman" w:eastAsia="Times New Roman" w:hAnsi="Times New Roman" w:cs="Times New Roman"/>
          <w:sz w:val="28"/>
          <w:szCs w:val="28"/>
        </w:rPr>
        <w:t xml:space="preserve"> </w:t>
      </w:r>
      <w:r w:rsidRPr="00295932">
        <w:rPr>
          <w:rFonts w:ascii="Times New Roman" w:eastAsia="Times New Roman" w:hAnsi="Times New Roman" w:cs="Times New Roman"/>
          <w:sz w:val="28"/>
          <w:szCs w:val="28"/>
        </w:rPr>
        <w:t>на собственные векторы и собственные значения. Основные этапы, связанные с AОК, описаны ниже:</w:t>
      </w:r>
    </w:p>
    <w:p w:rsidR="00D516A7" w:rsidRDefault="00D516A7" w:rsidP="00732E95">
      <w:pPr>
        <w:spacing w:after="0" w:line="240" w:lineRule="auto"/>
        <w:ind w:firstLine="709"/>
        <w:jc w:val="both"/>
        <w:rPr>
          <w:rFonts w:ascii="Times New Roman" w:eastAsia="Times New Roman" w:hAnsi="Times New Roman" w:cs="Times New Roman"/>
          <w:sz w:val="28"/>
          <w:szCs w:val="28"/>
        </w:rPr>
      </w:pPr>
      <w:r w:rsidRPr="00295932">
        <w:rPr>
          <w:rFonts w:ascii="Times New Roman" w:eastAsia="Times New Roman" w:hAnsi="Times New Roman" w:cs="Times New Roman"/>
          <w:sz w:val="28"/>
          <w:szCs w:val="28"/>
        </w:rPr>
        <w:t xml:space="preserve">1. Расчет среднего исходного сигнала ЭКГ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i</m:t>
            </m:r>
          </m:sub>
        </m:sSub>
      </m:oMath>
      <w:r w:rsidRPr="00F04229">
        <w:rPr>
          <w:rFonts w:ascii="Times New Roman" w:eastAsia="Times New Roman" w:hAnsi="Times New Roman" w:cs="Times New Roman"/>
          <w:sz w:val="28"/>
          <w:szCs w:val="28"/>
        </w:rPr>
        <w:t>:</w:t>
      </w:r>
    </w:p>
    <w:p w:rsidR="00732E95" w:rsidRPr="00295932" w:rsidRDefault="00732E95" w:rsidP="00732E95">
      <w:pPr>
        <w:spacing w:after="0" w:line="240" w:lineRule="auto"/>
        <w:ind w:firstLine="709"/>
        <w:jc w:val="both"/>
        <w:rPr>
          <w:rFonts w:ascii="Times New Roman" w:eastAsia="Times New Roman" w:hAnsi="Times New Roman" w:cs="Times New Roman"/>
          <w:sz w:val="28"/>
          <w:szCs w:val="28"/>
        </w:rPr>
      </w:pPr>
    </w:p>
    <w:p w:rsidR="00D516A7" w:rsidRPr="00354D3C" w:rsidRDefault="00EE5FCE" w:rsidP="00496777">
      <w:pPr>
        <w:tabs>
          <w:tab w:val="left" w:pos="851"/>
        </w:tabs>
        <w:spacing w:after="0" w:line="240" w:lineRule="auto"/>
        <w:ind w:firstLine="567"/>
        <w:rPr>
          <w:rFonts w:ascii="Cambria Math" w:eastAsia="Times New Roman" w:hAnsi="Cambria Math" w:cs="Times New Roman"/>
          <w:sz w:val="28"/>
          <w:szCs w:val="28"/>
          <w:oMath/>
        </w:rPr>
      </w:pPr>
      <m:oMathPara>
        <m:oMath>
          <m:acc>
            <m:accPr>
              <m:chr m:val="̅"/>
              <m:ctrlPr>
                <w:rPr>
                  <w:rFonts w:ascii="Cambria Math" w:eastAsia="Times New Roman" w:hAnsi="Cambria Math" w:cs="Times New Roman"/>
                  <w:i/>
                  <w:sz w:val="28"/>
                  <w:szCs w:val="28"/>
                </w:rPr>
              </m:ctrlPr>
            </m:accPr>
            <m:e>
              <m:r>
                <w:rPr>
                  <w:rFonts w:ascii="Cambria Math" w:eastAsia="Times New Roman" w:hAnsi="Cambria Math" w:cs="Times New Roman"/>
                  <w:sz w:val="28"/>
                  <w:szCs w:val="28"/>
                </w:rPr>
                <m:t>x</m:t>
              </m:r>
            </m:e>
          </m:acc>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M</m:t>
              </m:r>
            </m:den>
          </m:f>
          <m:nary>
            <m:naryPr>
              <m:chr m:val="∑"/>
              <m:limLoc m:val="undOvr"/>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i=1</m:t>
              </m:r>
            </m:sub>
            <m:sup>
              <m:r>
                <w:rPr>
                  <w:rFonts w:ascii="Cambria Math" w:eastAsia="Times New Roman" w:hAnsi="Cambria Math" w:cs="Times New Roman"/>
                  <w:sz w:val="28"/>
                  <w:szCs w:val="28"/>
                </w:rPr>
                <m:t>M</m:t>
              </m:r>
            </m:sup>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i</m:t>
                  </m:r>
                </m:sub>
              </m:sSub>
            </m:e>
          </m:nary>
          <m:r>
            <w:rPr>
              <w:rFonts w:ascii="Cambria Math" w:eastAsia="Times New Roman" w:hAnsi="Cambria Math" w:cs="Times New Roman"/>
              <w:sz w:val="28"/>
              <w:szCs w:val="28"/>
            </w:rPr>
            <m:t>,</m:t>
          </m:r>
          <m:r>
            <m:rPr>
              <m:sty m:val="p"/>
            </m:rPr>
            <w:rPr>
              <w:rFonts w:ascii="Cambria Math" w:eastAsia="Times New Roman" w:hAnsi="Cambria Math" w:cs="Times New Roman"/>
              <w:sz w:val="28"/>
              <w:szCs w:val="28"/>
            </w:rPr>
            <m:t xml:space="preserve">      </m:t>
          </m:r>
        </m:oMath>
      </m:oMathPara>
    </w:p>
    <w:p w:rsidR="00732E95" w:rsidRPr="00732E95" w:rsidRDefault="00732E95" w:rsidP="00496777">
      <w:pPr>
        <w:tabs>
          <w:tab w:val="left" w:pos="851"/>
        </w:tabs>
        <w:spacing w:after="0" w:line="240" w:lineRule="auto"/>
        <w:rPr>
          <w:rFonts w:ascii="Times New Roman" w:eastAsia="Times New Roman" w:hAnsi="Times New Roman" w:cs="Times New Roman"/>
          <w:sz w:val="28"/>
          <w:szCs w:val="28"/>
        </w:rPr>
      </w:pPr>
    </w:p>
    <w:p w:rsidR="00732E95" w:rsidRDefault="00D516A7" w:rsidP="00496777">
      <w:pPr>
        <w:tabs>
          <w:tab w:val="left" w:pos="851"/>
        </w:tabs>
        <w:spacing w:after="0" w:line="240" w:lineRule="auto"/>
        <w:rPr>
          <w:rFonts w:ascii="Times New Roman" w:eastAsia="Times New Roman" w:hAnsi="Times New Roman" w:cs="Times New Roman"/>
          <w:sz w:val="28"/>
          <w:szCs w:val="28"/>
        </w:rPr>
      </w:pPr>
      <w:r w:rsidRPr="00295932">
        <w:rPr>
          <w:rFonts w:ascii="Times New Roman" w:eastAsia="Times New Roman" w:hAnsi="Times New Roman" w:cs="Times New Roman"/>
          <w:sz w:val="28"/>
          <w:szCs w:val="28"/>
        </w:rPr>
        <w:t>где x</w:t>
      </w:r>
      <w:r w:rsidRPr="00295932">
        <w:rPr>
          <w:rFonts w:ascii="Times New Roman" w:eastAsia="Times New Roman" w:hAnsi="Times New Roman" w:cs="Times New Roman"/>
          <w:sz w:val="28"/>
          <w:szCs w:val="28"/>
          <w:vertAlign w:val="subscript"/>
        </w:rPr>
        <w:t>i</w:t>
      </w:r>
      <w:r w:rsidRPr="00295932">
        <w:rPr>
          <w:rFonts w:ascii="Times New Roman" w:eastAsia="Times New Roman" w:hAnsi="Times New Roman" w:cs="Times New Roman"/>
          <w:sz w:val="28"/>
          <w:szCs w:val="28"/>
        </w:rPr>
        <w:t xml:space="preserve"> представлен </w:t>
      </w:r>
      <m:oMath>
        <m:r>
          <w:rPr>
            <w:rFonts w:ascii="Cambria Math" w:eastAsia="Times New Roman" w:hAnsi="Cambria Math" w:cs="Times New Roman"/>
            <w:sz w:val="28"/>
            <w:szCs w:val="28"/>
          </w:rPr>
          <m:t>M×N</m:t>
        </m:r>
      </m:oMath>
      <w:r w:rsidRPr="00295932">
        <w:rPr>
          <w:rFonts w:ascii="Times New Roman" w:eastAsia="Times New Roman" w:hAnsi="Times New Roman" w:cs="Times New Roman"/>
          <w:sz w:val="28"/>
          <w:szCs w:val="28"/>
        </w:rPr>
        <w:t xml:space="preserve"> матрицей данных</w:t>
      </w:r>
      <w:r w:rsidR="00732E95">
        <w:rPr>
          <w:rFonts w:ascii="Times New Roman" w:eastAsia="Times New Roman" w:hAnsi="Times New Roman" w:cs="Times New Roman"/>
          <w:sz w:val="28"/>
          <w:szCs w:val="28"/>
        </w:rPr>
        <w:t>;</w:t>
      </w:r>
    </w:p>
    <w:p w:rsidR="00732E95" w:rsidRDefault="00EE5FCE" w:rsidP="00732E95">
      <w:pPr>
        <w:tabs>
          <w:tab w:val="left" w:pos="851"/>
        </w:tabs>
        <w:spacing w:after="0" w:line="240" w:lineRule="auto"/>
        <w:ind w:firstLine="462"/>
        <w:rPr>
          <w:rFonts w:ascii="Times New Roman" w:eastAsia="Times New Roman" w:hAnsi="Times New Roman" w:cs="Times New Roman"/>
          <w:sz w:val="28"/>
          <w:szCs w:val="28"/>
        </w:rPr>
      </w:pPr>
      <m:oMath>
        <m:acc>
          <m:accPr>
            <m:chr m:val="̅"/>
            <m:ctrlPr>
              <w:rPr>
                <w:rFonts w:ascii="Cambria Math" w:eastAsia="Times New Roman" w:hAnsi="Cambria Math" w:cs="Times New Roman"/>
                <w:i/>
                <w:sz w:val="28"/>
                <w:szCs w:val="28"/>
              </w:rPr>
            </m:ctrlPr>
          </m:accPr>
          <m:e>
            <m:r>
              <w:rPr>
                <w:rFonts w:ascii="Cambria Math" w:eastAsia="Times New Roman" w:hAnsi="Cambria Math" w:cs="Times New Roman"/>
                <w:sz w:val="28"/>
                <w:szCs w:val="28"/>
              </w:rPr>
              <m:t>x</m:t>
            </m:r>
          </m:e>
        </m:acc>
      </m:oMath>
      <w:r w:rsidR="00D516A7" w:rsidRPr="00295932">
        <w:rPr>
          <w:rFonts w:ascii="Times New Roman" w:eastAsia="Times New Roman" w:hAnsi="Times New Roman" w:cs="Times New Roman"/>
          <w:sz w:val="28"/>
          <w:szCs w:val="28"/>
        </w:rPr>
        <w:t xml:space="preserve"> – средняя величина сигнала</w:t>
      </w:r>
    </w:p>
    <w:p w:rsidR="00D516A7" w:rsidRPr="00295932" w:rsidRDefault="00D516A7" w:rsidP="00732E95">
      <w:pPr>
        <w:tabs>
          <w:tab w:val="left" w:pos="851"/>
        </w:tabs>
        <w:spacing w:after="0" w:line="240" w:lineRule="auto"/>
        <w:ind w:firstLine="462"/>
        <w:rPr>
          <w:rFonts w:ascii="Times New Roman" w:eastAsia="Times New Roman" w:hAnsi="Times New Roman" w:cs="Times New Roman"/>
          <w:sz w:val="28"/>
          <w:szCs w:val="28"/>
        </w:rPr>
      </w:pPr>
      <w:r w:rsidRPr="00295932">
        <w:rPr>
          <w:rFonts w:ascii="Times New Roman" w:eastAsia="Times New Roman" w:hAnsi="Times New Roman" w:cs="Times New Roman"/>
          <w:sz w:val="28"/>
          <w:szCs w:val="28"/>
        </w:rPr>
        <w:t>M и N – число выборок биений и наблюдений за биениями, соответственно</w:t>
      </w:r>
      <w:r>
        <w:rPr>
          <w:rFonts w:ascii="Times New Roman" w:eastAsia="Times New Roman" w:hAnsi="Times New Roman" w:cs="Times New Roman"/>
          <w:sz w:val="28"/>
          <w:szCs w:val="28"/>
        </w:rPr>
        <w:t>;</w:t>
      </w:r>
    </w:p>
    <w:p w:rsidR="00D516A7" w:rsidRPr="00295932" w:rsidRDefault="00D516A7" w:rsidP="00732E95">
      <w:pPr>
        <w:tabs>
          <w:tab w:val="left" w:pos="851"/>
        </w:tabs>
        <w:spacing w:after="0" w:line="240" w:lineRule="auto"/>
        <w:ind w:firstLine="709"/>
        <w:jc w:val="both"/>
        <w:rPr>
          <w:rFonts w:ascii="Times New Roman" w:eastAsia="Times New Roman" w:hAnsi="Times New Roman" w:cs="Times New Roman"/>
          <w:sz w:val="28"/>
          <w:szCs w:val="28"/>
        </w:rPr>
      </w:pPr>
      <w:r w:rsidRPr="00295932">
        <w:rPr>
          <w:rFonts w:ascii="Times New Roman" w:eastAsia="Times New Roman" w:hAnsi="Times New Roman" w:cs="Times New Roman"/>
          <w:sz w:val="28"/>
          <w:szCs w:val="28"/>
        </w:rPr>
        <w:t>2. Вычитание среднего из первоначального сигнала ЭКГ:</w:t>
      </w:r>
    </w:p>
    <w:p w:rsidR="00732E95" w:rsidRDefault="00732E95" w:rsidP="00496777">
      <w:pPr>
        <w:tabs>
          <w:tab w:val="left" w:pos="851"/>
        </w:tabs>
        <w:spacing w:after="0" w:line="240" w:lineRule="auto"/>
        <w:ind w:firstLine="567"/>
        <w:jc w:val="right"/>
        <w:rPr>
          <w:rFonts w:ascii="Times New Roman" w:eastAsia="Times New Roman" w:hAnsi="Times New Roman" w:cs="Times New Roman"/>
          <w:sz w:val="28"/>
          <w:szCs w:val="28"/>
        </w:rPr>
      </w:pPr>
    </w:p>
    <w:p w:rsidR="00D516A7" w:rsidRPr="00295932" w:rsidRDefault="00D516A7" w:rsidP="00732E95">
      <w:pPr>
        <w:tabs>
          <w:tab w:val="left" w:pos="851"/>
        </w:tabs>
        <w:spacing w:after="0" w:line="240" w:lineRule="auto"/>
        <w:ind w:firstLine="567"/>
        <w:jc w:val="center"/>
        <w:rPr>
          <w:rFonts w:ascii="Times New Roman" w:eastAsia="Times New Roman" w:hAnsi="Times New Roman" w:cs="Times New Roman"/>
          <w:sz w:val="28"/>
          <w:szCs w:val="28"/>
        </w:rPr>
      </w:pPr>
      <m:oMath>
        <m:r>
          <w:rPr>
            <w:rFonts w:ascii="Cambria Math" w:eastAsia="Times New Roman" w:hAnsi="Cambria Math" w:cs="Times New Roman"/>
            <w:sz w:val="28"/>
            <w:szCs w:val="28"/>
          </w:rPr>
          <m:t>xadj=</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acc>
          <m:accPr>
            <m:chr m:val="̅"/>
            <m:ctrlPr>
              <w:rPr>
                <w:rFonts w:ascii="Cambria Math" w:eastAsia="Times New Roman" w:hAnsi="Cambria Math" w:cs="Times New Roman"/>
                <w:i/>
                <w:sz w:val="28"/>
                <w:szCs w:val="28"/>
              </w:rPr>
            </m:ctrlPr>
          </m:accPr>
          <m:e>
            <m:r>
              <w:rPr>
                <w:rFonts w:ascii="Cambria Math" w:eastAsia="Times New Roman" w:hAnsi="Cambria Math" w:cs="Times New Roman"/>
                <w:sz w:val="28"/>
                <w:szCs w:val="28"/>
              </w:rPr>
              <m:t>x</m:t>
            </m:r>
          </m:e>
        </m:acc>
      </m:oMath>
      <w:r>
        <w:rPr>
          <w:rFonts w:ascii="Times New Roman" w:eastAsia="Times New Roman" w:hAnsi="Times New Roman" w:cs="Times New Roman"/>
          <w:sz w:val="28"/>
          <w:szCs w:val="28"/>
        </w:rPr>
        <w:t>;</w:t>
      </w:r>
    </w:p>
    <w:p w:rsidR="00732E95" w:rsidRDefault="00732E95" w:rsidP="00496777">
      <w:pPr>
        <w:tabs>
          <w:tab w:val="left" w:pos="851"/>
        </w:tabs>
        <w:spacing w:after="0" w:line="240" w:lineRule="auto"/>
        <w:ind w:firstLine="567"/>
        <w:jc w:val="both"/>
        <w:rPr>
          <w:rFonts w:ascii="Times New Roman" w:eastAsia="Times New Roman" w:hAnsi="Times New Roman" w:cs="Times New Roman"/>
          <w:sz w:val="28"/>
          <w:szCs w:val="28"/>
        </w:rPr>
      </w:pPr>
    </w:p>
    <w:p w:rsidR="00D516A7" w:rsidRPr="00295932" w:rsidRDefault="00D516A7" w:rsidP="00732E95">
      <w:pPr>
        <w:tabs>
          <w:tab w:val="left" w:pos="851"/>
        </w:tabs>
        <w:spacing w:after="0" w:line="240" w:lineRule="auto"/>
        <w:ind w:firstLine="709"/>
        <w:jc w:val="both"/>
        <w:rPr>
          <w:rFonts w:ascii="Times New Roman" w:eastAsia="Times New Roman" w:hAnsi="Times New Roman" w:cs="Times New Roman"/>
          <w:sz w:val="28"/>
          <w:szCs w:val="28"/>
        </w:rPr>
      </w:pPr>
      <w:r w:rsidRPr="00295932">
        <w:rPr>
          <w:rFonts w:ascii="Times New Roman" w:eastAsia="Times New Roman" w:hAnsi="Times New Roman" w:cs="Times New Roman"/>
          <w:sz w:val="28"/>
          <w:szCs w:val="28"/>
        </w:rPr>
        <w:t>3. Расчет ковариационной матрицы по данным</w:t>
      </w:r>
      <w:r>
        <w:rPr>
          <w:rFonts w:ascii="Times New Roman" w:eastAsia="Times New Roman" w:hAnsi="Times New Roman" w:cs="Times New Roman"/>
          <w:sz w:val="28"/>
          <w:szCs w:val="28"/>
        </w:rPr>
        <w:t>:</w:t>
      </w:r>
      <w:r w:rsidRPr="00295932">
        <w:rPr>
          <w:rFonts w:ascii="Times New Roman" w:eastAsia="Times New Roman" w:hAnsi="Times New Roman" w:cs="Times New Roman"/>
          <w:sz w:val="28"/>
          <w:szCs w:val="28"/>
        </w:rPr>
        <w:t xml:space="preserve"> </w:t>
      </w:r>
    </w:p>
    <w:p w:rsidR="00732E95" w:rsidRDefault="00732E95" w:rsidP="00496777">
      <w:pPr>
        <w:tabs>
          <w:tab w:val="left" w:pos="851"/>
        </w:tabs>
        <w:spacing w:after="0" w:line="240" w:lineRule="auto"/>
        <w:ind w:firstLine="567"/>
        <w:jc w:val="center"/>
        <w:rPr>
          <w:rFonts w:ascii="Times New Roman" w:eastAsia="Times New Roman" w:hAnsi="Times New Roman" w:cs="Times New Roman"/>
          <w:sz w:val="28"/>
          <w:szCs w:val="28"/>
        </w:rPr>
      </w:pPr>
    </w:p>
    <w:p w:rsidR="00D516A7" w:rsidRDefault="00D516A7" w:rsidP="00732E95">
      <w:pPr>
        <w:tabs>
          <w:tab w:val="left" w:pos="851"/>
        </w:tabs>
        <w:spacing w:after="0" w:line="240" w:lineRule="auto"/>
        <w:ind w:firstLine="567"/>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C=</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M-1</m:t>
              </m:r>
            </m:den>
          </m:f>
          <m:nary>
            <m:naryPr>
              <m:chr m:val="∑"/>
              <m:limLoc m:val="undOvr"/>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i=1</m:t>
              </m:r>
            </m:sub>
            <m:sup>
              <m:r>
                <w:rPr>
                  <w:rFonts w:ascii="Cambria Math" w:eastAsia="Times New Roman" w:hAnsi="Cambria Math" w:cs="Times New Roman"/>
                  <w:sz w:val="28"/>
                  <w:szCs w:val="28"/>
                </w:rPr>
                <m:t>M</m:t>
              </m:r>
            </m:sup>
            <m:e>
              <m:sSup>
                <m:sSupPr>
                  <m:ctrlPr>
                    <w:rPr>
                      <w:rFonts w:ascii="Cambria Math" w:eastAsia="Times New Roman" w:hAnsi="Cambria Math" w:cs="Times New Roman"/>
                      <w:i/>
                      <w:sz w:val="28"/>
                      <w:szCs w:val="28"/>
                    </w:rPr>
                  </m:ctrlPr>
                </m:sSupPr>
                <m:e>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acc>
                        <m:accPr>
                          <m:chr m:val="̅"/>
                          <m:ctrlPr>
                            <w:rPr>
                              <w:rFonts w:ascii="Cambria Math" w:eastAsia="Times New Roman" w:hAnsi="Cambria Math" w:cs="Times New Roman"/>
                              <w:i/>
                              <w:sz w:val="28"/>
                              <w:szCs w:val="28"/>
                            </w:rPr>
                          </m:ctrlPr>
                        </m:accPr>
                        <m:e>
                          <m:r>
                            <w:rPr>
                              <w:rFonts w:ascii="Cambria Math" w:eastAsia="Times New Roman" w:hAnsi="Cambria Math" w:cs="Times New Roman"/>
                              <w:sz w:val="28"/>
                              <w:szCs w:val="28"/>
                            </w:rPr>
                            <m:t>x</m:t>
                          </m:r>
                        </m:e>
                      </m:acc>
                    </m:e>
                  </m:d>
                </m:e>
                <m:sup>
                  <m:r>
                    <w:rPr>
                      <w:rFonts w:ascii="Cambria Math" w:eastAsia="Times New Roman" w:hAnsi="Cambria Math" w:cs="Times New Roman"/>
                      <w:sz w:val="28"/>
                      <w:szCs w:val="28"/>
                    </w:rPr>
                    <m:t>T</m:t>
                  </m:r>
                </m:sup>
              </m:sSup>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acc>
                    <m:accPr>
                      <m:chr m:val="̅"/>
                      <m:ctrlPr>
                        <w:rPr>
                          <w:rFonts w:ascii="Cambria Math" w:eastAsia="Times New Roman" w:hAnsi="Cambria Math" w:cs="Times New Roman"/>
                          <w:i/>
                          <w:sz w:val="28"/>
                          <w:szCs w:val="28"/>
                        </w:rPr>
                      </m:ctrlPr>
                    </m:accPr>
                    <m:e>
                      <m:r>
                        <w:rPr>
                          <w:rFonts w:ascii="Cambria Math" w:eastAsia="Times New Roman" w:hAnsi="Cambria Math" w:cs="Times New Roman"/>
                          <w:sz w:val="28"/>
                          <w:szCs w:val="28"/>
                        </w:rPr>
                        <m:t>x</m:t>
                      </m:r>
                    </m:e>
                  </m:acc>
                </m:e>
              </m:d>
            </m:e>
          </m:nary>
          <m:r>
            <w:rPr>
              <w:rFonts w:ascii="Cambria Math" w:eastAsia="Times New Roman" w:hAnsi="Cambria Math" w:cs="Times New Roman"/>
              <w:sz w:val="28"/>
              <w:szCs w:val="28"/>
            </w:rPr>
            <m:t>.</m:t>
          </m:r>
        </m:oMath>
      </m:oMathPara>
    </w:p>
    <w:p w:rsidR="00732E95" w:rsidRDefault="00732E95" w:rsidP="00732E95">
      <w:pPr>
        <w:tabs>
          <w:tab w:val="left" w:pos="851"/>
        </w:tabs>
        <w:spacing w:after="0" w:line="240" w:lineRule="auto"/>
        <w:ind w:firstLine="709"/>
        <w:jc w:val="both"/>
        <w:rPr>
          <w:rFonts w:ascii="Times New Roman" w:eastAsia="Times New Roman" w:hAnsi="Times New Roman" w:cs="Times New Roman"/>
          <w:sz w:val="28"/>
          <w:szCs w:val="28"/>
        </w:rPr>
      </w:pPr>
    </w:p>
    <w:p w:rsidR="00D516A7" w:rsidRDefault="00D516A7" w:rsidP="00732E95">
      <w:pPr>
        <w:tabs>
          <w:tab w:val="left" w:pos="851"/>
        </w:tabs>
        <w:spacing w:after="0" w:line="240" w:lineRule="auto"/>
        <w:ind w:firstLine="709"/>
        <w:jc w:val="both"/>
        <w:rPr>
          <w:rFonts w:ascii="Times New Roman" w:eastAsia="Times New Roman" w:hAnsi="Times New Roman" w:cs="Times New Roman"/>
          <w:sz w:val="28"/>
          <w:szCs w:val="28"/>
        </w:rPr>
      </w:pPr>
      <w:r w:rsidRPr="00295932">
        <w:rPr>
          <w:rFonts w:ascii="Times New Roman" w:eastAsia="Times New Roman" w:hAnsi="Times New Roman" w:cs="Times New Roman"/>
          <w:sz w:val="28"/>
          <w:szCs w:val="28"/>
        </w:rPr>
        <w:t>Измерение ковариации между измерением и матрицы даст дисперсию этого измерения</w:t>
      </w:r>
      <w:r>
        <w:rPr>
          <w:rFonts w:ascii="Times New Roman" w:eastAsia="Times New Roman" w:hAnsi="Times New Roman" w:cs="Times New Roman"/>
          <w:sz w:val="28"/>
          <w:szCs w:val="28"/>
        </w:rPr>
        <w:t>;</w:t>
      </w:r>
    </w:p>
    <w:p w:rsidR="00D516A7" w:rsidRDefault="00D516A7" w:rsidP="00732E95">
      <w:pPr>
        <w:tabs>
          <w:tab w:val="left" w:pos="851"/>
        </w:tabs>
        <w:spacing w:after="0" w:line="240" w:lineRule="auto"/>
        <w:ind w:firstLine="709"/>
        <w:jc w:val="both"/>
        <w:rPr>
          <w:rFonts w:ascii="Times New Roman" w:eastAsia="Times New Roman" w:hAnsi="Times New Roman" w:cs="Times New Roman"/>
          <w:sz w:val="28"/>
          <w:szCs w:val="28"/>
        </w:rPr>
      </w:pPr>
      <w:r w:rsidRPr="00295932">
        <w:rPr>
          <w:rFonts w:ascii="Times New Roman" w:eastAsia="Times New Roman" w:hAnsi="Times New Roman" w:cs="Times New Roman"/>
          <w:sz w:val="28"/>
          <w:szCs w:val="28"/>
        </w:rPr>
        <w:t xml:space="preserve">4. Вычисление собственных векторов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vertAlign w:val="subscript"/>
              </w:rPr>
              <m:t>i</m:t>
            </m:r>
          </m:sub>
        </m:sSub>
      </m:oMath>
      <w:r w:rsidRPr="00295932">
        <w:rPr>
          <w:rFonts w:ascii="Times New Roman" w:eastAsia="Times New Roman" w:hAnsi="Times New Roman" w:cs="Times New Roman"/>
          <w:sz w:val="28"/>
          <w:szCs w:val="28"/>
        </w:rPr>
        <w:t xml:space="preserve"> и диагональной матрицы собственных значений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λ</m:t>
            </m:r>
          </m:e>
          <m:sub>
            <m:r>
              <w:rPr>
                <w:rFonts w:ascii="Cambria Math" w:eastAsia="Times New Roman" w:hAnsi="Cambria Math" w:cs="Times New Roman"/>
                <w:sz w:val="28"/>
                <w:szCs w:val="28"/>
              </w:rPr>
              <m:t>i</m:t>
            </m:r>
          </m:sub>
        </m:sSub>
      </m:oMath>
      <w:r w:rsidRPr="00295932">
        <w:rPr>
          <w:rFonts w:ascii="Times New Roman" w:eastAsia="Times New Roman" w:hAnsi="Times New Roman" w:cs="Times New Roman"/>
          <w:sz w:val="28"/>
          <w:szCs w:val="28"/>
        </w:rPr>
        <w:t>:</w:t>
      </w:r>
    </w:p>
    <w:p w:rsidR="00732E95" w:rsidRPr="00295932" w:rsidRDefault="00732E95" w:rsidP="00732E95">
      <w:pPr>
        <w:tabs>
          <w:tab w:val="left" w:pos="851"/>
        </w:tabs>
        <w:spacing w:after="0" w:line="240" w:lineRule="auto"/>
        <w:ind w:firstLine="709"/>
        <w:jc w:val="both"/>
        <w:rPr>
          <w:rFonts w:ascii="Times New Roman" w:eastAsia="Times New Roman" w:hAnsi="Times New Roman" w:cs="Times New Roman"/>
          <w:sz w:val="28"/>
          <w:szCs w:val="28"/>
        </w:rPr>
      </w:pPr>
    </w:p>
    <w:p w:rsidR="00D516A7" w:rsidRPr="00295932" w:rsidRDefault="00EE5FCE" w:rsidP="00496777">
      <w:pPr>
        <w:tabs>
          <w:tab w:val="left" w:pos="851"/>
        </w:tabs>
        <w:spacing w:after="0" w:line="240" w:lineRule="auto"/>
        <w:ind w:firstLine="567"/>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Ce</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λ</m:t>
            </m:r>
          </m:e>
          <m:sub>
            <m:r>
              <w:rPr>
                <w:rFonts w:ascii="Cambria Math" w:eastAsia="Times New Roman" w:hAnsi="Cambria Math" w:cs="Times New Roman"/>
                <w:sz w:val="28"/>
                <w:szCs w:val="28"/>
              </w:rPr>
              <m:t>i</m:t>
            </m:r>
          </m:sub>
        </m:s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vertAlign w:val="subscript"/>
              </w:rPr>
              <m:t>i</m:t>
            </m:r>
          </m:sub>
        </m:sSub>
        <m:r>
          <w:rPr>
            <w:rFonts w:ascii="Cambria Math" w:eastAsia="Times New Roman" w:hAnsi="Cambria Math" w:cs="Times New Roman"/>
            <w:sz w:val="28"/>
            <w:szCs w:val="28"/>
          </w:rPr>
          <m:t>,      i=1,…N</m:t>
        </m:r>
      </m:oMath>
      <w:r w:rsidR="00D516A7">
        <w:rPr>
          <w:rFonts w:ascii="Times New Roman" w:eastAsia="Times New Roman" w:hAnsi="Times New Roman" w:cs="Times New Roman"/>
          <w:sz w:val="28"/>
          <w:szCs w:val="28"/>
        </w:rPr>
        <w:t>;</w:t>
      </w:r>
      <w:r w:rsidR="00D516A7" w:rsidRPr="00295932">
        <w:rPr>
          <w:rFonts w:ascii="Times New Roman" w:eastAsia="Times New Roman" w:hAnsi="Times New Roman" w:cs="Times New Roman"/>
          <w:sz w:val="28"/>
          <w:szCs w:val="28"/>
        </w:rPr>
        <w:tab/>
      </w:r>
      <w:r w:rsidR="00D516A7" w:rsidRPr="00295932">
        <w:rPr>
          <w:rFonts w:ascii="Times New Roman" w:eastAsia="Times New Roman" w:hAnsi="Times New Roman" w:cs="Times New Roman"/>
          <w:sz w:val="28"/>
          <w:szCs w:val="28"/>
        </w:rPr>
        <w:tab/>
      </w:r>
      <w:r w:rsidR="00D516A7" w:rsidRPr="00295932">
        <w:rPr>
          <w:rFonts w:ascii="Times New Roman" w:eastAsia="Times New Roman" w:hAnsi="Times New Roman" w:cs="Times New Roman"/>
          <w:sz w:val="28"/>
          <w:szCs w:val="28"/>
        </w:rPr>
        <w:tab/>
      </w:r>
      <w:r w:rsidR="00D516A7" w:rsidRPr="00295932">
        <w:rPr>
          <w:rFonts w:ascii="Times New Roman" w:eastAsia="Times New Roman" w:hAnsi="Times New Roman" w:cs="Times New Roman"/>
          <w:sz w:val="28"/>
          <w:szCs w:val="28"/>
        </w:rPr>
        <w:tab/>
      </w:r>
      <w:r w:rsidR="00D516A7" w:rsidRPr="00295932">
        <w:rPr>
          <w:rFonts w:ascii="Times New Roman" w:eastAsia="Times New Roman" w:hAnsi="Times New Roman" w:cs="Times New Roman"/>
          <w:sz w:val="28"/>
          <w:szCs w:val="28"/>
        </w:rPr>
        <w:tab/>
      </w:r>
    </w:p>
    <w:p w:rsidR="00732E95" w:rsidRDefault="00732E95" w:rsidP="00496777">
      <w:pPr>
        <w:tabs>
          <w:tab w:val="left" w:pos="851"/>
        </w:tabs>
        <w:spacing w:after="0" w:line="240" w:lineRule="auto"/>
        <w:ind w:firstLine="567"/>
        <w:jc w:val="both"/>
        <w:rPr>
          <w:rFonts w:ascii="Times New Roman" w:eastAsia="Times New Roman" w:hAnsi="Times New Roman" w:cs="Times New Roman"/>
          <w:sz w:val="28"/>
          <w:szCs w:val="28"/>
        </w:rPr>
      </w:pPr>
    </w:p>
    <w:p w:rsidR="00D516A7" w:rsidRPr="00295932" w:rsidRDefault="00D516A7" w:rsidP="00732E95">
      <w:pPr>
        <w:tabs>
          <w:tab w:val="left" w:pos="851"/>
        </w:tabs>
        <w:spacing w:after="0" w:line="240" w:lineRule="auto"/>
        <w:ind w:firstLine="709"/>
        <w:jc w:val="both"/>
        <w:rPr>
          <w:rFonts w:ascii="Times New Roman" w:eastAsia="Times New Roman" w:hAnsi="Times New Roman" w:cs="Times New Roman"/>
          <w:sz w:val="28"/>
          <w:szCs w:val="28"/>
        </w:rPr>
      </w:pPr>
      <w:r w:rsidRPr="00295932">
        <w:rPr>
          <w:rFonts w:ascii="Times New Roman" w:eastAsia="Times New Roman" w:hAnsi="Times New Roman" w:cs="Times New Roman"/>
          <w:sz w:val="28"/>
          <w:szCs w:val="28"/>
        </w:rPr>
        <w:t xml:space="preserve">5. Формирование вектора признаков путем выбора компонентов. Собственные векторы располагаются в порядке убывания их собственных значений, а размеры </w:t>
      </w:r>
      <w:r>
        <w:rPr>
          <w:rFonts w:ascii="Times New Roman" w:eastAsia="Times New Roman" w:hAnsi="Times New Roman" w:cs="Times New Roman"/>
          <w:sz w:val="28"/>
          <w:szCs w:val="28"/>
        </w:rPr>
        <w:t xml:space="preserve">выборки </w:t>
      </w:r>
      <w:r w:rsidR="003B3F7E">
        <w:rPr>
          <w:rFonts w:ascii="Times New Roman" w:eastAsia="Times New Roman" w:hAnsi="Times New Roman" w:cs="Times New Roman"/>
          <w:sz w:val="28"/>
          <w:szCs w:val="28"/>
        </w:rPr>
        <w:t>уменьшаются путем выбора K-</w:t>
      </w:r>
      <w:r w:rsidRPr="00295932">
        <w:rPr>
          <w:rFonts w:ascii="Times New Roman" w:eastAsia="Times New Roman" w:hAnsi="Times New Roman" w:cs="Times New Roman"/>
          <w:sz w:val="28"/>
          <w:szCs w:val="28"/>
        </w:rPr>
        <w:t>компонентов. На практике K выбирается так, чтобы сохран</w:t>
      </w:r>
      <w:r>
        <w:rPr>
          <w:rFonts w:ascii="Times New Roman" w:eastAsia="Times New Roman" w:hAnsi="Times New Roman" w:cs="Times New Roman"/>
          <w:sz w:val="28"/>
          <w:szCs w:val="28"/>
        </w:rPr>
        <w:t>илась</w:t>
      </w:r>
      <w:r w:rsidRPr="00295932">
        <w:rPr>
          <w:rFonts w:ascii="Times New Roman" w:eastAsia="Times New Roman" w:hAnsi="Times New Roman" w:cs="Times New Roman"/>
          <w:sz w:val="28"/>
          <w:szCs w:val="28"/>
        </w:rPr>
        <w:t xml:space="preserve"> физиологическ</w:t>
      </w:r>
      <w:r>
        <w:rPr>
          <w:rFonts w:ascii="Times New Roman" w:eastAsia="Times New Roman" w:hAnsi="Times New Roman" w:cs="Times New Roman"/>
          <w:sz w:val="28"/>
          <w:szCs w:val="28"/>
        </w:rPr>
        <w:t>ая</w:t>
      </w:r>
      <w:r w:rsidRPr="00295932">
        <w:rPr>
          <w:rFonts w:ascii="Times New Roman" w:eastAsia="Times New Roman" w:hAnsi="Times New Roman" w:cs="Times New Roman"/>
          <w:sz w:val="28"/>
          <w:szCs w:val="28"/>
        </w:rPr>
        <w:t xml:space="preserve"> информаци</w:t>
      </w:r>
      <w:r>
        <w:rPr>
          <w:rFonts w:ascii="Times New Roman" w:eastAsia="Times New Roman" w:hAnsi="Times New Roman" w:cs="Times New Roman"/>
          <w:sz w:val="28"/>
          <w:szCs w:val="28"/>
        </w:rPr>
        <w:t>я и</w:t>
      </w:r>
      <w:r w:rsidRPr="00295932">
        <w:rPr>
          <w:rFonts w:ascii="Times New Roman" w:eastAsia="Times New Roman" w:hAnsi="Times New Roman" w:cs="Times New Roman"/>
          <w:sz w:val="28"/>
          <w:szCs w:val="28"/>
        </w:rPr>
        <w:t xml:space="preserve"> показатели были приемлемыми в клинических аспектах. Для каждого собственного значения процент изменения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K</m:t>
            </m:r>
          </m:sub>
        </m:sSub>
      </m:oMath>
      <w:r w:rsidRPr="0029593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определяется из соотношения</w:t>
      </w:r>
      <w:r w:rsidRPr="00295932">
        <w:rPr>
          <w:rFonts w:ascii="Times New Roman" w:eastAsia="Times New Roman" w:hAnsi="Times New Roman" w:cs="Times New Roman"/>
          <w:sz w:val="28"/>
          <w:szCs w:val="28"/>
        </w:rPr>
        <w:t>:</w:t>
      </w:r>
    </w:p>
    <w:p w:rsidR="00D516A7" w:rsidRPr="00295932" w:rsidRDefault="00EE5FCE" w:rsidP="00732E95">
      <w:pPr>
        <w:spacing w:after="0" w:line="240" w:lineRule="auto"/>
        <w:jc w:val="center"/>
        <w:rPr>
          <w:rFonts w:ascii="Times New Roman" w:eastAsia="Times New Roman" w:hAnsi="Times New Roman" w:cs="Times New Roman"/>
          <w:sz w:val="28"/>
          <w:szCs w:val="28"/>
        </w:rPr>
      </w:pPr>
      <m:oMathPara>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nary>
                <m:naryPr>
                  <m:chr m:val="∑"/>
                  <m:limLoc m:val="subSup"/>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i=1</m:t>
                  </m:r>
                </m:sub>
                <m:sup>
                  <m:r>
                    <w:rPr>
                      <w:rFonts w:ascii="Cambria Math" w:eastAsia="Times New Roman" w:hAnsi="Cambria Math" w:cs="Times New Roman"/>
                      <w:sz w:val="28"/>
                      <w:szCs w:val="28"/>
                    </w:rPr>
                    <m:t>K</m:t>
                  </m:r>
                </m:sup>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λ</m:t>
                      </m:r>
                    </m:e>
                    <m:sub>
                      <m:r>
                        <w:rPr>
                          <w:rFonts w:ascii="Cambria Math" w:eastAsia="Times New Roman" w:hAnsi="Cambria Math" w:cs="Times New Roman"/>
                          <w:sz w:val="28"/>
                          <w:szCs w:val="28"/>
                        </w:rPr>
                        <m:t>i</m:t>
                      </m:r>
                    </m:sub>
                  </m:sSub>
                </m:e>
              </m:nary>
            </m:num>
            <m:den>
              <m:nary>
                <m:naryPr>
                  <m:chr m:val="∑"/>
                  <m:limLoc m:val="subSup"/>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i=1</m:t>
                  </m:r>
                </m:sub>
                <m:sup>
                  <m:r>
                    <w:rPr>
                      <w:rFonts w:ascii="Cambria Math" w:eastAsia="Times New Roman" w:hAnsi="Cambria Math" w:cs="Times New Roman"/>
                      <w:sz w:val="28"/>
                      <w:szCs w:val="28"/>
                    </w:rPr>
                    <m:t>N</m:t>
                  </m:r>
                </m:sup>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λ</m:t>
                      </m:r>
                    </m:e>
                    <m:sub>
                      <m:r>
                        <w:rPr>
                          <w:rFonts w:ascii="Cambria Math" w:eastAsia="Times New Roman" w:hAnsi="Cambria Math" w:cs="Times New Roman"/>
                          <w:sz w:val="28"/>
                          <w:szCs w:val="28"/>
                        </w:rPr>
                        <m:t>i</m:t>
                      </m:r>
                    </m:sub>
                  </m:sSub>
                </m:e>
              </m:nary>
            </m:den>
          </m:f>
          <m:r>
            <w:rPr>
              <w:rFonts w:ascii="Cambria Math" w:eastAsia="Times New Roman" w:hAnsi="Cambria Math" w:cs="Times New Roman"/>
              <w:sz w:val="28"/>
              <w:szCs w:val="28"/>
            </w:rPr>
            <m:t>.</m:t>
          </m:r>
        </m:oMath>
      </m:oMathPara>
    </w:p>
    <w:p w:rsidR="00732E95" w:rsidRDefault="00732E95" w:rsidP="00496777">
      <w:pPr>
        <w:spacing w:after="0" w:line="240" w:lineRule="auto"/>
        <w:ind w:firstLine="567"/>
        <w:jc w:val="both"/>
        <w:rPr>
          <w:rFonts w:ascii="Times New Roman" w:eastAsia="Times New Roman" w:hAnsi="Times New Roman" w:cs="Times New Roman"/>
          <w:sz w:val="28"/>
          <w:szCs w:val="28"/>
        </w:rPr>
      </w:pPr>
    </w:p>
    <w:p w:rsidR="00D516A7" w:rsidRDefault="00D516A7" w:rsidP="00732E95">
      <w:pPr>
        <w:spacing w:after="0" w:line="240" w:lineRule="auto"/>
        <w:ind w:firstLine="709"/>
        <w:jc w:val="both"/>
        <w:rPr>
          <w:rFonts w:ascii="Times New Roman" w:eastAsia="Times New Roman" w:hAnsi="Times New Roman" w:cs="Times New Roman"/>
          <w:sz w:val="28"/>
          <w:szCs w:val="28"/>
        </w:rPr>
      </w:pPr>
      <w:r w:rsidRPr="00295932">
        <w:rPr>
          <w:rFonts w:ascii="Times New Roman" w:eastAsia="Times New Roman" w:hAnsi="Times New Roman" w:cs="Times New Roman"/>
          <w:sz w:val="28"/>
          <w:szCs w:val="28"/>
        </w:rPr>
        <w:lastRenderedPageBreak/>
        <w:t>Кроме того, мож</w:t>
      </w:r>
      <w:r>
        <w:rPr>
          <w:rFonts w:ascii="Times New Roman" w:eastAsia="Times New Roman" w:hAnsi="Times New Roman" w:cs="Times New Roman"/>
          <w:sz w:val="28"/>
          <w:szCs w:val="28"/>
        </w:rPr>
        <w:t>но</w:t>
      </w:r>
      <w:r w:rsidRPr="00295932">
        <w:rPr>
          <w:rFonts w:ascii="Times New Roman" w:eastAsia="Times New Roman" w:hAnsi="Times New Roman" w:cs="Times New Roman"/>
          <w:sz w:val="28"/>
          <w:szCs w:val="28"/>
        </w:rPr>
        <w:t xml:space="preserve"> выбрать компоненты с процентным изменением большим, чем пороговый процент (</w:t>
      </w:r>
      <w:r w:rsidRPr="00375A4D">
        <w:rPr>
          <w:rFonts w:ascii="Times New Roman" w:eastAsia="Times New Roman" w:hAnsi="Times New Roman" w:cs="Times New Roman"/>
          <w:sz w:val="28"/>
          <w:szCs w:val="28"/>
        </w:rPr>
        <w:t>th</w:t>
      </w:r>
      <w:r w:rsidRPr="00295932">
        <w:rPr>
          <w:rFonts w:ascii="Times New Roman" w:eastAsia="Times New Roman" w:hAnsi="Times New Roman" w:cs="Times New Roman"/>
          <w:sz w:val="28"/>
          <w:szCs w:val="28"/>
        </w:rPr>
        <w:t xml:space="preserve">), который </w:t>
      </w:r>
      <w:r>
        <w:rPr>
          <w:rFonts w:ascii="Times New Roman" w:eastAsia="Times New Roman" w:hAnsi="Times New Roman" w:cs="Times New Roman"/>
          <w:sz w:val="28"/>
          <w:szCs w:val="28"/>
        </w:rPr>
        <w:t xml:space="preserve">обычно </w:t>
      </w:r>
      <w:r w:rsidRPr="00295932">
        <w:rPr>
          <w:rFonts w:ascii="Times New Roman" w:eastAsia="Times New Roman" w:hAnsi="Times New Roman" w:cs="Times New Roman"/>
          <w:sz w:val="28"/>
          <w:szCs w:val="28"/>
        </w:rPr>
        <w:t xml:space="preserve">составляет 0,95 или 0,9, </w:t>
      </w:r>
      <w:r>
        <w:rPr>
          <w:rFonts w:ascii="Times New Roman" w:eastAsia="Times New Roman" w:hAnsi="Times New Roman" w:cs="Times New Roman"/>
          <w:sz w:val="28"/>
          <w:szCs w:val="28"/>
        </w:rPr>
        <w:t>по</w:t>
      </w:r>
      <w:r w:rsidRPr="00295932">
        <w:rPr>
          <w:rFonts w:ascii="Times New Roman" w:eastAsia="Times New Roman" w:hAnsi="Times New Roman" w:cs="Times New Roman"/>
          <w:sz w:val="28"/>
          <w:szCs w:val="28"/>
        </w:rPr>
        <w:t xml:space="preserve"> выражен</w:t>
      </w:r>
      <w:r>
        <w:rPr>
          <w:rFonts w:ascii="Times New Roman" w:eastAsia="Times New Roman" w:hAnsi="Times New Roman" w:cs="Times New Roman"/>
          <w:sz w:val="28"/>
          <w:szCs w:val="28"/>
        </w:rPr>
        <w:t>ию</w:t>
      </w:r>
      <w:r w:rsidRPr="00295932">
        <w:rPr>
          <w:rFonts w:ascii="Times New Roman" w:eastAsia="Times New Roman" w:hAnsi="Times New Roman" w:cs="Times New Roman"/>
          <w:sz w:val="28"/>
          <w:szCs w:val="28"/>
        </w:rPr>
        <w:t>:</w:t>
      </w:r>
    </w:p>
    <w:p w:rsidR="00732E95" w:rsidRDefault="00732E95" w:rsidP="00496777">
      <w:pPr>
        <w:spacing w:after="0" w:line="240" w:lineRule="auto"/>
        <w:ind w:firstLine="567"/>
        <w:jc w:val="both"/>
        <w:rPr>
          <w:rFonts w:ascii="Times New Roman" w:eastAsia="Times New Roman" w:hAnsi="Times New Roman" w:cs="Times New Roman"/>
          <w:sz w:val="28"/>
          <w:szCs w:val="28"/>
        </w:rPr>
      </w:pPr>
    </w:p>
    <w:p w:rsidR="00D516A7" w:rsidRDefault="00EE5FCE" w:rsidP="00732E95">
      <w:pPr>
        <w:spacing w:after="0" w:line="240" w:lineRule="auto"/>
        <w:jc w:val="center"/>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acc>
              <m:accPr>
                <m:ctrlPr>
                  <w:rPr>
                    <w:rFonts w:ascii="Cambria Math" w:eastAsia="Times New Roman" w:hAnsi="Cambria Math" w:cs="Times New Roman"/>
                    <w:i/>
                    <w:sz w:val="28"/>
                    <w:szCs w:val="28"/>
                  </w:rPr>
                </m:ctrlPr>
              </m:accPr>
              <m:e>
                <m:r>
                  <w:rPr>
                    <w:rFonts w:ascii="Cambria Math" w:eastAsia="Times New Roman" w:hAnsi="Cambria Math" w:cs="Times New Roman"/>
                    <w:sz w:val="28"/>
                    <w:szCs w:val="28"/>
                  </w:rPr>
                  <m:t>r</m:t>
                </m:r>
              </m:e>
            </m:acc>
          </m:e>
          <m:sub>
            <m:r>
              <w:rPr>
                <w:rFonts w:ascii="Cambria Math" w:eastAsia="Times New Roman" w:hAnsi="Cambria Math" w:cs="Times New Roman"/>
                <w:sz w:val="28"/>
                <w:szCs w:val="28"/>
              </w:rPr>
              <m:t>K</m:t>
            </m:r>
          </m:sub>
        </m:sSub>
      </m:oMath>
      <w:r w:rsidR="00D516A7" w:rsidRPr="00622A66">
        <w:rPr>
          <w:rFonts w:ascii="Times New Roman" w:eastAsia="Times New Roman" w:hAnsi="Times New Roman" w:cs="Times New Roman"/>
          <w:sz w:val="28"/>
          <w:szCs w:val="28"/>
        </w:rPr>
        <w:t>=(</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K</m:t>
            </m:r>
          </m:sub>
        </m:sSub>
        <m:r>
          <w:rPr>
            <w:rFonts w:ascii="Cambria Math" w:eastAsia="Times New Roman" w:hAnsi="Cambria Math" w:cs="Times New Roman"/>
            <w:sz w:val="28"/>
            <w:szCs w:val="28"/>
          </w:rPr>
          <m:t>≥th</m:t>
        </m:r>
      </m:oMath>
      <w:r w:rsidR="00D516A7" w:rsidRPr="00622A66">
        <w:rPr>
          <w:rFonts w:ascii="Times New Roman" w:eastAsia="Times New Roman" w:hAnsi="Times New Roman" w:cs="Times New Roman"/>
          <w:sz w:val="28"/>
          <w:szCs w:val="28"/>
        </w:rPr>
        <w:t>)</w:t>
      </w:r>
      <w:r w:rsidR="00D516A7">
        <w:rPr>
          <w:rFonts w:ascii="Times New Roman" w:eastAsia="Times New Roman" w:hAnsi="Times New Roman" w:cs="Times New Roman"/>
          <w:sz w:val="28"/>
          <w:szCs w:val="28"/>
        </w:rPr>
        <w:t>;</w:t>
      </w:r>
    </w:p>
    <w:p w:rsidR="00732E95" w:rsidRPr="00622A66" w:rsidRDefault="00732E95" w:rsidP="00496777">
      <w:pPr>
        <w:spacing w:after="0" w:line="240" w:lineRule="auto"/>
        <w:jc w:val="right"/>
        <w:rPr>
          <w:rFonts w:ascii="Times New Roman" w:eastAsia="Times New Roman" w:hAnsi="Times New Roman" w:cs="Times New Roman"/>
          <w:sz w:val="28"/>
          <w:szCs w:val="28"/>
        </w:rPr>
      </w:pPr>
    </w:p>
    <w:p w:rsidR="00D516A7" w:rsidRPr="00295932" w:rsidRDefault="00D516A7" w:rsidP="00732E95">
      <w:pPr>
        <w:pStyle w:val="ab"/>
        <w:numPr>
          <w:ilvl w:val="0"/>
          <w:numId w:val="7"/>
        </w:numPr>
        <w:tabs>
          <w:tab w:val="left" w:pos="993"/>
        </w:tabs>
        <w:spacing w:after="0" w:line="240" w:lineRule="auto"/>
        <w:ind w:left="0" w:firstLine="709"/>
        <w:rPr>
          <w:rFonts w:ascii="Times New Roman" w:eastAsia="Times New Roman" w:hAnsi="Times New Roman"/>
          <w:sz w:val="28"/>
          <w:szCs w:val="28"/>
        </w:rPr>
      </w:pPr>
      <w:r>
        <w:rPr>
          <w:rFonts w:ascii="Times New Roman" w:eastAsia="Times New Roman" w:hAnsi="Times New Roman"/>
          <w:sz w:val="28"/>
          <w:szCs w:val="28"/>
        </w:rPr>
        <w:t>В конце получаем</w:t>
      </w:r>
      <w:r w:rsidRPr="00295932">
        <w:rPr>
          <w:rFonts w:ascii="Times New Roman" w:eastAsia="Times New Roman" w:hAnsi="Times New Roman"/>
          <w:sz w:val="28"/>
          <w:szCs w:val="28"/>
        </w:rPr>
        <w:t xml:space="preserve"> новый набор данных</w:t>
      </w:r>
      <w:r>
        <w:rPr>
          <w:rFonts w:ascii="Times New Roman" w:eastAsia="Times New Roman" w:hAnsi="Times New Roman"/>
          <w:sz w:val="28"/>
          <w:szCs w:val="28"/>
        </w:rPr>
        <w:t xml:space="preserve"> в виде</w:t>
      </w:r>
      <w:r w:rsidRPr="00295932">
        <w:rPr>
          <w:rFonts w:ascii="Times New Roman" w:eastAsia="Times New Roman" w:hAnsi="Times New Roman"/>
          <w:sz w:val="28"/>
          <w:szCs w:val="28"/>
        </w:rPr>
        <w:t>:</w:t>
      </w:r>
    </w:p>
    <w:p w:rsidR="00D516A7" w:rsidRDefault="00D516A7" w:rsidP="00496777">
      <w:pPr>
        <w:spacing w:after="0" w:line="240" w:lineRule="auto"/>
        <w:ind w:hanging="435"/>
        <w:jc w:val="right"/>
        <w:rPr>
          <w:rFonts w:ascii="Times New Roman" w:eastAsia="Times New Roman" w:hAnsi="Times New Roman" w:cs="Times New Roman"/>
          <w:sz w:val="28"/>
          <w:szCs w:val="28"/>
        </w:rPr>
      </w:pPr>
      <m:oMath>
        <m:r>
          <m:rPr>
            <m:sty m:val="p"/>
          </m:rPr>
          <w:rPr>
            <w:rFonts w:ascii="Cambria Math" w:eastAsia="Times New Roman" w:hAnsi="Cambria Math" w:cs="Times New Roman"/>
            <w:sz w:val="28"/>
            <w:szCs w:val="28"/>
          </w:rPr>
          <m:t>Набор новых данных</m:t>
        </m:r>
        <m:r>
          <w:rPr>
            <w:rFonts w:ascii="Cambria Math" w:eastAsia="Times New Roman" w:hAnsi="Cambria Math" w:cs="Times New Roman"/>
            <w:sz w:val="28"/>
            <w:szCs w:val="28"/>
          </w:rPr>
          <m:t xml:space="preserve">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m:t>
            </m:r>
            <m:acc>
              <m:accPr>
                <m:ctrlPr>
                  <w:rPr>
                    <w:rFonts w:ascii="Cambria Math" w:eastAsia="Times New Roman" w:hAnsi="Cambria Math" w:cs="Times New Roman"/>
                    <w:i/>
                    <w:sz w:val="28"/>
                    <w:szCs w:val="28"/>
                  </w:rPr>
                </m:ctrlPr>
              </m:acc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K</m:t>
                    </m:r>
                  </m:sub>
                </m:sSub>
              </m:e>
            </m:acc>
            <m:r>
              <w:rPr>
                <w:rFonts w:ascii="Cambria Math" w:eastAsia="Times New Roman" w:hAnsi="Cambria Math" w:cs="Times New Roman"/>
                <w:sz w:val="28"/>
                <w:szCs w:val="28"/>
              </w:rPr>
              <m:t>)</m:t>
            </m:r>
          </m:e>
          <m:sup>
            <m:r>
              <w:rPr>
                <w:rFonts w:ascii="Cambria Math" w:eastAsia="Times New Roman" w:hAnsi="Cambria Math" w:cs="Times New Roman"/>
                <w:sz w:val="28"/>
                <w:szCs w:val="28"/>
              </w:rPr>
              <m:t>T</m:t>
            </m:r>
          </m:sup>
        </m:sSup>
        <m:sSup>
          <m:sSupPr>
            <m:ctrlPr>
              <w:rPr>
                <w:rFonts w:ascii="Cambria Math" w:eastAsia="Times New Roman" w:hAnsi="Cambria Math" w:cs="Times New Roman"/>
                <w:i/>
                <w:sz w:val="28"/>
                <w:szCs w:val="28"/>
              </w:rPr>
            </m:ctrlPr>
          </m:sSupPr>
          <m:e>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xadj</m:t>
                </m:r>
              </m:e>
            </m:d>
          </m:e>
          <m:sup>
            <m:r>
              <w:rPr>
                <w:rFonts w:ascii="Cambria Math" w:eastAsia="Times New Roman" w:hAnsi="Cambria Math" w:cs="Times New Roman"/>
                <w:sz w:val="28"/>
                <w:szCs w:val="28"/>
              </w:rPr>
              <m:t>T</m:t>
            </m:r>
          </m:sup>
        </m:sSup>
        <m:r>
          <w:rPr>
            <w:rFonts w:ascii="Cambria Math" w:eastAsia="Times New Roman" w:hAnsi="Cambria Math" w:cs="Times New Roman"/>
            <w:sz w:val="28"/>
            <w:szCs w:val="28"/>
          </w:rPr>
          <m:t>.</m:t>
        </m:r>
      </m:oMath>
      <w:r w:rsidRPr="00295932">
        <w:rPr>
          <w:rFonts w:ascii="Times New Roman" w:eastAsia="Times New Roman" w:hAnsi="Times New Roman" w:cs="Times New Roman"/>
          <w:sz w:val="28"/>
          <w:szCs w:val="28"/>
        </w:rPr>
        <w:tab/>
      </w:r>
      <w:r w:rsidRPr="00295932">
        <w:rPr>
          <w:rFonts w:ascii="Times New Roman" w:eastAsia="Times New Roman" w:hAnsi="Times New Roman" w:cs="Times New Roman"/>
          <w:sz w:val="28"/>
          <w:szCs w:val="28"/>
        </w:rPr>
        <w:tab/>
      </w:r>
      <w:r w:rsidRPr="00295932">
        <w:rPr>
          <w:rFonts w:ascii="Times New Roman" w:eastAsia="Times New Roman" w:hAnsi="Times New Roman" w:cs="Times New Roman"/>
          <w:sz w:val="28"/>
          <w:szCs w:val="28"/>
        </w:rPr>
        <w:tab/>
      </w:r>
      <w:r w:rsidRPr="00295932">
        <w:rPr>
          <w:rFonts w:ascii="Times New Roman" w:eastAsia="Times New Roman" w:hAnsi="Times New Roman" w:cs="Times New Roman"/>
          <w:sz w:val="28"/>
          <w:szCs w:val="28"/>
        </w:rPr>
        <w:tab/>
      </w:r>
    </w:p>
    <w:p w:rsidR="00D516A7" w:rsidRPr="00295932" w:rsidRDefault="00D516A7" w:rsidP="00496777">
      <w:pPr>
        <w:spacing w:after="0" w:line="240" w:lineRule="auto"/>
        <w:ind w:hanging="435"/>
        <w:jc w:val="right"/>
        <w:rPr>
          <w:rFonts w:ascii="Times New Roman" w:eastAsia="Times New Roman" w:hAnsi="Times New Roman" w:cs="Times New Roman"/>
          <w:sz w:val="28"/>
          <w:szCs w:val="28"/>
        </w:rPr>
      </w:pPr>
    </w:p>
    <w:p w:rsidR="00D516A7" w:rsidRPr="00732E95" w:rsidRDefault="00D516A7" w:rsidP="00732E95">
      <w:pPr>
        <w:tabs>
          <w:tab w:val="left" w:pos="993"/>
        </w:tabs>
        <w:spacing w:after="0" w:line="240" w:lineRule="auto"/>
        <w:ind w:firstLine="709"/>
        <w:jc w:val="both"/>
        <w:rPr>
          <w:rFonts w:ascii="Times New Roman" w:eastAsia="Times New Roman" w:hAnsi="Times New Roman" w:cs="Times New Roman"/>
          <w:sz w:val="28"/>
          <w:szCs w:val="28"/>
        </w:rPr>
      </w:pPr>
      <w:r w:rsidRPr="00732E95">
        <w:rPr>
          <w:rFonts w:ascii="Times New Roman" w:eastAsia="Times New Roman" w:hAnsi="Times New Roman" w:cs="Times New Roman"/>
          <w:sz w:val="28"/>
          <w:szCs w:val="28"/>
        </w:rPr>
        <w:t>2.2.2 Обнаружение комплекса пиков из ЭКГ</w:t>
      </w:r>
    </w:p>
    <w:p w:rsidR="00D516A7" w:rsidRDefault="00D516A7" w:rsidP="00732E95">
      <w:pPr>
        <w:spacing w:after="0" w:line="240" w:lineRule="auto"/>
        <w:ind w:firstLine="709"/>
        <w:jc w:val="both"/>
        <w:rPr>
          <w:rFonts w:ascii="Times New Roman" w:hAnsi="Times New Roman" w:cs="Times New Roman"/>
          <w:color w:val="000000"/>
          <w:sz w:val="28"/>
          <w:szCs w:val="28"/>
        </w:rPr>
      </w:pPr>
      <w:r w:rsidRPr="000C201F">
        <w:rPr>
          <w:rFonts w:ascii="Times New Roman" w:hAnsi="Times New Roman" w:cs="Times New Roman"/>
          <w:color w:val="000000"/>
          <w:sz w:val="28"/>
          <w:szCs w:val="28"/>
        </w:rPr>
        <w:t>Из всех биоэлектрических сигналов ЭКГ-сигнал может считаться самым характерным по форме и упорядоченности. Тем не менее</w:t>
      </w:r>
      <w:r>
        <w:rPr>
          <w:rFonts w:ascii="Times New Roman" w:hAnsi="Times New Roman" w:cs="Times New Roman"/>
          <w:color w:val="000000"/>
          <w:sz w:val="28"/>
          <w:szCs w:val="28"/>
        </w:rPr>
        <w:t>,</w:t>
      </w:r>
      <w:r w:rsidRPr="000C201F">
        <w:rPr>
          <w:rFonts w:ascii="Times New Roman" w:hAnsi="Times New Roman" w:cs="Times New Roman"/>
          <w:color w:val="000000"/>
          <w:sz w:val="28"/>
          <w:szCs w:val="28"/>
        </w:rPr>
        <w:t xml:space="preserve"> форма, амплитуда и длительность интервалов и сегментов сигнала зависят от многих факторов: места расположения электродов, положения сердца, возраста, функциональных расстройств и органических поражений сердца. </w:t>
      </w:r>
      <w:r w:rsidRPr="003F7DC3">
        <w:rPr>
          <w:rFonts w:ascii="Times New Roman" w:hAnsi="Times New Roman" w:cs="Times New Roman"/>
          <w:color w:val="000000"/>
          <w:sz w:val="28"/>
          <w:szCs w:val="28"/>
        </w:rPr>
        <w:t xml:space="preserve">Высоту зубцов измеряют в милливольтах, продолжительность интервалов </w:t>
      </w:r>
      <w:r w:rsidR="003B3F7E">
        <w:rPr>
          <w:rFonts w:ascii="Times New Roman" w:hAnsi="Times New Roman" w:cs="Times New Roman"/>
          <w:color w:val="000000"/>
          <w:sz w:val="28"/>
          <w:szCs w:val="28"/>
        </w:rPr>
        <w:t xml:space="preserve">– </w:t>
      </w:r>
      <w:r w:rsidRPr="003F7DC3">
        <w:rPr>
          <w:rFonts w:ascii="Times New Roman" w:hAnsi="Times New Roman" w:cs="Times New Roman"/>
          <w:color w:val="000000"/>
          <w:sz w:val="28"/>
          <w:szCs w:val="28"/>
        </w:rPr>
        <w:t>в секундах.</w:t>
      </w:r>
      <w:r>
        <w:rPr>
          <w:rFonts w:ascii="Times New Roman" w:hAnsi="Times New Roman" w:cs="Times New Roman"/>
          <w:color w:val="000000"/>
          <w:sz w:val="28"/>
          <w:szCs w:val="28"/>
        </w:rPr>
        <w:t xml:space="preserve"> </w:t>
      </w:r>
      <w:r w:rsidRPr="000C201F">
        <w:rPr>
          <w:rFonts w:ascii="Times New Roman" w:hAnsi="Times New Roman" w:cs="Times New Roman"/>
          <w:color w:val="000000"/>
          <w:sz w:val="28"/>
          <w:szCs w:val="28"/>
        </w:rPr>
        <w:t>Диапазон</w:t>
      </w:r>
      <w:r w:rsidR="003B3F7E">
        <w:rPr>
          <w:rFonts w:ascii="Times New Roman" w:hAnsi="Times New Roman" w:cs="Times New Roman"/>
          <w:color w:val="000000"/>
          <w:sz w:val="28"/>
          <w:szCs w:val="28"/>
        </w:rPr>
        <w:t>ы</w:t>
      </w:r>
      <w:r w:rsidRPr="000C201F">
        <w:rPr>
          <w:rFonts w:ascii="Times New Roman" w:hAnsi="Times New Roman" w:cs="Times New Roman"/>
          <w:color w:val="000000"/>
          <w:sz w:val="28"/>
          <w:szCs w:val="28"/>
        </w:rPr>
        <w:t xml:space="preserve"> значений для типичных параметров</w:t>
      </w:r>
      <w:r w:rsidR="003B3F7E">
        <w:rPr>
          <w:rFonts w:ascii="Times New Roman" w:hAnsi="Times New Roman" w:cs="Times New Roman"/>
          <w:color w:val="000000"/>
          <w:sz w:val="28"/>
          <w:szCs w:val="28"/>
        </w:rPr>
        <w:t xml:space="preserve"> элементов ЭКГ в норме приведены</w:t>
      </w:r>
      <w:r w:rsidRPr="000C201F">
        <w:rPr>
          <w:rFonts w:ascii="Times New Roman" w:hAnsi="Times New Roman" w:cs="Times New Roman"/>
          <w:color w:val="000000"/>
          <w:sz w:val="28"/>
          <w:szCs w:val="28"/>
        </w:rPr>
        <w:t xml:space="preserve"> в табл</w:t>
      </w:r>
      <w:r>
        <w:rPr>
          <w:rFonts w:ascii="Times New Roman" w:hAnsi="Times New Roman" w:cs="Times New Roman"/>
          <w:color w:val="000000"/>
          <w:sz w:val="28"/>
          <w:szCs w:val="28"/>
        </w:rPr>
        <w:t>ице</w:t>
      </w:r>
      <w:r w:rsidRPr="000C201F">
        <w:rPr>
          <w:rFonts w:ascii="Times New Roman" w:hAnsi="Times New Roman" w:cs="Times New Roman"/>
          <w:color w:val="000000"/>
          <w:sz w:val="28"/>
          <w:szCs w:val="28"/>
        </w:rPr>
        <w:t xml:space="preserve"> 1.</w:t>
      </w:r>
    </w:p>
    <w:p w:rsidR="00D516A7" w:rsidRDefault="00D516A7" w:rsidP="00496777">
      <w:pPr>
        <w:spacing w:after="0" w:line="240" w:lineRule="auto"/>
        <w:ind w:firstLine="567"/>
        <w:jc w:val="both"/>
        <w:rPr>
          <w:rFonts w:ascii="Times New Roman" w:hAnsi="Times New Roman" w:cs="Times New Roman"/>
          <w:color w:val="000000"/>
          <w:sz w:val="28"/>
          <w:szCs w:val="28"/>
        </w:rPr>
      </w:pPr>
    </w:p>
    <w:p w:rsidR="00D516A7" w:rsidRPr="00732E95" w:rsidRDefault="003B3F7E" w:rsidP="00732E95">
      <w:pPr>
        <w:spacing w:after="0" w:line="240" w:lineRule="auto"/>
        <w:jc w:val="both"/>
        <w:rPr>
          <w:rFonts w:ascii="Times New Roman" w:hAnsi="Times New Roman" w:cs="Times New Roman"/>
          <w:color w:val="000000"/>
          <w:sz w:val="28"/>
          <w:szCs w:val="28"/>
        </w:rPr>
      </w:pPr>
      <w:r w:rsidRPr="00732E95">
        <w:rPr>
          <w:rFonts w:ascii="Times New Roman" w:hAnsi="Times New Roman" w:cs="Times New Roman"/>
          <w:color w:val="000000"/>
          <w:sz w:val="28"/>
          <w:szCs w:val="28"/>
        </w:rPr>
        <w:t>Таблица 1</w:t>
      </w:r>
      <w:r w:rsidR="00D516A7" w:rsidRPr="00732E95">
        <w:rPr>
          <w:rFonts w:ascii="Times New Roman" w:hAnsi="Times New Roman" w:cs="Times New Roman"/>
          <w:color w:val="000000"/>
          <w:sz w:val="28"/>
          <w:szCs w:val="28"/>
        </w:rPr>
        <w:t xml:space="preserve"> </w:t>
      </w:r>
      <w:r w:rsidR="00732E95">
        <w:rPr>
          <w:rFonts w:ascii="Times New Roman" w:hAnsi="Times New Roman" w:cs="Times New Roman"/>
          <w:color w:val="000000"/>
          <w:sz w:val="28"/>
          <w:szCs w:val="28"/>
        </w:rPr>
        <w:t xml:space="preserve">– </w:t>
      </w:r>
      <w:r w:rsidR="00D516A7" w:rsidRPr="00732E95">
        <w:rPr>
          <w:rFonts w:ascii="Times New Roman" w:hAnsi="Times New Roman" w:cs="Times New Roman"/>
          <w:color w:val="000000"/>
          <w:sz w:val="28"/>
          <w:szCs w:val="28"/>
        </w:rPr>
        <w:t>Диапазоны нормальных значений амплитуд и длительностей основных элементов ЭКГ</w:t>
      </w:r>
    </w:p>
    <w:p w:rsidR="00D516A7" w:rsidRPr="00732E95" w:rsidRDefault="00D516A7" w:rsidP="00732E95">
      <w:pPr>
        <w:spacing w:after="0" w:line="240" w:lineRule="auto"/>
        <w:jc w:val="both"/>
        <w:rPr>
          <w:rFonts w:ascii="Times New Roman" w:hAnsi="Times New Roman" w:cs="Times New Roman"/>
          <w:color w:val="000000"/>
          <w:sz w:val="16"/>
          <w:szCs w:val="16"/>
        </w:rPr>
      </w:pPr>
    </w:p>
    <w:tbl>
      <w:tblPr>
        <w:tblStyle w:val="ad"/>
        <w:tblW w:w="9645" w:type="dxa"/>
        <w:tblInd w:w="136" w:type="dxa"/>
        <w:tblLook w:val="04A0" w:firstRow="1" w:lastRow="0" w:firstColumn="1" w:lastColumn="0" w:noHBand="0" w:noVBand="1"/>
      </w:tblPr>
      <w:tblGrid>
        <w:gridCol w:w="1343"/>
        <w:gridCol w:w="689"/>
        <w:gridCol w:w="868"/>
        <w:gridCol w:w="779"/>
        <w:gridCol w:w="868"/>
        <w:gridCol w:w="779"/>
        <w:gridCol w:w="557"/>
        <w:gridCol w:w="868"/>
        <w:gridCol w:w="559"/>
        <w:gridCol w:w="560"/>
        <w:gridCol w:w="666"/>
        <w:gridCol w:w="1109"/>
      </w:tblGrid>
      <w:tr w:rsidR="00D516A7" w:rsidRPr="00732E95" w:rsidTr="00732E95">
        <w:tc>
          <w:tcPr>
            <w:tcW w:w="1343" w:type="dxa"/>
            <w:vMerge w:val="restart"/>
            <w:vAlign w:val="center"/>
          </w:tcPr>
          <w:p w:rsidR="00D516A7" w:rsidRPr="00732E95" w:rsidRDefault="00D516A7" w:rsidP="00496777">
            <w:pPr>
              <w:pStyle w:val="ab"/>
              <w:ind w:left="0"/>
              <w:rPr>
                <w:rFonts w:ascii="Times New Roman" w:hAnsi="Times New Roman"/>
                <w:spacing w:val="-10"/>
                <w:sz w:val="24"/>
                <w:szCs w:val="24"/>
              </w:rPr>
            </w:pPr>
            <w:r w:rsidRPr="00732E95">
              <w:rPr>
                <w:rFonts w:ascii="Times New Roman" w:hAnsi="Times New Roman"/>
                <w:spacing w:val="-10"/>
                <w:sz w:val="24"/>
                <w:szCs w:val="24"/>
              </w:rPr>
              <w:t>Параметры</w:t>
            </w:r>
          </w:p>
        </w:tc>
        <w:tc>
          <w:tcPr>
            <w:tcW w:w="8302" w:type="dxa"/>
            <w:gridSpan w:val="11"/>
            <w:vAlign w:val="center"/>
          </w:tcPr>
          <w:p w:rsidR="00D516A7" w:rsidRPr="00732E95" w:rsidRDefault="00D516A7" w:rsidP="00496777">
            <w:pPr>
              <w:pStyle w:val="ab"/>
              <w:ind w:left="0"/>
              <w:jc w:val="center"/>
              <w:rPr>
                <w:rFonts w:ascii="Times New Roman" w:hAnsi="Times New Roman"/>
                <w:spacing w:val="-10"/>
                <w:sz w:val="24"/>
                <w:szCs w:val="24"/>
              </w:rPr>
            </w:pPr>
            <w:r w:rsidRPr="00732E95">
              <w:rPr>
                <w:rFonts w:ascii="Times New Roman" w:hAnsi="Times New Roman"/>
                <w:spacing w:val="-10"/>
                <w:sz w:val="24"/>
                <w:szCs w:val="24"/>
              </w:rPr>
              <w:t>Элементы</w:t>
            </w:r>
          </w:p>
        </w:tc>
      </w:tr>
      <w:tr w:rsidR="00D516A7" w:rsidRPr="00732E95" w:rsidTr="00732E95">
        <w:trPr>
          <w:cantSplit/>
          <w:trHeight w:val="1609"/>
        </w:trPr>
        <w:tc>
          <w:tcPr>
            <w:tcW w:w="1343" w:type="dxa"/>
            <w:vMerge/>
            <w:vAlign w:val="center"/>
          </w:tcPr>
          <w:p w:rsidR="00D516A7" w:rsidRPr="00732E95" w:rsidRDefault="00D516A7" w:rsidP="00496777">
            <w:pPr>
              <w:pStyle w:val="ab"/>
              <w:ind w:left="0"/>
              <w:rPr>
                <w:rFonts w:ascii="Times New Roman" w:hAnsi="Times New Roman"/>
                <w:spacing w:val="-10"/>
                <w:sz w:val="24"/>
                <w:szCs w:val="24"/>
              </w:rPr>
            </w:pPr>
          </w:p>
        </w:tc>
        <w:tc>
          <w:tcPr>
            <w:tcW w:w="689" w:type="dxa"/>
            <w:textDirection w:val="btLr"/>
            <w:vAlign w:val="center"/>
          </w:tcPr>
          <w:p w:rsidR="00D516A7" w:rsidRPr="00732E95" w:rsidRDefault="00D516A7" w:rsidP="00496777">
            <w:pPr>
              <w:pStyle w:val="ab"/>
              <w:ind w:left="0"/>
              <w:rPr>
                <w:rFonts w:ascii="Times New Roman" w:hAnsi="Times New Roman"/>
                <w:spacing w:val="-10"/>
                <w:sz w:val="24"/>
                <w:szCs w:val="24"/>
              </w:rPr>
            </w:pPr>
            <w:r w:rsidRPr="00732E95">
              <w:rPr>
                <w:rFonts w:ascii="Times New Roman" w:hAnsi="Times New Roman"/>
                <w:spacing w:val="-10"/>
                <w:sz w:val="24"/>
                <w:szCs w:val="24"/>
              </w:rPr>
              <w:t xml:space="preserve">PQ-интервал </w:t>
            </w:r>
          </w:p>
        </w:tc>
        <w:tc>
          <w:tcPr>
            <w:tcW w:w="868" w:type="dxa"/>
            <w:textDirection w:val="btLr"/>
            <w:vAlign w:val="center"/>
          </w:tcPr>
          <w:p w:rsidR="00D516A7" w:rsidRPr="00732E95" w:rsidRDefault="00D516A7" w:rsidP="00496777">
            <w:pPr>
              <w:pStyle w:val="ab"/>
              <w:ind w:left="0"/>
              <w:rPr>
                <w:rFonts w:ascii="Times New Roman" w:hAnsi="Times New Roman"/>
                <w:spacing w:val="-10"/>
                <w:sz w:val="24"/>
                <w:szCs w:val="24"/>
              </w:rPr>
            </w:pPr>
            <w:r w:rsidRPr="00732E95">
              <w:rPr>
                <w:rFonts w:ascii="Times New Roman" w:hAnsi="Times New Roman"/>
                <w:spacing w:val="-10"/>
                <w:sz w:val="24"/>
                <w:szCs w:val="24"/>
              </w:rPr>
              <w:t>P-зубец</w:t>
            </w:r>
          </w:p>
        </w:tc>
        <w:tc>
          <w:tcPr>
            <w:tcW w:w="779" w:type="dxa"/>
            <w:textDirection w:val="btLr"/>
            <w:vAlign w:val="center"/>
          </w:tcPr>
          <w:p w:rsidR="00D516A7" w:rsidRPr="00732E95" w:rsidRDefault="00D516A7" w:rsidP="00496777">
            <w:pPr>
              <w:pStyle w:val="ab"/>
              <w:ind w:left="0"/>
              <w:rPr>
                <w:rFonts w:ascii="Times New Roman" w:hAnsi="Times New Roman"/>
                <w:spacing w:val="-10"/>
                <w:sz w:val="24"/>
                <w:szCs w:val="24"/>
              </w:rPr>
            </w:pPr>
            <w:r w:rsidRPr="00732E95">
              <w:rPr>
                <w:rFonts w:ascii="Times New Roman" w:hAnsi="Times New Roman"/>
                <w:spacing w:val="-10"/>
                <w:sz w:val="24"/>
                <w:szCs w:val="24"/>
              </w:rPr>
              <w:t>QRS-комплекс</w:t>
            </w:r>
          </w:p>
        </w:tc>
        <w:tc>
          <w:tcPr>
            <w:tcW w:w="868" w:type="dxa"/>
            <w:textDirection w:val="btLr"/>
            <w:vAlign w:val="center"/>
          </w:tcPr>
          <w:p w:rsidR="00D516A7" w:rsidRPr="00732E95" w:rsidRDefault="00D516A7" w:rsidP="00496777">
            <w:pPr>
              <w:pStyle w:val="ab"/>
              <w:ind w:left="0"/>
              <w:rPr>
                <w:rFonts w:ascii="Times New Roman" w:hAnsi="Times New Roman"/>
                <w:spacing w:val="-10"/>
                <w:sz w:val="24"/>
                <w:szCs w:val="24"/>
              </w:rPr>
            </w:pPr>
            <w:r w:rsidRPr="00732E95">
              <w:rPr>
                <w:rFonts w:ascii="Times New Roman" w:hAnsi="Times New Roman"/>
                <w:spacing w:val="-10"/>
                <w:sz w:val="24"/>
                <w:szCs w:val="24"/>
              </w:rPr>
              <w:t>QT-интервал</w:t>
            </w:r>
          </w:p>
        </w:tc>
        <w:tc>
          <w:tcPr>
            <w:tcW w:w="779" w:type="dxa"/>
            <w:textDirection w:val="btLr"/>
            <w:vAlign w:val="center"/>
          </w:tcPr>
          <w:p w:rsidR="00D516A7" w:rsidRPr="00732E95" w:rsidRDefault="00D516A7" w:rsidP="00496777">
            <w:pPr>
              <w:pStyle w:val="ab"/>
              <w:ind w:left="0"/>
              <w:rPr>
                <w:rFonts w:ascii="Times New Roman" w:hAnsi="Times New Roman"/>
                <w:spacing w:val="-10"/>
                <w:sz w:val="24"/>
                <w:szCs w:val="24"/>
              </w:rPr>
            </w:pPr>
            <w:r w:rsidRPr="00732E95">
              <w:rPr>
                <w:rFonts w:ascii="Times New Roman" w:hAnsi="Times New Roman"/>
                <w:spacing w:val="-10"/>
                <w:sz w:val="24"/>
                <w:szCs w:val="24"/>
              </w:rPr>
              <w:t>S</w:t>
            </w:r>
            <w:r w:rsidRPr="00732E95">
              <w:rPr>
                <w:rFonts w:ascii="Times New Roman" w:hAnsi="Times New Roman"/>
                <w:spacing w:val="-10"/>
                <w:sz w:val="24"/>
                <w:szCs w:val="24"/>
                <w:lang w:val="en-US"/>
              </w:rPr>
              <w:t>T</w:t>
            </w:r>
            <w:r w:rsidRPr="00732E95">
              <w:rPr>
                <w:rFonts w:ascii="Times New Roman" w:hAnsi="Times New Roman"/>
                <w:spacing w:val="-10"/>
                <w:sz w:val="24"/>
                <w:szCs w:val="24"/>
              </w:rPr>
              <w:t>-сегмент</w:t>
            </w:r>
          </w:p>
        </w:tc>
        <w:tc>
          <w:tcPr>
            <w:tcW w:w="557" w:type="dxa"/>
            <w:textDirection w:val="btLr"/>
            <w:vAlign w:val="center"/>
          </w:tcPr>
          <w:p w:rsidR="00D516A7" w:rsidRPr="00732E95" w:rsidRDefault="00D516A7" w:rsidP="00496777">
            <w:pPr>
              <w:pStyle w:val="ab"/>
              <w:ind w:left="0"/>
              <w:rPr>
                <w:rFonts w:ascii="Times New Roman" w:hAnsi="Times New Roman"/>
                <w:spacing w:val="-10"/>
                <w:sz w:val="24"/>
                <w:szCs w:val="24"/>
              </w:rPr>
            </w:pPr>
            <w:r w:rsidRPr="00732E95">
              <w:rPr>
                <w:rFonts w:ascii="Times New Roman" w:hAnsi="Times New Roman"/>
                <w:spacing w:val="-10"/>
                <w:sz w:val="24"/>
                <w:szCs w:val="24"/>
              </w:rPr>
              <w:t>S-зубец</w:t>
            </w:r>
          </w:p>
        </w:tc>
        <w:tc>
          <w:tcPr>
            <w:tcW w:w="868" w:type="dxa"/>
            <w:textDirection w:val="btLr"/>
            <w:vAlign w:val="center"/>
          </w:tcPr>
          <w:p w:rsidR="00D516A7" w:rsidRPr="00732E95" w:rsidRDefault="00D516A7" w:rsidP="00496777">
            <w:pPr>
              <w:pStyle w:val="ab"/>
              <w:ind w:left="0"/>
              <w:rPr>
                <w:rFonts w:ascii="Times New Roman" w:hAnsi="Times New Roman"/>
                <w:spacing w:val="-10"/>
                <w:sz w:val="24"/>
                <w:szCs w:val="24"/>
                <w:lang w:val="en-US"/>
              </w:rPr>
            </w:pPr>
            <w:r w:rsidRPr="00732E95">
              <w:rPr>
                <w:rFonts w:ascii="Times New Roman" w:hAnsi="Times New Roman"/>
                <w:spacing w:val="-10"/>
                <w:sz w:val="24"/>
                <w:szCs w:val="24"/>
                <w:lang w:val="en-US"/>
              </w:rPr>
              <w:t>T</w:t>
            </w:r>
            <w:r w:rsidRPr="00732E95">
              <w:rPr>
                <w:rFonts w:ascii="Times New Roman" w:hAnsi="Times New Roman"/>
                <w:spacing w:val="-10"/>
                <w:sz w:val="24"/>
                <w:szCs w:val="24"/>
              </w:rPr>
              <w:t>-зубец</w:t>
            </w:r>
          </w:p>
        </w:tc>
        <w:tc>
          <w:tcPr>
            <w:tcW w:w="559" w:type="dxa"/>
            <w:textDirection w:val="btLr"/>
            <w:vAlign w:val="center"/>
          </w:tcPr>
          <w:p w:rsidR="00D516A7" w:rsidRPr="00732E95" w:rsidRDefault="00D516A7" w:rsidP="00496777">
            <w:pPr>
              <w:pStyle w:val="ab"/>
              <w:ind w:left="0"/>
              <w:rPr>
                <w:rFonts w:ascii="Times New Roman" w:hAnsi="Times New Roman"/>
                <w:spacing w:val="-10"/>
                <w:sz w:val="24"/>
                <w:szCs w:val="24"/>
              </w:rPr>
            </w:pPr>
            <w:r w:rsidRPr="00732E95">
              <w:rPr>
                <w:rFonts w:ascii="Times New Roman" w:hAnsi="Times New Roman"/>
                <w:spacing w:val="-10"/>
                <w:sz w:val="24"/>
                <w:szCs w:val="24"/>
                <w:lang w:val="en-US"/>
              </w:rPr>
              <w:t>TP</w:t>
            </w:r>
            <w:r w:rsidRPr="00732E95">
              <w:rPr>
                <w:rFonts w:ascii="Times New Roman" w:hAnsi="Times New Roman"/>
                <w:spacing w:val="-10"/>
                <w:sz w:val="24"/>
                <w:szCs w:val="24"/>
              </w:rPr>
              <w:t>-сегмент</w:t>
            </w:r>
          </w:p>
        </w:tc>
        <w:tc>
          <w:tcPr>
            <w:tcW w:w="560" w:type="dxa"/>
            <w:textDirection w:val="btLr"/>
            <w:vAlign w:val="center"/>
          </w:tcPr>
          <w:p w:rsidR="00D516A7" w:rsidRPr="00732E95" w:rsidRDefault="00D516A7" w:rsidP="00496777">
            <w:pPr>
              <w:pStyle w:val="ab"/>
              <w:ind w:left="0"/>
              <w:rPr>
                <w:rFonts w:ascii="Times New Roman" w:hAnsi="Times New Roman"/>
                <w:spacing w:val="-10"/>
                <w:sz w:val="24"/>
                <w:szCs w:val="24"/>
                <w:lang w:val="en-US"/>
              </w:rPr>
            </w:pPr>
            <w:r w:rsidRPr="00732E95">
              <w:rPr>
                <w:rFonts w:ascii="Times New Roman" w:hAnsi="Times New Roman"/>
                <w:spacing w:val="-10"/>
                <w:sz w:val="24"/>
                <w:szCs w:val="24"/>
                <w:lang w:val="en-US"/>
              </w:rPr>
              <w:t>RR</w:t>
            </w:r>
            <w:r w:rsidRPr="00732E95">
              <w:rPr>
                <w:rFonts w:ascii="Times New Roman" w:hAnsi="Times New Roman"/>
                <w:spacing w:val="-10"/>
                <w:sz w:val="24"/>
                <w:szCs w:val="24"/>
              </w:rPr>
              <w:t>-интервал</w:t>
            </w:r>
          </w:p>
        </w:tc>
        <w:tc>
          <w:tcPr>
            <w:tcW w:w="666" w:type="dxa"/>
            <w:textDirection w:val="btLr"/>
            <w:vAlign w:val="center"/>
          </w:tcPr>
          <w:p w:rsidR="00D516A7" w:rsidRPr="00732E95" w:rsidRDefault="00D516A7" w:rsidP="00496777">
            <w:pPr>
              <w:pStyle w:val="ab"/>
              <w:ind w:left="0"/>
              <w:rPr>
                <w:rFonts w:ascii="Times New Roman" w:hAnsi="Times New Roman"/>
                <w:spacing w:val="-10"/>
                <w:sz w:val="24"/>
                <w:szCs w:val="24"/>
                <w:lang w:val="en-US"/>
              </w:rPr>
            </w:pPr>
            <w:r w:rsidRPr="00732E95">
              <w:rPr>
                <w:rFonts w:ascii="Times New Roman" w:hAnsi="Times New Roman"/>
                <w:spacing w:val="-10"/>
                <w:sz w:val="24"/>
                <w:szCs w:val="24"/>
                <w:lang w:val="en-US"/>
              </w:rPr>
              <w:t>R</w:t>
            </w:r>
            <w:r w:rsidRPr="00732E95">
              <w:rPr>
                <w:rFonts w:ascii="Times New Roman" w:hAnsi="Times New Roman"/>
                <w:spacing w:val="-10"/>
                <w:sz w:val="24"/>
                <w:szCs w:val="24"/>
              </w:rPr>
              <w:t>-зубец</w:t>
            </w:r>
          </w:p>
        </w:tc>
        <w:tc>
          <w:tcPr>
            <w:tcW w:w="1109" w:type="dxa"/>
            <w:textDirection w:val="btLr"/>
            <w:vAlign w:val="center"/>
          </w:tcPr>
          <w:p w:rsidR="00D516A7" w:rsidRPr="00732E95" w:rsidRDefault="00D516A7" w:rsidP="00496777">
            <w:pPr>
              <w:pStyle w:val="ab"/>
              <w:ind w:left="0"/>
              <w:rPr>
                <w:rFonts w:ascii="Times New Roman" w:hAnsi="Times New Roman"/>
                <w:spacing w:val="-10"/>
                <w:sz w:val="24"/>
                <w:szCs w:val="24"/>
                <w:lang w:val="en-US"/>
              </w:rPr>
            </w:pPr>
            <w:r w:rsidRPr="00732E95">
              <w:rPr>
                <w:rFonts w:ascii="Times New Roman" w:hAnsi="Times New Roman"/>
                <w:spacing w:val="-10"/>
                <w:sz w:val="24"/>
                <w:szCs w:val="24"/>
                <w:lang w:val="en-US"/>
              </w:rPr>
              <w:t>Q</w:t>
            </w:r>
            <w:r w:rsidRPr="00732E95">
              <w:rPr>
                <w:rFonts w:ascii="Times New Roman" w:hAnsi="Times New Roman"/>
                <w:spacing w:val="-10"/>
                <w:sz w:val="24"/>
                <w:szCs w:val="24"/>
              </w:rPr>
              <w:t>-зубец</w:t>
            </w:r>
          </w:p>
        </w:tc>
      </w:tr>
      <w:tr w:rsidR="00D516A7" w:rsidRPr="00732E95" w:rsidTr="00732E95">
        <w:trPr>
          <w:trHeight w:val="757"/>
        </w:trPr>
        <w:tc>
          <w:tcPr>
            <w:tcW w:w="1343" w:type="dxa"/>
            <w:vAlign w:val="center"/>
          </w:tcPr>
          <w:p w:rsidR="00D516A7" w:rsidRPr="00732E95" w:rsidRDefault="00D516A7" w:rsidP="00496777">
            <w:pPr>
              <w:pStyle w:val="ab"/>
              <w:ind w:left="0"/>
              <w:rPr>
                <w:rFonts w:ascii="Times New Roman" w:hAnsi="Times New Roman"/>
                <w:spacing w:val="-10"/>
                <w:sz w:val="24"/>
                <w:szCs w:val="24"/>
              </w:rPr>
            </w:pPr>
            <w:r w:rsidRPr="00732E95">
              <w:rPr>
                <w:rFonts w:ascii="Times New Roman" w:hAnsi="Times New Roman"/>
                <w:spacing w:val="-10"/>
                <w:sz w:val="24"/>
                <w:szCs w:val="24"/>
              </w:rPr>
              <w:t xml:space="preserve">Амплитуда, мВ </w:t>
            </w:r>
          </w:p>
        </w:tc>
        <w:tc>
          <w:tcPr>
            <w:tcW w:w="689"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w:t>
            </w:r>
          </w:p>
        </w:tc>
        <w:tc>
          <w:tcPr>
            <w:tcW w:w="868"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0,06-0,5</w:t>
            </w:r>
          </w:p>
        </w:tc>
        <w:tc>
          <w:tcPr>
            <w:tcW w:w="779"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w:t>
            </w:r>
          </w:p>
        </w:tc>
        <w:tc>
          <w:tcPr>
            <w:tcW w:w="868"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w:t>
            </w:r>
          </w:p>
        </w:tc>
        <w:tc>
          <w:tcPr>
            <w:tcW w:w="779"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0,5</w:t>
            </w:r>
          </w:p>
        </w:tc>
        <w:tc>
          <w:tcPr>
            <w:tcW w:w="557"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до 0,2</w:t>
            </w:r>
          </w:p>
        </w:tc>
        <w:tc>
          <w:tcPr>
            <w:tcW w:w="868"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0,12-0,7</w:t>
            </w:r>
          </w:p>
        </w:tc>
        <w:tc>
          <w:tcPr>
            <w:tcW w:w="559"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w:t>
            </w:r>
          </w:p>
        </w:tc>
        <w:tc>
          <w:tcPr>
            <w:tcW w:w="560"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w:t>
            </w:r>
          </w:p>
        </w:tc>
        <w:tc>
          <w:tcPr>
            <w:tcW w:w="666"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0,06-4</w:t>
            </w:r>
          </w:p>
        </w:tc>
        <w:tc>
          <w:tcPr>
            <w:tcW w:w="1109"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0,06-0,5</w:t>
            </w:r>
          </w:p>
        </w:tc>
      </w:tr>
      <w:tr w:rsidR="00D516A7" w:rsidRPr="00732E95" w:rsidTr="00732E95">
        <w:trPr>
          <w:trHeight w:val="728"/>
        </w:trPr>
        <w:tc>
          <w:tcPr>
            <w:tcW w:w="1343" w:type="dxa"/>
            <w:vAlign w:val="center"/>
          </w:tcPr>
          <w:p w:rsidR="00D516A7" w:rsidRPr="00732E95" w:rsidRDefault="00D516A7" w:rsidP="00496777">
            <w:pPr>
              <w:pStyle w:val="ab"/>
              <w:ind w:left="0"/>
              <w:rPr>
                <w:rFonts w:ascii="Times New Roman" w:hAnsi="Times New Roman"/>
                <w:spacing w:val="-10"/>
                <w:sz w:val="24"/>
                <w:szCs w:val="24"/>
              </w:rPr>
            </w:pPr>
            <w:r w:rsidRPr="00732E95">
              <w:rPr>
                <w:rFonts w:ascii="Times New Roman" w:hAnsi="Times New Roman"/>
                <w:spacing w:val="-10"/>
                <w:sz w:val="24"/>
                <w:szCs w:val="24"/>
              </w:rPr>
              <w:t>Длительн., сек</w:t>
            </w:r>
          </w:p>
        </w:tc>
        <w:tc>
          <w:tcPr>
            <w:tcW w:w="689"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0,1-0,3</w:t>
            </w:r>
          </w:p>
        </w:tc>
        <w:tc>
          <w:tcPr>
            <w:tcW w:w="868"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0,05-0,15</w:t>
            </w:r>
          </w:p>
        </w:tc>
        <w:tc>
          <w:tcPr>
            <w:tcW w:w="779"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0,04-0,2</w:t>
            </w:r>
          </w:p>
        </w:tc>
        <w:tc>
          <w:tcPr>
            <w:tcW w:w="868"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0,58-0,90</w:t>
            </w:r>
          </w:p>
        </w:tc>
        <w:tc>
          <w:tcPr>
            <w:tcW w:w="779"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0,04-0,2</w:t>
            </w:r>
          </w:p>
        </w:tc>
        <w:tc>
          <w:tcPr>
            <w:tcW w:w="557"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w:t>
            </w:r>
          </w:p>
        </w:tc>
        <w:tc>
          <w:tcPr>
            <w:tcW w:w="868"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0,16-0,24</w:t>
            </w:r>
          </w:p>
        </w:tc>
        <w:tc>
          <w:tcPr>
            <w:tcW w:w="559"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0-0,7</w:t>
            </w:r>
          </w:p>
        </w:tc>
        <w:tc>
          <w:tcPr>
            <w:tcW w:w="560"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0,2-2</w:t>
            </w:r>
          </w:p>
        </w:tc>
        <w:tc>
          <w:tcPr>
            <w:tcW w:w="666"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w:t>
            </w:r>
          </w:p>
        </w:tc>
        <w:tc>
          <w:tcPr>
            <w:tcW w:w="1109" w:type="dxa"/>
            <w:vAlign w:val="center"/>
          </w:tcPr>
          <w:p w:rsidR="00D516A7" w:rsidRPr="00732E95" w:rsidRDefault="00D516A7" w:rsidP="00732E95">
            <w:pPr>
              <w:pStyle w:val="ab"/>
              <w:ind w:left="-93" w:right="-106"/>
              <w:jc w:val="center"/>
              <w:rPr>
                <w:rFonts w:ascii="Times New Roman" w:hAnsi="Times New Roman"/>
                <w:sz w:val="24"/>
                <w:szCs w:val="24"/>
              </w:rPr>
            </w:pPr>
            <w:r w:rsidRPr="00732E95">
              <w:rPr>
                <w:rFonts w:ascii="Times New Roman" w:hAnsi="Times New Roman"/>
                <w:sz w:val="24"/>
                <w:szCs w:val="24"/>
              </w:rPr>
              <w:t>0,01-0,03</w:t>
            </w:r>
          </w:p>
        </w:tc>
      </w:tr>
    </w:tbl>
    <w:p w:rsidR="00D516A7" w:rsidRDefault="00D516A7" w:rsidP="00496777">
      <w:pPr>
        <w:tabs>
          <w:tab w:val="left" w:pos="993"/>
        </w:tabs>
        <w:spacing w:after="0" w:line="240" w:lineRule="auto"/>
        <w:ind w:firstLine="567"/>
        <w:jc w:val="both"/>
        <w:rPr>
          <w:rFonts w:ascii="Times New Roman" w:eastAsia="Times New Roman" w:hAnsi="Times New Roman" w:cs="Times New Roman"/>
          <w:b/>
          <w:sz w:val="28"/>
          <w:szCs w:val="28"/>
        </w:rPr>
      </w:pPr>
    </w:p>
    <w:p w:rsidR="00D516A7" w:rsidRDefault="00D516A7" w:rsidP="00732E95">
      <w:pPr>
        <w:tabs>
          <w:tab w:val="left" w:pos="993"/>
        </w:tabs>
        <w:spacing w:after="0" w:line="240" w:lineRule="auto"/>
        <w:ind w:firstLine="709"/>
        <w:jc w:val="both"/>
        <w:rPr>
          <w:rFonts w:ascii="Times New Roman" w:eastAsia="Times New Roman" w:hAnsi="Times New Roman" w:cs="Times New Roman"/>
          <w:sz w:val="28"/>
          <w:szCs w:val="28"/>
        </w:rPr>
      </w:pPr>
      <w:r w:rsidRPr="00295932">
        <w:rPr>
          <w:rFonts w:ascii="Times New Roman" w:eastAsia="Times New Roman" w:hAnsi="Times New Roman" w:cs="Times New Roman"/>
          <w:sz w:val="28"/>
          <w:szCs w:val="28"/>
        </w:rPr>
        <w:t xml:space="preserve">Сигнал ЭКГ </w:t>
      </w:r>
      <w:r>
        <w:rPr>
          <w:rFonts w:ascii="Times New Roman" w:eastAsia="Times New Roman" w:hAnsi="Times New Roman" w:cs="Times New Roman"/>
          <w:sz w:val="28"/>
          <w:szCs w:val="28"/>
        </w:rPr>
        <w:t>после шумоподавления обрабатывается для</w:t>
      </w:r>
      <w:r w:rsidRPr="00295932">
        <w:rPr>
          <w:rFonts w:ascii="Times New Roman" w:eastAsia="Times New Roman" w:hAnsi="Times New Roman" w:cs="Times New Roman"/>
          <w:sz w:val="28"/>
          <w:szCs w:val="28"/>
        </w:rPr>
        <w:t xml:space="preserve"> обнаружения комплекса пик</w:t>
      </w:r>
      <w:r>
        <w:rPr>
          <w:rFonts w:ascii="Times New Roman" w:eastAsia="Times New Roman" w:hAnsi="Times New Roman" w:cs="Times New Roman"/>
          <w:sz w:val="28"/>
          <w:szCs w:val="28"/>
        </w:rPr>
        <w:t>ов</w:t>
      </w:r>
      <w:r w:rsidRPr="00295932">
        <w:rPr>
          <w:rFonts w:ascii="Times New Roman" w:eastAsia="Times New Roman" w:hAnsi="Times New Roman" w:cs="Times New Roman"/>
          <w:sz w:val="28"/>
          <w:szCs w:val="28"/>
        </w:rPr>
        <w:t xml:space="preserve"> QRS. </w:t>
      </w:r>
      <w:r>
        <w:rPr>
          <w:rFonts w:ascii="Times New Roman" w:eastAsia="Times New Roman" w:hAnsi="Times New Roman" w:cs="Times New Roman"/>
          <w:sz w:val="28"/>
          <w:szCs w:val="28"/>
        </w:rPr>
        <w:t>На рисунках 32</w:t>
      </w:r>
      <w:r w:rsidR="00732E9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33 представлены график ЭКГ-сигнала</w:t>
      </w:r>
      <w:r w:rsidRPr="006B3D0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после шумоподавления и вид его одного периода.</w:t>
      </w:r>
    </w:p>
    <w:p w:rsidR="00D516A7" w:rsidRDefault="00D516A7" w:rsidP="00732E95">
      <w:pPr>
        <w:shd w:val="clear" w:color="auto" w:fill="FFFFFF"/>
        <w:spacing w:after="0" w:line="240" w:lineRule="auto"/>
        <w:ind w:firstLine="709"/>
        <w:jc w:val="both"/>
        <w:rPr>
          <w:rFonts w:ascii="Times New Roman" w:eastAsia="Times New Roman" w:hAnsi="Times New Roman" w:cs="Times New Roman"/>
          <w:sz w:val="28"/>
          <w:szCs w:val="28"/>
        </w:rPr>
      </w:pPr>
      <w:r w:rsidRPr="00295932">
        <w:rPr>
          <w:rFonts w:ascii="Times New Roman" w:eastAsia="Times New Roman" w:hAnsi="Times New Roman" w:cs="Times New Roman"/>
          <w:sz w:val="28"/>
          <w:szCs w:val="28"/>
        </w:rPr>
        <w:t xml:space="preserve">В сигнале ЭКГ R-пик является наиболее заметным отклонением, поскольку максимальная информация сосредоточена в области вокруг этого пика. Точное обнаружение R-пика служит основой для обнаружения других компонентов в сигнале. Точное обнаружение R-пиков также необходимо для вычисления интервала R-R, расстояния между двумя смежными R-пиками, которые могут использоваться для обнаружения неровностей в волне ЭКГ, а средний интервал R-R используется для расчета частоты сердечных сокращений. Частота сердечных сокращений, полученная из сигнала ЭКГ, может </w:t>
      </w:r>
      <w:r w:rsidRPr="00295932">
        <w:rPr>
          <w:rFonts w:ascii="Times New Roman" w:eastAsia="Times New Roman" w:hAnsi="Times New Roman" w:cs="Times New Roman"/>
          <w:sz w:val="28"/>
          <w:szCs w:val="28"/>
        </w:rPr>
        <w:lastRenderedPageBreak/>
        <w:t>использоваться для выявления сердечных нарушений, таких как синусоидная тахикардия и синусоидная брадикардия [</w:t>
      </w:r>
      <w:r>
        <w:rPr>
          <w:rFonts w:ascii="Times New Roman" w:eastAsia="Times New Roman" w:hAnsi="Times New Roman" w:cs="Times New Roman"/>
          <w:sz w:val="28"/>
          <w:szCs w:val="28"/>
        </w:rPr>
        <w:t>80</w:t>
      </w:r>
      <w:r w:rsidR="00C56330">
        <w:rPr>
          <w:rFonts w:ascii="Times New Roman" w:eastAsia="Times New Roman" w:hAnsi="Times New Roman" w:cs="Times New Roman"/>
          <w:sz w:val="28"/>
          <w:szCs w:val="28"/>
        </w:rPr>
        <w:t>, с. 3-50</w:t>
      </w:r>
      <w:r w:rsidRPr="00295932">
        <w:rPr>
          <w:rFonts w:ascii="Times New Roman" w:eastAsia="Times New Roman" w:hAnsi="Times New Roman" w:cs="Times New Roman"/>
          <w:sz w:val="28"/>
          <w:szCs w:val="28"/>
        </w:rPr>
        <w:t xml:space="preserve">]. Волна R может быть легко обнаружена благодаря более высокой амплитуде, чем у других пиков. В предлагаемом способе зубец R определяется путем возведения в квадрат и определения порога собственных значений, полученных с помощью AОК. </w:t>
      </w:r>
    </w:p>
    <w:p w:rsidR="00D516A7" w:rsidRDefault="00D516A7" w:rsidP="00732E95">
      <w:pPr>
        <w:shd w:val="clear" w:color="auto" w:fill="FFFFFF"/>
        <w:spacing w:after="0" w:line="240" w:lineRule="auto"/>
        <w:ind w:firstLine="709"/>
        <w:jc w:val="both"/>
        <w:rPr>
          <w:rFonts w:ascii="Times New Roman" w:eastAsia="Times New Roman" w:hAnsi="Times New Roman" w:cs="Times New Roman"/>
          <w:sz w:val="28"/>
          <w:szCs w:val="28"/>
        </w:rPr>
      </w:pPr>
      <w:r w:rsidRPr="00295932">
        <w:rPr>
          <w:rFonts w:ascii="Times New Roman" w:eastAsia="Times New Roman" w:hAnsi="Times New Roman" w:cs="Times New Roman"/>
          <w:sz w:val="28"/>
          <w:szCs w:val="28"/>
        </w:rPr>
        <w:t xml:space="preserve">Индексы R-пиков сохраняются для обнаружения комплекса QRS. Для обнаружения комплекса QRS минимальные значения отыскивают путем сканирования бесшумного сигнала на левой (или правой) стороне R-пика для пиков Q или S. </w:t>
      </w:r>
    </w:p>
    <w:p w:rsidR="00D516A7" w:rsidRPr="00295932" w:rsidRDefault="00D516A7" w:rsidP="00496777">
      <w:pPr>
        <w:tabs>
          <w:tab w:val="left" w:pos="993"/>
        </w:tabs>
        <w:spacing w:after="0" w:line="240" w:lineRule="auto"/>
        <w:ind w:firstLine="567"/>
        <w:jc w:val="both"/>
        <w:rPr>
          <w:rFonts w:ascii="Times New Roman" w:eastAsia="Times New Roman" w:hAnsi="Times New Roman" w:cs="Times New Roman"/>
          <w:sz w:val="28"/>
          <w:szCs w:val="28"/>
        </w:rPr>
      </w:pPr>
    </w:p>
    <w:p w:rsidR="00D516A7" w:rsidRPr="00643713" w:rsidRDefault="00D516A7" w:rsidP="00732E95">
      <w:pPr>
        <w:spacing w:after="0" w:line="240" w:lineRule="auto"/>
        <w:ind w:firstLine="708"/>
        <w:jc w:val="center"/>
        <w:rPr>
          <w:rFonts w:ascii="Times New Roman" w:hAnsi="Times New Roman" w:cs="Times New Roman"/>
          <w:sz w:val="24"/>
          <w:szCs w:val="24"/>
        </w:rPr>
      </w:pPr>
      <w:r>
        <w:rPr>
          <w:noProof/>
        </w:rPr>
        <w:drawing>
          <wp:inline distT="0" distB="0" distL="0" distR="0" wp14:anchorId="01B6B499" wp14:editId="593B098D">
            <wp:extent cx="4279554" cy="1924050"/>
            <wp:effectExtent l="0" t="0" r="698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86978" cy="1927388"/>
                    </a:xfrm>
                    <a:prstGeom prst="rect">
                      <a:avLst/>
                    </a:prstGeom>
                    <a:noFill/>
                    <a:ln>
                      <a:noFill/>
                    </a:ln>
                  </pic:spPr>
                </pic:pic>
              </a:graphicData>
            </a:graphic>
          </wp:inline>
        </w:drawing>
      </w:r>
    </w:p>
    <w:p w:rsidR="00732E95" w:rsidRPr="00732E95" w:rsidRDefault="00732E95" w:rsidP="00496777">
      <w:pPr>
        <w:spacing w:after="0" w:line="240" w:lineRule="auto"/>
        <w:ind w:firstLine="708"/>
        <w:rPr>
          <w:rFonts w:ascii="Times New Roman" w:hAnsi="Times New Roman" w:cs="Times New Roman"/>
          <w:b/>
          <w:i/>
          <w:sz w:val="16"/>
          <w:szCs w:val="16"/>
        </w:rPr>
      </w:pPr>
    </w:p>
    <w:p w:rsidR="00D516A7" w:rsidRDefault="00D516A7" w:rsidP="00732E95">
      <w:pPr>
        <w:spacing w:after="0" w:line="240" w:lineRule="auto"/>
        <w:jc w:val="center"/>
        <w:rPr>
          <w:rFonts w:ascii="Times New Roman" w:hAnsi="Times New Roman" w:cs="Times New Roman"/>
          <w:sz w:val="28"/>
          <w:szCs w:val="28"/>
        </w:rPr>
      </w:pPr>
      <w:r w:rsidRPr="00732E95">
        <w:rPr>
          <w:rFonts w:ascii="Times New Roman" w:hAnsi="Times New Roman" w:cs="Times New Roman"/>
          <w:sz w:val="28"/>
          <w:szCs w:val="28"/>
        </w:rPr>
        <w:t>Рис</w:t>
      </w:r>
      <w:r w:rsidR="00732E95">
        <w:rPr>
          <w:rFonts w:ascii="Times New Roman" w:hAnsi="Times New Roman" w:cs="Times New Roman"/>
          <w:sz w:val="28"/>
          <w:szCs w:val="28"/>
        </w:rPr>
        <w:t>унок</w:t>
      </w:r>
      <w:r w:rsidRPr="00732E95">
        <w:rPr>
          <w:rFonts w:ascii="Times New Roman" w:hAnsi="Times New Roman" w:cs="Times New Roman"/>
          <w:sz w:val="28"/>
          <w:szCs w:val="28"/>
        </w:rPr>
        <w:t xml:space="preserve"> 32 </w:t>
      </w:r>
      <w:r w:rsidR="00732E95">
        <w:rPr>
          <w:rFonts w:ascii="Times New Roman" w:hAnsi="Times New Roman" w:cs="Times New Roman"/>
          <w:sz w:val="28"/>
          <w:szCs w:val="28"/>
        </w:rPr>
        <w:t xml:space="preserve">– </w:t>
      </w:r>
      <w:r w:rsidRPr="00732E95">
        <w:rPr>
          <w:rFonts w:ascii="Times New Roman" w:hAnsi="Times New Roman" w:cs="Times New Roman"/>
          <w:sz w:val="28"/>
          <w:szCs w:val="28"/>
        </w:rPr>
        <w:t>График изменения сигнала ЭКГ</w:t>
      </w:r>
    </w:p>
    <w:p w:rsidR="00732E95" w:rsidRPr="00732E95" w:rsidRDefault="00732E95" w:rsidP="00732E95">
      <w:pPr>
        <w:spacing w:after="0" w:line="240" w:lineRule="auto"/>
        <w:jc w:val="center"/>
        <w:rPr>
          <w:rFonts w:ascii="Times New Roman" w:hAnsi="Times New Roman" w:cs="Times New Roman"/>
          <w:sz w:val="28"/>
          <w:szCs w:val="28"/>
        </w:rPr>
      </w:pPr>
    </w:p>
    <w:p w:rsidR="00D516A7" w:rsidRDefault="00D516A7" w:rsidP="00732E95">
      <w:pPr>
        <w:pStyle w:val="ab"/>
        <w:spacing w:after="0" w:line="240" w:lineRule="auto"/>
        <w:ind w:left="0"/>
        <w:jc w:val="center"/>
        <w:rPr>
          <w:rFonts w:ascii="Times New Roman" w:hAnsi="Times New Roman"/>
          <w:b/>
          <w:sz w:val="24"/>
          <w:szCs w:val="24"/>
        </w:rPr>
      </w:pPr>
      <w:r>
        <w:rPr>
          <w:noProof/>
          <w:sz w:val="28"/>
          <w:szCs w:val="28"/>
          <w:lang w:eastAsia="ru-RU"/>
        </w:rPr>
        <w:drawing>
          <wp:inline distT="0" distB="0" distL="0" distR="0" wp14:anchorId="48EA5A5D" wp14:editId="61998118">
            <wp:extent cx="3205855" cy="24574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16221" cy="2465396"/>
                    </a:xfrm>
                    <a:prstGeom prst="rect">
                      <a:avLst/>
                    </a:prstGeom>
                    <a:noFill/>
                    <a:ln>
                      <a:noFill/>
                    </a:ln>
                  </pic:spPr>
                </pic:pic>
              </a:graphicData>
            </a:graphic>
          </wp:inline>
        </w:drawing>
      </w:r>
    </w:p>
    <w:p w:rsidR="00732E95" w:rsidRPr="00732E95" w:rsidRDefault="00732E95" w:rsidP="00496777">
      <w:pPr>
        <w:spacing w:after="0" w:line="240" w:lineRule="auto"/>
        <w:ind w:firstLine="708"/>
        <w:rPr>
          <w:rFonts w:ascii="Times New Roman" w:hAnsi="Times New Roman" w:cs="Times New Roman"/>
          <w:b/>
          <w:i/>
          <w:sz w:val="16"/>
          <w:szCs w:val="16"/>
        </w:rPr>
      </w:pPr>
    </w:p>
    <w:p w:rsidR="00D516A7" w:rsidRPr="00732E95" w:rsidRDefault="00D516A7" w:rsidP="00732E95">
      <w:pPr>
        <w:spacing w:after="0" w:line="240" w:lineRule="auto"/>
        <w:jc w:val="center"/>
        <w:rPr>
          <w:rFonts w:ascii="Times New Roman" w:hAnsi="Times New Roman" w:cs="Times New Roman"/>
          <w:sz w:val="28"/>
          <w:szCs w:val="28"/>
        </w:rPr>
      </w:pPr>
      <w:r w:rsidRPr="00732E95">
        <w:rPr>
          <w:rFonts w:ascii="Times New Roman" w:hAnsi="Times New Roman" w:cs="Times New Roman"/>
          <w:sz w:val="28"/>
          <w:szCs w:val="28"/>
        </w:rPr>
        <w:t>Рис</w:t>
      </w:r>
      <w:r w:rsidR="00732E95">
        <w:rPr>
          <w:rFonts w:ascii="Times New Roman" w:hAnsi="Times New Roman" w:cs="Times New Roman"/>
          <w:sz w:val="28"/>
          <w:szCs w:val="28"/>
        </w:rPr>
        <w:t>унок</w:t>
      </w:r>
      <w:r w:rsidRPr="00732E95">
        <w:rPr>
          <w:rFonts w:ascii="Times New Roman" w:hAnsi="Times New Roman" w:cs="Times New Roman"/>
          <w:sz w:val="28"/>
          <w:szCs w:val="28"/>
        </w:rPr>
        <w:t xml:space="preserve"> 33 </w:t>
      </w:r>
      <w:r w:rsidR="00732E95">
        <w:rPr>
          <w:rFonts w:ascii="Times New Roman" w:hAnsi="Times New Roman" w:cs="Times New Roman"/>
          <w:sz w:val="28"/>
          <w:szCs w:val="28"/>
        </w:rPr>
        <w:t xml:space="preserve">– </w:t>
      </w:r>
      <w:r w:rsidRPr="00732E95">
        <w:rPr>
          <w:rFonts w:ascii="Times New Roman" w:hAnsi="Times New Roman" w:cs="Times New Roman"/>
          <w:sz w:val="28"/>
          <w:szCs w:val="28"/>
        </w:rPr>
        <w:t>Общий вид одного периода сигнала ЭКГ</w:t>
      </w:r>
    </w:p>
    <w:p w:rsidR="00D516A7" w:rsidRPr="00295932" w:rsidRDefault="00D516A7" w:rsidP="00496777">
      <w:pPr>
        <w:shd w:val="clear" w:color="auto" w:fill="FFFFFF"/>
        <w:spacing w:after="0" w:line="240" w:lineRule="auto"/>
        <w:ind w:firstLine="567"/>
        <w:jc w:val="both"/>
        <w:rPr>
          <w:rFonts w:ascii="Times New Roman" w:eastAsia="Times New Roman" w:hAnsi="Times New Roman" w:cs="Times New Roman"/>
          <w:sz w:val="28"/>
          <w:szCs w:val="28"/>
        </w:rPr>
      </w:pPr>
    </w:p>
    <w:p w:rsidR="00D516A7" w:rsidRPr="00732E95" w:rsidRDefault="00D516A7" w:rsidP="00732E95">
      <w:pPr>
        <w:shd w:val="clear" w:color="auto" w:fill="FFFFFF"/>
        <w:spacing w:after="0" w:line="240" w:lineRule="auto"/>
        <w:ind w:firstLine="709"/>
        <w:jc w:val="both"/>
        <w:rPr>
          <w:rFonts w:ascii="Times New Roman" w:eastAsia="Times New Roman" w:hAnsi="Times New Roman" w:cs="Times New Roman"/>
          <w:sz w:val="28"/>
          <w:szCs w:val="28"/>
        </w:rPr>
      </w:pPr>
      <w:r w:rsidRPr="00732E95">
        <w:rPr>
          <w:rFonts w:ascii="Times New Roman" w:eastAsia="Times New Roman" w:hAnsi="Times New Roman" w:cs="Times New Roman"/>
          <w:i/>
          <w:sz w:val="28"/>
          <w:szCs w:val="28"/>
        </w:rPr>
        <w:t>Алгоритм Пана-Томпкинса</w:t>
      </w:r>
      <w:r w:rsidRPr="00732E95">
        <w:rPr>
          <w:rFonts w:ascii="Times New Roman" w:eastAsia="Times New Roman" w:hAnsi="Times New Roman" w:cs="Times New Roman"/>
          <w:sz w:val="28"/>
          <w:szCs w:val="28"/>
        </w:rPr>
        <w:t xml:space="preserve"> </w:t>
      </w:r>
    </w:p>
    <w:p w:rsidR="00D516A7" w:rsidRDefault="00D516A7" w:rsidP="00732E95">
      <w:pPr>
        <w:shd w:val="clear" w:color="auto" w:fill="FFFFFF"/>
        <w:spacing w:after="0" w:line="240" w:lineRule="auto"/>
        <w:ind w:firstLine="709"/>
        <w:jc w:val="both"/>
        <w:rPr>
          <w:rFonts w:ascii="Times New Roman" w:eastAsia="Times New Roman" w:hAnsi="Times New Roman" w:cs="Times New Roman"/>
          <w:sz w:val="28"/>
          <w:szCs w:val="28"/>
        </w:rPr>
      </w:pPr>
      <w:r w:rsidRPr="00984137">
        <w:rPr>
          <w:rFonts w:ascii="Times New Roman" w:eastAsia="Times New Roman" w:hAnsi="Times New Roman" w:cs="Times New Roman"/>
          <w:sz w:val="28"/>
          <w:szCs w:val="28"/>
        </w:rPr>
        <w:t>Алгоритм обнаружения QRS, введенный Паном и Томпкинсом</w:t>
      </w:r>
      <w:r>
        <w:rPr>
          <w:rFonts w:ascii="Times New Roman" w:eastAsia="Times New Roman" w:hAnsi="Times New Roman" w:cs="Times New Roman"/>
          <w:sz w:val="28"/>
          <w:szCs w:val="28"/>
        </w:rPr>
        <w:t>,</w:t>
      </w:r>
      <w:r w:rsidRPr="00984137">
        <w:rPr>
          <w:rFonts w:ascii="Times New Roman" w:eastAsia="Times New Roman" w:hAnsi="Times New Roman" w:cs="Times New Roman"/>
          <w:sz w:val="28"/>
          <w:szCs w:val="28"/>
        </w:rPr>
        <w:t xml:space="preserve"> наиболее широко используется для извлечения QRS</w:t>
      </w:r>
      <w:r>
        <w:rPr>
          <w:rFonts w:ascii="Times New Roman" w:eastAsia="Times New Roman" w:hAnsi="Times New Roman" w:cs="Times New Roman"/>
          <w:sz w:val="28"/>
          <w:szCs w:val="28"/>
        </w:rPr>
        <w:t>-</w:t>
      </w:r>
      <w:r w:rsidRPr="00984137">
        <w:rPr>
          <w:rFonts w:ascii="Times New Roman" w:eastAsia="Times New Roman" w:hAnsi="Times New Roman" w:cs="Times New Roman"/>
          <w:sz w:val="28"/>
          <w:szCs w:val="28"/>
        </w:rPr>
        <w:t>комплексов из электрокардиограммы. Методология алгоритма состоит в том, что ЭКГ пропускают через низкочастотный и высокочастотный фильтры, чтобы удалить шум из сигнала. Затем берется первая производная входного сигнала, и выполняется ограничение максимального значения производной</w:t>
      </w:r>
      <w:r>
        <w:rPr>
          <w:rFonts w:ascii="Times New Roman" w:eastAsia="Times New Roman" w:hAnsi="Times New Roman" w:cs="Times New Roman"/>
          <w:sz w:val="28"/>
          <w:szCs w:val="28"/>
        </w:rPr>
        <w:t xml:space="preserve"> </w:t>
      </w:r>
      <w:r w:rsidRPr="00984137">
        <w:rPr>
          <w:rFonts w:ascii="Times New Roman" w:eastAsia="Times New Roman" w:hAnsi="Times New Roman" w:cs="Times New Roman"/>
          <w:sz w:val="28"/>
          <w:szCs w:val="28"/>
        </w:rPr>
        <w:t>[</w:t>
      </w:r>
      <w:r>
        <w:rPr>
          <w:rFonts w:ascii="Times New Roman" w:eastAsia="Times New Roman" w:hAnsi="Times New Roman" w:cs="Times New Roman"/>
          <w:sz w:val="28"/>
          <w:szCs w:val="28"/>
        </w:rPr>
        <w:t>81</w:t>
      </w:r>
      <w:r w:rsidR="00C56330">
        <w:rPr>
          <w:rFonts w:ascii="Times New Roman" w:eastAsia="Times New Roman" w:hAnsi="Times New Roman" w:cs="Times New Roman"/>
          <w:sz w:val="28"/>
          <w:szCs w:val="28"/>
        </w:rPr>
        <w:t>, с. 29-34</w:t>
      </w:r>
      <w:r w:rsidRPr="00984137">
        <w:rPr>
          <w:rFonts w:ascii="Times New Roman" w:eastAsia="Times New Roman" w:hAnsi="Times New Roman" w:cs="Times New Roman"/>
          <w:sz w:val="28"/>
          <w:szCs w:val="28"/>
        </w:rPr>
        <w:t>].</w:t>
      </w:r>
    </w:p>
    <w:p w:rsidR="00D516A7" w:rsidRPr="003F7DC3" w:rsidRDefault="00D516A7" w:rsidP="00732E95">
      <w:pPr>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lastRenderedPageBreak/>
        <w:t>Пан и Томпкинс предложили алгоритм, основанный на анализе наклона, амплитуды и ширины комплексов. Этот алгоритм состоит из следующей последовательности</w:t>
      </w:r>
      <w:r w:rsidRPr="005E3CF3">
        <w:rPr>
          <w:rFonts w:ascii="Times New Roman" w:hAnsi="Times New Roman" w:cs="Times New Roman"/>
          <w:color w:val="000000"/>
          <w:sz w:val="28"/>
          <w:szCs w:val="28"/>
        </w:rPr>
        <w:t xml:space="preserve"> </w:t>
      </w:r>
      <w:r w:rsidRPr="003F7DC3">
        <w:rPr>
          <w:rFonts w:ascii="Times New Roman" w:hAnsi="Times New Roman" w:cs="Times New Roman"/>
          <w:color w:val="000000"/>
          <w:sz w:val="28"/>
          <w:szCs w:val="28"/>
        </w:rPr>
        <w:t>фильтров и методов:</w:t>
      </w:r>
    </w:p>
    <w:p w:rsidR="00D516A7" w:rsidRPr="003F7DC3" w:rsidRDefault="00D516A7" w:rsidP="00732E95">
      <w:pPr>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sym w:font="Symbol" w:char="F02D"/>
      </w:r>
      <w:r w:rsidRPr="003F7DC3">
        <w:rPr>
          <w:rFonts w:ascii="Times New Roman" w:hAnsi="Times New Roman" w:cs="Times New Roman"/>
          <w:color w:val="000000"/>
          <w:sz w:val="28"/>
          <w:szCs w:val="28"/>
        </w:rPr>
        <w:t xml:space="preserve"> фильтр низких частот;</w:t>
      </w:r>
    </w:p>
    <w:p w:rsidR="00D516A7" w:rsidRPr="003F7DC3" w:rsidRDefault="00D516A7" w:rsidP="00732E95">
      <w:pPr>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sym w:font="Symbol" w:char="F02D"/>
      </w:r>
      <w:r w:rsidRPr="003F7DC3">
        <w:rPr>
          <w:rFonts w:ascii="Times New Roman" w:hAnsi="Times New Roman" w:cs="Times New Roman"/>
          <w:color w:val="000000"/>
          <w:sz w:val="28"/>
          <w:szCs w:val="28"/>
        </w:rPr>
        <w:t xml:space="preserve"> фильтр верхних частот;</w:t>
      </w:r>
    </w:p>
    <w:p w:rsidR="00D516A7" w:rsidRPr="003F7DC3" w:rsidRDefault="00D516A7" w:rsidP="00732E95">
      <w:pPr>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sym w:font="Symbol" w:char="F02D"/>
      </w:r>
      <w:r w:rsidRPr="003F7DC3">
        <w:rPr>
          <w:rFonts w:ascii="Times New Roman" w:hAnsi="Times New Roman" w:cs="Times New Roman"/>
          <w:color w:val="000000"/>
          <w:sz w:val="28"/>
          <w:szCs w:val="28"/>
        </w:rPr>
        <w:t xml:space="preserve"> оператор </w:t>
      </w:r>
      <w:r w:rsidRPr="00026ED0">
        <w:rPr>
          <w:rFonts w:ascii="Times New Roman" w:hAnsi="Times New Roman" w:cs="Times New Roman"/>
          <w:color w:val="000000"/>
          <w:sz w:val="28"/>
          <w:szCs w:val="28"/>
        </w:rPr>
        <w:t>производной;</w:t>
      </w:r>
    </w:p>
    <w:p w:rsidR="00D516A7" w:rsidRPr="003F7DC3" w:rsidRDefault="00D516A7" w:rsidP="00732E95">
      <w:pPr>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sym w:font="Symbol" w:char="F02D"/>
      </w:r>
      <w:r w:rsidRPr="003F7DC3">
        <w:rPr>
          <w:rFonts w:ascii="Times New Roman" w:hAnsi="Times New Roman" w:cs="Times New Roman"/>
          <w:color w:val="000000"/>
          <w:sz w:val="28"/>
          <w:szCs w:val="28"/>
        </w:rPr>
        <w:t xml:space="preserve"> процедура интегрирования;</w:t>
      </w:r>
    </w:p>
    <w:p w:rsidR="00D516A7" w:rsidRPr="003F7DC3" w:rsidRDefault="00D516A7" w:rsidP="00732E95">
      <w:pPr>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sym w:font="Symbol" w:char="F02D"/>
      </w:r>
      <w:r w:rsidRPr="003F7DC3">
        <w:rPr>
          <w:rFonts w:ascii="Times New Roman" w:hAnsi="Times New Roman" w:cs="Times New Roman"/>
          <w:color w:val="000000"/>
          <w:sz w:val="28"/>
          <w:szCs w:val="28"/>
        </w:rPr>
        <w:t xml:space="preserve"> адаптивная пороговая процедура;</w:t>
      </w:r>
    </w:p>
    <w:p w:rsidR="00D516A7" w:rsidRPr="005E3CF3" w:rsidRDefault="00D516A7" w:rsidP="00732E95">
      <w:pPr>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sym w:font="Symbol" w:char="F02D"/>
      </w:r>
      <w:r w:rsidRPr="003F7DC3">
        <w:rPr>
          <w:rFonts w:ascii="Times New Roman" w:hAnsi="Times New Roman" w:cs="Times New Roman"/>
          <w:color w:val="000000"/>
          <w:sz w:val="28"/>
          <w:szCs w:val="28"/>
        </w:rPr>
        <w:t xml:space="preserve"> процедура поиска</w:t>
      </w:r>
      <w:r w:rsidRPr="005E3CF3">
        <w:rPr>
          <w:rFonts w:ascii="Times New Roman" w:hAnsi="Times New Roman" w:cs="Times New Roman"/>
          <w:color w:val="000000"/>
          <w:sz w:val="28"/>
          <w:szCs w:val="28"/>
        </w:rPr>
        <w:t>.</w:t>
      </w:r>
    </w:p>
    <w:p w:rsidR="00D516A7" w:rsidRPr="003F7DC3" w:rsidRDefault="00D516A7" w:rsidP="00732E95">
      <w:pPr>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t>В данном методе фильтры применяются для удаления дрейфа изолинии и шумов, при этом фильтр верхних частот реализован как все пропускающий фильтр минус фильтр низких частот.</w:t>
      </w:r>
    </w:p>
    <w:p w:rsidR="00D516A7" w:rsidRPr="003F7DC3" w:rsidRDefault="00D516A7" w:rsidP="00732E95">
      <w:pPr>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t xml:space="preserve">Процедура взятия производной подавляет компоненты зубцов и усиливает высокочастотные компоненты в сигнале, связанные с </w:t>
      </w:r>
      <w:r w:rsidRPr="003F7DC3">
        <w:rPr>
          <w:rFonts w:ascii="Times New Roman" w:hAnsi="Times New Roman" w:cs="Times New Roman"/>
          <w:color w:val="000000"/>
          <w:sz w:val="28"/>
          <w:szCs w:val="28"/>
          <w:lang w:val="en-US"/>
        </w:rPr>
        <w:t>QRS</w:t>
      </w:r>
      <w:r>
        <w:rPr>
          <w:rFonts w:ascii="Times New Roman" w:hAnsi="Times New Roman" w:cs="Times New Roman"/>
          <w:color w:val="000000"/>
          <w:sz w:val="28"/>
          <w:szCs w:val="28"/>
        </w:rPr>
        <w:t>-</w:t>
      </w:r>
      <w:r w:rsidRPr="003F7DC3">
        <w:rPr>
          <w:rFonts w:ascii="Times New Roman" w:hAnsi="Times New Roman" w:cs="Times New Roman"/>
          <w:color w:val="000000"/>
          <w:sz w:val="28"/>
          <w:szCs w:val="28"/>
        </w:rPr>
        <w:t xml:space="preserve">комплексом. </w:t>
      </w:r>
    </w:p>
    <w:p w:rsidR="00D516A7" w:rsidRPr="003F7DC3" w:rsidRDefault="00D516A7" w:rsidP="00732E95">
      <w:pPr>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t>Сглаживание выходного сигнала, полученного на предыдущих шагах, осуществляется за счет интегрирующего фильтра типа скользящего окна, ширина которого выбирается исходя из следующих соображений [</w:t>
      </w:r>
      <w:r>
        <w:rPr>
          <w:rFonts w:ascii="Times New Roman" w:hAnsi="Times New Roman" w:cs="Times New Roman"/>
          <w:color w:val="000000"/>
          <w:sz w:val="28"/>
          <w:szCs w:val="28"/>
        </w:rPr>
        <w:t>81</w:t>
      </w:r>
      <w:r w:rsidR="00C56330">
        <w:rPr>
          <w:rFonts w:ascii="Times New Roman" w:hAnsi="Times New Roman" w:cs="Times New Roman"/>
          <w:color w:val="000000"/>
          <w:sz w:val="28"/>
          <w:szCs w:val="28"/>
        </w:rPr>
        <w:t>, с. 29-34</w:t>
      </w:r>
      <w:r w:rsidRPr="003F7DC3">
        <w:rPr>
          <w:rFonts w:ascii="Times New Roman" w:hAnsi="Times New Roman" w:cs="Times New Roman"/>
          <w:color w:val="000000"/>
          <w:sz w:val="28"/>
          <w:szCs w:val="28"/>
        </w:rPr>
        <w:t>]:</w:t>
      </w:r>
    </w:p>
    <w:p w:rsidR="00D516A7" w:rsidRPr="003F7DC3" w:rsidRDefault="00D516A7" w:rsidP="00732E95">
      <w:pPr>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sym w:font="Symbol" w:char="F02D"/>
      </w:r>
      <w:r w:rsidRPr="003F7DC3">
        <w:rPr>
          <w:rFonts w:ascii="Times New Roman" w:hAnsi="Times New Roman" w:cs="Times New Roman"/>
          <w:color w:val="000000"/>
          <w:sz w:val="28"/>
          <w:szCs w:val="28"/>
        </w:rPr>
        <w:t xml:space="preserve"> слишком большая ширина приведет к тому, что выходные сигналы, связанные с </w:t>
      </w:r>
      <w:r w:rsidRPr="003F7DC3">
        <w:rPr>
          <w:rFonts w:ascii="Times New Roman" w:hAnsi="Times New Roman" w:cs="Times New Roman"/>
          <w:color w:val="000000"/>
          <w:sz w:val="28"/>
          <w:szCs w:val="28"/>
          <w:lang w:val="en-US"/>
        </w:rPr>
        <w:t>QRS</w:t>
      </w:r>
      <w:r>
        <w:rPr>
          <w:rFonts w:ascii="Times New Roman" w:hAnsi="Times New Roman" w:cs="Times New Roman"/>
          <w:color w:val="000000"/>
          <w:sz w:val="28"/>
          <w:szCs w:val="28"/>
        </w:rPr>
        <w:t>-</w:t>
      </w:r>
      <w:r w:rsidRPr="003F7DC3">
        <w:rPr>
          <w:rFonts w:ascii="Times New Roman" w:hAnsi="Times New Roman" w:cs="Times New Roman"/>
          <w:color w:val="000000"/>
          <w:sz w:val="28"/>
          <w:szCs w:val="28"/>
        </w:rPr>
        <w:t xml:space="preserve">комплексом и </w:t>
      </w:r>
      <w:r w:rsidR="00A56499" w:rsidRPr="00A56499">
        <w:rPr>
          <w:rFonts w:ascii="Times New Roman" w:hAnsi="Times New Roman" w:cs="Times New Roman"/>
          <w:color w:val="000000"/>
          <w:sz w:val="28"/>
          <w:szCs w:val="28"/>
        </w:rPr>
        <w:t>Т</w:t>
      </w:r>
      <w:r w:rsidR="00C56330">
        <w:rPr>
          <w:rFonts w:ascii="Times New Roman" w:hAnsi="Times New Roman" w:cs="Times New Roman"/>
          <w:color w:val="000000"/>
          <w:sz w:val="28"/>
          <w:szCs w:val="28"/>
        </w:rPr>
        <w:t>-</w:t>
      </w:r>
      <w:r w:rsidRPr="00A56499">
        <w:rPr>
          <w:rFonts w:ascii="Times New Roman" w:hAnsi="Times New Roman" w:cs="Times New Roman"/>
          <w:color w:val="000000"/>
          <w:sz w:val="28"/>
          <w:szCs w:val="28"/>
        </w:rPr>
        <w:t>зубцом</w:t>
      </w:r>
      <w:r w:rsidRPr="003F7DC3">
        <w:rPr>
          <w:rFonts w:ascii="Times New Roman" w:hAnsi="Times New Roman" w:cs="Times New Roman"/>
          <w:color w:val="000000"/>
          <w:sz w:val="28"/>
          <w:szCs w:val="28"/>
        </w:rPr>
        <w:t xml:space="preserve"> будут сливаться;</w:t>
      </w:r>
    </w:p>
    <w:p w:rsidR="00D516A7" w:rsidRPr="003F7DC3" w:rsidRDefault="00D516A7" w:rsidP="00732E95">
      <w:pPr>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sym w:font="Symbol" w:char="F02D"/>
      </w:r>
      <w:r w:rsidRPr="003F7DC3">
        <w:rPr>
          <w:rFonts w:ascii="Times New Roman" w:hAnsi="Times New Roman" w:cs="Times New Roman"/>
          <w:color w:val="000000"/>
          <w:sz w:val="28"/>
          <w:szCs w:val="28"/>
        </w:rPr>
        <w:t xml:space="preserve"> слишком маленькая ширина приведет к нескольким пикам для единственного </w:t>
      </w:r>
      <w:r w:rsidRPr="003F7DC3">
        <w:rPr>
          <w:rFonts w:ascii="Times New Roman" w:hAnsi="Times New Roman" w:cs="Times New Roman"/>
          <w:color w:val="000000"/>
          <w:sz w:val="28"/>
          <w:szCs w:val="28"/>
          <w:lang w:val="en-US"/>
        </w:rPr>
        <w:t>QRS</w:t>
      </w:r>
      <w:r>
        <w:rPr>
          <w:rFonts w:ascii="Times New Roman" w:hAnsi="Times New Roman" w:cs="Times New Roman"/>
          <w:color w:val="000000"/>
          <w:sz w:val="28"/>
          <w:szCs w:val="28"/>
        </w:rPr>
        <w:t>-</w:t>
      </w:r>
      <w:r w:rsidRPr="003F7DC3">
        <w:rPr>
          <w:rFonts w:ascii="Times New Roman" w:hAnsi="Times New Roman" w:cs="Times New Roman"/>
          <w:color w:val="000000"/>
          <w:sz w:val="28"/>
          <w:szCs w:val="28"/>
        </w:rPr>
        <w:t>комплекса.</w:t>
      </w:r>
    </w:p>
    <w:p w:rsidR="00D516A7" w:rsidRDefault="00D516A7" w:rsidP="00732E95">
      <w:pPr>
        <w:shd w:val="clear" w:color="auto" w:fill="FFFFFF"/>
        <w:spacing w:after="0" w:line="240" w:lineRule="auto"/>
        <w:ind w:firstLine="709"/>
        <w:jc w:val="both"/>
        <w:rPr>
          <w:rFonts w:ascii="Times New Roman" w:eastAsia="Times New Roman" w:hAnsi="Times New Roman" w:cs="Times New Roman"/>
          <w:sz w:val="28"/>
          <w:szCs w:val="28"/>
        </w:rPr>
      </w:pPr>
    </w:p>
    <w:p w:rsidR="00D516A7" w:rsidRPr="00732E95" w:rsidRDefault="00D516A7" w:rsidP="00732E95">
      <w:pPr>
        <w:spacing w:after="0" w:line="240" w:lineRule="auto"/>
        <w:ind w:firstLine="709"/>
        <w:jc w:val="both"/>
        <w:rPr>
          <w:rFonts w:ascii="Times New Roman" w:hAnsi="Times New Roman" w:cs="Times New Roman"/>
          <w:b/>
          <w:sz w:val="28"/>
          <w:szCs w:val="28"/>
        </w:rPr>
      </w:pPr>
      <w:r w:rsidRPr="00732E95">
        <w:rPr>
          <w:rFonts w:ascii="Times New Roman" w:hAnsi="Times New Roman" w:cs="Times New Roman"/>
          <w:b/>
          <w:sz w:val="28"/>
          <w:szCs w:val="28"/>
        </w:rPr>
        <w:t>2.3 Оцифровка ЭКГ-сигнала, представленного в виде изображения</w:t>
      </w:r>
    </w:p>
    <w:p w:rsidR="00D516A7" w:rsidRDefault="00D516A7" w:rsidP="00732E95">
      <w:pPr>
        <w:spacing w:after="0" w:line="240" w:lineRule="auto"/>
        <w:ind w:firstLine="709"/>
        <w:jc w:val="both"/>
        <w:rPr>
          <w:rFonts w:ascii="Times New Roman" w:hAnsi="Times New Roman" w:cs="Times New Roman"/>
          <w:b/>
          <w:bCs/>
          <w:sz w:val="28"/>
          <w:szCs w:val="28"/>
          <w:highlight w:val="yellow"/>
        </w:rPr>
      </w:pPr>
      <w:r w:rsidRPr="00CA0214">
        <w:rPr>
          <w:rFonts w:ascii="Times New Roman" w:hAnsi="Times New Roman" w:cs="Times New Roman"/>
          <w:bCs/>
          <w:sz w:val="28"/>
          <w:szCs w:val="28"/>
        </w:rPr>
        <w:t xml:space="preserve">Из </w:t>
      </w:r>
      <w:r w:rsidRPr="00026ED0">
        <w:rPr>
          <w:rFonts w:ascii="Times New Roman" w:hAnsi="Times New Roman" w:cs="Times New Roman"/>
          <w:bCs/>
          <w:sz w:val="28"/>
          <w:szCs w:val="28"/>
        </w:rPr>
        <w:t>материалов исследования, представленного в</w:t>
      </w:r>
      <w:r>
        <w:rPr>
          <w:rFonts w:ascii="Times New Roman" w:hAnsi="Times New Roman" w:cs="Times New Roman"/>
          <w:bCs/>
          <w:sz w:val="28"/>
          <w:szCs w:val="28"/>
        </w:rPr>
        <w:t xml:space="preserve"> </w:t>
      </w:r>
      <w:r w:rsidRPr="00CA0214">
        <w:rPr>
          <w:rFonts w:ascii="Times New Roman" w:hAnsi="Times New Roman" w:cs="Times New Roman"/>
          <w:bCs/>
          <w:sz w:val="28"/>
          <w:szCs w:val="28"/>
        </w:rPr>
        <w:t>перво</w:t>
      </w:r>
      <w:r>
        <w:rPr>
          <w:rFonts w:ascii="Times New Roman" w:hAnsi="Times New Roman" w:cs="Times New Roman"/>
          <w:bCs/>
          <w:sz w:val="28"/>
          <w:szCs w:val="28"/>
        </w:rPr>
        <w:t>м</w:t>
      </w:r>
      <w:r w:rsidRPr="00CA0214">
        <w:rPr>
          <w:rFonts w:ascii="Times New Roman" w:hAnsi="Times New Roman" w:cs="Times New Roman"/>
          <w:bCs/>
          <w:sz w:val="28"/>
          <w:szCs w:val="28"/>
        </w:rPr>
        <w:t xml:space="preserve"> раздел</w:t>
      </w:r>
      <w:r>
        <w:rPr>
          <w:rFonts w:ascii="Times New Roman" w:hAnsi="Times New Roman" w:cs="Times New Roman"/>
          <w:bCs/>
          <w:sz w:val="28"/>
          <w:szCs w:val="28"/>
        </w:rPr>
        <w:t>е,</w:t>
      </w:r>
      <w:r w:rsidRPr="00CA0214">
        <w:rPr>
          <w:rFonts w:ascii="Times New Roman" w:hAnsi="Times New Roman" w:cs="Times New Roman"/>
          <w:bCs/>
          <w:sz w:val="28"/>
          <w:szCs w:val="28"/>
        </w:rPr>
        <w:t xml:space="preserve"> видно, что </w:t>
      </w:r>
      <w:r>
        <w:rPr>
          <w:rFonts w:ascii="Times New Roman" w:hAnsi="Times New Roman" w:cs="Times New Roman"/>
          <w:bCs/>
          <w:sz w:val="28"/>
          <w:szCs w:val="28"/>
        </w:rPr>
        <w:t>отдельные</w:t>
      </w:r>
      <w:r w:rsidRPr="00CA0214">
        <w:rPr>
          <w:rFonts w:ascii="Times New Roman" w:hAnsi="Times New Roman" w:cs="Times New Roman"/>
          <w:bCs/>
          <w:sz w:val="28"/>
          <w:szCs w:val="28"/>
        </w:rPr>
        <w:t xml:space="preserve"> профессиональные э</w:t>
      </w:r>
      <w:r w:rsidRPr="00CA0214">
        <w:rPr>
          <w:rFonts w:ascii="Times New Roman" w:hAnsi="Times New Roman" w:cs="Times New Roman"/>
          <w:sz w:val="28"/>
          <w:szCs w:val="28"/>
        </w:rPr>
        <w:t xml:space="preserve">лектрокардиографы </w:t>
      </w:r>
      <w:r>
        <w:rPr>
          <w:rFonts w:ascii="Times New Roman" w:hAnsi="Times New Roman" w:cs="Times New Roman"/>
          <w:sz w:val="28"/>
          <w:szCs w:val="28"/>
        </w:rPr>
        <w:t>выдают</w:t>
      </w:r>
      <w:r w:rsidRPr="00CA0214">
        <w:rPr>
          <w:rFonts w:ascii="Times New Roman" w:hAnsi="Times New Roman" w:cs="Times New Roman"/>
          <w:sz w:val="28"/>
          <w:szCs w:val="28"/>
        </w:rPr>
        <w:t xml:space="preserve"> результат только в виде изображения, </w:t>
      </w:r>
      <w:r>
        <w:rPr>
          <w:rFonts w:ascii="Times New Roman" w:hAnsi="Times New Roman" w:cs="Times New Roman"/>
          <w:sz w:val="28"/>
          <w:szCs w:val="28"/>
        </w:rPr>
        <w:t>которое может быть распечатано или экспортировано в виде графического файла.</w:t>
      </w:r>
    </w:p>
    <w:p w:rsidR="00D516A7" w:rsidRDefault="00D516A7" w:rsidP="00732E95">
      <w:pPr>
        <w:spacing w:after="0" w:line="240" w:lineRule="auto"/>
        <w:ind w:firstLine="709"/>
        <w:jc w:val="both"/>
        <w:rPr>
          <w:rFonts w:ascii="Times New Roman" w:eastAsia="Times New Roman" w:hAnsi="Times New Roman" w:cs="Times New Roman"/>
          <w:sz w:val="28"/>
          <w:szCs w:val="28"/>
        </w:rPr>
      </w:pPr>
      <w:r w:rsidRPr="00154ECB">
        <w:rPr>
          <w:rFonts w:ascii="Times New Roman" w:hAnsi="Times New Roman" w:cs="Times New Roman"/>
          <w:sz w:val="28"/>
          <w:szCs w:val="28"/>
        </w:rPr>
        <w:t xml:space="preserve">Для достижения предполагаемого результата необходимо выбрать подходящий инструмент, пакеты и язык программирования. В качестве языка программирования выбран Python, который является одним из мощных инструментов для создания программ и проектов. Данный язык отличается простотой, доступностью и адаптирован под современные операционные системы и приложения. Python обладает объектно-ориентированными, структурными, высокоуровневыми, функциональными навыками. В этом исследовании мы используем версию Python 4.2.0, которая предоставляет средства программирования на достаточном уровне, включая множество встроенных функций. Кроме того, для Python существует множество внешних библиотек с открытым исходным кодом, которые доступны в Интернете. В нашем исследовании для эффективной обработки изображения в скрипте будут использоваться библиотеки OpenCV, Matplotlib, NumPy </w:t>
      </w:r>
      <w:r w:rsidRPr="00984137">
        <w:rPr>
          <w:rFonts w:ascii="Times New Roman" w:eastAsia="Times New Roman" w:hAnsi="Times New Roman" w:cs="Times New Roman"/>
          <w:sz w:val="28"/>
          <w:szCs w:val="28"/>
        </w:rPr>
        <w:t>[</w:t>
      </w:r>
      <w:r>
        <w:rPr>
          <w:rFonts w:ascii="Times New Roman" w:eastAsia="Times New Roman" w:hAnsi="Times New Roman" w:cs="Times New Roman"/>
          <w:sz w:val="28"/>
          <w:szCs w:val="28"/>
        </w:rPr>
        <w:t>82</w:t>
      </w:r>
      <w:r w:rsidRPr="00984137">
        <w:rPr>
          <w:rFonts w:ascii="Times New Roman" w:eastAsia="Times New Roman" w:hAnsi="Times New Roman" w:cs="Times New Roman"/>
          <w:sz w:val="28"/>
          <w:szCs w:val="28"/>
        </w:rPr>
        <w:t>].</w:t>
      </w:r>
    </w:p>
    <w:p w:rsidR="00D516A7" w:rsidRPr="00732E95" w:rsidRDefault="00D516A7" w:rsidP="00732E95">
      <w:pPr>
        <w:spacing w:after="0" w:line="240" w:lineRule="auto"/>
        <w:ind w:firstLine="709"/>
        <w:jc w:val="both"/>
        <w:rPr>
          <w:rFonts w:ascii="Times New Roman" w:hAnsi="Times New Roman" w:cs="Times New Roman"/>
          <w:sz w:val="28"/>
          <w:szCs w:val="28"/>
        </w:rPr>
      </w:pPr>
      <w:r w:rsidRPr="00732E95">
        <w:rPr>
          <w:rFonts w:ascii="Times New Roman" w:hAnsi="Times New Roman" w:cs="Times New Roman"/>
          <w:sz w:val="28"/>
          <w:szCs w:val="28"/>
        </w:rPr>
        <w:t xml:space="preserve">2.3.1 Исходные данные </w:t>
      </w:r>
    </w:p>
    <w:p w:rsidR="00D516A7" w:rsidRDefault="00D516A7" w:rsidP="00732E95">
      <w:pPr>
        <w:spacing w:after="0" w:line="240" w:lineRule="auto"/>
        <w:ind w:firstLine="709"/>
        <w:jc w:val="both"/>
        <w:rPr>
          <w:rFonts w:ascii="Times New Roman" w:hAnsi="Times New Roman" w:cs="Times New Roman"/>
          <w:sz w:val="28"/>
          <w:szCs w:val="28"/>
        </w:rPr>
      </w:pPr>
      <w:r w:rsidRPr="00154ECB">
        <w:rPr>
          <w:rFonts w:ascii="Times New Roman" w:hAnsi="Times New Roman" w:cs="Times New Roman"/>
          <w:sz w:val="28"/>
          <w:szCs w:val="28"/>
        </w:rPr>
        <w:t>Изображения ЭКГ сигналов (рис</w:t>
      </w:r>
      <w:r>
        <w:rPr>
          <w:rFonts w:ascii="Times New Roman" w:hAnsi="Times New Roman" w:cs="Times New Roman"/>
          <w:sz w:val="28"/>
          <w:szCs w:val="28"/>
        </w:rPr>
        <w:t>. 34</w:t>
      </w:r>
      <w:r w:rsidRPr="00154ECB">
        <w:rPr>
          <w:rFonts w:ascii="Times New Roman" w:hAnsi="Times New Roman" w:cs="Times New Roman"/>
          <w:sz w:val="28"/>
          <w:szCs w:val="28"/>
        </w:rPr>
        <w:t>) в виде файлов двух форматов *.dat и *.hea были взяты из общедоступной базы данных MIT/BIH из двух источников</w:t>
      </w:r>
      <w:r>
        <w:rPr>
          <w:rFonts w:ascii="Times New Roman" w:hAnsi="Times New Roman" w:cs="Times New Roman"/>
          <w:sz w:val="28"/>
          <w:szCs w:val="28"/>
        </w:rPr>
        <w:t xml:space="preserve"> </w:t>
      </w:r>
      <w:r w:rsidRPr="00984137">
        <w:rPr>
          <w:rFonts w:ascii="Times New Roman" w:eastAsia="Times New Roman" w:hAnsi="Times New Roman" w:cs="Times New Roman"/>
          <w:sz w:val="28"/>
          <w:szCs w:val="28"/>
        </w:rPr>
        <w:t>[</w:t>
      </w:r>
      <w:r>
        <w:rPr>
          <w:rFonts w:ascii="Times New Roman" w:eastAsia="Times New Roman" w:hAnsi="Times New Roman" w:cs="Times New Roman"/>
          <w:sz w:val="28"/>
          <w:szCs w:val="28"/>
        </w:rPr>
        <w:t>83</w:t>
      </w:r>
      <w:r w:rsidR="00C5633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84</w:t>
      </w:r>
      <w:r w:rsidRPr="00984137">
        <w:rPr>
          <w:rFonts w:ascii="Times New Roman" w:eastAsia="Times New Roman" w:hAnsi="Times New Roman" w:cs="Times New Roman"/>
          <w:sz w:val="28"/>
          <w:szCs w:val="28"/>
        </w:rPr>
        <w:t>].</w:t>
      </w:r>
      <w:r w:rsidRPr="00154ECB">
        <w:rPr>
          <w:rFonts w:ascii="Times New Roman" w:hAnsi="Times New Roman" w:cs="Times New Roman"/>
          <w:sz w:val="28"/>
          <w:szCs w:val="28"/>
        </w:rPr>
        <w:t xml:space="preserve"> </w:t>
      </w:r>
    </w:p>
    <w:p w:rsidR="00732E95" w:rsidRPr="00154ECB" w:rsidRDefault="00732E95" w:rsidP="00732E95">
      <w:pPr>
        <w:spacing w:after="0" w:line="240" w:lineRule="auto"/>
        <w:ind w:firstLine="709"/>
        <w:jc w:val="both"/>
        <w:rPr>
          <w:rFonts w:ascii="Times New Roman" w:hAnsi="Times New Roman" w:cs="Times New Roman"/>
          <w:b/>
          <w:bCs/>
          <w:sz w:val="28"/>
          <w:szCs w:val="28"/>
        </w:rPr>
      </w:pPr>
    </w:p>
    <w:p w:rsidR="00D516A7" w:rsidRPr="00154ECB" w:rsidRDefault="00D516A7" w:rsidP="00732E95">
      <w:pPr>
        <w:spacing w:after="0" w:line="240" w:lineRule="auto"/>
        <w:jc w:val="center"/>
        <w:rPr>
          <w:rFonts w:ascii="Times New Roman" w:hAnsi="Times New Roman" w:cs="Times New Roman"/>
          <w:b/>
          <w:bCs/>
          <w:sz w:val="28"/>
          <w:szCs w:val="28"/>
        </w:rPr>
      </w:pPr>
      <w:r w:rsidRPr="00154ECB">
        <w:rPr>
          <w:rFonts w:ascii="Times New Roman" w:hAnsi="Times New Roman" w:cs="Times New Roman"/>
          <w:b/>
          <w:bCs/>
          <w:noProof/>
          <w:sz w:val="28"/>
          <w:szCs w:val="28"/>
        </w:rPr>
        <w:drawing>
          <wp:inline distT="0" distB="0" distL="0" distR="0" wp14:anchorId="58FA515B" wp14:editId="160FEF85">
            <wp:extent cx="5734050" cy="3562469"/>
            <wp:effectExtent l="0" t="0" r="0" b="0"/>
            <wp:docPr id="83"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5743384" cy="3568268"/>
                    </a:xfrm>
                    <a:prstGeom prst="rect">
                      <a:avLst/>
                    </a:prstGeom>
                  </pic:spPr>
                </pic:pic>
              </a:graphicData>
            </a:graphic>
          </wp:inline>
        </w:drawing>
      </w:r>
    </w:p>
    <w:p w:rsidR="00732E95" w:rsidRPr="00732E95" w:rsidRDefault="00732E95" w:rsidP="00496777">
      <w:pPr>
        <w:spacing w:after="0" w:line="240" w:lineRule="auto"/>
        <w:ind w:firstLine="567"/>
        <w:rPr>
          <w:rFonts w:ascii="Times New Roman" w:hAnsi="Times New Roman" w:cs="Times New Roman"/>
          <w:b/>
          <w:i/>
          <w:sz w:val="16"/>
          <w:szCs w:val="16"/>
        </w:rPr>
      </w:pPr>
    </w:p>
    <w:p w:rsidR="00D516A7" w:rsidRPr="00732E95" w:rsidRDefault="00D516A7" w:rsidP="00732E95">
      <w:pPr>
        <w:spacing w:after="0" w:line="240" w:lineRule="auto"/>
        <w:jc w:val="center"/>
        <w:rPr>
          <w:rFonts w:ascii="Times New Roman" w:hAnsi="Times New Roman" w:cs="Times New Roman"/>
          <w:bCs/>
          <w:sz w:val="28"/>
          <w:szCs w:val="28"/>
        </w:rPr>
      </w:pPr>
      <w:r w:rsidRPr="00732E95">
        <w:rPr>
          <w:rFonts w:ascii="Times New Roman" w:hAnsi="Times New Roman" w:cs="Times New Roman"/>
          <w:sz w:val="28"/>
          <w:szCs w:val="28"/>
        </w:rPr>
        <w:t>Рис</w:t>
      </w:r>
      <w:r w:rsidR="00732E95">
        <w:rPr>
          <w:rFonts w:ascii="Times New Roman" w:hAnsi="Times New Roman" w:cs="Times New Roman"/>
          <w:sz w:val="28"/>
          <w:szCs w:val="28"/>
        </w:rPr>
        <w:t>унок</w:t>
      </w:r>
      <w:r w:rsidRPr="00732E95">
        <w:rPr>
          <w:rFonts w:ascii="Times New Roman" w:hAnsi="Times New Roman" w:cs="Times New Roman"/>
          <w:sz w:val="28"/>
          <w:szCs w:val="28"/>
        </w:rPr>
        <w:t xml:space="preserve"> 34 </w:t>
      </w:r>
      <w:r w:rsidR="00732E95">
        <w:rPr>
          <w:rFonts w:ascii="Times New Roman" w:hAnsi="Times New Roman" w:cs="Times New Roman"/>
          <w:sz w:val="28"/>
          <w:szCs w:val="28"/>
        </w:rPr>
        <w:t xml:space="preserve">– </w:t>
      </w:r>
      <w:r w:rsidRPr="00732E95">
        <w:rPr>
          <w:rFonts w:ascii="Times New Roman" w:hAnsi="Times New Roman" w:cs="Times New Roman"/>
          <w:sz w:val="28"/>
          <w:szCs w:val="28"/>
        </w:rPr>
        <w:t>Рисунок со сканом ЭКГ сигнала</w:t>
      </w:r>
    </w:p>
    <w:p w:rsidR="00D516A7" w:rsidRPr="00154ECB" w:rsidRDefault="00D516A7" w:rsidP="00496777">
      <w:pPr>
        <w:spacing w:after="0" w:line="240" w:lineRule="auto"/>
        <w:ind w:firstLine="567"/>
        <w:jc w:val="both"/>
        <w:rPr>
          <w:rFonts w:ascii="Times New Roman" w:hAnsi="Times New Roman" w:cs="Times New Roman"/>
          <w:sz w:val="28"/>
          <w:szCs w:val="28"/>
        </w:rPr>
      </w:pPr>
    </w:p>
    <w:p w:rsidR="00D516A7" w:rsidRPr="00154ECB" w:rsidRDefault="00D516A7" w:rsidP="00732E95">
      <w:pPr>
        <w:spacing w:after="0" w:line="240" w:lineRule="auto"/>
        <w:ind w:firstLine="709"/>
        <w:jc w:val="both"/>
        <w:rPr>
          <w:rFonts w:ascii="Times New Roman" w:hAnsi="Times New Roman" w:cs="Times New Roman"/>
          <w:b/>
          <w:bCs/>
          <w:sz w:val="28"/>
          <w:szCs w:val="28"/>
        </w:rPr>
      </w:pPr>
      <w:r w:rsidRPr="00154ECB">
        <w:rPr>
          <w:rFonts w:ascii="Times New Roman" w:hAnsi="Times New Roman" w:cs="Times New Roman"/>
          <w:sz w:val="28"/>
          <w:szCs w:val="28"/>
        </w:rPr>
        <w:t>Для дальнейшей работы из каждого изображения вырезал</w:t>
      </w:r>
      <w:r>
        <w:rPr>
          <w:rFonts w:ascii="Times New Roman" w:hAnsi="Times New Roman" w:cs="Times New Roman"/>
          <w:sz w:val="28"/>
          <w:szCs w:val="28"/>
        </w:rPr>
        <w:t>а</w:t>
      </w:r>
      <w:r w:rsidRPr="00154ECB">
        <w:rPr>
          <w:rFonts w:ascii="Times New Roman" w:hAnsi="Times New Roman" w:cs="Times New Roman"/>
          <w:sz w:val="28"/>
          <w:szCs w:val="28"/>
        </w:rPr>
        <w:t>сь одна полоса электрокардиограммы (рис</w:t>
      </w:r>
      <w:r w:rsidR="00C56330">
        <w:rPr>
          <w:rFonts w:ascii="Times New Roman" w:hAnsi="Times New Roman" w:cs="Times New Roman"/>
          <w:sz w:val="28"/>
          <w:szCs w:val="28"/>
        </w:rPr>
        <w:t>унок</w:t>
      </w:r>
      <w:r>
        <w:rPr>
          <w:rFonts w:ascii="Times New Roman" w:hAnsi="Times New Roman" w:cs="Times New Roman"/>
          <w:sz w:val="28"/>
          <w:szCs w:val="28"/>
        </w:rPr>
        <w:t xml:space="preserve"> 35</w:t>
      </w:r>
      <w:r w:rsidRPr="00154ECB">
        <w:rPr>
          <w:rFonts w:ascii="Times New Roman" w:hAnsi="Times New Roman" w:cs="Times New Roman"/>
          <w:sz w:val="28"/>
          <w:szCs w:val="28"/>
        </w:rPr>
        <w:t>). Для работы в приложении были отобраны файлы</w:t>
      </w:r>
      <w:r>
        <w:rPr>
          <w:rFonts w:ascii="Times New Roman" w:hAnsi="Times New Roman" w:cs="Times New Roman"/>
          <w:sz w:val="28"/>
          <w:szCs w:val="28"/>
        </w:rPr>
        <w:t>,</w:t>
      </w:r>
      <w:r w:rsidRPr="00154ECB">
        <w:rPr>
          <w:rFonts w:ascii="Times New Roman" w:hAnsi="Times New Roman" w:cs="Times New Roman"/>
          <w:sz w:val="28"/>
          <w:szCs w:val="28"/>
        </w:rPr>
        <w:t xml:space="preserve"> содержащие изображения высокого разрешения. В итоге из 500 файлов выбрано 100 изображений и 100 записей (100 файлов *.dat и 100 файлов *.hea), которые соответствовали необходимым требованиям. Для построения интерфейса использовалась библиотека PyQt5, т.к. интерфейс этого приложения очень прост и понятен для обычного пользователя.</w:t>
      </w:r>
    </w:p>
    <w:p w:rsidR="00D516A7" w:rsidRPr="00154ECB" w:rsidRDefault="00D516A7" w:rsidP="00496777">
      <w:pPr>
        <w:spacing w:after="0" w:line="240" w:lineRule="auto"/>
        <w:ind w:firstLine="567"/>
        <w:jc w:val="both"/>
        <w:rPr>
          <w:rFonts w:ascii="Times New Roman" w:hAnsi="Times New Roman" w:cs="Times New Roman"/>
          <w:b/>
          <w:bCs/>
          <w:sz w:val="28"/>
          <w:szCs w:val="28"/>
        </w:rPr>
      </w:pPr>
    </w:p>
    <w:p w:rsidR="00D516A7" w:rsidRPr="00732E95" w:rsidRDefault="00D516A7" w:rsidP="00496777">
      <w:pPr>
        <w:spacing w:after="0" w:line="240" w:lineRule="auto"/>
        <w:ind w:firstLine="567"/>
        <w:jc w:val="center"/>
        <w:rPr>
          <w:rFonts w:ascii="Times New Roman" w:hAnsi="Times New Roman" w:cs="Times New Roman"/>
          <w:b/>
          <w:bCs/>
          <w:sz w:val="16"/>
          <w:szCs w:val="16"/>
        </w:rPr>
      </w:pPr>
      <w:r w:rsidRPr="00732E95">
        <w:rPr>
          <w:rFonts w:ascii="Times New Roman" w:hAnsi="Times New Roman" w:cs="Times New Roman"/>
          <w:b/>
          <w:bCs/>
          <w:noProof/>
          <w:sz w:val="16"/>
          <w:szCs w:val="16"/>
        </w:rPr>
        <w:drawing>
          <wp:anchor distT="0" distB="0" distL="0" distR="0" simplePos="0" relativeHeight="251661312" behindDoc="0" locked="0" layoutInCell="1" allowOverlap="1" wp14:anchorId="2D7721AC" wp14:editId="4E537F20">
            <wp:simplePos x="0" y="0"/>
            <wp:positionH relativeFrom="column">
              <wp:align>center</wp:align>
            </wp:positionH>
            <wp:positionV relativeFrom="paragraph">
              <wp:posOffset>635</wp:posOffset>
            </wp:positionV>
            <wp:extent cx="5885815" cy="751205"/>
            <wp:effectExtent l="0" t="0" r="0" b="0"/>
            <wp:wrapSquare wrapText="largest"/>
            <wp:docPr id="84"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pic:cNvPicPr>
                      <a:picLocks noChangeAspect="1" noChangeArrowheads="1"/>
                    </pic:cNvPicPr>
                  </pic:nvPicPr>
                  <pic:blipFill>
                    <a:blip r:embed="rId48" cstate="print"/>
                    <a:stretch>
                      <a:fillRect/>
                    </a:stretch>
                  </pic:blipFill>
                  <pic:spPr bwMode="auto">
                    <a:xfrm>
                      <a:off x="0" y="0"/>
                      <a:ext cx="5885815" cy="751205"/>
                    </a:xfrm>
                    <a:prstGeom prst="rect">
                      <a:avLst/>
                    </a:prstGeom>
                  </pic:spPr>
                </pic:pic>
              </a:graphicData>
            </a:graphic>
          </wp:anchor>
        </w:drawing>
      </w:r>
    </w:p>
    <w:p w:rsidR="00D516A7" w:rsidRPr="00732E95" w:rsidRDefault="00D516A7" w:rsidP="00732E95">
      <w:pPr>
        <w:spacing w:after="0" w:line="240" w:lineRule="auto"/>
        <w:jc w:val="center"/>
        <w:rPr>
          <w:rFonts w:ascii="Times New Roman" w:hAnsi="Times New Roman" w:cs="Times New Roman"/>
          <w:bCs/>
          <w:sz w:val="28"/>
          <w:szCs w:val="28"/>
        </w:rPr>
      </w:pPr>
      <w:r w:rsidRPr="00732E95">
        <w:rPr>
          <w:rFonts w:ascii="Times New Roman" w:hAnsi="Times New Roman" w:cs="Times New Roman"/>
          <w:sz w:val="28"/>
          <w:szCs w:val="28"/>
        </w:rPr>
        <w:t>Рис</w:t>
      </w:r>
      <w:r w:rsidR="00732E95">
        <w:rPr>
          <w:rFonts w:ascii="Times New Roman" w:hAnsi="Times New Roman" w:cs="Times New Roman"/>
          <w:sz w:val="28"/>
          <w:szCs w:val="28"/>
        </w:rPr>
        <w:t>унок</w:t>
      </w:r>
      <w:r w:rsidRPr="00732E95">
        <w:rPr>
          <w:rFonts w:ascii="Times New Roman" w:hAnsi="Times New Roman" w:cs="Times New Roman"/>
          <w:sz w:val="28"/>
          <w:szCs w:val="28"/>
        </w:rPr>
        <w:t xml:space="preserve"> 35 </w:t>
      </w:r>
      <w:r w:rsidR="00732E95">
        <w:rPr>
          <w:rFonts w:ascii="Times New Roman" w:hAnsi="Times New Roman" w:cs="Times New Roman"/>
          <w:sz w:val="28"/>
          <w:szCs w:val="28"/>
        </w:rPr>
        <w:t xml:space="preserve">– </w:t>
      </w:r>
      <w:r w:rsidRPr="00732E95">
        <w:rPr>
          <w:rFonts w:ascii="Times New Roman" w:hAnsi="Times New Roman" w:cs="Times New Roman"/>
          <w:sz w:val="28"/>
          <w:szCs w:val="28"/>
        </w:rPr>
        <w:t>Однополосное изображение сигнала ЭКГ</w:t>
      </w:r>
    </w:p>
    <w:p w:rsidR="00D516A7" w:rsidRPr="00732E95" w:rsidRDefault="00D516A7" w:rsidP="00496777">
      <w:pPr>
        <w:spacing w:after="0" w:line="240" w:lineRule="auto"/>
        <w:ind w:firstLine="567"/>
        <w:jc w:val="both"/>
        <w:rPr>
          <w:rFonts w:ascii="Times New Roman" w:hAnsi="Times New Roman" w:cs="Times New Roman"/>
          <w:sz w:val="28"/>
          <w:szCs w:val="28"/>
        </w:rPr>
      </w:pPr>
    </w:p>
    <w:p w:rsidR="00D516A7" w:rsidRPr="00732E95" w:rsidRDefault="00D516A7" w:rsidP="00732E95">
      <w:pPr>
        <w:spacing w:after="0" w:line="240" w:lineRule="auto"/>
        <w:ind w:firstLine="709"/>
        <w:jc w:val="both"/>
        <w:rPr>
          <w:rFonts w:ascii="Times New Roman" w:hAnsi="Times New Roman" w:cs="Times New Roman"/>
          <w:sz w:val="28"/>
          <w:szCs w:val="28"/>
        </w:rPr>
      </w:pPr>
      <w:r w:rsidRPr="00732E95">
        <w:rPr>
          <w:rFonts w:ascii="Times New Roman" w:hAnsi="Times New Roman" w:cs="Times New Roman"/>
          <w:sz w:val="28"/>
          <w:szCs w:val="28"/>
        </w:rPr>
        <w:t xml:space="preserve">2.3.2 Построение алгоритма обработки изображений в </w:t>
      </w:r>
      <w:r w:rsidRPr="00732E95">
        <w:rPr>
          <w:rFonts w:ascii="Times New Roman" w:hAnsi="Times New Roman" w:cs="Times New Roman"/>
          <w:sz w:val="28"/>
          <w:szCs w:val="28"/>
          <w:lang w:val="en-US"/>
        </w:rPr>
        <w:t>Python</w:t>
      </w:r>
    </w:p>
    <w:p w:rsidR="00D516A7" w:rsidRPr="00154ECB" w:rsidRDefault="00D516A7" w:rsidP="00732E95">
      <w:pPr>
        <w:spacing w:after="0" w:line="240" w:lineRule="auto"/>
        <w:ind w:firstLine="709"/>
        <w:jc w:val="both"/>
        <w:rPr>
          <w:rFonts w:ascii="Times New Roman" w:hAnsi="Times New Roman" w:cs="Times New Roman"/>
          <w:sz w:val="28"/>
          <w:szCs w:val="28"/>
        </w:rPr>
      </w:pPr>
      <w:r w:rsidRPr="00154ECB">
        <w:rPr>
          <w:rFonts w:ascii="Times New Roman" w:hAnsi="Times New Roman" w:cs="Times New Roman"/>
          <w:sz w:val="28"/>
          <w:szCs w:val="28"/>
        </w:rPr>
        <w:t>Для начала импортируем библиотеки:</w:t>
      </w:r>
    </w:p>
    <w:p w:rsidR="00424E90" w:rsidRDefault="00424E90" w:rsidP="00732E95">
      <w:pPr>
        <w:spacing w:after="0" w:line="240" w:lineRule="auto"/>
        <w:ind w:firstLine="709"/>
        <w:jc w:val="both"/>
        <w:rPr>
          <w:rFonts w:ascii="Times New Roman" w:hAnsi="Times New Roman" w:cs="Times New Roman"/>
          <w:i/>
          <w:sz w:val="28"/>
          <w:szCs w:val="28"/>
        </w:rPr>
      </w:pPr>
    </w:p>
    <w:p w:rsidR="00D516A7" w:rsidRPr="00B92EA7" w:rsidRDefault="00D516A7" w:rsidP="00732E95">
      <w:pPr>
        <w:spacing w:after="0" w:line="240" w:lineRule="auto"/>
        <w:ind w:firstLine="709"/>
        <w:jc w:val="both"/>
        <w:rPr>
          <w:rFonts w:ascii="Times New Roman" w:hAnsi="Times New Roman" w:cs="Times New Roman"/>
          <w:sz w:val="28"/>
          <w:szCs w:val="28"/>
        </w:rPr>
      </w:pPr>
      <w:r w:rsidRPr="00424E90">
        <w:rPr>
          <w:rFonts w:ascii="Times New Roman" w:hAnsi="Times New Roman" w:cs="Times New Roman"/>
          <w:sz w:val="28"/>
          <w:szCs w:val="28"/>
          <w:lang w:val="en-US"/>
        </w:rPr>
        <w:t>import</w:t>
      </w:r>
      <w:r w:rsidRPr="00B92EA7">
        <w:rPr>
          <w:rFonts w:ascii="Times New Roman" w:hAnsi="Times New Roman" w:cs="Times New Roman"/>
          <w:sz w:val="28"/>
          <w:szCs w:val="28"/>
        </w:rPr>
        <w:t xml:space="preserve"> </w:t>
      </w:r>
      <w:r w:rsidRPr="00424E90">
        <w:rPr>
          <w:rFonts w:ascii="Times New Roman" w:hAnsi="Times New Roman" w:cs="Times New Roman"/>
          <w:sz w:val="28"/>
          <w:szCs w:val="28"/>
          <w:lang w:val="en-US"/>
        </w:rPr>
        <w:t>numpy</w:t>
      </w:r>
      <w:r w:rsidRPr="00B92EA7">
        <w:rPr>
          <w:rFonts w:ascii="Times New Roman" w:hAnsi="Times New Roman" w:cs="Times New Roman"/>
          <w:sz w:val="28"/>
          <w:szCs w:val="28"/>
        </w:rPr>
        <w:t xml:space="preserve"> </w:t>
      </w:r>
      <w:r w:rsidRPr="00424E90">
        <w:rPr>
          <w:rFonts w:ascii="Times New Roman" w:hAnsi="Times New Roman" w:cs="Times New Roman"/>
          <w:sz w:val="28"/>
          <w:szCs w:val="28"/>
          <w:lang w:val="en-US"/>
        </w:rPr>
        <w:t>as</w:t>
      </w:r>
      <w:r w:rsidRPr="00B92EA7">
        <w:rPr>
          <w:rFonts w:ascii="Times New Roman" w:hAnsi="Times New Roman" w:cs="Times New Roman"/>
          <w:sz w:val="28"/>
          <w:szCs w:val="28"/>
        </w:rPr>
        <w:t xml:space="preserve"> </w:t>
      </w:r>
      <w:r w:rsidRPr="00424E90">
        <w:rPr>
          <w:rFonts w:ascii="Times New Roman" w:hAnsi="Times New Roman" w:cs="Times New Roman"/>
          <w:sz w:val="28"/>
          <w:szCs w:val="28"/>
          <w:lang w:val="en-US"/>
        </w:rPr>
        <w:t>np</w:t>
      </w:r>
    </w:p>
    <w:p w:rsidR="00D516A7" w:rsidRPr="00424E90" w:rsidRDefault="00D516A7" w:rsidP="00732E95">
      <w:pPr>
        <w:spacing w:after="0" w:line="240" w:lineRule="auto"/>
        <w:ind w:firstLine="709"/>
        <w:jc w:val="both"/>
        <w:rPr>
          <w:rFonts w:ascii="Times New Roman" w:hAnsi="Times New Roman" w:cs="Times New Roman"/>
          <w:sz w:val="28"/>
          <w:szCs w:val="28"/>
          <w:lang w:val="en-US"/>
        </w:rPr>
      </w:pPr>
      <w:r w:rsidRPr="00424E90">
        <w:rPr>
          <w:rFonts w:ascii="Times New Roman" w:hAnsi="Times New Roman" w:cs="Times New Roman"/>
          <w:sz w:val="28"/>
          <w:szCs w:val="28"/>
          <w:lang w:val="en-US"/>
        </w:rPr>
        <w:t>import cv2</w:t>
      </w:r>
    </w:p>
    <w:p w:rsidR="00D516A7" w:rsidRPr="00424E90" w:rsidRDefault="00D516A7" w:rsidP="00732E95">
      <w:pPr>
        <w:spacing w:after="0" w:line="240" w:lineRule="auto"/>
        <w:ind w:firstLine="709"/>
        <w:jc w:val="both"/>
        <w:rPr>
          <w:rFonts w:ascii="Times New Roman" w:hAnsi="Times New Roman" w:cs="Times New Roman"/>
          <w:sz w:val="28"/>
          <w:szCs w:val="28"/>
          <w:lang w:val="en-US"/>
        </w:rPr>
      </w:pPr>
      <w:r w:rsidRPr="00424E90">
        <w:rPr>
          <w:rFonts w:ascii="Times New Roman" w:hAnsi="Times New Roman" w:cs="Times New Roman"/>
          <w:sz w:val="28"/>
          <w:szCs w:val="28"/>
          <w:lang w:val="en-US"/>
        </w:rPr>
        <w:t>import os</w:t>
      </w:r>
    </w:p>
    <w:p w:rsidR="00D516A7" w:rsidRPr="00424E90" w:rsidRDefault="00D516A7" w:rsidP="00732E95">
      <w:pPr>
        <w:spacing w:after="0" w:line="240" w:lineRule="auto"/>
        <w:ind w:firstLine="709"/>
        <w:jc w:val="both"/>
        <w:rPr>
          <w:rFonts w:ascii="Times New Roman" w:hAnsi="Times New Roman" w:cs="Times New Roman"/>
          <w:sz w:val="28"/>
          <w:szCs w:val="28"/>
          <w:lang w:val="en-US"/>
        </w:rPr>
      </w:pPr>
      <w:r w:rsidRPr="00424E90">
        <w:rPr>
          <w:rFonts w:ascii="Times New Roman" w:hAnsi="Times New Roman" w:cs="Times New Roman"/>
          <w:sz w:val="28"/>
          <w:szCs w:val="28"/>
          <w:lang w:val="en-US"/>
        </w:rPr>
        <w:t>import matplotlib.pyplot as plt</w:t>
      </w:r>
    </w:p>
    <w:p w:rsidR="00424E90" w:rsidRPr="00974715" w:rsidRDefault="00424E90" w:rsidP="00732E95">
      <w:pPr>
        <w:spacing w:after="0" w:line="240" w:lineRule="auto"/>
        <w:ind w:firstLine="709"/>
        <w:jc w:val="both"/>
        <w:rPr>
          <w:rFonts w:ascii="Times New Roman" w:hAnsi="Times New Roman" w:cs="Times New Roman"/>
          <w:sz w:val="28"/>
          <w:szCs w:val="28"/>
          <w:lang w:val="en-US"/>
        </w:rPr>
      </w:pPr>
    </w:p>
    <w:p w:rsidR="00D516A7" w:rsidRPr="00154ECB" w:rsidRDefault="00D516A7" w:rsidP="00732E95">
      <w:pPr>
        <w:spacing w:after="0" w:line="240" w:lineRule="auto"/>
        <w:ind w:firstLine="709"/>
        <w:jc w:val="both"/>
        <w:rPr>
          <w:rFonts w:ascii="Times New Roman" w:hAnsi="Times New Roman" w:cs="Times New Roman"/>
          <w:sz w:val="28"/>
          <w:szCs w:val="28"/>
        </w:rPr>
      </w:pPr>
      <w:r w:rsidRPr="00154ECB">
        <w:rPr>
          <w:rFonts w:ascii="Times New Roman" w:hAnsi="Times New Roman" w:cs="Times New Roman"/>
          <w:sz w:val="28"/>
          <w:szCs w:val="28"/>
        </w:rPr>
        <w:lastRenderedPageBreak/>
        <w:t>Считываем файл изображения через путь к файлу (FILE), который был получен из программы загрузчика:</w:t>
      </w:r>
    </w:p>
    <w:p w:rsidR="00424E90" w:rsidRDefault="00424E90" w:rsidP="00732E95">
      <w:pPr>
        <w:spacing w:after="0" w:line="240" w:lineRule="auto"/>
        <w:ind w:firstLine="709"/>
        <w:jc w:val="both"/>
        <w:rPr>
          <w:rFonts w:ascii="Times New Roman" w:hAnsi="Times New Roman" w:cs="Times New Roman"/>
          <w:i/>
          <w:sz w:val="28"/>
          <w:szCs w:val="28"/>
        </w:rPr>
      </w:pPr>
    </w:p>
    <w:p w:rsidR="00D516A7" w:rsidRPr="00424E90" w:rsidRDefault="00D516A7" w:rsidP="00732E95">
      <w:pPr>
        <w:spacing w:after="0" w:line="240" w:lineRule="auto"/>
        <w:ind w:firstLine="709"/>
        <w:jc w:val="both"/>
        <w:rPr>
          <w:rFonts w:ascii="Times New Roman" w:hAnsi="Times New Roman" w:cs="Times New Roman"/>
          <w:sz w:val="28"/>
          <w:szCs w:val="28"/>
          <w:lang w:val="en-US"/>
        </w:rPr>
      </w:pPr>
      <w:r w:rsidRPr="00424E90">
        <w:rPr>
          <w:rFonts w:ascii="Times New Roman" w:hAnsi="Times New Roman" w:cs="Times New Roman"/>
          <w:sz w:val="28"/>
          <w:szCs w:val="28"/>
          <w:lang w:val="en-US"/>
        </w:rPr>
        <w:t>bgr_img_array = cv2.imread(FILE)</w:t>
      </w:r>
    </w:p>
    <w:p w:rsidR="00424E90" w:rsidRPr="00424E90" w:rsidRDefault="00424E90" w:rsidP="00732E95">
      <w:pPr>
        <w:spacing w:after="0" w:line="240" w:lineRule="auto"/>
        <w:ind w:firstLine="709"/>
        <w:jc w:val="both"/>
        <w:rPr>
          <w:rFonts w:ascii="Times New Roman" w:hAnsi="Times New Roman" w:cs="Times New Roman"/>
          <w:sz w:val="28"/>
          <w:szCs w:val="28"/>
          <w:lang w:val="en-US"/>
        </w:rPr>
      </w:pPr>
    </w:p>
    <w:p w:rsidR="00D516A7" w:rsidRPr="00D635E6" w:rsidRDefault="00D516A7" w:rsidP="00732E95">
      <w:pPr>
        <w:spacing w:after="0" w:line="240" w:lineRule="auto"/>
        <w:ind w:firstLine="709"/>
        <w:jc w:val="both"/>
        <w:rPr>
          <w:rFonts w:ascii="Times New Roman" w:hAnsi="Times New Roman" w:cs="Times New Roman"/>
          <w:sz w:val="28"/>
          <w:szCs w:val="28"/>
        </w:rPr>
      </w:pPr>
      <w:r w:rsidRPr="00154ECB">
        <w:rPr>
          <w:rFonts w:ascii="Times New Roman" w:hAnsi="Times New Roman" w:cs="Times New Roman"/>
          <w:sz w:val="28"/>
          <w:szCs w:val="28"/>
        </w:rPr>
        <w:t xml:space="preserve">В переменной bgr_img_array </w:t>
      </w:r>
      <w:r w:rsidRPr="00A56499">
        <w:rPr>
          <w:rFonts w:ascii="Times New Roman" w:hAnsi="Times New Roman" w:cs="Times New Roman"/>
          <w:sz w:val="28"/>
          <w:szCs w:val="28"/>
        </w:rPr>
        <w:t>теперь</w:t>
      </w:r>
      <w:r w:rsidRPr="00154ECB">
        <w:rPr>
          <w:rFonts w:ascii="Times New Roman" w:hAnsi="Times New Roman" w:cs="Times New Roman"/>
          <w:sz w:val="28"/>
          <w:szCs w:val="28"/>
        </w:rPr>
        <w:t xml:space="preserve"> хранится матрица точек изображения. </w:t>
      </w:r>
      <w:r w:rsidRPr="00AF7637">
        <w:rPr>
          <w:rFonts w:ascii="Times New Roman" w:hAnsi="Times New Roman" w:cs="Times New Roman"/>
          <w:sz w:val="28"/>
          <w:szCs w:val="28"/>
        </w:rPr>
        <w:t xml:space="preserve">Каждая точка содержит информацию о своем цвете в цветовом </w:t>
      </w:r>
      <w:r w:rsidRPr="00D635E6">
        <w:rPr>
          <w:rFonts w:ascii="Times New Roman" w:hAnsi="Times New Roman" w:cs="Times New Roman"/>
          <w:sz w:val="28"/>
          <w:szCs w:val="28"/>
        </w:rPr>
        <w:t xml:space="preserve">формате BGR. </w:t>
      </w:r>
      <w:r w:rsidR="003B3F7E" w:rsidRPr="00D635E6">
        <w:rPr>
          <w:rFonts w:ascii="Times New Roman" w:hAnsi="Times New Roman" w:cs="Times New Roman"/>
          <w:sz w:val="28"/>
          <w:szCs w:val="28"/>
        </w:rPr>
        <w:t>Так</w:t>
      </w:r>
      <w:r w:rsidRPr="00D635E6">
        <w:rPr>
          <w:rFonts w:ascii="Times New Roman" w:hAnsi="Times New Roman" w:cs="Times New Roman"/>
          <w:sz w:val="28"/>
          <w:szCs w:val="28"/>
        </w:rPr>
        <w:t xml:space="preserve">же после преобразования рисунка в матрицу мы можем наблюдать одиночные точки, которые в дальнейшем будут проявляться в виде </w:t>
      </w:r>
      <w:r w:rsidRPr="00EC2C03">
        <w:rPr>
          <w:rFonts w:ascii="Times New Roman" w:hAnsi="Times New Roman" w:cs="Times New Roman"/>
          <w:sz w:val="28"/>
          <w:szCs w:val="28"/>
        </w:rPr>
        <w:t>шумов</w:t>
      </w:r>
      <w:r w:rsidR="002B5061" w:rsidRPr="00EC2C03">
        <w:rPr>
          <w:rFonts w:ascii="Times New Roman" w:hAnsi="Times New Roman" w:cs="Times New Roman"/>
          <w:sz w:val="28"/>
          <w:szCs w:val="28"/>
        </w:rPr>
        <w:t xml:space="preserve"> [85]</w:t>
      </w:r>
      <w:r w:rsidRPr="00EC2C03">
        <w:rPr>
          <w:rFonts w:ascii="Times New Roman" w:hAnsi="Times New Roman" w:cs="Times New Roman"/>
          <w:sz w:val="28"/>
          <w:szCs w:val="28"/>
        </w:rPr>
        <w:t>.</w:t>
      </w:r>
      <w:r w:rsidRPr="00D635E6">
        <w:rPr>
          <w:rFonts w:ascii="Times New Roman" w:hAnsi="Times New Roman" w:cs="Times New Roman"/>
          <w:sz w:val="28"/>
          <w:szCs w:val="28"/>
        </w:rPr>
        <w:t xml:space="preserve"> Чтобы исключить одиночные точки, которые появились из-за шумов, можно применить сжатие изображения для фильтрации шумов. Стоит обратить внимание</w:t>
      </w:r>
      <w:r w:rsidR="003B3F7E" w:rsidRPr="00D635E6">
        <w:rPr>
          <w:rFonts w:ascii="Times New Roman" w:hAnsi="Times New Roman" w:cs="Times New Roman"/>
          <w:sz w:val="28"/>
          <w:szCs w:val="28"/>
        </w:rPr>
        <w:t xml:space="preserve"> на то</w:t>
      </w:r>
      <w:r w:rsidRPr="00D635E6">
        <w:rPr>
          <w:rFonts w:ascii="Times New Roman" w:hAnsi="Times New Roman" w:cs="Times New Roman"/>
          <w:sz w:val="28"/>
          <w:szCs w:val="28"/>
        </w:rPr>
        <w:t>, что качество загружаемого изображения должно быть выше 100 пикселей, которое прописывается следующим способом:</w:t>
      </w:r>
    </w:p>
    <w:p w:rsidR="00424E90" w:rsidRDefault="00424E90" w:rsidP="00732E95">
      <w:pPr>
        <w:spacing w:after="0" w:line="240" w:lineRule="auto"/>
        <w:ind w:firstLine="709"/>
        <w:jc w:val="both"/>
        <w:rPr>
          <w:rFonts w:ascii="Times New Roman" w:hAnsi="Times New Roman" w:cs="Times New Roman"/>
          <w:i/>
          <w:sz w:val="28"/>
          <w:szCs w:val="28"/>
        </w:rPr>
      </w:pPr>
    </w:p>
    <w:p w:rsidR="00D516A7" w:rsidRPr="00424E90" w:rsidRDefault="00D516A7" w:rsidP="00732E95">
      <w:pPr>
        <w:spacing w:after="0" w:line="240" w:lineRule="auto"/>
        <w:ind w:firstLine="709"/>
        <w:jc w:val="both"/>
        <w:rPr>
          <w:rFonts w:ascii="Times New Roman" w:hAnsi="Times New Roman" w:cs="Times New Roman"/>
          <w:sz w:val="28"/>
          <w:szCs w:val="28"/>
          <w:lang w:val="en-US"/>
        </w:rPr>
      </w:pPr>
      <w:r w:rsidRPr="00424E90">
        <w:rPr>
          <w:rFonts w:ascii="Times New Roman" w:hAnsi="Times New Roman" w:cs="Times New Roman"/>
          <w:sz w:val="28"/>
          <w:szCs w:val="28"/>
          <w:lang w:val="en-US"/>
        </w:rPr>
        <w:t>height = 100</w:t>
      </w:r>
    </w:p>
    <w:p w:rsidR="00D516A7" w:rsidRPr="00424E90" w:rsidRDefault="00D516A7" w:rsidP="00732E95">
      <w:pPr>
        <w:spacing w:after="0" w:line="240" w:lineRule="auto"/>
        <w:ind w:firstLine="709"/>
        <w:jc w:val="both"/>
        <w:rPr>
          <w:rFonts w:ascii="Times New Roman" w:hAnsi="Times New Roman" w:cs="Times New Roman"/>
          <w:sz w:val="28"/>
          <w:szCs w:val="28"/>
          <w:lang w:val="en-US"/>
        </w:rPr>
      </w:pPr>
      <w:r w:rsidRPr="00424E90">
        <w:rPr>
          <w:rFonts w:ascii="Times New Roman" w:hAnsi="Times New Roman" w:cs="Times New Roman"/>
          <w:sz w:val="28"/>
          <w:szCs w:val="28"/>
          <w:lang w:val="en-US"/>
        </w:rPr>
        <w:t>width = bgr_img_array.shape[1]/bgr_img_array.shape[0]*height</w:t>
      </w:r>
    </w:p>
    <w:p w:rsidR="00D516A7" w:rsidRPr="00424E90" w:rsidRDefault="00D516A7" w:rsidP="00732E95">
      <w:pPr>
        <w:spacing w:after="0" w:line="240" w:lineRule="auto"/>
        <w:ind w:firstLine="709"/>
        <w:jc w:val="both"/>
        <w:rPr>
          <w:rFonts w:ascii="Times New Roman" w:hAnsi="Times New Roman" w:cs="Times New Roman"/>
          <w:sz w:val="28"/>
          <w:szCs w:val="28"/>
          <w:lang w:val="en-US"/>
        </w:rPr>
      </w:pPr>
      <w:r w:rsidRPr="00424E90">
        <w:rPr>
          <w:rFonts w:ascii="Times New Roman" w:hAnsi="Times New Roman" w:cs="Times New Roman"/>
          <w:sz w:val="28"/>
          <w:szCs w:val="28"/>
          <w:lang w:val="en-US"/>
        </w:rPr>
        <w:t>resized_bgr_img_array = cv2.resize(bgr_img_array, (int(width), height))</w:t>
      </w:r>
    </w:p>
    <w:p w:rsidR="00424E90" w:rsidRPr="00974715" w:rsidRDefault="00424E90" w:rsidP="00732E95">
      <w:pPr>
        <w:spacing w:after="0" w:line="240" w:lineRule="auto"/>
        <w:ind w:firstLine="709"/>
        <w:jc w:val="both"/>
        <w:rPr>
          <w:rFonts w:ascii="Times New Roman" w:hAnsi="Times New Roman" w:cs="Times New Roman"/>
          <w:sz w:val="28"/>
          <w:szCs w:val="28"/>
          <w:lang w:val="en-US"/>
        </w:rPr>
      </w:pPr>
    </w:p>
    <w:p w:rsidR="00D516A7" w:rsidRPr="00D635E6" w:rsidRDefault="00D516A7" w:rsidP="00732E95">
      <w:pPr>
        <w:spacing w:after="0" w:line="240" w:lineRule="auto"/>
        <w:ind w:firstLine="709"/>
        <w:jc w:val="both"/>
        <w:rPr>
          <w:rFonts w:ascii="Times New Roman" w:hAnsi="Times New Roman" w:cs="Times New Roman"/>
          <w:sz w:val="28"/>
          <w:szCs w:val="28"/>
        </w:rPr>
      </w:pPr>
      <w:r w:rsidRPr="00D635E6">
        <w:rPr>
          <w:rFonts w:ascii="Times New Roman" w:hAnsi="Times New Roman" w:cs="Times New Roman"/>
          <w:sz w:val="28"/>
          <w:szCs w:val="28"/>
        </w:rPr>
        <w:t>Выполнив вышеуказанные операции, сделаем сжатие изображения для исключения одиночных шумов. Теперь сжатая матрица, к которой был применен фильтр шумов, принадлежит к переменной resized_bgr_img_array. Поскольку цвет каждой точки хранится пока в формате BGR, то необходимо изменить данные цвета на формат RGB, который записывается следующим образом:</w:t>
      </w:r>
    </w:p>
    <w:p w:rsidR="00D516A7" w:rsidRPr="00D635E6" w:rsidRDefault="00D516A7" w:rsidP="00496777">
      <w:pPr>
        <w:spacing w:after="0" w:line="240" w:lineRule="auto"/>
        <w:ind w:firstLine="567"/>
        <w:jc w:val="both"/>
        <w:rPr>
          <w:rFonts w:ascii="Times New Roman" w:hAnsi="Times New Roman" w:cs="Times New Roman"/>
          <w:sz w:val="28"/>
          <w:szCs w:val="28"/>
        </w:rPr>
      </w:pPr>
    </w:p>
    <w:p w:rsidR="00D516A7" w:rsidRPr="00424E90" w:rsidRDefault="00D516A7" w:rsidP="00496777">
      <w:pPr>
        <w:spacing w:after="0" w:line="240" w:lineRule="auto"/>
        <w:ind w:firstLine="567"/>
        <w:jc w:val="both"/>
        <w:rPr>
          <w:rFonts w:ascii="Times New Roman" w:hAnsi="Times New Roman" w:cs="Times New Roman"/>
          <w:sz w:val="28"/>
          <w:szCs w:val="28"/>
          <w:lang w:val="en-US"/>
        </w:rPr>
      </w:pPr>
      <w:r w:rsidRPr="00424E90">
        <w:rPr>
          <w:rFonts w:ascii="Times New Roman" w:hAnsi="Times New Roman" w:cs="Times New Roman"/>
          <w:sz w:val="28"/>
          <w:szCs w:val="28"/>
          <w:lang w:val="en-US"/>
        </w:rPr>
        <w:t>b,g,r = cv2.split(resized_bgr_img_array)</w:t>
      </w:r>
    </w:p>
    <w:p w:rsidR="00D516A7" w:rsidRPr="00424E90" w:rsidRDefault="00D516A7" w:rsidP="00496777">
      <w:pPr>
        <w:spacing w:after="0" w:line="240" w:lineRule="auto"/>
        <w:ind w:firstLine="567"/>
        <w:jc w:val="both"/>
        <w:rPr>
          <w:rFonts w:ascii="Times New Roman" w:hAnsi="Times New Roman" w:cs="Times New Roman"/>
          <w:sz w:val="28"/>
          <w:szCs w:val="28"/>
          <w:lang w:val="en-US"/>
        </w:rPr>
      </w:pPr>
      <w:r w:rsidRPr="00424E90">
        <w:rPr>
          <w:rFonts w:ascii="Times New Roman" w:hAnsi="Times New Roman" w:cs="Times New Roman"/>
          <w:sz w:val="28"/>
          <w:szCs w:val="28"/>
          <w:lang w:val="en-US"/>
        </w:rPr>
        <w:t>rgb_img = cv2.merge([r,g,b])</w:t>
      </w:r>
    </w:p>
    <w:p w:rsidR="00D516A7" w:rsidRPr="00732E95" w:rsidRDefault="00D516A7" w:rsidP="00496777">
      <w:pPr>
        <w:spacing w:after="0" w:line="240" w:lineRule="auto"/>
        <w:ind w:firstLine="567"/>
        <w:jc w:val="both"/>
        <w:rPr>
          <w:rFonts w:ascii="Times New Roman" w:hAnsi="Times New Roman" w:cs="Times New Roman"/>
          <w:i/>
          <w:sz w:val="28"/>
          <w:szCs w:val="28"/>
          <w:lang w:val="en-US"/>
        </w:rPr>
      </w:pPr>
    </w:p>
    <w:p w:rsidR="00D516A7" w:rsidRPr="00D635E6" w:rsidRDefault="00D516A7" w:rsidP="00424E90">
      <w:pPr>
        <w:spacing w:after="0" w:line="240" w:lineRule="auto"/>
        <w:ind w:firstLine="709"/>
        <w:jc w:val="both"/>
        <w:rPr>
          <w:rFonts w:ascii="Times New Roman" w:hAnsi="Times New Roman" w:cs="Times New Roman"/>
          <w:sz w:val="28"/>
          <w:szCs w:val="28"/>
        </w:rPr>
      </w:pPr>
      <w:r w:rsidRPr="00D635E6">
        <w:rPr>
          <w:rFonts w:ascii="Times New Roman" w:hAnsi="Times New Roman" w:cs="Times New Roman"/>
          <w:sz w:val="28"/>
          <w:szCs w:val="28"/>
        </w:rPr>
        <w:t xml:space="preserve">Теперь данные цветов точек хранятся в формате RGB. </w:t>
      </w:r>
    </w:p>
    <w:p w:rsidR="00D516A7" w:rsidRPr="00154ECB" w:rsidRDefault="00D516A7" w:rsidP="00424E90">
      <w:pPr>
        <w:spacing w:after="0" w:line="240" w:lineRule="auto"/>
        <w:ind w:firstLine="709"/>
        <w:jc w:val="both"/>
        <w:rPr>
          <w:rFonts w:ascii="Times New Roman" w:hAnsi="Times New Roman" w:cs="Times New Roman"/>
          <w:sz w:val="28"/>
          <w:szCs w:val="28"/>
        </w:rPr>
      </w:pPr>
      <w:r w:rsidRPr="00D635E6">
        <w:rPr>
          <w:rFonts w:ascii="Times New Roman" w:hAnsi="Times New Roman" w:cs="Times New Roman"/>
          <w:sz w:val="28"/>
          <w:szCs w:val="28"/>
        </w:rPr>
        <w:t>Далее следует исключить лишние цвета из матрицы представленной электрокардиограммы (рис</w:t>
      </w:r>
      <w:r w:rsidR="00424E90">
        <w:rPr>
          <w:rFonts w:ascii="Times New Roman" w:hAnsi="Times New Roman" w:cs="Times New Roman"/>
          <w:sz w:val="28"/>
          <w:szCs w:val="28"/>
        </w:rPr>
        <w:t>унок</w:t>
      </w:r>
      <w:r w:rsidRPr="00D635E6">
        <w:rPr>
          <w:rFonts w:ascii="Times New Roman" w:hAnsi="Times New Roman" w:cs="Times New Roman"/>
          <w:sz w:val="28"/>
          <w:szCs w:val="28"/>
        </w:rPr>
        <w:t xml:space="preserve"> 35). Поскольку сейчас данные цветов хранятся в формате [R,G,B], мы можем через наложение маски из библиотеки </w:t>
      </w:r>
      <w:r w:rsidRPr="00D635E6">
        <w:rPr>
          <w:rFonts w:ascii="Times New Roman" w:hAnsi="Times New Roman" w:cs="Times New Roman"/>
          <w:sz w:val="28"/>
          <w:szCs w:val="28"/>
          <w:lang w:val="en-US"/>
        </w:rPr>
        <w:t>O</w:t>
      </w:r>
      <w:r w:rsidRPr="00D635E6">
        <w:rPr>
          <w:rFonts w:ascii="Times New Roman" w:hAnsi="Times New Roman" w:cs="Times New Roman"/>
          <w:sz w:val="28"/>
          <w:szCs w:val="28"/>
        </w:rPr>
        <w:t>pen</w:t>
      </w:r>
      <w:r w:rsidRPr="00D635E6">
        <w:rPr>
          <w:rFonts w:ascii="Times New Roman" w:hAnsi="Times New Roman" w:cs="Times New Roman"/>
          <w:sz w:val="28"/>
          <w:szCs w:val="28"/>
          <w:lang w:val="en-US"/>
        </w:rPr>
        <w:t>CV</w:t>
      </w:r>
      <w:r w:rsidRPr="00D635E6">
        <w:rPr>
          <w:rFonts w:ascii="Times New Roman" w:hAnsi="Times New Roman" w:cs="Times New Roman"/>
          <w:sz w:val="28"/>
          <w:szCs w:val="28"/>
        </w:rPr>
        <w:t xml:space="preserve"> избавиться от цветов, которые отличаются от черного. Для этого определим</w:t>
      </w:r>
      <w:r w:rsidRPr="00154ECB">
        <w:rPr>
          <w:rFonts w:ascii="Times New Roman" w:hAnsi="Times New Roman" w:cs="Times New Roman"/>
          <w:sz w:val="28"/>
          <w:szCs w:val="28"/>
        </w:rPr>
        <w:t xml:space="preserve"> границы цветов искомых точек переменными lower (наименьшее значение) и upper (наибольшее значение). Для удобства при дальнейшем написании кода матрицу, в которой хранятся данные изображения, назовем image. Теперь создадим маску, через которую будем исключать ненужные цвета в изображении и назовем ее mask. Переменной output зададим матрицу, на которую уже наложена маска, а пустые точки заполним белым цветом. Код данной программы имеет вид:</w:t>
      </w:r>
    </w:p>
    <w:p w:rsidR="00D516A7" w:rsidRPr="00154ECB" w:rsidRDefault="00D516A7" w:rsidP="00496777">
      <w:pPr>
        <w:spacing w:after="0" w:line="240" w:lineRule="auto"/>
        <w:ind w:firstLine="567"/>
        <w:jc w:val="both"/>
        <w:rPr>
          <w:rFonts w:ascii="Times New Roman" w:hAnsi="Times New Roman" w:cs="Times New Roman"/>
          <w:sz w:val="28"/>
          <w:szCs w:val="28"/>
        </w:rPr>
      </w:pPr>
    </w:p>
    <w:p w:rsidR="00D516A7" w:rsidRPr="00B92EA7" w:rsidRDefault="00D516A7" w:rsidP="00424E90">
      <w:pPr>
        <w:spacing w:after="0" w:line="240" w:lineRule="auto"/>
        <w:ind w:firstLine="709"/>
        <w:jc w:val="both"/>
        <w:rPr>
          <w:rFonts w:ascii="Times New Roman" w:hAnsi="Times New Roman" w:cs="Times New Roman"/>
          <w:sz w:val="28"/>
          <w:szCs w:val="28"/>
        </w:rPr>
      </w:pPr>
      <w:r w:rsidRPr="00154ECB">
        <w:rPr>
          <w:rFonts w:ascii="Times New Roman" w:hAnsi="Times New Roman" w:cs="Times New Roman"/>
          <w:sz w:val="28"/>
          <w:szCs w:val="28"/>
          <w:lang w:val="en-US"/>
        </w:rPr>
        <w:t>lower</w:t>
      </w:r>
      <w:r w:rsidRPr="00B92EA7">
        <w:rPr>
          <w:rFonts w:ascii="Times New Roman" w:hAnsi="Times New Roman" w:cs="Times New Roman"/>
          <w:sz w:val="28"/>
          <w:szCs w:val="28"/>
        </w:rPr>
        <w:t xml:space="preserve"> = </w:t>
      </w:r>
      <w:r w:rsidRPr="00154ECB">
        <w:rPr>
          <w:rFonts w:ascii="Times New Roman" w:hAnsi="Times New Roman" w:cs="Times New Roman"/>
          <w:sz w:val="28"/>
          <w:szCs w:val="28"/>
          <w:lang w:val="en-US"/>
        </w:rPr>
        <w:t>np</w:t>
      </w:r>
      <w:r w:rsidRPr="00B92EA7">
        <w:rPr>
          <w:rFonts w:ascii="Times New Roman" w:hAnsi="Times New Roman" w:cs="Times New Roman"/>
          <w:sz w:val="28"/>
          <w:szCs w:val="28"/>
        </w:rPr>
        <w:t>.</w:t>
      </w:r>
      <w:r w:rsidRPr="00154ECB">
        <w:rPr>
          <w:rFonts w:ascii="Times New Roman" w:hAnsi="Times New Roman" w:cs="Times New Roman"/>
          <w:sz w:val="28"/>
          <w:szCs w:val="28"/>
          <w:lang w:val="en-US"/>
        </w:rPr>
        <w:t>array</w:t>
      </w:r>
      <w:r w:rsidRPr="00B92EA7">
        <w:rPr>
          <w:rFonts w:ascii="Times New Roman" w:hAnsi="Times New Roman" w:cs="Times New Roman"/>
          <w:sz w:val="28"/>
          <w:szCs w:val="28"/>
        </w:rPr>
        <w:t xml:space="preserve">([0,0,0], </w:t>
      </w:r>
      <w:r w:rsidRPr="00154ECB">
        <w:rPr>
          <w:rFonts w:ascii="Times New Roman" w:hAnsi="Times New Roman" w:cs="Times New Roman"/>
          <w:sz w:val="28"/>
          <w:szCs w:val="28"/>
          <w:lang w:val="en-US"/>
        </w:rPr>
        <w:t>dtype</w:t>
      </w:r>
      <w:r w:rsidRPr="00B92EA7">
        <w:rPr>
          <w:rFonts w:ascii="Times New Roman" w:hAnsi="Times New Roman" w:cs="Times New Roman"/>
          <w:sz w:val="28"/>
          <w:szCs w:val="28"/>
        </w:rPr>
        <w:t xml:space="preserve"> = "</w:t>
      </w:r>
      <w:r w:rsidRPr="00154ECB">
        <w:rPr>
          <w:rFonts w:ascii="Times New Roman" w:hAnsi="Times New Roman" w:cs="Times New Roman"/>
          <w:sz w:val="28"/>
          <w:szCs w:val="28"/>
          <w:lang w:val="en-US"/>
        </w:rPr>
        <w:t>uint</w:t>
      </w:r>
      <w:r w:rsidRPr="00B92EA7">
        <w:rPr>
          <w:rFonts w:ascii="Times New Roman" w:hAnsi="Times New Roman" w:cs="Times New Roman"/>
          <w:sz w:val="28"/>
          <w:szCs w:val="28"/>
        </w:rPr>
        <w:t>8")</w:t>
      </w:r>
    </w:p>
    <w:p w:rsidR="00D516A7" w:rsidRPr="00154ECB" w:rsidRDefault="00D516A7" w:rsidP="00424E90">
      <w:pPr>
        <w:spacing w:after="0" w:line="240" w:lineRule="auto"/>
        <w:ind w:firstLine="709"/>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upper = np.array([150,150,150], dtype = "uint8")</w:t>
      </w:r>
    </w:p>
    <w:p w:rsidR="00D516A7" w:rsidRPr="00154ECB" w:rsidRDefault="00D516A7" w:rsidP="00424E90">
      <w:pPr>
        <w:spacing w:after="0" w:line="240" w:lineRule="auto"/>
        <w:ind w:firstLine="709"/>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image = resized_bgr_img_array</w:t>
      </w:r>
    </w:p>
    <w:p w:rsidR="00D516A7" w:rsidRPr="00154ECB" w:rsidRDefault="00D516A7" w:rsidP="00424E90">
      <w:pPr>
        <w:spacing w:after="0" w:line="240" w:lineRule="auto"/>
        <w:ind w:firstLine="709"/>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mask = cv2.inRange(image, lower, upper)</w:t>
      </w:r>
    </w:p>
    <w:p w:rsidR="00D516A7" w:rsidRPr="00154ECB" w:rsidRDefault="00D516A7" w:rsidP="00424E90">
      <w:pPr>
        <w:spacing w:after="0" w:line="240" w:lineRule="auto"/>
        <w:ind w:firstLine="709"/>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lastRenderedPageBreak/>
        <w:t>output = cv2.bitwise_and(image, image, mask = mask)</w:t>
      </w:r>
    </w:p>
    <w:p w:rsidR="00D516A7" w:rsidRPr="00154ECB" w:rsidRDefault="00D516A7" w:rsidP="00424E90">
      <w:pPr>
        <w:spacing w:after="0" w:line="240" w:lineRule="auto"/>
        <w:ind w:firstLine="709"/>
        <w:jc w:val="both"/>
        <w:rPr>
          <w:rFonts w:ascii="Times New Roman" w:hAnsi="Times New Roman" w:cs="Times New Roman"/>
          <w:sz w:val="28"/>
          <w:szCs w:val="28"/>
        </w:rPr>
      </w:pPr>
      <w:r w:rsidRPr="00154ECB">
        <w:rPr>
          <w:rFonts w:ascii="Times New Roman" w:hAnsi="Times New Roman" w:cs="Times New Roman"/>
          <w:sz w:val="28"/>
          <w:szCs w:val="28"/>
        </w:rPr>
        <w:t>output[mask==0] = (255,255,255)</w:t>
      </w:r>
      <w:r w:rsidR="0072468F">
        <w:rPr>
          <w:rFonts w:ascii="Times New Roman" w:hAnsi="Times New Roman" w:cs="Times New Roman"/>
          <w:sz w:val="28"/>
          <w:szCs w:val="28"/>
        </w:rPr>
        <w:t>.</w:t>
      </w:r>
    </w:p>
    <w:p w:rsidR="00D516A7" w:rsidRPr="00154ECB" w:rsidRDefault="00D516A7" w:rsidP="00424E90">
      <w:pPr>
        <w:spacing w:after="0" w:line="240" w:lineRule="auto"/>
        <w:ind w:firstLine="709"/>
        <w:jc w:val="both"/>
        <w:rPr>
          <w:rFonts w:ascii="Times New Roman" w:hAnsi="Times New Roman" w:cs="Times New Roman"/>
          <w:sz w:val="28"/>
          <w:szCs w:val="28"/>
        </w:rPr>
      </w:pPr>
    </w:p>
    <w:p w:rsidR="00D516A7" w:rsidRPr="00154ECB" w:rsidRDefault="00D516A7" w:rsidP="00424E90">
      <w:pPr>
        <w:spacing w:after="0" w:line="240" w:lineRule="auto"/>
        <w:ind w:firstLine="709"/>
        <w:jc w:val="both"/>
        <w:rPr>
          <w:rFonts w:ascii="Times New Roman" w:hAnsi="Times New Roman" w:cs="Times New Roman"/>
          <w:sz w:val="28"/>
          <w:szCs w:val="28"/>
        </w:rPr>
      </w:pPr>
      <w:r w:rsidRPr="00D635E6">
        <w:rPr>
          <w:rFonts w:ascii="Times New Roman" w:hAnsi="Times New Roman" w:cs="Times New Roman"/>
          <w:sz w:val="28"/>
          <w:szCs w:val="28"/>
        </w:rPr>
        <w:t>Теперь для окончательного выделения черного цвета и их оттенков преобразуем изображение в черно-белый формат из формата RGB. Для этого применим следующую функцию:</w:t>
      </w:r>
      <w:r w:rsidRPr="00154ECB">
        <w:rPr>
          <w:rFonts w:ascii="Times New Roman" w:hAnsi="Times New Roman" w:cs="Times New Roman"/>
          <w:sz w:val="28"/>
          <w:szCs w:val="28"/>
        </w:rPr>
        <w:t xml:space="preserve"> </w:t>
      </w:r>
    </w:p>
    <w:p w:rsidR="00D516A7" w:rsidRPr="00154ECB" w:rsidRDefault="00D516A7" w:rsidP="00424E90">
      <w:pPr>
        <w:spacing w:after="0" w:line="240" w:lineRule="auto"/>
        <w:ind w:firstLine="709"/>
        <w:jc w:val="both"/>
        <w:rPr>
          <w:rFonts w:ascii="Times New Roman" w:hAnsi="Times New Roman" w:cs="Times New Roman"/>
          <w:sz w:val="28"/>
          <w:szCs w:val="28"/>
        </w:rPr>
      </w:pPr>
    </w:p>
    <w:p w:rsidR="00D516A7" w:rsidRPr="00B92EA7" w:rsidRDefault="00D516A7" w:rsidP="00424E90">
      <w:pPr>
        <w:spacing w:after="0" w:line="240" w:lineRule="auto"/>
        <w:ind w:firstLine="709"/>
        <w:jc w:val="both"/>
        <w:rPr>
          <w:rFonts w:ascii="Times New Roman" w:hAnsi="Times New Roman" w:cs="Times New Roman"/>
          <w:sz w:val="28"/>
          <w:szCs w:val="28"/>
        </w:rPr>
      </w:pPr>
      <w:r w:rsidRPr="0072468F">
        <w:rPr>
          <w:rFonts w:ascii="Times New Roman" w:hAnsi="Times New Roman" w:cs="Times New Roman"/>
          <w:sz w:val="28"/>
          <w:szCs w:val="28"/>
          <w:lang w:val="en-US"/>
        </w:rPr>
        <w:t>out</w:t>
      </w:r>
      <w:r w:rsidRPr="00B92EA7">
        <w:rPr>
          <w:rFonts w:ascii="Times New Roman" w:hAnsi="Times New Roman" w:cs="Times New Roman"/>
          <w:sz w:val="28"/>
          <w:szCs w:val="28"/>
        </w:rPr>
        <w:t>_</w:t>
      </w:r>
      <w:r w:rsidRPr="0072468F">
        <w:rPr>
          <w:rFonts w:ascii="Times New Roman" w:hAnsi="Times New Roman" w:cs="Times New Roman"/>
          <w:sz w:val="28"/>
          <w:szCs w:val="28"/>
          <w:lang w:val="en-US"/>
        </w:rPr>
        <w:t>gray</w:t>
      </w:r>
      <w:r w:rsidRPr="00B92EA7">
        <w:rPr>
          <w:rFonts w:ascii="Times New Roman" w:hAnsi="Times New Roman" w:cs="Times New Roman"/>
          <w:sz w:val="28"/>
          <w:szCs w:val="28"/>
        </w:rPr>
        <w:t xml:space="preserve"> = </w:t>
      </w:r>
      <w:r w:rsidRPr="0072468F">
        <w:rPr>
          <w:rFonts w:ascii="Times New Roman" w:hAnsi="Times New Roman" w:cs="Times New Roman"/>
          <w:sz w:val="28"/>
          <w:szCs w:val="28"/>
          <w:lang w:val="en-US"/>
        </w:rPr>
        <w:t>cv</w:t>
      </w:r>
      <w:r w:rsidRPr="00B92EA7">
        <w:rPr>
          <w:rFonts w:ascii="Times New Roman" w:hAnsi="Times New Roman" w:cs="Times New Roman"/>
          <w:sz w:val="28"/>
          <w:szCs w:val="28"/>
        </w:rPr>
        <w:t>2.</w:t>
      </w:r>
      <w:r w:rsidRPr="0072468F">
        <w:rPr>
          <w:rFonts w:ascii="Times New Roman" w:hAnsi="Times New Roman" w:cs="Times New Roman"/>
          <w:sz w:val="28"/>
          <w:szCs w:val="28"/>
          <w:lang w:val="en-US"/>
        </w:rPr>
        <w:t>cvtColor</w:t>
      </w:r>
      <w:r w:rsidRPr="00B92EA7">
        <w:rPr>
          <w:rFonts w:ascii="Times New Roman" w:hAnsi="Times New Roman" w:cs="Times New Roman"/>
          <w:sz w:val="28"/>
          <w:szCs w:val="28"/>
        </w:rPr>
        <w:t>(</w:t>
      </w:r>
      <w:r w:rsidRPr="0072468F">
        <w:rPr>
          <w:rFonts w:ascii="Times New Roman" w:hAnsi="Times New Roman" w:cs="Times New Roman"/>
          <w:sz w:val="28"/>
          <w:szCs w:val="28"/>
          <w:lang w:val="en-US"/>
        </w:rPr>
        <w:t>output</w:t>
      </w:r>
      <w:r w:rsidRPr="00B92EA7">
        <w:rPr>
          <w:rFonts w:ascii="Times New Roman" w:hAnsi="Times New Roman" w:cs="Times New Roman"/>
          <w:sz w:val="28"/>
          <w:szCs w:val="28"/>
        </w:rPr>
        <w:t xml:space="preserve">, </w:t>
      </w:r>
      <w:r w:rsidRPr="0072468F">
        <w:rPr>
          <w:rFonts w:ascii="Times New Roman" w:hAnsi="Times New Roman" w:cs="Times New Roman"/>
          <w:sz w:val="28"/>
          <w:szCs w:val="28"/>
          <w:lang w:val="en-US"/>
        </w:rPr>
        <w:t>cv</w:t>
      </w:r>
      <w:r w:rsidRPr="00B92EA7">
        <w:rPr>
          <w:rFonts w:ascii="Times New Roman" w:hAnsi="Times New Roman" w:cs="Times New Roman"/>
          <w:sz w:val="28"/>
          <w:szCs w:val="28"/>
        </w:rPr>
        <w:t>2.</w:t>
      </w:r>
      <w:r w:rsidRPr="0072468F">
        <w:rPr>
          <w:rFonts w:ascii="Times New Roman" w:hAnsi="Times New Roman" w:cs="Times New Roman"/>
          <w:sz w:val="28"/>
          <w:szCs w:val="28"/>
          <w:lang w:val="en-US"/>
        </w:rPr>
        <w:t>COLOR</w:t>
      </w:r>
      <w:r w:rsidRPr="00B92EA7">
        <w:rPr>
          <w:rFonts w:ascii="Times New Roman" w:hAnsi="Times New Roman" w:cs="Times New Roman"/>
          <w:sz w:val="28"/>
          <w:szCs w:val="28"/>
        </w:rPr>
        <w:t>_</w:t>
      </w:r>
      <w:r w:rsidRPr="0072468F">
        <w:rPr>
          <w:rFonts w:ascii="Times New Roman" w:hAnsi="Times New Roman" w:cs="Times New Roman"/>
          <w:sz w:val="28"/>
          <w:szCs w:val="28"/>
          <w:lang w:val="en-US"/>
        </w:rPr>
        <w:t>BGR</w:t>
      </w:r>
      <w:r w:rsidRPr="00B92EA7">
        <w:rPr>
          <w:rFonts w:ascii="Times New Roman" w:hAnsi="Times New Roman" w:cs="Times New Roman"/>
          <w:sz w:val="28"/>
          <w:szCs w:val="28"/>
        </w:rPr>
        <w:t>2</w:t>
      </w:r>
      <w:r w:rsidRPr="0072468F">
        <w:rPr>
          <w:rFonts w:ascii="Times New Roman" w:hAnsi="Times New Roman" w:cs="Times New Roman"/>
          <w:sz w:val="28"/>
          <w:szCs w:val="28"/>
          <w:lang w:val="en-US"/>
        </w:rPr>
        <w:t>GRAY</w:t>
      </w:r>
      <w:r w:rsidRPr="00B92EA7">
        <w:rPr>
          <w:rFonts w:ascii="Times New Roman" w:hAnsi="Times New Roman" w:cs="Times New Roman"/>
          <w:sz w:val="28"/>
          <w:szCs w:val="28"/>
        </w:rPr>
        <w:t>)</w:t>
      </w:r>
      <w:r w:rsidR="0072468F" w:rsidRPr="00B92EA7">
        <w:rPr>
          <w:rFonts w:ascii="Times New Roman" w:hAnsi="Times New Roman" w:cs="Times New Roman"/>
          <w:sz w:val="28"/>
          <w:szCs w:val="28"/>
        </w:rPr>
        <w:t>.</w:t>
      </w:r>
    </w:p>
    <w:p w:rsidR="00D516A7" w:rsidRPr="00B92EA7" w:rsidRDefault="00D516A7" w:rsidP="00424E90">
      <w:pPr>
        <w:spacing w:after="0" w:line="240" w:lineRule="auto"/>
        <w:ind w:firstLine="709"/>
        <w:jc w:val="both"/>
        <w:rPr>
          <w:rFonts w:ascii="Times New Roman" w:hAnsi="Times New Roman" w:cs="Times New Roman"/>
          <w:sz w:val="28"/>
          <w:szCs w:val="28"/>
        </w:rPr>
      </w:pPr>
    </w:p>
    <w:p w:rsidR="00D516A7" w:rsidRPr="00154ECB" w:rsidRDefault="00D516A7" w:rsidP="00424E90">
      <w:pPr>
        <w:spacing w:after="0" w:line="240" w:lineRule="auto"/>
        <w:ind w:firstLine="709"/>
        <w:jc w:val="both"/>
        <w:rPr>
          <w:rFonts w:ascii="Times New Roman" w:hAnsi="Times New Roman" w:cs="Times New Roman"/>
          <w:sz w:val="28"/>
          <w:szCs w:val="28"/>
        </w:rPr>
      </w:pPr>
      <w:r w:rsidRPr="00154ECB">
        <w:rPr>
          <w:rFonts w:ascii="Times New Roman" w:hAnsi="Times New Roman" w:cs="Times New Roman"/>
          <w:sz w:val="28"/>
          <w:szCs w:val="28"/>
        </w:rPr>
        <w:t>Значение переменной out_gray представляет собой матрицу с оставшимися точками, у которых значение цвета от 0 до 150, т.е. от черного к серому. Также в матрице существуют еще белые точки. Чтобы составить одномерную матрицу, необходимо проверить значения сверху вниз по каждой вертикальной линии. Это выглядит следующим образом. Если ширина изображения X, а высота Y, то мы должны взять линию X и проверять черные точки на высоте Y. Для этого заменим значения Х на Y в переменной out_gray, т.к. в ней горизонтальные линии представляют собой Y, а высотой считает X:</w:t>
      </w:r>
    </w:p>
    <w:p w:rsidR="00D516A7" w:rsidRPr="00154ECB" w:rsidRDefault="00D516A7" w:rsidP="00424E90">
      <w:pPr>
        <w:spacing w:after="0" w:line="240" w:lineRule="auto"/>
        <w:ind w:firstLine="709"/>
        <w:jc w:val="both"/>
        <w:rPr>
          <w:rFonts w:ascii="Times New Roman" w:hAnsi="Times New Roman" w:cs="Times New Roman"/>
          <w:sz w:val="28"/>
          <w:szCs w:val="28"/>
        </w:rPr>
      </w:pPr>
    </w:p>
    <w:p w:rsidR="00D516A7" w:rsidRPr="000A05BE" w:rsidRDefault="00D516A7" w:rsidP="00424E90">
      <w:pPr>
        <w:spacing w:after="0" w:line="240" w:lineRule="auto"/>
        <w:ind w:firstLine="709"/>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out_gray_reverse = np.swapaxes(out_gray, 0, 1)</w:t>
      </w:r>
      <w:r w:rsidRPr="00724794">
        <w:rPr>
          <w:rFonts w:ascii="Times New Roman" w:hAnsi="Times New Roman" w:cs="Times New Roman"/>
          <w:sz w:val="28"/>
          <w:szCs w:val="28"/>
          <w:lang w:val="en-US"/>
        </w:rPr>
        <w:t>.</w:t>
      </w:r>
    </w:p>
    <w:p w:rsidR="00D516A7" w:rsidRPr="00154ECB" w:rsidRDefault="00D516A7" w:rsidP="00424E90">
      <w:pPr>
        <w:spacing w:after="0" w:line="240" w:lineRule="auto"/>
        <w:ind w:firstLine="709"/>
        <w:jc w:val="both"/>
        <w:rPr>
          <w:rFonts w:ascii="Times New Roman" w:hAnsi="Times New Roman" w:cs="Times New Roman"/>
          <w:sz w:val="28"/>
          <w:szCs w:val="28"/>
          <w:lang w:val="en-US"/>
        </w:rPr>
      </w:pPr>
    </w:p>
    <w:p w:rsidR="00D516A7" w:rsidRPr="00154ECB" w:rsidRDefault="00D516A7" w:rsidP="00424E90">
      <w:pPr>
        <w:spacing w:after="0" w:line="240" w:lineRule="auto"/>
        <w:ind w:firstLine="709"/>
        <w:jc w:val="both"/>
        <w:rPr>
          <w:rFonts w:ascii="Times New Roman" w:hAnsi="Times New Roman" w:cs="Times New Roman"/>
          <w:sz w:val="28"/>
          <w:szCs w:val="28"/>
        </w:rPr>
      </w:pPr>
      <w:r w:rsidRPr="00154ECB">
        <w:rPr>
          <w:rFonts w:ascii="Times New Roman" w:hAnsi="Times New Roman" w:cs="Times New Roman"/>
          <w:sz w:val="28"/>
          <w:szCs w:val="28"/>
        </w:rPr>
        <w:t xml:space="preserve">После </w:t>
      </w:r>
      <w:r>
        <w:rPr>
          <w:rFonts w:ascii="Times New Roman" w:hAnsi="Times New Roman" w:cs="Times New Roman"/>
          <w:sz w:val="28"/>
          <w:szCs w:val="28"/>
        </w:rPr>
        <w:t>этого</w:t>
      </w:r>
      <w:r w:rsidRPr="00154ECB">
        <w:rPr>
          <w:rFonts w:ascii="Times New Roman" w:hAnsi="Times New Roman" w:cs="Times New Roman"/>
          <w:sz w:val="28"/>
          <w:szCs w:val="28"/>
        </w:rPr>
        <w:t xml:space="preserve"> мы можем набрать матрицу. Проходим по каждой линии X и Y, сравнивая каждую точку с черным цветом. Полученный результат запишем в ранее инициализированную переменную:</w:t>
      </w:r>
    </w:p>
    <w:p w:rsidR="00D516A7" w:rsidRPr="00154ECB" w:rsidRDefault="00D516A7" w:rsidP="00424E90">
      <w:pPr>
        <w:spacing w:after="0" w:line="240" w:lineRule="auto"/>
        <w:ind w:firstLine="709"/>
        <w:jc w:val="both"/>
        <w:rPr>
          <w:rFonts w:ascii="Times New Roman" w:hAnsi="Times New Roman" w:cs="Times New Roman"/>
          <w:sz w:val="28"/>
          <w:szCs w:val="28"/>
        </w:rPr>
      </w:pPr>
    </w:p>
    <w:p w:rsidR="00D516A7" w:rsidRPr="00154ECB" w:rsidRDefault="00D516A7" w:rsidP="00424E90">
      <w:pPr>
        <w:spacing w:after="0" w:line="240" w:lineRule="auto"/>
        <w:ind w:firstLine="709"/>
        <w:jc w:val="both"/>
        <w:rPr>
          <w:rFonts w:ascii="Times New Roman" w:hAnsi="Times New Roman" w:cs="Times New Roman"/>
          <w:sz w:val="28"/>
          <w:szCs w:val="28"/>
        </w:rPr>
      </w:pPr>
      <w:r w:rsidRPr="00154ECB">
        <w:rPr>
          <w:rFonts w:ascii="Times New Roman" w:hAnsi="Times New Roman" w:cs="Times New Roman"/>
          <w:sz w:val="28"/>
          <w:szCs w:val="28"/>
          <w:lang w:val="en-US"/>
        </w:rPr>
        <w:t>ecg</w:t>
      </w:r>
      <w:r w:rsidRPr="00154ECB">
        <w:rPr>
          <w:rFonts w:ascii="Times New Roman" w:hAnsi="Times New Roman" w:cs="Times New Roman"/>
          <w:sz w:val="28"/>
          <w:szCs w:val="28"/>
        </w:rPr>
        <w:t>_</w:t>
      </w:r>
      <w:r w:rsidRPr="00154ECB">
        <w:rPr>
          <w:rFonts w:ascii="Times New Roman" w:hAnsi="Times New Roman" w:cs="Times New Roman"/>
          <w:sz w:val="28"/>
          <w:szCs w:val="28"/>
          <w:lang w:val="en-US"/>
        </w:rPr>
        <w:t>points</w:t>
      </w:r>
      <w:r w:rsidRPr="00154ECB">
        <w:rPr>
          <w:rFonts w:ascii="Times New Roman" w:hAnsi="Times New Roman" w:cs="Times New Roman"/>
          <w:sz w:val="28"/>
          <w:szCs w:val="28"/>
        </w:rPr>
        <w:t>_</w:t>
      </w:r>
      <w:r w:rsidRPr="00154ECB">
        <w:rPr>
          <w:rFonts w:ascii="Times New Roman" w:hAnsi="Times New Roman" w:cs="Times New Roman"/>
          <w:sz w:val="28"/>
          <w:szCs w:val="28"/>
          <w:lang w:val="en-US"/>
        </w:rPr>
        <w:t>all</w:t>
      </w:r>
      <w:r w:rsidRPr="00154ECB">
        <w:rPr>
          <w:rFonts w:ascii="Times New Roman" w:hAnsi="Times New Roman" w:cs="Times New Roman"/>
          <w:sz w:val="28"/>
          <w:szCs w:val="28"/>
        </w:rPr>
        <w:t>_</w:t>
      </w:r>
      <w:r w:rsidRPr="00154ECB">
        <w:rPr>
          <w:rFonts w:ascii="Times New Roman" w:hAnsi="Times New Roman" w:cs="Times New Roman"/>
          <w:sz w:val="28"/>
          <w:szCs w:val="28"/>
          <w:lang w:val="en-US"/>
        </w:rPr>
        <w:t>blacks</w:t>
      </w:r>
      <w:r w:rsidRPr="00154ECB">
        <w:rPr>
          <w:rFonts w:ascii="Times New Roman" w:hAnsi="Times New Roman" w:cs="Times New Roman"/>
          <w:sz w:val="28"/>
          <w:szCs w:val="28"/>
        </w:rPr>
        <w:t xml:space="preserve"> = </w:t>
      </w:r>
      <w:r w:rsidRPr="00026ED0">
        <w:rPr>
          <w:rFonts w:ascii="Times New Roman" w:hAnsi="Times New Roman" w:cs="Times New Roman"/>
          <w:sz w:val="28"/>
          <w:szCs w:val="28"/>
        </w:rPr>
        <w:t>[]</w:t>
      </w:r>
    </w:p>
    <w:p w:rsidR="00D516A7" w:rsidRPr="00154ECB" w:rsidRDefault="00D516A7" w:rsidP="00424E90">
      <w:pPr>
        <w:spacing w:after="0" w:line="240" w:lineRule="auto"/>
        <w:ind w:firstLine="709"/>
        <w:jc w:val="both"/>
        <w:rPr>
          <w:rFonts w:ascii="Times New Roman" w:hAnsi="Times New Roman" w:cs="Times New Roman"/>
          <w:sz w:val="28"/>
          <w:szCs w:val="28"/>
        </w:rPr>
      </w:pPr>
    </w:p>
    <w:p w:rsidR="00D516A7" w:rsidRPr="00154ECB" w:rsidRDefault="00D516A7" w:rsidP="00424E90">
      <w:pPr>
        <w:spacing w:after="0" w:line="240" w:lineRule="auto"/>
        <w:ind w:firstLine="709"/>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for i in range(0, len(out_gray_reverse)):</w:t>
      </w:r>
    </w:p>
    <w:p w:rsidR="00D516A7" w:rsidRPr="00154ECB" w:rsidRDefault="00D516A7" w:rsidP="00424E90">
      <w:pPr>
        <w:spacing w:after="0" w:line="240" w:lineRule="auto"/>
        <w:ind w:firstLine="709"/>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vertical_line_founds = []</w:t>
      </w:r>
    </w:p>
    <w:p w:rsidR="00D516A7" w:rsidRPr="00154ECB" w:rsidRDefault="00D516A7" w:rsidP="00424E90">
      <w:pPr>
        <w:spacing w:after="0" w:line="240" w:lineRule="auto"/>
        <w:ind w:firstLine="709"/>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for j in range(0, len(out_gray_reverse[i])):</w:t>
      </w:r>
    </w:p>
    <w:p w:rsidR="00D516A7" w:rsidRPr="00154ECB" w:rsidRDefault="00D516A7" w:rsidP="00424E90">
      <w:pPr>
        <w:spacing w:after="0" w:line="240" w:lineRule="auto"/>
        <w:ind w:firstLine="709"/>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if(int(out_gray_reverse[i][j]) &lt; 150):</w:t>
      </w:r>
    </w:p>
    <w:p w:rsidR="00D516A7" w:rsidRPr="00154ECB" w:rsidRDefault="00D516A7" w:rsidP="00424E90">
      <w:pPr>
        <w:spacing w:after="0" w:line="240" w:lineRule="auto"/>
        <w:ind w:firstLine="709"/>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vertical_line_founds.append(j)</w:t>
      </w:r>
    </w:p>
    <w:p w:rsidR="00D516A7" w:rsidRPr="0072468F" w:rsidRDefault="00D516A7" w:rsidP="00424E90">
      <w:pPr>
        <w:spacing w:after="0" w:line="240" w:lineRule="auto"/>
        <w:ind w:firstLine="709"/>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ecg_points_all_blacks.append(vertical_line_founds)</w:t>
      </w:r>
      <w:r w:rsidR="0072468F" w:rsidRPr="0072468F">
        <w:rPr>
          <w:rFonts w:ascii="Times New Roman" w:hAnsi="Times New Roman" w:cs="Times New Roman"/>
          <w:sz w:val="28"/>
          <w:szCs w:val="28"/>
          <w:lang w:val="en-US"/>
        </w:rPr>
        <w:t>.</w:t>
      </w:r>
    </w:p>
    <w:p w:rsidR="00D516A7" w:rsidRPr="00154ECB" w:rsidRDefault="00D516A7" w:rsidP="00424E90">
      <w:pPr>
        <w:spacing w:after="0" w:line="240" w:lineRule="auto"/>
        <w:ind w:firstLine="709"/>
        <w:jc w:val="both"/>
        <w:rPr>
          <w:rFonts w:ascii="Times New Roman" w:hAnsi="Times New Roman" w:cs="Times New Roman"/>
          <w:sz w:val="28"/>
          <w:szCs w:val="28"/>
          <w:lang w:val="en-US"/>
        </w:rPr>
      </w:pPr>
    </w:p>
    <w:p w:rsidR="00D516A7" w:rsidRPr="00154ECB" w:rsidRDefault="0072468F" w:rsidP="00424E9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Значение</w:t>
      </w:r>
      <w:r w:rsidR="00D516A7" w:rsidRPr="00154ECB">
        <w:rPr>
          <w:rFonts w:ascii="Times New Roman" w:hAnsi="Times New Roman" w:cs="Times New Roman"/>
          <w:sz w:val="28"/>
          <w:szCs w:val="28"/>
        </w:rPr>
        <w:t xml:space="preserve"> переменной ecg_points_all_blacks является двумерной матрицей, в которой первым уровнем является линия, где были черные точки. Данная линия содержит координаты оси Y для каждой черной точки, которые имеют следующий вид:</w:t>
      </w:r>
    </w:p>
    <w:p w:rsidR="00D516A7" w:rsidRPr="00154ECB" w:rsidRDefault="00D516A7" w:rsidP="00424E90">
      <w:pPr>
        <w:spacing w:after="0" w:line="240" w:lineRule="auto"/>
        <w:ind w:firstLine="709"/>
        <w:jc w:val="both"/>
        <w:rPr>
          <w:rFonts w:ascii="Times New Roman" w:hAnsi="Times New Roman" w:cs="Times New Roman"/>
          <w:sz w:val="28"/>
          <w:szCs w:val="28"/>
        </w:rPr>
      </w:pPr>
    </w:p>
    <w:p w:rsidR="00D516A7" w:rsidRPr="00154ECB" w:rsidRDefault="00D516A7" w:rsidP="00424E90">
      <w:pPr>
        <w:spacing w:after="0" w:line="240" w:lineRule="auto"/>
        <w:jc w:val="center"/>
        <w:rPr>
          <w:rFonts w:ascii="Times New Roman" w:hAnsi="Times New Roman" w:cs="Times New Roman"/>
          <w:sz w:val="28"/>
          <w:szCs w:val="28"/>
        </w:rPr>
      </w:pPr>
      <w:r w:rsidRPr="00154ECB">
        <w:rPr>
          <w:rFonts w:ascii="Times New Roman" w:hAnsi="Times New Roman" w:cs="Times New Roman"/>
          <w:sz w:val="28"/>
          <w:szCs w:val="28"/>
        </w:rPr>
        <w:t>[12, 26], [12, 34], [18, 23, 32, 40], 41, 46, 46, 46, 46, 46, 46, 46,</w:t>
      </w:r>
    </w:p>
    <w:p w:rsidR="00D516A7" w:rsidRPr="00154ECB" w:rsidRDefault="00D516A7" w:rsidP="00496777">
      <w:pPr>
        <w:spacing w:after="0" w:line="240" w:lineRule="auto"/>
        <w:ind w:firstLine="567"/>
        <w:jc w:val="both"/>
        <w:rPr>
          <w:rFonts w:ascii="Times New Roman" w:hAnsi="Times New Roman" w:cs="Times New Roman"/>
          <w:sz w:val="28"/>
          <w:szCs w:val="28"/>
        </w:rPr>
      </w:pPr>
    </w:p>
    <w:p w:rsidR="00D516A7" w:rsidRPr="00154ECB" w:rsidRDefault="00D516A7" w:rsidP="00424E90">
      <w:pPr>
        <w:spacing w:after="0" w:line="240" w:lineRule="auto"/>
        <w:jc w:val="both"/>
        <w:rPr>
          <w:rFonts w:ascii="Times New Roman" w:hAnsi="Times New Roman" w:cs="Times New Roman"/>
          <w:sz w:val="28"/>
          <w:szCs w:val="28"/>
        </w:rPr>
      </w:pPr>
      <w:r w:rsidRPr="00154ECB">
        <w:rPr>
          <w:rFonts w:ascii="Times New Roman" w:hAnsi="Times New Roman" w:cs="Times New Roman"/>
          <w:sz w:val="28"/>
          <w:szCs w:val="28"/>
        </w:rPr>
        <w:t>где на первой линии расположены две черные точки со значениями координат 12 и 26; на второй линии расположены две черные точки с координатами 12 и 34. В линиях встречается ряд черных точек</w:t>
      </w:r>
      <w:r>
        <w:rPr>
          <w:rFonts w:ascii="Times New Roman" w:hAnsi="Times New Roman" w:cs="Times New Roman"/>
          <w:sz w:val="28"/>
          <w:szCs w:val="28"/>
        </w:rPr>
        <w:t>.</w:t>
      </w:r>
      <w:r w:rsidRPr="00154ECB">
        <w:rPr>
          <w:rFonts w:ascii="Times New Roman" w:hAnsi="Times New Roman" w:cs="Times New Roman"/>
          <w:sz w:val="28"/>
          <w:szCs w:val="28"/>
        </w:rPr>
        <w:t xml:space="preserve"> Приравнива</w:t>
      </w:r>
      <w:r>
        <w:rPr>
          <w:rFonts w:ascii="Times New Roman" w:hAnsi="Times New Roman" w:cs="Times New Roman"/>
          <w:sz w:val="28"/>
          <w:szCs w:val="28"/>
        </w:rPr>
        <w:t>ние</w:t>
      </w:r>
      <w:r w:rsidRPr="00154ECB">
        <w:rPr>
          <w:rFonts w:ascii="Times New Roman" w:hAnsi="Times New Roman" w:cs="Times New Roman"/>
          <w:sz w:val="28"/>
          <w:szCs w:val="28"/>
        </w:rPr>
        <w:t xml:space="preserve"> значени</w:t>
      </w:r>
      <w:r>
        <w:rPr>
          <w:rFonts w:ascii="Times New Roman" w:hAnsi="Times New Roman" w:cs="Times New Roman"/>
          <w:sz w:val="28"/>
          <w:szCs w:val="28"/>
        </w:rPr>
        <w:t>й</w:t>
      </w:r>
      <w:r w:rsidRPr="00154ECB">
        <w:rPr>
          <w:rFonts w:ascii="Times New Roman" w:hAnsi="Times New Roman" w:cs="Times New Roman"/>
          <w:sz w:val="28"/>
          <w:szCs w:val="28"/>
        </w:rPr>
        <w:t xml:space="preserve"> в одномерном массиве к арифметической средней приведет в будущем к проблеме вычисления </w:t>
      </w:r>
      <w:r w:rsidRPr="00154ECB">
        <w:rPr>
          <w:rFonts w:ascii="Times New Roman" w:hAnsi="Times New Roman" w:cs="Times New Roman"/>
          <w:sz w:val="28"/>
          <w:szCs w:val="28"/>
        </w:rPr>
        <w:lastRenderedPageBreak/>
        <w:t>экстремумов: пиков R, Q и S. Поэтому лучшим решением будет сохран</w:t>
      </w:r>
      <w:r>
        <w:rPr>
          <w:rFonts w:ascii="Times New Roman" w:hAnsi="Times New Roman" w:cs="Times New Roman"/>
          <w:sz w:val="28"/>
          <w:szCs w:val="28"/>
        </w:rPr>
        <w:t>ение</w:t>
      </w:r>
      <w:r w:rsidRPr="00154ECB">
        <w:rPr>
          <w:rFonts w:ascii="Times New Roman" w:hAnsi="Times New Roman" w:cs="Times New Roman"/>
          <w:sz w:val="28"/>
          <w:szCs w:val="28"/>
        </w:rPr>
        <w:t xml:space="preserve"> общ</w:t>
      </w:r>
      <w:r>
        <w:rPr>
          <w:rFonts w:ascii="Times New Roman" w:hAnsi="Times New Roman" w:cs="Times New Roman"/>
          <w:sz w:val="28"/>
          <w:szCs w:val="28"/>
        </w:rPr>
        <w:t>ей</w:t>
      </w:r>
      <w:r w:rsidRPr="00154ECB">
        <w:rPr>
          <w:rFonts w:ascii="Times New Roman" w:hAnsi="Times New Roman" w:cs="Times New Roman"/>
          <w:sz w:val="28"/>
          <w:szCs w:val="28"/>
        </w:rPr>
        <w:t xml:space="preserve"> средн</w:t>
      </w:r>
      <w:r>
        <w:rPr>
          <w:rFonts w:ascii="Times New Roman" w:hAnsi="Times New Roman" w:cs="Times New Roman"/>
          <w:sz w:val="28"/>
          <w:szCs w:val="28"/>
        </w:rPr>
        <w:t>ей</w:t>
      </w:r>
      <w:r w:rsidRPr="00154ECB">
        <w:rPr>
          <w:rFonts w:ascii="Times New Roman" w:hAnsi="Times New Roman" w:cs="Times New Roman"/>
          <w:sz w:val="28"/>
          <w:szCs w:val="28"/>
        </w:rPr>
        <w:t xml:space="preserve"> точк</w:t>
      </w:r>
      <w:r>
        <w:rPr>
          <w:rFonts w:ascii="Times New Roman" w:hAnsi="Times New Roman" w:cs="Times New Roman"/>
          <w:sz w:val="28"/>
          <w:szCs w:val="28"/>
        </w:rPr>
        <w:t>и</w:t>
      </w:r>
      <w:r w:rsidRPr="00154ECB">
        <w:rPr>
          <w:rFonts w:ascii="Times New Roman" w:hAnsi="Times New Roman" w:cs="Times New Roman"/>
          <w:sz w:val="28"/>
          <w:szCs w:val="28"/>
        </w:rPr>
        <w:t xml:space="preserve"> путем суммирования координат по оси Y всех черных точек в данной линии, которое потом делится на их количество</w:t>
      </w:r>
      <w:r w:rsidRPr="00131BF0">
        <w:rPr>
          <w:rFonts w:ascii="Times New Roman" w:hAnsi="Times New Roman" w:cs="Times New Roman"/>
          <w:sz w:val="28"/>
          <w:szCs w:val="28"/>
        </w:rPr>
        <w:t>.</w:t>
      </w:r>
    </w:p>
    <w:p w:rsidR="00D516A7" w:rsidRPr="00154ECB" w:rsidRDefault="00D516A7" w:rsidP="00496777">
      <w:pPr>
        <w:spacing w:after="0" w:line="240" w:lineRule="auto"/>
        <w:ind w:firstLine="567"/>
        <w:jc w:val="both"/>
        <w:rPr>
          <w:rFonts w:ascii="Times New Roman" w:hAnsi="Times New Roman" w:cs="Times New Roman"/>
          <w:sz w:val="28"/>
          <w:szCs w:val="28"/>
        </w:rPr>
      </w:pPr>
      <w:r w:rsidRPr="00154ECB">
        <w:rPr>
          <w:rFonts w:ascii="Times New Roman" w:hAnsi="Times New Roman" w:cs="Times New Roman"/>
          <w:sz w:val="28"/>
          <w:szCs w:val="28"/>
        </w:rPr>
        <w:t>Применяя проверку к каждой точке по принадлежности к нижней или верней стороне от средней</w:t>
      </w:r>
      <w:r w:rsidRPr="00154ECB">
        <w:rPr>
          <w:rFonts w:ascii="Times New Roman" w:hAnsi="Times New Roman" w:cs="Times New Roman"/>
          <w:sz w:val="28"/>
          <w:szCs w:val="28"/>
          <w:lang w:val="kk-KZ"/>
        </w:rPr>
        <w:t xml:space="preserve"> линии</w:t>
      </w:r>
      <w:r w:rsidRPr="00154ECB">
        <w:rPr>
          <w:rFonts w:ascii="Times New Roman" w:hAnsi="Times New Roman" w:cs="Times New Roman"/>
          <w:sz w:val="28"/>
          <w:szCs w:val="28"/>
        </w:rPr>
        <w:t xml:space="preserve">, в зависимости от результата сохраняем </w:t>
      </w:r>
      <w:r w:rsidRPr="00154ECB">
        <w:rPr>
          <w:rFonts w:ascii="Times New Roman" w:hAnsi="Times New Roman" w:cs="Times New Roman"/>
          <w:sz w:val="28"/>
          <w:szCs w:val="28"/>
          <w:lang w:val="kk-KZ"/>
        </w:rPr>
        <w:t>соответс</w:t>
      </w:r>
      <w:r>
        <w:rPr>
          <w:rFonts w:ascii="Times New Roman" w:hAnsi="Times New Roman" w:cs="Times New Roman"/>
          <w:sz w:val="28"/>
          <w:szCs w:val="28"/>
          <w:lang w:val="kk-KZ"/>
        </w:rPr>
        <w:t>т</w:t>
      </w:r>
      <w:r w:rsidRPr="00154ECB">
        <w:rPr>
          <w:rFonts w:ascii="Times New Roman" w:hAnsi="Times New Roman" w:cs="Times New Roman"/>
          <w:sz w:val="28"/>
          <w:szCs w:val="28"/>
          <w:lang w:val="kk-KZ"/>
        </w:rPr>
        <w:t xml:space="preserve">венно </w:t>
      </w:r>
      <w:r w:rsidRPr="00154ECB">
        <w:rPr>
          <w:rFonts w:ascii="Times New Roman" w:hAnsi="Times New Roman" w:cs="Times New Roman"/>
          <w:sz w:val="28"/>
          <w:szCs w:val="28"/>
        </w:rPr>
        <w:t xml:space="preserve">максимальные или минимальные точки в </w:t>
      </w:r>
      <w:r w:rsidRPr="0072468F">
        <w:rPr>
          <w:rFonts w:ascii="Times New Roman" w:hAnsi="Times New Roman" w:cs="Times New Roman"/>
          <w:sz w:val="28"/>
          <w:szCs w:val="28"/>
        </w:rPr>
        <w:t>рядах.</w:t>
      </w:r>
      <w:r w:rsidRPr="00154ECB">
        <w:rPr>
          <w:rFonts w:ascii="Times New Roman" w:hAnsi="Times New Roman" w:cs="Times New Roman"/>
          <w:sz w:val="28"/>
          <w:szCs w:val="28"/>
        </w:rPr>
        <w:t xml:space="preserve"> Таким образом мы убираем множество точек, которые стоят друг за другом. Так же сохраняем экстремумы, показывая только максимумы (сохранение минимумов осуществляется идентичным кодом):</w:t>
      </w:r>
    </w:p>
    <w:p w:rsidR="00D516A7" w:rsidRPr="00154ECB" w:rsidRDefault="00D516A7" w:rsidP="00496777">
      <w:pPr>
        <w:spacing w:after="0" w:line="240" w:lineRule="auto"/>
        <w:ind w:firstLine="567"/>
        <w:jc w:val="both"/>
        <w:rPr>
          <w:rFonts w:ascii="Times New Roman" w:hAnsi="Times New Roman" w:cs="Times New Roman"/>
          <w:sz w:val="28"/>
          <w:szCs w:val="28"/>
        </w:rPr>
      </w:pP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ecg_points_blacks_maximums = []</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for i in range(0, len(ecg_points_all_blacks)):</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if(len(ecg_points_all_blacks[i]) == 0):</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continue</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last_point = 0</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max_points = []</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for j in range(0, len(ecg_points_all_blacks[i])):</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if(j == 0):</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last_point = ecg_points_all_blacks[i][j]</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max_points.append(last_point)</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elif(j != 0 and last_point != (ecg_points_all_blacks[i][j] - 1)):</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last_point = ecg_points_all_blacks[i][j]</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max_points.append(last_point)</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else:</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last_point = ecg_points_all_blacks[i][j]</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continue</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if(len(max_points) == 1):</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max_points = max_points[0]</w:t>
      </w:r>
    </w:p>
    <w:p w:rsidR="00D516A7" w:rsidRPr="0072468F"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 xml:space="preserve">    ecg_points_blacks_maximums.append(max_points)</w:t>
      </w:r>
      <w:r w:rsidR="0072468F" w:rsidRPr="0072468F">
        <w:rPr>
          <w:rFonts w:ascii="Times New Roman" w:hAnsi="Times New Roman" w:cs="Times New Roman"/>
          <w:sz w:val="28"/>
          <w:szCs w:val="28"/>
          <w:lang w:val="en-US"/>
        </w:rPr>
        <w:t>.</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p>
    <w:p w:rsidR="00D516A7" w:rsidRPr="00154ECB" w:rsidRDefault="00D516A7" w:rsidP="00496777">
      <w:pPr>
        <w:spacing w:after="0" w:line="240" w:lineRule="auto"/>
        <w:ind w:firstLine="567"/>
        <w:jc w:val="both"/>
        <w:rPr>
          <w:rFonts w:ascii="Times New Roman" w:hAnsi="Times New Roman" w:cs="Times New Roman"/>
          <w:sz w:val="28"/>
          <w:szCs w:val="28"/>
        </w:rPr>
      </w:pPr>
      <w:r w:rsidRPr="00154ECB">
        <w:rPr>
          <w:rFonts w:ascii="Times New Roman" w:hAnsi="Times New Roman" w:cs="Times New Roman"/>
          <w:sz w:val="28"/>
          <w:szCs w:val="28"/>
        </w:rPr>
        <w:t>Конкатенируем матрицы с точками, убирая идентичные точки, и выводим результат следующим образом:</w:t>
      </w:r>
    </w:p>
    <w:p w:rsidR="00D516A7" w:rsidRPr="00154ECB" w:rsidRDefault="00D516A7" w:rsidP="00496777">
      <w:pPr>
        <w:spacing w:after="0" w:line="240" w:lineRule="auto"/>
        <w:ind w:firstLine="567"/>
        <w:jc w:val="both"/>
        <w:rPr>
          <w:rFonts w:ascii="Times New Roman" w:hAnsi="Times New Roman" w:cs="Times New Roman"/>
          <w:sz w:val="28"/>
          <w:szCs w:val="28"/>
        </w:rPr>
      </w:pP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print(ecg_points_blacks_result)</w:t>
      </w:r>
    </w:p>
    <w:p w:rsidR="00D516A7" w:rsidRPr="0072468F" w:rsidRDefault="00D516A7" w:rsidP="00496777">
      <w:pPr>
        <w:spacing w:after="0" w:line="240" w:lineRule="auto"/>
        <w:ind w:firstLine="567"/>
        <w:jc w:val="both"/>
        <w:rPr>
          <w:rFonts w:ascii="Times New Roman" w:hAnsi="Times New Roman" w:cs="Times New Roman"/>
          <w:sz w:val="28"/>
          <w:szCs w:val="28"/>
          <w:lang w:val="en-US"/>
        </w:rPr>
      </w:pPr>
      <w:r w:rsidRPr="00154ECB">
        <w:rPr>
          <w:rFonts w:ascii="Times New Roman" w:hAnsi="Times New Roman" w:cs="Times New Roman"/>
          <w:sz w:val="28"/>
          <w:szCs w:val="28"/>
          <w:lang w:val="en-US"/>
        </w:rPr>
        <w:t>print("</w:t>
      </w:r>
      <w:r w:rsidRPr="00154ECB">
        <w:rPr>
          <w:rFonts w:ascii="Times New Roman" w:hAnsi="Times New Roman" w:cs="Times New Roman"/>
          <w:sz w:val="28"/>
          <w:szCs w:val="28"/>
        </w:rPr>
        <w:t>Длина</w:t>
      </w:r>
      <w:r w:rsidRPr="00154ECB">
        <w:rPr>
          <w:rFonts w:ascii="Times New Roman" w:hAnsi="Times New Roman" w:cs="Times New Roman"/>
          <w:sz w:val="28"/>
          <w:szCs w:val="28"/>
          <w:lang w:val="en-US"/>
        </w:rPr>
        <w:t xml:space="preserve"> </w:t>
      </w:r>
      <w:r w:rsidRPr="00154ECB">
        <w:rPr>
          <w:rFonts w:ascii="Times New Roman" w:hAnsi="Times New Roman" w:cs="Times New Roman"/>
          <w:sz w:val="28"/>
          <w:szCs w:val="28"/>
        </w:rPr>
        <w:t>сигнала</w:t>
      </w:r>
      <w:r w:rsidRPr="00154ECB">
        <w:rPr>
          <w:rFonts w:ascii="Times New Roman" w:hAnsi="Times New Roman" w:cs="Times New Roman"/>
          <w:sz w:val="28"/>
          <w:szCs w:val="28"/>
          <w:lang w:val="en-US"/>
        </w:rPr>
        <w:t>: " + len(ecg_points_blacks_result) + "</w:t>
      </w:r>
      <w:r w:rsidRPr="00154ECB">
        <w:rPr>
          <w:rFonts w:ascii="Times New Roman" w:hAnsi="Times New Roman" w:cs="Times New Roman"/>
          <w:sz w:val="28"/>
          <w:szCs w:val="28"/>
        </w:rPr>
        <w:t>точек</w:t>
      </w:r>
      <w:r w:rsidRPr="00154ECB">
        <w:rPr>
          <w:rFonts w:ascii="Times New Roman" w:hAnsi="Times New Roman" w:cs="Times New Roman"/>
          <w:sz w:val="28"/>
          <w:szCs w:val="28"/>
          <w:lang w:val="en-US"/>
        </w:rPr>
        <w:t>")</w:t>
      </w:r>
      <w:r w:rsidR="0072468F" w:rsidRPr="0072468F">
        <w:rPr>
          <w:rFonts w:ascii="Times New Roman" w:hAnsi="Times New Roman" w:cs="Times New Roman"/>
          <w:sz w:val="28"/>
          <w:szCs w:val="28"/>
          <w:lang w:val="en-US"/>
        </w:rPr>
        <w:t>.</w:t>
      </w:r>
    </w:p>
    <w:p w:rsidR="00D516A7" w:rsidRPr="00154ECB" w:rsidRDefault="00D516A7" w:rsidP="00496777">
      <w:pPr>
        <w:spacing w:after="0" w:line="240" w:lineRule="auto"/>
        <w:ind w:firstLine="567"/>
        <w:jc w:val="both"/>
        <w:rPr>
          <w:rFonts w:ascii="Times New Roman" w:hAnsi="Times New Roman" w:cs="Times New Roman"/>
          <w:sz w:val="28"/>
          <w:szCs w:val="28"/>
          <w:lang w:val="en-US"/>
        </w:rPr>
      </w:pPr>
    </w:p>
    <w:p w:rsidR="00D516A7" w:rsidRPr="00154ECB" w:rsidRDefault="00D516A7" w:rsidP="00496777">
      <w:pPr>
        <w:spacing w:after="0" w:line="240" w:lineRule="auto"/>
        <w:ind w:firstLine="567"/>
        <w:jc w:val="both"/>
        <w:rPr>
          <w:rFonts w:ascii="Times New Roman" w:hAnsi="Times New Roman" w:cs="Times New Roman"/>
          <w:sz w:val="28"/>
          <w:szCs w:val="28"/>
        </w:rPr>
      </w:pPr>
      <w:r w:rsidRPr="00154ECB">
        <w:rPr>
          <w:rFonts w:ascii="Times New Roman" w:hAnsi="Times New Roman" w:cs="Times New Roman"/>
          <w:sz w:val="28"/>
          <w:szCs w:val="28"/>
        </w:rPr>
        <w:t>В окне консоли увидим результат, который приведен в качестве примера:</w:t>
      </w:r>
    </w:p>
    <w:p w:rsidR="00D516A7" w:rsidRPr="00154ECB" w:rsidRDefault="00D516A7" w:rsidP="00496777">
      <w:pPr>
        <w:spacing w:after="0" w:line="240" w:lineRule="auto"/>
        <w:ind w:firstLine="567"/>
        <w:jc w:val="both"/>
        <w:rPr>
          <w:rFonts w:ascii="Times New Roman" w:hAnsi="Times New Roman" w:cs="Times New Roman"/>
          <w:sz w:val="28"/>
          <w:szCs w:val="28"/>
        </w:rPr>
      </w:pPr>
    </w:p>
    <w:p w:rsidR="00D516A7" w:rsidRPr="00154ECB" w:rsidRDefault="00D516A7" w:rsidP="00424E90">
      <w:pPr>
        <w:spacing w:after="0" w:line="240" w:lineRule="auto"/>
        <w:ind w:firstLine="567"/>
        <w:jc w:val="center"/>
        <w:rPr>
          <w:rFonts w:ascii="Times New Roman" w:hAnsi="Times New Roman" w:cs="Times New Roman"/>
          <w:sz w:val="28"/>
          <w:szCs w:val="28"/>
        </w:rPr>
      </w:pPr>
      <w:r w:rsidRPr="00154ECB">
        <w:rPr>
          <w:rFonts w:ascii="Times New Roman" w:hAnsi="Times New Roman" w:cs="Times New Roman"/>
          <w:sz w:val="28"/>
          <w:szCs w:val="28"/>
        </w:rPr>
        <w:t>[45, 45, 45, 45, 45, 45, 44, 43, 43, 43, 43, 43, 43, 43, 31, 14, 12,</w:t>
      </w:r>
    </w:p>
    <w:p w:rsidR="00D516A7" w:rsidRPr="00154ECB" w:rsidRDefault="00D516A7" w:rsidP="00424E90">
      <w:pPr>
        <w:spacing w:after="0" w:line="240" w:lineRule="auto"/>
        <w:ind w:firstLine="567"/>
        <w:jc w:val="center"/>
        <w:rPr>
          <w:rFonts w:ascii="Times New Roman" w:hAnsi="Times New Roman" w:cs="Times New Roman"/>
          <w:sz w:val="28"/>
          <w:szCs w:val="28"/>
        </w:rPr>
      </w:pPr>
      <w:r w:rsidRPr="00154ECB">
        <w:rPr>
          <w:rFonts w:ascii="Times New Roman" w:hAnsi="Times New Roman" w:cs="Times New Roman"/>
          <w:sz w:val="28"/>
          <w:szCs w:val="28"/>
        </w:rPr>
        <w:t>……...</w:t>
      </w:r>
    </w:p>
    <w:p w:rsidR="00D516A7" w:rsidRPr="00154ECB" w:rsidRDefault="00D516A7" w:rsidP="00424E90">
      <w:pPr>
        <w:spacing w:after="0" w:line="240" w:lineRule="auto"/>
        <w:ind w:firstLine="567"/>
        <w:jc w:val="center"/>
        <w:rPr>
          <w:rFonts w:ascii="Times New Roman" w:hAnsi="Times New Roman" w:cs="Times New Roman"/>
          <w:sz w:val="28"/>
          <w:szCs w:val="28"/>
        </w:rPr>
      </w:pPr>
      <w:r w:rsidRPr="00154ECB">
        <w:rPr>
          <w:rFonts w:ascii="Times New Roman" w:hAnsi="Times New Roman" w:cs="Times New Roman"/>
          <w:sz w:val="28"/>
          <w:szCs w:val="28"/>
        </w:rPr>
        <w:t>, 15, 15, 15, 15, 15, 15, 15, 15, 15, 15, 15, 15, 38, 43]</w:t>
      </w:r>
      <w:r w:rsidR="0072468F">
        <w:rPr>
          <w:rFonts w:ascii="Times New Roman" w:hAnsi="Times New Roman" w:cs="Times New Roman"/>
          <w:sz w:val="28"/>
          <w:szCs w:val="28"/>
        </w:rPr>
        <w:t>.</w:t>
      </w:r>
    </w:p>
    <w:p w:rsidR="00424E90" w:rsidRDefault="00424E90" w:rsidP="00496777">
      <w:pPr>
        <w:spacing w:after="0" w:line="240" w:lineRule="auto"/>
        <w:ind w:firstLine="567"/>
        <w:jc w:val="both"/>
        <w:rPr>
          <w:rFonts w:ascii="Times New Roman" w:hAnsi="Times New Roman" w:cs="Times New Roman"/>
          <w:sz w:val="28"/>
          <w:szCs w:val="28"/>
        </w:rPr>
      </w:pPr>
    </w:p>
    <w:p w:rsidR="00D516A7" w:rsidRDefault="00D516A7" w:rsidP="00496777">
      <w:pPr>
        <w:spacing w:after="0" w:line="240" w:lineRule="auto"/>
        <w:ind w:firstLine="567"/>
        <w:jc w:val="both"/>
        <w:rPr>
          <w:rFonts w:ascii="Times New Roman" w:hAnsi="Times New Roman" w:cs="Times New Roman"/>
          <w:sz w:val="28"/>
          <w:szCs w:val="28"/>
        </w:rPr>
      </w:pPr>
      <w:r w:rsidRPr="00154ECB">
        <w:rPr>
          <w:rFonts w:ascii="Times New Roman" w:hAnsi="Times New Roman" w:cs="Times New Roman"/>
          <w:sz w:val="28"/>
          <w:szCs w:val="28"/>
        </w:rPr>
        <w:t>Длина сигнала: 748 точек</w:t>
      </w:r>
      <w:r>
        <w:rPr>
          <w:rFonts w:ascii="Times New Roman" w:hAnsi="Times New Roman" w:cs="Times New Roman"/>
          <w:sz w:val="28"/>
          <w:szCs w:val="28"/>
        </w:rPr>
        <w:t>.</w:t>
      </w:r>
    </w:p>
    <w:p w:rsidR="00D516A7" w:rsidRDefault="00D516A7" w:rsidP="00424E90">
      <w:pPr>
        <w:spacing w:after="0" w:line="240" w:lineRule="auto"/>
        <w:ind w:firstLine="709"/>
        <w:jc w:val="both"/>
        <w:rPr>
          <w:rFonts w:ascii="Times New Roman" w:hAnsi="Times New Roman" w:cs="Times New Roman"/>
          <w:sz w:val="28"/>
          <w:szCs w:val="28"/>
        </w:rPr>
      </w:pPr>
    </w:p>
    <w:p w:rsidR="00D516A7" w:rsidRPr="00424E90" w:rsidRDefault="00D516A7" w:rsidP="00424E90">
      <w:pPr>
        <w:spacing w:after="0" w:line="240" w:lineRule="auto"/>
        <w:ind w:firstLine="709"/>
        <w:jc w:val="both"/>
        <w:rPr>
          <w:rFonts w:ascii="Times New Roman" w:hAnsi="Times New Roman" w:cs="Times New Roman"/>
          <w:sz w:val="28"/>
          <w:szCs w:val="28"/>
        </w:rPr>
      </w:pPr>
      <w:r w:rsidRPr="00424E90">
        <w:rPr>
          <w:rFonts w:ascii="Times New Roman" w:hAnsi="Times New Roman" w:cs="Times New Roman"/>
          <w:sz w:val="28"/>
          <w:szCs w:val="28"/>
        </w:rPr>
        <w:lastRenderedPageBreak/>
        <w:t>2.3.3 Извлечение данных из файлов с расширениями .dat и .hea</w:t>
      </w:r>
    </w:p>
    <w:p w:rsidR="00D516A7" w:rsidRPr="00154ECB" w:rsidRDefault="00D516A7" w:rsidP="00424E90">
      <w:pPr>
        <w:spacing w:after="0" w:line="240" w:lineRule="auto"/>
        <w:ind w:firstLine="709"/>
        <w:jc w:val="both"/>
        <w:rPr>
          <w:rFonts w:ascii="Times New Roman" w:hAnsi="Times New Roman" w:cs="Times New Roman"/>
          <w:sz w:val="28"/>
          <w:szCs w:val="28"/>
        </w:rPr>
      </w:pPr>
      <w:r w:rsidRPr="00026ED0">
        <w:rPr>
          <w:rFonts w:ascii="Times New Roman" w:hAnsi="Times New Roman" w:cs="Times New Roman"/>
          <w:sz w:val="28"/>
          <w:szCs w:val="28"/>
        </w:rPr>
        <w:t xml:space="preserve">В </w:t>
      </w:r>
      <w:r w:rsidRPr="00154ECB">
        <w:rPr>
          <w:rFonts w:ascii="Times New Roman" w:hAnsi="Times New Roman" w:cs="Times New Roman"/>
          <w:sz w:val="28"/>
          <w:szCs w:val="28"/>
        </w:rPr>
        <w:t xml:space="preserve">современных аппаратах электронные записи ведутся с огромной частотой, и сигналы сразу записываются в виде одномерного массива. Проблема состоит в том, как эти данные правильно прочесть. </w:t>
      </w:r>
      <w:r>
        <w:rPr>
          <w:rFonts w:ascii="Times New Roman" w:hAnsi="Times New Roman" w:cs="Times New Roman"/>
          <w:sz w:val="28"/>
          <w:szCs w:val="28"/>
        </w:rPr>
        <w:t>Данные</w:t>
      </w:r>
      <w:r w:rsidRPr="00154ECB">
        <w:rPr>
          <w:rFonts w:ascii="Times New Roman" w:hAnsi="Times New Roman" w:cs="Times New Roman"/>
          <w:sz w:val="28"/>
          <w:szCs w:val="28"/>
        </w:rPr>
        <w:t xml:space="preserve"> файлы хранят следующую информацию: частота дискретизации, длина сигнала, дата записи, время записи, часовой пояс</w:t>
      </w:r>
      <w:r>
        <w:rPr>
          <w:rFonts w:ascii="Times New Roman" w:hAnsi="Times New Roman" w:cs="Times New Roman"/>
          <w:sz w:val="28"/>
          <w:szCs w:val="28"/>
        </w:rPr>
        <w:t>,</w:t>
      </w:r>
      <w:r w:rsidRPr="00154ECB">
        <w:rPr>
          <w:rFonts w:ascii="Times New Roman" w:hAnsi="Times New Roman" w:cs="Times New Roman"/>
          <w:sz w:val="28"/>
          <w:szCs w:val="28"/>
        </w:rPr>
        <w:t xml:space="preserve"> </w:t>
      </w:r>
      <w:r w:rsidRPr="00026ED0">
        <w:rPr>
          <w:rFonts w:ascii="Times New Roman" w:hAnsi="Times New Roman" w:cs="Times New Roman"/>
          <w:sz w:val="28"/>
          <w:szCs w:val="28"/>
        </w:rPr>
        <w:t>в котор</w:t>
      </w:r>
      <w:r w:rsidRPr="00724794">
        <w:rPr>
          <w:rFonts w:ascii="Times New Roman" w:hAnsi="Times New Roman" w:cs="Times New Roman"/>
          <w:sz w:val="28"/>
          <w:szCs w:val="28"/>
        </w:rPr>
        <w:t>ых</w:t>
      </w:r>
      <w:r w:rsidRPr="00154ECB">
        <w:rPr>
          <w:rFonts w:ascii="Times New Roman" w:hAnsi="Times New Roman" w:cs="Times New Roman"/>
          <w:sz w:val="28"/>
          <w:szCs w:val="28"/>
        </w:rPr>
        <w:t xml:space="preserve"> была сделана запись, единица измерения, название сигнала, коммент</w:t>
      </w:r>
      <w:r w:rsidR="0072468F">
        <w:rPr>
          <w:rFonts w:ascii="Times New Roman" w:hAnsi="Times New Roman" w:cs="Times New Roman"/>
          <w:sz w:val="28"/>
          <w:szCs w:val="28"/>
        </w:rPr>
        <w:t>арии и множество других значений</w:t>
      </w:r>
      <w:r w:rsidRPr="00154ECB">
        <w:rPr>
          <w:rFonts w:ascii="Times New Roman" w:hAnsi="Times New Roman" w:cs="Times New Roman"/>
          <w:sz w:val="28"/>
          <w:szCs w:val="28"/>
        </w:rPr>
        <w:t xml:space="preserve">. </w:t>
      </w:r>
      <w:r>
        <w:rPr>
          <w:rFonts w:ascii="Times New Roman" w:hAnsi="Times New Roman" w:cs="Times New Roman"/>
          <w:sz w:val="28"/>
          <w:szCs w:val="28"/>
        </w:rPr>
        <w:t>П</w:t>
      </w:r>
      <w:r w:rsidRPr="00154ECB">
        <w:rPr>
          <w:rFonts w:ascii="Times New Roman" w:hAnsi="Times New Roman" w:cs="Times New Roman"/>
          <w:sz w:val="28"/>
          <w:szCs w:val="28"/>
        </w:rPr>
        <w:t xml:space="preserve">рочитать электронные сигналы и вывести из них точки нам поможет библиотека wfdb, которая предназначена для работы с файловыми данными из базы MIT и работа с файлами *.dat и *.hea. Выбрав файлы в программе и нажав кнопку «Загрузить», мы идентифицируем новое имя для двух файлов. Имена файлов должны быть одинаковыми. </w:t>
      </w:r>
    </w:p>
    <w:p w:rsidR="00D516A7" w:rsidRPr="00154ECB" w:rsidRDefault="00D516A7" w:rsidP="00496777">
      <w:pPr>
        <w:spacing w:after="0" w:line="240" w:lineRule="auto"/>
        <w:ind w:firstLine="567"/>
        <w:jc w:val="both"/>
        <w:rPr>
          <w:rFonts w:ascii="Times New Roman" w:hAnsi="Times New Roman" w:cs="Times New Roman"/>
          <w:sz w:val="28"/>
          <w:szCs w:val="28"/>
        </w:rPr>
      </w:pPr>
    </w:p>
    <w:p w:rsidR="00D516A7" w:rsidRPr="00B92EA7" w:rsidRDefault="00D516A7" w:rsidP="00424E90">
      <w:pPr>
        <w:spacing w:after="0" w:line="240" w:lineRule="auto"/>
        <w:jc w:val="center"/>
        <w:rPr>
          <w:rFonts w:ascii="Times New Roman" w:hAnsi="Times New Roman" w:cs="Times New Roman"/>
          <w:sz w:val="28"/>
          <w:szCs w:val="28"/>
        </w:rPr>
      </w:pPr>
      <w:r w:rsidRPr="00154ECB">
        <w:rPr>
          <w:rFonts w:ascii="Times New Roman" w:hAnsi="Times New Roman" w:cs="Times New Roman"/>
          <w:sz w:val="28"/>
          <w:szCs w:val="28"/>
          <w:lang w:val="en-US"/>
        </w:rPr>
        <w:t>record</w:t>
      </w:r>
      <w:r w:rsidRPr="00B92EA7">
        <w:rPr>
          <w:rFonts w:ascii="Times New Roman" w:hAnsi="Times New Roman" w:cs="Times New Roman"/>
          <w:sz w:val="28"/>
          <w:szCs w:val="28"/>
        </w:rPr>
        <w:t xml:space="preserve"> = </w:t>
      </w:r>
      <w:r w:rsidRPr="00154ECB">
        <w:rPr>
          <w:rFonts w:ascii="Times New Roman" w:hAnsi="Times New Roman" w:cs="Times New Roman"/>
          <w:sz w:val="28"/>
          <w:szCs w:val="28"/>
          <w:lang w:val="en-US"/>
        </w:rPr>
        <w:t>wfdb</w:t>
      </w:r>
      <w:r w:rsidRPr="00B92EA7">
        <w:rPr>
          <w:rFonts w:ascii="Times New Roman" w:hAnsi="Times New Roman" w:cs="Times New Roman"/>
          <w:sz w:val="28"/>
          <w:szCs w:val="28"/>
        </w:rPr>
        <w:t>.</w:t>
      </w:r>
      <w:r w:rsidRPr="00154ECB">
        <w:rPr>
          <w:rFonts w:ascii="Times New Roman" w:hAnsi="Times New Roman" w:cs="Times New Roman"/>
          <w:sz w:val="28"/>
          <w:szCs w:val="28"/>
          <w:lang w:val="en-US"/>
        </w:rPr>
        <w:t>rdsamp</w:t>
      </w:r>
      <w:r w:rsidRPr="00B92EA7">
        <w:rPr>
          <w:rFonts w:ascii="Times New Roman" w:hAnsi="Times New Roman" w:cs="Times New Roman"/>
          <w:sz w:val="28"/>
          <w:szCs w:val="28"/>
        </w:rPr>
        <w:t>(</w:t>
      </w:r>
      <w:r w:rsidRPr="00154ECB">
        <w:rPr>
          <w:rFonts w:ascii="Times New Roman" w:hAnsi="Times New Roman" w:cs="Times New Roman"/>
          <w:sz w:val="28"/>
          <w:szCs w:val="28"/>
          <w:lang w:val="en-US"/>
        </w:rPr>
        <w:t>PATH</w:t>
      </w:r>
      <w:r w:rsidRPr="00B92EA7">
        <w:rPr>
          <w:rFonts w:ascii="Times New Roman" w:hAnsi="Times New Roman" w:cs="Times New Roman"/>
          <w:sz w:val="28"/>
          <w:szCs w:val="28"/>
        </w:rPr>
        <w:t>)</w:t>
      </w:r>
    </w:p>
    <w:p w:rsidR="00D516A7" w:rsidRPr="00B92EA7" w:rsidRDefault="00D516A7" w:rsidP="00424E90">
      <w:pPr>
        <w:spacing w:after="0" w:line="240" w:lineRule="auto"/>
        <w:jc w:val="center"/>
        <w:rPr>
          <w:rFonts w:ascii="Times New Roman" w:hAnsi="Times New Roman" w:cs="Times New Roman"/>
          <w:sz w:val="28"/>
          <w:szCs w:val="28"/>
        </w:rPr>
      </w:pPr>
      <w:r w:rsidRPr="00154ECB">
        <w:rPr>
          <w:rFonts w:ascii="Times New Roman" w:hAnsi="Times New Roman" w:cs="Times New Roman"/>
          <w:sz w:val="28"/>
          <w:szCs w:val="28"/>
          <w:lang w:val="en-US"/>
        </w:rPr>
        <w:t>points</w:t>
      </w:r>
      <w:r w:rsidRPr="00B92EA7">
        <w:rPr>
          <w:rFonts w:ascii="Times New Roman" w:hAnsi="Times New Roman" w:cs="Times New Roman"/>
          <w:sz w:val="28"/>
          <w:szCs w:val="28"/>
        </w:rPr>
        <w:t xml:space="preserve"> = </w:t>
      </w:r>
      <w:r w:rsidRPr="00154ECB">
        <w:rPr>
          <w:rFonts w:ascii="Times New Roman" w:hAnsi="Times New Roman" w:cs="Times New Roman"/>
          <w:sz w:val="28"/>
          <w:szCs w:val="28"/>
          <w:lang w:val="en-US"/>
        </w:rPr>
        <w:t>record</w:t>
      </w:r>
      <w:r w:rsidRPr="00B92EA7">
        <w:rPr>
          <w:rFonts w:ascii="Times New Roman" w:hAnsi="Times New Roman" w:cs="Times New Roman"/>
          <w:sz w:val="28"/>
          <w:szCs w:val="28"/>
        </w:rPr>
        <w:t>[0],</w:t>
      </w:r>
    </w:p>
    <w:p w:rsidR="00D516A7" w:rsidRPr="00B92EA7" w:rsidRDefault="00D516A7" w:rsidP="00496777">
      <w:pPr>
        <w:spacing w:after="0" w:line="240" w:lineRule="auto"/>
        <w:ind w:firstLine="567"/>
        <w:jc w:val="both"/>
        <w:rPr>
          <w:rFonts w:ascii="Times New Roman" w:hAnsi="Times New Roman" w:cs="Times New Roman"/>
          <w:sz w:val="28"/>
          <w:szCs w:val="28"/>
        </w:rPr>
      </w:pPr>
    </w:p>
    <w:p w:rsidR="00424E90" w:rsidRDefault="00D516A7" w:rsidP="00496777">
      <w:pPr>
        <w:spacing w:after="0" w:line="240" w:lineRule="auto"/>
        <w:jc w:val="both"/>
        <w:rPr>
          <w:rFonts w:ascii="Times New Roman" w:hAnsi="Times New Roman" w:cs="Times New Roman"/>
          <w:sz w:val="28"/>
          <w:szCs w:val="28"/>
        </w:rPr>
      </w:pPr>
      <w:r w:rsidRPr="00154ECB">
        <w:rPr>
          <w:rFonts w:ascii="Times New Roman" w:hAnsi="Times New Roman" w:cs="Times New Roman"/>
          <w:sz w:val="28"/>
          <w:szCs w:val="28"/>
        </w:rPr>
        <w:t xml:space="preserve">где PATH </w:t>
      </w:r>
      <w:r w:rsidRPr="00932785">
        <w:rPr>
          <w:rFonts w:ascii="Times New Roman" w:hAnsi="Times New Roman" w:cs="Times New Roman"/>
          <w:sz w:val="28"/>
          <w:szCs w:val="28"/>
        </w:rPr>
        <w:t>–</w:t>
      </w:r>
      <w:r w:rsidRPr="00154ECB">
        <w:rPr>
          <w:rFonts w:ascii="Times New Roman" w:hAnsi="Times New Roman" w:cs="Times New Roman"/>
          <w:sz w:val="28"/>
          <w:szCs w:val="28"/>
        </w:rPr>
        <w:t xml:space="preserve"> путь к файлам и ранее идентифицированное название файлов</w:t>
      </w:r>
      <w:r w:rsidR="00424E90">
        <w:rPr>
          <w:rFonts w:ascii="Times New Roman" w:hAnsi="Times New Roman" w:cs="Times New Roman"/>
          <w:sz w:val="28"/>
          <w:szCs w:val="28"/>
        </w:rPr>
        <w:t>;</w:t>
      </w:r>
      <w:r w:rsidRPr="00154ECB">
        <w:rPr>
          <w:rFonts w:ascii="Times New Roman" w:hAnsi="Times New Roman" w:cs="Times New Roman"/>
          <w:sz w:val="28"/>
          <w:szCs w:val="28"/>
        </w:rPr>
        <w:t xml:space="preserve"> </w:t>
      </w:r>
    </w:p>
    <w:p w:rsidR="00D516A7" w:rsidRDefault="00D516A7" w:rsidP="00424E90">
      <w:pPr>
        <w:spacing w:after="0" w:line="240" w:lineRule="auto"/>
        <w:ind w:firstLine="490"/>
        <w:jc w:val="both"/>
        <w:rPr>
          <w:rFonts w:ascii="Times New Roman" w:hAnsi="Times New Roman" w:cs="Times New Roman"/>
          <w:sz w:val="28"/>
          <w:szCs w:val="28"/>
        </w:rPr>
      </w:pPr>
      <w:r w:rsidRPr="00154ECB">
        <w:rPr>
          <w:rFonts w:ascii="Times New Roman" w:hAnsi="Times New Roman" w:cs="Times New Roman"/>
          <w:sz w:val="28"/>
          <w:szCs w:val="28"/>
        </w:rPr>
        <w:t xml:space="preserve">points </w:t>
      </w:r>
      <w:r w:rsidRPr="00932785">
        <w:rPr>
          <w:rFonts w:ascii="Times New Roman" w:hAnsi="Times New Roman" w:cs="Times New Roman"/>
          <w:sz w:val="28"/>
          <w:szCs w:val="28"/>
        </w:rPr>
        <w:t>–</w:t>
      </w:r>
      <w:r w:rsidRPr="00154ECB">
        <w:rPr>
          <w:rFonts w:ascii="Times New Roman" w:hAnsi="Times New Roman" w:cs="Times New Roman"/>
          <w:sz w:val="28"/>
          <w:szCs w:val="28"/>
        </w:rPr>
        <w:t xml:space="preserve"> одномерный массив со всеми точками.</w:t>
      </w:r>
    </w:p>
    <w:p w:rsidR="00D516A7" w:rsidRDefault="00D516A7" w:rsidP="00496777">
      <w:pPr>
        <w:spacing w:after="0" w:line="240" w:lineRule="auto"/>
        <w:jc w:val="both"/>
        <w:rPr>
          <w:rFonts w:ascii="Times New Roman" w:hAnsi="Times New Roman" w:cs="Times New Roman"/>
          <w:sz w:val="28"/>
          <w:szCs w:val="28"/>
        </w:rPr>
      </w:pPr>
    </w:p>
    <w:p w:rsidR="00D516A7" w:rsidRPr="00732E95" w:rsidRDefault="00D516A7" w:rsidP="00496777">
      <w:pPr>
        <w:spacing w:after="0" w:line="240" w:lineRule="auto"/>
        <w:ind w:firstLine="567"/>
        <w:jc w:val="both"/>
        <w:rPr>
          <w:rFonts w:ascii="Times New Roman" w:hAnsi="Times New Roman" w:cs="Times New Roman"/>
          <w:sz w:val="28"/>
          <w:szCs w:val="28"/>
        </w:rPr>
      </w:pPr>
      <w:r w:rsidRPr="00732E95">
        <w:rPr>
          <w:rFonts w:ascii="Times New Roman" w:hAnsi="Times New Roman" w:cs="Times New Roman"/>
          <w:sz w:val="28"/>
          <w:szCs w:val="28"/>
        </w:rPr>
        <w:t xml:space="preserve">2.3.4 Программная реализация обработки ЭКГ-изображения </w:t>
      </w:r>
    </w:p>
    <w:p w:rsidR="00D516A7" w:rsidRDefault="00D516A7" w:rsidP="0049677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w:t>
      </w:r>
      <w:r w:rsidRPr="00154ECB">
        <w:rPr>
          <w:rFonts w:ascii="Times New Roman" w:hAnsi="Times New Roman" w:cs="Times New Roman"/>
          <w:sz w:val="28"/>
          <w:szCs w:val="28"/>
        </w:rPr>
        <w:t>язык</w:t>
      </w:r>
      <w:r>
        <w:rPr>
          <w:rFonts w:ascii="Times New Roman" w:hAnsi="Times New Roman" w:cs="Times New Roman"/>
          <w:sz w:val="28"/>
          <w:szCs w:val="28"/>
        </w:rPr>
        <w:t xml:space="preserve">е </w:t>
      </w:r>
      <w:r w:rsidRPr="00154ECB">
        <w:rPr>
          <w:rFonts w:ascii="Times New Roman" w:hAnsi="Times New Roman" w:cs="Times New Roman"/>
          <w:sz w:val="28"/>
          <w:szCs w:val="28"/>
        </w:rPr>
        <w:t>программирования Python</w:t>
      </w:r>
      <w:r>
        <w:rPr>
          <w:rFonts w:ascii="Times New Roman" w:hAnsi="Times New Roman" w:cs="Times New Roman"/>
          <w:sz w:val="28"/>
          <w:szCs w:val="28"/>
        </w:rPr>
        <w:t xml:space="preserve"> разработано приложение, позволяющее обработать ЭКГ-сигнал, представленный в графическом виде (рис</w:t>
      </w:r>
      <w:r w:rsidR="00424E90">
        <w:rPr>
          <w:rFonts w:ascii="Times New Roman" w:hAnsi="Times New Roman" w:cs="Times New Roman"/>
          <w:sz w:val="28"/>
          <w:szCs w:val="28"/>
        </w:rPr>
        <w:t>унок</w:t>
      </w:r>
      <w:r>
        <w:rPr>
          <w:rFonts w:ascii="Times New Roman" w:hAnsi="Times New Roman" w:cs="Times New Roman"/>
          <w:sz w:val="28"/>
          <w:szCs w:val="28"/>
        </w:rPr>
        <w:t xml:space="preserve"> 36).</w:t>
      </w:r>
    </w:p>
    <w:p w:rsidR="00424E90" w:rsidRDefault="00424E90" w:rsidP="00496777">
      <w:pPr>
        <w:spacing w:after="0" w:line="240" w:lineRule="auto"/>
        <w:ind w:firstLine="567"/>
        <w:jc w:val="both"/>
        <w:rPr>
          <w:rFonts w:ascii="Times New Roman" w:hAnsi="Times New Roman" w:cs="Times New Roman"/>
          <w:sz w:val="28"/>
          <w:szCs w:val="28"/>
        </w:rPr>
      </w:pPr>
    </w:p>
    <w:p w:rsidR="00732E95" w:rsidRPr="00732E95" w:rsidRDefault="00732E95" w:rsidP="00496777">
      <w:pPr>
        <w:spacing w:after="0" w:line="240" w:lineRule="auto"/>
        <w:ind w:firstLine="567"/>
        <w:rPr>
          <w:rFonts w:ascii="Times New Roman" w:hAnsi="Times New Roman" w:cs="Times New Roman"/>
          <w:b/>
          <w:i/>
          <w:sz w:val="16"/>
          <w:szCs w:val="16"/>
        </w:rPr>
      </w:pPr>
      <w:r w:rsidRPr="00732E95">
        <w:rPr>
          <w:rFonts w:ascii="Times New Roman" w:hAnsi="Times New Roman" w:cs="Times New Roman"/>
          <w:b/>
          <w:i/>
          <w:noProof/>
          <w:sz w:val="16"/>
          <w:szCs w:val="16"/>
        </w:rPr>
        <w:drawing>
          <wp:anchor distT="0" distB="0" distL="0" distR="0" simplePos="0" relativeHeight="251664384" behindDoc="0" locked="0" layoutInCell="1" allowOverlap="1" wp14:anchorId="01433855" wp14:editId="0AD4C5D0">
            <wp:simplePos x="0" y="0"/>
            <wp:positionH relativeFrom="column">
              <wp:posOffset>1345565</wp:posOffset>
            </wp:positionH>
            <wp:positionV relativeFrom="paragraph">
              <wp:posOffset>114935</wp:posOffset>
            </wp:positionV>
            <wp:extent cx="3429000" cy="1682750"/>
            <wp:effectExtent l="0" t="0" r="0" b="0"/>
            <wp:wrapTopAndBottom/>
            <wp:docPr id="63"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6"/>
                    <pic:cNvPicPr>
                      <a:picLocks noChangeAspect="1" noChangeArrowheads="1"/>
                    </pic:cNvPicPr>
                  </pic:nvPicPr>
                  <pic:blipFill>
                    <a:blip r:embed="rId49" cstate="print"/>
                    <a:srcRect l="5082" t="5242" r="71622" b="74425"/>
                    <a:stretch>
                      <a:fillRect/>
                    </a:stretch>
                  </pic:blipFill>
                  <pic:spPr bwMode="auto">
                    <a:xfrm>
                      <a:off x="0" y="0"/>
                      <a:ext cx="3429000" cy="1682750"/>
                    </a:xfrm>
                    <a:prstGeom prst="rect">
                      <a:avLst/>
                    </a:prstGeom>
                  </pic:spPr>
                </pic:pic>
              </a:graphicData>
            </a:graphic>
          </wp:anchor>
        </w:drawing>
      </w:r>
    </w:p>
    <w:p w:rsidR="00D516A7" w:rsidRPr="00732E95" w:rsidRDefault="00D516A7" w:rsidP="00732E95">
      <w:pPr>
        <w:spacing w:after="0" w:line="240" w:lineRule="auto"/>
        <w:jc w:val="center"/>
        <w:rPr>
          <w:rFonts w:ascii="Times New Roman" w:hAnsi="Times New Roman" w:cs="Times New Roman"/>
          <w:sz w:val="28"/>
          <w:szCs w:val="28"/>
        </w:rPr>
      </w:pPr>
      <w:r w:rsidRPr="00732E95">
        <w:rPr>
          <w:rFonts w:ascii="Times New Roman" w:hAnsi="Times New Roman" w:cs="Times New Roman"/>
          <w:sz w:val="28"/>
          <w:szCs w:val="28"/>
        </w:rPr>
        <w:t>Рис</w:t>
      </w:r>
      <w:r w:rsidR="00732E95">
        <w:rPr>
          <w:rFonts w:ascii="Times New Roman" w:hAnsi="Times New Roman" w:cs="Times New Roman"/>
          <w:sz w:val="28"/>
          <w:szCs w:val="28"/>
        </w:rPr>
        <w:t>унок</w:t>
      </w:r>
      <w:r w:rsidRPr="00732E95">
        <w:rPr>
          <w:rFonts w:ascii="Times New Roman" w:hAnsi="Times New Roman" w:cs="Times New Roman"/>
          <w:sz w:val="28"/>
          <w:szCs w:val="28"/>
        </w:rPr>
        <w:t xml:space="preserve"> 36 </w:t>
      </w:r>
      <w:r w:rsidR="00732E95">
        <w:rPr>
          <w:rFonts w:ascii="Times New Roman" w:hAnsi="Times New Roman" w:cs="Times New Roman"/>
          <w:sz w:val="28"/>
          <w:szCs w:val="28"/>
        </w:rPr>
        <w:t xml:space="preserve">– </w:t>
      </w:r>
      <w:r w:rsidRPr="00732E95">
        <w:rPr>
          <w:rFonts w:ascii="Times New Roman" w:hAnsi="Times New Roman" w:cs="Times New Roman"/>
          <w:sz w:val="28"/>
          <w:szCs w:val="28"/>
        </w:rPr>
        <w:t>Интерфейс приложения для чтения ЭКГ-изображений</w:t>
      </w:r>
    </w:p>
    <w:p w:rsidR="00D516A7" w:rsidRDefault="00D516A7" w:rsidP="00496777">
      <w:pPr>
        <w:spacing w:after="0" w:line="240" w:lineRule="auto"/>
        <w:ind w:firstLine="567"/>
        <w:rPr>
          <w:rFonts w:ascii="Times New Roman" w:hAnsi="Times New Roman" w:cs="Times New Roman"/>
          <w:sz w:val="28"/>
          <w:szCs w:val="28"/>
        </w:rPr>
      </w:pPr>
    </w:p>
    <w:p w:rsidR="00D516A7" w:rsidRPr="00154ECB" w:rsidRDefault="00D516A7" w:rsidP="00496777">
      <w:pPr>
        <w:spacing w:after="0" w:line="240" w:lineRule="auto"/>
        <w:ind w:firstLine="567"/>
        <w:jc w:val="both"/>
        <w:rPr>
          <w:rFonts w:ascii="Times New Roman" w:hAnsi="Times New Roman" w:cs="Times New Roman"/>
          <w:sz w:val="28"/>
          <w:szCs w:val="28"/>
        </w:rPr>
      </w:pPr>
      <w:r w:rsidRPr="00154ECB">
        <w:rPr>
          <w:rFonts w:ascii="Times New Roman" w:hAnsi="Times New Roman" w:cs="Times New Roman"/>
          <w:sz w:val="28"/>
          <w:szCs w:val="28"/>
        </w:rPr>
        <w:t>После выбора файла в окне загрузчика на экране открывается окно с графиком изображения в виде одномерного массива (рис</w:t>
      </w:r>
      <w:r w:rsidR="00732E95">
        <w:rPr>
          <w:rFonts w:ascii="Times New Roman" w:hAnsi="Times New Roman" w:cs="Times New Roman"/>
          <w:sz w:val="28"/>
          <w:szCs w:val="28"/>
        </w:rPr>
        <w:t>унок</w:t>
      </w:r>
      <w:r>
        <w:rPr>
          <w:rFonts w:ascii="Times New Roman" w:hAnsi="Times New Roman" w:cs="Times New Roman"/>
          <w:sz w:val="28"/>
          <w:szCs w:val="28"/>
        </w:rPr>
        <w:t xml:space="preserve"> 37</w:t>
      </w:r>
      <w:r w:rsidRPr="00154ECB">
        <w:rPr>
          <w:rFonts w:ascii="Times New Roman" w:hAnsi="Times New Roman" w:cs="Times New Roman"/>
          <w:sz w:val="28"/>
          <w:szCs w:val="28"/>
        </w:rPr>
        <w:t xml:space="preserve">), который можно использовать для приложения, анализирующего предоставленный полный сигнал ЭКГ. </w:t>
      </w:r>
    </w:p>
    <w:p w:rsidR="00D516A7" w:rsidRPr="00154ECB" w:rsidRDefault="00D516A7" w:rsidP="00496777">
      <w:pPr>
        <w:spacing w:after="0" w:line="240" w:lineRule="auto"/>
        <w:ind w:firstLine="567"/>
        <w:jc w:val="both"/>
        <w:rPr>
          <w:rFonts w:ascii="Times New Roman" w:hAnsi="Times New Roman" w:cs="Times New Roman"/>
          <w:sz w:val="28"/>
          <w:szCs w:val="28"/>
        </w:rPr>
      </w:pPr>
    </w:p>
    <w:p w:rsidR="00D516A7" w:rsidRPr="00154ECB" w:rsidRDefault="00D516A7" w:rsidP="00732E95">
      <w:pPr>
        <w:spacing w:after="0" w:line="240" w:lineRule="auto"/>
        <w:jc w:val="center"/>
        <w:rPr>
          <w:rFonts w:ascii="Times New Roman" w:hAnsi="Times New Roman" w:cs="Times New Roman"/>
          <w:sz w:val="28"/>
          <w:szCs w:val="28"/>
        </w:rPr>
      </w:pPr>
      <w:r w:rsidRPr="00154ECB">
        <w:rPr>
          <w:rFonts w:ascii="Times New Roman" w:hAnsi="Times New Roman" w:cs="Times New Roman"/>
          <w:noProof/>
          <w:sz w:val="28"/>
          <w:szCs w:val="28"/>
        </w:rPr>
        <w:lastRenderedPageBreak/>
        <w:drawing>
          <wp:inline distT="0" distB="0" distL="0" distR="0" wp14:anchorId="102600EC" wp14:editId="1CFE0B4B">
            <wp:extent cx="3853180" cy="2261870"/>
            <wp:effectExtent l="0" t="0" r="0" b="508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53180" cy="2261870"/>
                    </a:xfrm>
                    <a:prstGeom prst="rect">
                      <a:avLst/>
                    </a:prstGeom>
                    <a:noFill/>
                  </pic:spPr>
                </pic:pic>
              </a:graphicData>
            </a:graphic>
          </wp:inline>
        </w:drawing>
      </w:r>
      <w:r w:rsidRPr="00154ECB">
        <w:rPr>
          <w:rFonts w:ascii="Times New Roman" w:hAnsi="Times New Roman" w:cs="Times New Roman"/>
          <w:sz w:val="28"/>
          <w:szCs w:val="28"/>
        </w:rPr>
        <w:t xml:space="preserve"> </w:t>
      </w:r>
    </w:p>
    <w:p w:rsidR="00732E95" w:rsidRPr="00732E95" w:rsidRDefault="00732E95" w:rsidP="00732E95">
      <w:pPr>
        <w:spacing w:after="0" w:line="240" w:lineRule="auto"/>
        <w:jc w:val="center"/>
        <w:rPr>
          <w:rFonts w:ascii="Times New Roman" w:hAnsi="Times New Roman" w:cs="Times New Roman"/>
          <w:sz w:val="16"/>
          <w:szCs w:val="16"/>
        </w:rPr>
      </w:pPr>
    </w:p>
    <w:p w:rsidR="00D516A7" w:rsidRPr="00732E95" w:rsidRDefault="00D516A7" w:rsidP="00732E95">
      <w:pPr>
        <w:spacing w:after="0" w:line="240" w:lineRule="auto"/>
        <w:jc w:val="center"/>
        <w:rPr>
          <w:rFonts w:ascii="Times New Roman" w:hAnsi="Times New Roman" w:cs="Times New Roman"/>
          <w:bCs/>
          <w:sz w:val="28"/>
          <w:szCs w:val="28"/>
        </w:rPr>
      </w:pPr>
      <w:r w:rsidRPr="00732E95">
        <w:rPr>
          <w:rFonts w:ascii="Times New Roman" w:hAnsi="Times New Roman" w:cs="Times New Roman"/>
          <w:sz w:val="28"/>
          <w:szCs w:val="28"/>
        </w:rPr>
        <w:t>Рис</w:t>
      </w:r>
      <w:r w:rsidR="00732E95">
        <w:rPr>
          <w:rFonts w:ascii="Times New Roman" w:hAnsi="Times New Roman" w:cs="Times New Roman"/>
          <w:sz w:val="28"/>
          <w:szCs w:val="28"/>
        </w:rPr>
        <w:t>унок</w:t>
      </w:r>
      <w:r w:rsidRPr="00732E95">
        <w:rPr>
          <w:rFonts w:ascii="Times New Roman" w:hAnsi="Times New Roman" w:cs="Times New Roman"/>
          <w:sz w:val="28"/>
          <w:szCs w:val="28"/>
        </w:rPr>
        <w:t xml:space="preserve"> 37 </w:t>
      </w:r>
      <w:r w:rsidR="00732E95">
        <w:rPr>
          <w:rFonts w:ascii="Times New Roman" w:hAnsi="Times New Roman" w:cs="Times New Roman"/>
          <w:sz w:val="28"/>
          <w:szCs w:val="28"/>
        </w:rPr>
        <w:t xml:space="preserve">– </w:t>
      </w:r>
      <w:r w:rsidRPr="00732E95">
        <w:rPr>
          <w:rFonts w:ascii="Times New Roman" w:hAnsi="Times New Roman" w:cs="Times New Roman"/>
          <w:sz w:val="28"/>
          <w:szCs w:val="28"/>
        </w:rPr>
        <w:t>График одномерного массива, построенный с помощью библиотеки matplotlib</w:t>
      </w:r>
    </w:p>
    <w:p w:rsidR="00D516A7" w:rsidRDefault="00D516A7" w:rsidP="00496777">
      <w:pPr>
        <w:spacing w:after="0" w:line="240" w:lineRule="auto"/>
        <w:ind w:firstLine="567"/>
        <w:rPr>
          <w:rFonts w:ascii="Times New Roman" w:hAnsi="Times New Roman" w:cs="Times New Roman"/>
          <w:sz w:val="28"/>
          <w:szCs w:val="28"/>
        </w:rPr>
      </w:pPr>
    </w:p>
    <w:p w:rsidR="00D516A7" w:rsidRPr="00154ECB" w:rsidRDefault="00D516A7" w:rsidP="00732E95">
      <w:pPr>
        <w:spacing w:after="0" w:line="240" w:lineRule="auto"/>
        <w:ind w:firstLine="709"/>
        <w:jc w:val="both"/>
        <w:rPr>
          <w:rFonts w:ascii="Times New Roman" w:hAnsi="Times New Roman" w:cs="Times New Roman"/>
          <w:sz w:val="28"/>
          <w:szCs w:val="28"/>
        </w:rPr>
      </w:pPr>
      <w:r w:rsidRPr="00154ECB">
        <w:rPr>
          <w:rFonts w:ascii="Times New Roman" w:hAnsi="Times New Roman" w:cs="Times New Roman"/>
          <w:sz w:val="28"/>
          <w:szCs w:val="28"/>
        </w:rPr>
        <w:t xml:space="preserve">Как </w:t>
      </w:r>
      <w:r>
        <w:rPr>
          <w:rFonts w:ascii="Times New Roman" w:hAnsi="Times New Roman" w:cs="Times New Roman"/>
          <w:sz w:val="28"/>
          <w:szCs w:val="28"/>
        </w:rPr>
        <w:t>следует из изложенного</w:t>
      </w:r>
      <w:r w:rsidRPr="00154ECB">
        <w:rPr>
          <w:rFonts w:ascii="Times New Roman" w:hAnsi="Times New Roman" w:cs="Times New Roman"/>
          <w:sz w:val="28"/>
          <w:szCs w:val="28"/>
        </w:rPr>
        <w:t xml:space="preserve">, предложенный алгоритм обработки изображений электрокардиограмм демонстрирует хорошие результаты. Используемый подход наложения маски с исключением ненужных цветов, как оказалось, является весьма эффективным. </w:t>
      </w:r>
      <w:r>
        <w:rPr>
          <w:rFonts w:ascii="Times New Roman" w:hAnsi="Times New Roman" w:cs="Times New Roman"/>
          <w:sz w:val="28"/>
          <w:szCs w:val="28"/>
        </w:rPr>
        <w:t>Р</w:t>
      </w:r>
      <w:r w:rsidRPr="00154ECB">
        <w:rPr>
          <w:rFonts w:ascii="Times New Roman" w:hAnsi="Times New Roman" w:cs="Times New Roman"/>
          <w:sz w:val="28"/>
          <w:szCs w:val="28"/>
        </w:rPr>
        <w:t>ис</w:t>
      </w:r>
      <w:r>
        <w:rPr>
          <w:rFonts w:ascii="Times New Roman" w:hAnsi="Times New Roman" w:cs="Times New Roman"/>
          <w:sz w:val="28"/>
          <w:szCs w:val="28"/>
        </w:rPr>
        <w:t>унок 38, на котором представлено</w:t>
      </w:r>
      <w:r w:rsidRPr="00154ECB">
        <w:rPr>
          <w:rFonts w:ascii="Times New Roman" w:hAnsi="Times New Roman" w:cs="Times New Roman"/>
          <w:sz w:val="28"/>
          <w:szCs w:val="28"/>
        </w:rPr>
        <w:t xml:space="preserve"> сравнение результатов до и после обработки скана</w:t>
      </w:r>
      <w:r>
        <w:rPr>
          <w:rFonts w:ascii="Times New Roman" w:hAnsi="Times New Roman" w:cs="Times New Roman"/>
          <w:sz w:val="28"/>
          <w:szCs w:val="28"/>
        </w:rPr>
        <w:t>,</w:t>
      </w:r>
      <w:r w:rsidRPr="00154ECB">
        <w:rPr>
          <w:rFonts w:ascii="Times New Roman" w:hAnsi="Times New Roman" w:cs="Times New Roman"/>
          <w:sz w:val="28"/>
          <w:szCs w:val="28"/>
        </w:rPr>
        <w:t xml:space="preserve"> </w:t>
      </w:r>
      <w:r>
        <w:rPr>
          <w:rFonts w:ascii="Times New Roman" w:hAnsi="Times New Roman" w:cs="Times New Roman"/>
          <w:sz w:val="28"/>
          <w:szCs w:val="28"/>
        </w:rPr>
        <w:t xml:space="preserve">показывает, что </w:t>
      </w:r>
      <w:r w:rsidRPr="00154ECB">
        <w:rPr>
          <w:rFonts w:ascii="Times New Roman" w:hAnsi="Times New Roman" w:cs="Times New Roman"/>
          <w:sz w:val="28"/>
          <w:szCs w:val="28"/>
        </w:rPr>
        <w:t xml:space="preserve">разработанная программа довольно точно идентифицирует </w:t>
      </w:r>
      <w:r w:rsidR="0072468F">
        <w:rPr>
          <w:rFonts w:ascii="Times New Roman" w:hAnsi="Times New Roman" w:cs="Times New Roman"/>
          <w:sz w:val="28"/>
          <w:szCs w:val="28"/>
        </w:rPr>
        <w:t>положение точек, соответствующее ЭКГ-</w:t>
      </w:r>
      <w:r w:rsidRPr="00154ECB">
        <w:rPr>
          <w:rFonts w:ascii="Times New Roman" w:hAnsi="Times New Roman" w:cs="Times New Roman"/>
          <w:sz w:val="28"/>
          <w:szCs w:val="28"/>
        </w:rPr>
        <w:t xml:space="preserve">сигналу. Кроме того, сохраняется масштаб и малейшие отклонения, которые могут скрывать в себе очень важную информацию при </w:t>
      </w:r>
      <w:r w:rsidRPr="00EC2C03">
        <w:rPr>
          <w:rFonts w:ascii="Times New Roman" w:hAnsi="Times New Roman" w:cs="Times New Roman"/>
          <w:sz w:val="28"/>
          <w:szCs w:val="28"/>
        </w:rPr>
        <w:t>расшифровке</w:t>
      </w:r>
      <w:r w:rsidR="00131BF0" w:rsidRPr="00EC2C03">
        <w:rPr>
          <w:rFonts w:ascii="Times New Roman" w:hAnsi="Times New Roman" w:cs="Times New Roman"/>
          <w:sz w:val="28"/>
          <w:szCs w:val="28"/>
        </w:rPr>
        <w:t xml:space="preserve"> [85]</w:t>
      </w:r>
      <w:r w:rsidRPr="00EC2C03">
        <w:rPr>
          <w:rFonts w:ascii="Times New Roman" w:hAnsi="Times New Roman" w:cs="Times New Roman"/>
          <w:sz w:val="28"/>
          <w:szCs w:val="28"/>
        </w:rPr>
        <w:t>.</w:t>
      </w:r>
    </w:p>
    <w:p w:rsidR="00D516A7" w:rsidRPr="00154ECB" w:rsidRDefault="00D516A7" w:rsidP="00496777">
      <w:pPr>
        <w:spacing w:after="0" w:line="240" w:lineRule="auto"/>
        <w:ind w:firstLine="567"/>
        <w:jc w:val="both"/>
        <w:rPr>
          <w:rFonts w:ascii="Times New Roman" w:hAnsi="Times New Roman" w:cs="Times New Roman"/>
          <w:sz w:val="28"/>
          <w:szCs w:val="28"/>
        </w:rPr>
      </w:pPr>
      <w:r w:rsidRPr="00154ECB">
        <w:rPr>
          <w:rFonts w:ascii="Times New Roman" w:hAnsi="Times New Roman" w:cs="Times New Roman"/>
          <w:noProof/>
          <w:sz w:val="28"/>
          <w:szCs w:val="28"/>
        </w:rPr>
        <w:drawing>
          <wp:anchor distT="0" distB="0" distL="0" distR="0" simplePos="0" relativeHeight="251663360" behindDoc="0" locked="0" layoutInCell="1" allowOverlap="1" wp14:anchorId="59040081" wp14:editId="099440EA">
            <wp:simplePos x="0" y="0"/>
            <wp:positionH relativeFrom="column">
              <wp:posOffset>41275</wp:posOffset>
            </wp:positionH>
            <wp:positionV relativeFrom="paragraph">
              <wp:posOffset>1176655</wp:posOffset>
            </wp:positionV>
            <wp:extent cx="6010275" cy="730885"/>
            <wp:effectExtent l="0" t="0" r="0" b="0"/>
            <wp:wrapSquare wrapText="largest"/>
            <wp:docPr id="88"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8"/>
                    <pic:cNvPicPr>
                      <a:picLocks noChangeAspect="1" noChangeArrowheads="1"/>
                    </pic:cNvPicPr>
                  </pic:nvPicPr>
                  <pic:blipFill>
                    <a:blip r:embed="rId51" cstate="print"/>
                    <a:srcRect l="47944" t="25277" r="12555" b="65599"/>
                    <a:stretch>
                      <a:fillRect/>
                    </a:stretch>
                  </pic:blipFill>
                  <pic:spPr bwMode="auto">
                    <a:xfrm>
                      <a:off x="0" y="0"/>
                      <a:ext cx="6010275" cy="730885"/>
                    </a:xfrm>
                    <a:prstGeom prst="rect">
                      <a:avLst/>
                    </a:prstGeom>
                  </pic:spPr>
                </pic:pic>
              </a:graphicData>
            </a:graphic>
          </wp:anchor>
        </w:drawing>
      </w:r>
      <w:r w:rsidRPr="00154ECB">
        <w:rPr>
          <w:rFonts w:ascii="Times New Roman" w:hAnsi="Times New Roman" w:cs="Times New Roman"/>
          <w:noProof/>
          <w:sz w:val="28"/>
          <w:szCs w:val="28"/>
        </w:rPr>
        <w:drawing>
          <wp:anchor distT="0" distB="0" distL="0" distR="0" simplePos="0" relativeHeight="251662336" behindDoc="0" locked="0" layoutInCell="1" allowOverlap="1" wp14:anchorId="178B01A4" wp14:editId="4ACA9FA2">
            <wp:simplePos x="0" y="0"/>
            <wp:positionH relativeFrom="column">
              <wp:posOffset>3810</wp:posOffset>
            </wp:positionH>
            <wp:positionV relativeFrom="paragraph">
              <wp:posOffset>300355</wp:posOffset>
            </wp:positionV>
            <wp:extent cx="6096000" cy="814070"/>
            <wp:effectExtent l="0" t="0" r="0" b="0"/>
            <wp:wrapSquare wrapText="largest"/>
            <wp:docPr id="89"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7"/>
                    <pic:cNvPicPr>
                      <a:picLocks noChangeAspect="1" noChangeArrowheads="1"/>
                    </pic:cNvPicPr>
                  </pic:nvPicPr>
                  <pic:blipFill>
                    <a:blip r:embed="rId51" cstate="print"/>
                    <a:srcRect l="7096" t="25081" r="51958" b="64412"/>
                    <a:stretch>
                      <a:fillRect/>
                    </a:stretch>
                  </pic:blipFill>
                  <pic:spPr bwMode="auto">
                    <a:xfrm>
                      <a:off x="0" y="0"/>
                      <a:ext cx="6096000" cy="814070"/>
                    </a:xfrm>
                    <a:prstGeom prst="rect">
                      <a:avLst/>
                    </a:prstGeom>
                  </pic:spPr>
                </pic:pic>
              </a:graphicData>
            </a:graphic>
          </wp:anchor>
        </w:drawing>
      </w:r>
    </w:p>
    <w:p w:rsidR="00D516A7" w:rsidRPr="00732E95" w:rsidRDefault="00D516A7" w:rsidP="00732E95">
      <w:pPr>
        <w:spacing w:after="0" w:line="240" w:lineRule="auto"/>
        <w:jc w:val="center"/>
        <w:rPr>
          <w:rFonts w:ascii="Times New Roman" w:hAnsi="Times New Roman" w:cs="Times New Roman"/>
          <w:sz w:val="28"/>
          <w:szCs w:val="28"/>
        </w:rPr>
      </w:pPr>
      <w:r w:rsidRPr="00732E95">
        <w:rPr>
          <w:rFonts w:ascii="Times New Roman" w:hAnsi="Times New Roman" w:cs="Times New Roman"/>
          <w:sz w:val="28"/>
          <w:szCs w:val="28"/>
        </w:rPr>
        <w:t>Рис</w:t>
      </w:r>
      <w:r w:rsidR="00732E95">
        <w:rPr>
          <w:rFonts w:ascii="Times New Roman" w:hAnsi="Times New Roman" w:cs="Times New Roman"/>
          <w:sz w:val="28"/>
          <w:szCs w:val="28"/>
        </w:rPr>
        <w:t>унок</w:t>
      </w:r>
      <w:r w:rsidRPr="00732E95">
        <w:rPr>
          <w:rFonts w:ascii="Times New Roman" w:hAnsi="Times New Roman" w:cs="Times New Roman"/>
          <w:sz w:val="28"/>
          <w:szCs w:val="28"/>
        </w:rPr>
        <w:t xml:space="preserve"> 38 </w:t>
      </w:r>
      <w:r w:rsidR="00732E95">
        <w:rPr>
          <w:rFonts w:ascii="Times New Roman" w:hAnsi="Times New Roman" w:cs="Times New Roman"/>
          <w:sz w:val="28"/>
          <w:szCs w:val="28"/>
        </w:rPr>
        <w:t xml:space="preserve">– </w:t>
      </w:r>
      <w:r w:rsidRPr="00732E95">
        <w:rPr>
          <w:rFonts w:ascii="Times New Roman" w:hAnsi="Times New Roman" w:cs="Times New Roman"/>
          <w:sz w:val="28"/>
          <w:szCs w:val="28"/>
        </w:rPr>
        <w:t>До и после наложения маски с фильтром выделения черного цвета</w:t>
      </w:r>
    </w:p>
    <w:p w:rsidR="00D516A7" w:rsidRPr="00154ECB" w:rsidRDefault="00D516A7" w:rsidP="00496777">
      <w:pPr>
        <w:spacing w:after="0" w:line="240" w:lineRule="auto"/>
        <w:ind w:firstLine="567"/>
        <w:jc w:val="center"/>
        <w:rPr>
          <w:rFonts w:ascii="Times New Roman" w:hAnsi="Times New Roman" w:cs="Times New Roman"/>
          <w:sz w:val="28"/>
          <w:szCs w:val="28"/>
        </w:rPr>
      </w:pPr>
    </w:p>
    <w:p w:rsidR="00D516A7" w:rsidRPr="00154ECB" w:rsidRDefault="00D516A7" w:rsidP="00732E95">
      <w:pPr>
        <w:spacing w:after="0" w:line="240" w:lineRule="auto"/>
        <w:ind w:firstLine="709"/>
        <w:jc w:val="both"/>
        <w:rPr>
          <w:rFonts w:ascii="Times New Roman" w:hAnsi="Times New Roman" w:cs="Times New Roman"/>
          <w:sz w:val="28"/>
          <w:szCs w:val="28"/>
        </w:rPr>
      </w:pPr>
      <w:r w:rsidRPr="00577190">
        <w:rPr>
          <w:rFonts w:ascii="Times New Roman" w:hAnsi="Times New Roman" w:cs="Times New Roman"/>
          <w:bCs/>
          <w:sz w:val="28"/>
          <w:szCs w:val="28"/>
        </w:rPr>
        <w:t>Аналогичные результаты были получены после обработки записей MIT/BIH. Сравнительный анализ 100 образцов изображений до и после обработки показыва</w:t>
      </w:r>
      <w:r>
        <w:rPr>
          <w:rFonts w:ascii="Times New Roman" w:hAnsi="Times New Roman" w:cs="Times New Roman"/>
          <w:bCs/>
          <w:sz w:val="28"/>
          <w:szCs w:val="28"/>
        </w:rPr>
        <w:t>е</w:t>
      </w:r>
      <w:r w:rsidRPr="00577190">
        <w:rPr>
          <w:rFonts w:ascii="Times New Roman" w:hAnsi="Times New Roman" w:cs="Times New Roman"/>
          <w:bCs/>
          <w:sz w:val="28"/>
          <w:szCs w:val="28"/>
        </w:rPr>
        <w:t>т</w:t>
      </w:r>
      <w:r>
        <w:rPr>
          <w:rFonts w:ascii="Times New Roman" w:hAnsi="Times New Roman" w:cs="Times New Roman"/>
          <w:bCs/>
          <w:sz w:val="28"/>
          <w:szCs w:val="28"/>
        </w:rPr>
        <w:t xml:space="preserve"> </w:t>
      </w:r>
      <w:r w:rsidRPr="00577190">
        <w:rPr>
          <w:rFonts w:ascii="Times New Roman" w:hAnsi="Times New Roman" w:cs="Times New Roman"/>
          <w:bCs/>
          <w:sz w:val="28"/>
          <w:szCs w:val="28"/>
        </w:rPr>
        <w:t xml:space="preserve">полное совпадение сигналов ЭКГ. </w:t>
      </w:r>
      <w:r w:rsidRPr="00154ECB">
        <w:rPr>
          <w:rFonts w:ascii="Times New Roman" w:hAnsi="Times New Roman" w:cs="Times New Roman"/>
          <w:bCs/>
          <w:sz w:val="28"/>
          <w:szCs w:val="28"/>
        </w:rPr>
        <w:t xml:space="preserve">Такой высокий показатель связан также с предварительной подготовкой изображения и правильной последовательностью распознавания положения точек, которые были предложены при разработке алгоритмов распознавания сигнала. Таким образом, данный подход повышает чувствительность и точность методики обработки ЭКГ изображений, а разработанный в </w:t>
      </w:r>
      <w:r w:rsidRPr="00154ECB">
        <w:rPr>
          <w:rFonts w:ascii="Times New Roman" w:hAnsi="Times New Roman" w:cs="Times New Roman"/>
          <w:bCs/>
          <w:sz w:val="28"/>
          <w:szCs w:val="28"/>
          <w:lang w:val="en-US"/>
        </w:rPr>
        <w:t>Python</w:t>
      </w:r>
      <w:r w:rsidRPr="00154ECB">
        <w:rPr>
          <w:rFonts w:ascii="Times New Roman" w:hAnsi="Times New Roman" w:cs="Times New Roman"/>
          <w:bCs/>
          <w:sz w:val="28"/>
          <w:szCs w:val="28"/>
        </w:rPr>
        <w:t xml:space="preserve"> проект представляет собой быстрое и простое в пользовании </w:t>
      </w:r>
      <w:r w:rsidR="00323685">
        <w:rPr>
          <w:rFonts w:ascii="Times New Roman" w:hAnsi="Times New Roman" w:cs="Times New Roman"/>
          <w:bCs/>
          <w:sz w:val="28"/>
          <w:szCs w:val="28"/>
        </w:rPr>
        <w:t>(П</w:t>
      </w:r>
      <w:r w:rsidRPr="00154ECB">
        <w:rPr>
          <w:rFonts w:ascii="Times New Roman" w:hAnsi="Times New Roman" w:cs="Times New Roman"/>
          <w:bCs/>
          <w:sz w:val="28"/>
          <w:szCs w:val="28"/>
        </w:rPr>
        <w:t>риложение</w:t>
      </w:r>
      <w:r w:rsidR="00323685">
        <w:rPr>
          <w:rFonts w:ascii="Times New Roman" w:hAnsi="Times New Roman" w:cs="Times New Roman"/>
          <w:bCs/>
          <w:sz w:val="28"/>
          <w:szCs w:val="28"/>
        </w:rPr>
        <w:t xml:space="preserve"> Г)</w:t>
      </w:r>
      <w:r w:rsidRPr="00154ECB">
        <w:rPr>
          <w:rFonts w:ascii="Times New Roman" w:hAnsi="Times New Roman" w:cs="Times New Roman"/>
          <w:bCs/>
          <w:sz w:val="28"/>
          <w:szCs w:val="28"/>
        </w:rPr>
        <w:t xml:space="preserve">, что очень </w:t>
      </w:r>
      <w:r>
        <w:rPr>
          <w:rFonts w:ascii="Times New Roman" w:hAnsi="Times New Roman" w:cs="Times New Roman"/>
          <w:bCs/>
          <w:sz w:val="28"/>
          <w:szCs w:val="28"/>
        </w:rPr>
        <w:t>важно</w:t>
      </w:r>
      <w:r w:rsidRPr="00154ECB">
        <w:rPr>
          <w:rFonts w:ascii="Times New Roman" w:hAnsi="Times New Roman" w:cs="Times New Roman"/>
          <w:bCs/>
          <w:sz w:val="28"/>
          <w:szCs w:val="28"/>
        </w:rPr>
        <w:t xml:space="preserve"> при </w:t>
      </w:r>
      <w:r w:rsidRPr="00154ECB">
        <w:rPr>
          <w:rFonts w:ascii="Times New Roman" w:hAnsi="Times New Roman" w:cs="Times New Roman"/>
          <w:bCs/>
          <w:sz w:val="28"/>
          <w:szCs w:val="28"/>
        </w:rPr>
        <w:lastRenderedPageBreak/>
        <w:t xml:space="preserve">анализе сигнала и его классификации. </w:t>
      </w:r>
      <w:r w:rsidRPr="00154ECB">
        <w:rPr>
          <w:rFonts w:ascii="Times New Roman" w:hAnsi="Times New Roman" w:cs="Times New Roman"/>
          <w:sz w:val="28"/>
          <w:szCs w:val="28"/>
        </w:rPr>
        <w:t>Например, для классификации сигналов ЭКГ используют такие признаки</w:t>
      </w:r>
      <w:r>
        <w:rPr>
          <w:rFonts w:ascii="Times New Roman" w:hAnsi="Times New Roman" w:cs="Times New Roman"/>
          <w:sz w:val="28"/>
          <w:szCs w:val="28"/>
        </w:rPr>
        <w:t>,</w:t>
      </w:r>
      <w:r w:rsidRPr="00154ECB">
        <w:rPr>
          <w:rFonts w:ascii="Times New Roman" w:hAnsi="Times New Roman" w:cs="Times New Roman"/>
          <w:sz w:val="28"/>
          <w:szCs w:val="28"/>
        </w:rPr>
        <w:t xml:space="preserve"> как начало и смещение волн, QRS и период, которые выявляются при анализе во временной области сигнала. </w:t>
      </w:r>
    </w:p>
    <w:p w:rsidR="00D516A7" w:rsidRPr="00154ECB" w:rsidRDefault="00D516A7" w:rsidP="00732E95">
      <w:pPr>
        <w:spacing w:after="0" w:line="240" w:lineRule="auto"/>
        <w:ind w:firstLine="709"/>
        <w:jc w:val="both"/>
        <w:rPr>
          <w:rFonts w:ascii="Times New Roman" w:hAnsi="Times New Roman" w:cs="Times New Roman"/>
          <w:sz w:val="28"/>
          <w:szCs w:val="28"/>
        </w:rPr>
      </w:pPr>
      <w:r w:rsidRPr="00154ECB">
        <w:rPr>
          <w:rFonts w:ascii="Times New Roman" w:hAnsi="Times New Roman" w:cs="Times New Roman"/>
          <w:sz w:val="28"/>
          <w:szCs w:val="28"/>
        </w:rPr>
        <w:t>Для извлечения одномерного массива из изображения применял</w:t>
      </w:r>
      <w:r>
        <w:rPr>
          <w:rFonts w:ascii="Times New Roman" w:hAnsi="Times New Roman" w:cs="Times New Roman"/>
          <w:sz w:val="28"/>
          <w:szCs w:val="28"/>
        </w:rPr>
        <w:t>о</w:t>
      </w:r>
      <w:r w:rsidRPr="00154ECB">
        <w:rPr>
          <w:rFonts w:ascii="Times New Roman" w:hAnsi="Times New Roman" w:cs="Times New Roman"/>
          <w:sz w:val="28"/>
          <w:szCs w:val="28"/>
        </w:rPr>
        <w:t xml:space="preserve">сь множество других подходов. </w:t>
      </w:r>
      <w:r w:rsidRPr="00026ED0">
        <w:rPr>
          <w:rFonts w:ascii="Times New Roman" w:hAnsi="Times New Roman" w:cs="Times New Roman"/>
          <w:sz w:val="28"/>
          <w:szCs w:val="28"/>
        </w:rPr>
        <w:t>В одном из исследований [</w:t>
      </w:r>
      <w:r>
        <w:rPr>
          <w:rFonts w:ascii="Times New Roman" w:hAnsi="Times New Roman" w:cs="Times New Roman"/>
          <w:sz w:val="28"/>
          <w:szCs w:val="28"/>
        </w:rPr>
        <w:t>85</w:t>
      </w:r>
      <w:r w:rsidRPr="001B17F4">
        <w:rPr>
          <w:rFonts w:ascii="Times New Roman" w:hAnsi="Times New Roman" w:cs="Times New Roman"/>
          <w:sz w:val="28"/>
          <w:szCs w:val="28"/>
        </w:rPr>
        <w:t>]</w:t>
      </w:r>
      <w:r w:rsidRPr="00154ECB">
        <w:rPr>
          <w:rFonts w:ascii="Times New Roman" w:hAnsi="Times New Roman" w:cs="Times New Roman"/>
          <w:sz w:val="28"/>
          <w:szCs w:val="28"/>
        </w:rPr>
        <w:t xml:space="preserve"> предложен способ распознавания формы сигнала во временной области на основе одномерной сверточной нейронной сети. В данном подходе предложено построение нейронной сети для прямого распознавания образов в форме волны. Несколько </w:t>
      </w:r>
      <w:r>
        <w:rPr>
          <w:rFonts w:ascii="Times New Roman" w:hAnsi="Times New Roman" w:cs="Times New Roman"/>
          <w:sz w:val="28"/>
          <w:szCs w:val="28"/>
        </w:rPr>
        <w:t>иной</w:t>
      </w:r>
      <w:r w:rsidRPr="00154ECB">
        <w:rPr>
          <w:rFonts w:ascii="Times New Roman" w:hAnsi="Times New Roman" w:cs="Times New Roman"/>
          <w:sz w:val="28"/>
          <w:szCs w:val="28"/>
        </w:rPr>
        <w:t xml:space="preserve"> подход </w:t>
      </w:r>
      <w:r>
        <w:rPr>
          <w:rFonts w:ascii="Times New Roman" w:hAnsi="Times New Roman" w:cs="Times New Roman"/>
          <w:sz w:val="28"/>
          <w:szCs w:val="28"/>
        </w:rPr>
        <w:t>к обработке</w:t>
      </w:r>
      <w:r w:rsidRPr="00154ECB">
        <w:rPr>
          <w:rFonts w:ascii="Times New Roman" w:hAnsi="Times New Roman" w:cs="Times New Roman"/>
          <w:sz w:val="28"/>
          <w:szCs w:val="28"/>
        </w:rPr>
        <w:t xml:space="preserve"> изображений рамановских оптоволоконных датчиков был применен в </w:t>
      </w:r>
      <w:r>
        <w:rPr>
          <w:rFonts w:ascii="Times New Roman" w:hAnsi="Times New Roman" w:cs="Times New Roman"/>
          <w:sz w:val="28"/>
          <w:szCs w:val="28"/>
        </w:rPr>
        <w:t xml:space="preserve">другом исследовании </w:t>
      </w:r>
      <w:r w:rsidRPr="001B17F4">
        <w:rPr>
          <w:rFonts w:ascii="Times New Roman" w:hAnsi="Times New Roman" w:cs="Times New Roman"/>
          <w:sz w:val="28"/>
          <w:szCs w:val="28"/>
        </w:rPr>
        <w:t>[</w:t>
      </w:r>
      <w:r>
        <w:rPr>
          <w:rFonts w:ascii="Times New Roman" w:hAnsi="Times New Roman" w:cs="Times New Roman"/>
          <w:sz w:val="28"/>
          <w:szCs w:val="28"/>
        </w:rPr>
        <w:t>86</w:t>
      </w:r>
      <w:r w:rsidRPr="001B17F4">
        <w:rPr>
          <w:rFonts w:ascii="Times New Roman" w:hAnsi="Times New Roman" w:cs="Times New Roman"/>
          <w:sz w:val="28"/>
          <w:szCs w:val="28"/>
        </w:rPr>
        <w:t>]</w:t>
      </w:r>
      <w:r w:rsidRPr="00154ECB">
        <w:rPr>
          <w:rFonts w:ascii="Times New Roman" w:hAnsi="Times New Roman" w:cs="Times New Roman"/>
          <w:sz w:val="28"/>
          <w:szCs w:val="28"/>
        </w:rPr>
        <w:t>. Суть предложенной авторами методики состояла в объединении одномерных рамановских сигналов в двумерный массив с целью подавления шума и улучшени</w:t>
      </w:r>
      <w:r>
        <w:rPr>
          <w:rFonts w:ascii="Times New Roman" w:hAnsi="Times New Roman" w:cs="Times New Roman"/>
          <w:sz w:val="28"/>
          <w:szCs w:val="28"/>
        </w:rPr>
        <w:t>я</w:t>
      </w:r>
      <w:r w:rsidRPr="00154ECB">
        <w:rPr>
          <w:rFonts w:ascii="Times New Roman" w:hAnsi="Times New Roman" w:cs="Times New Roman"/>
          <w:sz w:val="28"/>
          <w:szCs w:val="28"/>
        </w:rPr>
        <w:t xml:space="preserve"> самого сигнала при обработке. Приведенные результаты </w:t>
      </w:r>
      <w:r>
        <w:rPr>
          <w:rFonts w:ascii="Times New Roman" w:hAnsi="Times New Roman" w:cs="Times New Roman"/>
          <w:sz w:val="28"/>
          <w:szCs w:val="28"/>
        </w:rPr>
        <w:t>исследований</w:t>
      </w:r>
      <w:r w:rsidRPr="00154ECB">
        <w:rPr>
          <w:rFonts w:ascii="Times New Roman" w:hAnsi="Times New Roman" w:cs="Times New Roman"/>
          <w:sz w:val="28"/>
          <w:szCs w:val="28"/>
        </w:rPr>
        <w:t xml:space="preserve"> демонстрируют высокую эффективность используемых методик обработки изображений с целью повышения качества сигнала. Однако предложенные методики учитывают только специфику того сигнала, под который они были разработаны, и не являются универсальными</w:t>
      </w:r>
      <w:r>
        <w:rPr>
          <w:rFonts w:ascii="Times New Roman" w:hAnsi="Times New Roman" w:cs="Times New Roman"/>
          <w:sz w:val="28"/>
          <w:szCs w:val="28"/>
        </w:rPr>
        <w:t>,</w:t>
      </w:r>
      <w:r w:rsidRPr="00154ECB">
        <w:rPr>
          <w:rFonts w:ascii="Times New Roman" w:hAnsi="Times New Roman" w:cs="Times New Roman"/>
          <w:sz w:val="28"/>
          <w:szCs w:val="28"/>
        </w:rPr>
        <w:t xml:space="preserve"> в отличие от нашего подхода. Разработанный в </w:t>
      </w:r>
      <w:r>
        <w:rPr>
          <w:rFonts w:ascii="Times New Roman" w:hAnsi="Times New Roman" w:cs="Times New Roman"/>
          <w:sz w:val="28"/>
          <w:szCs w:val="28"/>
        </w:rPr>
        <w:t>данной</w:t>
      </w:r>
      <w:r w:rsidRPr="00154ECB">
        <w:rPr>
          <w:rFonts w:ascii="Times New Roman" w:hAnsi="Times New Roman" w:cs="Times New Roman"/>
          <w:sz w:val="28"/>
          <w:szCs w:val="28"/>
        </w:rPr>
        <w:t xml:space="preserve"> работе алгоритм может быть усовершенствован и адаптирован для извлечения не только ЭКГ</w:t>
      </w:r>
      <w:r>
        <w:rPr>
          <w:rFonts w:ascii="Times New Roman" w:hAnsi="Times New Roman" w:cs="Times New Roman"/>
          <w:sz w:val="28"/>
          <w:szCs w:val="28"/>
        </w:rPr>
        <w:t>-</w:t>
      </w:r>
      <w:r w:rsidRPr="00154ECB">
        <w:rPr>
          <w:rFonts w:ascii="Times New Roman" w:hAnsi="Times New Roman" w:cs="Times New Roman"/>
          <w:sz w:val="28"/>
          <w:szCs w:val="28"/>
        </w:rPr>
        <w:t xml:space="preserve">сигналов, но и для других измерений, которые используют схожую методику записи данных. </w:t>
      </w:r>
    </w:p>
    <w:p w:rsidR="00D516A7" w:rsidRPr="00154ECB" w:rsidRDefault="00D516A7" w:rsidP="00732E95">
      <w:pPr>
        <w:spacing w:after="0" w:line="240" w:lineRule="auto"/>
        <w:ind w:firstLine="709"/>
        <w:jc w:val="both"/>
        <w:rPr>
          <w:rFonts w:ascii="Times New Roman" w:hAnsi="Times New Roman" w:cs="Times New Roman"/>
          <w:sz w:val="28"/>
          <w:szCs w:val="28"/>
        </w:rPr>
      </w:pPr>
      <w:r w:rsidRPr="00154ECB">
        <w:rPr>
          <w:rFonts w:ascii="Times New Roman" w:hAnsi="Times New Roman" w:cs="Times New Roman"/>
          <w:sz w:val="28"/>
          <w:szCs w:val="28"/>
        </w:rPr>
        <w:t xml:space="preserve">Аналогичный подход был использован в </w:t>
      </w:r>
      <w:r w:rsidR="00EE42CD">
        <w:rPr>
          <w:rFonts w:ascii="Times New Roman" w:hAnsi="Times New Roman" w:cs="Times New Roman"/>
          <w:sz w:val="28"/>
          <w:szCs w:val="28"/>
        </w:rPr>
        <w:t>одном из исследований</w:t>
      </w:r>
      <w:r>
        <w:rPr>
          <w:rFonts w:ascii="Times New Roman" w:hAnsi="Times New Roman" w:cs="Times New Roman"/>
          <w:sz w:val="28"/>
          <w:szCs w:val="28"/>
        </w:rPr>
        <w:t xml:space="preserve"> </w:t>
      </w:r>
      <w:r w:rsidRPr="001B17F4">
        <w:rPr>
          <w:rFonts w:ascii="Times New Roman" w:hAnsi="Times New Roman" w:cs="Times New Roman"/>
          <w:sz w:val="28"/>
          <w:szCs w:val="28"/>
        </w:rPr>
        <w:t>[</w:t>
      </w:r>
      <w:r>
        <w:rPr>
          <w:rFonts w:ascii="Times New Roman" w:hAnsi="Times New Roman" w:cs="Times New Roman"/>
          <w:sz w:val="28"/>
          <w:szCs w:val="28"/>
        </w:rPr>
        <w:t>87</w:t>
      </w:r>
      <w:r w:rsidRPr="001B17F4">
        <w:rPr>
          <w:rFonts w:ascii="Times New Roman" w:hAnsi="Times New Roman" w:cs="Times New Roman"/>
          <w:sz w:val="28"/>
          <w:szCs w:val="28"/>
        </w:rPr>
        <w:t>]</w:t>
      </w:r>
      <w:r w:rsidRPr="00154ECB">
        <w:rPr>
          <w:rFonts w:ascii="Times New Roman" w:hAnsi="Times New Roman" w:cs="Times New Roman"/>
          <w:sz w:val="28"/>
          <w:szCs w:val="28"/>
        </w:rPr>
        <w:t xml:space="preserve">, </w:t>
      </w:r>
      <w:r>
        <w:rPr>
          <w:rFonts w:ascii="Times New Roman" w:hAnsi="Times New Roman" w:cs="Times New Roman"/>
          <w:sz w:val="28"/>
          <w:szCs w:val="28"/>
        </w:rPr>
        <w:t>в котором</w:t>
      </w:r>
      <w:r w:rsidRPr="00154ECB">
        <w:rPr>
          <w:rFonts w:ascii="Times New Roman" w:hAnsi="Times New Roman" w:cs="Times New Roman"/>
          <w:sz w:val="28"/>
          <w:szCs w:val="28"/>
        </w:rPr>
        <w:t xml:space="preserve"> авторы разработали алгоритм восстановления изображений в массиве с помощью одномерной интегрированной системы обработки изображений. На основе теории геометрической оптики и теории изучения глубины изображений был разработан алгоритм заполнени</w:t>
      </w:r>
      <w:r>
        <w:rPr>
          <w:rFonts w:ascii="Times New Roman" w:hAnsi="Times New Roman" w:cs="Times New Roman"/>
          <w:sz w:val="28"/>
          <w:szCs w:val="28"/>
        </w:rPr>
        <w:t>я</w:t>
      </w:r>
      <w:r w:rsidRPr="00154ECB">
        <w:rPr>
          <w:rFonts w:ascii="Times New Roman" w:hAnsi="Times New Roman" w:cs="Times New Roman"/>
          <w:sz w:val="28"/>
          <w:szCs w:val="28"/>
        </w:rPr>
        <w:t xml:space="preserve"> недостающих точек</w:t>
      </w:r>
      <w:r>
        <w:rPr>
          <w:rFonts w:ascii="Times New Roman" w:hAnsi="Times New Roman" w:cs="Times New Roman"/>
          <w:sz w:val="28"/>
          <w:szCs w:val="28"/>
        </w:rPr>
        <w:t>, которое</w:t>
      </w:r>
      <w:r w:rsidRPr="00154ECB">
        <w:rPr>
          <w:rFonts w:ascii="Times New Roman" w:hAnsi="Times New Roman" w:cs="Times New Roman"/>
          <w:sz w:val="28"/>
          <w:szCs w:val="28"/>
        </w:rPr>
        <w:t xml:space="preserve"> происходит по имитационной карте глубины изображений путем сравнения и оценки качества изображения. Более усовершенствованную технологию обработки растровых изображений представили Khamdamov и др. </w:t>
      </w:r>
      <w:r w:rsidRPr="001B17F4">
        <w:rPr>
          <w:rFonts w:ascii="Times New Roman" w:hAnsi="Times New Roman" w:cs="Times New Roman"/>
          <w:sz w:val="28"/>
          <w:szCs w:val="28"/>
        </w:rPr>
        <w:t>[</w:t>
      </w:r>
      <w:r>
        <w:rPr>
          <w:rFonts w:ascii="Times New Roman" w:hAnsi="Times New Roman" w:cs="Times New Roman"/>
          <w:sz w:val="28"/>
          <w:szCs w:val="28"/>
        </w:rPr>
        <w:t>88</w:t>
      </w:r>
      <w:r w:rsidRPr="001B17F4">
        <w:rPr>
          <w:rFonts w:ascii="Times New Roman" w:hAnsi="Times New Roman" w:cs="Times New Roman"/>
          <w:sz w:val="28"/>
          <w:szCs w:val="28"/>
        </w:rPr>
        <w:t>]</w:t>
      </w:r>
      <w:r w:rsidRPr="00154ECB">
        <w:rPr>
          <w:rFonts w:ascii="Times New Roman" w:hAnsi="Times New Roman" w:cs="Times New Roman"/>
          <w:sz w:val="28"/>
          <w:szCs w:val="28"/>
        </w:rPr>
        <w:t>. Новизной их подхода являлось использование вейвлет-функци</w:t>
      </w:r>
      <w:r>
        <w:rPr>
          <w:rFonts w:ascii="Times New Roman" w:hAnsi="Times New Roman" w:cs="Times New Roman"/>
          <w:sz w:val="28"/>
          <w:szCs w:val="28"/>
        </w:rPr>
        <w:t>и</w:t>
      </w:r>
      <w:r w:rsidRPr="00154ECB">
        <w:rPr>
          <w:rFonts w:ascii="Times New Roman" w:hAnsi="Times New Roman" w:cs="Times New Roman"/>
          <w:sz w:val="28"/>
          <w:szCs w:val="28"/>
        </w:rPr>
        <w:t xml:space="preserve"> Daubechies для фильтрации, сжатия и сглаживания двумерных сигналов. Алгоритм вычислительных процессов представлен в среде OpenMP на языке C/C++, который является более сложным и сопоставим не </w:t>
      </w:r>
      <w:r>
        <w:rPr>
          <w:rFonts w:ascii="Times New Roman" w:hAnsi="Times New Roman" w:cs="Times New Roman"/>
          <w:sz w:val="28"/>
          <w:szCs w:val="28"/>
        </w:rPr>
        <w:t>со</w:t>
      </w:r>
      <w:r w:rsidRPr="00154ECB">
        <w:rPr>
          <w:rFonts w:ascii="Times New Roman" w:hAnsi="Times New Roman" w:cs="Times New Roman"/>
          <w:sz w:val="28"/>
          <w:szCs w:val="28"/>
        </w:rPr>
        <w:t xml:space="preserve"> все</w:t>
      </w:r>
      <w:r>
        <w:rPr>
          <w:rFonts w:ascii="Times New Roman" w:hAnsi="Times New Roman" w:cs="Times New Roman"/>
          <w:sz w:val="28"/>
          <w:szCs w:val="28"/>
        </w:rPr>
        <w:t>ми</w:t>
      </w:r>
      <w:r w:rsidRPr="00154ECB">
        <w:rPr>
          <w:rFonts w:ascii="Times New Roman" w:hAnsi="Times New Roman" w:cs="Times New Roman"/>
          <w:sz w:val="28"/>
          <w:szCs w:val="28"/>
        </w:rPr>
        <w:t xml:space="preserve"> приложени</w:t>
      </w:r>
      <w:r>
        <w:rPr>
          <w:rFonts w:ascii="Times New Roman" w:hAnsi="Times New Roman" w:cs="Times New Roman"/>
          <w:sz w:val="28"/>
          <w:szCs w:val="28"/>
        </w:rPr>
        <w:t>ями</w:t>
      </w:r>
      <w:r w:rsidRPr="00154ECB">
        <w:rPr>
          <w:rFonts w:ascii="Times New Roman" w:hAnsi="Times New Roman" w:cs="Times New Roman"/>
          <w:sz w:val="28"/>
          <w:szCs w:val="28"/>
        </w:rPr>
        <w:t xml:space="preserve"> по сравнению с </w:t>
      </w:r>
      <w:r w:rsidRPr="00154ECB">
        <w:rPr>
          <w:rFonts w:ascii="Times New Roman" w:hAnsi="Times New Roman" w:cs="Times New Roman"/>
          <w:sz w:val="28"/>
          <w:szCs w:val="28"/>
          <w:lang w:val="en-US"/>
        </w:rPr>
        <w:t>Python</w:t>
      </w:r>
      <w:r>
        <w:rPr>
          <w:rFonts w:ascii="Times New Roman" w:hAnsi="Times New Roman" w:cs="Times New Roman"/>
          <w:sz w:val="28"/>
          <w:szCs w:val="28"/>
        </w:rPr>
        <w:t>, а также</w:t>
      </w:r>
      <w:r w:rsidRPr="00154ECB">
        <w:rPr>
          <w:rFonts w:ascii="Times New Roman" w:hAnsi="Times New Roman" w:cs="Times New Roman"/>
          <w:sz w:val="28"/>
          <w:szCs w:val="28"/>
        </w:rPr>
        <w:t xml:space="preserve"> его доступной библиотекой и пакетом инструментов с открытым исходным кодом.</w:t>
      </w:r>
    </w:p>
    <w:p w:rsidR="00D516A7" w:rsidRPr="00154ECB" w:rsidRDefault="00D516A7" w:rsidP="00732E95">
      <w:pPr>
        <w:spacing w:after="0" w:line="240" w:lineRule="auto"/>
        <w:ind w:firstLine="709"/>
        <w:jc w:val="both"/>
        <w:rPr>
          <w:rFonts w:ascii="Times New Roman" w:hAnsi="Times New Roman" w:cs="Times New Roman"/>
          <w:sz w:val="28"/>
          <w:szCs w:val="28"/>
        </w:rPr>
      </w:pPr>
    </w:p>
    <w:p w:rsidR="00D516A7" w:rsidRPr="00424E90" w:rsidRDefault="00D516A7" w:rsidP="00732E95">
      <w:pPr>
        <w:spacing w:after="0" w:line="240" w:lineRule="auto"/>
        <w:ind w:firstLine="709"/>
        <w:jc w:val="both"/>
        <w:rPr>
          <w:rFonts w:ascii="Times New Roman" w:hAnsi="Times New Roman" w:cs="Times New Roman"/>
          <w:b/>
          <w:sz w:val="28"/>
          <w:szCs w:val="28"/>
        </w:rPr>
      </w:pPr>
      <w:r w:rsidRPr="00424E90">
        <w:rPr>
          <w:rFonts w:ascii="Times New Roman" w:hAnsi="Times New Roman" w:cs="Times New Roman"/>
          <w:b/>
          <w:sz w:val="28"/>
          <w:szCs w:val="28"/>
        </w:rPr>
        <w:t>Выводу по разделу</w:t>
      </w:r>
    </w:p>
    <w:p w:rsidR="00D516A7" w:rsidRDefault="00D516A7" w:rsidP="00732E95">
      <w:pPr>
        <w:tabs>
          <w:tab w:val="left" w:pos="993"/>
        </w:tabs>
        <w:spacing w:after="0" w:line="240" w:lineRule="auto"/>
        <w:ind w:firstLine="709"/>
        <w:jc w:val="both"/>
        <w:rPr>
          <w:rFonts w:ascii="Times New Roman" w:hAnsi="Times New Roman"/>
          <w:sz w:val="28"/>
          <w:szCs w:val="28"/>
          <w:lang w:val="kk-KZ"/>
        </w:rPr>
      </w:pPr>
      <w:r w:rsidRPr="00C0214E">
        <w:rPr>
          <w:rFonts w:ascii="Times New Roman" w:hAnsi="Times New Roman" w:cs="Times New Roman"/>
          <w:sz w:val="28"/>
          <w:szCs w:val="28"/>
          <w:lang w:eastAsia="en-US"/>
        </w:rPr>
        <w:t>Актуальной проблем</w:t>
      </w:r>
      <w:r>
        <w:rPr>
          <w:rFonts w:ascii="Times New Roman" w:hAnsi="Times New Roman" w:cs="Times New Roman"/>
          <w:sz w:val="28"/>
          <w:szCs w:val="28"/>
          <w:lang w:eastAsia="en-US"/>
        </w:rPr>
        <w:t>ой</w:t>
      </w:r>
      <w:r w:rsidRPr="00C0214E">
        <w:rPr>
          <w:rFonts w:ascii="Times New Roman" w:hAnsi="Times New Roman" w:cs="Times New Roman"/>
          <w:sz w:val="28"/>
          <w:szCs w:val="28"/>
          <w:lang w:eastAsia="en-US"/>
        </w:rPr>
        <w:t xml:space="preserve"> современной кардиологии остается получение максимально полной информации об электрокардиограмме, на основании которой можно было бы рассматривать диагностику патологического состояния </w:t>
      </w:r>
      <w:r>
        <w:rPr>
          <w:rFonts w:ascii="Times New Roman" w:hAnsi="Times New Roman" w:cs="Times New Roman"/>
          <w:sz w:val="28"/>
          <w:szCs w:val="28"/>
          <w:lang w:eastAsia="en-US"/>
        </w:rPr>
        <w:t>сигнала и</w:t>
      </w:r>
      <w:r w:rsidRPr="00C0214E">
        <w:rPr>
          <w:rFonts w:ascii="Times New Roman" w:hAnsi="Times New Roman" w:cs="Times New Roman"/>
          <w:sz w:val="28"/>
          <w:szCs w:val="28"/>
          <w:lang w:eastAsia="en-US"/>
        </w:rPr>
        <w:t xml:space="preserve"> его электрофизиологические свойства.</w:t>
      </w:r>
      <w:r w:rsidRPr="00C0214E">
        <w:rPr>
          <w:sz w:val="28"/>
          <w:szCs w:val="28"/>
        </w:rPr>
        <w:t xml:space="preserve"> </w:t>
      </w:r>
      <w:r>
        <w:rPr>
          <w:rFonts w:ascii="Times New Roman" w:hAnsi="Times New Roman" w:cs="Times New Roman"/>
          <w:sz w:val="28"/>
          <w:szCs w:val="28"/>
        </w:rPr>
        <w:t>Первичная обработка данных сигнала ЭКГ становится эффективной в анализе и характеризации, если у сигнала отсутствует зашумленная составляющая</w:t>
      </w:r>
      <w:r w:rsidR="00EE42CD">
        <w:rPr>
          <w:rFonts w:ascii="Times New Roman" w:hAnsi="Times New Roman" w:cs="Times New Roman"/>
          <w:sz w:val="28"/>
          <w:szCs w:val="28"/>
        </w:rPr>
        <w:t>.</w:t>
      </w:r>
      <w:r>
        <w:rPr>
          <w:rFonts w:ascii="Times New Roman" w:hAnsi="Times New Roman" w:cs="Times New Roman"/>
          <w:sz w:val="28"/>
          <w:szCs w:val="28"/>
        </w:rPr>
        <w:t xml:space="preserve"> </w:t>
      </w:r>
      <w:r w:rsidR="00EE42CD">
        <w:rPr>
          <w:rFonts w:ascii="Times New Roman" w:hAnsi="Times New Roman" w:cs="Times New Roman"/>
          <w:sz w:val="28"/>
          <w:szCs w:val="28"/>
        </w:rPr>
        <w:t>Т</w:t>
      </w:r>
      <w:r>
        <w:rPr>
          <w:rFonts w:ascii="Times New Roman" w:hAnsi="Times New Roman" w:cs="Times New Roman"/>
          <w:sz w:val="28"/>
          <w:szCs w:val="28"/>
        </w:rPr>
        <w:t>аким образом, удаление шума становится его неотъемлемой частью.</w:t>
      </w:r>
      <w:r w:rsidRPr="00C0214E">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Главной задачей данного раздела является </w:t>
      </w:r>
      <w:r w:rsidRPr="00647DD2">
        <w:rPr>
          <w:rFonts w:ascii="Times New Roman" w:hAnsi="Times New Roman" w:cs="Times New Roman"/>
          <w:color w:val="000000"/>
          <w:sz w:val="28"/>
          <w:szCs w:val="28"/>
        </w:rPr>
        <w:t xml:space="preserve">исследование </w:t>
      </w:r>
      <w:r>
        <w:rPr>
          <w:rFonts w:ascii="Times New Roman" w:hAnsi="Times New Roman" w:cs="Times New Roman"/>
          <w:color w:val="000000"/>
          <w:sz w:val="28"/>
          <w:szCs w:val="28"/>
        </w:rPr>
        <w:t xml:space="preserve">предварительной обработки сигнала, включающей </w:t>
      </w:r>
      <w:r>
        <w:rPr>
          <w:rFonts w:ascii="Times New Roman" w:hAnsi="Times New Roman" w:cs="Times New Roman"/>
          <w:color w:val="000000"/>
          <w:sz w:val="28"/>
          <w:szCs w:val="28"/>
        </w:rPr>
        <w:lastRenderedPageBreak/>
        <w:t>помехоподавление, то есть удаление помех разного вида, таких как дрейф изолинии, артефакты движения, шумы, создаваемые оборудованием, и т.д.</w:t>
      </w:r>
      <w:r w:rsidRPr="00C0214E">
        <w:rPr>
          <w:rFonts w:ascii="Times New Roman" w:hAnsi="Times New Roman"/>
          <w:sz w:val="28"/>
          <w:szCs w:val="28"/>
          <w:lang w:val="kk-KZ"/>
        </w:rPr>
        <w:t xml:space="preserve"> </w:t>
      </w:r>
      <w:r>
        <w:rPr>
          <w:rFonts w:ascii="Times New Roman" w:hAnsi="Times New Roman"/>
          <w:sz w:val="28"/>
          <w:szCs w:val="28"/>
          <w:lang w:val="kk-KZ"/>
        </w:rPr>
        <w:t xml:space="preserve">В сигналах ЭКГ в основном встречаются четыре типа помех: смещение базовой линии, помехи в линии электропередачи, шум ЭМГ и помехи движения электрода. Также в разделе рассматриваются </w:t>
      </w:r>
      <w:r w:rsidRPr="00C0214E">
        <w:rPr>
          <w:rFonts w:ascii="Times New Roman" w:hAnsi="Times New Roman"/>
          <w:sz w:val="28"/>
          <w:szCs w:val="28"/>
          <w:lang w:val="kk-KZ"/>
        </w:rPr>
        <w:t xml:space="preserve">методы </w:t>
      </w:r>
      <w:r w:rsidRPr="002B791B">
        <w:rPr>
          <w:rFonts w:ascii="Times New Roman" w:hAnsi="Times New Roman"/>
          <w:sz w:val="28"/>
          <w:szCs w:val="28"/>
          <w:lang w:val="kk-KZ"/>
        </w:rPr>
        <w:t xml:space="preserve">удаления помех </w:t>
      </w:r>
      <w:r>
        <w:rPr>
          <w:rFonts w:ascii="Times New Roman" w:hAnsi="Times New Roman"/>
          <w:sz w:val="28"/>
          <w:szCs w:val="28"/>
          <w:lang w:val="kk-KZ"/>
        </w:rPr>
        <w:t xml:space="preserve">и </w:t>
      </w:r>
      <w:r w:rsidRPr="005B7D47">
        <w:rPr>
          <w:rFonts w:ascii="Times New Roman" w:hAnsi="Times New Roman"/>
          <w:sz w:val="28"/>
          <w:szCs w:val="28"/>
          <w:lang w:val="kk-KZ"/>
        </w:rPr>
        <w:t>различные способы обработки</w:t>
      </w:r>
      <w:r w:rsidRPr="002B791B">
        <w:rPr>
          <w:rFonts w:ascii="Times New Roman" w:hAnsi="Times New Roman"/>
          <w:sz w:val="28"/>
          <w:szCs w:val="28"/>
          <w:lang w:val="kk-KZ"/>
        </w:rPr>
        <w:t xml:space="preserve"> сигнала ЭКГ</w:t>
      </w:r>
      <w:r>
        <w:rPr>
          <w:rFonts w:ascii="Times New Roman" w:hAnsi="Times New Roman"/>
          <w:sz w:val="28"/>
          <w:szCs w:val="28"/>
          <w:lang w:val="kk-KZ"/>
        </w:rPr>
        <w:t xml:space="preserve">. </w:t>
      </w:r>
      <w:r w:rsidRPr="005B7D47">
        <w:rPr>
          <w:rFonts w:ascii="Times New Roman" w:hAnsi="Times New Roman"/>
          <w:sz w:val="28"/>
          <w:szCs w:val="28"/>
          <w:lang w:val="kk-KZ"/>
        </w:rPr>
        <w:t xml:space="preserve">В </w:t>
      </w:r>
      <w:r>
        <w:rPr>
          <w:rFonts w:ascii="Times New Roman" w:hAnsi="Times New Roman"/>
          <w:sz w:val="28"/>
          <w:szCs w:val="28"/>
          <w:lang w:val="kk-KZ"/>
        </w:rPr>
        <w:t>нем</w:t>
      </w:r>
      <w:r w:rsidRPr="005B7D47">
        <w:rPr>
          <w:rFonts w:ascii="Times New Roman" w:hAnsi="Times New Roman"/>
          <w:sz w:val="28"/>
          <w:szCs w:val="28"/>
          <w:lang w:val="kk-KZ"/>
        </w:rPr>
        <w:t xml:space="preserve"> также </w:t>
      </w:r>
      <w:r w:rsidRPr="00915504">
        <w:rPr>
          <w:rFonts w:ascii="Times New Roman" w:hAnsi="Times New Roman"/>
          <w:sz w:val="28"/>
          <w:szCs w:val="28"/>
          <w:lang w:val="kk-KZ"/>
        </w:rPr>
        <w:t xml:space="preserve">описаны программы </w:t>
      </w:r>
      <w:r w:rsidR="003E2A15" w:rsidRPr="00915504">
        <w:rPr>
          <w:rFonts w:ascii="Times New Roman" w:hAnsi="Times New Roman"/>
          <w:sz w:val="28"/>
          <w:szCs w:val="28"/>
          <w:lang w:val="kk-KZ"/>
        </w:rPr>
        <w:t>MATLAB</w:t>
      </w:r>
      <w:r w:rsidRPr="00915504">
        <w:rPr>
          <w:rFonts w:ascii="Times New Roman" w:hAnsi="Times New Roman"/>
          <w:sz w:val="28"/>
          <w:szCs w:val="28"/>
          <w:lang w:val="kk-KZ"/>
        </w:rPr>
        <w:t xml:space="preserve"> и результаты их использования для описанных</w:t>
      </w:r>
      <w:r w:rsidRPr="005B7D47">
        <w:rPr>
          <w:rFonts w:ascii="Times New Roman" w:hAnsi="Times New Roman"/>
          <w:sz w:val="28"/>
          <w:szCs w:val="28"/>
          <w:lang w:val="kk-KZ"/>
        </w:rPr>
        <w:t xml:space="preserve"> методов.</w:t>
      </w:r>
      <w:r w:rsidRPr="0006622E">
        <w:rPr>
          <w:rFonts w:ascii="Times New Roman" w:hAnsi="Times New Roman"/>
          <w:sz w:val="28"/>
          <w:szCs w:val="28"/>
          <w:lang w:val="kk-KZ"/>
        </w:rPr>
        <w:t xml:space="preserve"> </w:t>
      </w:r>
    </w:p>
    <w:p w:rsidR="00D516A7" w:rsidRPr="00425505" w:rsidRDefault="00D516A7" w:rsidP="00732E95">
      <w:pPr>
        <w:shd w:val="clear" w:color="auto" w:fill="FFFFFF"/>
        <w:spacing w:after="0" w:line="240" w:lineRule="auto"/>
        <w:ind w:firstLine="709"/>
        <w:jc w:val="both"/>
        <w:rPr>
          <w:rFonts w:ascii="Times New Roman" w:eastAsia="Times New Roman" w:hAnsi="Times New Roman" w:cs="Times New Roman"/>
          <w:sz w:val="28"/>
          <w:szCs w:val="28"/>
        </w:rPr>
      </w:pPr>
      <w:r w:rsidRPr="001F586B">
        <w:rPr>
          <w:rFonts w:ascii="Times New Roman" w:eastAsia="Times New Roman" w:hAnsi="Times New Roman" w:cs="Times New Roman"/>
          <w:sz w:val="28"/>
          <w:szCs w:val="28"/>
        </w:rPr>
        <w:t>Таким образом, обнаружение</w:t>
      </w:r>
      <w:r w:rsidRPr="00295932">
        <w:rPr>
          <w:rFonts w:ascii="Times New Roman" w:eastAsia="Times New Roman" w:hAnsi="Times New Roman" w:cs="Times New Roman"/>
          <w:sz w:val="28"/>
          <w:szCs w:val="28"/>
        </w:rPr>
        <w:t xml:space="preserve"> сигналов ЭКГ тесно связано с обследованием и диагностикой сердечного статуса. Удаление шума из ЭКГ-волны является необходимым условием для точной обработки сигнала. В работе шумоподавление ЭКГ успешно достигается с помощью нового подхода ГМЛ, в котором используется комбинация РФK и ДВП для устранения базовых артериальных и мышечных артефактов</w:t>
      </w:r>
      <w:r w:rsidRPr="00425505">
        <w:rPr>
          <w:rFonts w:ascii="Times New Roman" w:eastAsia="Times New Roman" w:hAnsi="Times New Roman" w:cs="Times New Roman"/>
          <w:sz w:val="28"/>
          <w:szCs w:val="28"/>
        </w:rPr>
        <w:t>.</w:t>
      </w:r>
    </w:p>
    <w:p w:rsidR="00D516A7" w:rsidRPr="00425505" w:rsidRDefault="00D516A7" w:rsidP="00732E95">
      <w:pPr>
        <w:shd w:val="clear" w:color="auto" w:fill="FFFFFF"/>
        <w:spacing w:after="0" w:line="240" w:lineRule="auto"/>
        <w:ind w:firstLine="709"/>
        <w:jc w:val="both"/>
        <w:rPr>
          <w:rFonts w:ascii="Times New Roman" w:hAnsi="Times New Roman"/>
          <w:sz w:val="28"/>
          <w:szCs w:val="28"/>
        </w:rPr>
      </w:pPr>
      <w:r w:rsidRPr="00295932">
        <w:rPr>
          <w:rFonts w:ascii="Times New Roman" w:eastAsia="Times New Roman" w:hAnsi="Times New Roman" w:cs="Times New Roman"/>
          <w:sz w:val="28"/>
          <w:szCs w:val="28"/>
        </w:rPr>
        <w:t>Кроме того, самая важная часть любого метода анализа сигналов ЭКГ для здоровья сердца</w:t>
      </w:r>
      <w:r w:rsidRPr="00295932">
        <w:t xml:space="preserve"> </w:t>
      </w:r>
      <w:r>
        <w:rPr>
          <w:rFonts w:ascii="Times New Roman" w:hAnsi="Times New Roman" w:cs="Times New Roman"/>
          <w:color w:val="000000"/>
          <w:sz w:val="28"/>
          <w:szCs w:val="28"/>
        </w:rPr>
        <w:t>–</w:t>
      </w:r>
      <w:r w:rsidRPr="00295932">
        <w:rPr>
          <w:rFonts w:ascii="Times New Roman" w:eastAsia="Times New Roman" w:hAnsi="Times New Roman" w:cs="Times New Roman"/>
          <w:sz w:val="28"/>
          <w:szCs w:val="28"/>
        </w:rPr>
        <w:t xml:space="preserve"> это обнаружение R-пика и комплекса QRS, которое выполняется с использованием AОК и порогового значения. </w:t>
      </w:r>
    </w:p>
    <w:p w:rsidR="00D516A7" w:rsidRDefault="00D516A7" w:rsidP="00732E95">
      <w:pPr>
        <w:spacing w:after="0" w:line="240" w:lineRule="auto"/>
        <w:ind w:firstLine="709"/>
        <w:jc w:val="both"/>
        <w:rPr>
          <w:rFonts w:ascii="Times New Roman" w:hAnsi="Times New Roman" w:cs="Times New Roman"/>
          <w:sz w:val="28"/>
          <w:szCs w:val="28"/>
        </w:rPr>
      </w:pPr>
      <w:r w:rsidRPr="00154ECB">
        <w:rPr>
          <w:rFonts w:ascii="Times New Roman" w:hAnsi="Times New Roman" w:cs="Times New Roman"/>
          <w:sz w:val="28"/>
          <w:szCs w:val="28"/>
        </w:rPr>
        <w:t xml:space="preserve">Интерфейс разработанного приложения для преобразования сигнала показан </w:t>
      </w:r>
      <w:r w:rsidRPr="0064582A">
        <w:rPr>
          <w:rFonts w:ascii="Times New Roman" w:hAnsi="Times New Roman" w:cs="Times New Roman"/>
          <w:sz w:val="28"/>
          <w:szCs w:val="28"/>
        </w:rPr>
        <w:t>на рисунке 3</w:t>
      </w:r>
      <w:r w:rsidR="000C282D">
        <w:rPr>
          <w:rFonts w:ascii="Times New Roman" w:hAnsi="Times New Roman" w:cs="Times New Roman"/>
          <w:sz w:val="28"/>
          <w:szCs w:val="28"/>
        </w:rPr>
        <w:t>6</w:t>
      </w:r>
      <w:r w:rsidRPr="0064582A">
        <w:rPr>
          <w:rFonts w:ascii="Times New Roman" w:hAnsi="Times New Roman" w:cs="Times New Roman"/>
          <w:sz w:val="28"/>
          <w:szCs w:val="28"/>
        </w:rPr>
        <w:t>.</w:t>
      </w:r>
      <w:r w:rsidRPr="00BB31D1">
        <w:rPr>
          <w:rFonts w:ascii="Times New Roman" w:hAnsi="Times New Roman" w:cs="Times New Roman"/>
          <w:color w:val="FF0000"/>
          <w:sz w:val="28"/>
          <w:szCs w:val="28"/>
        </w:rPr>
        <w:t xml:space="preserve"> </w:t>
      </w:r>
      <w:r w:rsidRPr="00154ECB">
        <w:rPr>
          <w:rFonts w:ascii="Times New Roman" w:hAnsi="Times New Roman" w:cs="Times New Roman"/>
          <w:sz w:val="28"/>
          <w:szCs w:val="28"/>
        </w:rPr>
        <w:t>Как видно</w:t>
      </w:r>
      <w:r>
        <w:rPr>
          <w:rFonts w:ascii="Times New Roman" w:hAnsi="Times New Roman" w:cs="Times New Roman"/>
          <w:sz w:val="28"/>
          <w:szCs w:val="28"/>
        </w:rPr>
        <w:t xml:space="preserve"> из данного рисунка</w:t>
      </w:r>
      <w:r w:rsidR="00B92EA7">
        <w:rPr>
          <w:rFonts w:ascii="Times New Roman" w:hAnsi="Times New Roman" w:cs="Times New Roman"/>
          <w:sz w:val="28"/>
          <w:szCs w:val="28"/>
        </w:rPr>
        <w:t xml:space="preserve"> 36</w:t>
      </w:r>
      <w:r w:rsidRPr="00154ECB">
        <w:rPr>
          <w:rFonts w:ascii="Times New Roman" w:hAnsi="Times New Roman" w:cs="Times New Roman"/>
          <w:sz w:val="28"/>
          <w:szCs w:val="28"/>
        </w:rPr>
        <w:t xml:space="preserve">, в окне приложения предлагается выбрать тип данных, которые представляются в виде изображения. </w:t>
      </w:r>
      <w:r>
        <w:rPr>
          <w:rFonts w:ascii="Times New Roman" w:hAnsi="Times New Roman" w:cs="Times New Roman"/>
          <w:sz w:val="28"/>
          <w:szCs w:val="28"/>
        </w:rPr>
        <w:t>П</w:t>
      </w:r>
      <w:r w:rsidRPr="00154ECB">
        <w:rPr>
          <w:rFonts w:ascii="Times New Roman" w:hAnsi="Times New Roman" w:cs="Times New Roman"/>
          <w:sz w:val="28"/>
          <w:szCs w:val="28"/>
        </w:rPr>
        <w:t>рограмма запросит необходимые файлы для чтения. Интерфейс разработанного приложения выглядит довольно просто и понятно для любого пользователя, что не требует дополнительных инструкций и введения других операций для загрузки файла.</w:t>
      </w:r>
    </w:p>
    <w:p w:rsidR="00D516A7" w:rsidRDefault="00D516A7" w:rsidP="00732E9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154ECB">
        <w:rPr>
          <w:rFonts w:ascii="Times New Roman" w:hAnsi="Times New Roman" w:cs="Times New Roman"/>
          <w:sz w:val="28"/>
          <w:szCs w:val="28"/>
        </w:rPr>
        <w:t xml:space="preserve"> настоящей работе разработана новая методика обра</w:t>
      </w:r>
      <w:r w:rsidR="00EE42CD">
        <w:rPr>
          <w:rFonts w:ascii="Times New Roman" w:hAnsi="Times New Roman" w:cs="Times New Roman"/>
          <w:sz w:val="28"/>
          <w:szCs w:val="28"/>
        </w:rPr>
        <w:t>ботки изображений и записей ЭКГ-</w:t>
      </w:r>
      <w:r w:rsidRPr="00154ECB">
        <w:rPr>
          <w:rFonts w:ascii="Times New Roman" w:hAnsi="Times New Roman" w:cs="Times New Roman"/>
          <w:sz w:val="28"/>
          <w:szCs w:val="28"/>
        </w:rPr>
        <w:t xml:space="preserve">сигналов в виде одномерного массива. Использование последовательный операций выбора формата обработки цвета, улучшения качества изображений, наложения маски и построение одномерного массива точек позволяет распознать сигнал ЭКГ с высокой точностью. </w:t>
      </w:r>
      <w:r w:rsidRPr="00577190">
        <w:rPr>
          <w:rFonts w:ascii="Times New Roman" w:hAnsi="Times New Roman" w:cs="Times New Roman"/>
          <w:sz w:val="28"/>
          <w:szCs w:val="28"/>
        </w:rPr>
        <w:t>Сравнительный анализ изображений до и после обработки показывает хорошее соответствие сигналов ЭКГ, что свидетельствует о высокой чувствительности предложенного метода.</w:t>
      </w:r>
      <w:r>
        <w:rPr>
          <w:rFonts w:ascii="Times New Roman" w:hAnsi="Times New Roman" w:cs="Times New Roman"/>
          <w:sz w:val="28"/>
          <w:szCs w:val="28"/>
        </w:rPr>
        <w:t xml:space="preserve"> </w:t>
      </w:r>
      <w:r w:rsidRPr="00154ECB">
        <w:rPr>
          <w:rFonts w:ascii="Times New Roman" w:hAnsi="Times New Roman" w:cs="Times New Roman"/>
          <w:sz w:val="28"/>
          <w:szCs w:val="28"/>
        </w:rPr>
        <w:t xml:space="preserve">Кроме того, использование пакетов и библиотек </w:t>
      </w:r>
      <w:r w:rsidRPr="00154ECB">
        <w:rPr>
          <w:rFonts w:ascii="Times New Roman" w:hAnsi="Times New Roman" w:cs="Times New Roman"/>
          <w:sz w:val="28"/>
          <w:szCs w:val="28"/>
          <w:lang w:val="en-US"/>
        </w:rPr>
        <w:t>Python</w:t>
      </w:r>
      <w:r w:rsidRPr="00154ECB">
        <w:rPr>
          <w:rFonts w:ascii="Times New Roman" w:hAnsi="Times New Roman" w:cs="Times New Roman"/>
          <w:sz w:val="28"/>
          <w:szCs w:val="28"/>
        </w:rPr>
        <w:t xml:space="preserve"> с открытым доступом позволяет разработать простой и доступный дизайн приложения для быстрой обработки. </w:t>
      </w:r>
    </w:p>
    <w:p w:rsidR="00D516A7" w:rsidRDefault="00D516A7" w:rsidP="00732E95">
      <w:pPr>
        <w:spacing w:after="0" w:line="240" w:lineRule="auto"/>
        <w:ind w:firstLine="709"/>
        <w:jc w:val="both"/>
        <w:rPr>
          <w:rFonts w:ascii="Times New Roman" w:hAnsi="Times New Roman" w:cs="Times New Roman"/>
          <w:b/>
          <w:bCs/>
          <w:sz w:val="28"/>
          <w:szCs w:val="28"/>
          <w:highlight w:val="yellow"/>
        </w:rPr>
      </w:pPr>
      <w:r w:rsidRPr="00577190">
        <w:rPr>
          <w:rFonts w:ascii="Times New Roman" w:hAnsi="Times New Roman" w:cs="Times New Roman"/>
          <w:sz w:val="28"/>
          <w:szCs w:val="28"/>
        </w:rPr>
        <w:t>Цель исследования была достигнута путем разработки приложения Phyton для преобразования фото или отсканированных изображений в одномерный массив точек, который затем может быть обработан с помощью программы декодирования.</w:t>
      </w:r>
      <w:r w:rsidRPr="00154ECB">
        <w:rPr>
          <w:rFonts w:ascii="Times New Roman" w:hAnsi="Times New Roman" w:cs="Times New Roman"/>
          <w:sz w:val="28"/>
          <w:szCs w:val="28"/>
        </w:rPr>
        <w:t xml:space="preserve"> Данная методика и предложенная программа для ана</w:t>
      </w:r>
      <w:r w:rsidR="00EE42CD">
        <w:rPr>
          <w:rFonts w:ascii="Times New Roman" w:hAnsi="Times New Roman" w:cs="Times New Roman"/>
          <w:sz w:val="28"/>
          <w:szCs w:val="28"/>
        </w:rPr>
        <w:t>лиза и обработки данных ЭКГ имею</w:t>
      </w:r>
      <w:r w:rsidRPr="00154ECB">
        <w:rPr>
          <w:rFonts w:ascii="Times New Roman" w:hAnsi="Times New Roman" w:cs="Times New Roman"/>
          <w:sz w:val="28"/>
          <w:szCs w:val="28"/>
        </w:rPr>
        <w:t>т большой потенциал в буд</w:t>
      </w:r>
      <w:r>
        <w:rPr>
          <w:rFonts w:ascii="Times New Roman" w:hAnsi="Times New Roman" w:cs="Times New Roman"/>
          <w:sz w:val="28"/>
          <w:szCs w:val="28"/>
        </w:rPr>
        <w:t>у</w:t>
      </w:r>
      <w:r w:rsidRPr="00154ECB">
        <w:rPr>
          <w:rFonts w:ascii="Times New Roman" w:hAnsi="Times New Roman" w:cs="Times New Roman"/>
          <w:sz w:val="28"/>
          <w:szCs w:val="28"/>
        </w:rPr>
        <w:t>щем для разработки более сложных приложений для автоматического анализа данных и более быстрого определения аритмий и других патологий у пациентов.</w:t>
      </w:r>
      <w:r>
        <w:rPr>
          <w:rFonts w:ascii="Times New Roman" w:hAnsi="Times New Roman" w:cs="Times New Roman"/>
          <w:b/>
          <w:bCs/>
          <w:sz w:val="28"/>
          <w:szCs w:val="28"/>
          <w:highlight w:val="yellow"/>
        </w:rPr>
        <w:br w:type="page"/>
      </w:r>
    </w:p>
    <w:p w:rsidR="00D516A7" w:rsidRPr="00425505" w:rsidRDefault="00D516A7" w:rsidP="00424E90">
      <w:pPr>
        <w:spacing w:after="0" w:line="240" w:lineRule="auto"/>
        <w:ind w:firstLine="709"/>
        <w:jc w:val="both"/>
        <w:rPr>
          <w:rFonts w:ascii="Times New Roman" w:hAnsi="Times New Roman" w:cs="Times New Roman"/>
          <w:b/>
          <w:bCs/>
          <w:sz w:val="28"/>
          <w:szCs w:val="28"/>
        </w:rPr>
      </w:pPr>
      <w:r w:rsidRPr="00425505">
        <w:rPr>
          <w:rFonts w:ascii="Times New Roman" w:hAnsi="Times New Roman" w:cs="Times New Roman"/>
          <w:b/>
          <w:bCs/>
          <w:sz w:val="28"/>
          <w:szCs w:val="28"/>
        </w:rPr>
        <w:lastRenderedPageBreak/>
        <w:t>3 ОПРЕДЕЛЕНИЕ ДИАГНОЗА ПО ДАННЫМ ЭКГ</w:t>
      </w:r>
      <w:r>
        <w:rPr>
          <w:rFonts w:ascii="Times New Roman" w:hAnsi="Times New Roman" w:cs="Times New Roman"/>
          <w:b/>
          <w:bCs/>
          <w:sz w:val="28"/>
          <w:szCs w:val="28"/>
        </w:rPr>
        <w:t xml:space="preserve"> И ФП</w:t>
      </w:r>
    </w:p>
    <w:p w:rsidR="00D516A7" w:rsidRPr="00425505" w:rsidRDefault="00D516A7" w:rsidP="00424E90">
      <w:pPr>
        <w:spacing w:after="0" w:line="240" w:lineRule="auto"/>
        <w:ind w:firstLine="709"/>
        <w:jc w:val="both"/>
        <w:rPr>
          <w:rFonts w:ascii="Times New Roman" w:hAnsi="Times New Roman" w:cs="Times New Roman"/>
          <w:b/>
          <w:bCs/>
          <w:sz w:val="28"/>
          <w:szCs w:val="28"/>
        </w:rPr>
      </w:pPr>
    </w:p>
    <w:p w:rsidR="00D516A7" w:rsidRDefault="00D516A7" w:rsidP="00424E90">
      <w:pPr>
        <w:spacing w:after="0" w:line="240" w:lineRule="auto"/>
        <w:ind w:firstLine="709"/>
        <w:jc w:val="both"/>
        <w:rPr>
          <w:rFonts w:ascii="Times New Roman" w:hAnsi="Times New Roman" w:cs="Times New Roman"/>
          <w:b/>
          <w:bCs/>
          <w:sz w:val="28"/>
          <w:szCs w:val="28"/>
        </w:rPr>
      </w:pPr>
      <w:r w:rsidRPr="00425505">
        <w:rPr>
          <w:rFonts w:ascii="Times New Roman" w:hAnsi="Times New Roman" w:cs="Times New Roman"/>
          <w:b/>
          <w:bCs/>
          <w:sz w:val="28"/>
          <w:szCs w:val="28"/>
        </w:rPr>
        <w:t>3.1 Аналитический обзор и постановка задачи</w:t>
      </w:r>
    </w:p>
    <w:p w:rsidR="00D516A7" w:rsidRDefault="00D516A7" w:rsidP="00424E90">
      <w:pPr>
        <w:spacing w:after="0" w:line="240" w:lineRule="auto"/>
        <w:ind w:firstLine="709"/>
        <w:jc w:val="both"/>
        <w:rPr>
          <w:rFonts w:ascii="Times New Roman" w:hAnsi="Times New Roman" w:cs="Times New Roman"/>
          <w:sz w:val="28"/>
          <w:szCs w:val="28"/>
        </w:rPr>
      </w:pPr>
      <w:r w:rsidRPr="003F7DC3">
        <w:rPr>
          <w:rFonts w:ascii="Times New Roman" w:hAnsi="Times New Roman" w:cs="Times New Roman"/>
          <w:sz w:val="28"/>
          <w:szCs w:val="28"/>
        </w:rPr>
        <w:t xml:space="preserve">Автоматический анализ </w:t>
      </w:r>
      <w:r>
        <w:rPr>
          <w:rFonts w:ascii="Times New Roman" w:hAnsi="Times New Roman" w:cs="Times New Roman"/>
          <w:sz w:val="28"/>
          <w:szCs w:val="28"/>
        </w:rPr>
        <w:t xml:space="preserve">ЭКГ </w:t>
      </w:r>
      <w:r w:rsidRPr="003F7DC3">
        <w:rPr>
          <w:rFonts w:ascii="Times New Roman" w:hAnsi="Times New Roman" w:cs="Times New Roman"/>
          <w:sz w:val="28"/>
          <w:szCs w:val="28"/>
        </w:rPr>
        <w:t xml:space="preserve">представляет собой сложную проблему. Существующие компьютерные системы диагностики не обеспечивают требуемую достоверность результатов. Это связано с тем, что сигнал </w:t>
      </w:r>
      <w:r w:rsidR="00600665">
        <w:rPr>
          <w:rFonts w:ascii="Times New Roman" w:hAnsi="Times New Roman" w:cs="Times New Roman"/>
          <w:sz w:val="28"/>
          <w:szCs w:val="28"/>
        </w:rPr>
        <w:t>представляет собой реализацию</w:t>
      </w:r>
      <w:r w:rsidRPr="003F7DC3">
        <w:rPr>
          <w:rFonts w:ascii="Times New Roman" w:hAnsi="Times New Roman" w:cs="Times New Roman"/>
          <w:sz w:val="28"/>
          <w:szCs w:val="28"/>
        </w:rPr>
        <w:t xml:space="preserve"> коррелированного случайного процесса, являющегося нестационарным, и смесь детерминированной компоненты и многочисленных видов помех</w:t>
      </w:r>
      <w:r>
        <w:rPr>
          <w:rFonts w:ascii="Times New Roman" w:hAnsi="Times New Roman" w:cs="Times New Roman"/>
          <w:sz w:val="28"/>
          <w:szCs w:val="28"/>
        </w:rPr>
        <w:t xml:space="preserve">. </w:t>
      </w:r>
    </w:p>
    <w:p w:rsidR="00D516A7" w:rsidRPr="003F7DC3" w:rsidRDefault="00D516A7" w:rsidP="00424E90">
      <w:pPr>
        <w:spacing w:after="0" w:line="240" w:lineRule="auto"/>
        <w:ind w:firstLine="709"/>
        <w:jc w:val="both"/>
        <w:rPr>
          <w:rFonts w:ascii="Times New Roman" w:hAnsi="Times New Roman" w:cs="Times New Roman"/>
          <w:color w:val="000000"/>
          <w:sz w:val="28"/>
          <w:szCs w:val="28"/>
        </w:rPr>
      </w:pPr>
      <w:r w:rsidRPr="00E24CB3">
        <w:rPr>
          <w:rFonts w:ascii="Times New Roman" w:hAnsi="Times New Roman" w:cs="Times New Roman"/>
          <w:color w:val="000000"/>
          <w:sz w:val="28"/>
          <w:szCs w:val="28"/>
        </w:rPr>
        <w:t>Прохождение импульса по проводящей</w:t>
      </w:r>
      <w:r w:rsidRPr="003F7DC3">
        <w:rPr>
          <w:rFonts w:ascii="Times New Roman" w:hAnsi="Times New Roman" w:cs="Times New Roman"/>
          <w:color w:val="000000"/>
          <w:sz w:val="28"/>
          <w:szCs w:val="28"/>
        </w:rPr>
        <w:t xml:space="preserve"> системе сердца графически записывается по вертикали в виде пиков (зубцов электрокардиограммы </w:t>
      </w:r>
      <w:r w:rsidRPr="003F7DC3">
        <w:rPr>
          <w:rFonts w:ascii="Times New Roman" w:hAnsi="Times New Roman" w:cs="Times New Roman"/>
          <w:color w:val="000000"/>
          <w:sz w:val="28"/>
          <w:szCs w:val="28"/>
          <w:lang w:val="en-US"/>
        </w:rPr>
        <w:t>P</w:t>
      </w:r>
      <w:r w:rsidRPr="003F7DC3">
        <w:rPr>
          <w:rFonts w:ascii="Times New Roman" w:hAnsi="Times New Roman" w:cs="Times New Roman"/>
          <w:color w:val="000000"/>
          <w:sz w:val="28"/>
          <w:szCs w:val="28"/>
        </w:rPr>
        <w:t xml:space="preserve">, </w:t>
      </w:r>
      <w:r w:rsidRPr="003F7DC3">
        <w:rPr>
          <w:rFonts w:ascii="Times New Roman" w:hAnsi="Times New Roman" w:cs="Times New Roman"/>
          <w:color w:val="000000"/>
          <w:sz w:val="28"/>
          <w:szCs w:val="28"/>
          <w:lang w:val="en-US"/>
        </w:rPr>
        <w:t>Q</w:t>
      </w:r>
      <w:r w:rsidRPr="003F7DC3">
        <w:rPr>
          <w:rFonts w:ascii="Times New Roman" w:hAnsi="Times New Roman" w:cs="Times New Roman"/>
          <w:color w:val="000000"/>
          <w:sz w:val="28"/>
          <w:szCs w:val="28"/>
        </w:rPr>
        <w:t xml:space="preserve">, </w:t>
      </w:r>
      <w:r w:rsidRPr="003F7DC3">
        <w:rPr>
          <w:rFonts w:ascii="Times New Roman" w:hAnsi="Times New Roman" w:cs="Times New Roman"/>
          <w:color w:val="000000"/>
          <w:sz w:val="28"/>
          <w:szCs w:val="28"/>
          <w:lang w:val="en-US"/>
        </w:rPr>
        <w:t>R</w:t>
      </w:r>
      <w:r w:rsidRPr="003F7DC3">
        <w:rPr>
          <w:rFonts w:ascii="Times New Roman" w:hAnsi="Times New Roman" w:cs="Times New Roman"/>
          <w:color w:val="000000"/>
          <w:sz w:val="28"/>
          <w:szCs w:val="28"/>
        </w:rPr>
        <w:t xml:space="preserve">, </w:t>
      </w:r>
      <w:r w:rsidRPr="003F7DC3">
        <w:rPr>
          <w:rFonts w:ascii="Times New Roman" w:hAnsi="Times New Roman" w:cs="Times New Roman"/>
          <w:color w:val="000000"/>
          <w:sz w:val="28"/>
          <w:szCs w:val="28"/>
          <w:lang w:val="en-US"/>
        </w:rPr>
        <w:t>S</w:t>
      </w:r>
      <w:r w:rsidRPr="003F7DC3">
        <w:rPr>
          <w:rFonts w:ascii="Times New Roman" w:hAnsi="Times New Roman" w:cs="Times New Roman"/>
          <w:color w:val="000000"/>
          <w:sz w:val="28"/>
          <w:szCs w:val="28"/>
        </w:rPr>
        <w:t xml:space="preserve">, и </w:t>
      </w:r>
      <w:r w:rsidRPr="003F7DC3">
        <w:rPr>
          <w:rFonts w:ascii="Times New Roman" w:hAnsi="Times New Roman" w:cs="Times New Roman"/>
          <w:color w:val="000000"/>
          <w:sz w:val="28"/>
          <w:szCs w:val="28"/>
          <w:lang w:val="en-US"/>
        </w:rPr>
        <w:t>T</w:t>
      </w:r>
      <w:r w:rsidRPr="003F7DC3">
        <w:rPr>
          <w:rFonts w:ascii="Times New Roman" w:hAnsi="Times New Roman" w:cs="Times New Roman"/>
          <w:color w:val="000000"/>
          <w:sz w:val="28"/>
          <w:szCs w:val="28"/>
        </w:rPr>
        <w:t>) – подъемов и спадов кривой линии. Помимо регистрации зубцов на ЭКГ по горизонтали записывается время, в течение которого импульс проходит по определенным отделам сердца [</w:t>
      </w:r>
      <w:r>
        <w:rPr>
          <w:rFonts w:ascii="Times New Roman" w:hAnsi="Times New Roman" w:cs="Times New Roman"/>
          <w:color w:val="000000"/>
          <w:sz w:val="28"/>
          <w:szCs w:val="28"/>
        </w:rPr>
        <w:t>89</w:t>
      </w:r>
      <w:r w:rsidRPr="003F7DC3">
        <w:rPr>
          <w:rFonts w:ascii="Times New Roman" w:hAnsi="Times New Roman" w:cs="Times New Roman"/>
          <w:color w:val="000000"/>
          <w:sz w:val="28"/>
          <w:szCs w:val="28"/>
        </w:rPr>
        <w:t>].</w:t>
      </w:r>
    </w:p>
    <w:p w:rsidR="00D516A7" w:rsidRPr="003F7DC3" w:rsidRDefault="00D516A7" w:rsidP="00424E90">
      <w:pPr>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t>Процесс формирования электрокардиограммы можно описать так [</w:t>
      </w:r>
      <w:r>
        <w:rPr>
          <w:rFonts w:ascii="Times New Roman" w:hAnsi="Times New Roman" w:cs="Times New Roman"/>
          <w:color w:val="000000"/>
          <w:sz w:val="28"/>
          <w:szCs w:val="28"/>
        </w:rPr>
        <w:t>89</w:t>
      </w:r>
      <w:r w:rsidR="00B14CDB">
        <w:rPr>
          <w:rFonts w:ascii="Times New Roman" w:hAnsi="Times New Roman" w:cs="Times New Roman"/>
          <w:color w:val="000000"/>
          <w:sz w:val="28"/>
          <w:szCs w:val="28"/>
        </w:rPr>
        <w:t>, с. 3-36</w:t>
      </w:r>
      <w:r w:rsidRPr="003F7DC3">
        <w:rPr>
          <w:rFonts w:ascii="Times New Roman" w:hAnsi="Times New Roman" w:cs="Times New Roman"/>
          <w:color w:val="000000"/>
          <w:sz w:val="28"/>
          <w:szCs w:val="28"/>
        </w:rPr>
        <w:t>]:</w:t>
      </w:r>
    </w:p>
    <w:p w:rsidR="00D516A7" w:rsidRPr="003F7DC3" w:rsidRDefault="00D516A7" w:rsidP="00424E90">
      <w:pPr>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sym w:font="Symbol" w:char="F02D"/>
      </w:r>
      <w:r w:rsidRPr="003F7DC3">
        <w:rPr>
          <w:rFonts w:ascii="Times New Roman" w:hAnsi="Times New Roman" w:cs="Times New Roman"/>
          <w:color w:val="000000"/>
          <w:sz w:val="28"/>
          <w:szCs w:val="28"/>
        </w:rPr>
        <w:t xml:space="preserve"> формирование импульса возбуждения в синусовом узле;</w:t>
      </w:r>
    </w:p>
    <w:p w:rsidR="00D516A7" w:rsidRPr="003F7DC3" w:rsidRDefault="00D516A7" w:rsidP="00424E90">
      <w:pPr>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sym w:font="Symbol" w:char="F02D"/>
      </w:r>
      <w:r w:rsidRPr="003F7DC3">
        <w:rPr>
          <w:rFonts w:ascii="Times New Roman" w:hAnsi="Times New Roman" w:cs="Times New Roman"/>
          <w:color w:val="000000"/>
          <w:sz w:val="28"/>
          <w:szCs w:val="28"/>
        </w:rPr>
        <w:t xml:space="preserve"> поочередное возбуждение предсердий (сначала правого, потом левого) посредством продвижения синусового импульса по проводящ</w:t>
      </w:r>
      <w:r>
        <w:rPr>
          <w:rFonts w:ascii="Times New Roman" w:hAnsi="Times New Roman" w:cs="Times New Roman"/>
          <w:color w:val="000000"/>
          <w:sz w:val="28"/>
          <w:szCs w:val="28"/>
        </w:rPr>
        <w:t>е</w:t>
      </w:r>
      <w:r w:rsidRPr="003F7DC3">
        <w:rPr>
          <w:rFonts w:ascii="Times New Roman" w:hAnsi="Times New Roman" w:cs="Times New Roman"/>
          <w:color w:val="000000"/>
          <w:sz w:val="28"/>
          <w:szCs w:val="28"/>
        </w:rPr>
        <w:t xml:space="preserve">й системе (зубец </w:t>
      </w:r>
      <w:r w:rsidRPr="003F7DC3">
        <w:rPr>
          <w:rFonts w:ascii="Times New Roman" w:hAnsi="Times New Roman" w:cs="Times New Roman"/>
          <w:color w:val="000000"/>
          <w:sz w:val="28"/>
          <w:szCs w:val="28"/>
          <w:lang w:val="en-US"/>
        </w:rPr>
        <w:t>P</w:t>
      </w:r>
      <w:r w:rsidRPr="003F7DC3">
        <w:rPr>
          <w:rFonts w:ascii="Times New Roman" w:hAnsi="Times New Roman" w:cs="Times New Roman"/>
          <w:color w:val="000000"/>
          <w:sz w:val="28"/>
          <w:szCs w:val="28"/>
        </w:rPr>
        <w:t>);</w:t>
      </w:r>
    </w:p>
    <w:p w:rsidR="00D516A7" w:rsidRPr="003F7DC3" w:rsidRDefault="00D516A7" w:rsidP="00424E90">
      <w:pPr>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sym w:font="Symbol" w:char="F02D"/>
      </w:r>
      <w:r w:rsidRPr="003F7DC3">
        <w:rPr>
          <w:rFonts w:ascii="Times New Roman" w:hAnsi="Times New Roman" w:cs="Times New Roman"/>
          <w:color w:val="000000"/>
          <w:sz w:val="28"/>
          <w:szCs w:val="28"/>
        </w:rPr>
        <w:t xml:space="preserve"> следуя по атриовентрикулярному соединению, синусовый импульс претерпевает физиологическую задержку, возбуждения прилежащих слоев не производит (интервал – </w:t>
      </w:r>
      <w:r w:rsidRPr="003F7DC3">
        <w:rPr>
          <w:rFonts w:ascii="Times New Roman" w:hAnsi="Times New Roman" w:cs="Times New Roman"/>
          <w:color w:val="000000"/>
          <w:sz w:val="28"/>
          <w:szCs w:val="28"/>
          <w:lang w:val="en-US"/>
        </w:rPr>
        <w:t>P</w:t>
      </w:r>
      <w:r w:rsidRPr="003F7DC3">
        <w:rPr>
          <w:rFonts w:ascii="Times New Roman" w:hAnsi="Times New Roman" w:cs="Times New Roman"/>
          <w:color w:val="000000"/>
          <w:sz w:val="28"/>
          <w:szCs w:val="28"/>
        </w:rPr>
        <w:t>-</w:t>
      </w:r>
      <w:r w:rsidRPr="003F7DC3">
        <w:rPr>
          <w:rFonts w:ascii="Times New Roman" w:hAnsi="Times New Roman" w:cs="Times New Roman"/>
          <w:color w:val="000000"/>
          <w:sz w:val="28"/>
          <w:szCs w:val="28"/>
          <w:lang w:val="en-US"/>
        </w:rPr>
        <w:t>Q</w:t>
      </w:r>
      <w:r w:rsidRPr="003F7DC3">
        <w:rPr>
          <w:rFonts w:ascii="Times New Roman" w:hAnsi="Times New Roman" w:cs="Times New Roman"/>
          <w:color w:val="000000"/>
          <w:sz w:val="28"/>
          <w:szCs w:val="28"/>
        </w:rPr>
        <w:t>);</w:t>
      </w:r>
    </w:p>
    <w:p w:rsidR="00D516A7" w:rsidRPr="003F7DC3" w:rsidRDefault="00D516A7" w:rsidP="00424E90">
      <w:pPr>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sym w:font="Symbol" w:char="F02D"/>
      </w:r>
      <w:r w:rsidRPr="003F7DC3">
        <w:rPr>
          <w:rFonts w:ascii="Times New Roman" w:hAnsi="Times New Roman" w:cs="Times New Roman"/>
          <w:color w:val="000000"/>
          <w:sz w:val="28"/>
          <w:szCs w:val="28"/>
        </w:rPr>
        <w:t xml:space="preserve"> проходя по проводящей системе желудочков, синусовый импульс возбуждает межжелудочковую перегородку (зубец </w:t>
      </w:r>
      <w:r w:rsidRPr="003F7DC3">
        <w:rPr>
          <w:rFonts w:ascii="Times New Roman" w:hAnsi="Times New Roman" w:cs="Times New Roman"/>
          <w:color w:val="000000"/>
          <w:sz w:val="28"/>
          <w:szCs w:val="28"/>
          <w:lang w:val="en-US"/>
        </w:rPr>
        <w:t>Q</w:t>
      </w:r>
      <w:r w:rsidRPr="003F7DC3">
        <w:rPr>
          <w:rFonts w:ascii="Times New Roman" w:hAnsi="Times New Roman" w:cs="Times New Roman"/>
          <w:color w:val="000000"/>
          <w:sz w:val="28"/>
          <w:szCs w:val="28"/>
        </w:rPr>
        <w:t xml:space="preserve">), верхушку сердца (зубец </w:t>
      </w:r>
      <w:r w:rsidRPr="003F7DC3">
        <w:rPr>
          <w:rFonts w:ascii="Times New Roman" w:hAnsi="Times New Roman" w:cs="Times New Roman"/>
          <w:color w:val="000000"/>
          <w:sz w:val="28"/>
          <w:szCs w:val="28"/>
          <w:lang w:val="en-US"/>
        </w:rPr>
        <w:t>R</w:t>
      </w:r>
      <w:r w:rsidRPr="003F7DC3">
        <w:rPr>
          <w:rFonts w:ascii="Times New Roman" w:hAnsi="Times New Roman" w:cs="Times New Roman"/>
          <w:color w:val="000000"/>
          <w:sz w:val="28"/>
          <w:szCs w:val="28"/>
        </w:rPr>
        <w:t xml:space="preserve">), основание сердца (зубец </w:t>
      </w:r>
      <w:r w:rsidRPr="003F7DC3">
        <w:rPr>
          <w:rFonts w:ascii="Times New Roman" w:hAnsi="Times New Roman" w:cs="Times New Roman"/>
          <w:color w:val="000000"/>
          <w:sz w:val="28"/>
          <w:szCs w:val="28"/>
          <w:lang w:val="en-US"/>
        </w:rPr>
        <w:t>S</w:t>
      </w:r>
      <w:r w:rsidRPr="003F7DC3">
        <w:rPr>
          <w:rFonts w:ascii="Times New Roman" w:hAnsi="Times New Roman" w:cs="Times New Roman"/>
          <w:color w:val="000000"/>
          <w:sz w:val="28"/>
          <w:szCs w:val="28"/>
        </w:rPr>
        <w:t xml:space="preserve">) и тем самым оба желудочка; </w:t>
      </w:r>
    </w:p>
    <w:p w:rsidR="00D516A7" w:rsidRPr="003F7DC3" w:rsidRDefault="00D516A7" w:rsidP="00424E90">
      <w:pPr>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sym w:font="Symbol" w:char="F02D"/>
      </w:r>
      <w:r w:rsidRPr="003F7DC3">
        <w:rPr>
          <w:rFonts w:ascii="Times New Roman" w:hAnsi="Times New Roman" w:cs="Times New Roman"/>
          <w:color w:val="000000"/>
          <w:sz w:val="28"/>
          <w:szCs w:val="28"/>
        </w:rPr>
        <w:t xml:space="preserve"> вслед за процессами возбуждения в миокарде начинаются процессы реполяризации (восстановления исходного состояния, интервал </w:t>
      </w:r>
      <w:r w:rsidRPr="003F7DC3">
        <w:rPr>
          <w:rFonts w:ascii="Times New Roman" w:hAnsi="Times New Roman" w:cs="Times New Roman"/>
          <w:color w:val="000000"/>
          <w:sz w:val="28"/>
          <w:szCs w:val="28"/>
          <w:lang w:val="en-US"/>
        </w:rPr>
        <w:t>S</w:t>
      </w:r>
      <w:r>
        <w:rPr>
          <w:rFonts w:ascii="Times New Roman" w:hAnsi="Times New Roman" w:cs="Times New Roman"/>
          <w:color w:val="000000"/>
          <w:sz w:val="28"/>
          <w:szCs w:val="28"/>
        </w:rPr>
        <w:t xml:space="preserve"> </w:t>
      </w:r>
      <w:r w:rsidRPr="003F7DC3">
        <w:rPr>
          <w:rFonts w:ascii="Times New Roman" w:hAnsi="Times New Roman" w:cs="Times New Roman"/>
          <w:color w:val="000000"/>
          <w:sz w:val="28"/>
          <w:szCs w:val="28"/>
        </w:rPr>
        <w:t xml:space="preserve">– </w:t>
      </w:r>
      <w:r w:rsidRPr="003F7DC3">
        <w:rPr>
          <w:rFonts w:ascii="Times New Roman" w:hAnsi="Times New Roman" w:cs="Times New Roman"/>
          <w:color w:val="000000"/>
          <w:sz w:val="28"/>
          <w:szCs w:val="28"/>
          <w:lang w:val="en-US"/>
        </w:rPr>
        <w:t>T</w:t>
      </w:r>
      <w:r w:rsidRPr="003F7DC3">
        <w:rPr>
          <w:rFonts w:ascii="Times New Roman" w:hAnsi="Times New Roman" w:cs="Times New Roman"/>
          <w:color w:val="000000"/>
          <w:sz w:val="28"/>
          <w:szCs w:val="28"/>
        </w:rPr>
        <w:t>).</w:t>
      </w:r>
    </w:p>
    <w:p w:rsidR="00D516A7" w:rsidRPr="005A6D0F" w:rsidRDefault="00D516A7" w:rsidP="00424E90">
      <w:pPr>
        <w:spacing w:after="0" w:line="240" w:lineRule="auto"/>
        <w:ind w:firstLine="709"/>
        <w:jc w:val="both"/>
        <w:rPr>
          <w:rFonts w:ascii="Times New Roman" w:hAnsi="Times New Roman" w:cs="Times New Roman"/>
          <w:color w:val="181818"/>
          <w:sz w:val="28"/>
          <w:szCs w:val="28"/>
          <w:shd w:val="clear" w:color="auto" w:fill="FFFFFF"/>
        </w:rPr>
      </w:pPr>
      <w:r w:rsidRPr="006A3342">
        <w:rPr>
          <w:rFonts w:ascii="Times New Roman" w:hAnsi="Times New Roman" w:cs="Times New Roman"/>
          <w:color w:val="181818"/>
          <w:sz w:val="28"/>
          <w:szCs w:val="28"/>
          <w:shd w:val="clear" w:color="auto" w:fill="FFFFFF"/>
        </w:rPr>
        <w:t>Электрокардиографически</w:t>
      </w:r>
      <w:r>
        <w:rPr>
          <w:rFonts w:ascii="Times New Roman" w:hAnsi="Times New Roman" w:cs="Times New Roman"/>
          <w:color w:val="181818"/>
          <w:sz w:val="28"/>
          <w:szCs w:val="28"/>
          <w:shd w:val="clear" w:color="auto" w:fill="FFFFFF"/>
        </w:rPr>
        <w:t>ми</w:t>
      </w:r>
      <w:r w:rsidRPr="006A3342">
        <w:rPr>
          <w:rFonts w:ascii="Times New Roman" w:hAnsi="Times New Roman" w:cs="Times New Roman"/>
          <w:color w:val="181818"/>
          <w:sz w:val="28"/>
          <w:szCs w:val="28"/>
          <w:shd w:val="clear" w:color="auto" w:fill="FFFFFF"/>
        </w:rPr>
        <w:t xml:space="preserve"> признак</w:t>
      </w:r>
      <w:r>
        <w:rPr>
          <w:rFonts w:ascii="Times New Roman" w:hAnsi="Times New Roman" w:cs="Times New Roman"/>
          <w:color w:val="181818"/>
          <w:sz w:val="28"/>
          <w:szCs w:val="28"/>
          <w:shd w:val="clear" w:color="auto" w:fill="FFFFFF"/>
        </w:rPr>
        <w:t>ами</w:t>
      </w:r>
      <w:r w:rsidRPr="006A3342">
        <w:rPr>
          <w:rFonts w:ascii="Times New Roman" w:hAnsi="Times New Roman" w:cs="Times New Roman"/>
          <w:color w:val="181818"/>
          <w:sz w:val="28"/>
          <w:szCs w:val="28"/>
          <w:shd w:val="clear" w:color="auto" w:fill="FFFFFF"/>
        </w:rPr>
        <w:t xml:space="preserve"> нарушений ритма сердца</w:t>
      </w:r>
      <w:r>
        <w:rPr>
          <w:rFonts w:ascii="Times New Roman" w:hAnsi="Times New Roman" w:cs="Times New Roman"/>
          <w:color w:val="181818"/>
          <w:sz w:val="28"/>
          <w:szCs w:val="28"/>
          <w:shd w:val="clear" w:color="auto" w:fill="FFFFFF"/>
        </w:rPr>
        <w:t>,</w:t>
      </w:r>
      <w:r w:rsidRPr="005A6D0F">
        <w:rPr>
          <w:rFonts w:ascii="Times New Roman" w:hAnsi="Times New Roman" w:cs="Times New Roman"/>
          <w:color w:val="181818"/>
          <w:sz w:val="28"/>
          <w:szCs w:val="28"/>
          <w:shd w:val="clear" w:color="auto" w:fill="FFFFFF"/>
        </w:rPr>
        <w:t xml:space="preserve"> или аритмиями, называют</w:t>
      </w:r>
      <w:r>
        <w:rPr>
          <w:rFonts w:ascii="Times New Roman" w:hAnsi="Times New Roman" w:cs="Times New Roman"/>
          <w:color w:val="181818"/>
          <w:sz w:val="28"/>
          <w:szCs w:val="28"/>
          <w:shd w:val="clear" w:color="auto" w:fill="FFFFFF"/>
        </w:rPr>
        <w:t xml:space="preserve"> </w:t>
      </w:r>
      <w:r w:rsidRPr="005A6D0F">
        <w:rPr>
          <w:rFonts w:ascii="Times New Roman" w:hAnsi="Times New Roman" w:cs="Times New Roman"/>
          <w:color w:val="181818"/>
          <w:sz w:val="28"/>
          <w:szCs w:val="28"/>
          <w:shd w:val="clear" w:color="auto" w:fill="FFFFFF"/>
        </w:rPr>
        <w:t>[</w:t>
      </w:r>
      <w:r>
        <w:rPr>
          <w:rFonts w:ascii="Times New Roman" w:hAnsi="Times New Roman" w:cs="Times New Roman"/>
          <w:color w:val="181818"/>
          <w:sz w:val="28"/>
          <w:szCs w:val="28"/>
          <w:shd w:val="clear" w:color="auto" w:fill="FFFFFF"/>
        </w:rPr>
        <w:t>90</w:t>
      </w:r>
      <w:r w:rsidRPr="005A6D0F">
        <w:rPr>
          <w:rFonts w:ascii="Times New Roman" w:hAnsi="Times New Roman" w:cs="Times New Roman"/>
          <w:color w:val="181818"/>
          <w:sz w:val="28"/>
          <w:szCs w:val="28"/>
          <w:shd w:val="clear" w:color="auto" w:fill="FFFFFF"/>
        </w:rPr>
        <w:t>]:</w:t>
      </w:r>
    </w:p>
    <w:p w:rsidR="00D516A7" w:rsidRPr="005A6D0F" w:rsidRDefault="00D516A7" w:rsidP="00424E90">
      <w:pPr>
        <w:spacing w:after="0" w:line="240" w:lineRule="auto"/>
        <w:ind w:firstLine="709"/>
        <w:jc w:val="both"/>
        <w:rPr>
          <w:rFonts w:ascii="Times New Roman" w:hAnsi="Times New Roman" w:cs="Times New Roman"/>
          <w:color w:val="181818"/>
          <w:sz w:val="28"/>
          <w:szCs w:val="28"/>
          <w:shd w:val="clear" w:color="auto" w:fill="FFFFFF"/>
        </w:rPr>
      </w:pPr>
      <w:r w:rsidRPr="005A6D0F">
        <w:rPr>
          <w:rFonts w:ascii="Times New Roman" w:hAnsi="Times New Roman" w:cs="Times New Roman"/>
          <w:color w:val="181818"/>
          <w:sz w:val="28"/>
          <w:szCs w:val="28"/>
          <w:shd w:val="clear" w:color="auto" w:fill="FFFFFF"/>
        </w:rPr>
        <w:t>1. Изменение частоты сердечных сокращений (ЧСС) выше</w:t>
      </w:r>
      <w:r>
        <w:rPr>
          <w:rFonts w:ascii="Times New Roman" w:hAnsi="Times New Roman" w:cs="Times New Roman"/>
          <w:color w:val="181818"/>
          <w:sz w:val="28"/>
          <w:szCs w:val="28"/>
          <w:shd w:val="clear" w:color="auto" w:fill="FFFFFF"/>
        </w:rPr>
        <w:t xml:space="preserve"> </w:t>
      </w:r>
      <w:r w:rsidRPr="005A6D0F">
        <w:rPr>
          <w:rFonts w:ascii="Times New Roman" w:hAnsi="Times New Roman" w:cs="Times New Roman"/>
          <w:color w:val="181818"/>
          <w:sz w:val="28"/>
          <w:szCs w:val="28"/>
          <w:shd w:val="clear" w:color="auto" w:fill="FFFFFF"/>
        </w:rPr>
        <w:t>или ниже нормального предела колебаний (60-90 в мин.)</w:t>
      </w:r>
      <w:r w:rsidR="00424E90">
        <w:rPr>
          <w:rFonts w:ascii="Times New Roman" w:hAnsi="Times New Roman" w:cs="Times New Roman"/>
          <w:color w:val="181818"/>
          <w:sz w:val="28"/>
          <w:szCs w:val="28"/>
          <w:shd w:val="clear" w:color="auto" w:fill="FFFFFF"/>
        </w:rPr>
        <w:t>.</w:t>
      </w:r>
    </w:p>
    <w:p w:rsidR="00D516A7" w:rsidRPr="005A6D0F" w:rsidRDefault="00D516A7" w:rsidP="00424E90">
      <w:pPr>
        <w:tabs>
          <w:tab w:val="left" w:pos="851"/>
        </w:tabs>
        <w:spacing w:after="0" w:line="240" w:lineRule="auto"/>
        <w:ind w:firstLine="709"/>
        <w:jc w:val="both"/>
        <w:rPr>
          <w:rFonts w:ascii="Times New Roman" w:hAnsi="Times New Roman" w:cs="Times New Roman"/>
          <w:color w:val="181818"/>
          <w:sz w:val="28"/>
          <w:szCs w:val="28"/>
          <w:shd w:val="clear" w:color="auto" w:fill="FFFFFF"/>
        </w:rPr>
      </w:pPr>
      <w:r w:rsidRPr="005A6D0F">
        <w:rPr>
          <w:rFonts w:ascii="Times New Roman" w:hAnsi="Times New Roman" w:cs="Times New Roman"/>
          <w:color w:val="181818"/>
          <w:sz w:val="28"/>
          <w:szCs w:val="28"/>
          <w:shd w:val="clear" w:color="auto" w:fill="FFFFFF"/>
        </w:rPr>
        <w:t>2. Нерегулярность ритма сердца (неправильный ритм)</w:t>
      </w:r>
      <w:r>
        <w:rPr>
          <w:rFonts w:ascii="Times New Roman" w:hAnsi="Times New Roman" w:cs="Times New Roman"/>
          <w:color w:val="181818"/>
          <w:sz w:val="28"/>
          <w:szCs w:val="28"/>
          <w:shd w:val="clear" w:color="auto" w:fill="FFFFFF"/>
        </w:rPr>
        <w:t xml:space="preserve"> </w:t>
      </w:r>
      <w:r w:rsidRPr="005A6D0F">
        <w:rPr>
          <w:rFonts w:ascii="Times New Roman" w:hAnsi="Times New Roman" w:cs="Times New Roman"/>
          <w:color w:val="181818"/>
          <w:sz w:val="28"/>
          <w:szCs w:val="28"/>
          <w:shd w:val="clear" w:color="auto" w:fill="FFFFFF"/>
        </w:rPr>
        <w:t>любого происхождения</w:t>
      </w:r>
      <w:r w:rsidR="00424E90">
        <w:rPr>
          <w:rFonts w:ascii="Times New Roman" w:hAnsi="Times New Roman" w:cs="Times New Roman"/>
          <w:color w:val="181818"/>
          <w:sz w:val="28"/>
          <w:szCs w:val="28"/>
          <w:shd w:val="clear" w:color="auto" w:fill="FFFFFF"/>
        </w:rPr>
        <w:t>.</w:t>
      </w:r>
    </w:p>
    <w:p w:rsidR="00D516A7" w:rsidRPr="005A6D0F" w:rsidRDefault="00D516A7" w:rsidP="00424E90">
      <w:pPr>
        <w:spacing w:after="0" w:line="240" w:lineRule="auto"/>
        <w:ind w:firstLine="709"/>
        <w:jc w:val="both"/>
        <w:rPr>
          <w:rFonts w:ascii="Times New Roman" w:hAnsi="Times New Roman" w:cs="Times New Roman"/>
          <w:color w:val="181818"/>
          <w:sz w:val="28"/>
          <w:szCs w:val="28"/>
          <w:shd w:val="clear" w:color="auto" w:fill="FFFFFF"/>
        </w:rPr>
      </w:pPr>
      <w:r w:rsidRPr="005A6D0F">
        <w:rPr>
          <w:rFonts w:ascii="Times New Roman" w:hAnsi="Times New Roman" w:cs="Times New Roman"/>
          <w:color w:val="181818"/>
          <w:sz w:val="28"/>
          <w:szCs w:val="28"/>
          <w:shd w:val="clear" w:color="auto" w:fill="FFFFFF"/>
        </w:rPr>
        <w:t>3. Изменение локализации источника возбуждения</w:t>
      </w:r>
      <w:r>
        <w:rPr>
          <w:rFonts w:ascii="Times New Roman" w:hAnsi="Times New Roman" w:cs="Times New Roman"/>
          <w:color w:val="181818"/>
          <w:sz w:val="28"/>
          <w:szCs w:val="28"/>
          <w:shd w:val="clear" w:color="auto" w:fill="FFFFFF"/>
        </w:rPr>
        <w:t xml:space="preserve"> </w:t>
      </w:r>
      <w:r w:rsidRPr="005A6D0F">
        <w:rPr>
          <w:rFonts w:ascii="Times New Roman" w:hAnsi="Times New Roman" w:cs="Times New Roman"/>
          <w:color w:val="181818"/>
          <w:sz w:val="28"/>
          <w:szCs w:val="28"/>
          <w:shd w:val="clear" w:color="auto" w:fill="FFFFFF"/>
        </w:rPr>
        <w:t>(водителя ритма)</w:t>
      </w:r>
      <w:r w:rsidR="00424E90">
        <w:rPr>
          <w:rFonts w:ascii="Times New Roman" w:hAnsi="Times New Roman" w:cs="Times New Roman"/>
          <w:color w:val="181818"/>
          <w:sz w:val="28"/>
          <w:szCs w:val="28"/>
          <w:shd w:val="clear" w:color="auto" w:fill="FFFFFF"/>
        </w:rPr>
        <w:t>.</w:t>
      </w:r>
    </w:p>
    <w:p w:rsidR="00D516A7" w:rsidRDefault="00D516A7" w:rsidP="00424E90">
      <w:pPr>
        <w:spacing w:after="0" w:line="240" w:lineRule="auto"/>
        <w:ind w:firstLine="709"/>
        <w:jc w:val="both"/>
        <w:rPr>
          <w:rFonts w:ascii="Times New Roman" w:hAnsi="Times New Roman" w:cs="Times New Roman"/>
          <w:color w:val="181818"/>
          <w:sz w:val="28"/>
          <w:szCs w:val="28"/>
          <w:shd w:val="clear" w:color="auto" w:fill="FFFFFF"/>
        </w:rPr>
      </w:pPr>
      <w:r w:rsidRPr="005A6D0F">
        <w:rPr>
          <w:rFonts w:ascii="Times New Roman" w:hAnsi="Times New Roman" w:cs="Times New Roman"/>
          <w:color w:val="181818"/>
          <w:sz w:val="28"/>
          <w:szCs w:val="28"/>
          <w:shd w:val="clear" w:color="auto" w:fill="FFFFFF"/>
        </w:rPr>
        <w:t>4. Нарушение проводимости электрического импульса по</w:t>
      </w:r>
      <w:r>
        <w:rPr>
          <w:rFonts w:ascii="Times New Roman" w:hAnsi="Times New Roman" w:cs="Times New Roman"/>
          <w:color w:val="181818"/>
          <w:sz w:val="28"/>
          <w:szCs w:val="28"/>
          <w:shd w:val="clear" w:color="auto" w:fill="FFFFFF"/>
        </w:rPr>
        <w:t xml:space="preserve"> </w:t>
      </w:r>
      <w:r w:rsidRPr="005A6D0F">
        <w:rPr>
          <w:rFonts w:ascii="Times New Roman" w:hAnsi="Times New Roman" w:cs="Times New Roman"/>
          <w:color w:val="181818"/>
          <w:sz w:val="28"/>
          <w:szCs w:val="28"/>
          <w:shd w:val="clear" w:color="auto" w:fill="FFFFFF"/>
        </w:rPr>
        <w:t>различным участкам проводящей системы сердца.</w:t>
      </w:r>
    </w:p>
    <w:p w:rsidR="00D516A7" w:rsidRDefault="00D516A7" w:rsidP="00424E90">
      <w:pPr>
        <w:spacing w:after="0" w:line="240" w:lineRule="auto"/>
        <w:ind w:firstLine="709"/>
        <w:jc w:val="both"/>
      </w:pPr>
      <w:r w:rsidRPr="00982D18">
        <w:rPr>
          <w:rFonts w:ascii="Times New Roman" w:hAnsi="Times New Roman" w:cs="Times New Roman"/>
          <w:color w:val="000000"/>
          <w:sz w:val="28"/>
          <w:szCs w:val="28"/>
        </w:rPr>
        <w:t xml:space="preserve">При мониторировании ритма сердца контролируется в первую очередь частота сердечных сокращений, а также предпринимается попытка распознавания некоторых видов нарушении ритма, для выявления которых достаточно знать информацию о величинах RR-интервалов и форме желудочковых комплексов ЭКГ. </w:t>
      </w:r>
    </w:p>
    <w:p w:rsidR="00D516A7" w:rsidRDefault="00D516A7" w:rsidP="00424E90">
      <w:pPr>
        <w:spacing w:after="0" w:line="240" w:lineRule="auto"/>
        <w:ind w:firstLine="709"/>
        <w:jc w:val="both"/>
        <w:rPr>
          <w:rFonts w:ascii="Times New Roman" w:hAnsi="Times New Roman" w:cs="Times New Roman"/>
          <w:color w:val="181818"/>
          <w:sz w:val="28"/>
          <w:szCs w:val="28"/>
          <w:shd w:val="clear" w:color="auto" w:fill="FFFFFF"/>
        </w:rPr>
      </w:pPr>
      <w:r w:rsidRPr="005A6D0F">
        <w:rPr>
          <w:rFonts w:ascii="Times New Roman" w:hAnsi="Times New Roman" w:cs="Times New Roman"/>
          <w:color w:val="181818"/>
          <w:sz w:val="28"/>
          <w:szCs w:val="28"/>
          <w:shd w:val="clear" w:color="auto" w:fill="FFFFFF"/>
        </w:rPr>
        <w:t>В таблице 2 приведены электрокардиографические признаки наиболее часто встречающихся аритмий [</w:t>
      </w:r>
      <w:r>
        <w:rPr>
          <w:rFonts w:ascii="Times New Roman" w:hAnsi="Times New Roman" w:cs="Times New Roman"/>
          <w:color w:val="181818"/>
          <w:sz w:val="28"/>
          <w:szCs w:val="28"/>
          <w:shd w:val="clear" w:color="auto" w:fill="FFFFFF"/>
        </w:rPr>
        <w:t>90</w:t>
      </w:r>
      <w:r w:rsidR="00B14CDB">
        <w:rPr>
          <w:rFonts w:ascii="Times New Roman" w:hAnsi="Times New Roman" w:cs="Times New Roman"/>
          <w:color w:val="181818"/>
          <w:sz w:val="28"/>
          <w:szCs w:val="28"/>
          <w:shd w:val="clear" w:color="auto" w:fill="FFFFFF"/>
        </w:rPr>
        <w:t>, с. 3-42</w:t>
      </w:r>
      <w:r w:rsidRPr="005A6D0F">
        <w:rPr>
          <w:rFonts w:ascii="Times New Roman" w:hAnsi="Times New Roman" w:cs="Times New Roman"/>
          <w:color w:val="181818"/>
          <w:sz w:val="28"/>
          <w:szCs w:val="28"/>
          <w:shd w:val="clear" w:color="auto" w:fill="FFFFFF"/>
        </w:rPr>
        <w:t>]. Анализ этой</w:t>
      </w:r>
      <w:r>
        <w:rPr>
          <w:rFonts w:ascii="Times New Roman" w:hAnsi="Times New Roman" w:cs="Times New Roman"/>
          <w:color w:val="181818"/>
          <w:sz w:val="28"/>
          <w:szCs w:val="28"/>
          <w:shd w:val="clear" w:color="auto" w:fill="FFFFFF"/>
        </w:rPr>
        <w:t xml:space="preserve"> </w:t>
      </w:r>
      <w:r w:rsidRPr="005A6D0F">
        <w:rPr>
          <w:rFonts w:ascii="Times New Roman" w:hAnsi="Times New Roman" w:cs="Times New Roman"/>
          <w:color w:val="181818"/>
          <w:sz w:val="28"/>
          <w:szCs w:val="28"/>
          <w:shd w:val="clear" w:color="auto" w:fill="FFFFFF"/>
        </w:rPr>
        <w:t xml:space="preserve">таблицы показывает, что </w:t>
      </w:r>
      <w:r w:rsidR="00600665">
        <w:rPr>
          <w:rFonts w:ascii="Times New Roman" w:hAnsi="Times New Roman" w:cs="Times New Roman"/>
          <w:color w:val="181818"/>
          <w:sz w:val="28"/>
          <w:szCs w:val="28"/>
          <w:shd w:val="clear" w:color="auto" w:fill="FFFFFF"/>
        </w:rPr>
        <w:lastRenderedPageBreak/>
        <w:t>основным электрокардиографическим</w:t>
      </w:r>
      <w:r>
        <w:rPr>
          <w:rFonts w:ascii="Times New Roman" w:hAnsi="Times New Roman" w:cs="Times New Roman"/>
          <w:color w:val="181818"/>
          <w:sz w:val="28"/>
          <w:szCs w:val="28"/>
          <w:shd w:val="clear" w:color="auto" w:fill="FFFFFF"/>
        </w:rPr>
        <w:t xml:space="preserve"> </w:t>
      </w:r>
      <w:r w:rsidR="00600665">
        <w:rPr>
          <w:rFonts w:ascii="Times New Roman" w:hAnsi="Times New Roman" w:cs="Times New Roman"/>
          <w:color w:val="181818"/>
          <w:sz w:val="28"/>
          <w:szCs w:val="28"/>
          <w:shd w:val="clear" w:color="auto" w:fill="FFFFFF"/>
        </w:rPr>
        <w:t>признаком</w:t>
      </w:r>
      <w:r w:rsidRPr="005A6D0F">
        <w:rPr>
          <w:rFonts w:ascii="Times New Roman" w:hAnsi="Times New Roman" w:cs="Times New Roman"/>
          <w:color w:val="181818"/>
          <w:sz w:val="28"/>
          <w:szCs w:val="28"/>
          <w:shd w:val="clear" w:color="auto" w:fill="FFFFFF"/>
        </w:rPr>
        <w:t xml:space="preserve"> нарушений ритма сердца является изменение частоты сердечных сокращений (интервала R-R) </w:t>
      </w:r>
      <w:r>
        <w:rPr>
          <w:rFonts w:ascii="Times New Roman" w:hAnsi="Times New Roman" w:cs="Times New Roman"/>
          <w:color w:val="181818"/>
          <w:sz w:val="28"/>
          <w:szCs w:val="28"/>
          <w:shd w:val="clear" w:color="auto" w:fill="FFFFFF"/>
        </w:rPr>
        <w:t>и</w:t>
      </w:r>
      <w:r w:rsidRPr="005A6D0F">
        <w:rPr>
          <w:rFonts w:ascii="Times New Roman" w:hAnsi="Times New Roman" w:cs="Times New Roman"/>
          <w:color w:val="181818"/>
          <w:sz w:val="28"/>
          <w:szCs w:val="28"/>
          <w:shd w:val="clear" w:color="auto" w:fill="FFFFFF"/>
        </w:rPr>
        <w:t xml:space="preserve"> фор</w:t>
      </w:r>
      <w:r>
        <w:rPr>
          <w:rFonts w:ascii="Times New Roman" w:hAnsi="Times New Roman" w:cs="Times New Roman"/>
          <w:color w:val="181818"/>
          <w:sz w:val="28"/>
          <w:szCs w:val="28"/>
          <w:shd w:val="clear" w:color="auto" w:fill="FFFFFF"/>
        </w:rPr>
        <w:t xml:space="preserve">мы </w:t>
      </w:r>
      <w:r w:rsidRPr="00186717">
        <w:rPr>
          <w:rFonts w:ascii="Times New Roman" w:hAnsi="Times New Roman" w:cs="Times New Roman"/>
          <w:color w:val="181818"/>
          <w:sz w:val="28"/>
          <w:szCs w:val="28"/>
          <w:shd w:val="clear" w:color="auto" w:fill="FFFFFF"/>
        </w:rPr>
        <w:t>зубцов кардиоцикла. В некоторых случаях именно форма зубцов</w:t>
      </w:r>
      <w:r>
        <w:rPr>
          <w:rFonts w:ascii="Times New Roman" w:hAnsi="Times New Roman" w:cs="Times New Roman"/>
          <w:color w:val="181818"/>
          <w:sz w:val="28"/>
          <w:szCs w:val="28"/>
          <w:shd w:val="clear" w:color="auto" w:fill="FFFFFF"/>
        </w:rPr>
        <w:t xml:space="preserve"> </w:t>
      </w:r>
      <w:r w:rsidRPr="00186717">
        <w:rPr>
          <w:rFonts w:ascii="Times New Roman" w:hAnsi="Times New Roman" w:cs="Times New Roman"/>
          <w:color w:val="181818"/>
          <w:sz w:val="28"/>
          <w:szCs w:val="28"/>
          <w:shd w:val="clear" w:color="auto" w:fill="FFFFFF"/>
        </w:rPr>
        <w:t>является основным диагностическим признаком аритмии. Так, к</w:t>
      </w:r>
      <w:r>
        <w:rPr>
          <w:rFonts w:ascii="Times New Roman" w:hAnsi="Times New Roman" w:cs="Times New Roman"/>
          <w:color w:val="181818"/>
          <w:sz w:val="28"/>
          <w:szCs w:val="28"/>
          <w:shd w:val="clear" w:color="auto" w:fill="FFFFFF"/>
        </w:rPr>
        <w:t xml:space="preserve"> </w:t>
      </w:r>
      <w:r w:rsidRPr="00186717">
        <w:rPr>
          <w:rFonts w:ascii="Times New Roman" w:hAnsi="Times New Roman" w:cs="Times New Roman"/>
          <w:color w:val="181818"/>
          <w:sz w:val="28"/>
          <w:szCs w:val="28"/>
          <w:shd w:val="clear" w:color="auto" w:fill="FFFFFF"/>
        </w:rPr>
        <w:t>примеру, отличить предсердную экстрасистолу от желудочковой</w:t>
      </w:r>
      <w:r>
        <w:rPr>
          <w:rFonts w:ascii="Times New Roman" w:hAnsi="Times New Roman" w:cs="Times New Roman"/>
          <w:color w:val="181818"/>
          <w:sz w:val="28"/>
          <w:szCs w:val="28"/>
          <w:shd w:val="clear" w:color="auto" w:fill="FFFFFF"/>
        </w:rPr>
        <w:t xml:space="preserve"> </w:t>
      </w:r>
      <w:r w:rsidRPr="00186717">
        <w:rPr>
          <w:rFonts w:ascii="Times New Roman" w:hAnsi="Times New Roman" w:cs="Times New Roman"/>
          <w:color w:val="181818"/>
          <w:sz w:val="28"/>
          <w:szCs w:val="28"/>
          <w:shd w:val="clear" w:color="auto" w:fill="FFFFFF"/>
        </w:rPr>
        <w:t xml:space="preserve">можно анализируя форму </w:t>
      </w:r>
      <w:r w:rsidRPr="00E31488">
        <w:rPr>
          <w:rFonts w:ascii="Times New Roman" w:hAnsi="Times New Roman" w:cs="Times New Roman"/>
          <w:color w:val="181818"/>
          <w:sz w:val="28"/>
          <w:szCs w:val="28"/>
          <w:shd w:val="clear" w:color="auto" w:fill="FFFFFF"/>
          <w:lang w:val="en-US"/>
        </w:rPr>
        <w:t>QRS</w:t>
      </w:r>
      <w:r w:rsidRPr="00186717">
        <w:rPr>
          <w:rFonts w:ascii="Times New Roman" w:hAnsi="Times New Roman" w:cs="Times New Roman"/>
          <w:color w:val="181818"/>
          <w:sz w:val="28"/>
          <w:szCs w:val="28"/>
          <w:shd w:val="clear" w:color="auto" w:fill="FFFFFF"/>
        </w:rPr>
        <w:t>-комплекса или Р-зубца. Таким образом, анализ сердечной деятельности по ЭКГ невозможен без</w:t>
      </w:r>
      <w:r>
        <w:rPr>
          <w:rFonts w:ascii="Times New Roman" w:hAnsi="Times New Roman" w:cs="Times New Roman"/>
          <w:color w:val="181818"/>
          <w:sz w:val="28"/>
          <w:szCs w:val="28"/>
          <w:shd w:val="clear" w:color="auto" w:fill="FFFFFF"/>
        </w:rPr>
        <w:t xml:space="preserve"> </w:t>
      </w:r>
      <w:r w:rsidRPr="00186717">
        <w:rPr>
          <w:rFonts w:ascii="Times New Roman" w:hAnsi="Times New Roman" w:cs="Times New Roman"/>
          <w:color w:val="181818"/>
          <w:sz w:val="28"/>
          <w:szCs w:val="28"/>
          <w:shd w:val="clear" w:color="auto" w:fill="FFFFFF"/>
        </w:rPr>
        <w:t>анализа формы элементов каждого кардиоцикла.</w:t>
      </w:r>
    </w:p>
    <w:p w:rsidR="00D516A7" w:rsidRDefault="00D516A7" w:rsidP="00424E90">
      <w:pPr>
        <w:spacing w:after="0" w:line="240" w:lineRule="auto"/>
        <w:ind w:firstLine="709"/>
        <w:jc w:val="both"/>
        <w:rPr>
          <w:rFonts w:ascii="Times New Roman" w:hAnsi="Times New Roman" w:cs="Times New Roman"/>
          <w:color w:val="181818"/>
          <w:sz w:val="28"/>
          <w:szCs w:val="28"/>
          <w:shd w:val="clear" w:color="auto" w:fill="FFFFFF"/>
        </w:rPr>
      </w:pPr>
    </w:p>
    <w:p w:rsidR="00600665" w:rsidRPr="00424E90" w:rsidRDefault="00600665" w:rsidP="00424E90">
      <w:pPr>
        <w:spacing w:after="0" w:line="240" w:lineRule="auto"/>
        <w:rPr>
          <w:rFonts w:ascii="Times New Roman" w:hAnsi="Times New Roman" w:cs="Times New Roman"/>
          <w:color w:val="181818"/>
          <w:sz w:val="28"/>
          <w:szCs w:val="28"/>
          <w:shd w:val="clear" w:color="auto" w:fill="FFFFFF"/>
        </w:rPr>
      </w:pPr>
      <w:r w:rsidRPr="00424E90">
        <w:rPr>
          <w:rFonts w:ascii="Times New Roman" w:hAnsi="Times New Roman" w:cs="Times New Roman"/>
          <w:color w:val="181818"/>
          <w:sz w:val="28"/>
          <w:szCs w:val="28"/>
          <w:shd w:val="clear" w:color="auto" w:fill="FFFFFF"/>
        </w:rPr>
        <w:t>Таблица 2</w:t>
      </w:r>
      <w:r w:rsidR="00D516A7" w:rsidRPr="00424E90">
        <w:rPr>
          <w:rFonts w:ascii="Times New Roman" w:hAnsi="Times New Roman" w:cs="Times New Roman"/>
          <w:color w:val="181818"/>
          <w:sz w:val="28"/>
          <w:szCs w:val="28"/>
          <w:shd w:val="clear" w:color="auto" w:fill="FFFFFF"/>
        </w:rPr>
        <w:t xml:space="preserve"> </w:t>
      </w:r>
      <w:r w:rsidR="00424E90">
        <w:rPr>
          <w:rFonts w:ascii="Times New Roman" w:hAnsi="Times New Roman" w:cs="Times New Roman"/>
          <w:color w:val="181818"/>
          <w:sz w:val="28"/>
          <w:szCs w:val="28"/>
          <w:shd w:val="clear" w:color="auto" w:fill="FFFFFF"/>
        </w:rPr>
        <w:t xml:space="preserve">– </w:t>
      </w:r>
      <w:r w:rsidR="00D516A7" w:rsidRPr="00424E90">
        <w:rPr>
          <w:rFonts w:ascii="Times New Roman" w:hAnsi="Times New Roman" w:cs="Times New Roman"/>
          <w:color w:val="181818"/>
          <w:sz w:val="28"/>
          <w:szCs w:val="28"/>
          <w:shd w:val="clear" w:color="auto" w:fill="FFFFFF"/>
        </w:rPr>
        <w:t>Электрокардиографические признаки аритмий</w:t>
      </w:r>
    </w:p>
    <w:p w:rsidR="00F0054A" w:rsidRPr="00424E90" w:rsidRDefault="00F0054A" w:rsidP="00496777">
      <w:pPr>
        <w:spacing w:after="0" w:line="240" w:lineRule="auto"/>
        <w:ind w:firstLine="567"/>
        <w:jc w:val="both"/>
        <w:rPr>
          <w:rFonts w:ascii="Times New Roman" w:hAnsi="Times New Roman" w:cs="Times New Roman"/>
          <w:color w:val="181818"/>
          <w:sz w:val="16"/>
          <w:szCs w:val="16"/>
          <w:shd w:val="clear" w:color="auto" w:fill="FFFFFF"/>
        </w:rPr>
      </w:pPr>
    </w:p>
    <w:tbl>
      <w:tblPr>
        <w:tblStyle w:val="ad"/>
        <w:tblW w:w="9602" w:type="dxa"/>
        <w:jc w:val="center"/>
        <w:tblLook w:val="04A0" w:firstRow="1" w:lastRow="0" w:firstColumn="1" w:lastColumn="0" w:noHBand="0" w:noVBand="1"/>
      </w:tblPr>
      <w:tblGrid>
        <w:gridCol w:w="2231"/>
        <w:gridCol w:w="7371"/>
      </w:tblGrid>
      <w:tr w:rsidR="00D516A7" w:rsidRPr="00424E90" w:rsidTr="00424E90">
        <w:trPr>
          <w:jc w:val="center"/>
        </w:trPr>
        <w:tc>
          <w:tcPr>
            <w:tcW w:w="2231" w:type="dxa"/>
          </w:tcPr>
          <w:p w:rsidR="00D516A7" w:rsidRPr="00424E90" w:rsidRDefault="00D516A7" w:rsidP="00496777">
            <w:pPr>
              <w:jc w:val="center"/>
              <w:rPr>
                <w:rFonts w:ascii="Times New Roman" w:hAnsi="Times New Roman" w:cs="Times New Roman"/>
                <w:color w:val="181818"/>
                <w:sz w:val="24"/>
                <w:szCs w:val="24"/>
                <w:shd w:val="clear" w:color="auto" w:fill="FFFFFF"/>
              </w:rPr>
            </w:pPr>
            <w:r w:rsidRPr="00424E90">
              <w:rPr>
                <w:rFonts w:ascii="Times New Roman" w:hAnsi="Times New Roman" w:cs="Times New Roman"/>
                <w:color w:val="181818"/>
                <w:sz w:val="24"/>
                <w:szCs w:val="24"/>
                <w:shd w:val="clear" w:color="auto" w:fill="FFFFFF"/>
              </w:rPr>
              <w:t>Вид аритмии</w:t>
            </w:r>
          </w:p>
        </w:tc>
        <w:tc>
          <w:tcPr>
            <w:tcW w:w="7371" w:type="dxa"/>
          </w:tcPr>
          <w:p w:rsidR="00D516A7" w:rsidRPr="00424E90" w:rsidRDefault="00D516A7" w:rsidP="00496777">
            <w:pPr>
              <w:jc w:val="center"/>
              <w:rPr>
                <w:rFonts w:ascii="Times New Roman" w:hAnsi="Times New Roman" w:cs="Times New Roman"/>
                <w:color w:val="181818"/>
                <w:sz w:val="24"/>
                <w:szCs w:val="24"/>
                <w:shd w:val="clear" w:color="auto" w:fill="FFFFFF"/>
              </w:rPr>
            </w:pPr>
            <w:r w:rsidRPr="00424E90">
              <w:rPr>
                <w:rFonts w:ascii="Times New Roman" w:hAnsi="Times New Roman" w:cs="Times New Roman"/>
                <w:color w:val="181818"/>
                <w:sz w:val="24"/>
                <w:szCs w:val="24"/>
                <w:shd w:val="clear" w:color="auto" w:fill="FFFFFF"/>
              </w:rPr>
              <w:t>Основные электрографические признаки</w:t>
            </w:r>
          </w:p>
        </w:tc>
      </w:tr>
      <w:tr w:rsidR="00D516A7" w:rsidRPr="00E85A5A" w:rsidTr="00424E90">
        <w:trPr>
          <w:jc w:val="center"/>
        </w:trPr>
        <w:tc>
          <w:tcPr>
            <w:tcW w:w="2231" w:type="dxa"/>
          </w:tcPr>
          <w:p w:rsidR="00D516A7" w:rsidRPr="00E85A5A"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Синусовая тахикардия</w:t>
            </w:r>
          </w:p>
        </w:tc>
        <w:tc>
          <w:tcPr>
            <w:tcW w:w="7371" w:type="dxa"/>
          </w:tcPr>
          <w:p w:rsidR="00D516A7"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1) увеличение числа сердечных сокращений до</w:t>
            </w:r>
            <w:r>
              <w:rPr>
                <w:rFonts w:ascii="Times New Roman" w:hAnsi="Times New Roman" w:cs="Times New Roman"/>
                <w:color w:val="181818"/>
                <w:sz w:val="24"/>
                <w:szCs w:val="24"/>
                <w:shd w:val="clear" w:color="auto" w:fill="FFFFFF"/>
              </w:rPr>
              <w:t xml:space="preserve"> </w:t>
            </w:r>
            <w:r w:rsidRPr="00E85A5A">
              <w:rPr>
                <w:rFonts w:ascii="Times New Roman" w:hAnsi="Times New Roman" w:cs="Times New Roman"/>
                <w:color w:val="181818"/>
                <w:sz w:val="24"/>
                <w:szCs w:val="24"/>
                <w:shd w:val="clear" w:color="auto" w:fill="FFFFFF"/>
              </w:rPr>
              <w:t>90-180 в мин</w:t>
            </w:r>
            <w:r>
              <w:rPr>
                <w:rFonts w:ascii="Times New Roman" w:hAnsi="Times New Roman" w:cs="Times New Roman"/>
                <w:color w:val="181818"/>
                <w:sz w:val="24"/>
                <w:szCs w:val="24"/>
                <w:shd w:val="clear" w:color="auto" w:fill="FFFFFF"/>
              </w:rPr>
              <w:t>уту;</w:t>
            </w:r>
          </w:p>
          <w:p w:rsidR="00D516A7" w:rsidRPr="00E85A5A"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2) сохранение правильного синусового ритма</w:t>
            </w:r>
            <w:r>
              <w:rPr>
                <w:rFonts w:ascii="Times New Roman" w:hAnsi="Times New Roman" w:cs="Times New Roman"/>
                <w:color w:val="181818"/>
                <w:sz w:val="24"/>
                <w:szCs w:val="24"/>
                <w:shd w:val="clear" w:color="auto" w:fill="FFFFFF"/>
              </w:rPr>
              <w:t xml:space="preserve"> </w:t>
            </w:r>
            <w:r w:rsidRPr="00E85A5A">
              <w:rPr>
                <w:rFonts w:ascii="Times New Roman" w:hAnsi="Times New Roman" w:cs="Times New Roman"/>
                <w:color w:val="181818"/>
                <w:sz w:val="24"/>
                <w:szCs w:val="24"/>
                <w:shd w:val="clear" w:color="auto" w:fill="FFFFFF"/>
              </w:rPr>
              <w:t>(правильное чередование зубца Р и комплекса</w:t>
            </w:r>
            <w:r>
              <w:rPr>
                <w:rFonts w:ascii="Times New Roman" w:hAnsi="Times New Roman" w:cs="Times New Roman"/>
                <w:color w:val="181818"/>
                <w:sz w:val="24"/>
                <w:szCs w:val="24"/>
                <w:shd w:val="clear" w:color="auto" w:fill="FFFFFF"/>
              </w:rPr>
              <w:t xml:space="preserve"> </w:t>
            </w:r>
            <w:r>
              <w:rPr>
                <w:rFonts w:ascii="Times New Roman" w:hAnsi="Times New Roman" w:cs="Times New Roman"/>
                <w:color w:val="181818"/>
                <w:sz w:val="24"/>
                <w:szCs w:val="24"/>
                <w:shd w:val="clear" w:color="auto" w:fill="FFFFFF"/>
                <w:lang w:val="en-US"/>
              </w:rPr>
              <w:t>QRST</w:t>
            </w:r>
            <w:r w:rsidRPr="00E85A5A">
              <w:rPr>
                <w:rFonts w:ascii="Times New Roman" w:hAnsi="Times New Roman" w:cs="Times New Roman"/>
                <w:color w:val="181818"/>
                <w:sz w:val="24"/>
                <w:szCs w:val="24"/>
                <w:shd w:val="clear" w:color="auto" w:fill="FFFFFF"/>
              </w:rPr>
              <w:t xml:space="preserve"> во всех циклах и положительный </w:t>
            </w:r>
            <w:r w:rsidRPr="00094B00">
              <w:rPr>
                <w:rFonts w:ascii="Times New Roman" w:hAnsi="Times New Roman" w:cs="Times New Roman"/>
                <w:color w:val="181818"/>
                <w:sz w:val="24"/>
                <w:szCs w:val="24"/>
                <w:shd w:val="clear" w:color="auto" w:fill="FFFFFF"/>
              </w:rPr>
              <w:t>зубец Р</w:t>
            </w:r>
            <w:r w:rsidRPr="00E85A5A">
              <w:rPr>
                <w:rFonts w:ascii="Times New Roman" w:hAnsi="Times New Roman" w:cs="Times New Roman"/>
                <w:b/>
                <w:bCs/>
                <w:color w:val="181818"/>
                <w:sz w:val="24"/>
                <w:szCs w:val="24"/>
                <w:shd w:val="clear" w:color="auto" w:fill="FFFFFF"/>
              </w:rPr>
              <w:t xml:space="preserve"> </w:t>
            </w:r>
            <w:r w:rsidRPr="00094B00">
              <w:rPr>
                <w:rFonts w:ascii="Times New Roman" w:hAnsi="Times New Roman" w:cs="Times New Roman"/>
                <w:color w:val="181818"/>
                <w:sz w:val="24"/>
                <w:szCs w:val="24"/>
                <w:shd w:val="clear" w:color="auto" w:fill="FFFFFF"/>
                <w:vertAlign w:val="subscript"/>
                <w:lang w:val="en-US"/>
              </w:rPr>
              <w:t>I</w:t>
            </w:r>
            <w:r w:rsidRPr="00094B00">
              <w:rPr>
                <w:rFonts w:ascii="Times New Roman" w:hAnsi="Times New Roman" w:cs="Times New Roman"/>
                <w:color w:val="181818"/>
                <w:sz w:val="24"/>
                <w:szCs w:val="24"/>
                <w:shd w:val="clear" w:color="auto" w:fill="FFFFFF"/>
                <w:vertAlign w:val="subscript"/>
              </w:rPr>
              <w:t xml:space="preserve">, </w:t>
            </w:r>
            <w:r w:rsidRPr="00094B00">
              <w:rPr>
                <w:rFonts w:ascii="Times New Roman" w:hAnsi="Times New Roman" w:cs="Times New Roman"/>
                <w:color w:val="181818"/>
                <w:sz w:val="24"/>
                <w:szCs w:val="24"/>
                <w:shd w:val="clear" w:color="auto" w:fill="FFFFFF"/>
                <w:vertAlign w:val="subscript"/>
                <w:lang w:val="en-US"/>
              </w:rPr>
              <w:t>II</w:t>
            </w:r>
            <w:r w:rsidRPr="00094B00">
              <w:rPr>
                <w:rFonts w:ascii="Times New Roman" w:hAnsi="Times New Roman" w:cs="Times New Roman"/>
                <w:color w:val="181818"/>
                <w:sz w:val="24"/>
                <w:szCs w:val="24"/>
                <w:shd w:val="clear" w:color="auto" w:fill="FFFFFF"/>
                <w:vertAlign w:val="subscript"/>
              </w:rPr>
              <w:t>, а</w:t>
            </w:r>
            <w:r w:rsidRPr="00094B00">
              <w:rPr>
                <w:rFonts w:ascii="Times New Roman" w:hAnsi="Times New Roman" w:cs="Times New Roman"/>
                <w:color w:val="181818"/>
                <w:sz w:val="24"/>
                <w:szCs w:val="24"/>
                <w:shd w:val="clear" w:color="auto" w:fill="FFFFFF"/>
                <w:vertAlign w:val="subscript"/>
                <w:lang w:val="en-US"/>
              </w:rPr>
              <w:t>VF</w:t>
            </w:r>
            <w:r w:rsidRPr="00094B00">
              <w:rPr>
                <w:rFonts w:ascii="Times New Roman" w:hAnsi="Times New Roman" w:cs="Times New Roman"/>
                <w:color w:val="181818"/>
                <w:sz w:val="24"/>
                <w:szCs w:val="24"/>
                <w:shd w:val="clear" w:color="auto" w:fill="FFFFFF"/>
                <w:vertAlign w:val="subscript"/>
              </w:rPr>
              <w:t xml:space="preserve"> , </w:t>
            </w:r>
            <w:r w:rsidRPr="00094B00">
              <w:rPr>
                <w:rFonts w:ascii="Times New Roman" w:hAnsi="Times New Roman" w:cs="Times New Roman"/>
                <w:color w:val="181818"/>
                <w:sz w:val="24"/>
                <w:szCs w:val="24"/>
                <w:shd w:val="clear" w:color="auto" w:fill="FFFFFF"/>
                <w:vertAlign w:val="subscript"/>
                <w:lang w:val="en-US"/>
              </w:rPr>
              <w:t>V</w:t>
            </w:r>
            <w:r w:rsidRPr="00094B00">
              <w:rPr>
                <w:rFonts w:ascii="Times New Roman" w:hAnsi="Times New Roman" w:cs="Times New Roman"/>
                <w:color w:val="181818"/>
                <w:sz w:val="24"/>
                <w:szCs w:val="24"/>
                <w:shd w:val="clear" w:color="auto" w:fill="FFFFFF"/>
                <w:vertAlign w:val="subscript"/>
              </w:rPr>
              <w:t>4 – 6</w:t>
            </w:r>
            <w:r w:rsidRPr="00094B00">
              <w:rPr>
                <w:rFonts w:ascii="Times New Roman" w:hAnsi="Times New Roman" w:cs="Times New Roman"/>
                <w:color w:val="181818"/>
                <w:sz w:val="24"/>
                <w:szCs w:val="24"/>
                <w:shd w:val="clear" w:color="auto" w:fill="FFFFFF"/>
              </w:rPr>
              <w:t>)</w:t>
            </w:r>
          </w:p>
        </w:tc>
      </w:tr>
      <w:tr w:rsidR="00D516A7" w:rsidRPr="00E85A5A" w:rsidTr="00424E90">
        <w:trPr>
          <w:jc w:val="center"/>
        </w:trPr>
        <w:tc>
          <w:tcPr>
            <w:tcW w:w="2231" w:type="dxa"/>
          </w:tcPr>
          <w:p w:rsidR="00D516A7" w:rsidRPr="00E85A5A"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Синусовая брадикардия</w:t>
            </w:r>
          </w:p>
        </w:tc>
        <w:tc>
          <w:tcPr>
            <w:tcW w:w="7371" w:type="dxa"/>
          </w:tcPr>
          <w:p w:rsidR="00D516A7"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1) уменьшение числа сердечных сокращений до</w:t>
            </w:r>
            <w:r>
              <w:rPr>
                <w:rFonts w:ascii="Times New Roman" w:hAnsi="Times New Roman" w:cs="Times New Roman"/>
                <w:color w:val="181818"/>
                <w:sz w:val="24"/>
                <w:szCs w:val="24"/>
                <w:shd w:val="clear" w:color="auto" w:fill="FFFFFF"/>
              </w:rPr>
              <w:t xml:space="preserve"> </w:t>
            </w:r>
            <w:r w:rsidRPr="00E85A5A">
              <w:rPr>
                <w:rFonts w:ascii="Times New Roman" w:hAnsi="Times New Roman" w:cs="Times New Roman"/>
                <w:color w:val="181818"/>
                <w:sz w:val="24"/>
                <w:szCs w:val="24"/>
                <w:shd w:val="clear" w:color="auto" w:fill="FFFFFF"/>
              </w:rPr>
              <w:t>59-40 в мин</w:t>
            </w:r>
            <w:r>
              <w:rPr>
                <w:rFonts w:ascii="Times New Roman" w:hAnsi="Times New Roman" w:cs="Times New Roman"/>
                <w:color w:val="181818"/>
                <w:sz w:val="24"/>
                <w:szCs w:val="24"/>
                <w:shd w:val="clear" w:color="auto" w:fill="FFFFFF"/>
              </w:rPr>
              <w:t>уту;</w:t>
            </w:r>
          </w:p>
          <w:p w:rsidR="00D516A7" w:rsidRPr="00E85A5A"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2) сохранение правильного синусового ритма</w:t>
            </w:r>
          </w:p>
        </w:tc>
      </w:tr>
      <w:tr w:rsidR="00D516A7" w:rsidRPr="00E85A5A" w:rsidTr="00424E90">
        <w:trPr>
          <w:jc w:val="center"/>
        </w:trPr>
        <w:tc>
          <w:tcPr>
            <w:tcW w:w="2231" w:type="dxa"/>
          </w:tcPr>
          <w:p w:rsidR="00D516A7" w:rsidRPr="00E85A5A"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Синусовая</w:t>
            </w:r>
            <w:r>
              <w:rPr>
                <w:rFonts w:ascii="Times New Roman" w:hAnsi="Times New Roman" w:cs="Times New Roman"/>
                <w:color w:val="181818"/>
                <w:sz w:val="24"/>
                <w:szCs w:val="24"/>
                <w:shd w:val="clear" w:color="auto" w:fill="FFFFFF"/>
                <w:lang w:val="en-US"/>
              </w:rPr>
              <w:t xml:space="preserve"> </w:t>
            </w:r>
            <w:r w:rsidRPr="00E85A5A">
              <w:rPr>
                <w:rFonts w:ascii="Times New Roman" w:hAnsi="Times New Roman" w:cs="Times New Roman"/>
                <w:color w:val="181818"/>
                <w:sz w:val="24"/>
                <w:szCs w:val="24"/>
                <w:shd w:val="clear" w:color="auto" w:fill="FFFFFF"/>
              </w:rPr>
              <w:t>аритмия</w:t>
            </w:r>
          </w:p>
        </w:tc>
        <w:tc>
          <w:tcPr>
            <w:tcW w:w="7371" w:type="dxa"/>
          </w:tcPr>
          <w:p w:rsidR="00D516A7" w:rsidRPr="00E85A5A" w:rsidRDefault="00D516A7" w:rsidP="00496777">
            <w:pPr>
              <w:jc w:val="both"/>
              <w:rPr>
                <w:rFonts w:ascii="Times New Roman" w:hAnsi="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1)</w:t>
            </w:r>
            <w:r>
              <w:rPr>
                <w:rFonts w:ascii="Times New Roman" w:hAnsi="Times New Roman" w:cs="Times New Roman"/>
                <w:color w:val="181818"/>
                <w:sz w:val="24"/>
                <w:szCs w:val="24"/>
                <w:shd w:val="clear" w:color="auto" w:fill="FFFFFF"/>
              </w:rPr>
              <w:t xml:space="preserve"> </w:t>
            </w:r>
            <w:r w:rsidRPr="00E85A5A">
              <w:rPr>
                <w:rFonts w:ascii="Times New Roman" w:hAnsi="Times New Roman" w:cs="Times New Roman"/>
                <w:color w:val="181818"/>
                <w:sz w:val="24"/>
                <w:szCs w:val="24"/>
                <w:shd w:val="clear" w:color="auto" w:fill="FFFFFF"/>
              </w:rPr>
              <w:t>колебания</w:t>
            </w:r>
            <w:r>
              <w:rPr>
                <w:rFonts w:ascii="Times New Roman" w:hAnsi="Times New Roman" w:cs="Times New Roman"/>
                <w:color w:val="181818"/>
                <w:sz w:val="24"/>
                <w:szCs w:val="24"/>
                <w:shd w:val="clear" w:color="auto" w:fill="FFFFFF"/>
              </w:rPr>
              <w:t xml:space="preserve"> </w:t>
            </w:r>
            <w:r w:rsidRPr="00E85A5A">
              <w:rPr>
                <w:rFonts w:ascii="Times New Roman" w:hAnsi="Times New Roman" w:cs="Times New Roman"/>
                <w:color w:val="181818"/>
                <w:sz w:val="24"/>
                <w:szCs w:val="24"/>
                <w:shd w:val="clear" w:color="auto" w:fill="FFFFFF"/>
              </w:rPr>
              <w:t xml:space="preserve">продолжительности интервалов </w:t>
            </w:r>
            <w:r>
              <w:rPr>
                <w:rFonts w:ascii="Times New Roman" w:hAnsi="Times New Roman" w:cs="Times New Roman"/>
                <w:color w:val="181818"/>
                <w:sz w:val="24"/>
                <w:szCs w:val="24"/>
                <w:shd w:val="clear" w:color="auto" w:fill="FFFFFF"/>
                <w:lang w:val="en-US"/>
              </w:rPr>
              <w:t>R</w:t>
            </w:r>
            <w:r w:rsidRPr="00094B00">
              <w:rPr>
                <w:rFonts w:ascii="Times New Roman" w:hAnsi="Times New Roman" w:cs="Times New Roman"/>
                <w:color w:val="181818"/>
                <w:sz w:val="24"/>
                <w:szCs w:val="24"/>
                <w:shd w:val="clear" w:color="auto" w:fill="FFFFFF"/>
              </w:rPr>
              <w:t>-</w:t>
            </w:r>
            <w:r>
              <w:rPr>
                <w:rFonts w:ascii="Times New Roman" w:hAnsi="Times New Roman" w:cs="Times New Roman"/>
                <w:color w:val="181818"/>
                <w:sz w:val="24"/>
                <w:szCs w:val="24"/>
                <w:shd w:val="clear" w:color="auto" w:fill="FFFFFF"/>
                <w:lang w:val="en-US"/>
              </w:rPr>
              <w:t>R</w:t>
            </w:r>
            <w:r w:rsidRPr="00E85A5A">
              <w:rPr>
                <w:rFonts w:ascii="Times New Roman" w:hAnsi="Times New Roman" w:cs="Times New Roman"/>
                <w:color w:val="181818"/>
                <w:sz w:val="24"/>
                <w:szCs w:val="24"/>
                <w:shd w:val="clear" w:color="auto" w:fill="FFFFFF"/>
              </w:rPr>
              <w:t>,</w:t>
            </w:r>
            <w:r w:rsidRPr="00E85A5A">
              <w:rPr>
                <w:rFonts w:ascii="Times New Roman" w:hAnsi="Times New Roman"/>
                <w:color w:val="181818"/>
                <w:sz w:val="24"/>
                <w:szCs w:val="24"/>
                <w:shd w:val="clear" w:color="auto" w:fill="FFFFFF"/>
              </w:rPr>
              <w:t xml:space="preserve"> превышающие 0,15 с и связанные с фазами дыхания</w:t>
            </w:r>
            <w:r>
              <w:rPr>
                <w:rFonts w:ascii="Times New Roman" w:hAnsi="Times New Roman"/>
                <w:color w:val="181818"/>
                <w:sz w:val="24"/>
                <w:szCs w:val="24"/>
                <w:shd w:val="clear" w:color="auto" w:fill="FFFFFF"/>
              </w:rPr>
              <w:t>;</w:t>
            </w:r>
          </w:p>
          <w:p w:rsidR="00D516A7" w:rsidRPr="00E85A5A" w:rsidRDefault="00D516A7" w:rsidP="00496777">
            <w:pPr>
              <w:jc w:val="both"/>
              <w:rPr>
                <w:rFonts w:ascii="Times New Roman" w:hAnsi="Times New Roman"/>
                <w:color w:val="181818"/>
                <w:sz w:val="24"/>
                <w:szCs w:val="24"/>
                <w:shd w:val="clear" w:color="auto" w:fill="FFFFFF"/>
              </w:rPr>
            </w:pPr>
            <w:r>
              <w:rPr>
                <w:rFonts w:ascii="Times New Roman" w:hAnsi="Times New Roman"/>
                <w:color w:val="181818"/>
                <w:sz w:val="24"/>
                <w:szCs w:val="24"/>
                <w:shd w:val="clear" w:color="auto" w:fill="FFFFFF"/>
              </w:rPr>
              <w:t xml:space="preserve">2) </w:t>
            </w:r>
            <w:r w:rsidRPr="00E85A5A">
              <w:rPr>
                <w:rFonts w:ascii="Times New Roman" w:hAnsi="Times New Roman"/>
                <w:color w:val="181818"/>
                <w:sz w:val="24"/>
                <w:szCs w:val="24"/>
                <w:shd w:val="clear" w:color="auto" w:fill="FFFFFF"/>
              </w:rPr>
              <w:t>сохранение всех ЭКГ-признаков синусового ритма</w:t>
            </w:r>
          </w:p>
        </w:tc>
      </w:tr>
      <w:tr w:rsidR="00D516A7" w:rsidRPr="00E85A5A" w:rsidTr="00424E90">
        <w:trPr>
          <w:jc w:val="center"/>
        </w:trPr>
        <w:tc>
          <w:tcPr>
            <w:tcW w:w="2231" w:type="dxa"/>
          </w:tcPr>
          <w:p w:rsidR="00D516A7" w:rsidRPr="00E85A5A"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Предсердная экстрасистола</w:t>
            </w:r>
          </w:p>
        </w:tc>
        <w:tc>
          <w:tcPr>
            <w:tcW w:w="7371" w:type="dxa"/>
          </w:tcPr>
          <w:p w:rsidR="00D516A7" w:rsidRPr="00E31488"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 xml:space="preserve">1) преждевременное внеочередное появление зубца Р и следующего за ним комплекса </w:t>
            </w:r>
            <w:r>
              <w:rPr>
                <w:rFonts w:ascii="Times New Roman" w:hAnsi="Times New Roman" w:cs="Times New Roman"/>
                <w:color w:val="181818"/>
                <w:sz w:val="24"/>
                <w:szCs w:val="24"/>
                <w:shd w:val="clear" w:color="auto" w:fill="FFFFFF"/>
                <w:lang w:val="en-US"/>
              </w:rPr>
              <w:t>QRST</w:t>
            </w:r>
            <w:r>
              <w:rPr>
                <w:rFonts w:ascii="Times New Roman" w:hAnsi="Times New Roman" w:cs="Times New Roman"/>
                <w:color w:val="181818"/>
                <w:sz w:val="24"/>
                <w:szCs w:val="24"/>
                <w:shd w:val="clear" w:color="auto" w:fill="FFFFFF"/>
              </w:rPr>
              <w:t>;</w:t>
            </w:r>
          </w:p>
          <w:p w:rsidR="00D516A7"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2) деформация или изменение полярности зубца Р</w:t>
            </w:r>
            <w:r>
              <w:rPr>
                <w:rFonts w:ascii="Times New Roman" w:hAnsi="Times New Roman" w:cs="Times New Roman"/>
                <w:color w:val="181818"/>
                <w:sz w:val="24"/>
                <w:szCs w:val="24"/>
                <w:shd w:val="clear" w:color="auto" w:fill="FFFFFF"/>
              </w:rPr>
              <w:t>;</w:t>
            </w:r>
          </w:p>
          <w:p w:rsidR="00D516A7"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3) наличие неизменного желудочкового комплекса</w:t>
            </w:r>
            <w:r>
              <w:rPr>
                <w:rFonts w:ascii="Times New Roman" w:hAnsi="Times New Roman" w:cs="Times New Roman"/>
                <w:color w:val="181818"/>
                <w:sz w:val="24"/>
                <w:szCs w:val="24"/>
                <w:shd w:val="clear" w:color="auto" w:fill="FFFFFF"/>
              </w:rPr>
              <w:t xml:space="preserve"> </w:t>
            </w:r>
            <w:r>
              <w:rPr>
                <w:rFonts w:ascii="Times New Roman" w:hAnsi="Times New Roman" w:cs="Times New Roman"/>
                <w:color w:val="181818"/>
                <w:sz w:val="24"/>
                <w:szCs w:val="24"/>
                <w:shd w:val="clear" w:color="auto" w:fill="FFFFFF"/>
                <w:lang w:val="en-US"/>
              </w:rPr>
              <w:t>QRST</w:t>
            </w:r>
            <w:r w:rsidRPr="00E85A5A">
              <w:rPr>
                <w:rFonts w:ascii="Times New Roman" w:hAnsi="Times New Roman" w:cs="Times New Roman"/>
                <w:color w:val="181818"/>
                <w:sz w:val="24"/>
                <w:szCs w:val="24"/>
                <w:shd w:val="clear" w:color="auto" w:fill="FFFFFF"/>
              </w:rPr>
              <w:t>, похожего на обычные нормальные комплексы</w:t>
            </w:r>
            <w:r>
              <w:rPr>
                <w:rFonts w:ascii="Times New Roman" w:hAnsi="Times New Roman" w:cs="Times New Roman"/>
                <w:color w:val="181818"/>
                <w:sz w:val="24"/>
                <w:szCs w:val="24"/>
                <w:shd w:val="clear" w:color="auto" w:fill="FFFFFF"/>
              </w:rPr>
              <w:t>;</w:t>
            </w:r>
          </w:p>
          <w:p w:rsidR="00D516A7" w:rsidRPr="00E85A5A"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4) наличие после ПЭ неполной компенсаторной</w:t>
            </w:r>
            <w:r w:rsidRPr="00094B00">
              <w:rPr>
                <w:rFonts w:ascii="Times New Roman" w:hAnsi="Times New Roman" w:cs="Times New Roman"/>
                <w:color w:val="181818"/>
                <w:sz w:val="24"/>
                <w:szCs w:val="24"/>
                <w:shd w:val="clear" w:color="auto" w:fill="FFFFFF"/>
              </w:rPr>
              <w:t xml:space="preserve"> </w:t>
            </w:r>
            <w:r w:rsidRPr="00E85A5A">
              <w:rPr>
                <w:rFonts w:ascii="Times New Roman" w:hAnsi="Times New Roman" w:cs="Times New Roman"/>
                <w:color w:val="181818"/>
                <w:sz w:val="24"/>
                <w:szCs w:val="24"/>
                <w:shd w:val="clear" w:color="auto" w:fill="FFFFFF"/>
              </w:rPr>
              <w:t>паузы</w:t>
            </w:r>
          </w:p>
        </w:tc>
      </w:tr>
      <w:tr w:rsidR="00D516A7" w:rsidRPr="00E85A5A" w:rsidTr="00424E90">
        <w:trPr>
          <w:jc w:val="center"/>
        </w:trPr>
        <w:tc>
          <w:tcPr>
            <w:tcW w:w="2231" w:type="dxa"/>
          </w:tcPr>
          <w:p w:rsidR="00D516A7" w:rsidRPr="00E85A5A"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Желудочковая экстрасистола</w:t>
            </w:r>
          </w:p>
        </w:tc>
        <w:tc>
          <w:tcPr>
            <w:tcW w:w="7371" w:type="dxa"/>
          </w:tcPr>
          <w:p w:rsidR="00D516A7" w:rsidRPr="00E31488"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1) преждевременное внеочередное появление на</w:t>
            </w:r>
            <w:r>
              <w:rPr>
                <w:rFonts w:ascii="Times New Roman" w:hAnsi="Times New Roman" w:cs="Times New Roman"/>
                <w:color w:val="181818"/>
                <w:sz w:val="24"/>
                <w:szCs w:val="24"/>
                <w:shd w:val="clear" w:color="auto" w:fill="FFFFFF"/>
              </w:rPr>
              <w:t xml:space="preserve"> </w:t>
            </w:r>
            <w:r w:rsidRPr="00E85A5A">
              <w:rPr>
                <w:rFonts w:ascii="Times New Roman" w:hAnsi="Times New Roman" w:cs="Times New Roman"/>
                <w:color w:val="181818"/>
                <w:sz w:val="24"/>
                <w:szCs w:val="24"/>
                <w:shd w:val="clear" w:color="auto" w:fill="FFFFFF"/>
              </w:rPr>
              <w:t xml:space="preserve">ЭКГ измененного желудочкового комплекса </w:t>
            </w:r>
            <w:r>
              <w:rPr>
                <w:rFonts w:ascii="Times New Roman" w:hAnsi="Times New Roman" w:cs="Times New Roman"/>
                <w:color w:val="181818"/>
                <w:sz w:val="24"/>
                <w:szCs w:val="24"/>
                <w:shd w:val="clear" w:color="auto" w:fill="FFFFFF"/>
                <w:lang w:val="en-US"/>
              </w:rPr>
              <w:t>QRS</w:t>
            </w:r>
            <w:r>
              <w:rPr>
                <w:rFonts w:ascii="Times New Roman" w:hAnsi="Times New Roman" w:cs="Times New Roman"/>
                <w:color w:val="181818"/>
                <w:sz w:val="24"/>
                <w:szCs w:val="24"/>
                <w:shd w:val="clear" w:color="auto" w:fill="FFFFFF"/>
              </w:rPr>
              <w:t>;</w:t>
            </w:r>
          </w:p>
          <w:p w:rsidR="00D516A7" w:rsidRPr="00E31488"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 xml:space="preserve">2) значительное расширение и деформация экстрасистолического комплекса </w:t>
            </w:r>
            <w:r>
              <w:rPr>
                <w:rFonts w:ascii="Times New Roman" w:hAnsi="Times New Roman" w:cs="Times New Roman"/>
                <w:color w:val="181818"/>
                <w:sz w:val="24"/>
                <w:szCs w:val="24"/>
                <w:shd w:val="clear" w:color="auto" w:fill="FFFFFF"/>
                <w:lang w:val="en-US"/>
              </w:rPr>
              <w:t>QRS</w:t>
            </w:r>
            <w:r>
              <w:rPr>
                <w:rFonts w:ascii="Times New Roman" w:hAnsi="Times New Roman" w:cs="Times New Roman"/>
                <w:color w:val="181818"/>
                <w:sz w:val="24"/>
                <w:szCs w:val="24"/>
                <w:shd w:val="clear" w:color="auto" w:fill="FFFFFF"/>
              </w:rPr>
              <w:t>;</w:t>
            </w:r>
          </w:p>
          <w:p w:rsidR="00D516A7" w:rsidRPr="00E31488"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 xml:space="preserve">3) расположение сегмента </w:t>
            </w:r>
            <w:r>
              <w:rPr>
                <w:rFonts w:ascii="Times New Roman" w:hAnsi="Times New Roman" w:cs="Times New Roman"/>
                <w:color w:val="181818"/>
                <w:sz w:val="24"/>
                <w:szCs w:val="24"/>
                <w:shd w:val="clear" w:color="auto" w:fill="FFFFFF"/>
                <w:lang w:val="en-US"/>
              </w:rPr>
              <w:t>RS</w:t>
            </w:r>
            <w:r w:rsidRPr="00E85A5A">
              <w:rPr>
                <w:rFonts w:ascii="Times New Roman" w:hAnsi="Times New Roman" w:cs="Times New Roman"/>
                <w:color w:val="181818"/>
                <w:sz w:val="24"/>
                <w:szCs w:val="24"/>
                <w:shd w:val="clear" w:color="auto" w:fill="FFFFFF"/>
              </w:rPr>
              <w:t>-Т и зубца Т ЖЭ</w:t>
            </w:r>
            <w:r>
              <w:rPr>
                <w:rFonts w:ascii="Times New Roman" w:hAnsi="Times New Roman" w:cs="Times New Roman"/>
                <w:color w:val="181818"/>
                <w:sz w:val="24"/>
                <w:szCs w:val="24"/>
                <w:shd w:val="clear" w:color="auto" w:fill="FFFFFF"/>
              </w:rPr>
              <w:t xml:space="preserve"> </w:t>
            </w:r>
            <w:r w:rsidRPr="00E85A5A">
              <w:rPr>
                <w:rFonts w:ascii="Times New Roman" w:hAnsi="Times New Roman" w:cs="Times New Roman"/>
                <w:color w:val="181818"/>
                <w:sz w:val="24"/>
                <w:szCs w:val="24"/>
                <w:shd w:val="clear" w:color="auto" w:fill="FFFFFF"/>
              </w:rPr>
              <w:t xml:space="preserve">дискордантно направлению основного зубца комплекса </w:t>
            </w:r>
            <w:r>
              <w:rPr>
                <w:rFonts w:ascii="Times New Roman" w:hAnsi="Times New Roman" w:cs="Times New Roman"/>
                <w:color w:val="181818"/>
                <w:sz w:val="24"/>
                <w:szCs w:val="24"/>
                <w:shd w:val="clear" w:color="auto" w:fill="FFFFFF"/>
                <w:lang w:val="en-US"/>
              </w:rPr>
              <w:t>QRS</w:t>
            </w:r>
            <w:r>
              <w:rPr>
                <w:rFonts w:ascii="Times New Roman" w:hAnsi="Times New Roman" w:cs="Times New Roman"/>
                <w:color w:val="181818"/>
                <w:sz w:val="24"/>
                <w:szCs w:val="24"/>
                <w:shd w:val="clear" w:color="auto" w:fill="FFFFFF"/>
              </w:rPr>
              <w:t>;</w:t>
            </w:r>
          </w:p>
          <w:p w:rsidR="00D516A7" w:rsidRPr="00E85A5A" w:rsidRDefault="00D516A7" w:rsidP="00496777">
            <w:pPr>
              <w:jc w:val="both"/>
              <w:rPr>
                <w:rFonts w:ascii="Times New Roman" w:hAnsi="Times New Roman" w:cs="Times New Roman"/>
                <w:color w:val="181818"/>
                <w:sz w:val="24"/>
                <w:szCs w:val="24"/>
                <w:shd w:val="clear" w:color="auto" w:fill="FFFFFF"/>
              </w:rPr>
            </w:pPr>
            <w:r>
              <w:rPr>
                <w:rFonts w:ascii="Times New Roman" w:hAnsi="Times New Roman" w:cs="Times New Roman"/>
                <w:color w:val="181818"/>
                <w:sz w:val="24"/>
                <w:szCs w:val="24"/>
                <w:shd w:val="clear" w:color="auto" w:fill="FFFFFF"/>
              </w:rPr>
              <w:t>4</w:t>
            </w:r>
            <w:r w:rsidRPr="00E85A5A">
              <w:rPr>
                <w:rFonts w:ascii="Times New Roman" w:hAnsi="Times New Roman" w:cs="Times New Roman"/>
                <w:color w:val="181818"/>
                <w:sz w:val="24"/>
                <w:szCs w:val="24"/>
                <w:shd w:val="clear" w:color="auto" w:fill="FFFFFF"/>
              </w:rPr>
              <w:t>) наличие в большинстве случаев после ЖЭ полной компенсаторной паузы</w:t>
            </w:r>
          </w:p>
        </w:tc>
      </w:tr>
      <w:tr w:rsidR="00D516A7" w:rsidRPr="00E85A5A" w:rsidTr="00424E90">
        <w:trPr>
          <w:jc w:val="center"/>
        </w:trPr>
        <w:tc>
          <w:tcPr>
            <w:tcW w:w="2231" w:type="dxa"/>
          </w:tcPr>
          <w:p w:rsidR="00D516A7" w:rsidRPr="00E85A5A"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Предсердная пароксизмальная тахикардия</w:t>
            </w:r>
          </w:p>
        </w:tc>
        <w:tc>
          <w:tcPr>
            <w:tcW w:w="7371" w:type="dxa"/>
          </w:tcPr>
          <w:p w:rsidR="00D516A7" w:rsidRPr="00225EF7" w:rsidRDefault="00D516A7" w:rsidP="00496777">
            <w:pPr>
              <w:jc w:val="both"/>
              <w:rPr>
                <w:rFonts w:ascii="Times New Roman" w:hAnsi="Times New Roman" w:cs="Times New Roman"/>
                <w:color w:val="181818"/>
                <w:sz w:val="24"/>
                <w:szCs w:val="24"/>
                <w:shd w:val="clear" w:color="auto" w:fill="FFFFFF"/>
              </w:rPr>
            </w:pPr>
            <w:r w:rsidRPr="00225EF7">
              <w:rPr>
                <w:rFonts w:ascii="Times New Roman" w:hAnsi="Times New Roman" w:cs="Times New Roman"/>
                <w:color w:val="181818"/>
                <w:sz w:val="24"/>
                <w:szCs w:val="24"/>
                <w:shd w:val="clear" w:color="auto" w:fill="FFFFFF"/>
              </w:rPr>
              <w:t>1) внезапно начинающийся и внезапно заканчивающийся приступ учащения сердечных сокращений до 140-250 в минуту</w:t>
            </w:r>
            <w:r>
              <w:rPr>
                <w:rFonts w:ascii="Times New Roman" w:hAnsi="Times New Roman" w:cs="Times New Roman"/>
                <w:color w:val="181818"/>
                <w:sz w:val="24"/>
                <w:szCs w:val="24"/>
                <w:shd w:val="clear" w:color="auto" w:fill="FFFFFF"/>
              </w:rPr>
              <w:t xml:space="preserve"> при сохранении правильного ритма;</w:t>
            </w:r>
          </w:p>
          <w:p w:rsidR="00D516A7" w:rsidRPr="00225EF7" w:rsidRDefault="00D516A7" w:rsidP="00496777">
            <w:pPr>
              <w:rPr>
                <w:rFonts w:ascii="Times New Roman" w:hAnsi="Times New Roman" w:cs="Times New Roman"/>
                <w:sz w:val="24"/>
                <w:szCs w:val="24"/>
                <w:shd w:val="clear" w:color="auto" w:fill="FFFFFF"/>
              </w:rPr>
            </w:pPr>
            <w:r w:rsidRPr="00724794">
              <w:rPr>
                <w:rFonts w:ascii="Times New Roman" w:hAnsi="Times New Roman" w:cs="Times New Roman"/>
                <w:sz w:val="24"/>
                <w:szCs w:val="24"/>
                <w:shd w:val="clear" w:color="auto" w:fill="FFFFFF"/>
              </w:rPr>
              <w:t xml:space="preserve">2) наличие перед каждым ЖК </w:t>
            </w:r>
            <w:r w:rsidRPr="00724794">
              <w:rPr>
                <w:rFonts w:ascii="Times New Roman" w:hAnsi="Times New Roman" w:cs="Times New Roman"/>
                <w:sz w:val="24"/>
                <w:szCs w:val="24"/>
                <w:shd w:val="clear" w:color="auto" w:fill="FFFFFF"/>
                <w:lang w:val="en-US"/>
              </w:rPr>
              <w:t>QRS</w:t>
            </w:r>
            <w:r w:rsidRPr="00724794">
              <w:rPr>
                <w:rFonts w:ascii="Times New Roman" w:hAnsi="Times New Roman" w:cs="Times New Roman"/>
                <w:sz w:val="24"/>
                <w:szCs w:val="24"/>
                <w:shd w:val="clear" w:color="auto" w:fill="FFFFFF"/>
              </w:rPr>
              <w:t xml:space="preserve"> сниженного, деформированного, двухфазного или отрицательного зубца Р;</w:t>
            </w:r>
          </w:p>
          <w:p w:rsidR="00D516A7" w:rsidRPr="00094B00" w:rsidRDefault="00D516A7" w:rsidP="00496777">
            <w:pPr>
              <w:rPr>
                <w:shd w:val="clear" w:color="auto" w:fill="FFFFFF"/>
              </w:rPr>
            </w:pPr>
            <w:r w:rsidRPr="00724794">
              <w:rPr>
                <w:rFonts w:ascii="Times New Roman" w:hAnsi="Times New Roman" w:cs="Times New Roman"/>
                <w:sz w:val="24"/>
                <w:szCs w:val="24"/>
                <w:shd w:val="clear" w:color="auto" w:fill="FFFFFF"/>
              </w:rPr>
              <w:t>3) нормальные неизменные ЖК</w:t>
            </w:r>
          </w:p>
        </w:tc>
      </w:tr>
      <w:tr w:rsidR="00D516A7" w:rsidRPr="00E85A5A" w:rsidTr="00424E90">
        <w:trPr>
          <w:jc w:val="center"/>
        </w:trPr>
        <w:tc>
          <w:tcPr>
            <w:tcW w:w="2231" w:type="dxa"/>
          </w:tcPr>
          <w:p w:rsidR="00D516A7" w:rsidRPr="00E85A5A"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Желудочковая пароксизмальная тахикардия</w:t>
            </w:r>
          </w:p>
        </w:tc>
        <w:tc>
          <w:tcPr>
            <w:tcW w:w="7371" w:type="dxa"/>
          </w:tcPr>
          <w:p w:rsidR="00D516A7"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1) внезапно начинающийся и внезапно заканчивающийся приступ учащения сердечных сокращений</w:t>
            </w:r>
            <w:r>
              <w:rPr>
                <w:rFonts w:ascii="Times New Roman" w:hAnsi="Times New Roman" w:cs="Times New Roman"/>
                <w:color w:val="181818"/>
                <w:sz w:val="24"/>
                <w:szCs w:val="24"/>
                <w:shd w:val="clear" w:color="auto" w:fill="FFFFFF"/>
              </w:rPr>
              <w:t xml:space="preserve"> </w:t>
            </w:r>
            <w:r w:rsidRPr="00E85A5A">
              <w:rPr>
                <w:rFonts w:ascii="Times New Roman" w:hAnsi="Times New Roman" w:cs="Times New Roman"/>
                <w:color w:val="181818"/>
                <w:sz w:val="24"/>
                <w:szCs w:val="24"/>
                <w:shd w:val="clear" w:color="auto" w:fill="FFFFFF"/>
              </w:rPr>
              <w:t>до 140-250 в мин</w:t>
            </w:r>
            <w:r>
              <w:rPr>
                <w:rFonts w:ascii="Times New Roman" w:hAnsi="Times New Roman" w:cs="Times New Roman"/>
                <w:color w:val="181818"/>
                <w:sz w:val="24"/>
                <w:szCs w:val="24"/>
                <w:shd w:val="clear" w:color="auto" w:fill="FFFFFF"/>
              </w:rPr>
              <w:t>уту</w:t>
            </w:r>
            <w:r w:rsidRPr="00E85A5A">
              <w:rPr>
                <w:rFonts w:ascii="Times New Roman" w:hAnsi="Times New Roman" w:cs="Times New Roman"/>
                <w:color w:val="181818"/>
                <w:sz w:val="24"/>
                <w:szCs w:val="24"/>
                <w:shd w:val="clear" w:color="auto" w:fill="FFFFFF"/>
              </w:rPr>
              <w:t xml:space="preserve"> при сохранении в большинстве</w:t>
            </w:r>
            <w:r>
              <w:rPr>
                <w:rFonts w:ascii="Times New Roman" w:hAnsi="Times New Roman" w:cs="Times New Roman"/>
                <w:color w:val="181818"/>
                <w:sz w:val="24"/>
                <w:szCs w:val="24"/>
                <w:shd w:val="clear" w:color="auto" w:fill="FFFFFF"/>
              </w:rPr>
              <w:t xml:space="preserve"> </w:t>
            </w:r>
            <w:r w:rsidRPr="00E85A5A">
              <w:rPr>
                <w:rFonts w:ascii="Times New Roman" w:hAnsi="Times New Roman" w:cs="Times New Roman"/>
                <w:color w:val="181818"/>
                <w:sz w:val="24"/>
                <w:szCs w:val="24"/>
                <w:shd w:val="clear" w:color="auto" w:fill="FFFFFF"/>
              </w:rPr>
              <w:t>случаев правильного ритма</w:t>
            </w:r>
            <w:r>
              <w:rPr>
                <w:rFonts w:ascii="Times New Roman" w:hAnsi="Times New Roman" w:cs="Times New Roman"/>
                <w:color w:val="181818"/>
                <w:sz w:val="24"/>
                <w:szCs w:val="24"/>
                <w:shd w:val="clear" w:color="auto" w:fill="FFFFFF"/>
              </w:rPr>
              <w:t>;</w:t>
            </w:r>
          </w:p>
          <w:p w:rsidR="00D516A7"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 xml:space="preserve">2) деформация и расширение комплекса </w:t>
            </w:r>
            <w:r>
              <w:rPr>
                <w:rFonts w:ascii="Times New Roman" w:hAnsi="Times New Roman" w:cs="Times New Roman"/>
                <w:color w:val="181818"/>
                <w:sz w:val="24"/>
                <w:szCs w:val="24"/>
                <w:shd w:val="clear" w:color="auto" w:fill="FFFFFF"/>
                <w:lang w:val="en-US"/>
              </w:rPr>
              <w:t>QRS</w:t>
            </w:r>
            <w:r w:rsidRPr="00E85A5A">
              <w:rPr>
                <w:rFonts w:ascii="Times New Roman" w:hAnsi="Times New Roman" w:cs="Times New Roman"/>
                <w:color w:val="181818"/>
                <w:sz w:val="24"/>
                <w:szCs w:val="24"/>
                <w:shd w:val="clear" w:color="auto" w:fill="FFFFFF"/>
              </w:rPr>
              <w:t xml:space="preserve"> более</w:t>
            </w:r>
            <w:r>
              <w:rPr>
                <w:rFonts w:ascii="Times New Roman" w:hAnsi="Times New Roman" w:cs="Times New Roman"/>
                <w:color w:val="181818"/>
                <w:sz w:val="24"/>
                <w:szCs w:val="24"/>
                <w:shd w:val="clear" w:color="auto" w:fill="FFFFFF"/>
              </w:rPr>
              <w:t xml:space="preserve"> </w:t>
            </w:r>
            <w:r w:rsidRPr="00E85A5A">
              <w:rPr>
                <w:rFonts w:ascii="Times New Roman" w:hAnsi="Times New Roman" w:cs="Times New Roman"/>
                <w:color w:val="181818"/>
                <w:sz w:val="24"/>
                <w:szCs w:val="24"/>
                <w:shd w:val="clear" w:color="auto" w:fill="FFFFFF"/>
              </w:rPr>
              <w:t>0,12</w:t>
            </w:r>
            <w:r>
              <w:rPr>
                <w:rFonts w:ascii="Times New Roman" w:hAnsi="Times New Roman" w:cs="Times New Roman"/>
                <w:color w:val="181818"/>
                <w:sz w:val="24"/>
                <w:szCs w:val="24"/>
                <w:shd w:val="clear" w:color="auto" w:fill="FFFFFF"/>
              </w:rPr>
              <w:t xml:space="preserve"> </w:t>
            </w:r>
            <w:r w:rsidRPr="00E85A5A">
              <w:rPr>
                <w:rFonts w:ascii="Times New Roman" w:hAnsi="Times New Roman" w:cs="Times New Roman"/>
                <w:color w:val="181818"/>
                <w:sz w:val="24"/>
                <w:szCs w:val="24"/>
                <w:shd w:val="clear" w:color="auto" w:fill="FFFFFF"/>
              </w:rPr>
              <w:t>с с дискордантным расположением сегмента</w:t>
            </w:r>
            <w:r>
              <w:rPr>
                <w:rFonts w:ascii="Times New Roman" w:hAnsi="Times New Roman" w:cs="Times New Roman"/>
                <w:color w:val="181818"/>
                <w:sz w:val="24"/>
                <w:szCs w:val="24"/>
                <w:shd w:val="clear" w:color="auto" w:fill="FFFFFF"/>
              </w:rPr>
              <w:t xml:space="preserve"> </w:t>
            </w:r>
            <w:r>
              <w:rPr>
                <w:rFonts w:ascii="Times New Roman" w:hAnsi="Times New Roman" w:cs="Times New Roman"/>
                <w:color w:val="181818"/>
                <w:sz w:val="24"/>
                <w:szCs w:val="24"/>
                <w:shd w:val="clear" w:color="auto" w:fill="FFFFFF"/>
                <w:lang w:val="en-US"/>
              </w:rPr>
              <w:t>RS</w:t>
            </w:r>
            <w:r w:rsidRPr="00E85A5A">
              <w:rPr>
                <w:rFonts w:ascii="Times New Roman" w:hAnsi="Times New Roman" w:cs="Times New Roman"/>
                <w:color w:val="181818"/>
                <w:sz w:val="24"/>
                <w:szCs w:val="24"/>
                <w:shd w:val="clear" w:color="auto" w:fill="FFFFFF"/>
              </w:rPr>
              <w:t>-Т и зубца Т</w:t>
            </w:r>
            <w:r>
              <w:rPr>
                <w:rFonts w:ascii="Times New Roman" w:hAnsi="Times New Roman" w:cs="Times New Roman"/>
                <w:color w:val="181818"/>
                <w:sz w:val="24"/>
                <w:szCs w:val="24"/>
                <w:shd w:val="clear" w:color="auto" w:fill="FFFFFF"/>
              </w:rPr>
              <w:t>;</w:t>
            </w:r>
          </w:p>
          <w:p w:rsidR="00D516A7" w:rsidRPr="00E85A5A" w:rsidRDefault="00D516A7" w:rsidP="00496777">
            <w:pPr>
              <w:jc w:val="both"/>
              <w:rPr>
                <w:rFonts w:ascii="Times New Roman" w:hAnsi="Times New Roman" w:cs="Times New Roman"/>
                <w:color w:val="181818"/>
                <w:sz w:val="24"/>
                <w:szCs w:val="24"/>
                <w:shd w:val="clear" w:color="auto" w:fill="FFFFFF"/>
              </w:rPr>
            </w:pPr>
            <w:r w:rsidRPr="00E85A5A">
              <w:rPr>
                <w:rFonts w:ascii="Times New Roman" w:hAnsi="Times New Roman" w:cs="Times New Roman"/>
                <w:color w:val="181818"/>
                <w:sz w:val="24"/>
                <w:szCs w:val="24"/>
                <w:shd w:val="clear" w:color="auto" w:fill="FFFFFF"/>
              </w:rPr>
              <w:t>3) наличие атриовентрикулярной диссоциации,</w:t>
            </w:r>
            <w:r>
              <w:rPr>
                <w:rFonts w:ascii="Times New Roman" w:hAnsi="Times New Roman" w:cs="Times New Roman"/>
                <w:color w:val="181818"/>
                <w:sz w:val="24"/>
                <w:szCs w:val="24"/>
                <w:shd w:val="clear" w:color="auto" w:fill="FFFFFF"/>
              </w:rPr>
              <w:t xml:space="preserve"> </w:t>
            </w:r>
            <w:r w:rsidRPr="00E85A5A">
              <w:rPr>
                <w:rFonts w:ascii="Times New Roman" w:hAnsi="Times New Roman" w:cs="Times New Roman"/>
                <w:color w:val="181818"/>
                <w:sz w:val="24"/>
                <w:szCs w:val="24"/>
                <w:shd w:val="clear" w:color="auto" w:fill="FFFFFF"/>
              </w:rPr>
              <w:t xml:space="preserve">т.е. полного разобщения частого ритма желудочков (комплекса </w:t>
            </w:r>
            <w:r>
              <w:rPr>
                <w:rFonts w:ascii="Times New Roman" w:hAnsi="Times New Roman" w:cs="Times New Roman"/>
                <w:color w:val="181818"/>
                <w:sz w:val="24"/>
                <w:szCs w:val="24"/>
                <w:shd w:val="clear" w:color="auto" w:fill="FFFFFF"/>
                <w:lang w:val="en-US"/>
              </w:rPr>
              <w:t>QRS</w:t>
            </w:r>
            <w:r w:rsidRPr="00E85A5A">
              <w:rPr>
                <w:rFonts w:ascii="Times New Roman" w:hAnsi="Times New Roman" w:cs="Times New Roman"/>
                <w:color w:val="181818"/>
                <w:sz w:val="24"/>
                <w:szCs w:val="24"/>
                <w:shd w:val="clear" w:color="auto" w:fill="FFFFFF"/>
              </w:rPr>
              <w:t>) и нормального ритма предсердий (зубец Р) с изредка регистрирующимися</w:t>
            </w:r>
            <w:r>
              <w:rPr>
                <w:rFonts w:ascii="Times New Roman" w:hAnsi="Times New Roman" w:cs="Times New Roman"/>
                <w:color w:val="181818"/>
                <w:sz w:val="24"/>
                <w:szCs w:val="24"/>
                <w:shd w:val="clear" w:color="auto" w:fill="FFFFFF"/>
              </w:rPr>
              <w:t xml:space="preserve"> </w:t>
            </w:r>
            <w:r w:rsidRPr="00E85A5A">
              <w:rPr>
                <w:rFonts w:ascii="Times New Roman" w:hAnsi="Times New Roman" w:cs="Times New Roman"/>
                <w:color w:val="181818"/>
                <w:sz w:val="24"/>
                <w:szCs w:val="24"/>
                <w:shd w:val="clear" w:color="auto" w:fill="FFFFFF"/>
              </w:rPr>
              <w:t>одиночными нормальными неизменными комплексами</w:t>
            </w:r>
            <w:r>
              <w:rPr>
                <w:rFonts w:ascii="Times New Roman" w:hAnsi="Times New Roman" w:cs="Times New Roman"/>
                <w:color w:val="181818"/>
                <w:sz w:val="24"/>
                <w:szCs w:val="24"/>
                <w:shd w:val="clear" w:color="auto" w:fill="FFFFFF"/>
              </w:rPr>
              <w:t xml:space="preserve"> </w:t>
            </w:r>
            <w:r>
              <w:rPr>
                <w:rFonts w:ascii="Times New Roman" w:hAnsi="Times New Roman" w:cs="Times New Roman"/>
                <w:color w:val="181818"/>
                <w:sz w:val="24"/>
                <w:szCs w:val="24"/>
                <w:shd w:val="clear" w:color="auto" w:fill="FFFFFF"/>
                <w:lang w:val="en-US"/>
              </w:rPr>
              <w:t>QRST</w:t>
            </w:r>
            <w:r w:rsidRPr="00E85A5A">
              <w:rPr>
                <w:rFonts w:ascii="Times New Roman" w:hAnsi="Times New Roman" w:cs="Times New Roman"/>
                <w:color w:val="181818"/>
                <w:sz w:val="24"/>
                <w:szCs w:val="24"/>
                <w:shd w:val="clear" w:color="auto" w:fill="FFFFFF"/>
              </w:rPr>
              <w:t xml:space="preserve"> синусового происхождения</w:t>
            </w:r>
          </w:p>
        </w:tc>
      </w:tr>
    </w:tbl>
    <w:p w:rsidR="00D516A7" w:rsidRDefault="00D516A7" w:rsidP="00424E90">
      <w:pPr>
        <w:spacing w:after="0" w:line="240" w:lineRule="auto"/>
        <w:ind w:firstLine="709"/>
        <w:jc w:val="both"/>
        <w:rPr>
          <w:rFonts w:ascii="Times New Roman" w:hAnsi="Times New Roman" w:cs="Times New Roman"/>
          <w:color w:val="181818"/>
          <w:sz w:val="28"/>
          <w:szCs w:val="28"/>
          <w:shd w:val="clear" w:color="auto" w:fill="FFFFFF"/>
        </w:rPr>
      </w:pPr>
      <w:r>
        <w:rPr>
          <w:rFonts w:ascii="Times New Roman" w:hAnsi="Times New Roman" w:cs="Times New Roman"/>
          <w:color w:val="000000"/>
          <w:sz w:val="28"/>
          <w:szCs w:val="28"/>
        </w:rPr>
        <w:lastRenderedPageBreak/>
        <w:t>Достоверное распознавание более сложных видов аритмий требует обязательного обнаружения Р-зубца, что представляет собой весьма трудную задачу в условиях мониторирования.</w:t>
      </w:r>
    </w:p>
    <w:p w:rsidR="00D516A7" w:rsidRDefault="00D516A7" w:rsidP="00424E90">
      <w:pPr>
        <w:spacing w:after="0" w:line="240" w:lineRule="auto"/>
        <w:ind w:firstLine="709"/>
        <w:jc w:val="both"/>
        <w:rPr>
          <w:rFonts w:ascii="Times New Roman" w:hAnsi="Times New Roman" w:cs="Times New Roman"/>
          <w:color w:val="181818"/>
          <w:sz w:val="28"/>
          <w:szCs w:val="28"/>
          <w:shd w:val="clear" w:color="auto" w:fill="FFFFFF"/>
        </w:rPr>
      </w:pPr>
      <w:r>
        <w:rPr>
          <w:rFonts w:ascii="Times New Roman" w:hAnsi="Times New Roman" w:cs="Times New Roman"/>
          <w:color w:val="000000"/>
          <w:sz w:val="28"/>
          <w:szCs w:val="28"/>
        </w:rPr>
        <w:t>Анализ сигнала при мониторировании ритма сердца осуществляется чаще всего по одному или двум отведениям ЭКС. Обработка одновременно двух отведений заметно повышает надежность анализа. Чаще всего пользуются грудными мониторными отведениями, которые создают пациенту наименьшие неудобства.</w:t>
      </w:r>
    </w:p>
    <w:p w:rsidR="00D516A7" w:rsidRDefault="00D516A7" w:rsidP="00424E90">
      <w:pPr>
        <w:spacing w:after="0" w:line="240" w:lineRule="auto"/>
        <w:ind w:firstLine="709"/>
        <w:jc w:val="both"/>
        <w:rPr>
          <w:rFonts w:ascii="Times New Roman" w:hAnsi="Times New Roman" w:cs="Times New Roman"/>
          <w:color w:val="181818"/>
          <w:sz w:val="28"/>
          <w:szCs w:val="28"/>
          <w:shd w:val="clear" w:color="auto" w:fill="FFFFFF"/>
        </w:rPr>
      </w:pPr>
      <w:r>
        <w:rPr>
          <w:rFonts w:ascii="Times New Roman" w:hAnsi="Times New Roman" w:cs="Times New Roman"/>
          <w:color w:val="000000"/>
          <w:sz w:val="28"/>
          <w:szCs w:val="28"/>
        </w:rPr>
        <w:t>Одна из особенностей оперативного анализа ритма сердца заключается в том, что диагностируются лишь наиболее ярко выраженные аритмии, для распознавания которых достаточно иметь информацию о характере формы желудочковых комплексов и величинах RR-интервалов.</w:t>
      </w:r>
    </w:p>
    <w:p w:rsidR="00D516A7" w:rsidRDefault="00D516A7" w:rsidP="00424E90">
      <w:pPr>
        <w:spacing w:after="0" w:line="240" w:lineRule="auto"/>
        <w:ind w:firstLine="709"/>
        <w:jc w:val="both"/>
        <w:rPr>
          <w:rFonts w:ascii="Times New Roman" w:hAnsi="Times New Roman" w:cs="Times New Roman"/>
          <w:color w:val="181818"/>
          <w:sz w:val="28"/>
          <w:szCs w:val="28"/>
          <w:shd w:val="clear" w:color="auto" w:fill="FFFFFF"/>
        </w:rPr>
      </w:pPr>
      <w:r>
        <w:rPr>
          <w:rFonts w:ascii="Times New Roman" w:hAnsi="Times New Roman" w:cs="Times New Roman"/>
          <w:color w:val="181818"/>
          <w:sz w:val="28"/>
          <w:szCs w:val="28"/>
          <w:shd w:val="clear" w:color="auto" w:fill="FFFFFF"/>
        </w:rPr>
        <w:t>Несмотря на разнообразие применяемых алгоритмов и методов, можно выделить наиболее характерные этапы цифровой оперативной обработки ЭКС, которые в той или иной степени представлены во всех известных разработках:</w:t>
      </w:r>
    </w:p>
    <w:p w:rsidR="00D516A7" w:rsidRDefault="00424E90" w:rsidP="00424E90">
      <w:pPr>
        <w:spacing w:after="0" w:line="240" w:lineRule="auto"/>
        <w:ind w:firstLine="709"/>
        <w:jc w:val="both"/>
        <w:rPr>
          <w:rFonts w:ascii="Times New Roman" w:hAnsi="Times New Roman" w:cs="Times New Roman"/>
          <w:color w:val="181818"/>
          <w:sz w:val="28"/>
          <w:szCs w:val="28"/>
          <w:shd w:val="clear" w:color="auto" w:fill="FFFFFF"/>
        </w:rPr>
      </w:pPr>
      <w:r>
        <w:rPr>
          <w:rFonts w:ascii="Times New Roman" w:hAnsi="Times New Roman" w:cs="Times New Roman"/>
          <w:color w:val="181818"/>
          <w:sz w:val="28"/>
          <w:szCs w:val="28"/>
          <w:shd w:val="clear" w:color="auto" w:fill="FFFFFF"/>
        </w:rPr>
        <w:t>–</w:t>
      </w:r>
      <w:r w:rsidR="00D516A7">
        <w:rPr>
          <w:rFonts w:ascii="Times New Roman" w:hAnsi="Times New Roman" w:cs="Times New Roman"/>
          <w:color w:val="181818"/>
          <w:sz w:val="28"/>
          <w:szCs w:val="28"/>
          <w:shd w:val="clear" w:color="auto" w:fill="FFFFFF"/>
        </w:rPr>
        <w:t xml:space="preserve"> предварительная обработка ЭКС;</w:t>
      </w:r>
    </w:p>
    <w:p w:rsidR="00D516A7" w:rsidRDefault="00424E90" w:rsidP="00424E90">
      <w:pPr>
        <w:spacing w:after="0" w:line="240" w:lineRule="auto"/>
        <w:ind w:firstLine="709"/>
        <w:jc w:val="both"/>
        <w:rPr>
          <w:rFonts w:ascii="Times New Roman" w:hAnsi="Times New Roman" w:cs="Times New Roman"/>
          <w:color w:val="181818"/>
          <w:sz w:val="28"/>
          <w:szCs w:val="28"/>
          <w:shd w:val="clear" w:color="auto" w:fill="FFFFFF"/>
        </w:rPr>
      </w:pPr>
      <w:r>
        <w:rPr>
          <w:rFonts w:ascii="Times New Roman" w:hAnsi="Times New Roman" w:cs="Times New Roman"/>
          <w:color w:val="181818"/>
          <w:sz w:val="28"/>
          <w:szCs w:val="28"/>
          <w:shd w:val="clear" w:color="auto" w:fill="FFFFFF"/>
        </w:rPr>
        <w:t>–</w:t>
      </w:r>
      <w:r w:rsidR="00D516A7">
        <w:rPr>
          <w:rFonts w:ascii="Times New Roman" w:hAnsi="Times New Roman" w:cs="Times New Roman"/>
          <w:color w:val="181818"/>
          <w:sz w:val="28"/>
          <w:szCs w:val="28"/>
          <w:shd w:val="clear" w:color="auto" w:fill="FFFFFF"/>
        </w:rPr>
        <w:t xml:space="preserve"> распознавание желудочковых комплексов;</w:t>
      </w:r>
    </w:p>
    <w:p w:rsidR="00D516A7" w:rsidRDefault="00424E90" w:rsidP="00424E90">
      <w:pPr>
        <w:spacing w:after="0" w:line="240" w:lineRule="auto"/>
        <w:ind w:firstLine="709"/>
        <w:jc w:val="both"/>
        <w:rPr>
          <w:rFonts w:ascii="Times New Roman" w:hAnsi="Times New Roman" w:cs="Times New Roman"/>
          <w:color w:val="181818"/>
          <w:sz w:val="28"/>
          <w:szCs w:val="28"/>
          <w:shd w:val="clear" w:color="auto" w:fill="FFFFFF"/>
        </w:rPr>
      </w:pPr>
      <w:r>
        <w:rPr>
          <w:rFonts w:ascii="Times New Roman" w:hAnsi="Times New Roman" w:cs="Times New Roman"/>
          <w:color w:val="181818"/>
          <w:sz w:val="28"/>
          <w:szCs w:val="28"/>
          <w:shd w:val="clear" w:color="auto" w:fill="FFFFFF"/>
        </w:rPr>
        <w:t>–</w:t>
      </w:r>
      <w:r w:rsidR="00D516A7">
        <w:rPr>
          <w:rFonts w:ascii="Times New Roman" w:hAnsi="Times New Roman" w:cs="Times New Roman"/>
          <w:color w:val="181818"/>
          <w:sz w:val="28"/>
          <w:szCs w:val="28"/>
          <w:shd w:val="clear" w:color="auto" w:fill="FFFFFF"/>
        </w:rPr>
        <w:t xml:space="preserve"> классификация форм желудочковых комплексов;</w:t>
      </w:r>
    </w:p>
    <w:p w:rsidR="00D516A7" w:rsidRDefault="00424E90" w:rsidP="00424E90">
      <w:pPr>
        <w:spacing w:after="0" w:line="240" w:lineRule="auto"/>
        <w:ind w:firstLine="709"/>
        <w:jc w:val="both"/>
        <w:rPr>
          <w:rFonts w:ascii="Times New Roman" w:hAnsi="Times New Roman" w:cs="Times New Roman"/>
          <w:color w:val="181818"/>
          <w:sz w:val="28"/>
          <w:szCs w:val="28"/>
          <w:shd w:val="clear" w:color="auto" w:fill="FFFFFF"/>
        </w:rPr>
      </w:pPr>
      <w:r>
        <w:rPr>
          <w:rFonts w:ascii="Times New Roman" w:hAnsi="Times New Roman" w:cs="Times New Roman"/>
          <w:color w:val="181818"/>
          <w:sz w:val="28"/>
          <w:szCs w:val="28"/>
          <w:shd w:val="clear" w:color="auto" w:fill="FFFFFF"/>
        </w:rPr>
        <w:t>–</w:t>
      </w:r>
      <w:r w:rsidR="00D516A7">
        <w:rPr>
          <w:rFonts w:ascii="Times New Roman" w:hAnsi="Times New Roman" w:cs="Times New Roman"/>
          <w:color w:val="181818"/>
          <w:sz w:val="28"/>
          <w:szCs w:val="28"/>
          <w:shd w:val="clear" w:color="auto" w:fill="FFFFFF"/>
        </w:rPr>
        <w:t xml:space="preserve"> распознавание сердечных аритмий;</w:t>
      </w:r>
    </w:p>
    <w:p w:rsidR="00D516A7" w:rsidRDefault="00424E90" w:rsidP="00424E90">
      <w:pPr>
        <w:spacing w:after="0" w:line="240" w:lineRule="auto"/>
        <w:ind w:firstLine="709"/>
        <w:jc w:val="both"/>
        <w:rPr>
          <w:rFonts w:ascii="Times New Roman" w:hAnsi="Times New Roman" w:cs="Times New Roman"/>
          <w:color w:val="181818"/>
          <w:sz w:val="28"/>
          <w:szCs w:val="28"/>
          <w:shd w:val="clear" w:color="auto" w:fill="FFFFFF"/>
        </w:rPr>
      </w:pPr>
      <w:r>
        <w:rPr>
          <w:rFonts w:ascii="Times New Roman" w:hAnsi="Times New Roman" w:cs="Times New Roman"/>
          <w:color w:val="181818"/>
          <w:sz w:val="28"/>
          <w:szCs w:val="28"/>
          <w:shd w:val="clear" w:color="auto" w:fill="FFFFFF"/>
        </w:rPr>
        <w:t>–</w:t>
      </w:r>
      <w:r w:rsidR="00D516A7">
        <w:rPr>
          <w:rFonts w:ascii="Times New Roman" w:hAnsi="Times New Roman" w:cs="Times New Roman"/>
          <w:color w:val="181818"/>
          <w:sz w:val="28"/>
          <w:szCs w:val="28"/>
          <w:shd w:val="clear" w:color="auto" w:fill="FFFFFF"/>
        </w:rPr>
        <w:t xml:space="preserve"> формирование диагностических заключений о ритме сердца.</w:t>
      </w:r>
    </w:p>
    <w:p w:rsidR="00D516A7" w:rsidRDefault="00D516A7" w:rsidP="00424E90">
      <w:pPr>
        <w:spacing w:after="0" w:line="240" w:lineRule="auto"/>
        <w:ind w:firstLine="709"/>
        <w:jc w:val="both"/>
        <w:rPr>
          <w:rFonts w:ascii="Times New Roman" w:hAnsi="Times New Roman" w:cs="Times New Roman"/>
          <w:color w:val="181818"/>
          <w:sz w:val="28"/>
          <w:szCs w:val="28"/>
          <w:shd w:val="clear" w:color="auto" w:fill="FFFFFF"/>
        </w:rPr>
      </w:pPr>
      <w:r>
        <w:rPr>
          <w:rFonts w:ascii="Times New Roman" w:hAnsi="Times New Roman" w:cs="Times New Roman"/>
          <w:color w:val="181818"/>
          <w:sz w:val="28"/>
          <w:szCs w:val="28"/>
          <w:shd w:val="clear" w:color="auto" w:fill="FFFFFF"/>
        </w:rPr>
        <w:t>Задача этапа предварительной обработки ЭКС состоит в подавлении помех и в преобразовании сигнала к виду, более удобному для дальнейшего анализа.</w:t>
      </w:r>
    </w:p>
    <w:p w:rsidR="00D516A7" w:rsidRDefault="00D516A7" w:rsidP="00424E90">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Для автоматического анализа ритма сердца (в частности, для распознавания желудочковых и наджелудочковых экстрасистол) необходима информация не только о длительности последовательных интервалов, но и о характере формы </w:t>
      </w:r>
      <w:r>
        <w:rPr>
          <w:rFonts w:ascii="Times New Roman" w:hAnsi="Times New Roman" w:cs="Times New Roman"/>
          <w:color w:val="000000"/>
          <w:sz w:val="28"/>
          <w:szCs w:val="28"/>
          <w:lang w:val="en-US"/>
        </w:rPr>
        <w:t>QRS</w:t>
      </w:r>
      <w:r>
        <w:rPr>
          <w:rFonts w:ascii="Times New Roman" w:hAnsi="Times New Roman" w:cs="Times New Roman"/>
          <w:color w:val="000000"/>
          <w:sz w:val="28"/>
          <w:szCs w:val="28"/>
        </w:rPr>
        <w:t xml:space="preserve"> комплексов. Наиболее важно при этом определить, является ли очередной комплекс фоновым (т.е. нормальным) или же искаженным, патологическим. В большинстве известных алгоритмов эта задача решается в два этапа. Сначала каждый анализируемый </w:t>
      </w:r>
      <w:r>
        <w:rPr>
          <w:rFonts w:ascii="Times New Roman" w:hAnsi="Times New Roman" w:cs="Times New Roman"/>
          <w:color w:val="181818"/>
          <w:sz w:val="28"/>
          <w:szCs w:val="28"/>
          <w:shd w:val="clear" w:color="auto" w:fill="FFFFFF"/>
          <w:lang w:val="en-US"/>
        </w:rPr>
        <w:t>QRS</w:t>
      </w:r>
      <w:r>
        <w:rPr>
          <w:rFonts w:ascii="Times New Roman" w:hAnsi="Times New Roman" w:cs="Times New Roman"/>
          <w:color w:val="000000"/>
          <w:sz w:val="28"/>
          <w:szCs w:val="28"/>
        </w:rPr>
        <w:t xml:space="preserve"> -комплекс относят к одному из классов морфологии, а затем для каждого из полученных классов принимается решение о принадлежности всех его представителей к какой-либо из заранее заданных категории (например, к категориям "норма", "патология" и "неопределенность").</w:t>
      </w:r>
    </w:p>
    <w:p w:rsidR="00D516A7" w:rsidRDefault="00D516A7" w:rsidP="00424E90">
      <w:pPr>
        <w:spacing w:after="0" w:line="240" w:lineRule="auto"/>
        <w:ind w:firstLine="709"/>
        <w:jc w:val="both"/>
        <w:rPr>
          <w:rFonts w:ascii="Times New Roman" w:hAnsi="Times New Roman" w:cs="Times New Roman"/>
          <w:color w:val="000000"/>
          <w:sz w:val="28"/>
          <w:szCs w:val="28"/>
        </w:rPr>
      </w:pPr>
    </w:p>
    <w:p w:rsidR="00D516A7" w:rsidRPr="00733C5D" w:rsidRDefault="00D516A7" w:rsidP="00424E90">
      <w:pPr>
        <w:spacing w:after="0" w:line="240" w:lineRule="auto"/>
        <w:ind w:firstLine="709"/>
        <w:jc w:val="both"/>
        <w:rPr>
          <w:rFonts w:ascii="Times New Roman" w:hAnsi="Times New Roman" w:cs="Times New Roman"/>
          <w:b/>
          <w:color w:val="000000"/>
          <w:sz w:val="28"/>
          <w:szCs w:val="28"/>
        </w:rPr>
      </w:pPr>
      <w:r w:rsidRPr="00733C5D">
        <w:rPr>
          <w:rFonts w:ascii="Times New Roman" w:hAnsi="Times New Roman" w:cs="Times New Roman"/>
          <w:b/>
          <w:color w:val="000000"/>
          <w:sz w:val="28"/>
          <w:szCs w:val="28"/>
        </w:rPr>
        <w:t xml:space="preserve">3.2 Выбор параметров для диагностики состояния обследуемого </w:t>
      </w:r>
      <w:r w:rsidR="00915504">
        <w:rPr>
          <w:rFonts w:ascii="Times New Roman" w:hAnsi="Times New Roman" w:cs="Times New Roman"/>
          <w:b/>
          <w:color w:val="000000"/>
          <w:sz w:val="28"/>
          <w:szCs w:val="28"/>
        </w:rPr>
        <w:t>по</w:t>
      </w:r>
      <w:r>
        <w:rPr>
          <w:rFonts w:ascii="Times New Roman" w:hAnsi="Times New Roman" w:cs="Times New Roman"/>
          <w:b/>
          <w:color w:val="000000"/>
          <w:sz w:val="28"/>
          <w:szCs w:val="28"/>
        </w:rPr>
        <w:t xml:space="preserve"> ЭКГ</w:t>
      </w:r>
    </w:p>
    <w:p w:rsidR="00D516A7" w:rsidRPr="00733C5D" w:rsidRDefault="00D516A7" w:rsidP="00424E90">
      <w:pPr>
        <w:spacing w:after="0" w:line="240" w:lineRule="auto"/>
        <w:ind w:firstLine="709"/>
        <w:jc w:val="both"/>
        <w:rPr>
          <w:rFonts w:ascii="Times New Roman" w:hAnsi="Times New Roman" w:cs="Times New Roman"/>
          <w:sz w:val="28"/>
          <w:szCs w:val="28"/>
        </w:rPr>
      </w:pPr>
      <w:r w:rsidRPr="00733C5D">
        <w:rPr>
          <w:rFonts w:ascii="Times New Roman" w:hAnsi="Times New Roman" w:cs="Times New Roman"/>
          <w:sz w:val="28"/>
          <w:szCs w:val="28"/>
        </w:rPr>
        <w:t xml:space="preserve">Данные от датчиков ЭКГ поступают в виде числа, характеризующего амплитуду сигнала ЭКГ, с интенсивностью (частотой) 160 отсчетов за 1 сек. </w:t>
      </w:r>
    </w:p>
    <w:p w:rsidR="00D516A7" w:rsidRDefault="00D516A7" w:rsidP="00424E90">
      <w:pPr>
        <w:spacing w:after="0" w:line="240" w:lineRule="auto"/>
        <w:ind w:firstLine="709"/>
        <w:jc w:val="both"/>
        <w:rPr>
          <w:rFonts w:ascii="Times New Roman" w:hAnsi="Times New Roman" w:cs="Times New Roman"/>
          <w:sz w:val="28"/>
          <w:szCs w:val="28"/>
        </w:rPr>
      </w:pPr>
      <w:r w:rsidRPr="00733C5D">
        <w:rPr>
          <w:rFonts w:ascii="Times New Roman" w:hAnsi="Times New Roman" w:cs="Times New Roman"/>
          <w:sz w:val="28"/>
          <w:szCs w:val="28"/>
        </w:rPr>
        <w:t>В качестве измеряемых параметров используются следующие данные:</w:t>
      </w:r>
    </w:p>
    <w:p w:rsidR="00D516A7" w:rsidRPr="00733C5D" w:rsidRDefault="00D516A7" w:rsidP="00424E90">
      <w:pPr>
        <w:pStyle w:val="ab"/>
        <w:numPr>
          <w:ilvl w:val="0"/>
          <w:numId w:val="19"/>
        </w:numPr>
        <w:tabs>
          <w:tab w:val="left" w:pos="993"/>
        </w:tabs>
        <w:spacing w:after="0" w:line="240" w:lineRule="auto"/>
        <w:ind w:left="0" w:firstLine="709"/>
        <w:jc w:val="both"/>
        <w:rPr>
          <w:rFonts w:ascii="Times New Roman" w:eastAsiaTheme="minorEastAsia" w:hAnsi="Times New Roman"/>
          <w:sz w:val="28"/>
          <w:szCs w:val="28"/>
        </w:rPr>
      </w:pPr>
      <w:r w:rsidRPr="00733C5D">
        <w:rPr>
          <w:rFonts w:ascii="Times New Roman" w:eastAsiaTheme="minorEastAsia" w:hAnsi="Times New Roman"/>
          <w:sz w:val="28"/>
          <w:szCs w:val="28"/>
        </w:rPr>
        <w:t>минимальная амплитуда ЭКГ;</w:t>
      </w:r>
    </w:p>
    <w:p w:rsidR="00D516A7" w:rsidRPr="00733C5D" w:rsidRDefault="00D516A7" w:rsidP="00424E90">
      <w:pPr>
        <w:pStyle w:val="ab"/>
        <w:numPr>
          <w:ilvl w:val="0"/>
          <w:numId w:val="19"/>
        </w:numPr>
        <w:tabs>
          <w:tab w:val="left" w:pos="993"/>
        </w:tabs>
        <w:spacing w:after="0" w:line="240" w:lineRule="auto"/>
        <w:ind w:left="0" w:firstLine="709"/>
        <w:jc w:val="both"/>
        <w:rPr>
          <w:rFonts w:ascii="Times New Roman" w:eastAsiaTheme="minorEastAsia" w:hAnsi="Times New Roman"/>
          <w:sz w:val="28"/>
          <w:szCs w:val="28"/>
        </w:rPr>
      </w:pPr>
      <w:r w:rsidRPr="00733C5D">
        <w:rPr>
          <w:rFonts w:ascii="Times New Roman" w:eastAsiaTheme="minorEastAsia" w:hAnsi="Times New Roman"/>
          <w:sz w:val="28"/>
          <w:szCs w:val="28"/>
        </w:rPr>
        <w:t>максимальная амплитуда ЭКГ;</w:t>
      </w:r>
    </w:p>
    <w:p w:rsidR="00D516A7" w:rsidRPr="00733C5D" w:rsidRDefault="00D516A7" w:rsidP="00424E90">
      <w:pPr>
        <w:pStyle w:val="ab"/>
        <w:numPr>
          <w:ilvl w:val="0"/>
          <w:numId w:val="19"/>
        </w:numPr>
        <w:tabs>
          <w:tab w:val="left" w:pos="993"/>
        </w:tabs>
        <w:spacing w:after="0" w:line="240" w:lineRule="auto"/>
        <w:ind w:left="0" w:firstLine="709"/>
        <w:jc w:val="both"/>
        <w:rPr>
          <w:rFonts w:ascii="Times New Roman" w:eastAsiaTheme="minorEastAsia" w:hAnsi="Times New Roman"/>
          <w:sz w:val="28"/>
          <w:szCs w:val="28"/>
        </w:rPr>
      </w:pPr>
      <w:r w:rsidRPr="00733C5D">
        <w:rPr>
          <w:rFonts w:ascii="Times New Roman" w:eastAsiaTheme="minorEastAsia" w:hAnsi="Times New Roman"/>
          <w:sz w:val="28"/>
          <w:szCs w:val="28"/>
        </w:rPr>
        <w:t>среднее значение амплитуды;</w:t>
      </w:r>
    </w:p>
    <w:p w:rsidR="00D516A7" w:rsidRPr="00733C5D" w:rsidRDefault="00D516A7" w:rsidP="00424E90">
      <w:pPr>
        <w:pStyle w:val="ab"/>
        <w:numPr>
          <w:ilvl w:val="0"/>
          <w:numId w:val="19"/>
        </w:numPr>
        <w:tabs>
          <w:tab w:val="left" w:pos="993"/>
        </w:tabs>
        <w:spacing w:after="0" w:line="240" w:lineRule="auto"/>
        <w:ind w:left="0" w:firstLine="709"/>
        <w:jc w:val="both"/>
        <w:rPr>
          <w:rFonts w:ascii="Times New Roman" w:eastAsiaTheme="minorEastAsia" w:hAnsi="Times New Roman"/>
          <w:sz w:val="28"/>
          <w:szCs w:val="28"/>
        </w:rPr>
      </w:pPr>
      <w:r w:rsidRPr="00733C5D">
        <w:rPr>
          <w:rFonts w:ascii="Times New Roman" w:eastAsiaTheme="minorEastAsia" w:hAnsi="Times New Roman"/>
          <w:sz w:val="28"/>
          <w:szCs w:val="28"/>
        </w:rPr>
        <w:t>среднеквадратичное отклонение;</w:t>
      </w:r>
    </w:p>
    <w:p w:rsidR="00D516A7" w:rsidRPr="00733C5D" w:rsidRDefault="00D516A7" w:rsidP="00424E90">
      <w:pPr>
        <w:pStyle w:val="ab"/>
        <w:numPr>
          <w:ilvl w:val="0"/>
          <w:numId w:val="19"/>
        </w:numPr>
        <w:tabs>
          <w:tab w:val="left" w:pos="993"/>
        </w:tabs>
        <w:spacing w:after="0" w:line="240" w:lineRule="auto"/>
        <w:ind w:left="0" w:firstLine="709"/>
        <w:jc w:val="both"/>
        <w:rPr>
          <w:rFonts w:ascii="Times New Roman" w:eastAsiaTheme="minorEastAsia" w:hAnsi="Times New Roman"/>
          <w:sz w:val="28"/>
          <w:szCs w:val="28"/>
        </w:rPr>
      </w:pPr>
      <w:r w:rsidRPr="00733C5D">
        <w:rPr>
          <w:rFonts w:ascii="Times New Roman" w:eastAsiaTheme="minorEastAsia" w:hAnsi="Times New Roman"/>
          <w:sz w:val="28"/>
          <w:szCs w:val="28"/>
        </w:rPr>
        <w:t xml:space="preserve">минимальное значение </w:t>
      </w:r>
      <w:r w:rsidRPr="00733C5D">
        <w:rPr>
          <w:rFonts w:ascii="Times New Roman" w:eastAsiaTheme="minorEastAsia" w:hAnsi="Times New Roman"/>
          <w:sz w:val="28"/>
          <w:szCs w:val="28"/>
          <w:lang w:val="en-US"/>
        </w:rPr>
        <w:t>RR</w:t>
      </w:r>
      <w:r w:rsidRPr="00733C5D">
        <w:rPr>
          <w:rFonts w:ascii="Times New Roman" w:eastAsiaTheme="minorEastAsia" w:hAnsi="Times New Roman"/>
          <w:sz w:val="28"/>
          <w:szCs w:val="28"/>
        </w:rPr>
        <w:t>-интервала</w:t>
      </w:r>
      <w:r>
        <w:rPr>
          <w:rFonts w:ascii="Times New Roman" w:eastAsiaTheme="minorEastAsia" w:hAnsi="Times New Roman"/>
          <w:sz w:val="28"/>
          <w:szCs w:val="28"/>
        </w:rPr>
        <w:t>;</w:t>
      </w:r>
    </w:p>
    <w:p w:rsidR="00D516A7" w:rsidRPr="00733C5D" w:rsidRDefault="00D516A7" w:rsidP="00424E90">
      <w:pPr>
        <w:pStyle w:val="ab"/>
        <w:numPr>
          <w:ilvl w:val="0"/>
          <w:numId w:val="19"/>
        </w:numPr>
        <w:tabs>
          <w:tab w:val="left" w:pos="993"/>
        </w:tabs>
        <w:spacing w:after="0" w:line="240" w:lineRule="auto"/>
        <w:ind w:left="0" w:firstLine="709"/>
        <w:jc w:val="both"/>
        <w:rPr>
          <w:rFonts w:ascii="Times New Roman" w:eastAsiaTheme="minorEastAsia" w:hAnsi="Times New Roman"/>
          <w:sz w:val="28"/>
          <w:szCs w:val="28"/>
        </w:rPr>
      </w:pPr>
      <w:r w:rsidRPr="00733C5D">
        <w:rPr>
          <w:rFonts w:ascii="Times New Roman" w:eastAsiaTheme="minorEastAsia" w:hAnsi="Times New Roman"/>
          <w:sz w:val="28"/>
          <w:szCs w:val="28"/>
        </w:rPr>
        <w:lastRenderedPageBreak/>
        <w:t xml:space="preserve">максимальное значение </w:t>
      </w:r>
      <w:r w:rsidRPr="00733C5D">
        <w:rPr>
          <w:rFonts w:ascii="Times New Roman" w:eastAsiaTheme="minorEastAsia" w:hAnsi="Times New Roman"/>
          <w:sz w:val="28"/>
          <w:szCs w:val="28"/>
          <w:lang w:val="en-US"/>
        </w:rPr>
        <w:t>RR</w:t>
      </w:r>
      <w:r w:rsidRPr="00733C5D">
        <w:rPr>
          <w:rFonts w:ascii="Times New Roman" w:eastAsiaTheme="minorEastAsia" w:hAnsi="Times New Roman"/>
          <w:sz w:val="28"/>
          <w:szCs w:val="28"/>
        </w:rPr>
        <w:t>-интервала</w:t>
      </w:r>
      <w:r>
        <w:rPr>
          <w:rFonts w:ascii="Times New Roman" w:eastAsiaTheme="minorEastAsia" w:hAnsi="Times New Roman"/>
          <w:sz w:val="28"/>
          <w:szCs w:val="28"/>
        </w:rPr>
        <w:t>;</w:t>
      </w:r>
    </w:p>
    <w:p w:rsidR="00D516A7" w:rsidRPr="00733C5D" w:rsidRDefault="00D516A7" w:rsidP="00424E90">
      <w:pPr>
        <w:pStyle w:val="ab"/>
        <w:numPr>
          <w:ilvl w:val="0"/>
          <w:numId w:val="19"/>
        </w:numPr>
        <w:tabs>
          <w:tab w:val="left" w:pos="993"/>
        </w:tabs>
        <w:spacing w:after="0" w:line="240" w:lineRule="auto"/>
        <w:ind w:left="0" w:firstLine="709"/>
        <w:jc w:val="both"/>
        <w:rPr>
          <w:rFonts w:ascii="Times New Roman" w:eastAsiaTheme="minorEastAsia" w:hAnsi="Times New Roman"/>
          <w:sz w:val="28"/>
          <w:szCs w:val="28"/>
        </w:rPr>
      </w:pPr>
      <w:r w:rsidRPr="00733C5D">
        <w:rPr>
          <w:rFonts w:ascii="Times New Roman" w:eastAsiaTheme="minorEastAsia" w:hAnsi="Times New Roman"/>
          <w:sz w:val="28"/>
          <w:szCs w:val="28"/>
        </w:rPr>
        <w:t xml:space="preserve">минимальное значение </w:t>
      </w:r>
      <w:r w:rsidRPr="00733C5D">
        <w:rPr>
          <w:rFonts w:ascii="Times New Roman" w:eastAsiaTheme="minorEastAsia" w:hAnsi="Times New Roman"/>
          <w:sz w:val="28"/>
          <w:szCs w:val="28"/>
          <w:lang w:val="en-US"/>
        </w:rPr>
        <w:t>T</w:t>
      </w:r>
      <w:r w:rsidRPr="00733C5D">
        <w:rPr>
          <w:rFonts w:ascii="Times New Roman" w:eastAsiaTheme="minorEastAsia" w:hAnsi="Times New Roman"/>
          <w:sz w:val="28"/>
          <w:szCs w:val="28"/>
        </w:rPr>
        <w:t>-пика амплитуды</w:t>
      </w:r>
      <w:r>
        <w:rPr>
          <w:rFonts w:ascii="Times New Roman" w:eastAsiaTheme="minorEastAsia" w:hAnsi="Times New Roman"/>
          <w:sz w:val="28"/>
          <w:szCs w:val="28"/>
        </w:rPr>
        <w:t>;</w:t>
      </w:r>
    </w:p>
    <w:p w:rsidR="00D516A7" w:rsidRPr="00733C5D" w:rsidRDefault="00D516A7" w:rsidP="00424E90">
      <w:pPr>
        <w:pStyle w:val="ab"/>
        <w:numPr>
          <w:ilvl w:val="0"/>
          <w:numId w:val="19"/>
        </w:numPr>
        <w:tabs>
          <w:tab w:val="left" w:pos="993"/>
        </w:tabs>
        <w:spacing w:after="0" w:line="240" w:lineRule="auto"/>
        <w:ind w:left="0" w:firstLine="709"/>
        <w:jc w:val="both"/>
        <w:rPr>
          <w:rFonts w:ascii="Times New Roman" w:eastAsiaTheme="minorEastAsia" w:hAnsi="Times New Roman"/>
          <w:sz w:val="28"/>
          <w:szCs w:val="28"/>
        </w:rPr>
      </w:pPr>
      <w:r w:rsidRPr="00733C5D">
        <w:rPr>
          <w:rFonts w:ascii="Times New Roman" w:eastAsiaTheme="minorEastAsia" w:hAnsi="Times New Roman"/>
          <w:sz w:val="28"/>
          <w:szCs w:val="28"/>
        </w:rPr>
        <w:t xml:space="preserve">максимальное значение </w:t>
      </w:r>
      <w:r w:rsidRPr="00733C5D">
        <w:rPr>
          <w:rFonts w:ascii="Times New Roman" w:eastAsiaTheme="minorEastAsia" w:hAnsi="Times New Roman"/>
          <w:sz w:val="28"/>
          <w:szCs w:val="28"/>
          <w:lang w:val="en-US"/>
        </w:rPr>
        <w:t>T</w:t>
      </w:r>
      <w:r w:rsidRPr="00733C5D">
        <w:rPr>
          <w:rFonts w:ascii="Times New Roman" w:eastAsiaTheme="minorEastAsia" w:hAnsi="Times New Roman"/>
          <w:sz w:val="28"/>
          <w:szCs w:val="28"/>
        </w:rPr>
        <w:t>-пика амплитуды</w:t>
      </w:r>
      <w:r>
        <w:rPr>
          <w:rFonts w:ascii="Times New Roman" w:eastAsiaTheme="minorEastAsia" w:hAnsi="Times New Roman"/>
          <w:sz w:val="28"/>
          <w:szCs w:val="28"/>
        </w:rPr>
        <w:t>;</w:t>
      </w:r>
    </w:p>
    <w:p w:rsidR="00D516A7" w:rsidRPr="00733C5D" w:rsidRDefault="00D516A7" w:rsidP="00424E90">
      <w:pPr>
        <w:pStyle w:val="ab"/>
        <w:numPr>
          <w:ilvl w:val="0"/>
          <w:numId w:val="19"/>
        </w:numPr>
        <w:tabs>
          <w:tab w:val="left" w:pos="993"/>
        </w:tabs>
        <w:spacing w:after="0" w:line="240" w:lineRule="auto"/>
        <w:ind w:left="0" w:firstLine="709"/>
        <w:jc w:val="both"/>
        <w:rPr>
          <w:rFonts w:ascii="Times New Roman" w:eastAsiaTheme="minorEastAsia" w:hAnsi="Times New Roman"/>
          <w:sz w:val="28"/>
          <w:szCs w:val="28"/>
        </w:rPr>
      </w:pPr>
      <w:r w:rsidRPr="00733C5D">
        <w:rPr>
          <w:rFonts w:ascii="Times New Roman" w:eastAsiaTheme="minorEastAsia" w:hAnsi="Times New Roman"/>
          <w:sz w:val="28"/>
          <w:szCs w:val="28"/>
        </w:rPr>
        <w:t xml:space="preserve">минимальное смещение </w:t>
      </w:r>
      <w:r w:rsidRPr="00733C5D">
        <w:rPr>
          <w:rFonts w:ascii="Times New Roman" w:eastAsiaTheme="minorEastAsia" w:hAnsi="Times New Roman"/>
          <w:sz w:val="28"/>
          <w:szCs w:val="28"/>
          <w:lang w:val="en-US"/>
        </w:rPr>
        <w:t>T</w:t>
      </w:r>
      <w:r w:rsidRPr="00733C5D">
        <w:rPr>
          <w:rFonts w:ascii="Times New Roman" w:eastAsiaTheme="minorEastAsia" w:hAnsi="Times New Roman"/>
          <w:sz w:val="28"/>
          <w:szCs w:val="28"/>
        </w:rPr>
        <w:t>-пика</w:t>
      </w:r>
      <w:r>
        <w:rPr>
          <w:rFonts w:ascii="Times New Roman" w:eastAsiaTheme="minorEastAsia" w:hAnsi="Times New Roman"/>
          <w:sz w:val="28"/>
          <w:szCs w:val="28"/>
        </w:rPr>
        <w:t>;</w:t>
      </w:r>
    </w:p>
    <w:p w:rsidR="00D516A7" w:rsidRPr="00733C5D" w:rsidRDefault="00D516A7" w:rsidP="00424E90">
      <w:pPr>
        <w:pStyle w:val="ab"/>
        <w:numPr>
          <w:ilvl w:val="0"/>
          <w:numId w:val="19"/>
        </w:numPr>
        <w:tabs>
          <w:tab w:val="left" w:pos="993"/>
        </w:tabs>
        <w:spacing w:after="0" w:line="240" w:lineRule="auto"/>
        <w:ind w:left="0" w:firstLine="709"/>
        <w:jc w:val="both"/>
        <w:rPr>
          <w:rFonts w:ascii="Times New Roman" w:hAnsi="Times New Roman"/>
          <w:sz w:val="28"/>
          <w:szCs w:val="28"/>
        </w:rPr>
      </w:pPr>
      <w:r w:rsidRPr="00733C5D">
        <w:rPr>
          <w:rFonts w:ascii="Times New Roman" w:eastAsiaTheme="minorEastAsia" w:hAnsi="Times New Roman"/>
          <w:sz w:val="28"/>
          <w:szCs w:val="28"/>
        </w:rPr>
        <w:t xml:space="preserve">максимальное смещение </w:t>
      </w:r>
      <w:r w:rsidRPr="00733C5D">
        <w:rPr>
          <w:rFonts w:ascii="Times New Roman" w:eastAsiaTheme="minorEastAsia" w:hAnsi="Times New Roman"/>
          <w:sz w:val="28"/>
          <w:szCs w:val="28"/>
          <w:lang w:val="en-US"/>
        </w:rPr>
        <w:t>T</w:t>
      </w:r>
      <w:r w:rsidRPr="00733C5D">
        <w:rPr>
          <w:rFonts w:ascii="Times New Roman" w:eastAsiaTheme="minorEastAsia" w:hAnsi="Times New Roman"/>
          <w:sz w:val="28"/>
          <w:szCs w:val="28"/>
        </w:rPr>
        <w:t>-пика</w:t>
      </w:r>
      <w:r>
        <w:rPr>
          <w:rFonts w:ascii="Times New Roman" w:eastAsiaTheme="minorEastAsia" w:hAnsi="Times New Roman"/>
          <w:sz w:val="28"/>
          <w:szCs w:val="28"/>
        </w:rPr>
        <w:t>;</w:t>
      </w:r>
    </w:p>
    <w:p w:rsidR="00D516A7" w:rsidRPr="00733C5D" w:rsidRDefault="00D516A7" w:rsidP="00424E90">
      <w:pPr>
        <w:pStyle w:val="ab"/>
        <w:numPr>
          <w:ilvl w:val="0"/>
          <w:numId w:val="19"/>
        </w:numPr>
        <w:tabs>
          <w:tab w:val="left" w:pos="993"/>
        </w:tabs>
        <w:spacing w:after="0" w:line="240" w:lineRule="auto"/>
        <w:ind w:left="0" w:firstLine="709"/>
        <w:jc w:val="both"/>
        <w:rPr>
          <w:rFonts w:ascii="Times New Roman" w:eastAsiaTheme="minorEastAsia" w:hAnsi="Times New Roman"/>
          <w:sz w:val="28"/>
          <w:szCs w:val="28"/>
        </w:rPr>
      </w:pPr>
      <w:r w:rsidRPr="00733C5D">
        <w:rPr>
          <w:rFonts w:ascii="Times New Roman" w:hAnsi="Times New Roman"/>
          <w:sz w:val="28"/>
          <w:szCs w:val="28"/>
        </w:rPr>
        <w:t xml:space="preserve">минимальное значение интеграла </w:t>
      </w:r>
      <w:r w:rsidRPr="00733C5D">
        <w:rPr>
          <w:rFonts w:ascii="Times New Roman" w:eastAsiaTheme="minorEastAsia" w:hAnsi="Times New Roman"/>
          <w:sz w:val="28"/>
          <w:szCs w:val="28"/>
          <w:lang w:val="en-US"/>
        </w:rPr>
        <w:t>RR</w:t>
      </w:r>
      <w:r w:rsidRPr="00733C5D">
        <w:rPr>
          <w:rFonts w:ascii="Times New Roman" w:eastAsiaTheme="minorEastAsia" w:hAnsi="Times New Roman"/>
          <w:sz w:val="28"/>
          <w:szCs w:val="28"/>
        </w:rPr>
        <w:t>-интервала</w:t>
      </w:r>
      <w:r>
        <w:rPr>
          <w:rFonts w:ascii="Times New Roman" w:eastAsiaTheme="minorEastAsia" w:hAnsi="Times New Roman"/>
          <w:sz w:val="28"/>
          <w:szCs w:val="28"/>
        </w:rPr>
        <w:t>;</w:t>
      </w:r>
    </w:p>
    <w:p w:rsidR="00D516A7" w:rsidRPr="00733C5D" w:rsidRDefault="00D516A7" w:rsidP="00424E90">
      <w:pPr>
        <w:pStyle w:val="ab"/>
        <w:numPr>
          <w:ilvl w:val="0"/>
          <w:numId w:val="19"/>
        </w:numPr>
        <w:tabs>
          <w:tab w:val="left" w:pos="993"/>
        </w:tabs>
        <w:spacing w:after="0" w:line="240" w:lineRule="auto"/>
        <w:ind w:left="0" w:firstLine="709"/>
        <w:jc w:val="both"/>
        <w:rPr>
          <w:rFonts w:ascii="Times New Roman" w:hAnsi="Times New Roman"/>
          <w:sz w:val="28"/>
          <w:szCs w:val="28"/>
        </w:rPr>
      </w:pPr>
      <w:r w:rsidRPr="00733C5D">
        <w:rPr>
          <w:rFonts w:ascii="Times New Roman" w:eastAsiaTheme="minorEastAsia" w:hAnsi="Times New Roman"/>
          <w:sz w:val="28"/>
          <w:szCs w:val="28"/>
        </w:rPr>
        <w:t>максимальное</w:t>
      </w:r>
      <w:r w:rsidRPr="00733C5D">
        <w:rPr>
          <w:rFonts w:ascii="Times New Roman" w:hAnsi="Times New Roman"/>
          <w:sz w:val="28"/>
          <w:szCs w:val="28"/>
        </w:rPr>
        <w:t xml:space="preserve"> значение интеграла </w:t>
      </w:r>
      <w:r w:rsidRPr="00733C5D">
        <w:rPr>
          <w:rFonts w:ascii="Times New Roman" w:eastAsiaTheme="minorEastAsia" w:hAnsi="Times New Roman"/>
          <w:sz w:val="28"/>
          <w:szCs w:val="28"/>
          <w:lang w:val="en-US"/>
        </w:rPr>
        <w:t>RR</w:t>
      </w:r>
      <w:r w:rsidRPr="00733C5D">
        <w:rPr>
          <w:rFonts w:ascii="Times New Roman" w:eastAsiaTheme="minorEastAsia" w:hAnsi="Times New Roman"/>
          <w:sz w:val="28"/>
          <w:szCs w:val="28"/>
        </w:rPr>
        <w:t>-интервала</w:t>
      </w:r>
      <w:r>
        <w:rPr>
          <w:rFonts w:ascii="Times New Roman" w:eastAsiaTheme="minorEastAsia" w:hAnsi="Times New Roman"/>
          <w:sz w:val="28"/>
          <w:szCs w:val="28"/>
        </w:rPr>
        <w:t>;</w:t>
      </w:r>
    </w:p>
    <w:p w:rsidR="00D516A7" w:rsidRPr="00733C5D" w:rsidRDefault="00D516A7" w:rsidP="00424E90">
      <w:pPr>
        <w:pStyle w:val="ab"/>
        <w:numPr>
          <w:ilvl w:val="0"/>
          <w:numId w:val="19"/>
        </w:numPr>
        <w:tabs>
          <w:tab w:val="left" w:pos="993"/>
        </w:tabs>
        <w:spacing w:after="0" w:line="240" w:lineRule="auto"/>
        <w:ind w:left="0" w:firstLine="709"/>
        <w:jc w:val="both"/>
        <w:rPr>
          <w:rFonts w:ascii="Times New Roman" w:hAnsi="Times New Roman"/>
          <w:sz w:val="28"/>
          <w:szCs w:val="28"/>
        </w:rPr>
      </w:pPr>
      <w:r w:rsidRPr="00733C5D">
        <w:rPr>
          <w:rFonts w:ascii="Times New Roman" w:hAnsi="Times New Roman"/>
          <w:sz w:val="28"/>
          <w:szCs w:val="28"/>
        </w:rPr>
        <w:t>минимальное значение сдвиговой функции</w:t>
      </w:r>
      <w:r>
        <w:rPr>
          <w:rFonts w:ascii="Times New Roman" w:hAnsi="Times New Roman"/>
          <w:sz w:val="28"/>
          <w:szCs w:val="28"/>
        </w:rPr>
        <w:t>;</w:t>
      </w:r>
    </w:p>
    <w:p w:rsidR="00D516A7" w:rsidRPr="00733C5D" w:rsidRDefault="00D516A7" w:rsidP="00424E90">
      <w:pPr>
        <w:pStyle w:val="ab"/>
        <w:numPr>
          <w:ilvl w:val="0"/>
          <w:numId w:val="19"/>
        </w:numPr>
        <w:tabs>
          <w:tab w:val="left" w:pos="993"/>
        </w:tabs>
        <w:spacing w:after="0" w:line="240" w:lineRule="auto"/>
        <w:ind w:left="0" w:firstLine="709"/>
        <w:jc w:val="both"/>
        <w:rPr>
          <w:rFonts w:ascii="Times New Roman" w:hAnsi="Times New Roman"/>
          <w:b/>
          <w:sz w:val="28"/>
          <w:szCs w:val="28"/>
        </w:rPr>
      </w:pPr>
      <w:r w:rsidRPr="00733C5D">
        <w:rPr>
          <w:rFonts w:ascii="Times New Roman" w:eastAsiaTheme="minorEastAsia" w:hAnsi="Times New Roman"/>
          <w:sz w:val="28"/>
          <w:szCs w:val="28"/>
        </w:rPr>
        <w:t>максимальное</w:t>
      </w:r>
      <w:r w:rsidRPr="00733C5D">
        <w:rPr>
          <w:rFonts w:ascii="Times New Roman" w:hAnsi="Times New Roman"/>
          <w:sz w:val="28"/>
          <w:szCs w:val="28"/>
        </w:rPr>
        <w:t xml:space="preserve"> значение сдвиговой функции.</w:t>
      </w:r>
      <w:r w:rsidRPr="00733C5D">
        <w:rPr>
          <w:rFonts w:ascii="Times New Roman" w:hAnsi="Times New Roman"/>
          <w:noProof/>
          <w:sz w:val="28"/>
          <w:szCs w:val="28"/>
        </w:rPr>
        <w:t xml:space="preserve"> </w:t>
      </w:r>
    </w:p>
    <w:p w:rsidR="00D516A7" w:rsidRDefault="00D516A7" w:rsidP="00424E90">
      <w:pPr>
        <w:spacing w:after="0" w:line="240" w:lineRule="auto"/>
        <w:ind w:firstLine="709"/>
        <w:jc w:val="both"/>
        <w:rPr>
          <w:rFonts w:ascii="Times New Roman" w:hAnsi="Times New Roman" w:cs="Times New Roman"/>
          <w:sz w:val="28"/>
          <w:szCs w:val="28"/>
        </w:rPr>
      </w:pPr>
      <w:r w:rsidRPr="00733C5D">
        <w:rPr>
          <w:rFonts w:ascii="Times New Roman" w:hAnsi="Times New Roman" w:cs="Times New Roman"/>
          <w:sz w:val="28"/>
          <w:szCs w:val="28"/>
        </w:rPr>
        <w:t>Первые четыре параметра вычисляются по формулам:</w:t>
      </w:r>
    </w:p>
    <w:p w:rsidR="00424E90" w:rsidRPr="00733C5D" w:rsidRDefault="00424E90" w:rsidP="00424E90">
      <w:pPr>
        <w:spacing w:after="0" w:line="240" w:lineRule="auto"/>
        <w:ind w:firstLine="709"/>
        <w:jc w:val="both"/>
        <w:rPr>
          <w:rFonts w:ascii="Times New Roman" w:hAnsi="Times New Roman" w:cs="Times New Roman"/>
          <w:sz w:val="28"/>
          <w:szCs w:val="28"/>
        </w:rPr>
      </w:pPr>
    </w:p>
    <w:p w:rsidR="00D516A7" w:rsidRPr="00424E90" w:rsidRDefault="00EE5FCE" w:rsidP="00424E90">
      <w:pPr>
        <w:spacing w:after="0" w:line="240" w:lineRule="auto"/>
        <w:ind w:left="2977" w:hanging="2"/>
        <w:jc w:val="both"/>
        <w:rPr>
          <w:rFonts w:ascii="Times New Roman" w:hAnsi="Times New Roman" w:cs="Times New Roman"/>
          <w:sz w:val="28"/>
          <w:szCs w:val="28"/>
        </w:rPr>
      </w:pPr>
      <m:oMathPara>
        <m:oMathParaPr>
          <m:jc m:val="left"/>
        </m:oMathParaPr>
        <m:oMath>
          <m:sSub>
            <m:sSubPr>
              <m:ctrlPr>
                <w:rPr>
                  <w:rFonts w:ascii="Cambria Math" w:hAnsi="Cambria Math" w:cs="Times New Roman"/>
                  <w:i/>
                  <w:sz w:val="28"/>
                  <w:szCs w:val="28"/>
                </w:rPr>
              </m:ctrlPr>
            </m:sSubPr>
            <m:e>
              <m:r>
                <w:rPr>
                  <w:rFonts w:ascii="Cambria Math" w:hAnsi="Cambria Math" w:cs="Times New Roman"/>
                  <w:sz w:val="28"/>
                  <w:szCs w:val="28"/>
                </w:rPr>
                <m:t>х</m:t>
              </m:r>
            </m:e>
            <m:sub>
              <m:r>
                <w:rPr>
                  <w:rFonts w:ascii="Cambria Math" w:hAnsi="Cambria Math" w:cs="Times New Roman"/>
                  <w:sz w:val="28"/>
                  <w:szCs w:val="28"/>
                </w:rPr>
                <m:t>ср</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n</m:t>
              </m:r>
            </m:den>
          </m:f>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b>
                <m:sSubPr>
                  <m:ctrlPr>
                    <w:rPr>
                      <w:rFonts w:ascii="Cambria Math" w:hAnsi="Cambria Math" w:cs="Times New Roman"/>
                      <w:i/>
                      <w:sz w:val="28"/>
                      <w:szCs w:val="28"/>
                    </w:rPr>
                  </m:ctrlPr>
                </m:sSubPr>
                <m:e>
                  <m:r>
                    <w:rPr>
                      <w:rFonts w:ascii="Cambria Math" w:hAnsi="Cambria Math" w:cs="Times New Roman"/>
                      <w:sz w:val="28"/>
                      <w:szCs w:val="28"/>
                    </w:rPr>
                    <m:t>х</m:t>
                  </m:r>
                </m:e>
                <m:sub>
                  <m:r>
                    <w:rPr>
                      <w:rFonts w:ascii="Cambria Math" w:hAnsi="Cambria Math" w:cs="Times New Roman"/>
                      <w:sz w:val="28"/>
                      <w:szCs w:val="28"/>
                    </w:rPr>
                    <m:t>t</m:t>
                  </m:r>
                </m:sub>
              </m:sSub>
            </m:e>
          </m:nary>
          <m:r>
            <w:rPr>
              <w:rFonts w:ascii="Cambria Math" w:hAnsi="Cambria Math" w:cs="Times New Roman"/>
              <w:sz w:val="28"/>
              <w:szCs w:val="28"/>
            </w:rPr>
            <m:t>,</m:t>
          </m:r>
        </m:oMath>
      </m:oMathPara>
    </w:p>
    <w:p w:rsidR="00424E90" w:rsidRPr="00733C5D" w:rsidRDefault="00424E90" w:rsidP="00496777">
      <w:pPr>
        <w:spacing w:after="0" w:line="240" w:lineRule="auto"/>
        <w:ind w:left="708" w:firstLine="708"/>
        <w:jc w:val="both"/>
        <w:rPr>
          <w:rFonts w:ascii="Times New Roman" w:hAnsi="Times New Roman" w:cs="Times New Roman"/>
          <w:sz w:val="28"/>
          <w:szCs w:val="28"/>
        </w:rPr>
      </w:pPr>
    </w:p>
    <w:p w:rsidR="00D516A7" w:rsidRDefault="00EE5FCE" w:rsidP="00424E90">
      <w:pPr>
        <w:spacing w:after="0" w:line="240" w:lineRule="auto"/>
        <w:ind w:left="3261" w:firstLine="1"/>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х</m:t>
            </m:r>
          </m:e>
          <m:sub>
            <m:r>
              <w:rPr>
                <w:rFonts w:ascii="Cambria Math" w:hAnsi="Cambria Math" w:cs="Times New Roman"/>
                <w:sz w:val="28"/>
                <w:szCs w:val="28"/>
              </w:rPr>
              <m:t>min</m:t>
            </m:r>
          </m:sub>
        </m:sSub>
        <m:r>
          <w:rPr>
            <w:rFonts w:ascii="Cambria Math" w:hAnsi="Cambria Math" w:cs="Times New Roman"/>
            <w:sz w:val="28"/>
            <w:szCs w:val="28"/>
          </w:rPr>
          <m:t>=</m:t>
        </m:r>
        <m:func>
          <m:funcPr>
            <m:ctrlPr>
              <w:rPr>
                <w:rFonts w:ascii="Cambria Math" w:hAnsi="Cambria Math" w:cs="Times New Roman"/>
                <w:i/>
                <w:sz w:val="28"/>
                <w:szCs w:val="28"/>
              </w:rPr>
            </m:ctrlPr>
          </m:funcPr>
          <m:fName>
            <m:limLow>
              <m:limLowPr>
                <m:ctrlPr>
                  <w:rPr>
                    <w:rFonts w:ascii="Cambria Math" w:hAnsi="Cambria Math" w:cs="Times New Roman"/>
                    <w:i/>
                    <w:sz w:val="28"/>
                    <w:szCs w:val="28"/>
                  </w:rPr>
                </m:ctrlPr>
              </m:limLowPr>
              <m:e>
                <m:r>
                  <m:rPr>
                    <m:sty m:val="p"/>
                  </m:rPr>
                  <w:rPr>
                    <w:rFonts w:ascii="Cambria Math" w:hAnsi="Cambria Math" w:cs="Times New Roman"/>
                    <w:sz w:val="28"/>
                    <w:szCs w:val="28"/>
                  </w:rPr>
                  <m:t>min</m:t>
                </m:r>
              </m:e>
              <m:lim>
                <m:r>
                  <w:rPr>
                    <w:rFonts w:ascii="Cambria Math" w:hAnsi="Cambria Math" w:cs="Times New Roman"/>
                    <w:sz w:val="28"/>
                    <w:szCs w:val="28"/>
                  </w:rPr>
                  <m:t>i=1,n</m:t>
                </m:r>
              </m:lim>
            </m:limLow>
          </m:fName>
          <m:e>
            <m:sSub>
              <m:sSubPr>
                <m:ctrlPr>
                  <w:rPr>
                    <w:rFonts w:ascii="Cambria Math" w:hAnsi="Cambria Math" w:cs="Times New Roman"/>
                    <w:i/>
                    <w:sz w:val="28"/>
                    <w:szCs w:val="28"/>
                  </w:rPr>
                </m:ctrlPr>
              </m:sSubPr>
              <m:e>
                <m:r>
                  <w:rPr>
                    <w:rFonts w:ascii="Cambria Math" w:hAnsi="Cambria Math" w:cs="Times New Roman"/>
                    <w:sz w:val="28"/>
                    <w:szCs w:val="28"/>
                  </w:rPr>
                  <m:t>х</m:t>
                </m:r>
              </m:e>
              <m:sub>
                <m:r>
                  <w:rPr>
                    <w:rFonts w:ascii="Cambria Math" w:hAnsi="Cambria Math" w:cs="Times New Roman"/>
                    <w:sz w:val="28"/>
                    <w:szCs w:val="28"/>
                  </w:rPr>
                  <m:t>i</m:t>
                </m:r>
              </m:sub>
            </m:sSub>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х</m:t>
            </m:r>
          </m:e>
          <m:sub>
            <m:r>
              <w:rPr>
                <w:rFonts w:ascii="Cambria Math" w:hAnsi="Cambria Math" w:cs="Times New Roman"/>
                <w:sz w:val="28"/>
                <w:szCs w:val="28"/>
              </w:rPr>
              <m:t>max</m:t>
            </m:r>
          </m:sub>
        </m:sSub>
        <m:r>
          <w:rPr>
            <w:rFonts w:ascii="Cambria Math" w:hAnsi="Cambria Math" w:cs="Times New Roman"/>
            <w:sz w:val="28"/>
            <w:szCs w:val="28"/>
          </w:rPr>
          <m:t>=</m:t>
        </m:r>
        <m:func>
          <m:funcPr>
            <m:ctrlPr>
              <w:rPr>
                <w:rFonts w:ascii="Cambria Math" w:hAnsi="Cambria Math" w:cs="Times New Roman"/>
                <w:i/>
                <w:sz w:val="28"/>
                <w:szCs w:val="28"/>
              </w:rPr>
            </m:ctrlPr>
          </m:funcPr>
          <m:fName>
            <m:limLow>
              <m:limLowPr>
                <m:ctrlPr>
                  <w:rPr>
                    <w:rFonts w:ascii="Cambria Math" w:hAnsi="Cambria Math" w:cs="Times New Roman"/>
                    <w:i/>
                    <w:sz w:val="28"/>
                    <w:szCs w:val="28"/>
                  </w:rPr>
                </m:ctrlPr>
              </m:limLowPr>
              <m:e>
                <m:r>
                  <m:rPr>
                    <m:sty m:val="p"/>
                  </m:rPr>
                  <w:rPr>
                    <w:rFonts w:ascii="Cambria Math" w:hAnsi="Cambria Math" w:cs="Times New Roman"/>
                    <w:sz w:val="28"/>
                    <w:szCs w:val="28"/>
                  </w:rPr>
                  <m:t>max</m:t>
                </m:r>
              </m:e>
              <m:lim>
                <m:r>
                  <w:rPr>
                    <w:rFonts w:ascii="Cambria Math" w:hAnsi="Cambria Math" w:cs="Times New Roman"/>
                    <w:sz w:val="28"/>
                    <w:szCs w:val="28"/>
                  </w:rPr>
                  <m:t>i=1,n</m:t>
                </m:r>
              </m:lim>
            </m:limLow>
          </m:fName>
          <m:e>
            <m:sSub>
              <m:sSubPr>
                <m:ctrlPr>
                  <w:rPr>
                    <w:rFonts w:ascii="Cambria Math" w:hAnsi="Cambria Math" w:cs="Times New Roman"/>
                    <w:i/>
                    <w:sz w:val="28"/>
                    <w:szCs w:val="28"/>
                  </w:rPr>
                </m:ctrlPr>
              </m:sSubPr>
              <m:e>
                <m:r>
                  <w:rPr>
                    <w:rFonts w:ascii="Cambria Math" w:hAnsi="Cambria Math" w:cs="Times New Roman"/>
                    <w:sz w:val="28"/>
                    <w:szCs w:val="28"/>
                  </w:rPr>
                  <m:t>х</m:t>
                </m:r>
              </m:e>
              <m:sub>
                <m:r>
                  <w:rPr>
                    <w:rFonts w:ascii="Cambria Math" w:hAnsi="Cambria Math" w:cs="Times New Roman"/>
                    <w:sz w:val="28"/>
                    <w:szCs w:val="28"/>
                  </w:rPr>
                  <m:t>i</m:t>
                </m:r>
              </m:sub>
            </m:sSub>
          </m:e>
        </m:func>
        <m:r>
          <w:rPr>
            <w:rFonts w:ascii="Cambria Math" w:hAnsi="Cambria Math" w:cs="Times New Roman"/>
            <w:sz w:val="28"/>
            <w:szCs w:val="28"/>
          </w:rPr>
          <m:t>,</m:t>
        </m:r>
      </m:oMath>
      <w:r w:rsidR="00D516A7">
        <w:rPr>
          <w:rFonts w:ascii="Times New Roman" w:hAnsi="Times New Roman" w:cs="Times New Roman"/>
          <w:sz w:val="28"/>
          <w:szCs w:val="28"/>
        </w:rPr>
        <w:tab/>
      </w:r>
      <w:r w:rsidR="00D516A7">
        <w:rPr>
          <w:rFonts w:ascii="Times New Roman" w:hAnsi="Times New Roman" w:cs="Times New Roman"/>
          <w:sz w:val="28"/>
          <w:szCs w:val="28"/>
        </w:rPr>
        <w:tab/>
      </w:r>
    </w:p>
    <w:p w:rsidR="00424E90" w:rsidRPr="00733C5D" w:rsidRDefault="00424E90" w:rsidP="00424E90">
      <w:pPr>
        <w:spacing w:after="0" w:line="240" w:lineRule="auto"/>
        <w:ind w:left="3261" w:firstLine="1"/>
        <w:jc w:val="both"/>
        <w:rPr>
          <w:rFonts w:ascii="Times New Roman" w:hAnsi="Times New Roman" w:cs="Times New Roman"/>
          <w:sz w:val="28"/>
          <w:szCs w:val="28"/>
        </w:rPr>
      </w:pPr>
    </w:p>
    <w:p w:rsidR="00D516A7" w:rsidRPr="00424E90" w:rsidRDefault="002A245D" w:rsidP="00424E90">
      <w:pPr>
        <w:spacing w:after="0" w:line="240" w:lineRule="auto"/>
        <w:ind w:left="2835" w:hanging="2"/>
        <w:jc w:val="both"/>
        <w:rPr>
          <w:rFonts w:ascii="Times New Roman" w:hAnsi="Times New Roman" w:cs="Times New Roman"/>
          <w:sz w:val="28"/>
          <w:szCs w:val="28"/>
        </w:rPr>
      </w:pPr>
      <m:oMathPara>
        <m:oMathParaPr>
          <m:jc m:val="left"/>
        </m:oMathParaPr>
        <m:oMath>
          <m:r>
            <w:rPr>
              <w:rFonts w:ascii="Cambria Math" w:hAnsi="Cambria Math" w:cs="Times New Roman"/>
              <w:sz w:val="28"/>
              <w:szCs w:val="28"/>
            </w:rPr>
            <m:t>σ=</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n</m:t>
              </m:r>
            </m:den>
          </m:f>
          <m:rad>
            <m:radPr>
              <m:degHide m:val="1"/>
              <m:ctrlPr>
                <w:rPr>
                  <w:rFonts w:ascii="Cambria Math" w:hAnsi="Cambria Math" w:cs="Times New Roman"/>
                  <w:i/>
                  <w:sz w:val="28"/>
                  <w:szCs w:val="28"/>
                </w:rPr>
              </m:ctrlPr>
            </m:radPr>
            <m:deg/>
            <m:e>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х</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х</m:t>
                              </m:r>
                            </m:e>
                            <m:sub>
                              <m:r>
                                <w:rPr>
                                  <w:rFonts w:ascii="Cambria Math" w:hAnsi="Cambria Math" w:cs="Times New Roman"/>
                                  <w:sz w:val="28"/>
                                  <w:szCs w:val="28"/>
                                </w:rPr>
                                <m:t>ср</m:t>
                              </m:r>
                            </m:sub>
                          </m:sSub>
                        </m:e>
                      </m:d>
                    </m:e>
                    <m:sup>
                      <m:r>
                        <w:rPr>
                          <w:rFonts w:ascii="Cambria Math" w:hAnsi="Cambria Math" w:cs="Times New Roman"/>
                          <w:sz w:val="28"/>
                          <w:szCs w:val="28"/>
                        </w:rPr>
                        <m:t>2</m:t>
                      </m:r>
                    </m:sup>
                  </m:sSup>
                </m:e>
              </m:nary>
            </m:e>
          </m:rad>
          <m:r>
            <w:rPr>
              <w:rFonts w:ascii="Cambria Math" w:hAnsi="Cambria Math" w:cs="Times New Roman"/>
              <w:sz w:val="28"/>
              <w:szCs w:val="28"/>
            </w:rPr>
            <m:t>,</m:t>
          </m:r>
        </m:oMath>
      </m:oMathPara>
    </w:p>
    <w:p w:rsidR="00424E90" w:rsidRPr="00733C5D" w:rsidRDefault="00424E90" w:rsidP="00496777">
      <w:pPr>
        <w:spacing w:after="0" w:line="240" w:lineRule="auto"/>
        <w:ind w:left="708" w:firstLine="708"/>
        <w:jc w:val="both"/>
        <w:rPr>
          <w:rFonts w:ascii="Times New Roman" w:hAnsi="Times New Roman" w:cs="Times New Roman"/>
          <w:sz w:val="28"/>
          <w:szCs w:val="28"/>
        </w:rPr>
      </w:pPr>
    </w:p>
    <w:p w:rsidR="00D516A7" w:rsidRPr="00733C5D" w:rsidRDefault="002A245D" w:rsidP="00424E90">
      <w:pPr>
        <w:spacing w:after="0" w:line="240" w:lineRule="auto"/>
        <w:ind w:left="2835" w:hanging="2"/>
        <w:jc w:val="both"/>
        <w:rPr>
          <w:rFonts w:ascii="Times New Roman" w:hAnsi="Times New Roman" w:cs="Times New Roman"/>
          <w:sz w:val="28"/>
          <w:szCs w:val="28"/>
        </w:rPr>
      </w:pPr>
      <m:oMathPara>
        <m:oMathParaPr>
          <m:jc m:val="left"/>
        </m:oMathParaPr>
        <m:oMath>
          <m:r>
            <w:rPr>
              <w:rFonts w:ascii="Cambria Math" w:hAnsi="Cambria Math" w:cs="Times New Roman"/>
              <w:sz w:val="28"/>
              <w:szCs w:val="28"/>
            </w:rPr>
            <m:t>z=</m:t>
          </m:r>
          <m:func>
            <m:funcPr>
              <m:ctrlPr>
                <w:rPr>
                  <w:rFonts w:ascii="Cambria Math" w:hAnsi="Cambria Math" w:cs="Times New Roman"/>
                  <w:sz w:val="28"/>
                  <w:szCs w:val="28"/>
                </w:rPr>
              </m:ctrlPr>
            </m:funcPr>
            <m:fName>
              <m:r>
                <m:rPr>
                  <m:sty m:val="p"/>
                </m:rPr>
                <w:rPr>
                  <w:rFonts w:ascii="Cambria Math" w:hAnsi="Cambria Math" w:cs="Times New Roman"/>
                  <w:sz w:val="28"/>
                  <w:szCs w:val="28"/>
                </w:rPr>
                <m:t>max</m:t>
              </m:r>
            </m:fName>
            <m:e>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х</m:t>
                      </m:r>
                    </m:e>
                    <m:sub>
                      <m:r>
                        <w:rPr>
                          <w:rFonts w:ascii="Cambria Math" w:hAnsi="Cambria Math" w:cs="Times New Roman"/>
                          <w:sz w:val="28"/>
                          <w:szCs w:val="28"/>
                        </w:rPr>
                        <m:t>max</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х</m:t>
                      </m:r>
                    </m:e>
                    <m:sub>
                      <m:r>
                        <w:rPr>
                          <w:rFonts w:ascii="Cambria Math" w:hAnsi="Cambria Math" w:cs="Times New Roman"/>
                          <w:sz w:val="28"/>
                          <w:szCs w:val="28"/>
                        </w:rPr>
                        <m:t>min</m:t>
                      </m:r>
                    </m:sub>
                  </m:sSub>
                  <m:r>
                    <w:rPr>
                      <w:rFonts w:ascii="Cambria Math" w:hAnsi="Cambria Math" w:cs="Times New Roman"/>
                      <w:sz w:val="28"/>
                      <w:szCs w:val="28"/>
                    </w:rPr>
                    <m:t>, σ</m:t>
                  </m:r>
                </m:e>
              </m:d>
            </m:e>
          </m:func>
        </m:oMath>
      </m:oMathPara>
    </w:p>
    <w:p w:rsidR="00424E90" w:rsidRDefault="00424E90" w:rsidP="00496777">
      <w:pPr>
        <w:spacing w:after="0" w:line="240" w:lineRule="auto"/>
        <w:ind w:firstLine="708"/>
        <w:jc w:val="both"/>
        <w:rPr>
          <w:rFonts w:ascii="Times New Roman" w:hAnsi="Times New Roman" w:cs="Times New Roman"/>
          <w:sz w:val="28"/>
          <w:szCs w:val="28"/>
        </w:rPr>
      </w:pPr>
    </w:p>
    <w:p w:rsidR="00D516A7" w:rsidRDefault="00D516A7" w:rsidP="00496777">
      <w:pPr>
        <w:spacing w:after="0" w:line="240" w:lineRule="auto"/>
        <w:ind w:firstLine="708"/>
        <w:jc w:val="both"/>
        <w:rPr>
          <w:rFonts w:ascii="Times New Roman" w:hAnsi="Times New Roman" w:cs="Times New Roman"/>
          <w:sz w:val="28"/>
          <w:szCs w:val="28"/>
        </w:rPr>
      </w:pPr>
      <w:r w:rsidRPr="00733C5D">
        <w:rPr>
          <w:rFonts w:ascii="Times New Roman" w:hAnsi="Times New Roman" w:cs="Times New Roman"/>
          <w:sz w:val="28"/>
          <w:szCs w:val="28"/>
        </w:rPr>
        <w:t>Для вычисления остальных характеристик применяются следующие процедуры. В силу периодического хара</w:t>
      </w:r>
      <w:r w:rsidR="00F0054A">
        <w:rPr>
          <w:rFonts w:ascii="Times New Roman" w:hAnsi="Times New Roman" w:cs="Times New Roman"/>
          <w:sz w:val="28"/>
          <w:szCs w:val="28"/>
        </w:rPr>
        <w:t>ктера сигнала выделяе</w:t>
      </w:r>
      <w:r w:rsidRPr="00733C5D">
        <w:rPr>
          <w:rFonts w:ascii="Times New Roman" w:hAnsi="Times New Roman" w:cs="Times New Roman"/>
          <w:sz w:val="28"/>
          <w:szCs w:val="28"/>
        </w:rPr>
        <w:t xml:space="preserve">тся каждый отдельно выбранный </w:t>
      </w:r>
      <w:r w:rsidRPr="00733C5D">
        <w:rPr>
          <w:rFonts w:ascii="Times New Roman" w:hAnsi="Times New Roman" w:cs="Times New Roman"/>
          <w:sz w:val="28"/>
          <w:szCs w:val="28"/>
          <w:lang w:val="en-US"/>
        </w:rPr>
        <w:t>RR</w:t>
      </w:r>
      <w:r w:rsidRPr="00733C5D">
        <w:rPr>
          <w:rFonts w:ascii="Times New Roman" w:hAnsi="Times New Roman" w:cs="Times New Roman"/>
          <w:sz w:val="28"/>
          <w:szCs w:val="28"/>
        </w:rPr>
        <w:t xml:space="preserve">-интервал. Во время обработки фоновых данных формируется усредненная форма сигнала ЭКГ, свойственная конкретному тестируемому в спокойной обстановке. Для фонового усредненного </w:t>
      </w:r>
      <w:r w:rsidRPr="00733C5D">
        <w:rPr>
          <w:rFonts w:ascii="Times New Roman" w:hAnsi="Times New Roman" w:cs="Times New Roman"/>
          <w:sz w:val="28"/>
          <w:szCs w:val="28"/>
          <w:lang w:val="en-US"/>
        </w:rPr>
        <w:t>RR</w:t>
      </w:r>
      <w:r w:rsidRPr="00733C5D">
        <w:rPr>
          <w:rFonts w:ascii="Times New Roman" w:hAnsi="Times New Roman" w:cs="Times New Roman"/>
          <w:sz w:val="28"/>
          <w:szCs w:val="28"/>
        </w:rPr>
        <w:t xml:space="preserve">-интервала обозначим через </w:t>
      </w:r>
      <w:r w:rsidRPr="00733C5D">
        <w:rPr>
          <w:rFonts w:ascii="Times New Roman" w:hAnsi="Times New Roman" w:cs="Times New Roman"/>
          <w:sz w:val="28"/>
          <w:szCs w:val="28"/>
          <w:lang w:val="en-US"/>
        </w:rPr>
        <w:t>Yi</w:t>
      </w:r>
      <w:r w:rsidRPr="00733C5D">
        <w:rPr>
          <w:rFonts w:ascii="Times New Roman" w:hAnsi="Times New Roman" w:cs="Times New Roman"/>
          <w:sz w:val="28"/>
          <w:szCs w:val="28"/>
        </w:rPr>
        <w:t xml:space="preserve">, </w:t>
      </w:r>
      <w:r w:rsidRPr="00733C5D">
        <w:rPr>
          <w:rFonts w:ascii="Times New Roman" w:hAnsi="Times New Roman" w:cs="Times New Roman"/>
          <w:sz w:val="28"/>
          <w:szCs w:val="28"/>
          <w:lang w:val="en-US"/>
        </w:rPr>
        <w:t>i</w:t>
      </w:r>
      <w:r w:rsidRPr="00733C5D">
        <w:rPr>
          <w:rFonts w:ascii="Times New Roman" w:hAnsi="Times New Roman" w:cs="Times New Roman"/>
          <w:sz w:val="28"/>
          <w:szCs w:val="28"/>
        </w:rPr>
        <w:t xml:space="preserve">=1,100. Таким образом, вектор </w:t>
      </w:r>
      <w:r w:rsidRPr="00733C5D">
        <w:rPr>
          <w:rFonts w:ascii="Times New Roman" w:hAnsi="Times New Roman" w:cs="Times New Roman"/>
          <w:sz w:val="28"/>
          <w:szCs w:val="28"/>
          <w:lang w:val="en-US"/>
        </w:rPr>
        <w:t>Y</w:t>
      </w:r>
      <w:r w:rsidRPr="00733C5D">
        <w:rPr>
          <w:rFonts w:ascii="Times New Roman" w:hAnsi="Times New Roman" w:cs="Times New Roman"/>
          <w:sz w:val="28"/>
          <w:szCs w:val="28"/>
        </w:rPr>
        <w:t xml:space="preserve"> характеризует форму индивидуального фонового </w:t>
      </w:r>
      <w:r w:rsidRPr="00733C5D">
        <w:rPr>
          <w:rFonts w:ascii="Times New Roman" w:hAnsi="Times New Roman" w:cs="Times New Roman"/>
          <w:sz w:val="28"/>
          <w:szCs w:val="28"/>
          <w:lang w:val="en-US"/>
        </w:rPr>
        <w:t>RR</w:t>
      </w:r>
      <w:r w:rsidRPr="00733C5D">
        <w:rPr>
          <w:rFonts w:ascii="Times New Roman" w:hAnsi="Times New Roman" w:cs="Times New Roman"/>
          <w:sz w:val="28"/>
          <w:szCs w:val="28"/>
        </w:rPr>
        <w:t>-интервала. В процессе обработки данных ЭКГ, поступающих во время последующих воздействий (вопросов-ответов)</w:t>
      </w:r>
      <w:r>
        <w:rPr>
          <w:rFonts w:ascii="Times New Roman" w:hAnsi="Times New Roman" w:cs="Times New Roman"/>
          <w:sz w:val="28"/>
          <w:szCs w:val="28"/>
        </w:rPr>
        <w:t>,</w:t>
      </w:r>
      <w:r w:rsidRPr="00733C5D">
        <w:rPr>
          <w:rFonts w:ascii="Times New Roman" w:hAnsi="Times New Roman" w:cs="Times New Roman"/>
          <w:sz w:val="28"/>
          <w:szCs w:val="28"/>
        </w:rPr>
        <w:t xml:space="preserve"> выделяются соответственно </w:t>
      </w:r>
      <w:r w:rsidRPr="00733C5D">
        <w:rPr>
          <w:rFonts w:ascii="Times New Roman" w:hAnsi="Times New Roman" w:cs="Times New Roman"/>
          <w:sz w:val="28"/>
          <w:szCs w:val="28"/>
          <w:lang w:val="en-US"/>
        </w:rPr>
        <w:t>RR</w:t>
      </w:r>
      <w:r w:rsidRPr="00733C5D">
        <w:rPr>
          <w:rFonts w:ascii="Times New Roman" w:hAnsi="Times New Roman" w:cs="Times New Roman"/>
          <w:sz w:val="28"/>
          <w:szCs w:val="28"/>
        </w:rPr>
        <w:t xml:space="preserve">-интервалы. Обозначим через </w:t>
      </w:r>
      <w:r w:rsidRPr="00733C5D">
        <w:rPr>
          <w:rFonts w:ascii="Times New Roman" w:hAnsi="Times New Roman" w:cs="Times New Roman"/>
          <w:sz w:val="28"/>
          <w:szCs w:val="28"/>
          <w:lang w:val="en-US"/>
        </w:rPr>
        <w:t>Zi</w:t>
      </w:r>
      <w:r w:rsidRPr="00733C5D">
        <w:rPr>
          <w:rFonts w:ascii="Times New Roman" w:hAnsi="Times New Roman" w:cs="Times New Roman"/>
          <w:sz w:val="28"/>
          <w:szCs w:val="28"/>
        </w:rPr>
        <w:t xml:space="preserve">, </w:t>
      </w:r>
      <w:r w:rsidRPr="00733C5D">
        <w:rPr>
          <w:rFonts w:ascii="Times New Roman" w:hAnsi="Times New Roman" w:cs="Times New Roman"/>
          <w:sz w:val="28"/>
          <w:szCs w:val="28"/>
          <w:lang w:val="en-US"/>
        </w:rPr>
        <w:t>i</w:t>
      </w:r>
      <w:r w:rsidRPr="00733C5D">
        <w:rPr>
          <w:rFonts w:ascii="Times New Roman" w:hAnsi="Times New Roman" w:cs="Times New Roman"/>
          <w:sz w:val="28"/>
          <w:szCs w:val="28"/>
        </w:rPr>
        <w:t xml:space="preserve">=1, </w:t>
      </w:r>
      <w:r w:rsidRPr="00733C5D">
        <w:rPr>
          <w:rFonts w:ascii="Times New Roman" w:hAnsi="Times New Roman" w:cs="Times New Roman"/>
          <w:sz w:val="28"/>
          <w:szCs w:val="28"/>
          <w:lang w:val="en-US"/>
        </w:rPr>
        <w:t>Lr</w:t>
      </w:r>
      <w:r w:rsidRPr="00733C5D">
        <w:rPr>
          <w:rFonts w:ascii="Times New Roman" w:hAnsi="Times New Roman" w:cs="Times New Roman"/>
          <w:sz w:val="28"/>
          <w:szCs w:val="28"/>
        </w:rPr>
        <w:t xml:space="preserve">. Здесь через </w:t>
      </w:r>
      <w:r w:rsidRPr="00733C5D">
        <w:rPr>
          <w:rFonts w:ascii="Times New Roman" w:hAnsi="Times New Roman" w:cs="Times New Roman"/>
          <w:sz w:val="28"/>
          <w:szCs w:val="28"/>
          <w:lang w:val="en-US"/>
        </w:rPr>
        <w:t>Lr</w:t>
      </w:r>
      <w:r w:rsidRPr="00733C5D">
        <w:rPr>
          <w:rFonts w:ascii="Times New Roman" w:hAnsi="Times New Roman" w:cs="Times New Roman"/>
          <w:sz w:val="28"/>
          <w:szCs w:val="28"/>
        </w:rPr>
        <w:t xml:space="preserve"> обозначена длина очередного </w:t>
      </w:r>
      <w:r w:rsidRPr="00733C5D">
        <w:rPr>
          <w:rFonts w:ascii="Times New Roman" w:hAnsi="Times New Roman" w:cs="Times New Roman"/>
          <w:sz w:val="28"/>
          <w:szCs w:val="28"/>
          <w:lang w:val="en-US"/>
        </w:rPr>
        <w:t>RR</w:t>
      </w:r>
      <w:r w:rsidRPr="00733C5D">
        <w:rPr>
          <w:rFonts w:ascii="Times New Roman" w:hAnsi="Times New Roman" w:cs="Times New Roman"/>
          <w:sz w:val="28"/>
          <w:szCs w:val="28"/>
        </w:rPr>
        <w:t xml:space="preserve">-интервала. При обработке вектор </w:t>
      </w:r>
      <w:r w:rsidRPr="00733C5D">
        <w:rPr>
          <w:rFonts w:ascii="Times New Roman" w:hAnsi="Times New Roman" w:cs="Times New Roman"/>
          <w:sz w:val="28"/>
          <w:szCs w:val="28"/>
          <w:lang w:val="en-US"/>
        </w:rPr>
        <w:t>Z</w:t>
      </w:r>
      <w:r w:rsidRPr="00733C5D">
        <w:rPr>
          <w:rFonts w:ascii="Times New Roman" w:hAnsi="Times New Roman" w:cs="Times New Roman"/>
          <w:sz w:val="28"/>
          <w:szCs w:val="28"/>
        </w:rPr>
        <w:t xml:space="preserve"> выделяется </w:t>
      </w:r>
      <w:r w:rsidRPr="00733C5D">
        <w:rPr>
          <w:rFonts w:ascii="Times New Roman" w:hAnsi="Times New Roman" w:cs="Times New Roman"/>
          <w:sz w:val="28"/>
          <w:szCs w:val="28"/>
          <w:lang w:val="en-US"/>
        </w:rPr>
        <w:t>T</w:t>
      </w:r>
      <w:r w:rsidRPr="00733C5D">
        <w:rPr>
          <w:rFonts w:ascii="Times New Roman" w:hAnsi="Times New Roman" w:cs="Times New Roman"/>
          <w:sz w:val="28"/>
          <w:szCs w:val="28"/>
        </w:rPr>
        <w:t xml:space="preserve">-зубец, который характеризуется смещением </w:t>
      </w:r>
      <w:r w:rsidRPr="00733C5D">
        <w:rPr>
          <w:rFonts w:ascii="Times New Roman" w:hAnsi="Times New Roman" w:cs="Times New Roman"/>
          <w:sz w:val="28"/>
          <w:szCs w:val="28"/>
          <w:lang w:val="en-US"/>
        </w:rPr>
        <w:t>Lt</w:t>
      </w:r>
      <w:r w:rsidRPr="00733C5D">
        <w:rPr>
          <w:rFonts w:ascii="Times New Roman" w:hAnsi="Times New Roman" w:cs="Times New Roman"/>
          <w:sz w:val="28"/>
          <w:szCs w:val="28"/>
        </w:rPr>
        <w:t xml:space="preserve"> относительно начала </w:t>
      </w:r>
      <w:r w:rsidRPr="00733C5D">
        <w:rPr>
          <w:rFonts w:ascii="Times New Roman" w:hAnsi="Times New Roman" w:cs="Times New Roman"/>
          <w:sz w:val="28"/>
          <w:szCs w:val="28"/>
          <w:lang w:val="en-US"/>
        </w:rPr>
        <w:t>RR</w:t>
      </w:r>
      <w:r w:rsidRPr="00733C5D">
        <w:rPr>
          <w:rFonts w:ascii="Times New Roman" w:hAnsi="Times New Roman" w:cs="Times New Roman"/>
          <w:sz w:val="28"/>
          <w:szCs w:val="28"/>
        </w:rPr>
        <w:t xml:space="preserve">-интервала и амплитудой. Вычисляется площадь </w:t>
      </w:r>
      <w:r w:rsidRPr="00733C5D">
        <w:rPr>
          <w:rFonts w:ascii="Times New Roman" w:hAnsi="Times New Roman" w:cs="Times New Roman"/>
          <w:sz w:val="28"/>
          <w:szCs w:val="28"/>
          <w:lang w:val="en-US"/>
        </w:rPr>
        <w:t>RR</w:t>
      </w:r>
      <w:r w:rsidRPr="00733C5D">
        <w:rPr>
          <w:rFonts w:ascii="Times New Roman" w:hAnsi="Times New Roman" w:cs="Times New Roman"/>
          <w:sz w:val="28"/>
          <w:szCs w:val="28"/>
        </w:rPr>
        <w:t xml:space="preserve">-интервала – </w:t>
      </w:r>
      <w:r w:rsidRPr="00733C5D">
        <w:rPr>
          <w:rFonts w:ascii="Times New Roman" w:hAnsi="Times New Roman" w:cs="Times New Roman"/>
          <w:sz w:val="28"/>
          <w:szCs w:val="28"/>
          <w:lang w:val="en-US"/>
        </w:rPr>
        <w:t>S</w:t>
      </w:r>
      <w:r w:rsidRPr="00733C5D">
        <w:rPr>
          <w:rFonts w:ascii="Times New Roman" w:hAnsi="Times New Roman" w:cs="Times New Roman"/>
          <w:sz w:val="28"/>
          <w:szCs w:val="28"/>
        </w:rPr>
        <w:t xml:space="preserve">. </w:t>
      </w:r>
    </w:p>
    <w:p w:rsidR="00424E90" w:rsidRPr="00733C5D" w:rsidRDefault="00424E90" w:rsidP="00496777">
      <w:pPr>
        <w:spacing w:after="0" w:line="240" w:lineRule="auto"/>
        <w:ind w:firstLine="708"/>
        <w:jc w:val="both"/>
        <w:rPr>
          <w:rFonts w:ascii="Times New Roman" w:hAnsi="Times New Roman" w:cs="Times New Roman"/>
          <w:sz w:val="28"/>
          <w:szCs w:val="28"/>
        </w:rPr>
      </w:pPr>
    </w:p>
    <w:p w:rsidR="00D516A7" w:rsidRPr="00424E90" w:rsidRDefault="002A245D" w:rsidP="00424E90">
      <w:pPr>
        <w:spacing w:after="0" w:line="240" w:lineRule="auto"/>
        <w:jc w:val="both"/>
        <w:rPr>
          <w:rFonts w:ascii="Times New Roman" w:hAnsi="Times New Roman" w:cs="Times New Roman"/>
          <w:sz w:val="28"/>
          <w:szCs w:val="28"/>
          <w:lang w:val="en-US"/>
        </w:rPr>
      </w:pPr>
      <m:oMathPara>
        <m:oMathParaPr>
          <m:jc m:val="center"/>
        </m:oMathParaPr>
        <m:oMath>
          <m:r>
            <w:rPr>
              <w:rFonts w:ascii="Cambria Math" w:hAnsi="Cambria Math" w:cs="Times New Roman"/>
              <w:sz w:val="28"/>
              <w:szCs w:val="28"/>
              <w:lang w:val="en-US"/>
            </w:rPr>
            <m:t>S=</m:t>
          </m:r>
          <m:nary>
            <m:naryPr>
              <m:limLoc m:val="undOvr"/>
              <m:subHide m:val="1"/>
              <m:supHide m:val="1"/>
              <m:ctrlPr>
                <w:rPr>
                  <w:rFonts w:ascii="Cambria Math" w:hAnsi="Cambria Math" w:cs="Times New Roman"/>
                  <w:i/>
                  <w:sz w:val="28"/>
                  <w:szCs w:val="28"/>
                  <w:lang w:val="en-US"/>
                </w:rPr>
              </m:ctrlPr>
            </m:naryPr>
            <m:sub/>
            <m:sup/>
            <m:e>
              <m:r>
                <w:rPr>
                  <w:rFonts w:ascii="Cambria Math" w:hAnsi="Cambria Math" w:cs="Times New Roman"/>
                  <w:sz w:val="28"/>
                  <w:szCs w:val="28"/>
                  <w:lang w:val="en-US"/>
                </w:rPr>
                <m:t>z</m:t>
              </m:r>
              <m:d>
                <m:dPr>
                  <m:ctrlPr>
                    <w:rPr>
                      <w:rFonts w:ascii="Cambria Math" w:hAnsi="Cambria Math" w:cs="Times New Roman"/>
                      <w:i/>
                      <w:sz w:val="28"/>
                      <w:szCs w:val="28"/>
                      <w:lang w:val="en-US"/>
                    </w:rPr>
                  </m:ctrlPr>
                </m:dPr>
                <m:e>
                  <m:r>
                    <w:rPr>
                      <w:rFonts w:ascii="Cambria Math" w:hAnsi="Cambria Math" w:cs="Times New Roman"/>
                      <w:sz w:val="28"/>
                      <w:szCs w:val="28"/>
                      <w:lang w:val="en-US"/>
                    </w:rPr>
                    <m:t>t</m:t>
                  </m:r>
                </m:e>
              </m:d>
              <m:r>
                <w:rPr>
                  <w:rFonts w:ascii="Cambria Math" w:hAnsi="Cambria Math" w:cs="Times New Roman"/>
                  <w:sz w:val="28"/>
                  <w:szCs w:val="28"/>
                  <w:lang w:val="en-US"/>
                </w:rPr>
                <m:t>dt</m:t>
              </m:r>
            </m:e>
          </m:nary>
          <m:r>
            <w:rPr>
              <w:rFonts w:ascii="Cambria Math" w:hAnsi="Cambria Math" w:cs="Times New Roman"/>
              <w:sz w:val="28"/>
              <w:szCs w:val="28"/>
              <w:lang w:val="en-US"/>
            </w:rPr>
            <m:t>=</m:t>
          </m:r>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i=1</m:t>
              </m:r>
            </m:sub>
            <m:sup>
              <m:r>
                <w:rPr>
                  <w:rFonts w:ascii="Cambria Math" w:hAnsi="Cambria Math" w:cs="Times New Roman"/>
                  <w:sz w:val="28"/>
                  <w:szCs w:val="28"/>
                  <w:lang w:val="en-US"/>
                </w:rPr>
                <m:t>Lr</m:t>
              </m:r>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z</m:t>
                  </m:r>
                </m:e>
                <m:sub>
                  <m:r>
                    <w:rPr>
                      <w:rFonts w:ascii="Cambria Math" w:hAnsi="Cambria Math" w:cs="Times New Roman"/>
                      <w:sz w:val="28"/>
                      <w:szCs w:val="28"/>
                      <w:lang w:val="en-US"/>
                    </w:rPr>
                    <m:t>i</m:t>
                  </m:r>
                </m:sub>
              </m:sSub>
            </m:e>
          </m:nary>
        </m:oMath>
      </m:oMathPara>
    </w:p>
    <w:p w:rsidR="00D516A7" w:rsidRPr="00733C5D" w:rsidRDefault="00D516A7" w:rsidP="00424E90">
      <w:pPr>
        <w:spacing w:after="0" w:line="240" w:lineRule="auto"/>
        <w:ind w:firstLine="709"/>
        <w:jc w:val="both"/>
        <w:rPr>
          <w:rFonts w:ascii="Times New Roman" w:hAnsi="Times New Roman" w:cs="Times New Roman"/>
          <w:b/>
          <w:color w:val="000000"/>
          <w:sz w:val="28"/>
          <w:szCs w:val="28"/>
        </w:rPr>
      </w:pPr>
      <w:r w:rsidRPr="00733C5D">
        <w:rPr>
          <w:rFonts w:ascii="Times New Roman" w:hAnsi="Times New Roman" w:cs="Times New Roman"/>
          <w:b/>
          <w:color w:val="000000"/>
          <w:sz w:val="28"/>
          <w:szCs w:val="28"/>
        </w:rPr>
        <w:t>3.</w:t>
      </w:r>
      <w:r>
        <w:rPr>
          <w:rFonts w:ascii="Times New Roman" w:hAnsi="Times New Roman" w:cs="Times New Roman"/>
          <w:b/>
          <w:color w:val="000000"/>
          <w:sz w:val="28"/>
          <w:szCs w:val="28"/>
        </w:rPr>
        <w:t>3</w:t>
      </w:r>
      <w:r w:rsidRPr="00733C5D">
        <w:rPr>
          <w:rFonts w:ascii="Times New Roman" w:hAnsi="Times New Roman" w:cs="Times New Roman"/>
          <w:b/>
          <w:color w:val="000000"/>
          <w:sz w:val="28"/>
          <w:szCs w:val="28"/>
        </w:rPr>
        <w:t xml:space="preserve"> Выбор параметров для диагностики состояния обследуемого </w:t>
      </w:r>
      <w:r w:rsidR="002A245D">
        <w:rPr>
          <w:rFonts w:ascii="Times New Roman" w:hAnsi="Times New Roman" w:cs="Times New Roman"/>
          <w:b/>
          <w:color w:val="000000"/>
          <w:sz w:val="28"/>
          <w:szCs w:val="28"/>
        </w:rPr>
        <w:t>по</w:t>
      </w:r>
      <w:r>
        <w:rPr>
          <w:rFonts w:ascii="Times New Roman" w:hAnsi="Times New Roman" w:cs="Times New Roman"/>
          <w:b/>
          <w:color w:val="000000"/>
          <w:sz w:val="28"/>
          <w:szCs w:val="28"/>
        </w:rPr>
        <w:t xml:space="preserve"> ФП</w:t>
      </w:r>
    </w:p>
    <w:p w:rsidR="00D516A7" w:rsidRDefault="00D516A7" w:rsidP="00424E90">
      <w:pPr>
        <w:spacing w:after="0" w:line="240" w:lineRule="auto"/>
        <w:ind w:firstLine="709"/>
        <w:jc w:val="both"/>
        <w:rPr>
          <w:rFonts w:ascii="Times New Roman" w:hAnsi="Times New Roman" w:cs="Times New Roman"/>
          <w:sz w:val="28"/>
          <w:szCs w:val="28"/>
        </w:rPr>
      </w:pPr>
      <w:r w:rsidRPr="00733C5D">
        <w:rPr>
          <w:rFonts w:ascii="Times New Roman" w:hAnsi="Times New Roman" w:cs="Times New Roman"/>
          <w:sz w:val="28"/>
          <w:szCs w:val="28"/>
        </w:rPr>
        <w:t xml:space="preserve">Данные от датчиков </w:t>
      </w:r>
      <w:r>
        <w:rPr>
          <w:rFonts w:ascii="Times New Roman" w:hAnsi="Times New Roman" w:cs="Times New Roman"/>
          <w:sz w:val="28"/>
          <w:szCs w:val="28"/>
        </w:rPr>
        <w:t>ФП</w:t>
      </w:r>
      <w:r w:rsidRPr="00733C5D">
        <w:rPr>
          <w:rFonts w:ascii="Times New Roman" w:hAnsi="Times New Roman" w:cs="Times New Roman"/>
          <w:sz w:val="28"/>
          <w:szCs w:val="28"/>
        </w:rPr>
        <w:t xml:space="preserve"> поступают в виде числа, характеризующего амплитуду сигнала </w:t>
      </w:r>
      <w:r>
        <w:rPr>
          <w:rFonts w:ascii="Times New Roman" w:hAnsi="Times New Roman" w:cs="Times New Roman"/>
          <w:sz w:val="28"/>
          <w:szCs w:val="28"/>
        </w:rPr>
        <w:t>фтоплетизмограммы</w:t>
      </w:r>
      <w:r w:rsidRPr="00733C5D">
        <w:rPr>
          <w:rFonts w:ascii="Times New Roman" w:hAnsi="Times New Roman" w:cs="Times New Roman"/>
          <w:sz w:val="28"/>
          <w:szCs w:val="28"/>
        </w:rPr>
        <w:t>. В качестве измеряемых параметров используются следующие данные:</w:t>
      </w:r>
    </w:p>
    <w:p w:rsidR="00D516A7" w:rsidRPr="00733C5D" w:rsidRDefault="00D516A7" w:rsidP="00424E90">
      <w:pPr>
        <w:pStyle w:val="ab"/>
        <w:numPr>
          <w:ilvl w:val="0"/>
          <w:numId w:val="19"/>
        </w:numPr>
        <w:tabs>
          <w:tab w:val="left" w:pos="993"/>
        </w:tabs>
        <w:spacing w:after="0" w:line="240" w:lineRule="auto"/>
        <w:ind w:left="0" w:firstLine="709"/>
        <w:jc w:val="both"/>
        <w:rPr>
          <w:rFonts w:ascii="Times New Roman" w:eastAsiaTheme="minorEastAsia" w:hAnsi="Times New Roman"/>
          <w:sz w:val="28"/>
          <w:szCs w:val="28"/>
        </w:rPr>
      </w:pPr>
      <w:r w:rsidRPr="00733C5D">
        <w:rPr>
          <w:rFonts w:ascii="Times New Roman" w:eastAsiaTheme="minorEastAsia" w:hAnsi="Times New Roman"/>
          <w:sz w:val="28"/>
          <w:szCs w:val="28"/>
        </w:rPr>
        <w:lastRenderedPageBreak/>
        <w:t xml:space="preserve">минимальная амплитуда </w:t>
      </w:r>
      <w:r>
        <w:rPr>
          <w:rFonts w:ascii="Times New Roman" w:eastAsiaTheme="minorEastAsia" w:hAnsi="Times New Roman"/>
          <w:sz w:val="28"/>
          <w:szCs w:val="28"/>
        </w:rPr>
        <w:t>ФП</w:t>
      </w:r>
      <w:r w:rsidRPr="00733C5D">
        <w:rPr>
          <w:rFonts w:ascii="Times New Roman" w:eastAsiaTheme="minorEastAsia" w:hAnsi="Times New Roman"/>
          <w:sz w:val="28"/>
          <w:szCs w:val="28"/>
        </w:rPr>
        <w:t>;</w:t>
      </w:r>
    </w:p>
    <w:p w:rsidR="00D516A7" w:rsidRPr="00733C5D" w:rsidRDefault="00D516A7" w:rsidP="00424E90">
      <w:pPr>
        <w:pStyle w:val="ab"/>
        <w:numPr>
          <w:ilvl w:val="0"/>
          <w:numId w:val="19"/>
        </w:numPr>
        <w:tabs>
          <w:tab w:val="left" w:pos="993"/>
        </w:tabs>
        <w:spacing w:after="0" w:line="240" w:lineRule="auto"/>
        <w:ind w:left="0" w:firstLine="709"/>
        <w:jc w:val="both"/>
        <w:rPr>
          <w:rFonts w:ascii="Times New Roman" w:eastAsiaTheme="minorEastAsia" w:hAnsi="Times New Roman"/>
          <w:sz w:val="28"/>
          <w:szCs w:val="28"/>
        </w:rPr>
      </w:pPr>
      <w:r w:rsidRPr="00733C5D">
        <w:rPr>
          <w:rFonts w:ascii="Times New Roman" w:eastAsiaTheme="minorEastAsia" w:hAnsi="Times New Roman"/>
          <w:sz w:val="28"/>
          <w:szCs w:val="28"/>
        </w:rPr>
        <w:t xml:space="preserve">максимальная амплитуда </w:t>
      </w:r>
      <w:r>
        <w:rPr>
          <w:rFonts w:ascii="Times New Roman" w:eastAsiaTheme="minorEastAsia" w:hAnsi="Times New Roman"/>
          <w:sz w:val="28"/>
          <w:szCs w:val="28"/>
        </w:rPr>
        <w:t>ФП</w:t>
      </w:r>
      <w:r w:rsidRPr="00733C5D">
        <w:rPr>
          <w:rFonts w:ascii="Times New Roman" w:eastAsiaTheme="minorEastAsia" w:hAnsi="Times New Roman"/>
          <w:sz w:val="28"/>
          <w:szCs w:val="28"/>
        </w:rPr>
        <w:t>;</w:t>
      </w:r>
    </w:p>
    <w:p w:rsidR="00D516A7" w:rsidRPr="00733C5D" w:rsidRDefault="00D516A7" w:rsidP="00424E90">
      <w:pPr>
        <w:pStyle w:val="ab"/>
        <w:numPr>
          <w:ilvl w:val="0"/>
          <w:numId w:val="19"/>
        </w:numPr>
        <w:tabs>
          <w:tab w:val="left" w:pos="993"/>
        </w:tabs>
        <w:spacing w:after="0" w:line="240" w:lineRule="auto"/>
        <w:ind w:left="0" w:firstLine="709"/>
        <w:jc w:val="both"/>
        <w:rPr>
          <w:rFonts w:ascii="Times New Roman" w:eastAsiaTheme="minorEastAsia" w:hAnsi="Times New Roman"/>
          <w:sz w:val="28"/>
          <w:szCs w:val="28"/>
        </w:rPr>
      </w:pPr>
      <w:r w:rsidRPr="00733C5D">
        <w:rPr>
          <w:rFonts w:ascii="Times New Roman" w:eastAsiaTheme="minorEastAsia" w:hAnsi="Times New Roman"/>
          <w:sz w:val="28"/>
          <w:szCs w:val="28"/>
        </w:rPr>
        <w:t>среднее значение амплитуды;</w:t>
      </w:r>
    </w:p>
    <w:p w:rsidR="00D516A7" w:rsidRDefault="00D516A7" w:rsidP="00424E90">
      <w:pPr>
        <w:pStyle w:val="ab"/>
        <w:numPr>
          <w:ilvl w:val="0"/>
          <w:numId w:val="19"/>
        </w:numPr>
        <w:tabs>
          <w:tab w:val="left" w:pos="993"/>
        </w:tabs>
        <w:spacing w:after="0" w:line="240" w:lineRule="auto"/>
        <w:ind w:left="0" w:firstLine="709"/>
        <w:jc w:val="both"/>
        <w:rPr>
          <w:rFonts w:ascii="Times New Roman" w:eastAsiaTheme="minorEastAsia" w:hAnsi="Times New Roman"/>
          <w:sz w:val="28"/>
          <w:szCs w:val="28"/>
        </w:rPr>
      </w:pPr>
      <w:r w:rsidRPr="00733C5D">
        <w:rPr>
          <w:rFonts w:ascii="Times New Roman" w:eastAsiaTheme="minorEastAsia" w:hAnsi="Times New Roman"/>
          <w:sz w:val="28"/>
          <w:szCs w:val="28"/>
        </w:rPr>
        <w:t>среднеквадратичное отклонение</w:t>
      </w:r>
      <w:r>
        <w:rPr>
          <w:rFonts w:ascii="Times New Roman" w:eastAsiaTheme="minorEastAsia" w:hAnsi="Times New Roman"/>
          <w:sz w:val="28"/>
          <w:szCs w:val="28"/>
        </w:rPr>
        <w:t>.</w:t>
      </w:r>
    </w:p>
    <w:p w:rsidR="00424E90" w:rsidRDefault="00424E90" w:rsidP="00424E90">
      <w:pPr>
        <w:spacing w:after="0" w:line="240" w:lineRule="auto"/>
        <w:ind w:firstLine="709"/>
        <w:jc w:val="both"/>
        <w:rPr>
          <w:rFonts w:ascii="Times New Roman" w:hAnsi="Times New Roman" w:cs="Times New Roman"/>
          <w:b/>
          <w:sz w:val="28"/>
          <w:szCs w:val="28"/>
        </w:rPr>
      </w:pPr>
    </w:p>
    <w:p w:rsidR="00D516A7" w:rsidRPr="00B909AE" w:rsidRDefault="00D516A7" w:rsidP="00424E90">
      <w:pPr>
        <w:spacing w:after="0" w:line="240" w:lineRule="auto"/>
        <w:ind w:firstLine="709"/>
        <w:jc w:val="both"/>
        <w:rPr>
          <w:rFonts w:ascii="Times New Roman" w:hAnsi="Times New Roman" w:cs="Times New Roman"/>
          <w:b/>
          <w:sz w:val="28"/>
          <w:szCs w:val="28"/>
        </w:rPr>
      </w:pPr>
      <w:r w:rsidRPr="00B909AE">
        <w:rPr>
          <w:rFonts w:ascii="Times New Roman" w:hAnsi="Times New Roman" w:cs="Times New Roman"/>
          <w:b/>
          <w:sz w:val="28"/>
          <w:szCs w:val="28"/>
        </w:rPr>
        <w:t xml:space="preserve">3.4 Диагностика </w:t>
      </w:r>
    </w:p>
    <w:p w:rsidR="00D516A7" w:rsidRPr="003F7DC3" w:rsidRDefault="00D516A7" w:rsidP="00424E90">
      <w:pPr>
        <w:tabs>
          <w:tab w:val="left" w:pos="993"/>
        </w:tabs>
        <w:spacing w:after="0" w:line="240" w:lineRule="auto"/>
        <w:ind w:firstLine="709"/>
        <w:jc w:val="both"/>
        <w:rPr>
          <w:rFonts w:ascii="Times New Roman" w:hAnsi="Times New Roman" w:cs="Times New Roman"/>
          <w:color w:val="000000"/>
          <w:sz w:val="28"/>
          <w:szCs w:val="28"/>
        </w:rPr>
      </w:pPr>
      <w:r w:rsidRPr="003F7DC3">
        <w:rPr>
          <w:rFonts w:ascii="Times New Roman" w:hAnsi="Times New Roman" w:cs="Times New Roman"/>
          <w:color w:val="000000"/>
          <w:sz w:val="28"/>
          <w:szCs w:val="28"/>
        </w:rPr>
        <w:t>Для сокращения количества выделенных информативных признаков с целью увеличения скорости работы классифицирующего алгоритма</w:t>
      </w:r>
      <w:r>
        <w:rPr>
          <w:rFonts w:ascii="Times New Roman" w:hAnsi="Times New Roman" w:cs="Times New Roman"/>
          <w:color w:val="000000"/>
          <w:sz w:val="28"/>
          <w:szCs w:val="28"/>
        </w:rPr>
        <w:t xml:space="preserve"> в разработанном ПАК реализован метод комитетов </w:t>
      </w:r>
      <w:r w:rsidRPr="005A6D0F">
        <w:rPr>
          <w:rFonts w:ascii="Times New Roman" w:hAnsi="Times New Roman" w:cs="Times New Roman"/>
          <w:color w:val="181818"/>
          <w:sz w:val="28"/>
          <w:szCs w:val="28"/>
          <w:shd w:val="clear" w:color="auto" w:fill="FFFFFF"/>
        </w:rPr>
        <w:t>[</w:t>
      </w:r>
      <w:r>
        <w:rPr>
          <w:rFonts w:ascii="Times New Roman" w:hAnsi="Times New Roman" w:cs="Times New Roman"/>
          <w:color w:val="181818"/>
          <w:sz w:val="28"/>
          <w:szCs w:val="28"/>
          <w:shd w:val="clear" w:color="auto" w:fill="FFFFFF"/>
        </w:rPr>
        <w:t>91</w:t>
      </w:r>
      <w:r w:rsidR="00424E90">
        <w:rPr>
          <w:rFonts w:ascii="Times New Roman" w:hAnsi="Times New Roman" w:cs="Times New Roman"/>
          <w:color w:val="181818"/>
          <w:sz w:val="28"/>
          <w:szCs w:val="28"/>
          <w:shd w:val="clear" w:color="auto" w:fill="FFFFFF"/>
        </w:rPr>
        <w:t xml:space="preserve">, </w:t>
      </w:r>
      <w:r>
        <w:rPr>
          <w:rFonts w:ascii="Times New Roman" w:hAnsi="Times New Roman" w:cs="Times New Roman"/>
          <w:color w:val="181818"/>
          <w:sz w:val="28"/>
          <w:szCs w:val="28"/>
          <w:shd w:val="clear" w:color="auto" w:fill="FFFFFF"/>
        </w:rPr>
        <w:t>92</w:t>
      </w:r>
      <w:r w:rsidRPr="005A6D0F">
        <w:rPr>
          <w:rFonts w:ascii="Times New Roman" w:hAnsi="Times New Roman" w:cs="Times New Roman"/>
          <w:color w:val="181818"/>
          <w:sz w:val="28"/>
          <w:szCs w:val="28"/>
          <w:shd w:val="clear" w:color="auto" w:fill="FFFFFF"/>
        </w:rPr>
        <w:t>]</w:t>
      </w:r>
      <w:r w:rsidRPr="003F7DC3">
        <w:rPr>
          <w:rFonts w:ascii="Times New Roman" w:hAnsi="Times New Roman" w:cs="Times New Roman"/>
          <w:color w:val="000000"/>
          <w:sz w:val="28"/>
          <w:szCs w:val="28"/>
        </w:rPr>
        <w:t>.</w:t>
      </w:r>
    </w:p>
    <w:p w:rsidR="00D516A7" w:rsidRDefault="00D516A7" w:rsidP="00424E90">
      <w:pPr>
        <w:spacing w:after="0" w:line="240" w:lineRule="auto"/>
        <w:ind w:firstLine="709"/>
        <w:jc w:val="both"/>
        <w:rPr>
          <w:rFonts w:ascii="Times New Roman" w:hAnsi="Times New Roman" w:cs="Times New Roman"/>
          <w:sz w:val="28"/>
          <w:szCs w:val="28"/>
        </w:rPr>
      </w:pPr>
      <w:r w:rsidRPr="003F7DC3">
        <w:rPr>
          <w:rFonts w:ascii="Times New Roman" w:hAnsi="Times New Roman" w:cs="Times New Roman"/>
          <w:sz w:val="28"/>
          <w:szCs w:val="28"/>
        </w:rPr>
        <w:t>Диагностика</w:t>
      </w:r>
      <w:r w:rsidRPr="00EC228E">
        <w:rPr>
          <w:rFonts w:ascii="Times New Roman" w:hAnsi="Times New Roman" w:cs="Times New Roman"/>
          <w:sz w:val="28"/>
          <w:szCs w:val="28"/>
        </w:rPr>
        <w:t xml:space="preserve"> </w:t>
      </w:r>
      <w:r w:rsidRPr="003F7DC3">
        <w:rPr>
          <w:rFonts w:ascii="Times New Roman" w:hAnsi="Times New Roman" w:cs="Times New Roman"/>
          <w:sz w:val="28"/>
          <w:szCs w:val="28"/>
        </w:rPr>
        <w:t>сердечно</w:t>
      </w:r>
      <w:r w:rsidRPr="00EC228E">
        <w:rPr>
          <w:rFonts w:ascii="Times New Roman" w:hAnsi="Times New Roman" w:cs="Times New Roman"/>
          <w:sz w:val="28"/>
          <w:szCs w:val="28"/>
        </w:rPr>
        <w:t>-</w:t>
      </w:r>
      <w:r w:rsidRPr="003F7DC3">
        <w:rPr>
          <w:rFonts w:ascii="Times New Roman" w:hAnsi="Times New Roman" w:cs="Times New Roman"/>
          <w:sz w:val="28"/>
          <w:szCs w:val="28"/>
        </w:rPr>
        <w:t>сосудистой</w:t>
      </w:r>
      <w:r w:rsidRPr="00EC228E">
        <w:rPr>
          <w:rFonts w:ascii="Times New Roman" w:hAnsi="Times New Roman" w:cs="Times New Roman"/>
          <w:sz w:val="28"/>
          <w:szCs w:val="28"/>
        </w:rPr>
        <w:t xml:space="preserve"> </w:t>
      </w:r>
      <w:r w:rsidRPr="003F7DC3">
        <w:rPr>
          <w:rFonts w:ascii="Times New Roman" w:hAnsi="Times New Roman" w:cs="Times New Roman"/>
          <w:sz w:val="28"/>
          <w:szCs w:val="28"/>
        </w:rPr>
        <w:t>системы</w:t>
      </w:r>
      <w:r w:rsidRPr="00EC228E">
        <w:rPr>
          <w:rFonts w:ascii="Times New Roman" w:hAnsi="Times New Roman" w:cs="Times New Roman"/>
          <w:sz w:val="28"/>
          <w:szCs w:val="28"/>
        </w:rPr>
        <w:t xml:space="preserve"> </w:t>
      </w:r>
      <w:r w:rsidRPr="003F7DC3">
        <w:rPr>
          <w:rFonts w:ascii="Times New Roman" w:hAnsi="Times New Roman" w:cs="Times New Roman"/>
          <w:sz w:val="28"/>
          <w:szCs w:val="28"/>
        </w:rPr>
        <w:t>человека</w:t>
      </w:r>
      <w:r w:rsidRPr="00EC228E">
        <w:rPr>
          <w:rFonts w:ascii="Times New Roman" w:hAnsi="Times New Roman" w:cs="Times New Roman"/>
          <w:sz w:val="28"/>
          <w:szCs w:val="28"/>
        </w:rPr>
        <w:t xml:space="preserve"> </w:t>
      </w:r>
      <w:r w:rsidRPr="003F7DC3">
        <w:rPr>
          <w:rFonts w:ascii="Times New Roman" w:hAnsi="Times New Roman" w:cs="Times New Roman"/>
          <w:sz w:val="28"/>
          <w:szCs w:val="28"/>
        </w:rPr>
        <w:t>принадлежит</w:t>
      </w:r>
      <w:r w:rsidRPr="00EC228E">
        <w:rPr>
          <w:rFonts w:ascii="Times New Roman" w:hAnsi="Times New Roman" w:cs="Times New Roman"/>
          <w:sz w:val="28"/>
          <w:szCs w:val="28"/>
        </w:rPr>
        <w:t xml:space="preserve"> </w:t>
      </w:r>
      <w:r w:rsidRPr="003F7DC3">
        <w:rPr>
          <w:rFonts w:ascii="Times New Roman" w:hAnsi="Times New Roman" w:cs="Times New Roman"/>
          <w:sz w:val="28"/>
          <w:szCs w:val="28"/>
        </w:rPr>
        <w:t>к</w:t>
      </w:r>
      <w:r w:rsidRPr="00EC228E">
        <w:rPr>
          <w:rFonts w:ascii="Times New Roman" w:hAnsi="Times New Roman" w:cs="Times New Roman"/>
          <w:sz w:val="28"/>
          <w:szCs w:val="28"/>
        </w:rPr>
        <w:t xml:space="preserve"> </w:t>
      </w:r>
      <w:r w:rsidRPr="003F7DC3">
        <w:rPr>
          <w:rFonts w:ascii="Times New Roman" w:hAnsi="Times New Roman" w:cs="Times New Roman"/>
          <w:sz w:val="28"/>
          <w:szCs w:val="28"/>
        </w:rPr>
        <w:t>числу</w:t>
      </w:r>
      <w:r w:rsidRPr="00EC228E">
        <w:rPr>
          <w:rFonts w:ascii="Times New Roman" w:hAnsi="Times New Roman" w:cs="Times New Roman"/>
          <w:sz w:val="28"/>
          <w:szCs w:val="28"/>
        </w:rPr>
        <w:t xml:space="preserve"> </w:t>
      </w:r>
      <w:r w:rsidRPr="003F7DC3">
        <w:rPr>
          <w:rFonts w:ascii="Times New Roman" w:hAnsi="Times New Roman" w:cs="Times New Roman"/>
          <w:sz w:val="28"/>
          <w:szCs w:val="28"/>
        </w:rPr>
        <w:t>важнейших</w:t>
      </w:r>
      <w:r w:rsidRPr="00EC228E">
        <w:rPr>
          <w:rFonts w:ascii="Times New Roman" w:hAnsi="Times New Roman" w:cs="Times New Roman"/>
          <w:sz w:val="28"/>
          <w:szCs w:val="28"/>
        </w:rPr>
        <w:t xml:space="preserve"> </w:t>
      </w:r>
      <w:r w:rsidRPr="003F7DC3">
        <w:rPr>
          <w:rFonts w:ascii="Times New Roman" w:hAnsi="Times New Roman" w:cs="Times New Roman"/>
          <w:sz w:val="28"/>
          <w:szCs w:val="28"/>
        </w:rPr>
        <w:t>задач</w:t>
      </w:r>
      <w:r w:rsidRPr="00EC228E">
        <w:rPr>
          <w:rFonts w:ascii="Times New Roman" w:hAnsi="Times New Roman" w:cs="Times New Roman"/>
          <w:sz w:val="28"/>
          <w:szCs w:val="28"/>
        </w:rPr>
        <w:t xml:space="preserve"> </w:t>
      </w:r>
      <w:r w:rsidRPr="003F7DC3">
        <w:rPr>
          <w:rFonts w:ascii="Times New Roman" w:hAnsi="Times New Roman" w:cs="Times New Roman"/>
          <w:sz w:val="28"/>
          <w:szCs w:val="28"/>
        </w:rPr>
        <w:t>кардиологии</w:t>
      </w:r>
      <w:r w:rsidRPr="00EC228E">
        <w:rPr>
          <w:rFonts w:ascii="Times New Roman" w:hAnsi="Times New Roman" w:cs="Times New Roman"/>
          <w:sz w:val="28"/>
          <w:szCs w:val="28"/>
        </w:rPr>
        <w:t xml:space="preserve">. </w:t>
      </w:r>
      <w:r w:rsidRPr="003F7DC3">
        <w:rPr>
          <w:rFonts w:ascii="Times New Roman" w:hAnsi="Times New Roman" w:cs="Times New Roman"/>
          <w:sz w:val="28"/>
          <w:szCs w:val="28"/>
        </w:rPr>
        <w:t>На данный момент ЭКГ является самым распространенным методом диагностики работы сердечно-сосудистой системы человека.</w:t>
      </w:r>
      <w:r>
        <w:rPr>
          <w:rFonts w:ascii="Times New Roman" w:hAnsi="Times New Roman" w:cs="Times New Roman"/>
          <w:sz w:val="28"/>
          <w:szCs w:val="28"/>
        </w:rPr>
        <w:t xml:space="preserve"> В этой связи </w:t>
      </w:r>
      <w:r w:rsidRPr="007E279C">
        <w:rPr>
          <w:rFonts w:ascii="Times New Roman" w:hAnsi="Times New Roman" w:cs="Times New Roman"/>
          <w:sz w:val="28"/>
          <w:szCs w:val="28"/>
        </w:rPr>
        <w:t>определение R или QRS является предварительным этапом определения сердцебиения для последующей классификации ритма</w:t>
      </w:r>
      <w:r>
        <w:rPr>
          <w:rFonts w:ascii="Times New Roman" w:hAnsi="Times New Roman" w:cs="Times New Roman"/>
          <w:sz w:val="28"/>
          <w:szCs w:val="28"/>
        </w:rPr>
        <w:t xml:space="preserve"> </w:t>
      </w:r>
      <w:r w:rsidRPr="005A6D0F">
        <w:rPr>
          <w:rFonts w:ascii="Times New Roman" w:hAnsi="Times New Roman" w:cs="Times New Roman"/>
          <w:color w:val="181818"/>
          <w:sz w:val="28"/>
          <w:szCs w:val="28"/>
          <w:shd w:val="clear" w:color="auto" w:fill="FFFFFF"/>
        </w:rPr>
        <w:t>[</w:t>
      </w:r>
      <w:r>
        <w:rPr>
          <w:rFonts w:ascii="Times New Roman" w:hAnsi="Times New Roman" w:cs="Times New Roman"/>
          <w:color w:val="181818"/>
          <w:sz w:val="28"/>
          <w:szCs w:val="28"/>
          <w:shd w:val="clear" w:color="auto" w:fill="FFFFFF"/>
        </w:rPr>
        <w:t>93</w:t>
      </w:r>
      <w:r w:rsidRPr="005A6D0F">
        <w:rPr>
          <w:rFonts w:ascii="Times New Roman" w:hAnsi="Times New Roman" w:cs="Times New Roman"/>
          <w:color w:val="181818"/>
          <w:sz w:val="28"/>
          <w:szCs w:val="28"/>
          <w:shd w:val="clear" w:color="auto" w:fill="FFFFFF"/>
        </w:rPr>
        <w:t>]</w:t>
      </w:r>
      <w:r>
        <w:rPr>
          <w:rFonts w:ascii="Times New Roman" w:hAnsi="Times New Roman" w:cs="Times New Roman"/>
          <w:sz w:val="28"/>
          <w:szCs w:val="28"/>
        </w:rPr>
        <w:t>.</w:t>
      </w:r>
    </w:p>
    <w:p w:rsidR="00D516A7" w:rsidRPr="006C3905" w:rsidRDefault="00D516A7" w:rsidP="00424E90">
      <w:pPr>
        <w:spacing w:after="0" w:line="240" w:lineRule="auto"/>
        <w:ind w:firstLine="709"/>
        <w:jc w:val="both"/>
        <w:rPr>
          <w:rFonts w:ascii="Times New Roman" w:hAnsi="Times New Roman" w:cs="Times New Roman"/>
          <w:sz w:val="28"/>
          <w:szCs w:val="28"/>
        </w:rPr>
      </w:pPr>
      <w:r w:rsidRPr="006C3905">
        <w:rPr>
          <w:rFonts w:ascii="Times New Roman" w:hAnsi="Times New Roman" w:cs="Times New Roman"/>
          <w:sz w:val="28"/>
          <w:szCs w:val="28"/>
        </w:rPr>
        <w:t>Классификация – отнесение объекта к группе. Методы классификации могут быть разбиты на две группы: классификация с обучением и классификация без обучения. Классификация с обучением означает, что категории установлены до отнесения объектов к классам. В классификации без обучения классификационная схема имеет целью определение естественных популяций на основе параметрических или непараметрических критериев. Объекты классификации могут быть почти любыми. Численные методы (которые называются стратегиями) почти не зависят от природы материала, который надо классифицировать.</w:t>
      </w:r>
    </w:p>
    <w:p w:rsidR="00D516A7" w:rsidRDefault="00D516A7" w:rsidP="00424E90">
      <w:pPr>
        <w:spacing w:after="0" w:line="240" w:lineRule="auto"/>
        <w:ind w:firstLine="709"/>
        <w:jc w:val="both"/>
        <w:rPr>
          <w:rFonts w:ascii="Times New Roman" w:hAnsi="Times New Roman" w:cs="Times New Roman"/>
          <w:sz w:val="28"/>
          <w:szCs w:val="28"/>
        </w:rPr>
      </w:pPr>
      <w:r w:rsidRPr="006C3905">
        <w:rPr>
          <w:rFonts w:ascii="Times New Roman" w:hAnsi="Times New Roman" w:cs="Times New Roman"/>
          <w:sz w:val="28"/>
          <w:szCs w:val="28"/>
        </w:rPr>
        <w:t>Данные, как правило, состоят из множества элементов, обычно известных как индивиды, каждый из которых определяется набором признаков. Термин “признак” в этом контексте всегда используется в широком смысле как обобщение понятия переменной. Множество индивидов предполагается неоднородным в том смысле, что его полезно рассматривать как состоящее из неизвестного числа подмножеств, которые надо найти. Члены одного подмножества должны быть более сходны друг с другом, чем с членами любого другого подмножества. Термин «сходны» включает ряд различных математических выражений</w:t>
      </w:r>
      <w:r>
        <w:rPr>
          <w:rFonts w:ascii="Times New Roman" w:hAnsi="Times New Roman" w:cs="Times New Roman"/>
          <w:sz w:val="28"/>
          <w:szCs w:val="28"/>
        </w:rPr>
        <w:t xml:space="preserve"> </w:t>
      </w:r>
      <w:r w:rsidRPr="005A6D0F">
        <w:rPr>
          <w:rFonts w:ascii="Times New Roman" w:hAnsi="Times New Roman" w:cs="Times New Roman"/>
          <w:color w:val="181818"/>
          <w:sz w:val="28"/>
          <w:szCs w:val="28"/>
          <w:shd w:val="clear" w:color="auto" w:fill="FFFFFF"/>
        </w:rPr>
        <w:t>[</w:t>
      </w:r>
      <w:r>
        <w:rPr>
          <w:rFonts w:ascii="Times New Roman" w:hAnsi="Times New Roman" w:cs="Times New Roman"/>
          <w:color w:val="181818"/>
          <w:sz w:val="28"/>
          <w:szCs w:val="28"/>
          <w:shd w:val="clear" w:color="auto" w:fill="FFFFFF"/>
        </w:rPr>
        <w:t>94</w:t>
      </w:r>
      <w:r w:rsidRPr="005A6D0F">
        <w:rPr>
          <w:rFonts w:ascii="Times New Roman" w:hAnsi="Times New Roman" w:cs="Times New Roman"/>
          <w:color w:val="181818"/>
          <w:sz w:val="28"/>
          <w:szCs w:val="28"/>
          <w:shd w:val="clear" w:color="auto" w:fill="FFFFFF"/>
        </w:rPr>
        <w:t>]</w:t>
      </w:r>
      <w:r w:rsidRPr="006C3905">
        <w:rPr>
          <w:rFonts w:ascii="Times New Roman" w:hAnsi="Times New Roman" w:cs="Times New Roman"/>
          <w:sz w:val="28"/>
          <w:szCs w:val="28"/>
        </w:rPr>
        <w:t>.</w:t>
      </w:r>
    </w:p>
    <w:p w:rsidR="00F0054A" w:rsidRDefault="00D516A7" w:rsidP="00424E90">
      <w:pPr>
        <w:spacing w:after="0" w:line="240" w:lineRule="auto"/>
        <w:ind w:firstLine="709"/>
        <w:jc w:val="both"/>
        <w:rPr>
          <w:rFonts w:ascii="Times New Roman" w:hAnsi="Times New Roman" w:cs="Times New Roman"/>
          <w:sz w:val="28"/>
          <w:szCs w:val="28"/>
        </w:rPr>
      </w:pPr>
      <w:r w:rsidRPr="002375DC">
        <w:rPr>
          <w:rFonts w:ascii="Times New Roman" w:hAnsi="Times New Roman" w:cs="Times New Roman"/>
          <w:sz w:val="28"/>
          <w:szCs w:val="28"/>
        </w:rPr>
        <w:t>Типы классификации</w:t>
      </w:r>
      <w:r>
        <w:rPr>
          <w:rFonts w:ascii="Times New Roman" w:hAnsi="Times New Roman" w:cs="Times New Roman"/>
          <w:sz w:val="28"/>
          <w:szCs w:val="28"/>
        </w:rPr>
        <w:t xml:space="preserve"> </w:t>
      </w:r>
      <w:r w:rsidRPr="005A6D0F">
        <w:rPr>
          <w:rFonts w:ascii="Times New Roman" w:hAnsi="Times New Roman" w:cs="Times New Roman"/>
          <w:color w:val="181818"/>
          <w:sz w:val="28"/>
          <w:szCs w:val="28"/>
          <w:shd w:val="clear" w:color="auto" w:fill="FFFFFF"/>
        </w:rPr>
        <w:t>[</w:t>
      </w:r>
      <w:r>
        <w:rPr>
          <w:rFonts w:ascii="Times New Roman" w:hAnsi="Times New Roman" w:cs="Times New Roman"/>
          <w:color w:val="181818"/>
          <w:sz w:val="28"/>
          <w:szCs w:val="28"/>
          <w:shd w:val="clear" w:color="auto" w:fill="FFFFFF"/>
        </w:rPr>
        <w:t>94</w:t>
      </w:r>
      <w:r w:rsidR="00B14CDB">
        <w:rPr>
          <w:rFonts w:ascii="Times New Roman" w:hAnsi="Times New Roman" w:cs="Times New Roman"/>
          <w:color w:val="181818"/>
          <w:sz w:val="28"/>
          <w:szCs w:val="28"/>
          <w:shd w:val="clear" w:color="auto" w:fill="FFFFFF"/>
        </w:rPr>
        <w:t>, с. 3-102</w:t>
      </w:r>
      <w:r w:rsidRPr="005A6D0F">
        <w:rPr>
          <w:rFonts w:ascii="Times New Roman" w:hAnsi="Times New Roman" w:cs="Times New Roman"/>
          <w:color w:val="181818"/>
          <w:sz w:val="28"/>
          <w:szCs w:val="28"/>
          <w:shd w:val="clear" w:color="auto" w:fill="FFFFFF"/>
        </w:rPr>
        <w:t>]</w:t>
      </w:r>
      <w:r w:rsidRPr="002375DC">
        <w:rPr>
          <w:rFonts w:ascii="Times New Roman" w:hAnsi="Times New Roman" w:cs="Times New Roman"/>
          <w:sz w:val="28"/>
          <w:szCs w:val="28"/>
        </w:rPr>
        <w:t xml:space="preserve">. Численные классификации </w:t>
      </w:r>
      <w:r>
        <w:rPr>
          <w:rFonts w:ascii="Times New Roman" w:hAnsi="Times New Roman" w:cs="Times New Roman"/>
          <w:color w:val="000000"/>
          <w:sz w:val="28"/>
          <w:szCs w:val="28"/>
        </w:rPr>
        <w:t xml:space="preserve">– </w:t>
      </w:r>
      <w:r w:rsidRPr="002375DC">
        <w:rPr>
          <w:rFonts w:ascii="Times New Roman" w:hAnsi="Times New Roman" w:cs="Times New Roman"/>
          <w:sz w:val="28"/>
          <w:szCs w:val="28"/>
        </w:rPr>
        <w:t>различные численные процессы, из которых выбирается наиболее подходящий.</w:t>
      </w:r>
    </w:p>
    <w:p w:rsidR="00D516A7" w:rsidRPr="002375DC" w:rsidRDefault="00D516A7" w:rsidP="00424E90">
      <w:pPr>
        <w:spacing w:after="0" w:line="240" w:lineRule="auto"/>
        <w:ind w:firstLine="709"/>
        <w:jc w:val="both"/>
        <w:rPr>
          <w:rFonts w:ascii="Times New Roman" w:hAnsi="Times New Roman" w:cs="Times New Roman"/>
          <w:sz w:val="28"/>
          <w:szCs w:val="28"/>
        </w:rPr>
      </w:pPr>
      <w:r w:rsidRPr="002375DC">
        <w:rPr>
          <w:rFonts w:ascii="Times New Roman" w:hAnsi="Times New Roman" w:cs="Times New Roman"/>
          <w:sz w:val="28"/>
          <w:szCs w:val="28"/>
        </w:rPr>
        <w:t xml:space="preserve">Исключающие/неисключающие </w:t>
      </w:r>
      <w:r>
        <w:rPr>
          <w:rFonts w:ascii="Times New Roman" w:hAnsi="Times New Roman" w:cs="Times New Roman"/>
          <w:color w:val="000000"/>
          <w:sz w:val="28"/>
          <w:szCs w:val="28"/>
        </w:rPr>
        <w:t xml:space="preserve">– </w:t>
      </w:r>
      <w:r>
        <w:rPr>
          <w:rFonts w:ascii="Times New Roman" w:hAnsi="Times New Roman" w:cs="Times New Roman"/>
          <w:sz w:val="28"/>
          <w:szCs w:val="28"/>
        </w:rPr>
        <w:t>в</w:t>
      </w:r>
      <w:r w:rsidRPr="002375DC">
        <w:rPr>
          <w:rFonts w:ascii="Times New Roman" w:hAnsi="Times New Roman" w:cs="Times New Roman"/>
          <w:sz w:val="28"/>
          <w:szCs w:val="28"/>
        </w:rPr>
        <w:t xml:space="preserve"> исключающей классификации один элемент может появиться в одном и только одном подмножестве. В неисключающем варианте один и тот же элемент может появит</w:t>
      </w:r>
      <w:r>
        <w:rPr>
          <w:rFonts w:ascii="Times New Roman" w:hAnsi="Times New Roman" w:cs="Times New Roman"/>
          <w:sz w:val="28"/>
          <w:szCs w:val="28"/>
        </w:rPr>
        <w:t>ь</w:t>
      </w:r>
      <w:r w:rsidRPr="002375DC">
        <w:rPr>
          <w:rFonts w:ascii="Times New Roman" w:hAnsi="Times New Roman" w:cs="Times New Roman"/>
          <w:sz w:val="28"/>
          <w:szCs w:val="28"/>
        </w:rPr>
        <w:t>ся более чем в одном подмножестве. Неисключающие классификации используются в некоторых видах информационного поиска, особенно в библиотечной работе и медицинской диагностике. Они не носят иерархического характера.</w:t>
      </w:r>
    </w:p>
    <w:p w:rsidR="00D516A7" w:rsidRPr="002375DC" w:rsidRDefault="00D516A7" w:rsidP="00424E90">
      <w:pPr>
        <w:spacing w:after="0" w:line="240" w:lineRule="auto"/>
        <w:ind w:firstLine="709"/>
        <w:jc w:val="both"/>
        <w:rPr>
          <w:rFonts w:ascii="Times New Roman" w:hAnsi="Times New Roman" w:cs="Times New Roman"/>
          <w:sz w:val="28"/>
          <w:szCs w:val="28"/>
        </w:rPr>
      </w:pPr>
      <w:r w:rsidRPr="002375DC">
        <w:rPr>
          <w:rFonts w:ascii="Times New Roman" w:hAnsi="Times New Roman" w:cs="Times New Roman"/>
          <w:sz w:val="28"/>
          <w:szCs w:val="28"/>
        </w:rPr>
        <w:t xml:space="preserve">Внутренние/внешние </w:t>
      </w:r>
      <w:r>
        <w:rPr>
          <w:rFonts w:ascii="Times New Roman" w:hAnsi="Times New Roman" w:cs="Times New Roman"/>
          <w:color w:val="000000"/>
          <w:sz w:val="28"/>
          <w:szCs w:val="28"/>
        </w:rPr>
        <w:t xml:space="preserve">– </w:t>
      </w:r>
      <w:r>
        <w:rPr>
          <w:rFonts w:ascii="Times New Roman" w:hAnsi="Times New Roman" w:cs="Times New Roman"/>
          <w:sz w:val="28"/>
          <w:szCs w:val="28"/>
        </w:rPr>
        <w:t>ф</w:t>
      </w:r>
      <w:r w:rsidRPr="002375DC">
        <w:rPr>
          <w:rFonts w:ascii="Times New Roman" w:hAnsi="Times New Roman" w:cs="Times New Roman"/>
          <w:sz w:val="28"/>
          <w:szCs w:val="28"/>
        </w:rPr>
        <w:t xml:space="preserve">ормально в первом случае классификация основывается только на заданном наборе признаков и все признаки вначале считаются равноправными. Во втором случае один из признаков считается «внешним» и задача состоит в том, чтобы, используя только информацию об </w:t>
      </w:r>
      <w:r w:rsidRPr="002375DC">
        <w:rPr>
          <w:rFonts w:ascii="Times New Roman" w:hAnsi="Times New Roman" w:cs="Times New Roman"/>
          <w:sz w:val="28"/>
          <w:szCs w:val="28"/>
        </w:rPr>
        <w:lastRenderedPageBreak/>
        <w:t xml:space="preserve">остальных (внутренних) признаках, получить классификацию, которая наилучшим образом отражала бы внешний признак. Этот алгоритм иерархический. </w:t>
      </w:r>
    </w:p>
    <w:p w:rsidR="00D516A7" w:rsidRPr="002375DC" w:rsidRDefault="00D516A7" w:rsidP="00424E90">
      <w:pPr>
        <w:spacing w:after="0" w:line="240" w:lineRule="auto"/>
        <w:ind w:firstLine="709"/>
        <w:jc w:val="both"/>
        <w:rPr>
          <w:rFonts w:ascii="Times New Roman" w:hAnsi="Times New Roman" w:cs="Times New Roman"/>
          <w:sz w:val="28"/>
          <w:szCs w:val="28"/>
        </w:rPr>
      </w:pPr>
      <w:r w:rsidRPr="002375DC">
        <w:rPr>
          <w:rFonts w:ascii="Times New Roman" w:hAnsi="Times New Roman" w:cs="Times New Roman"/>
          <w:sz w:val="28"/>
          <w:szCs w:val="28"/>
        </w:rPr>
        <w:t xml:space="preserve">Иерархические/неиерархические </w:t>
      </w:r>
      <w:r>
        <w:rPr>
          <w:rFonts w:ascii="Times New Roman" w:hAnsi="Times New Roman" w:cs="Times New Roman"/>
          <w:color w:val="000000"/>
          <w:sz w:val="28"/>
          <w:szCs w:val="28"/>
        </w:rPr>
        <w:t xml:space="preserve">– </w:t>
      </w:r>
      <w:r>
        <w:rPr>
          <w:rFonts w:ascii="Times New Roman" w:hAnsi="Times New Roman" w:cs="Times New Roman"/>
          <w:sz w:val="28"/>
          <w:szCs w:val="28"/>
        </w:rPr>
        <w:t>в</w:t>
      </w:r>
      <w:r w:rsidRPr="002375DC">
        <w:rPr>
          <w:rFonts w:ascii="Times New Roman" w:hAnsi="Times New Roman" w:cs="Times New Roman"/>
          <w:sz w:val="28"/>
          <w:szCs w:val="28"/>
        </w:rPr>
        <w:t xml:space="preserve"> неиерархической классификация группы выбираются таким образом, чтобы каждая была </w:t>
      </w:r>
      <w:r>
        <w:rPr>
          <w:rFonts w:ascii="Times New Roman" w:hAnsi="Times New Roman" w:cs="Times New Roman"/>
          <w:sz w:val="28"/>
          <w:szCs w:val="28"/>
        </w:rPr>
        <w:t xml:space="preserve">по </w:t>
      </w:r>
      <w:r w:rsidRPr="002375DC">
        <w:rPr>
          <w:rFonts w:ascii="Times New Roman" w:hAnsi="Times New Roman" w:cs="Times New Roman"/>
          <w:sz w:val="28"/>
          <w:szCs w:val="28"/>
        </w:rPr>
        <w:t>возможно</w:t>
      </w:r>
      <w:r>
        <w:rPr>
          <w:rFonts w:ascii="Times New Roman" w:hAnsi="Times New Roman" w:cs="Times New Roman"/>
          <w:sz w:val="28"/>
          <w:szCs w:val="28"/>
        </w:rPr>
        <w:t>сти</w:t>
      </w:r>
      <w:r w:rsidRPr="002375DC">
        <w:rPr>
          <w:rFonts w:ascii="Times New Roman" w:hAnsi="Times New Roman" w:cs="Times New Roman"/>
          <w:sz w:val="28"/>
          <w:szCs w:val="28"/>
        </w:rPr>
        <w:t xml:space="preserve"> более однородной. Отношения между группами не выясняются. В неиерархическом случае группы рассматриваются попарно как возможные кандидаты для объединения. Критерием объединения служит возможно меньшее увеличение неоднородности при объединении. Формально это обычно формулируется как утверждение, что неиерархическая классификация оптимизирует внутренние свойства подмножеств, а иерархическая – отношения между индивидами и всей популяцией. Неиерархическая классификация всегда итеративная. Почти все иерархические стратегия детерминированы в вычислительном отношении и, как следствие, менее требовательны к машинному времени по сравнению с неиерархическими стратегиями. </w:t>
      </w:r>
    </w:p>
    <w:p w:rsidR="00D516A7" w:rsidRPr="002375DC" w:rsidRDefault="00D516A7" w:rsidP="00424E90">
      <w:pPr>
        <w:spacing w:after="0" w:line="240" w:lineRule="auto"/>
        <w:ind w:firstLine="709"/>
        <w:jc w:val="both"/>
        <w:rPr>
          <w:rFonts w:ascii="Times New Roman" w:hAnsi="Times New Roman" w:cs="Times New Roman"/>
          <w:sz w:val="28"/>
          <w:szCs w:val="28"/>
        </w:rPr>
      </w:pPr>
      <w:r w:rsidRPr="002375DC">
        <w:rPr>
          <w:rFonts w:ascii="Times New Roman" w:hAnsi="Times New Roman" w:cs="Times New Roman"/>
          <w:sz w:val="28"/>
          <w:szCs w:val="28"/>
        </w:rPr>
        <w:t xml:space="preserve">Агломеративные/дивизивные </w:t>
      </w:r>
      <w:r>
        <w:rPr>
          <w:rFonts w:ascii="Times New Roman" w:hAnsi="Times New Roman" w:cs="Times New Roman"/>
          <w:color w:val="000000"/>
          <w:sz w:val="28"/>
          <w:szCs w:val="28"/>
        </w:rPr>
        <w:t xml:space="preserve">– </w:t>
      </w:r>
      <w:r>
        <w:rPr>
          <w:rFonts w:ascii="Times New Roman" w:hAnsi="Times New Roman" w:cs="Times New Roman"/>
          <w:sz w:val="28"/>
          <w:szCs w:val="28"/>
        </w:rPr>
        <w:t>р</w:t>
      </w:r>
      <w:r w:rsidRPr="002375DC">
        <w:rPr>
          <w:rFonts w:ascii="Times New Roman" w:hAnsi="Times New Roman" w:cs="Times New Roman"/>
          <w:sz w:val="28"/>
          <w:szCs w:val="28"/>
        </w:rPr>
        <w:t xml:space="preserve">азличие между этими классификациями состоит в направлении. В агломеративной классификации индивиды объединяются в подмножества возрастающего объема до тех пор, пока вся популяция не объединится в одно множество. В дивизивной классификации исходная популяция элементов постепенно разделяется (обычно дихотомически) до тех пор, пока не будет получена желаемая степень разделения. </w:t>
      </w:r>
    </w:p>
    <w:p w:rsidR="00D516A7" w:rsidRPr="002375DC" w:rsidRDefault="00D516A7" w:rsidP="00424E90">
      <w:pPr>
        <w:spacing w:after="0" w:line="240" w:lineRule="auto"/>
        <w:ind w:firstLine="709"/>
        <w:jc w:val="both"/>
        <w:rPr>
          <w:rFonts w:ascii="Times New Roman" w:hAnsi="Times New Roman" w:cs="Times New Roman"/>
          <w:sz w:val="28"/>
          <w:szCs w:val="28"/>
        </w:rPr>
      </w:pPr>
      <w:r w:rsidRPr="002375DC">
        <w:rPr>
          <w:rFonts w:ascii="Times New Roman" w:hAnsi="Times New Roman" w:cs="Times New Roman"/>
          <w:sz w:val="28"/>
          <w:szCs w:val="28"/>
        </w:rPr>
        <w:t xml:space="preserve">Монотетические/политетические </w:t>
      </w:r>
      <w:r>
        <w:rPr>
          <w:rFonts w:ascii="Times New Roman" w:hAnsi="Times New Roman" w:cs="Times New Roman"/>
          <w:color w:val="000000"/>
          <w:sz w:val="28"/>
          <w:szCs w:val="28"/>
        </w:rPr>
        <w:t xml:space="preserve">– </w:t>
      </w:r>
      <w:r>
        <w:rPr>
          <w:rFonts w:ascii="Times New Roman" w:hAnsi="Times New Roman" w:cs="Times New Roman"/>
          <w:sz w:val="28"/>
          <w:szCs w:val="28"/>
        </w:rPr>
        <w:t>в</w:t>
      </w:r>
      <w:r w:rsidRPr="002375DC">
        <w:rPr>
          <w:rFonts w:ascii="Times New Roman" w:hAnsi="Times New Roman" w:cs="Times New Roman"/>
          <w:sz w:val="28"/>
          <w:szCs w:val="28"/>
        </w:rPr>
        <w:t xml:space="preserve"> монотетической классификации деление производится на основании одного признака, имеющего максимальную информативность, тогда как в политетической классификации все признаки учитываются в равной степени. Агломеративные стратегии всегда политетические.</w:t>
      </w:r>
    </w:p>
    <w:p w:rsidR="00D516A7" w:rsidRDefault="00D516A7" w:rsidP="00424E90">
      <w:pPr>
        <w:spacing w:after="0" w:line="240" w:lineRule="auto"/>
        <w:ind w:firstLine="709"/>
        <w:jc w:val="both"/>
        <w:rPr>
          <w:rFonts w:ascii="Times New Roman" w:hAnsi="Times New Roman" w:cs="Times New Roman"/>
          <w:sz w:val="28"/>
          <w:szCs w:val="28"/>
        </w:rPr>
      </w:pPr>
      <w:r w:rsidRPr="002375DC">
        <w:rPr>
          <w:rFonts w:ascii="Times New Roman" w:hAnsi="Times New Roman" w:cs="Times New Roman"/>
          <w:sz w:val="28"/>
          <w:szCs w:val="28"/>
        </w:rPr>
        <w:t>Каждый из перечисленных типов может быть разделен</w:t>
      </w:r>
      <w:r>
        <w:rPr>
          <w:rFonts w:ascii="Times New Roman" w:hAnsi="Times New Roman" w:cs="Times New Roman"/>
          <w:sz w:val="28"/>
          <w:szCs w:val="28"/>
        </w:rPr>
        <w:t>,</w:t>
      </w:r>
      <w:r w:rsidRPr="002375DC">
        <w:rPr>
          <w:rFonts w:ascii="Times New Roman" w:hAnsi="Times New Roman" w:cs="Times New Roman"/>
          <w:sz w:val="28"/>
          <w:szCs w:val="28"/>
        </w:rPr>
        <w:t xml:space="preserve"> в свою очередь</w:t>
      </w:r>
      <w:r>
        <w:rPr>
          <w:rFonts w:ascii="Times New Roman" w:hAnsi="Times New Roman" w:cs="Times New Roman"/>
          <w:sz w:val="28"/>
          <w:szCs w:val="28"/>
        </w:rPr>
        <w:t>,</w:t>
      </w:r>
      <w:r w:rsidRPr="002375DC">
        <w:rPr>
          <w:rFonts w:ascii="Times New Roman" w:hAnsi="Times New Roman" w:cs="Times New Roman"/>
          <w:sz w:val="28"/>
          <w:szCs w:val="28"/>
        </w:rPr>
        <w:t xml:space="preserve"> на различные стратегии, отличающиеся используемыми численными моделями, выбор которых зависит от обрабатываемых данных. </w:t>
      </w:r>
    </w:p>
    <w:p w:rsidR="00D516A7" w:rsidRPr="00907C19" w:rsidRDefault="00A10C82" w:rsidP="00424E90">
      <w:pPr>
        <w:spacing w:after="0" w:line="240" w:lineRule="auto"/>
        <w:ind w:firstLine="709"/>
        <w:jc w:val="both"/>
        <w:rPr>
          <w:rFonts w:ascii="Times New Roman" w:hAnsi="Times New Roman"/>
          <w:sz w:val="28"/>
          <w:szCs w:val="28"/>
        </w:rPr>
      </w:pPr>
      <w:r>
        <w:rPr>
          <w:rFonts w:ascii="Times New Roman" w:hAnsi="Times New Roman" w:cs="Times New Roman"/>
          <w:sz w:val="28"/>
          <w:szCs w:val="28"/>
        </w:rPr>
        <w:t>В разработанном ПАК реализовано</w:t>
      </w:r>
      <w:r w:rsidR="00D516A7" w:rsidRPr="00BA2BD0">
        <w:rPr>
          <w:rFonts w:ascii="Times New Roman" w:hAnsi="Times New Roman" w:cs="Times New Roman"/>
          <w:sz w:val="28"/>
          <w:szCs w:val="28"/>
        </w:rPr>
        <w:t xml:space="preserve"> </w:t>
      </w:r>
      <w:r w:rsidR="00D516A7">
        <w:rPr>
          <w:rFonts w:ascii="Times New Roman" w:hAnsi="Times New Roman" w:cs="Times New Roman"/>
          <w:sz w:val="28"/>
          <w:szCs w:val="28"/>
        </w:rPr>
        <w:t xml:space="preserve">несколько </w:t>
      </w:r>
      <w:r w:rsidR="00D516A7" w:rsidRPr="002375DC">
        <w:rPr>
          <w:rFonts w:ascii="Times New Roman" w:hAnsi="Times New Roman" w:cs="Times New Roman"/>
          <w:sz w:val="28"/>
          <w:szCs w:val="28"/>
        </w:rPr>
        <w:t>дивизивны</w:t>
      </w:r>
      <w:r w:rsidR="00D516A7">
        <w:rPr>
          <w:rFonts w:ascii="Times New Roman" w:hAnsi="Times New Roman" w:cs="Times New Roman"/>
          <w:sz w:val="28"/>
          <w:szCs w:val="28"/>
        </w:rPr>
        <w:t>х алгоритмов классификации</w:t>
      </w:r>
      <w:r w:rsidR="00D516A7" w:rsidRPr="007303BF">
        <w:rPr>
          <w:rFonts w:ascii="Times New Roman" w:hAnsi="Times New Roman"/>
          <w:sz w:val="28"/>
          <w:szCs w:val="28"/>
          <w:lang w:val="kk-KZ"/>
        </w:rPr>
        <w:t>.</w:t>
      </w:r>
    </w:p>
    <w:p w:rsidR="00D516A7" w:rsidRDefault="00D516A7" w:rsidP="00424E90">
      <w:pPr>
        <w:spacing w:after="0" w:line="240" w:lineRule="auto"/>
        <w:ind w:firstLine="709"/>
        <w:jc w:val="center"/>
        <w:rPr>
          <w:rFonts w:ascii="Times New Roman" w:eastAsia="Times New Roman" w:hAnsi="Times New Roman" w:cs="Times New Roman"/>
          <w:color w:val="000000"/>
          <w:sz w:val="28"/>
          <w:szCs w:val="28"/>
        </w:rPr>
      </w:pPr>
    </w:p>
    <w:p w:rsidR="00D516A7" w:rsidRPr="00424E90" w:rsidRDefault="00D516A7" w:rsidP="00424E90">
      <w:pPr>
        <w:spacing w:after="0" w:line="240" w:lineRule="auto"/>
        <w:ind w:firstLine="709"/>
        <w:jc w:val="both"/>
        <w:rPr>
          <w:rFonts w:ascii="Times New Roman" w:hAnsi="Times New Roman" w:cs="Times New Roman"/>
          <w:b/>
          <w:sz w:val="28"/>
          <w:szCs w:val="28"/>
        </w:rPr>
      </w:pPr>
      <w:r w:rsidRPr="00424E90">
        <w:rPr>
          <w:rFonts w:ascii="Times New Roman" w:hAnsi="Times New Roman" w:cs="Times New Roman"/>
          <w:b/>
          <w:sz w:val="28"/>
          <w:szCs w:val="28"/>
        </w:rPr>
        <w:t>Выводу по разделу</w:t>
      </w:r>
    </w:p>
    <w:p w:rsidR="00D516A7" w:rsidRDefault="00D516A7" w:rsidP="00424E90">
      <w:pPr>
        <w:spacing w:after="0" w:line="240" w:lineRule="auto"/>
        <w:ind w:firstLine="709"/>
        <w:rPr>
          <w:rFonts w:ascii="Times New Roman" w:hAnsi="Times New Roman"/>
          <w:color w:val="000000"/>
          <w:sz w:val="28"/>
          <w:szCs w:val="28"/>
        </w:rPr>
      </w:pPr>
      <w:r>
        <w:rPr>
          <w:rFonts w:ascii="Times New Roman" w:hAnsi="Times New Roman"/>
          <w:color w:val="000000"/>
          <w:sz w:val="28"/>
          <w:szCs w:val="28"/>
        </w:rPr>
        <w:t>В разделе на основе обработки ЭКГ-сигнала  с выделением характерных зубцов определены информативные признаки.</w:t>
      </w:r>
    </w:p>
    <w:p w:rsidR="00D516A7" w:rsidRDefault="00D516A7" w:rsidP="00424E90">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На основе метода </w:t>
      </w:r>
      <w:r w:rsidRPr="00973B53">
        <w:rPr>
          <w:rFonts w:ascii="Times New Roman" w:hAnsi="Times New Roman"/>
          <w:color w:val="000000"/>
          <w:sz w:val="28"/>
          <w:szCs w:val="28"/>
        </w:rPr>
        <w:t>комитетов</w:t>
      </w:r>
      <w:r>
        <w:rPr>
          <w:rFonts w:ascii="Times New Roman" w:hAnsi="Times New Roman"/>
          <w:color w:val="000000"/>
          <w:sz w:val="28"/>
          <w:szCs w:val="28"/>
        </w:rPr>
        <w:t xml:space="preserve"> осуществляется отбор оптимальных и</w:t>
      </w:r>
      <w:r w:rsidRPr="003F7DC3">
        <w:rPr>
          <w:rFonts w:ascii="Times New Roman" w:hAnsi="Times New Roman"/>
          <w:color w:val="000000"/>
          <w:sz w:val="28"/>
          <w:szCs w:val="28"/>
        </w:rPr>
        <w:t>нформативных признаков</w:t>
      </w:r>
      <w:r>
        <w:rPr>
          <w:rFonts w:ascii="Times New Roman" w:hAnsi="Times New Roman"/>
          <w:color w:val="000000"/>
          <w:sz w:val="28"/>
          <w:szCs w:val="28"/>
        </w:rPr>
        <w:t>.</w:t>
      </w:r>
    </w:p>
    <w:p w:rsidR="00D516A7" w:rsidRPr="00DB3DCB" w:rsidRDefault="00D516A7" w:rsidP="00424E90">
      <w:pPr>
        <w:spacing w:after="0" w:line="240" w:lineRule="auto"/>
        <w:ind w:firstLine="709"/>
        <w:jc w:val="both"/>
        <w:rPr>
          <w:rFonts w:ascii="Times New Roman" w:hAnsi="Times New Roman" w:cs="Times New Roman"/>
          <w:sz w:val="28"/>
          <w:szCs w:val="28"/>
        </w:rPr>
      </w:pPr>
      <w:r>
        <w:rPr>
          <w:rFonts w:ascii="Times New Roman" w:hAnsi="Times New Roman"/>
          <w:color w:val="000000"/>
          <w:sz w:val="28"/>
          <w:szCs w:val="28"/>
        </w:rPr>
        <w:t xml:space="preserve">На основе </w:t>
      </w:r>
      <w:r w:rsidRPr="003F7DC3">
        <w:rPr>
          <w:rFonts w:ascii="Times New Roman" w:hAnsi="Times New Roman"/>
          <w:color w:val="000000"/>
          <w:sz w:val="28"/>
          <w:szCs w:val="28"/>
        </w:rPr>
        <w:t xml:space="preserve">классификации </w:t>
      </w:r>
      <w:r>
        <w:rPr>
          <w:rFonts w:ascii="Times New Roman" w:hAnsi="Times New Roman"/>
          <w:color w:val="000000"/>
          <w:sz w:val="28"/>
          <w:szCs w:val="28"/>
        </w:rPr>
        <w:t>ранее обследованных лиц идентифицированы признаки уровня состояния человека и вырабатывается диагноз обследуемого.</w:t>
      </w:r>
    </w:p>
    <w:p w:rsidR="00D516A7" w:rsidRDefault="00D516A7" w:rsidP="00496777">
      <w:pPr>
        <w:spacing w:after="0" w:line="240" w:lineRule="auto"/>
        <w:ind w:firstLine="567"/>
        <w:rPr>
          <w:rFonts w:ascii="Times New Roman" w:eastAsia="Times New Roman" w:hAnsi="Times New Roman" w:cs="Times New Roman"/>
          <w:color w:val="000000"/>
          <w:sz w:val="28"/>
          <w:szCs w:val="28"/>
        </w:rPr>
      </w:pPr>
    </w:p>
    <w:p w:rsidR="00D72C19" w:rsidRDefault="00D72C19" w:rsidP="00496777">
      <w:pPr>
        <w:spacing w:after="0" w:line="240" w:lineRule="auto"/>
        <w:ind w:firstLine="567"/>
        <w:rPr>
          <w:rFonts w:ascii="Times New Roman" w:hAnsi="Times New Roman" w:cs="Times New Roman"/>
          <w:b/>
          <w:sz w:val="28"/>
          <w:szCs w:val="28"/>
        </w:rPr>
        <w:sectPr w:rsidR="00D72C19" w:rsidSect="00424E90">
          <w:pgSz w:w="11906" w:h="16838" w:code="9"/>
          <w:pgMar w:top="1134" w:right="567" w:bottom="1134" w:left="1701" w:header="709" w:footer="709" w:gutter="0"/>
          <w:cols w:space="708"/>
          <w:titlePg/>
          <w:docGrid w:linePitch="360"/>
        </w:sectPr>
      </w:pPr>
    </w:p>
    <w:p w:rsidR="00D516A7" w:rsidRDefault="00D516A7" w:rsidP="00424E9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ПРОГРАММНО-АППАРАТНАЯ РЕАЛИЗАЦИЯ</w:t>
      </w:r>
    </w:p>
    <w:p w:rsidR="00D516A7" w:rsidRDefault="00D516A7" w:rsidP="00424E90">
      <w:pPr>
        <w:spacing w:after="0" w:line="240" w:lineRule="auto"/>
        <w:ind w:firstLine="709"/>
        <w:rPr>
          <w:rFonts w:ascii="Times New Roman" w:hAnsi="Times New Roman" w:cs="Times New Roman"/>
          <w:b/>
          <w:sz w:val="28"/>
          <w:szCs w:val="28"/>
        </w:rPr>
      </w:pPr>
    </w:p>
    <w:p w:rsidR="00D516A7" w:rsidRPr="00D72C19" w:rsidRDefault="00D516A7" w:rsidP="00424E90">
      <w:pPr>
        <w:spacing w:after="0" w:line="240" w:lineRule="auto"/>
        <w:ind w:firstLine="709"/>
        <w:jc w:val="both"/>
        <w:rPr>
          <w:rFonts w:ascii="Times New Roman" w:hAnsi="Times New Roman" w:cs="Times New Roman"/>
          <w:sz w:val="28"/>
          <w:szCs w:val="28"/>
        </w:rPr>
      </w:pPr>
      <w:r w:rsidRPr="006E1C42">
        <w:rPr>
          <w:rFonts w:ascii="Times New Roman" w:hAnsi="Times New Roman" w:cs="Times New Roman"/>
          <w:sz w:val="28"/>
          <w:szCs w:val="28"/>
        </w:rPr>
        <w:t xml:space="preserve">Диагностика сердечно-сосудистой системы человека принадлежит к числу важнейших задач </w:t>
      </w:r>
      <w:r w:rsidR="00A10C82">
        <w:rPr>
          <w:rFonts w:ascii="Times New Roman" w:hAnsi="Times New Roman" w:cs="Times New Roman"/>
          <w:sz w:val="28"/>
          <w:szCs w:val="28"/>
        </w:rPr>
        <w:t>кардиологии, так как о</w:t>
      </w:r>
      <w:r w:rsidRPr="006E1C42">
        <w:rPr>
          <w:rFonts w:ascii="Times New Roman" w:hAnsi="Times New Roman" w:cs="Times New Roman"/>
          <w:sz w:val="28"/>
          <w:szCs w:val="28"/>
        </w:rPr>
        <w:t>сновные причины смертности людей в трудоспособном возрасте связан</w:t>
      </w:r>
      <w:r>
        <w:rPr>
          <w:rFonts w:ascii="Times New Roman" w:hAnsi="Times New Roman" w:cs="Times New Roman"/>
          <w:sz w:val="28"/>
          <w:szCs w:val="28"/>
        </w:rPr>
        <w:t>ы</w:t>
      </w:r>
      <w:r w:rsidRPr="006E1C42">
        <w:rPr>
          <w:rFonts w:ascii="Times New Roman" w:hAnsi="Times New Roman" w:cs="Times New Roman"/>
          <w:sz w:val="28"/>
          <w:szCs w:val="28"/>
        </w:rPr>
        <w:t xml:space="preserve"> </w:t>
      </w:r>
      <w:r w:rsidR="00A10C82">
        <w:rPr>
          <w:rFonts w:ascii="Times New Roman" w:hAnsi="Times New Roman" w:cs="Times New Roman"/>
          <w:sz w:val="28"/>
          <w:szCs w:val="28"/>
        </w:rPr>
        <w:t xml:space="preserve">именно </w:t>
      </w:r>
      <w:r w:rsidRPr="006E1C42">
        <w:rPr>
          <w:rFonts w:ascii="Times New Roman" w:hAnsi="Times New Roman" w:cs="Times New Roman"/>
          <w:sz w:val="28"/>
          <w:szCs w:val="28"/>
        </w:rPr>
        <w:t xml:space="preserve">с сердечно-сосудистыми заболеваниями. Этим обусловлена необходимость разработки и совершенствования средств мониторинга для объективного оценивания и прогнозирования состояния сердечно-сосудистой системы. Для обработки и </w:t>
      </w:r>
      <w:r w:rsidRPr="00D72C19">
        <w:rPr>
          <w:rFonts w:ascii="Times New Roman" w:hAnsi="Times New Roman" w:cs="Times New Roman"/>
          <w:sz w:val="28"/>
          <w:szCs w:val="28"/>
        </w:rPr>
        <w:t>диагноза клиента необходимо решить ряд задач, представленных отдельными блоками на рисунке 1.</w:t>
      </w:r>
    </w:p>
    <w:p w:rsidR="00D516A7" w:rsidRDefault="00D516A7" w:rsidP="00424E90">
      <w:pPr>
        <w:spacing w:after="0" w:line="240" w:lineRule="auto"/>
        <w:ind w:firstLine="709"/>
        <w:jc w:val="both"/>
        <w:rPr>
          <w:rFonts w:ascii="Times New Roman" w:hAnsi="Times New Roman" w:cs="Times New Roman"/>
          <w:sz w:val="28"/>
          <w:szCs w:val="28"/>
        </w:rPr>
      </w:pPr>
      <w:r w:rsidRPr="00D72C19">
        <w:rPr>
          <w:rFonts w:ascii="Times New Roman" w:hAnsi="Times New Roman" w:cs="Times New Roman"/>
          <w:sz w:val="28"/>
          <w:szCs w:val="28"/>
        </w:rPr>
        <w:t>Указанные на рисунке 1 блоки реализованы в виде ПАК, при вызове</w:t>
      </w:r>
      <w:r w:rsidRPr="006E1C42">
        <w:rPr>
          <w:rFonts w:ascii="Times New Roman" w:hAnsi="Times New Roman" w:cs="Times New Roman"/>
          <w:sz w:val="28"/>
          <w:szCs w:val="28"/>
        </w:rPr>
        <w:t xml:space="preserve"> которого на экране появляется головная заставка (</w:t>
      </w:r>
      <w:r w:rsidR="00424E90" w:rsidRPr="006E1C42">
        <w:rPr>
          <w:rFonts w:ascii="Times New Roman" w:hAnsi="Times New Roman" w:cs="Times New Roman"/>
          <w:sz w:val="28"/>
          <w:szCs w:val="28"/>
        </w:rPr>
        <w:t>р</w:t>
      </w:r>
      <w:r w:rsidRPr="006E1C42">
        <w:rPr>
          <w:rFonts w:ascii="Times New Roman" w:hAnsi="Times New Roman" w:cs="Times New Roman"/>
          <w:sz w:val="28"/>
          <w:szCs w:val="28"/>
        </w:rPr>
        <w:t>ис</w:t>
      </w:r>
      <w:r w:rsidR="00424E90">
        <w:rPr>
          <w:rFonts w:ascii="Times New Roman" w:hAnsi="Times New Roman" w:cs="Times New Roman"/>
          <w:sz w:val="28"/>
          <w:szCs w:val="28"/>
        </w:rPr>
        <w:t>унок</w:t>
      </w:r>
      <w:r w:rsidRPr="006E1C42">
        <w:rPr>
          <w:rFonts w:ascii="Times New Roman" w:hAnsi="Times New Roman" w:cs="Times New Roman"/>
          <w:sz w:val="28"/>
          <w:szCs w:val="28"/>
        </w:rPr>
        <w:t xml:space="preserve"> </w:t>
      </w:r>
      <w:r>
        <w:rPr>
          <w:rFonts w:ascii="Times New Roman" w:hAnsi="Times New Roman" w:cs="Times New Roman"/>
          <w:sz w:val="28"/>
          <w:szCs w:val="28"/>
        </w:rPr>
        <w:t>39)</w:t>
      </w:r>
      <w:r w:rsidRPr="006E1C42">
        <w:rPr>
          <w:rFonts w:ascii="Times New Roman" w:hAnsi="Times New Roman" w:cs="Times New Roman"/>
          <w:sz w:val="28"/>
          <w:szCs w:val="28"/>
        </w:rPr>
        <w:t xml:space="preserve">. </w:t>
      </w:r>
    </w:p>
    <w:p w:rsidR="00D516A7" w:rsidRPr="006E1C42" w:rsidRDefault="00D516A7" w:rsidP="00424E90">
      <w:pPr>
        <w:spacing w:after="0" w:line="240" w:lineRule="auto"/>
        <w:ind w:firstLine="709"/>
        <w:jc w:val="both"/>
        <w:rPr>
          <w:rFonts w:ascii="Times New Roman" w:hAnsi="Times New Roman" w:cs="Times New Roman"/>
          <w:sz w:val="28"/>
          <w:szCs w:val="28"/>
        </w:rPr>
      </w:pPr>
      <w:r w:rsidRPr="006E1C42">
        <w:rPr>
          <w:rFonts w:ascii="Times New Roman" w:hAnsi="Times New Roman" w:cs="Times New Roman"/>
          <w:sz w:val="28"/>
          <w:szCs w:val="28"/>
        </w:rPr>
        <w:t xml:space="preserve">Программно-аппаратный комплекс реализован на </w:t>
      </w:r>
      <w:r w:rsidRPr="006E1C42">
        <w:rPr>
          <w:rFonts w:ascii="Times New Roman" w:hAnsi="Times New Roman" w:cs="Times New Roman"/>
          <w:sz w:val="28"/>
          <w:szCs w:val="28"/>
          <w:lang w:val="kk-KZ"/>
        </w:rPr>
        <w:t>СУБД</w:t>
      </w:r>
      <w:r w:rsidRPr="006E1C42">
        <w:rPr>
          <w:rFonts w:ascii="Times New Roman" w:hAnsi="Times New Roman" w:cs="Times New Roman"/>
          <w:sz w:val="28"/>
          <w:szCs w:val="28"/>
        </w:rPr>
        <w:t xml:space="preserve"> </w:t>
      </w:r>
      <w:r w:rsidRPr="006E1C42">
        <w:rPr>
          <w:rFonts w:ascii="Times New Roman" w:hAnsi="Times New Roman" w:cs="Times New Roman"/>
          <w:sz w:val="28"/>
          <w:szCs w:val="28"/>
          <w:lang w:val="en-US"/>
        </w:rPr>
        <w:t>Visual</w:t>
      </w:r>
      <w:r w:rsidRPr="006E1C42">
        <w:rPr>
          <w:rFonts w:ascii="Times New Roman" w:hAnsi="Times New Roman" w:cs="Times New Roman"/>
          <w:sz w:val="28"/>
          <w:szCs w:val="28"/>
        </w:rPr>
        <w:t xml:space="preserve"> </w:t>
      </w:r>
      <w:r w:rsidRPr="006E1C42">
        <w:rPr>
          <w:rFonts w:ascii="Times New Roman" w:hAnsi="Times New Roman" w:cs="Times New Roman"/>
          <w:sz w:val="28"/>
          <w:szCs w:val="28"/>
          <w:lang w:val="en-US"/>
        </w:rPr>
        <w:t>FoxPro</w:t>
      </w:r>
      <w:r w:rsidRPr="006E1C42">
        <w:rPr>
          <w:rFonts w:ascii="Times New Roman" w:hAnsi="Times New Roman" w:cs="Times New Roman"/>
          <w:sz w:val="28"/>
          <w:szCs w:val="28"/>
        </w:rPr>
        <w:t xml:space="preserve"> 9.0</w:t>
      </w:r>
      <w:r w:rsidRPr="006E1C42">
        <w:rPr>
          <w:rFonts w:ascii="Times New Roman" w:hAnsi="Times New Roman" w:cs="Times New Roman"/>
          <w:sz w:val="28"/>
          <w:szCs w:val="28"/>
          <w:lang w:val="kk-KZ"/>
        </w:rPr>
        <w:t xml:space="preserve"> </w:t>
      </w:r>
      <w:r w:rsidRPr="006E1C42">
        <w:rPr>
          <w:rFonts w:ascii="Times New Roman" w:hAnsi="Times New Roman" w:cs="Times New Roman"/>
          <w:sz w:val="28"/>
          <w:szCs w:val="28"/>
        </w:rPr>
        <w:t>[</w:t>
      </w:r>
      <w:r>
        <w:rPr>
          <w:rFonts w:ascii="Times New Roman" w:hAnsi="Times New Roman" w:cs="Times New Roman"/>
          <w:sz w:val="28"/>
          <w:szCs w:val="28"/>
        </w:rPr>
        <w:t>95</w:t>
      </w:r>
      <w:r w:rsidRPr="006E1C42">
        <w:rPr>
          <w:rFonts w:ascii="Times New Roman" w:hAnsi="Times New Roman" w:cs="Times New Roman"/>
          <w:sz w:val="28"/>
          <w:szCs w:val="28"/>
        </w:rPr>
        <w:t xml:space="preserve">] </w:t>
      </w:r>
      <w:r w:rsidRPr="006E1C42">
        <w:rPr>
          <w:rFonts w:ascii="Times New Roman" w:hAnsi="Times New Roman" w:cs="Times New Roman"/>
          <w:sz w:val="28"/>
          <w:szCs w:val="28"/>
          <w:lang w:val="kk-KZ"/>
        </w:rPr>
        <w:t xml:space="preserve">в виде исполняемого </w:t>
      </w:r>
      <w:r w:rsidRPr="006E1C42">
        <w:rPr>
          <w:rFonts w:ascii="Times New Roman" w:hAnsi="Times New Roman" w:cs="Times New Roman"/>
          <w:sz w:val="28"/>
          <w:szCs w:val="28"/>
        </w:rPr>
        <w:t xml:space="preserve">файла </w:t>
      </w:r>
      <w:r w:rsidRPr="00424E90">
        <w:rPr>
          <w:rFonts w:ascii="Times New Roman" w:hAnsi="Times New Roman" w:cs="Times New Roman"/>
          <w:i/>
          <w:sz w:val="28"/>
          <w:szCs w:val="28"/>
          <w:lang w:val="en-US"/>
        </w:rPr>
        <w:t>mPAK</w:t>
      </w:r>
      <w:r w:rsidRPr="00424E90">
        <w:rPr>
          <w:rFonts w:ascii="Times New Roman" w:hAnsi="Times New Roman" w:cs="Times New Roman"/>
          <w:i/>
          <w:sz w:val="28"/>
          <w:szCs w:val="28"/>
        </w:rPr>
        <w:t>_</w:t>
      </w:r>
      <w:r w:rsidRPr="00424E90">
        <w:rPr>
          <w:rFonts w:ascii="Times New Roman" w:hAnsi="Times New Roman" w:cs="Times New Roman"/>
          <w:i/>
          <w:sz w:val="28"/>
          <w:szCs w:val="28"/>
          <w:lang w:val="en-US"/>
        </w:rPr>
        <w:t>Diagnoz</w:t>
      </w:r>
      <w:r w:rsidRPr="00424E90">
        <w:rPr>
          <w:rFonts w:ascii="Times New Roman" w:hAnsi="Times New Roman" w:cs="Times New Roman"/>
          <w:i/>
          <w:sz w:val="28"/>
          <w:szCs w:val="28"/>
        </w:rPr>
        <w:t>.</w:t>
      </w:r>
      <w:r w:rsidRPr="00424E90">
        <w:rPr>
          <w:rFonts w:ascii="Times New Roman" w:hAnsi="Times New Roman" w:cs="Times New Roman"/>
          <w:i/>
          <w:sz w:val="28"/>
          <w:szCs w:val="28"/>
          <w:lang w:val="en-US"/>
        </w:rPr>
        <w:t>exe</w:t>
      </w:r>
      <w:r w:rsidRPr="006E1C42">
        <w:rPr>
          <w:rFonts w:ascii="Times New Roman" w:hAnsi="Times New Roman" w:cs="Times New Roman"/>
          <w:sz w:val="28"/>
          <w:szCs w:val="28"/>
        </w:rPr>
        <w:t xml:space="preserve"> и ряда таблиц.</w:t>
      </w:r>
    </w:p>
    <w:p w:rsidR="00D516A7" w:rsidRPr="006E1C42" w:rsidRDefault="00D516A7" w:rsidP="00496777">
      <w:pPr>
        <w:spacing w:after="0" w:line="240" w:lineRule="auto"/>
        <w:ind w:firstLine="567"/>
        <w:jc w:val="both"/>
        <w:rPr>
          <w:rFonts w:ascii="Times New Roman" w:hAnsi="Times New Roman" w:cs="Times New Roman"/>
          <w:sz w:val="28"/>
          <w:szCs w:val="28"/>
        </w:rPr>
      </w:pPr>
    </w:p>
    <w:p w:rsidR="00D516A7" w:rsidRPr="006E1C42" w:rsidRDefault="00D516A7" w:rsidP="00496777">
      <w:pPr>
        <w:spacing w:after="0" w:line="240" w:lineRule="auto"/>
        <w:ind w:firstLine="567"/>
        <w:jc w:val="center"/>
        <w:rPr>
          <w:rFonts w:ascii="Times New Roman" w:hAnsi="Times New Roman" w:cs="Times New Roman"/>
          <w:sz w:val="28"/>
          <w:szCs w:val="28"/>
        </w:rPr>
      </w:pPr>
    </w:p>
    <w:p w:rsidR="00D516A7" w:rsidRPr="006E1C42" w:rsidRDefault="00D516A7" w:rsidP="00496777">
      <w:pPr>
        <w:spacing w:after="0" w:line="240" w:lineRule="auto"/>
        <w:jc w:val="center"/>
        <w:rPr>
          <w:rFonts w:ascii="Times New Roman" w:hAnsi="Times New Roman" w:cs="Times New Roman"/>
          <w:sz w:val="28"/>
          <w:szCs w:val="28"/>
        </w:rPr>
      </w:pPr>
      <w:r w:rsidRPr="006E1C42">
        <w:rPr>
          <w:rFonts w:ascii="Times New Roman" w:hAnsi="Times New Roman" w:cs="Times New Roman"/>
          <w:noProof/>
          <w:sz w:val="28"/>
          <w:szCs w:val="28"/>
        </w:rPr>
        <w:drawing>
          <wp:inline distT="0" distB="0" distL="0" distR="0" wp14:anchorId="5A5AE663" wp14:editId="6C454A51">
            <wp:extent cx="5939790" cy="4406057"/>
            <wp:effectExtent l="0" t="0" r="3810" b="0"/>
            <wp:docPr id="66" name="Рисунок 66" descr="C:\Бахытгуль\Кафедра\21-22\ККСОН\рис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Бахытгуль\Кафедра\21-22\ККСОН\рис 2.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9790" cy="4406057"/>
                    </a:xfrm>
                    <a:prstGeom prst="rect">
                      <a:avLst/>
                    </a:prstGeom>
                    <a:noFill/>
                    <a:ln>
                      <a:noFill/>
                    </a:ln>
                  </pic:spPr>
                </pic:pic>
              </a:graphicData>
            </a:graphic>
          </wp:inline>
        </w:drawing>
      </w:r>
    </w:p>
    <w:p w:rsidR="00424E90" w:rsidRPr="00424E90" w:rsidRDefault="00424E90" w:rsidP="00424E90">
      <w:pPr>
        <w:spacing w:after="0" w:line="240" w:lineRule="auto"/>
        <w:jc w:val="center"/>
        <w:rPr>
          <w:rFonts w:ascii="Times New Roman" w:hAnsi="Times New Roman" w:cs="Times New Roman"/>
          <w:sz w:val="16"/>
          <w:szCs w:val="16"/>
        </w:rPr>
      </w:pPr>
    </w:p>
    <w:p w:rsidR="00424E90" w:rsidRPr="00424E90" w:rsidRDefault="00424E90" w:rsidP="00424E90">
      <w:pPr>
        <w:spacing w:after="0" w:line="240" w:lineRule="auto"/>
        <w:ind w:firstLine="709"/>
        <w:jc w:val="both"/>
        <w:rPr>
          <w:rFonts w:ascii="Times New Roman" w:hAnsi="Times New Roman" w:cs="Times New Roman"/>
          <w:sz w:val="24"/>
          <w:szCs w:val="24"/>
        </w:rPr>
      </w:pPr>
      <w:r w:rsidRPr="00424E90">
        <w:rPr>
          <w:rFonts w:ascii="Times New Roman" w:hAnsi="Times New Roman" w:cs="Times New Roman"/>
          <w:sz w:val="24"/>
          <w:szCs w:val="24"/>
        </w:rPr>
        <w:t>блок 1 – репозитарий</w:t>
      </w:r>
      <w:r>
        <w:rPr>
          <w:rFonts w:ascii="Times New Roman" w:hAnsi="Times New Roman" w:cs="Times New Roman"/>
          <w:sz w:val="24"/>
          <w:szCs w:val="24"/>
        </w:rPr>
        <w:t>;</w:t>
      </w:r>
      <w:r w:rsidRPr="00424E90">
        <w:rPr>
          <w:rFonts w:ascii="Times New Roman" w:hAnsi="Times New Roman" w:cs="Times New Roman"/>
          <w:sz w:val="24"/>
          <w:szCs w:val="24"/>
        </w:rPr>
        <w:t xml:space="preserve"> блок 2 </w:t>
      </w:r>
      <w:r>
        <w:rPr>
          <w:rFonts w:ascii="Times New Roman" w:hAnsi="Times New Roman" w:cs="Times New Roman"/>
          <w:sz w:val="24"/>
          <w:szCs w:val="24"/>
        </w:rPr>
        <w:t>–</w:t>
      </w:r>
      <w:r w:rsidRPr="00424E90">
        <w:rPr>
          <w:rFonts w:ascii="Times New Roman" w:hAnsi="Times New Roman" w:cs="Times New Roman"/>
          <w:sz w:val="24"/>
          <w:szCs w:val="24"/>
        </w:rPr>
        <w:t xml:space="preserve"> диагнозы</w:t>
      </w:r>
      <w:r>
        <w:rPr>
          <w:rFonts w:ascii="Times New Roman" w:hAnsi="Times New Roman" w:cs="Times New Roman"/>
          <w:sz w:val="24"/>
          <w:szCs w:val="24"/>
        </w:rPr>
        <w:t>;</w:t>
      </w:r>
      <w:r w:rsidRPr="00424E90">
        <w:rPr>
          <w:rFonts w:ascii="Times New Roman" w:hAnsi="Times New Roman" w:cs="Times New Roman"/>
          <w:sz w:val="24"/>
          <w:szCs w:val="24"/>
        </w:rPr>
        <w:t xml:space="preserve"> блок 3 – фильтрация ЭКГ-сигнала</w:t>
      </w:r>
      <w:r>
        <w:rPr>
          <w:rFonts w:ascii="Times New Roman" w:hAnsi="Times New Roman" w:cs="Times New Roman"/>
          <w:sz w:val="24"/>
          <w:szCs w:val="24"/>
        </w:rPr>
        <w:t xml:space="preserve">; </w:t>
      </w:r>
      <w:r w:rsidRPr="00424E90">
        <w:rPr>
          <w:rFonts w:ascii="Times New Roman" w:hAnsi="Times New Roman" w:cs="Times New Roman"/>
          <w:sz w:val="24"/>
          <w:szCs w:val="24"/>
        </w:rPr>
        <w:t xml:space="preserve">блок 4 </w:t>
      </w:r>
      <w:r>
        <w:rPr>
          <w:rFonts w:ascii="Times New Roman" w:hAnsi="Times New Roman" w:cs="Times New Roman"/>
          <w:sz w:val="24"/>
          <w:szCs w:val="24"/>
        </w:rPr>
        <w:t>–</w:t>
      </w:r>
      <w:r w:rsidRPr="00424E90">
        <w:rPr>
          <w:rFonts w:ascii="Times New Roman" w:hAnsi="Times New Roman" w:cs="Times New Roman"/>
          <w:sz w:val="24"/>
          <w:szCs w:val="24"/>
        </w:rPr>
        <w:t xml:space="preserve"> клиенты</w:t>
      </w:r>
      <w:r>
        <w:rPr>
          <w:rFonts w:ascii="Times New Roman" w:hAnsi="Times New Roman" w:cs="Times New Roman"/>
          <w:sz w:val="24"/>
          <w:szCs w:val="24"/>
        </w:rPr>
        <w:t>;</w:t>
      </w:r>
      <w:r w:rsidRPr="00424E90">
        <w:rPr>
          <w:rFonts w:ascii="Times New Roman" w:hAnsi="Times New Roman" w:cs="Times New Roman"/>
          <w:sz w:val="24"/>
          <w:szCs w:val="24"/>
        </w:rPr>
        <w:t xml:space="preserve"> блок 5 – расчет параметров ЭКГ-сигнала</w:t>
      </w:r>
      <w:r>
        <w:rPr>
          <w:rFonts w:ascii="Times New Roman" w:hAnsi="Times New Roman" w:cs="Times New Roman"/>
          <w:sz w:val="24"/>
          <w:szCs w:val="24"/>
        </w:rPr>
        <w:t>;</w:t>
      </w:r>
      <w:r w:rsidRPr="00424E90">
        <w:rPr>
          <w:rFonts w:ascii="Times New Roman" w:hAnsi="Times New Roman" w:cs="Times New Roman"/>
          <w:sz w:val="24"/>
          <w:szCs w:val="24"/>
        </w:rPr>
        <w:t xml:space="preserve"> блок 6 – работа с БД</w:t>
      </w:r>
      <w:r>
        <w:rPr>
          <w:rFonts w:ascii="Times New Roman" w:hAnsi="Times New Roman" w:cs="Times New Roman"/>
          <w:sz w:val="24"/>
          <w:szCs w:val="24"/>
        </w:rPr>
        <w:t>;</w:t>
      </w:r>
      <w:r w:rsidRPr="00424E90">
        <w:rPr>
          <w:rFonts w:ascii="Times New Roman" w:hAnsi="Times New Roman" w:cs="Times New Roman"/>
          <w:sz w:val="24"/>
          <w:szCs w:val="24"/>
        </w:rPr>
        <w:t xml:space="preserve"> блок 7 </w:t>
      </w:r>
      <w:r>
        <w:rPr>
          <w:rFonts w:ascii="Times New Roman" w:hAnsi="Times New Roman" w:cs="Times New Roman"/>
          <w:sz w:val="24"/>
          <w:szCs w:val="24"/>
        </w:rPr>
        <w:t>–</w:t>
      </w:r>
      <w:r w:rsidRPr="00424E90">
        <w:rPr>
          <w:rFonts w:ascii="Times New Roman" w:hAnsi="Times New Roman" w:cs="Times New Roman"/>
          <w:sz w:val="24"/>
          <w:szCs w:val="24"/>
        </w:rPr>
        <w:t xml:space="preserve"> диагностика</w:t>
      </w:r>
      <w:r>
        <w:rPr>
          <w:rFonts w:ascii="Times New Roman" w:hAnsi="Times New Roman" w:cs="Times New Roman"/>
          <w:sz w:val="24"/>
          <w:szCs w:val="24"/>
        </w:rPr>
        <w:t>;</w:t>
      </w:r>
      <w:r w:rsidRPr="00424E90">
        <w:rPr>
          <w:rFonts w:ascii="Times New Roman" w:hAnsi="Times New Roman" w:cs="Times New Roman"/>
          <w:sz w:val="24"/>
          <w:szCs w:val="24"/>
        </w:rPr>
        <w:t xml:space="preserve"> блок 8 - выход</w:t>
      </w:r>
    </w:p>
    <w:p w:rsidR="00424E90" w:rsidRPr="00424E90" w:rsidRDefault="00424E90" w:rsidP="00424E90">
      <w:pPr>
        <w:spacing w:after="0" w:line="240" w:lineRule="auto"/>
        <w:jc w:val="center"/>
        <w:rPr>
          <w:rFonts w:ascii="Times New Roman" w:hAnsi="Times New Roman" w:cs="Times New Roman"/>
          <w:sz w:val="16"/>
          <w:szCs w:val="16"/>
        </w:rPr>
      </w:pPr>
    </w:p>
    <w:p w:rsidR="00D516A7" w:rsidRPr="00424E90" w:rsidRDefault="00D516A7" w:rsidP="00424E90">
      <w:pPr>
        <w:spacing w:after="0" w:line="240" w:lineRule="auto"/>
        <w:jc w:val="center"/>
        <w:rPr>
          <w:rFonts w:ascii="Times New Roman" w:hAnsi="Times New Roman" w:cs="Times New Roman"/>
          <w:sz w:val="28"/>
          <w:szCs w:val="28"/>
        </w:rPr>
      </w:pPr>
      <w:r w:rsidRPr="00424E90">
        <w:rPr>
          <w:rFonts w:ascii="Times New Roman" w:hAnsi="Times New Roman" w:cs="Times New Roman"/>
          <w:sz w:val="28"/>
          <w:szCs w:val="28"/>
        </w:rPr>
        <w:t>Рис</w:t>
      </w:r>
      <w:r w:rsidR="00424E90">
        <w:rPr>
          <w:rFonts w:ascii="Times New Roman" w:hAnsi="Times New Roman" w:cs="Times New Roman"/>
          <w:sz w:val="28"/>
          <w:szCs w:val="28"/>
        </w:rPr>
        <w:t>унок</w:t>
      </w:r>
      <w:r w:rsidRPr="00424E90">
        <w:rPr>
          <w:rFonts w:ascii="Times New Roman" w:hAnsi="Times New Roman" w:cs="Times New Roman"/>
          <w:sz w:val="28"/>
          <w:szCs w:val="28"/>
        </w:rPr>
        <w:t xml:space="preserve"> 39 </w:t>
      </w:r>
      <w:r w:rsidR="00424E90">
        <w:rPr>
          <w:rFonts w:ascii="Times New Roman" w:hAnsi="Times New Roman" w:cs="Times New Roman"/>
          <w:sz w:val="28"/>
          <w:szCs w:val="28"/>
        </w:rPr>
        <w:t xml:space="preserve">– </w:t>
      </w:r>
      <w:r w:rsidRPr="00424E90">
        <w:rPr>
          <w:rFonts w:ascii="Times New Roman" w:hAnsi="Times New Roman" w:cs="Times New Roman"/>
          <w:sz w:val="28"/>
          <w:szCs w:val="28"/>
        </w:rPr>
        <w:t>Головная форма ПАК</w:t>
      </w:r>
      <w:r w:rsidR="00D72C19" w:rsidRPr="00424E90">
        <w:rPr>
          <w:rFonts w:ascii="Times New Roman" w:hAnsi="Times New Roman" w:cs="Times New Roman"/>
          <w:sz w:val="28"/>
          <w:szCs w:val="28"/>
        </w:rPr>
        <w:t xml:space="preserve"> </w:t>
      </w:r>
    </w:p>
    <w:p w:rsidR="00D516A7" w:rsidRPr="00424E90" w:rsidRDefault="00D516A7" w:rsidP="00424E90">
      <w:pPr>
        <w:spacing w:after="0" w:line="240" w:lineRule="auto"/>
        <w:jc w:val="center"/>
        <w:rPr>
          <w:rFonts w:ascii="Times New Roman" w:hAnsi="Times New Roman" w:cs="Times New Roman"/>
          <w:sz w:val="28"/>
          <w:szCs w:val="28"/>
        </w:rPr>
      </w:pPr>
    </w:p>
    <w:p w:rsidR="00D516A7" w:rsidRPr="006E1C42" w:rsidRDefault="00D516A7" w:rsidP="00424E90">
      <w:pPr>
        <w:spacing w:after="0" w:line="240" w:lineRule="auto"/>
        <w:ind w:firstLine="709"/>
        <w:jc w:val="both"/>
        <w:rPr>
          <w:rFonts w:ascii="Times New Roman" w:hAnsi="Times New Roman" w:cs="Times New Roman"/>
          <w:sz w:val="28"/>
          <w:szCs w:val="28"/>
        </w:rPr>
      </w:pPr>
      <w:r w:rsidRPr="006E1C42">
        <w:rPr>
          <w:rFonts w:ascii="Times New Roman" w:hAnsi="Times New Roman" w:cs="Times New Roman"/>
          <w:sz w:val="28"/>
          <w:szCs w:val="28"/>
        </w:rPr>
        <w:lastRenderedPageBreak/>
        <w:t>Для выработки диагноза на клиента в соответствующий справочник (блок 1) заносится следующая информация: ФИО, пол, возраст, имя исходного файла, имя отфильтрованного файла.</w:t>
      </w:r>
    </w:p>
    <w:p w:rsidR="00D516A7" w:rsidRPr="006E1C42" w:rsidRDefault="00D516A7" w:rsidP="00424E90">
      <w:pPr>
        <w:spacing w:after="0" w:line="240" w:lineRule="auto"/>
        <w:ind w:firstLine="709"/>
        <w:jc w:val="both"/>
        <w:rPr>
          <w:rFonts w:ascii="Times New Roman" w:hAnsi="Times New Roman" w:cs="Times New Roman"/>
          <w:sz w:val="28"/>
          <w:szCs w:val="28"/>
        </w:rPr>
      </w:pPr>
      <w:r w:rsidRPr="006E1C42">
        <w:rPr>
          <w:rFonts w:ascii="Times New Roman" w:hAnsi="Times New Roman" w:cs="Times New Roman"/>
          <w:sz w:val="28"/>
          <w:szCs w:val="28"/>
        </w:rPr>
        <w:t>На втором этапе с клиента снимается электрокардиограмма и производится ее предварительная обработка.</w:t>
      </w:r>
    </w:p>
    <w:p w:rsidR="00D516A7" w:rsidRPr="006E1C42" w:rsidRDefault="00D516A7" w:rsidP="00424E90">
      <w:pPr>
        <w:spacing w:after="0" w:line="240" w:lineRule="auto"/>
        <w:ind w:firstLine="709"/>
        <w:jc w:val="both"/>
        <w:rPr>
          <w:rFonts w:ascii="Times New Roman" w:hAnsi="Times New Roman" w:cs="Times New Roman"/>
          <w:sz w:val="28"/>
          <w:szCs w:val="28"/>
        </w:rPr>
      </w:pPr>
      <w:r w:rsidRPr="006E1C42">
        <w:rPr>
          <w:rFonts w:ascii="Times New Roman" w:hAnsi="Times New Roman" w:cs="Times New Roman"/>
          <w:sz w:val="28"/>
          <w:szCs w:val="28"/>
        </w:rPr>
        <w:t>Реализованы два способа получения ЭКГ</w:t>
      </w:r>
      <w:r>
        <w:rPr>
          <w:rFonts w:ascii="Times New Roman" w:hAnsi="Times New Roman" w:cs="Times New Roman"/>
          <w:sz w:val="28"/>
          <w:szCs w:val="28"/>
        </w:rPr>
        <w:t>:</w:t>
      </w:r>
      <w:r w:rsidRPr="006E1C42">
        <w:rPr>
          <w:rFonts w:ascii="Times New Roman" w:hAnsi="Times New Roman" w:cs="Times New Roman"/>
          <w:sz w:val="28"/>
          <w:szCs w:val="28"/>
        </w:rPr>
        <w:t xml:space="preserve"> </w:t>
      </w:r>
    </w:p>
    <w:p w:rsidR="00D516A7" w:rsidRPr="006E1C42" w:rsidRDefault="00D516A7" w:rsidP="00424E90">
      <w:pPr>
        <w:spacing w:after="0" w:line="240" w:lineRule="auto"/>
        <w:ind w:firstLine="709"/>
        <w:jc w:val="both"/>
        <w:rPr>
          <w:rFonts w:ascii="Times New Roman" w:hAnsi="Times New Roman" w:cs="Times New Roman"/>
          <w:sz w:val="28"/>
          <w:szCs w:val="28"/>
        </w:rPr>
      </w:pPr>
      <w:r w:rsidRPr="006E1C42">
        <w:rPr>
          <w:rFonts w:ascii="Times New Roman" w:hAnsi="Times New Roman" w:cs="Times New Roman"/>
          <w:sz w:val="28"/>
          <w:szCs w:val="28"/>
        </w:rPr>
        <w:t xml:space="preserve">1) </w:t>
      </w:r>
      <w:r>
        <w:rPr>
          <w:rFonts w:ascii="Times New Roman" w:hAnsi="Times New Roman" w:cs="Times New Roman"/>
          <w:sz w:val="28"/>
          <w:szCs w:val="28"/>
        </w:rPr>
        <w:t>п</w:t>
      </w:r>
      <w:r w:rsidRPr="006E1C42">
        <w:rPr>
          <w:rFonts w:ascii="Times New Roman" w:hAnsi="Times New Roman" w:cs="Times New Roman"/>
          <w:sz w:val="28"/>
          <w:szCs w:val="28"/>
        </w:rPr>
        <w:t>ри использовании стандартной ЭКГ-аппаратуры (блок 2) результаты записываются в уже отфильтрованный файл, имя которого записывается в справочник клиента (блок 1) и передается в блок 6 (математическая модель)</w:t>
      </w:r>
      <w:r>
        <w:rPr>
          <w:rFonts w:ascii="Times New Roman" w:hAnsi="Times New Roman" w:cs="Times New Roman"/>
          <w:sz w:val="28"/>
          <w:szCs w:val="28"/>
        </w:rPr>
        <w:t>;</w:t>
      </w:r>
      <w:r w:rsidRPr="006E1C42">
        <w:rPr>
          <w:rFonts w:ascii="Times New Roman" w:hAnsi="Times New Roman" w:cs="Times New Roman"/>
          <w:sz w:val="28"/>
          <w:szCs w:val="28"/>
        </w:rPr>
        <w:t xml:space="preserve"> </w:t>
      </w:r>
    </w:p>
    <w:p w:rsidR="00D516A7" w:rsidRPr="007765DD" w:rsidRDefault="00D516A7" w:rsidP="00424E90">
      <w:pPr>
        <w:spacing w:after="0" w:line="240" w:lineRule="auto"/>
        <w:ind w:firstLine="709"/>
        <w:jc w:val="both"/>
        <w:rPr>
          <w:rFonts w:ascii="Times New Roman" w:hAnsi="Times New Roman" w:cs="Times New Roman"/>
          <w:sz w:val="28"/>
          <w:szCs w:val="28"/>
        </w:rPr>
      </w:pPr>
      <w:r w:rsidRPr="006E1C42">
        <w:rPr>
          <w:rFonts w:ascii="Times New Roman" w:hAnsi="Times New Roman" w:cs="Times New Roman"/>
          <w:sz w:val="28"/>
          <w:szCs w:val="28"/>
        </w:rPr>
        <w:t xml:space="preserve">2) </w:t>
      </w:r>
      <w:r>
        <w:rPr>
          <w:rFonts w:ascii="Times New Roman" w:hAnsi="Times New Roman" w:cs="Times New Roman"/>
          <w:sz w:val="28"/>
          <w:szCs w:val="28"/>
        </w:rPr>
        <w:t>п</w:t>
      </w:r>
      <w:r w:rsidRPr="006E1C42">
        <w:rPr>
          <w:rFonts w:ascii="Times New Roman" w:hAnsi="Times New Roman" w:cs="Times New Roman"/>
          <w:sz w:val="28"/>
          <w:szCs w:val="28"/>
        </w:rPr>
        <w:t xml:space="preserve">ри использовании разработанной аппаратуры авторами на основе </w:t>
      </w:r>
      <w:r w:rsidRPr="006E1C42">
        <w:rPr>
          <w:rFonts w:ascii="Times New Roman" w:hAnsi="Times New Roman" w:cs="Times New Roman"/>
          <w:sz w:val="28"/>
          <w:szCs w:val="28"/>
          <w:lang w:val="en-US"/>
        </w:rPr>
        <w:t>Arduino</w:t>
      </w:r>
      <w:r w:rsidRPr="006E1C42">
        <w:rPr>
          <w:rFonts w:ascii="Times New Roman" w:hAnsi="Times New Roman" w:cs="Times New Roman"/>
          <w:sz w:val="28"/>
          <w:szCs w:val="28"/>
        </w:rPr>
        <w:t xml:space="preserve"> (блок 3) сигналы ЭКГ записываются предварительно в исходный файл. Имя исходного файла записывается в справочник клиента. Сам исходный файл может быть отфильтрован программой, реализующей вейвлет-</w:t>
      </w:r>
      <w:r w:rsidRPr="00D72C19">
        <w:rPr>
          <w:rFonts w:ascii="Times New Roman" w:hAnsi="Times New Roman" w:cs="Times New Roman"/>
          <w:sz w:val="28"/>
          <w:szCs w:val="28"/>
        </w:rPr>
        <w:t xml:space="preserve">фильтр (авторская реализация) в блоке 4 или используя средства </w:t>
      </w:r>
      <w:r w:rsidR="003E2A15" w:rsidRPr="00D72C19">
        <w:rPr>
          <w:rFonts w:ascii="Times New Roman" w:hAnsi="Times New Roman" w:cs="Times New Roman"/>
          <w:sz w:val="28"/>
          <w:szCs w:val="28"/>
          <w:lang w:val="en-US"/>
        </w:rPr>
        <w:t>MATLAB</w:t>
      </w:r>
      <w:r w:rsidRPr="00D72C19">
        <w:rPr>
          <w:rFonts w:ascii="Times New Roman" w:hAnsi="Times New Roman" w:cs="Times New Roman"/>
          <w:sz w:val="28"/>
          <w:szCs w:val="28"/>
        </w:rPr>
        <w:t xml:space="preserve"> в</w:t>
      </w:r>
      <w:r w:rsidRPr="006E1C42">
        <w:rPr>
          <w:rFonts w:ascii="Times New Roman" w:hAnsi="Times New Roman" w:cs="Times New Roman"/>
          <w:sz w:val="28"/>
          <w:szCs w:val="28"/>
        </w:rPr>
        <w:t xml:space="preserve"> блоке 5. Имя отфильтрованного файла записывается в справочник клиента (блок 1). </w:t>
      </w:r>
      <w:r w:rsidRPr="007765DD">
        <w:rPr>
          <w:rFonts w:ascii="Times New Roman" w:hAnsi="Times New Roman" w:cs="Times New Roman"/>
          <w:sz w:val="28"/>
          <w:szCs w:val="28"/>
        </w:rPr>
        <w:t>Результат выполнения блока 2 или комбинации блоков 3-</w:t>
      </w:r>
      <w:r w:rsidR="007765DD" w:rsidRPr="007765DD">
        <w:rPr>
          <w:rFonts w:ascii="Times New Roman" w:hAnsi="Times New Roman" w:cs="Times New Roman"/>
          <w:sz w:val="28"/>
          <w:szCs w:val="28"/>
        </w:rPr>
        <w:t>4</w:t>
      </w:r>
      <w:r w:rsidRPr="007765DD">
        <w:rPr>
          <w:rFonts w:ascii="Times New Roman" w:hAnsi="Times New Roman" w:cs="Times New Roman"/>
          <w:sz w:val="28"/>
          <w:szCs w:val="28"/>
        </w:rPr>
        <w:t>, отфильтрованный файл передаются в блок 6 (математическая модель).</w:t>
      </w:r>
    </w:p>
    <w:p w:rsidR="00D516A7" w:rsidRPr="007765DD" w:rsidRDefault="00D516A7" w:rsidP="00424E90">
      <w:pPr>
        <w:spacing w:after="0" w:line="240" w:lineRule="auto"/>
        <w:ind w:firstLine="709"/>
        <w:jc w:val="both"/>
        <w:rPr>
          <w:rFonts w:ascii="Times New Roman" w:hAnsi="Times New Roman" w:cs="Times New Roman"/>
          <w:sz w:val="28"/>
          <w:szCs w:val="28"/>
        </w:rPr>
      </w:pPr>
      <w:r w:rsidRPr="007765DD">
        <w:rPr>
          <w:rFonts w:ascii="Times New Roman" w:hAnsi="Times New Roman" w:cs="Times New Roman"/>
          <w:sz w:val="28"/>
          <w:szCs w:val="28"/>
        </w:rPr>
        <w:t>На третьем этапе отфильтрованный файл обрабатывается по алгоритмам (предложенным авторами) для вычисления параметров математической модели.</w:t>
      </w:r>
    </w:p>
    <w:p w:rsidR="00D516A7" w:rsidRPr="007765DD" w:rsidRDefault="00D516A7" w:rsidP="00424E90">
      <w:pPr>
        <w:spacing w:after="0" w:line="240" w:lineRule="auto"/>
        <w:ind w:firstLine="709"/>
        <w:jc w:val="both"/>
        <w:rPr>
          <w:rFonts w:ascii="Times New Roman" w:hAnsi="Times New Roman" w:cs="Times New Roman"/>
          <w:sz w:val="28"/>
          <w:szCs w:val="28"/>
        </w:rPr>
      </w:pPr>
      <w:r w:rsidRPr="007765DD">
        <w:rPr>
          <w:rFonts w:ascii="Times New Roman" w:hAnsi="Times New Roman" w:cs="Times New Roman"/>
          <w:sz w:val="28"/>
          <w:szCs w:val="28"/>
        </w:rPr>
        <w:t xml:space="preserve">Вычисленные параметры при известном диагнозе и степени заболевания могут быть напрямую занесены в базу данных вместе с данными о больном из справочника о клиенте, т.е. переданы из блока </w:t>
      </w:r>
      <w:r w:rsidR="007765DD" w:rsidRPr="007765DD">
        <w:rPr>
          <w:rFonts w:ascii="Times New Roman" w:hAnsi="Times New Roman" w:cs="Times New Roman"/>
          <w:sz w:val="28"/>
          <w:szCs w:val="28"/>
        </w:rPr>
        <w:t>5</w:t>
      </w:r>
      <w:r w:rsidRPr="007765DD">
        <w:rPr>
          <w:rFonts w:ascii="Times New Roman" w:hAnsi="Times New Roman" w:cs="Times New Roman"/>
          <w:sz w:val="28"/>
          <w:szCs w:val="28"/>
        </w:rPr>
        <w:t xml:space="preserve"> в блок </w:t>
      </w:r>
      <w:r w:rsidR="007765DD" w:rsidRPr="007765DD">
        <w:rPr>
          <w:rFonts w:ascii="Times New Roman" w:hAnsi="Times New Roman" w:cs="Times New Roman"/>
          <w:sz w:val="28"/>
          <w:szCs w:val="28"/>
        </w:rPr>
        <w:t>6</w:t>
      </w:r>
      <w:r w:rsidRPr="007765DD">
        <w:rPr>
          <w:rFonts w:ascii="Times New Roman" w:hAnsi="Times New Roman" w:cs="Times New Roman"/>
          <w:sz w:val="28"/>
          <w:szCs w:val="28"/>
        </w:rPr>
        <w:t>.</w:t>
      </w:r>
    </w:p>
    <w:p w:rsidR="00D516A7" w:rsidRPr="007765DD" w:rsidRDefault="00D516A7" w:rsidP="00424E90">
      <w:pPr>
        <w:spacing w:after="0" w:line="240" w:lineRule="auto"/>
        <w:ind w:firstLine="709"/>
        <w:jc w:val="both"/>
        <w:rPr>
          <w:rFonts w:ascii="Times New Roman" w:hAnsi="Times New Roman" w:cs="Times New Roman"/>
          <w:sz w:val="28"/>
          <w:szCs w:val="28"/>
        </w:rPr>
      </w:pPr>
      <w:r w:rsidRPr="007765DD">
        <w:rPr>
          <w:rFonts w:ascii="Times New Roman" w:hAnsi="Times New Roman" w:cs="Times New Roman"/>
          <w:sz w:val="28"/>
          <w:szCs w:val="28"/>
        </w:rPr>
        <w:t xml:space="preserve">Для получения диагноза на исследуемого клиента параметры </w:t>
      </w:r>
      <w:r w:rsidR="00A10C82" w:rsidRPr="007765DD">
        <w:rPr>
          <w:rFonts w:ascii="Times New Roman" w:hAnsi="Times New Roman" w:cs="Times New Roman"/>
          <w:sz w:val="28"/>
          <w:szCs w:val="28"/>
        </w:rPr>
        <w:t>последнего</w:t>
      </w:r>
      <w:r w:rsidRPr="007765DD">
        <w:rPr>
          <w:rFonts w:ascii="Times New Roman" w:hAnsi="Times New Roman" w:cs="Times New Roman"/>
          <w:sz w:val="28"/>
          <w:szCs w:val="28"/>
        </w:rPr>
        <w:t xml:space="preserve">, вычисленные по математической модели, передаются в блок </w:t>
      </w:r>
      <w:r w:rsidR="007765DD" w:rsidRPr="007765DD">
        <w:rPr>
          <w:rFonts w:ascii="Times New Roman" w:hAnsi="Times New Roman" w:cs="Times New Roman"/>
          <w:sz w:val="28"/>
          <w:szCs w:val="28"/>
        </w:rPr>
        <w:t>7</w:t>
      </w:r>
      <w:r w:rsidRPr="007765DD">
        <w:rPr>
          <w:rFonts w:ascii="Times New Roman" w:hAnsi="Times New Roman" w:cs="Times New Roman"/>
          <w:sz w:val="28"/>
          <w:szCs w:val="28"/>
        </w:rPr>
        <w:t xml:space="preserve"> (Диагностика).</w:t>
      </w:r>
    </w:p>
    <w:p w:rsidR="00D516A7" w:rsidRPr="007765DD" w:rsidRDefault="00D516A7" w:rsidP="00424E90">
      <w:pPr>
        <w:spacing w:after="0" w:line="240" w:lineRule="auto"/>
        <w:ind w:firstLine="709"/>
        <w:jc w:val="both"/>
        <w:rPr>
          <w:rFonts w:ascii="Times New Roman" w:hAnsi="Times New Roman" w:cs="Times New Roman"/>
          <w:sz w:val="28"/>
          <w:szCs w:val="28"/>
        </w:rPr>
      </w:pPr>
      <w:r w:rsidRPr="007765DD">
        <w:rPr>
          <w:rFonts w:ascii="Times New Roman" w:hAnsi="Times New Roman" w:cs="Times New Roman"/>
          <w:sz w:val="28"/>
          <w:szCs w:val="28"/>
        </w:rPr>
        <w:t xml:space="preserve">В блоке </w:t>
      </w:r>
      <w:r w:rsidR="007765DD" w:rsidRPr="007765DD">
        <w:rPr>
          <w:rFonts w:ascii="Times New Roman" w:hAnsi="Times New Roman" w:cs="Times New Roman"/>
          <w:sz w:val="28"/>
          <w:szCs w:val="28"/>
        </w:rPr>
        <w:t>7</w:t>
      </w:r>
      <w:r w:rsidRPr="007765DD">
        <w:rPr>
          <w:rFonts w:ascii="Times New Roman" w:hAnsi="Times New Roman" w:cs="Times New Roman"/>
          <w:sz w:val="28"/>
          <w:szCs w:val="28"/>
        </w:rPr>
        <w:t xml:space="preserve"> на основе решения задачи классификации и информации о других клиентах из базы данных вырабатывается диагноз, который заносится в результативный файл для последующей распечатки или вносится в базу данных (по желанию медика-оператора).</w:t>
      </w:r>
    </w:p>
    <w:p w:rsidR="00D516A7" w:rsidRPr="006E1C42" w:rsidRDefault="00D516A7" w:rsidP="00424E90">
      <w:pPr>
        <w:spacing w:after="0" w:line="240" w:lineRule="auto"/>
        <w:ind w:firstLine="709"/>
        <w:jc w:val="both"/>
        <w:rPr>
          <w:rFonts w:ascii="Times New Roman" w:hAnsi="Times New Roman" w:cs="Times New Roman"/>
          <w:sz w:val="28"/>
          <w:szCs w:val="28"/>
        </w:rPr>
      </w:pPr>
      <w:r w:rsidRPr="007765DD">
        <w:rPr>
          <w:rFonts w:ascii="Times New Roman" w:hAnsi="Times New Roman" w:cs="Times New Roman"/>
          <w:sz w:val="28"/>
          <w:szCs w:val="28"/>
        </w:rPr>
        <w:t xml:space="preserve">В блоке </w:t>
      </w:r>
      <w:r w:rsidR="007765DD" w:rsidRPr="007765DD">
        <w:rPr>
          <w:rFonts w:ascii="Times New Roman" w:hAnsi="Times New Roman" w:cs="Times New Roman"/>
          <w:sz w:val="28"/>
          <w:szCs w:val="28"/>
        </w:rPr>
        <w:t>8</w:t>
      </w:r>
      <w:r w:rsidRPr="007765DD">
        <w:rPr>
          <w:rFonts w:ascii="Times New Roman" w:hAnsi="Times New Roman" w:cs="Times New Roman"/>
          <w:sz w:val="28"/>
          <w:szCs w:val="28"/>
        </w:rPr>
        <w:t xml:space="preserve"> закрываются</w:t>
      </w:r>
      <w:r w:rsidRPr="006E1C42">
        <w:rPr>
          <w:rFonts w:ascii="Times New Roman" w:hAnsi="Times New Roman" w:cs="Times New Roman"/>
          <w:sz w:val="28"/>
          <w:szCs w:val="28"/>
        </w:rPr>
        <w:t xml:space="preserve"> все открытые файлы и осуществляется выход из программы. </w:t>
      </w:r>
    </w:p>
    <w:p w:rsidR="00D516A7" w:rsidRPr="006E1C42" w:rsidRDefault="00D516A7" w:rsidP="00424E90">
      <w:pPr>
        <w:spacing w:after="0" w:line="240" w:lineRule="auto"/>
        <w:ind w:firstLine="709"/>
        <w:jc w:val="both"/>
        <w:rPr>
          <w:rFonts w:ascii="Times New Roman" w:hAnsi="Times New Roman" w:cs="Times New Roman"/>
          <w:sz w:val="28"/>
          <w:szCs w:val="28"/>
        </w:rPr>
      </w:pPr>
      <w:r w:rsidRPr="006E1C42">
        <w:rPr>
          <w:rFonts w:ascii="Times New Roman" w:hAnsi="Times New Roman" w:cs="Times New Roman"/>
          <w:sz w:val="28"/>
          <w:szCs w:val="28"/>
        </w:rPr>
        <w:t>ПАК со</w:t>
      </w:r>
      <w:r w:rsidR="00A10C82">
        <w:rPr>
          <w:rFonts w:ascii="Times New Roman" w:hAnsi="Times New Roman" w:cs="Times New Roman"/>
          <w:sz w:val="28"/>
          <w:szCs w:val="28"/>
        </w:rPr>
        <w:t>держит следующие таблицы:</w:t>
      </w:r>
    </w:p>
    <w:p w:rsidR="00D516A7" w:rsidRPr="006E1C42" w:rsidRDefault="00D516A7" w:rsidP="00424E90">
      <w:pPr>
        <w:spacing w:after="0" w:line="240" w:lineRule="auto"/>
        <w:ind w:firstLine="709"/>
        <w:jc w:val="both"/>
        <w:rPr>
          <w:rFonts w:ascii="Times New Roman" w:hAnsi="Times New Roman" w:cs="Times New Roman"/>
          <w:sz w:val="28"/>
          <w:szCs w:val="28"/>
        </w:rPr>
      </w:pPr>
      <w:r w:rsidRPr="006E1C42">
        <w:rPr>
          <w:rFonts w:ascii="Times New Roman" w:hAnsi="Times New Roman" w:cs="Times New Roman"/>
          <w:sz w:val="28"/>
          <w:szCs w:val="28"/>
        </w:rPr>
        <w:t xml:space="preserve">а) </w:t>
      </w:r>
      <w:r w:rsidRPr="006E1C42">
        <w:rPr>
          <w:rFonts w:ascii="Times New Roman" w:hAnsi="Times New Roman" w:cs="Times New Roman"/>
          <w:sz w:val="28"/>
          <w:szCs w:val="28"/>
          <w:lang w:val="en-US"/>
        </w:rPr>
        <w:t>Repoz</w:t>
      </w:r>
      <w:r w:rsidRPr="006E1C42">
        <w:rPr>
          <w:rFonts w:ascii="Times New Roman" w:hAnsi="Times New Roman" w:cs="Times New Roman"/>
          <w:sz w:val="28"/>
          <w:szCs w:val="28"/>
        </w:rPr>
        <w:t>.</w:t>
      </w:r>
      <w:r w:rsidRPr="006E1C42">
        <w:rPr>
          <w:rFonts w:ascii="Times New Roman" w:hAnsi="Times New Roman" w:cs="Times New Roman"/>
          <w:sz w:val="28"/>
          <w:szCs w:val="28"/>
          <w:lang w:val="en-US"/>
        </w:rPr>
        <w:t>dbf</w:t>
      </w:r>
      <w:r w:rsidRPr="006E1C42">
        <w:rPr>
          <w:rFonts w:ascii="Times New Roman" w:hAnsi="Times New Roman" w:cs="Times New Roman"/>
          <w:sz w:val="28"/>
          <w:szCs w:val="28"/>
        </w:rPr>
        <w:t xml:space="preserve"> – репозитарий</w:t>
      </w:r>
      <w:r>
        <w:rPr>
          <w:rFonts w:ascii="Times New Roman" w:hAnsi="Times New Roman" w:cs="Times New Roman"/>
          <w:color w:val="000000"/>
          <w:sz w:val="28"/>
          <w:szCs w:val="28"/>
        </w:rPr>
        <w:t>,</w:t>
      </w:r>
      <w:r>
        <w:rPr>
          <w:rFonts w:ascii="Times New Roman" w:hAnsi="Times New Roman" w:cs="Times New Roman"/>
          <w:sz w:val="28"/>
          <w:szCs w:val="28"/>
        </w:rPr>
        <w:t xml:space="preserve"> </w:t>
      </w:r>
      <w:r w:rsidRPr="006E1C42">
        <w:rPr>
          <w:rFonts w:ascii="Times New Roman" w:hAnsi="Times New Roman" w:cs="Times New Roman"/>
          <w:sz w:val="28"/>
          <w:szCs w:val="28"/>
        </w:rPr>
        <w:t xml:space="preserve">состоит из 2 полей: 1) </w:t>
      </w:r>
      <w:r w:rsidRPr="006E1C42">
        <w:rPr>
          <w:rFonts w:ascii="Times New Roman" w:hAnsi="Times New Roman" w:cs="Times New Roman"/>
          <w:sz w:val="28"/>
          <w:szCs w:val="28"/>
          <w:lang w:val="en-US"/>
        </w:rPr>
        <w:t>kodp</w:t>
      </w:r>
      <w:r w:rsidRPr="006E1C42">
        <w:rPr>
          <w:rFonts w:ascii="Times New Roman" w:hAnsi="Times New Roman" w:cs="Times New Roman"/>
          <w:sz w:val="28"/>
          <w:szCs w:val="28"/>
        </w:rPr>
        <w:t xml:space="preserve"> </w:t>
      </w:r>
      <w:r>
        <w:rPr>
          <w:rFonts w:ascii="Times New Roman" w:hAnsi="Times New Roman" w:cs="Times New Roman"/>
          <w:color w:val="000000"/>
          <w:sz w:val="28"/>
          <w:szCs w:val="28"/>
        </w:rPr>
        <w:t>–</w:t>
      </w:r>
      <w:r w:rsidRPr="006E1C42">
        <w:rPr>
          <w:rFonts w:ascii="Times New Roman" w:hAnsi="Times New Roman" w:cs="Times New Roman"/>
          <w:sz w:val="28"/>
          <w:szCs w:val="28"/>
        </w:rPr>
        <w:t xml:space="preserve"> код параметра математической модели; 2) </w:t>
      </w:r>
      <w:r w:rsidRPr="006E1C42">
        <w:rPr>
          <w:rFonts w:ascii="Times New Roman" w:hAnsi="Times New Roman" w:cs="Times New Roman"/>
          <w:sz w:val="28"/>
          <w:szCs w:val="28"/>
          <w:lang w:val="en-US"/>
        </w:rPr>
        <w:t>nazp</w:t>
      </w:r>
      <w:r w:rsidRPr="006E1C42">
        <w:rPr>
          <w:rFonts w:ascii="Times New Roman" w:hAnsi="Times New Roman" w:cs="Times New Roman"/>
          <w:sz w:val="28"/>
          <w:szCs w:val="28"/>
        </w:rPr>
        <w:t xml:space="preserve"> </w:t>
      </w:r>
      <w:r>
        <w:rPr>
          <w:rFonts w:ascii="Times New Roman" w:hAnsi="Times New Roman" w:cs="Times New Roman"/>
          <w:color w:val="000000"/>
          <w:sz w:val="28"/>
          <w:szCs w:val="28"/>
        </w:rPr>
        <w:t>–</w:t>
      </w:r>
      <w:r w:rsidRPr="006E1C42">
        <w:rPr>
          <w:rFonts w:ascii="Times New Roman" w:hAnsi="Times New Roman" w:cs="Times New Roman"/>
          <w:sz w:val="28"/>
          <w:szCs w:val="28"/>
        </w:rPr>
        <w:t xml:space="preserve"> наименование параметра математической модели</w:t>
      </w:r>
      <w:r>
        <w:rPr>
          <w:rFonts w:ascii="Times New Roman" w:hAnsi="Times New Roman" w:cs="Times New Roman"/>
          <w:sz w:val="28"/>
          <w:szCs w:val="28"/>
        </w:rPr>
        <w:t>;</w:t>
      </w:r>
    </w:p>
    <w:p w:rsidR="00D516A7" w:rsidRPr="006E1C42" w:rsidRDefault="00D516A7" w:rsidP="00424E90">
      <w:pPr>
        <w:spacing w:after="0" w:line="240" w:lineRule="auto"/>
        <w:ind w:firstLine="709"/>
        <w:jc w:val="both"/>
        <w:rPr>
          <w:rFonts w:ascii="Times New Roman" w:hAnsi="Times New Roman" w:cs="Times New Roman"/>
          <w:sz w:val="28"/>
          <w:szCs w:val="28"/>
        </w:rPr>
      </w:pPr>
      <w:r w:rsidRPr="006E1C42">
        <w:rPr>
          <w:rFonts w:ascii="Times New Roman" w:hAnsi="Times New Roman" w:cs="Times New Roman"/>
          <w:sz w:val="28"/>
          <w:szCs w:val="28"/>
        </w:rPr>
        <w:t xml:space="preserve">б) </w:t>
      </w:r>
      <w:r w:rsidRPr="006E1C42">
        <w:rPr>
          <w:rFonts w:ascii="Times New Roman" w:hAnsi="Times New Roman" w:cs="Times New Roman"/>
          <w:sz w:val="28"/>
          <w:szCs w:val="28"/>
          <w:lang w:val="en-US"/>
        </w:rPr>
        <w:t>SprDiag</w:t>
      </w:r>
      <w:r w:rsidRPr="006E1C42">
        <w:rPr>
          <w:rFonts w:ascii="Times New Roman" w:hAnsi="Times New Roman" w:cs="Times New Roman"/>
          <w:sz w:val="28"/>
          <w:szCs w:val="28"/>
        </w:rPr>
        <w:t xml:space="preserve"> – справочник диагнозов</w:t>
      </w:r>
      <w:r>
        <w:rPr>
          <w:rFonts w:ascii="Times New Roman" w:hAnsi="Times New Roman" w:cs="Times New Roman"/>
          <w:sz w:val="28"/>
          <w:szCs w:val="28"/>
        </w:rPr>
        <w:t>,</w:t>
      </w:r>
      <w:r w:rsidRPr="006E1C42">
        <w:rPr>
          <w:rFonts w:ascii="Times New Roman" w:hAnsi="Times New Roman" w:cs="Times New Roman"/>
          <w:sz w:val="28"/>
          <w:szCs w:val="28"/>
        </w:rPr>
        <w:t xml:space="preserve"> состоит из 2 полей: 1) </w:t>
      </w:r>
      <w:r w:rsidRPr="006E1C42">
        <w:rPr>
          <w:rFonts w:ascii="Times New Roman" w:hAnsi="Times New Roman" w:cs="Times New Roman"/>
          <w:sz w:val="28"/>
          <w:szCs w:val="28"/>
          <w:lang w:val="en-US"/>
        </w:rPr>
        <w:t>kodd</w:t>
      </w:r>
      <w:r w:rsidRPr="006E1C42">
        <w:rPr>
          <w:rFonts w:ascii="Times New Roman" w:hAnsi="Times New Roman" w:cs="Times New Roman"/>
          <w:sz w:val="28"/>
          <w:szCs w:val="28"/>
        </w:rPr>
        <w:t xml:space="preserve"> </w:t>
      </w:r>
      <w:r>
        <w:rPr>
          <w:rFonts w:ascii="Times New Roman" w:hAnsi="Times New Roman" w:cs="Times New Roman"/>
          <w:color w:val="000000"/>
          <w:sz w:val="28"/>
          <w:szCs w:val="28"/>
        </w:rPr>
        <w:t>–</w:t>
      </w:r>
      <w:r w:rsidRPr="006E1C42">
        <w:rPr>
          <w:rFonts w:ascii="Times New Roman" w:hAnsi="Times New Roman" w:cs="Times New Roman"/>
          <w:sz w:val="28"/>
          <w:szCs w:val="28"/>
        </w:rPr>
        <w:t xml:space="preserve">  код диагноза; 2) </w:t>
      </w:r>
      <w:r w:rsidRPr="006E1C42">
        <w:rPr>
          <w:rFonts w:ascii="Times New Roman" w:hAnsi="Times New Roman" w:cs="Times New Roman"/>
          <w:sz w:val="28"/>
          <w:szCs w:val="28"/>
          <w:lang w:val="en-US"/>
        </w:rPr>
        <w:t>nazd</w:t>
      </w:r>
      <w:r w:rsidRPr="006E1C42">
        <w:rPr>
          <w:rFonts w:ascii="Times New Roman" w:hAnsi="Times New Roman" w:cs="Times New Roman"/>
          <w:sz w:val="28"/>
          <w:szCs w:val="28"/>
        </w:rPr>
        <w:t xml:space="preserve">  </w:t>
      </w:r>
      <w:r>
        <w:rPr>
          <w:rFonts w:ascii="Times New Roman" w:hAnsi="Times New Roman" w:cs="Times New Roman"/>
          <w:color w:val="000000"/>
          <w:sz w:val="28"/>
          <w:szCs w:val="28"/>
        </w:rPr>
        <w:t>–</w:t>
      </w:r>
      <w:r w:rsidRPr="006E1C42">
        <w:rPr>
          <w:rFonts w:ascii="Times New Roman" w:hAnsi="Times New Roman" w:cs="Times New Roman"/>
          <w:sz w:val="28"/>
          <w:szCs w:val="28"/>
        </w:rPr>
        <w:t xml:space="preserve"> название диагноза</w:t>
      </w:r>
      <w:r>
        <w:rPr>
          <w:rFonts w:ascii="Times New Roman" w:hAnsi="Times New Roman" w:cs="Times New Roman"/>
          <w:sz w:val="28"/>
          <w:szCs w:val="28"/>
        </w:rPr>
        <w:t>;</w:t>
      </w:r>
    </w:p>
    <w:p w:rsidR="00D516A7" w:rsidRPr="006E1C42" w:rsidRDefault="00D516A7" w:rsidP="00424E90">
      <w:pPr>
        <w:spacing w:after="0" w:line="240" w:lineRule="auto"/>
        <w:ind w:firstLine="709"/>
        <w:jc w:val="both"/>
        <w:rPr>
          <w:rFonts w:ascii="Times New Roman" w:hAnsi="Times New Roman" w:cs="Times New Roman"/>
          <w:sz w:val="28"/>
          <w:szCs w:val="28"/>
        </w:rPr>
      </w:pPr>
      <w:r w:rsidRPr="006E1C42">
        <w:rPr>
          <w:rFonts w:ascii="Times New Roman" w:hAnsi="Times New Roman" w:cs="Times New Roman"/>
          <w:sz w:val="28"/>
          <w:szCs w:val="28"/>
        </w:rPr>
        <w:t xml:space="preserve">в) </w:t>
      </w:r>
      <w:r w:rsidRPr="006E1C42">
        <w:rPr>
          <w:rFonts w:ascii="Times New Roman" w:hAnsi="Times New Roman" w:cs="Times New Roman"/>
          <w:sz w:val="28"/>
          <w:szCs w:val="28"/>
          <w:lang w:val="en-US"/>
        </w:rPr>
        <w:t>Klint</w:t>
      </w:r>
      <w:r w:rsidRPr="006E1C42">
        <w:rPr>
          <w:rFonts w:ascii="Times New Roman" w:hAnsi="Times New Roman" w:cs="Times New Roman"/>
          <w:sz w:val="28"/>
          <w:szCs w:val="28"/>
        </w:rPr>
        <w:t>.</w:t>
      </w:r>
      <w:r w:rsidRPr="006E1C42">
        <w:rPr>
          <w:rFonts w:ascii="Times New Roman" w:hAnsi="Times New Roman" w:cs="Times New Roman"/>
          <w:sz w:val="28"/>
          <w:szCs w:val="28"/>
          <w:lang w:val="en-US"/>
        </w:rPr>
        <w:t>dbf</w:t>
      </w:r>
      <w:r w:rsidRPr="006E1C42">
        <w:rPr>
          <w:rFonts w:ascii="Times New Roman" w:hAnsi="Times New Roman" w:cs="Times New Roman"/>
          <w:sz w:val="28"/>
          <w:szCs w:val="28"/>
        </w:rPr>
        <w:t xml:space="preserve"> – справочник клиентов</w:t>
      </w:r>
      <w:r>
        <w:rPr>
          <w:rFonts w:ascii="Times New Roman" w:hAnsi="Times New Roman" w:cs="Times New Roman"/>
          <w:sz w:val="28"/>
          <w:szCs w:val="28"/>
        </w:rPr>
        <w:t>,</w:t>
      </w:r>
      <w:r w:rsidRPr="006E1C42">
        <w:rPr>
          <w:rFonts w:ascii="Times New Roman" w:hAnsi="Times New Roman" w:cs="Times New Roman"/>
          <w:sz w:val="28"/>
          <w:szCs w:val="28"/>
        </w:rPr>
        <w:t xml:space="preserve"> состоит из 9 полей: 1) </w:t>
      </w:r>
      <w:r w:rsidRPr="006E1C42">
        <w:rPr>
          <w:rFonts w:ascii="Times New Roman" w:hAnsi="Times New Roman" w:cs="Times New Roman"/>
          <w:sz w:val="28"/>
          <w:szCs w:val="28"/>
          <w:lang w:val="en-US"/>
        </w:rPr>
        <w:t>kodf</w:t>
      </w:r>
      <w:r w:rsidRPr="006E1C42">
        <w:rPr>
          <w:rFonts w:ascii="Times New Roman" w:hAnsi="Times New Roman" w:cs="Times New Roman"/>
          <w:sz w:val="28"/>
          <w:szCs w:val="28"/>
        </w:rPr>
        <w:t xml:space="preserve"> – код клиента;  2) </w:t>
      </w:r>
      <w:r w:rsidRPr="006E1C42">
        <w:rPr>
          <w:rFonts w:ascii="Times New Roman" w:hAnsi="Times New Roman" w:cs="Times New Roman"/>
          <w:sz w:val="28"/>
          <w:szCs w:val="28"/>
          <w:lang w:val="en-US"/>
        </w:rPr>
        <w:t>Fio</w:t>
      </w:r>
      <w:r w:rsidRPr="006E1C42">
        <w:rPr>
          <w:rFonts w:ascii="Times New Roman" w:hAnsi="Times New Roman" w:cs="Times New Roman"/>
          <w:sz w:val="28"/>
          <w:szCs w:val="28"/>
        </w:rPr>
        <w:t xml:space="preserve"> – </w:t>
      </w:r>
      <w:r>
        <w:rPr>
          <w:rFonts w:ascii="Times New Roman" w:hAnsi="Times New Roman" w:cs="Times New Roman"/>
          <w:sz w:val="28"/>
          <w:szCs w:val="28"/>
        </w:rPr>
        <w:t>ф</w:t>
      </w:r>
      <w:r w:rsidRPr="006E1C42">
        <w:rPr>
          <w:rFonts w:ascii="Times New Roman" w:hAnsi="Times New Roman" w:cs="Times New Roman"/>
          <w:sz w:val="28"/>
          <w:szCs w:val="28"/>
          <w:lang w:val="kk-KZ"/>
        </w:rPr>
        <w:t>амилия</w:t>
      </w:r>
      <w:r>
        <w:rPr>
          <w:rFonts w:ascii="Times New Roman" w:hAnsi="Times New Roman" w:cs="Times New Roman"/>
          <w:sz w:val="28"/>
          <w:szCs w:val="28"/>
          <w:lang w:val="kk-KZ"/>
        </w:rPr>
        <w:t>,</w:t>
      </w:r>
      <w:r w:rsidRPr="006E1C42">
        <w:rPr>
          <w:rFonts w:ascii="Times New Roman" w:hAnsi="Times New Roman" w:cs="Times New Roman"/>
          <w:sz w:val="28"/>
          <w:szCs w:val="28"/>
          <w:lang w:val="kk-KZ"/>
        </w:rPr>
        <w:t xml:space="preserve"> имя</w:t>
      </w:r>
      <w:r>
        <w:rPr>
          <w:rFonts w:ascii="Times New Roman" w:hAnsi="Times New Roman" w:cs="Times New Roman"/>
          <w:sz w:val="28"/>
          <w:szCs w:val="28"/>
          <w:lang w:val="kk-KZ"/>
        </w:rPr>
        <w:t>,</w:t>
      </w:r>
      <w:r w:rsidRPr="006E1C42">
        <w:rPr>
          <w:rFonts w:ascii="Times New Roman" w:hAnsi="Times New Roman" w:cs="Times New Roman"/>
          <w:sz w:val="28"/>
          <w:szCs w:val="28"/>
          <w:lang w:val="kk-KZ"/>
        </w:rPr>
        <w:t xml:space="preserve"> отчество</w:t>
      </w:r>
      <w:r w:rsidRPr="006E1C42">
        <w:rPr>
          <w:rFonts w:ascii="Times New Roman" w:hAnsi="Times New Roman" w:cs="Times New Roman"/>
          <w:sz w:val="28"/>
          <w:szCs w:val="28"/>
        </w:rPr>
        <w:t xml:space="preserve"> клиента;</w:t>
      </w:r>
      <w:r w:rsidRPr="006E1C42">
        <w:rPr>
          <w:rFonts w:ascii="Times New Roman" w:hAnsi="Times New Roman" w:cs="Times New Roman"/>
          <w:sz w:val="28"/>
          <w:szCs w:val="28"/>
          <w:lang w:val="kk-KZ"/>
        </w:rPr>
        <w:t xml:space="preserve"> </w:t>
      </w:r>
      <w:r w:rsidRPr="006E1C42">
        <w:rPr>
          <w:rFonts w:ascii="Times New Roman" w:hAnsi="Times New Roman" w:cs="Times New Roman"/>
          <w:sz w:val="28"/>
          <w:szCs w:val="28"/>
        </w:rPr>
        <w:t xml:space="preserve">3) </w:t>
      </w:r>
      <w:r w:rsidRPr="006E1C42">
        <w:rPr>
          <w:rFonts w:ascii="Times New Roman" w:hAnsi="Times New Roman" w:cs="Times New Roman"/>
          <w:sz w:val="28"/>
          <w:szCs w:val="28"/>
          <w:lang w:val="en-US"/>
        </w:rPr>
        <w:t>Pol</w:t>
      </w:r>
      <w:r w:rsidRPr="006E1C42">
        <w:rPr>
          <w:rFonts w:ascii="Times New Roman" w:hAnsi="Times New Roman" w:cs="Times New Roman"/>
          <w:sz w:val="28"/>
          <w:szCs w:val="28"/>
        </w:rPr>
        <w:t xml:space="preserve"> – </w:t>
      </w:r>
      <w:r w:rsidRPr="006E1C42">
        <w:rPr>
          <w:rFonts w:ascii="Times New Roman" w:hAnsi="Times New Roman" w:cs="Times New Roman"/>
          <w:sz w:val="28"/>
          <w:szCs w:val="28"/>
          <w:lang w:val="kk-KZ"/>
        </w:rPr>
        <w:t>пол</w:t>
      </w:r>
      <w:r w:rsidRPr="006E1C42">
        <w:rPr>
          <w:rFonts w:ascii="Times New Roman" w:hAnsi="Times New Roman" w:cs="Times New Roman"/>
          <w:sz w:val="28"/>
          <w:szCs w:val="28"/>
        </w:rPr>
        <w:t xml:space="preserve"> клиента;</w:t>
      </w:r>
      <w:r w:rsidRPr="006E1C42">
        <w:rPr>
          <w:rFonts w:ascii="Times New Roman" w:hAnsi="Times New Roman" w:cs="Times New Roman"/>
          <w:sz w:val="28"/>
          <w:szCs w:val="28"/>
          <w:lang w:val="kk-KZ"/>
        </w:rPr>
        <w:t xml:space="preserve"> 4</w:t>
      </w:r>
      <w:r w:rsidRPr="006E1C42">
        <w:rPr>
          <w:rFonts w:ascii="Times New Roman" w:hAnsi="Times New Roman" w:cs="Times New Roman"/>
          <w:sz w:val="28"/>
          <w:szCs w:val="28"/>
        </w:rPr>
        <w:t xml:space="preserve">) </w:t>
      </w:r>
      <w:r w:rsidRPr="006E1C42">
        <w:rPr>
          <w:rFonts w:ascii="Times New Roman" w:hAnsi="Times New Roman" w:cs="Times New Roman"/>
          <w:sz w:val="28"/>
          <w:szCs w:val="28"/>
          <w:lang w:val="en-US"/>
        </w:rPr>
        <w:t>Voz</w:t>
      </w:r>
      <w:r w:rsidRPr="006E1C42">
        <w:rPr>
          <w:rFonts w:ascii="Times New Roman" w:hAnsi="Times New Roman" w:cs="Times New Roman"/>
          <w:sz w:val="28"/>
          <w:szCs w:val="28"/>
        </w:rPr>
        <w:t xml:space="preserve"> – возраст клиента; 5) </w:t>
      </w:r>
      <w:r w:rsidRPr="006E1C42">
        <w:rPr>
          <w:rFonts w:ascii="Times New Roman" w:hAnsi="Times New Roman" w:cs="Times New Roman"/>
          <w:sz w:val="28"/>
          <w:szCs w:val="28"/>
          <w:lang w:val="en-US"/>
        </w:rPr>
        <w:t>Kodd</w:t>
      </w:r>
      <w:r w:rsidRPr="006E1C42">
        <w:rPr>
          <w:rFonts w:ascii="Times New Roman" w:hAnsi="Times New Roman" w:cs="Times New Roman"/>
          <w:sz w:val="28"/>
          <w:szCs w:val="28"/>
        </w:rPr>
        <w:t xml:space="preserve"> – код диагноза; 6) </w:t>
      </w:r>
      <w:r w:rsidRPr="006E1C42">
        <w:rPr>
          <w:rFonts w:ascii="Times New Roman" w:hAnsi="Times New Roman" w:cs="Times New Roman"/>
          <w:sz w:val="28"/>
          <w:szCs w:val="28"/>
          <w:lang w:val="en-US"/>
        </w:rPr>
        <w:t>Kodk</w:t>
      </w:r>
      <w:r w:rsidRPr="006E1C42">
        <w:rPr>
          <w:rFonts w:ascii="Times New Roman" w:hAnsi="Times New Roman" w:cs="Times New Roman"/>
          <w:sz w:val="28"/>
          <w:szCs w:val="28"/>
        </w:rPr>
        <w:t xml:space="preserve"> – код выраженности (здоровья) клиента по диагнозу); 7) </w:t>
      </w:r>
      <w:r w:rsidRPr="006E1C42">
        <w:rPr>
          <w:rFonts w:ascii="Times New Roman" w:hAnsi="Times New Roman" w:cs="Times New Roman"/>
          <w:sz w:val="28"/>
          <w:szCs w:val="28"/>
          <w:lang w:val="en-US"/>
        </w:rPr>
        <w:t>Gerz</w:t>
      </w:r>
      <w:r w:rsidRPr="006E1C42">
        <w:rPr>
          <w:rFonts w:ascii="Times New Roman" w:hAnsi="Times New Roman" w:cs="Times New Roman"/>
          <w:sz w:val="28"/>
          <w:szCs w:val="28"/>
        </w:rPr>
        <w:t xml:space="preserve"> – частота передачи (записи) сигнала с аппаратуры; 8) </w:t>
      </w:r>
      <w:r w:rsidRPr="006E1C42">
        <w:rPr>
          <w:rFonts w:ascii="Times New Roman" w:hAnsi="Times New Roman" w:cs="Times New Roman"/>
          <w:sz w:val="28"/>
          <w:szCs w:val="28"/>
          <w:lang w:val="en-US"/>
        </w:rPr>
        <w:t>FilIsx</w:t>
      </w:r>
      <w:r w:rsidRPr="006E1C42">
        <w:rPr>
          <w:rFonts w:ascii="Times New Roman" w:hAnsi="Times New Roman" w:cs="Times New Roman"/>
          <w:sz w:val="28"/>
          <w:szCs w:val="28"/>
        </w:rPr>
        <w:t xml:space="preserve"> – имя исходного зашумленного файла; 9) </w:t>
      </w:r>
      <w:r w:rsidRPr="006E1C42">
        <w:rPr>
          <w:rFonts w:ascii="Times New Roman" w:hAnsi="Times New Roman" w:cs="Times New Roman"/>
          <w:sz w:val="28"/>
          <w:szCs w:val="28"/>
          <w:lang w:val="en-US"/>
        </w:rPr>
        <w:t>FilOtf</w:t>
      </w:r>
      <w:r w:rsidRPr="006E1C42">
        <w:rPr>
          <w:rFonts w:ascii="Times New Roman" w:hAnsi="Times New Roman" w:cs="Times New Roman"/>
          <w:sz w:val="28"/>
          <w:szCs w:val="28"/>
        </w:rPr>
        <w:t xml:space="preserve"> – имя отфильтрованного файла</w:t>
      </w:r>
      <w:r>
        <w:rPr>
          <w:rFonts w:ascii="Times New Roman" w:hAnsi="Times New Roman" w:cs="Times New Roman"/>
          <w:sz w:val="28"/>
          <w:szCs w:val="28"/>
        </w:rPr>
        <w:t>;</w:t>
      </w:r>
    </w:p>
    <w:p w:rsidR="00D516A7" w:rsidRPr="006E1C42" w:rsidRDefault="00D516A7" w:rsidP="00424E90">
      <w:pPr>
        <w:spacing w:after="0" w:line="240" w:lineRule="auto"/>
        <w:ind w:firstLine="709"/>
        <w:jc w:val="both"/>
        <w:rPr>
          <w:rFonts w:ascii="Times New Roman" w:hAnsi="Times New Roman" w:cs="Times New Roman"/>
          <w:sz w:val="28"/>
          <w:szCs w:val="28"/>
        </w:rPr>
      </w:pPr>
      <w:r w:rsidRPr="006E1C42">
        <w:rPr>
          <w:rFonts w:ascii="Times New Roman" w:hAnsi="Times New Roman" w:cs="Times New Roman"/>
          <w:sz w:val="28"/>
          <w:szCs w:val="28"/>
        </w:rPr>
        <w:t xml:space="preserve">г) </w:t>
      </w:r>
      <w:r w:rsidRPr="006E1C42">
        <w:rPr>
          <w:rFonts w:ascii="Times New Roman" w:hAnsi="Times New Roman" w:cs="Times New Roman"/>
          <w:sz w:val="28"/>
          <w:szCs w:val="28"/>
          <w:lang w:val="en-US"/>
        </w:rPr>
        <w:t>Vbd</w:t>
      </w:r>
      <w:r w:rsidRPr="006E1C42">
        <w:rPr>
          <w:rFonts w:ascii="Times New Roman" w:hAnsi="Times New Roman" w:cs="Times New Roman"/>
          <w:sz w:val="28"/>
          <w:szCs w:val="28"/>
        </w:rPr>
        <w:t>.</w:t>
      </w:r>
      <w:r w:rsidRPr="006E1C42">
        <w:rPr>
          <w:rFonts w:ascii="Times New Roman" w:hAnsi="Times New Roman" w:cs="Times New Roman"/>
          <w:sz w:val="28"/>
          <w:szCs w:val="28"/>
          <w:lang w:val="en-US"/>
        </w:rPr>
        <w:t>dbf</w:t>
      </w:r>
      <w:r w:rsidRPr="006E1C42">
        <w:rPr>
          <w:rFonts w:ascii="Times New Roman" w:hAnsi="Times New Roman" w:cs="Times New Roman"/>
          <w:sz w:val="28"/>
          <w:szCs w:val="28"/>
        </w:rPr>
        <w:t xml:space="preserve"> – база данных из </w:t>
      </w:r>
      <w:r w:rsidRPr="006E1C42">
        <w:rPr>
          <w:rFonts w:ascii="Times New Roman" w:hAnsi="Times New Roman" w:cs="Times New Roman"/>
          <w:sz w:val="28"/>
          <w:szCs w:val="28"/>
          <w:lang w:val="en-US"/>
        </w:rPr>
        <w:t>N</w:t>
      </w:r>
      <w:r w:rsidRPr="006E1C42">
        <w:rPr>
          <w:rFonts w:ascii="Times New Roman" w:hAnsi="Times New Roman" w:cs="Times New Roman"/>
          <w:sz w:val="28"/>
          <w:szCs w:val="28"/>
        </w:rPr>
        <w:t xml:space="preserve"> полей (</w:t>
      </w:r>
      <w:r w:rsidRPr="006E1C42">
        <w:rPr>
          <w:rFonts w:ascii="Times New Roman" w:hAnsi="Times New Roman" w:cs="Times New Roman"/>
          <w:sz w:val="28"/>
          <w:szCs w:val="28"/>
          <w:lang w:val="kk-KZ"/>
        </w:rPr>
        <w:t xml:space="preserve">здесь </w:t>
      </w:r>
      <w:r w:rsidRPr="006E1C42">
        <w:rPr>
          <w:rFonts w:ascii="Times New Roman" w:hAnsi="Times New Roman" w:cs="Times New Roman"/>
          <w:sz w:val="28"/>
          <w:szCs w:val="28"/>
          <w:lang w:val="en-US"/>
        </w:rPr>
        <w:t>N</w:t>
      </w:r>
      <w:r w:rsidRPr="006E1C42">
        <w:rPr>
          <w:rFonts w:ascii="Times New Roman" w:hAnsi="Times New Roman" w:cs="Times New Roman"/>
          <w:sz w:val="28"/>
          <w:szCs w:val="28"/>
        </w:rPr>
        <w:t xml:space="preserve">=7+количество данных из репозитария): 1) </w:t>
      </w:r>
      <w:r w:rsidRPr="006E1C42">
        <w:rPr>
          <w:rFonts w:ascii="Times New Roman" w:hAnsi="Times New Roman" w:cs="Times New Roman"/>
          <w:sz w:val="28"/>
          <w:szCs w:val="28"/>
          <w:lang w:val="en-US"/>
        </w:rPr>
        <w:t>kodf</w:t>
      </w:r>
      <w:r w:rsidRPr="006E1C42">
        <w:rPr>
          <w:rFonts w:ascii="Times New Roman" w:hAnsi="Times New Roman" w:cs="Times New Roman"/>
          <w:sz w:val="28"/>
          <w:szCs w:val="28"/>
        </w:rPr>
        <w:t xml:space="preserve"> – код клиента;  2) </w:t>
      </w:r>
      <w:r w:rsidRPr="006E1C42">
        <w:rPr>
          <w:rFonts w:ascii="Times New Roman" w:hAnsi="Times New Roman" w:cs="Times New Roman"/>
          <w:sz w:val="28"/>
          <w:szCs w:val="28"/>
          <w:lang w:val="en-US"/>
        </w:rPr>
        <w:t>Fio</w:t>
      </w:r>
      <w:r w:rsidRPr="006E1C42">
        <w:rPr>
          <w:rFonts w:ascii="Times New Roman" w:hAnsi="Times New Roman" w:cs="Times New Roman"/>
          <w:sz w:val="28"/>
          <w:szCs w:val="28"/>
        </w:rPr>
        <w:t xml:space="preserve"> – </w:t>
      </w:r>
      <w:r>
        <w:rPr>
          <w:rFonts w:ascii="Times New Roman" w:hAnsi="Times New Roman" w:cs="Times New Roman"/>
          <w:sz w:val="28"/>
          <w:szCs w:val="28"/>
          <w:lang w:val="kk-KZ"/>
        </w:rPr>
        <w:t>ф</w:t>
      </w:r>
      <w:r w:rsidRPr="006E1C42">
        <w:rPr>
          <w:rFonts w:ascii="Times New Roman" w:hAnsi="Times New Roman" w:cs="Times New Roman"/>
          <w:sz w:val="28"/>
          <w:szCs w:val="28"/>
          <w:lang w:val="kk-KZ"/>
        </w:rPr>
        <w:t>амилия</w:t>
      </w:r>
      <w:r>
        <w:rPr>
          <w:rFonts w:ascii="Times New Roman" w:hAnsi="Times New Roman" w:cs="Times New Roman"/>
          <w:sz w:val="28"/>
          <w:szCs w:val="28"/>
          <w:lang w:val="kk-KZ"/>
        </w:rPr>
        <w:t>,</w:t>
      </w:r>
      <w:r w:rsidRPr="006E1C42">
        <w:rPr>
          <w:rFonts w:ascii="Times New Roman" w:hAnsi="Times New Roman" w:cs="Times New Roman"/>
          <w:sz w:val="28"/>
          <w:szCs w:val="28"/>
          <w:lang w:val="kk-KZ"/>
        </w:rPr>
        <w:t xml:space="preserve"> имя</w:t>
      </w:r>
      <w:r>
        <w:rPr>
          <w:rFonts w:ascii="Times New Roman" w:hAnsi="Times New Roman" w:cs="Times New Roman"/>
          <w:sz w:val="28"/>
          <w:szCs w:val="28"/>
          <w:lang w:val="kk-KZ"/>
        </w:rPr>
        <w:t>,</w:t>
      </w:r>
      <w:r w:rsidRPr="006E1C42">
        <w:rPr>
          <w:rFonts w:ascii="Times New Roman" w:hAnsi="Times New Roman" w:cs="Times New Roman"/>
          <w:sz w:val="28"/>
          <w:szCs w:val="28"/>
          <w:lang w:val="kk-KZ"/>
        </w:rPr>
        <w:t xml:space="preserve"> отчество</w:t>
      </w:r>
      <w:r w:rsidRPr="006E1C42">
        <w:rPr>
          <w:rFonts w:ascii="Times New Roman" w:hAnsi="Times New Roman" w:cs="Times New Roman"/>
          <w:sz w:val="28"/>
          <w:szCs w:val="28"/>
        </w:rPr>
        <w:t xml:space="preserve"> клиента;</w:t>
      </w:r>
      <w:r w:rsidRPr="006E1C42">
        <w:rPr>
          <w:rFonts w:ascii="Times New Roman" w:hAnsi="Times New Roman" w:cs="Times New Roman"/>
          <w:sz w:val="28"/>
          <w:szCs w:val="28"/>
          <w:lang w:val="kk-KZ"/>
        </w:rPr>
        <w:t xml:space="preserve"> </w:t>
      </w:r>
      <w:r w:rsidRPr="006E1C42">
        <w:rPr>
          <w:rFonts w:ascii="Times New Roman" w:hAnsi="Times New Roman" w:cs="Times New Roman"/>
          <w:sz w:val="28"/>
          <w:szCs w:val="28"/>
        </w:rPr>
        <w:t xml:space="preserve">3) </w:t>
      </w:r>
      <w:r w:rsidRPr="006E1C42">
        <w:rPr>
          <w:rFonts w:ascii="Times New Roman" w:hAnsi="Times New Roman" w:cs="Times New Roman"/>
          <w:sz w:val="28"/>
          <w:szCs w:val="28"/>
          <w:lang w:val="en-US"/>
        </w:rPr>
        <w:lastRenderedPageBreak/>
        <w:t>Pol</w:t>
      </w:r>
      <w:r w:rsidRPr="006E1C42">
        <w:rPr>
          <w:rFonts w:ascii="Times New Roman" w:hAnsi="Times New Roman" w:cs="Times New Roman"/>
          <w:sz w:val="28"/>
          <w:szCs w:val="28"/>
        </w:rPr>
        <w:t xml:space="preserve"> – </w:t>
      </w:r>
      <w:r w:rsidRPr="006E1C42">
        <w:rPr>
          <w:rFonts w:ascii="Times New Roman" w:hAnsi="Times New Roman" w:cs="Times New Roman"/>
          <w:sz w:val="28"/>
          <w:szCs w:val="28"/>
          <w:lang w:val="kk-KZ"/>
        </w:rPr>
        <w:t>пол</w:t>
      </w:r>
      <w:r w:rsidRPr="006E1C42">
        <w:rPr>
          <w:rFonts w:ascii="Times New Roman" w:hAnsi="Times New Roman" w:cs="Times New Roman"/>
          <w:sz w:val="28"/>
          <w:szCs w:val="28"/>
        </w:rPr>
        <w:t xml:space="preserve"> клиента;</w:t>
      </w:r>
      <w:r w:rsidRPr="006E1C42">
        <w:rPr>
          <w:rFonts w:ascii="Times New Roman" w:hAnsi="Times New Roman" w:cs="Times New Roman"/>
          <w:sz w:val="28"/>
          <w:szCs w:val="28"/>
          <w:lang w:val="kk-KZ"/>
        </w:rPr>
        <w:t xml:space="preserve"> 4</w:t>
      </w:r>
      <w:r w:rsidRPr="006E1C42">
        <w:rPr>
          <w:rFonts w:ascii="Times New Roman" w:hAnsi="Times New Roman" w:cs="Times New Roman"/>
          <w:sz w:val="28"/>
          <w:szCs w:val="28"/>
        </w:rPr>
        <w:t xml:space="preserve">) </w:t>
      </w:r>
      <w:r w:rsidRPr="006E1C42">
        <w:rPr>
          <w:rFonts w:ascii="Times New Roman" w:hAnsi="Times New Roman" w:cs="Times New Roman"/>
          <w:sz w:val="28"/>
          <w:szCs w:val="28"/>
          <w:lang w:val="en-US"/>
        </w:rPr>
        <w:t>Voz</w:t>
      </w:r>
      <w:r w:rsidRPr="006E1C42">
        <w:rPr>
          <w:rFonts w:ascii="Times New Roman" w:hAnsi="Times New Roman" w:cs="Times New Roman"/>
          <w:sz w:val="28"/>
          <w:szCs w:val="28"/>
        </w:rPr>
        <w:t xml:space="preserve"> – возраст клиента; 5) </w:t>
      </w:r>
      <w:r w:rsidRPr="006E1C42">
        <w:rPr>
          <w:rFonts w:ascii="Times New Roman" w:hAnsi="Times New Roman" w:cs="Times New Roman"/>
          <w:sz w:val="28"/>
          <w:szCs w:val="28"/>
          <w:lang w:val="en-US"/>
        </w:rPr>
        <w:t>Kodd</w:t>
      </w:r>
      <w:r w:rsidRPr="006E1C42">
        <w:rPr>
          <w:rFonts w:ascii="Times New Roman" w:hAnsi="Times New Roman" w:cs="Times New Roman"/>
          <w:sz w:val="28"/>
          <w:szCs w:val="28"/>
        </w:rPr>
        <w:t xml:space="preserve"> – код диагноза; 6) </w:t>
      </w:r>
      <w:r w:rsidRPr="006E1C42">
        <w:rPr>
          <w:rFonts w:ascii="Times New Roman" w:hAnsi="Times New Roman" w:cs="Times New Roman"/>
          <w:sz w:val="28"/>
          <w:szCs w:val="28"/>
          <w:lang w:val="en-US"/>
        </w:rPr>
        <w:t>Kodk</w:t>
      </w:r>
      <w:r w:rsidRPr="006E1C42">
        <w:rPr>
          <w:rFonts w:ascii="Times New Roman" w:hAnsi="Times New Roman" w:cs="Times New Roman"/>
          <w:sz w:val="28"/>
          <w:szCs w:val="28"/>
        </w:rPr>
        <w:t xml:space="preserve"> – код выраженности (здоровья) клиента по диагнозу); 7) </w:t>
      </w:r>
      <w:r w:rsidRPr="006E1C42">
        <w:rPr>
          <w:rFonts w:ascii="Times New Roman" w:hAnsi="Times New Roman" w:cs="Times New Roman"/>
          <w:sz w:val="28"/>
          <w:szCs w:val="28"/>
          <w:lang w:val="en-US"/>
        </w:rPr>
        <w:t>Gerz</w:t>
      </w:r>
      <w:r w:rsidRPr="006E1C42">
        <w:rPr>
          <w:rFonts w:ascii="Times New Roman" w:hAnsi="Times New Roman" w:cs="Times New Roman"/>
          <w:sz w:val="28"/>
          <w:szCs w:val="28"/>
        </w:rPr>
        <w:t xml:space="preserve"> – частота передачи (записи) сигнала с аппаратуры; 8) </w:t>
      </w:r>
      <w:r w:rsidRPr="006E1C42">
        <w:rPr>
          <w:rFonts w:ascii="Times New Roman" w:hAnsi="Times New Roman" w:cs="Times New Roman"/>
          <w:sz w:val="28"/>
          <w:szCs w:val="28"/>
          <w:lang w:val="en-US"/>
        </w:rPr>
        <w:t>kod</w:t>
      </w:r>
      <w:r w:rsidRPr="006E1C42">
        <w:rPr>
          <w:rFonts w:ascii="Times New Roman" w:hAnsi="Times New Roman" w:cs="Times New Roman"/>
          <w:sz w:val="28"/>
          <w:szCs w:val="28"/>
        </w:rPr>
        <w:t xml:space="preserve"> </w:t>
      </w:r>
      <w:r w:rsidRPr="006E1C42">
        <w:rPr>
          <w:rFonts w:ascii="Times New Roman" w:hAnsi="Times New Roman" w:cs="Times New Roman"/>
          <w:sz w:val="28"/>
          <w:szCs w:val="28"/>
          <w:lang w:val="kk-KZ"/>
        </w:rPr>
        <w:t>первого параметра из репозитария</w:t>
      </w:r>
      <w:r w:rsidRPr="006E1C42">
        <w:rPr>
          <w:rFonts w:ascii="Times New Roman" w:hAnsi="Times New Roman" w:cs="Times New Roman"/>
          <w:sz w:val="28"/>
          <w:szCs w:val="28"/>
        </w:rPr>
        <w:t>; 7+</w:t>
      </w:r>
      <w:r w:rsidRPr="006E1C42">
        <w:rPr>
          <w:rFonts w:ascii="Times New Roman" w:hAnsi="Times New Roman" w:cs="Times New Roman"/>
          <w:sz w:val="28"/>
          <w:szCs w:val="28"/>
          <w:lang w:val="en-US"/>
        </w:rPr>
        <w:t>N</w:t>
      </w:r>
      <w:r w:rsidRPr="006E1C42">
        <w:rPr>
          <w:rFonts w:ascii="Times New Roman" w:hAnsi="Times New Roman" w:cs="Times New Roman"/>
          <w:sz w:val="28"/>
          <w:szCs w:val="28"/>
        </w:rPr>
        <w:t xml:space="preserve">) </w:t>
      </w:r>
      <w:r w:rsidRPr="006E1C42">
        <w:rPr>
          <w:rFonts w:ascii="Times New Roman" w:hAnsi="Times New Roman" w:cs="Times New Roman"/>
          <w:sz w:val="28"/>
          <w:szCs w:val="28"/>
          <w:lang w:val="en-US"/>
        </w:rPr>
        <w:t>kod</w:t>
      </w:r>
      <w:r w:rsidRPr="006E1C42">
        <w:rPr>
          <w:rFonts w:ascii="Times New Roman" w:hAnsi="Times New Roman" w:cs="Times New Roman"/>
          <w:sz w:val="28"/>
          <w:szCs w:val="28"/>
        </w:rPr>
        <w:t xml:space="preserve"> </w:t>
      </w:r>
      <w:r w:rsidRPr="006E1C42">
        <w:rPr>
          <w:rFonts w:ascii="Times New Roman" w:hAnsi="Times New Roman" w:cs="Times New Roman"/>
          <w:sz w:val="28"/>
          <w:szCs w:val="28"/>
          <w:lang w:val="en-US"/>
        </w:rPr>
        <w:t>N</w:t>
      </w:r>
      <w:r w:rsidRPr="006E1C42">
        <w:rPr>
          <w:rFonts w:ascii="Times New Roman" w:hAnsi="Times New Roman" w:cs="Times New Roman"/>
          <w:sz w:val="28"/>
          <w:szCs w:val="28"/>
        </w:rPr>
        <w:t>-</w:t>
      </w:r>
      <w:r w:rsidRPr="006E1C42">
        <w:rPr>
          <w:rFonts w:ascii="Times New Roman" w:hAnsi="Times New Roman" w:cs="Times New Roman"/>
          <w:sz w:val="28"/>
          <w:szCs w:val="28"/>
          <w:lang w:val="kk-KZ"/>
        </w:rPr>
        <w:t>го параметра из репозитария</w:t>
      </w:r>
      <w:r w:rsidRPr="006E1C42">
        <w:rPr>
          <w:rFonts w:ascii="Times New Roman" w:hAnsi="Times New Roman" w:cs="Times New Roman"/>
          <w:sz w:val="28"/>
          <w:szCs w:val="28"/>
        </w:rPr>
        <w:t>.</w:t>
      </w:r>
    </w:p>
    <w:p w:rsidR="00D516A7" w:rsidRPr="006E1C42" w:rsidRDefault="00D516A7" w:rsidP="00424E90">
      <w:pPr>
        <w:pStyle w:val="ab"/>
        <w:spacing w:after="0" w:line="240" w:lineRule="auto"/>
        <w:ind w:left="0" w:firstLine="709"/>
        <w:jc w:val="both"/>
        <w:rPr>
          <w:rFonts w:ascii="Times New Roman" w:hAnsi="Times New Roman"/>
          <w:sz w:val="28"/>
          <w:szCs w:val="28"/>
        </w:rPr>
      </w:pPr>
      <w:r w:rsidRPr="006E1C42">
        <w:rPr>
          <w:rFonts w:ascii="Times New Roman" w:hAnsi="Times New Roman"/>
          <w:sz w:val="28"/>
          <w:szCs w:val="28"/>
        </w:rPr>
        <w:t xml:space="preserve">Как видно из </w:t>
      </w:r>
      <w:r w:rsidRPr="00D72C19">
        <w:rPr>
          <w:rFonts w:ascii="Times New Roman" w:hAnsi="Times New Roman"/>
          <w:sz w:val="28"/>
          <w:szCs w:val="28"/>
        </w:rPr>
        <w:t>рисунка 1,</w:t>
      </w:r>
      <w:r w:rsidRPr="006E1C42">
        <w:rPr>
          <w:rFonts w:ascii="Times New Roman" w:hAnsi="Times New Roman"/>
          <w:sz w:val="28"/>
          <w:szCs w:val="28"/>
        </w:rPr>
        <w:t xml:space="preserve"> для получения исходного ЭКГ-сигнала в ПАК представлены три подхода </w:t>
      </w:r>
      <w:r>
        <w:rPr>
          <w:rFonts w:ascii="Times New Roman" w:hAnsi="Times New Roman"/>
          <w:sz w:val="28"/>
          <w:szCs w:val="28"/>
        </w:rPr>
        <w:t xml:space="preserve">к </w:t>
      </w:r>
      <w:r w:rsidRPr="006E1C42">
        <w:rPr>
          <w:rFonts w:ascii="Times New Roman" w:hAnsi="Times New Roman"/>
          <w:sz w:val="28"/>
          <w:szCs w:val="28"/>
        </w:rPr>
        <w:t>получени</w:t>
      </w:r>
      <w:r>
        <w:rPr>
          <w:rFonts w:ascii="Times New Roman" w:hAnsi="Times New Roman"/>
          <w:sz w:val="28"/>
          <w:szCs w:val="28"/>
        </w:rPr>
        <w:t>ю</w:t>
      </w:r>
      <w:r w:rsidRPr="006E1C42">
        <w:rPr>
          <w:rFonts w:ascii="Times New Roman" w:hAnsi="Times New Roman"/>
          <w:sz w:val="28"/>
          <w:szCs w:val="28"/>
        </w:rPr>
        <w:t xml:space="preserve"> сигнала: а) с помощью профессиональной ЭКГ-аппаратуры; б) с помощью авторской ФП-аппаратуры на основе </w:t>
      </w:r>
      <w:r w:rsidRPr="006E1C42">
        <w:rPr>
          <w:rFonts w:ascii="Times New Roman" w:hAnsi="Times New Roman"/>
          <w:sz w:val="28"/>
          <w:szCs w:val="28"/>
          <w:lang w:val="en-US"/>
        </w:rPr>
        <w:t>Arduino</w:t>
      </w:r>
      <w:r w:rsidRPr="006E1C42">
        <w:rPr>
          <w:rFonts w:ascii="Times New Roman" w:hAnsi="Times New Roman"/>
          <w:sz w:val="28"/>
          <w:szCs w:val="28"/>
        </w:rPr>
        <w:t xml:space="preserve"> и в) с помощью авторской ЭКГ-аппаратуры на основе </w:t>
      </w:r>
      <w:r w:rsidRPr="006E1C42">
        <w:rPr>
          <w:rFonts w:ascii="Times New Roman" w:hAnsi="Times New Roman"/>
          <w:sz w:val="28"/>
          <w:szCs w:val="28"/>
          <w:lang w:val="en-US"/>
        </w:rPr>
        <w:t>Arduino</w:t>
      </w:r>
      <w:r w:rsidRPr="006E1C42">
        <w:rPr>
          <w:rFonts w:ascii="Times New Roman" w:hAnsi="Times New Roman"/>
          <w:sz w:val="28"/>
          <w:szCs w:val="28"/>
        </w:rPr>
        <w:t>.</w:t>
      </w:r>
      <w:r>
        <w:rPr>
          <w:rFonts w:ascii="Times New Roman" w:hAnsi="Times New Roman"/>
          <w:sz w:val="28"/>
          <w:szCs w:val="28"/>
        </w:rPr>
        <w:t xml:space="preserve"> </w:t>
      </w:r>
    </w:p>
    <w:p w:rsidR="00D516A7" w:rsidRPr="006E1C42" w:rsidRDefault="00D516A7" w:rsidP="00424E90">
      <w:pPr>
        <w:spacing w:after="0" w:line="240" w:lineRule="auto"/>
        <w:ind w:firstLine="709"/>
        <w:jc w:val="center"/>
        <w:rPr>
          <w:rFonts w:ascii="Times New Roman" w:hAnsi="Times New Roman" w:cs="Times New Roman"/>
          <w:b/>
          <w:sz w:val="28"/>
          <w:szCs w:val="28"/>
        </w:rPr>
      </w:pPr>
    </w:p>
    <w:p w:rsidR="00D516A7" w:rsidRDefault="00D516A7" w:rsidP="00496777">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rsidR="00D516A7" w:rsidRDefault="00D516A7" w:rsidP="00424E90">
      <w:pPr>
        <w:spacing w:after="0" w:line="240" w:lineRule="auto"/>
        <w:jc w:val="center"/>
        <w:rPr>
          <w:rFonts w:ascii="Times New Roman" w:hAnsi="Times New Roman" w:cs="Times New Roman"/>
          <w:b/>
          <w:sz w:val="28"/>
          <w:szCs w:val="28"/>
        </w:rPr>
      </w:pPr>
      <w:r w:rsidRPr="006E1C42">
        <w:rPr>
          <w:rFonts w:ascii="Times New Roman" w:hAnsi="Times New Roman" w:cs="Times New Roman"/>
          <w:b/>
          <w:sz w:val="28"/>
          <w:szCs w:val="28"/>
        </w:rPr>
        <w:lastRenderedPageBreak/>
        <w:t>ЗАКЛЮЧЕНИЕ</w:t>
      </w:r>
    </w:p>
    <w:p w:rsidR="00D516A7" w:rsidRDefault="00D516A7" w:rsidP="00424E90">
      <w:pPr>
        <w:spacing w:after="0" w:line="240" w:lineRule="auto"/>
        <w:ind w:firstLine="709"/>
        <w:jc w:val="center"/>
        <w:rPr>
          <w:rFonts w:ascii="Times New Roman" w:hAnsi="Times New Roman" w:cs="Times New Roman"/>
          <w:b/>
          <w:sz w:val="28"/>
          <w:szCs w:val="28"/>
        </w:rPr>
      </w:pPr>
    </w:p>
    <w:p w:rsidR="00D516A7" w:rsidRPr="00C3297C" w:rsidRDefault="00D516A7" w:rsidP="00424E90">
      <w:pPr>
        <w:spacing w:after="0" w:line="240" w:lineRule="auto"/>
        <w:ind w:firstLine="709"/>
        <w:jc w:val="both"/>
        <w:rPr>
          <w:rFonts w:ascii="Times New Roman" w:hAnsi="Times New Roman" w:cs="Times New Roman"/>
          <w:sz w:val="28"/>
          <w:szCs w:val="28"/>
        </w:rPr>
      </w:pPr>
      <w:r w:rsidRPr="00C3297C">
        <w:rPr>
          <w:rFonts w:ascii="Times New Roman" w:hAnsi="Times New Roman" w:cs="Times New Roman"/>
          <w:sz w:val="28"/>
          <w:szCs w:val="28"/>
          <w:lang w:val="kk-KZ"/>
        </w:rPr>
        <w:t>На основе микроконтроллера разработана БТС диагностирования кардиосостояния человека. При</w:t>
      </w:r>
      <w:r w:rsidRPr="00C3297C">
        <w:rPr>
          <w:rFonts w:ascii="Times New Roman" w:hAnsi="Times New Roman" w:cs="Times New Roman"/>
          <w:sz w:val="28"/>
          <w:szCs w:val="28"/>
        </w:rPr>
        <w:t xml:space="preserve"> предварительной обработке кардио</w:t>
      </w:r>
      <w:r>
        <w:rPr>
          <w:rFonts w:ascii="Times New Roman" w:hAnsi="Times New Roman" w:cs="Times New Roman"/>
          <w:sz w:val="28"/>
          <w:szCs w:val="28"/>
        </w:rPr>
        <w:t>-</w:t>
      </w:r>
      <w:r w:rsidRPr="00C3297C">
        <w:rPr>
          <w:rFonts w:ascii="Times New Roman" w:hAnsi="Times New Roman" w:cs="Times New Roman"/>
          <w:sz w:val="28"/>
          <w:szCs w:val="28"/>
        </w:rPr>
        <w:t xml:space="preserve">сигналов использовано вейвлет-преобразование. Для отнесения </w:t>
      </w:r>
      <w:r w:rsidRPr="00647DD2">
        <w:rPr>
          <w:rFonts w:ascii="Times New Roman" w:hAnsi="Times New Roman" w:cs="Times New Roman"/>
          <w:sz w:val="28"/>
          <w:szCs w:val="28"/>
        </w:rPr>
        <w:t>конкретного</w:t>
      </w:r>
      <w:r w:rsidRPr="00C3297C">
        <w:rPr>
          <w:rFonts w:ascii="Times New Roman" w:hAnsi="Times New Roman" w:cs="Times New Roman"/>
          <w:sz w:val="28"/>
          <w:szCs w:val="28"/>
        </w:rPr>
        <w:t xml:space="preserve"> человека к определенному классу (по состояни</w:t>
      </w:r>
      <w:r>
        <w:rPr>
          <w:rFonts w:ascii="Times New Roman" w:hAnsi="Times New Roman" w:cs="Times New Roman"/>
          <w:sz w:val="28"/>
          <w:szCs w:val="28"/>
        </w:rPr>
        <w:t>ю</w:t>
      </w:r>
      <w:r w:rsidRPr="00C3297C">
        <w:rPr>
          <w:rFonts w:ascii="Times New Roman" w:hAnsi="Times New Roman" w:cs="Times New Roman"/>
          <w:sz w:val="28"/>
          <w:szCs w:val="28"/>
        </w:rPr>
        <w:t xml:space="preserve"> здоровья) применены методы многомерной классификации. </w:t>
      </w:r>
    </w:p>
    <w:p w:rsidR="00D516A7" w:rsidRPr="00C3297C" w:rsidRDefault="00D516A7" w:rsidP="00424E90">
      <w:pPr>
        <w:spacing w:after="0" w:line="240" w:lineRule="auto"/>
        <w:ind w:firstLine="709"/>
        <w:jc w:val="both"/>
        <w:rPr>
          <w:rFonts w:ascii="Times New Roman" w:hAnsi="Times New Roman" w:cs="Times New Roman"/>
        </w:rPr>
      </w:pPr>
      <w:r w:rsidRPr="00C3297C">
        <w:rPr>
          <w:rFonts w:ascii="Times New Roman" w:hAnsi="Times New Roman" w:cs="Times New Roman"/>
          <w:sz w:val="28"/>
          <w:szCs w:val="28"/>
        </w:rPr>
        <w:t>Разработана база данных, позволяющая вносить новых людей в базу данных с уже известным диагнозом, а также определять класс, к которому относится клиент.</w:t>
      </w:r>
    </w:p>
    <w:p w:rsidR="00D516A7" w:rsidRDefault="00D516A7" w:rsidP="00424E90">
      <w:pPr>
        <w:spacing w:after="0" w:line="240" w:lineRule="auto"/>
        <w:ind w:firstLine="709"/>
        <w:jc w:val="both"/>
        <w:rPr>
          <w:rFonts w:ascii="Times New Roman" w:hAnsi="Times New Roman" w:cs="Times New Roman"/>
          <w:sz w:val="28"/>
          <w:szCs w:val="28"/>
          <w:lang w:val="kk-KZ"/>
        </w:rPr>
      </w:pPr>
      <w:r w:rsidRPr="00C3297C">
        <w:rPr>
          <w:rFonts w:ascii="Times New Roman" w:hAnsi="Times New Roman" w:cs="Times New Roman"/>
          <w:sz w:val="28"/>
          <w:szCs w:val="28"/>
          <w:lang w:val="kk-KZ"/>
        </w:rPr>
        <w:t>Аппаратная часть м</w:t>
      </w:r>
      <w:r w:rsidRPr="00C3297C">
        <w:rPr>
          <w:rFonts w:ascii="Times New Roman" w:hAnsi="Times New Roman" w:cs="Times New Roman"/>
          <w:color w:val="000000"/>
          <w:sz w:val="28"/>
          <w:szCs w:val="28"/>
        </w:rPr>
        <w:t xml:space="preserve">одуля предобработки реализована на микроконтроллере Arduino. Программная </w:t>
      </w:r>
      <w:r w:rsidRPr="00C3297C">
        <w:rPr>
          <w:rFonts w:ascii="Times New Roman" w:hAnsi="Times New Roman" w:cs="Times New Roman"/>
          <w:sz w:val="28"/>
          <w:szCs w:val="28"/>
          <w:lang w:val="kk-KZ"/>
        </w:rPr>
        <w:t>часть основана на вейвлет-анализе.</w:t>
      </w:r>
    </w:p>
    <w:p w:rsidR="00D516A7" w:rsidRPr="00C3297C" w:rsidRDefault="00D516A7" w:rsidP="00424E9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D14AE">
        <w:rPr>
          <w:rFonts w:ascii="Times New Roman" w:hAnsi="Times New Roman" w:cs="Times New Roman"/>
          <w:noProof/>
          <w:sz w:val="28"/>
          <w:szCs w:val="28"/>
        </w:rPr>
        <w:t xml:space="preserve">На основе методов математической статистики, численных методов решения экстремальных задач, математической теории управления разработана структура и предложены алгоритмы идентификации параметров математической модели и алгоритмы </w:t>
      </w:r>
      <w:r w:rsidRPr="007D14AE">
        <w:rPr>
          <w:rFonts w:ascii="Times New Roman" w:hAnsi="Times New Roman" w:cs="Times New Roman"/>
          <w:sz w:val="28"/>
          <w:szCs w:val="28"/>
        </w:rPr>
        <w:t xml:space="preserve">выделения информативных </w:t>
      </w:r>
      <w:r w:rsidRPr="00C3297C">
        <w:rPr>
          <w:rFonts w:ascii="Times New Roman" w:hAnsi="Times New Roman" w:cs="Times New Roman"/>
          <w:color w:val="000000"/>
          <w:sz w:val="28"/>
          <w:szCs w:val="28"/>
        </w:rPr>
        <w:t>признаков обработк</w:t>
      </w:r>
      <w:r>
        <w:rPr>
          <w:rFonts w:ascii="Times New Roman" w:hAnsi="Times New Roman" w:cs="Times New Roman"/>
          <w:color w:val="000000"/>
          <w:sz w:val="28"/>
          <w:szCs w:val="28"/>
        </w:rPr>
        <w:t>и</w:t>
      </w:r>
      <w:r w:rsidRPr="00C3297C">
        <w:rPr>
          <w:rFonts w:ascii="Times New Roman" w:hAnsi="Times New Roman" w:cs="Times New Roman"/>
          <w:color w:val="000000"/>
          <w:sz w:val="28"/>
          <w:szCs w:val="28"/>
        </w:rPr>
        <w:t xml:space="preserve"> ЭКГ-сигнала с выделением характерных зубцов.</w:t>
      </w:r>
    </w:p>
    <w:p w:rsidR="00D516A7" w:rsidRPr="00C3297C" w:rsidRDefault="00D516A7" w:rsidP="00424E90">
      <w:pPr>
        <w:spacing w:after="0" w:line="240" w:lineRule="auto"/>
        <w:ind w:firstLine="709"/>
        <w:jc w:val="both"/>
        <w:rPr>
          <w:rFonts w:ascii="Times New Roman" w:hAnsi="Times New Roman" w:cs="Times New Roman"/>
          <w:color w:val="000000"/>
          <w:sz w:val="28"/>
          <w:szCs w:val="28"/>
        </w:rPr>
      </w:pPr>
      <w:r w:rsidRPr="00C3297C">
        <w:rPr>
          <w:rFonts w:ascii="Times New Roman" w:hAnsi="Times New Roman" w:cs="Times New Roman"/>
          <w:color w:val="000000"/>
          <w:sz w:val="28"/>
          <w:szCs w:val="28"/>
        </w:rPr>
        <w:t>В модуле настройки на основе метода комитетов осуществляется выделение оптимальных информативных признаков.</w:t>
      </w:r>
    </w:p>
    <w:p w:rsidR="00D516A7" w:rsidRPr="00C3297C" w:rsidRDefault="00D516A7" w:rsidP="00424E90">
      <w:pPr>
        <w:spacing w:after="0" w:line="240" w:lineRule="auto"/>
        <w:ind w:firstLine="709"/>
        <w:jc w:val="both"/>
        <w:rPr>
          <w:rFonts w:ascii="Times New Roman" w:hAnsi="Times New Roman" w:cs="Times New Roman"/>
          <w:color w:val="000000"/>
          <w:sz w:val="28"/>
          <w:szCs w:val="28"/>
        </w:rPr>
      </w:pPr>
      <w:r w:rsidRPr="00C3297C">
        <w:rPr>
          <w:rFonts w:ascii="Times New Roman" w:hAnsi="Times New Roman" w:cs="Times New Roman"/>
          <w:color w:val="000000"/>
          <w:sz w:val="28"/>
          <w:szCs w:val="28"/>
        </w:rPr>
        <w:t>В модуле классификации определяется диагноз обследуемого</w:t>
      </w:r>
      <w:r>
        <w:rPr>
          <w:rFonts w:ascii="Times New Roman" w:hAnsi="Times New Roman" w:cs="Times New Roman"/>
          <w:color w:val="000000"/>
          <w:sz w:val="28"/>
          <w:szCs w:val="28"/>
        </w:rPr>
        <w:t xml:space="preserve"> лица</w:t>
      </w:r>
      <w:r w:rsidRPr="00C3297C">
        <w:rPr>
          <w:rFonts w:ascii="Times New Roman" w:hAnsi="Times New Roman" w:cs="Times New Roman"/>
          <w:color w:val="000000"/>
          <w:sz w:val="28"/>
          <w:szCs w:val="28"/>
        </w:rPr>
        <w:t>.</w:t>
      </w:r>
    </w:p>
    <w:p w:rsidR="00D516A7" w:rsidRPr="001A5008" w:rsidRDefault="00D516A7" w:rsidP="00424E90">
      <w:pPr>
        <w:pStyle w:val="ab"/>
        <w:spacing w:after="0" w:line="240" w:lineRule="auto"/>
        <w:ind w:left="0" w:firstLine="709"/>
        <w:jc w:val="both"/>
        <w:rPr>
          <w:rFonts w:ascii="Times New Roman" w:hAnsi="Times New Roman"/>
          <w:position w:val="-10"/>
          <w:sz w:val="28"/>
          <w:szCs w:val="28"/>
        </w:rPr>
      </w:pPr>
      <w:r w:rsidRPr="001A5008">
        <w:rPr>
          <w:rFonts w:ascii="Times New Roman" w:hAnsi="Times New Roman"/>
          <w:position w:val="-10"/>
          <w:sz w:val="28"/>
          <w:szCs w:val="28"/>
        </w:rPr>
        <w:t xml:space="preserve">Предложенный ПАК позволяет осуществить диагностику состояния </w:t>
      </w:r>
      <w:r w:rsidRPr="002D06A8">
        <w:rPr>
          <w:rFonts w:ascii="Times New Roman" w:hAnsi="Times New Roman"/>
          <w:position w:val="-10"/>
          <w:sz w:val="28"/>
          <w:szCs w:val="28"/>
        </w:rPr>
        <w:t>сердечно-сосудистой</w:t>
      </w:r>
      <w:r w:rsidRPr="001A5008">
        <w:rPr>
          <w:rFonts w:ascii="Times New Roman" w:hAnsi="Times New Roman"/>
          <w:position w:val="-10"/>
          <w:sz w:val="28"/>
          <w:szCs w:val="28"/>
        </w:rPr>
        <w:t xml:space="preserve"> системы по </w:t>
      </w:r>
      <w:r w:rsidRPr="00FD7F40">
        <w:rPr>
          <w:rFonts w:ascii="Times New Roman" w:hAnsi="Times New Roman"/>
          <w:position w:val="-10"/>
          <w:sz w:val="28"/>
          <w:szCs w:val="28"/>
        </w:rPr>
        <w:t>его</w:t>
      </w:r>
      <w:r>
        <w:rPr>
          <w:rFonts w:ascii="Times New Roman" w:hAnsi="Times New Roman"/>
          <w:position w:val="-10"/>
          <w:sz w:val="28"/>
          <w:szCs w:val="28"/>
        </w:rPr>
        <w:t xml:space="preserve"> </w:t>
      </w:r>
      <w:r w:rsidRPr="001A5008">
        <w:rPr>
          <w:rFonts w:ascii="Times New Roman" w:hAnsi="Times New Roman"/>
          <w:position w:val="-10"/>
          <w:sz w:val="28"/>
          <w:szCs w:val="28"/>
        </w:rPr>
        <w:t xml:space="preserve">результатам, а также помочь врачу в составлении рекомендаций по лечению. </w:t>
      </w:r>
    </w:p>
    <w:p w:rsidR="00D516A7" w:rsidRPr="001A5008" w:rsidRDefault="00D516A7" w:rsidP="00424E90">
      <w:pPr>
        <w:spacing w:after="0" w:line="240" w:lineRule="auto"/>
        <w:ind w:firstLine="709"/>
        <w:jc w:val="both"/>
        <w:rPr>
          <w:rFonts w:ascii="Times New Roman" w:hAnsi="Times New Roman" w:cs="Times New Roman"/>
          <w:sz w:val="28"/>
          <w:szCs w:val="28"/>
        </w:rPr>
      </w:pPr>
      <w:r w:rsidRPr="002D06A8">
        <w:rPr>
          <w:rFonts w:ascii="Times New Roman" w:hAnsi="Times New Roman" w:cs="Times New Roman"/>
          <w:sz w:val="28"/>
          <w:szCs w:val="28"/>
        </w:rPr>
        <w:t>Ожидается использование программно-аппаратного комплекса для получения предварительного оперативного диагноза при приеме обследуемого лица в государственных и частных лечебных учреждениях.</w:t>
      </w:r>
    </w:p>
    <w:p w:rsidR="00D516A7" w:rsidRDefault="00D516A7" w:rsidP="00496777">
      <w:pPr>
        <w:spacing w:after="0" w:line="240" w:lineRule="auto"/>
        <w:rPr>
          <w:rFonts w:ascii="Times New Roman" w:hAnsi="Times New Roman" w:cs="Times New Roman"/>
          <w:color w:val="FF0000"/>
          <w:sz w:val="28"/>
          <w:szCs w:val="28"/>
        </w:rPr>
      </w:pPr>
      <w:r>
        <w:rPr>
          <w:rFonts w:ascii="Times New Roman" w:hAnsi="Times New Roman" w:cs="Times New Roman"/>
          <w:color w:val="FF0000"/>
          <w:sz w:val="28"/>
          <w:szCs w:val="28"/>
        </w:rPr>
        <w:br w:type="page"/>
      </w:r>
    </w:p>
    <w:p w:rsidR="00D516A7" w:rsidRDefault="00D516A7" w:rsidP="0044311A">
      <w:pPr>
        <w:pStyle w:val="1"/>
        <w:rPr>
          <w:rFonts w:cs="Times New Roman"/>
          <w:szCs w:val="28"/>
        </w:rPr>
      </w:pPr>
      <w:r w:rsidRPr="00E97490">
        <w:rPr>
          <w:rFonts w:cs="Times New Roman"/>
          <w:szCs w:val="28"/>
        </w:rPr>
        <w:lastRenderedPageBreak/>
        <w:t>СПИСОК ИСПОЛЬЗОВАННЫХ ИСТОЧНИКОВ</w:t>
      </w:r>
    </w:p>
    <w:p w:rsidR="0044311A" w:rsidRDefault="0044311A" w:rsidP="0044311A">
      <w:pPr>
        <w:pStyle w:val="ab"/>
        <w:tabs>
          <w:tab w:val="num" w:pos="426"/>
        </w:tabs>
        <w:spacing w:after="0" w:line="240" w:lineRule="auto"/>
        <w:ind w:left="0" w:firstLine="709"/>
        <w:jc w:val="both"/>
        <w:rPr>
          <w:rFonts w:ascii="Times New Roman" w:hAnsi="Times New Roman"/>
          <w:sz w:val="28"/>
          <w:szCs w:val="28"/>
        </w:rPr>
      </w:pPr>
    </w:p>
    <w:p w:rsidR="00D516A7" w:rsidRPr="0044311A" w:rsidRDefault="00D516A7" w:rsidP="0044311A">
      <w:pPr>
        <w:pStyle w:val="ab"/>
        <w:tabs>
          <w:tab w:val="num" w:pos="426"/>
        </w:tabs>
        <w:spacing w:after="0" w:line="240" w:lineRule="auto"/>
        <w:ind w:left="0" w:firstLine="709"/>
        <w:jc w:val="both"/>
        <w:rPr>
          <w:rFonts w:ascii="Times New Roman" w:hAnsi="Times New Roman"/>
          <w:sz w:val="28"/>
          <w:szCs w:val="28"/>
        </w:rPr>
      </w:pPr>
      <w:r w:rsidRPr="0044311A">
        <w:rPr>
          <w:rFonts w:ascii="Times New Roman" w:hAnsi="Times New Roman"/>
          <w:sz w:val="28"/>
          <w:szCs w:val="28"/>
        </w:rPr>
        <w:t xml:space="preserve">1 Котов Ю.Б. Новые математические подходы к задачам медицинской диагностики. – М.: Едиториал УРСС, 2011. </w:t>
      </w:r>
      <w:r w:rsidR="00B029DD" w:rsidRPr="0044311A">
        <w:rPr>
          <w:rFonts w:ascii="Times New Roman" w:hAnsi="Times New Roman"/>
          <w:sz w:val="28"/>
          <w:szCs w:val="28"/>
        </w:rPr>
        <w:t>–</w:t>
      </w:r>
      <w:r w:rsidRPr="0044311A">
        <w:rPr>
          <w:rFonts w:ascii="Times New Roman" w:hAnsi="Times New Roman"/>
          <w:sz w:val="28"/>
          <w:szCs w:val="28"/>
        </w:rPr>
        <w:t xml:space="preserve"> 328 с.</w:t>
      </w:r>
      <w:r w:rsidR="005031F7" w:rsidRPr="0044311A">
        <w:rPr>
          <w:rFonts w:ascii="Times New Roman" w:hAnsi="Times New Roman"/>
          <w:sz w:val="28"/>
          <w:szCs w:val="28"/>
        </w:rPr>
        <w:t xml:space="preserve"> </w:t>
      </w:r>
    </w:p>
    <w:p w:rsidR="00D516A7" w:rsidRPr="0044311A" w:rsidRDefault="00D516A7" w:rsidP="0044311A">
      <w:pPr>
        <w:spacing w:after="0" w:line="240" w:lineRule="auto"/>
        <w:ind w:firstLine="709"/>
        <w:jc w:val="both"/>
        <w:rPr>
          <w:rFonts w:ascii="Times New Roman" w:hAnsi="Times New Roman" w:cs="Times New Roman"/>
          <w:sz w:val="28"/>
          <w:szCs w:val="28"/>
        </w:rPr>
      </w:pPr>
      <w:r w:rsidRPr="0044311A">
        <w:rPr>
          <w:rFonts w:ascii="Times New Roman" w:hAnsi="Times New Roman" w:cs="Times New Roman"/>
          <w:sz w:val="28"/>
          <w:szCs w:val="28"/>
        </w:rPr>
        <w:t>2 Бекбергенова Ж.Б., Умбетжанова А.Т. Руководство для медицинских сестер расширенной практики по оценке риска и профилактике сердечно-сосудистых заболеваний. – Нур-Султан, 2019</w:t>
      </w:r>
      <w:r w:rsidR="00B029DD" w:rsidRPr="0044311A">
        <w:rPr>
          <w:rFonts w:ascii="Times New Roman" w:hAnsi="Times New Roman" w:cs="Times New Roman"/>
          <w:sz w:val="28"/>
          <w:szCs w:val="28"/>
        </w:rPr>
        <w:t>.</w:t>
      </w:r>
      <w:r w:rsidRPr="0044311A">
        <w:rPr>
          <w:rFonts w:ascii="Times New Roman" w:hAnsi="Times New Roman" w:cs="Times New Roman"/>
          <w:sz w:val="28"/>
          <w:szCs w:val="28"/>
        </w:rPr>
        <w:t xml:space="preserve"> – 72</w:t>
      </w:r>
      <w:r w:rsidR="00B029DD" w:rsidRPr="0044311A">
        <w:rPr>
          <w:rFonts w:ascii="Times New Roman" w:hAnsi="Times New Roman" w:cs="Times New Roman"/>
          <w:sz w:val="28"/>
          <w:szCs w:val="28"/>
        </w:rPr>
        <w:t xml:space="preserve"> </w:t>
      </w:r>
      <w:r w:rsidRPr="0044311A">
        <w:rPr>
          <w:rFonts w:ascii="Times New Roman" w:hAnsi="Times New Roman" w:cs="Times New Roman"/>
          <w:sz w:val="28"/>
          <w:szCs w:val="28"/>
        </w:rPr>
        <w:t>с.</w:t>
      </w:r>
    </w:p>
    <w:p w:rsidR="00D516A7" w:rsidRPr="0044311A" w:rsidRDefault="00D516A7" w:rsidP="0044311A">
      <w:pPr>
        <w:spacing w:after="0" w:line="240" w:lineRule="auto"/>
        <w:ind w:firstLine="709"/>
        <w:jc w:val="both"/>
        <w:rPr>
          <w:rFonts w:ascii="Times New Roman" w:hAnsi="Times New Roman" w:cs="Times New Roman"/>
          <w:sz w:val="28"/>
          <w:szCs w:val="28"/>
        </w:rPr>
      </w:pPr>
      <w:r w:rsidRPr="0044311A">
        <w:rPr>
          <w:rFonts w:ascii="Times New Roman" w:hAnsi="Times New Roman" w:cs="Times New Roman"/>
          <w:sz w:val="28"/>
          <w:szCs w:val="28"/>
        </w:rPr>
        <w:t xml:space="preserve">3 Айфичер Э., Джервис Б. Цифровая обработка сигналов. Практический подход. – М.: Изд. дом «Вильямс», 2004. </w:t>
      </w:r>
      <w:r w:rsidR="00B029DD" w:rsidRPr="0044311A">
        <w:rPr>
          <w:rFonts w:ascii="Times New Roman" w:hAnsi="Times New Roman" w:cs="Times New Roman"/>
          <w:sz w:val="28"/>
          <w:szCs w:val="28"/>
        </w:rPr>
        <w:t xml:space="preserve">– </w:t>
      </w:r>
      <w:r w:rsidRPr="0044311A">
        <w:rPr>
          <w:rFonts w:ascii="Times New Roman" w:hAnsi="Times New Roman" w:cs="Times New Roman"/>
          <w:sz w:val="28"/>
          <w:szCs w:val="28"/>
        </w:rPr>
        <w:t>992</w:t>
      </w:r>
      <w:r w:rsidR="00B029DD" w:rsidRPr="0044311A">
        <w:rPr>
          <w:rFonts w:ascii="Times New Roman" w:hAnsi="Times New Roman" w:cs="Times New Roman"/>
          <w:sz w:val="28"/>
          <w:szCs w:val="28"/>
        </w:rPr>
        <w:t xml:space="preserve"> </w:t>
      </w:r>
      <w:r w:rsidRPr="0044311A">
        <w:rPr>
          <w:rFonts w:ascii="Times New Roman" w:hAnsi="Times New Roman" w:cs="Times New Roman"/>
          <w:sz w:val="28"/>
          <w:szCs w:val="28"/>
        </w:rPr>
        <w:t xml:space="preserve">с. </w:t>
      </w:r>
    </w:p>
    <w:p w:rsidR="00B029DD" w:rsidRPr="0044311A" w:rsidRDefault="00B029DD" w:rsidP="0044311A">
      <w:pPr>
        <w:spacing w:after="0" w:line="240" w:lineRule="auto"/>
        <w:ind w:firstLine="709"/>
        <w:jc w:val="both"/>
        <w:rPr>
          <w:rFonts w:ascii="Times New Roman" w:hAnsi="Times New Roman" w:cs="Times New Roman"/>
          <w:sz w:val="28"/>
          <w:szCs w:val="28"/>
        </w:rPr>
      </w:pPr>
      <w:r w:rsidRPr="0044311A">
        <w:rPr>
          <w:rFonts w:ascii="Times New Roman" w:hAnsi="Times New Roman" w:cs="Times New Roman"/>
          <w:sz w:val="28"/>
          <w:szCs w:val="28"/>
        </w:rPr>
        <w:t>4</w:t>
      </w:r>
      <w:r w:rsidR="0044311A">
        <w:rPr>
          <w:rFonts w:ascii="Times New Roman" w:hAnsi="Times New Roman" w:cs="Times New Roman"/>
          <w:sz w:val="28"/>
          <w:szCs w:val="28"/>
        </w:rPr>
        <w:t xml:space="preserve"> </w:t>
      </w:r>
      <w:r w:rsidRPr="0044311A">
        <w:rPr>
          <w:rFonts w:ascii="Times New Roman" w:hAnsi="Times New Roman" w:cs="Times New Roman"/>
          <w:sz w:val="28"/>
          <w:szCs w:val="28"/>
        </w:rPr>
        <w:t>Козюра А.В. Разработка метода оценки качества электрокардиографического сигнала // Б</w:t>
      </w:r>
      <w:r w:rsidR="00C56208" w:rsidRPr="0044311A">
        <w:rPr>
          <w:rFonts w:ascii="Times New Roman" w:hAnsi="Times New Roman" w:cs="Times New Roman"/>
          <w:sz w:val="28"/>
          <w:szCs w:val="28"/>
        </w:rPr>
        <w:t>иотехносфера</w:t>
      </w:r>
      <w:r w:rsidRPr="0044311A">
        <w:rPr>
          <w:rFonts w:ascii="Times New Roman" w:hAnsi="Times New Roman" w:cs="Times New Roman"/>
          <w:sz w:val="28"/>
          <w:szCs w:val="28"/>
        </w:rPr>
        <w:t xml:space="preserve">. – 2012. </w:t>
      </w:r>
      <w:r w:rsidR="005031F7" w:rsidRPr="0044311A">
        <w:rPr>
          <w:rFonts w:ascii="Times New Roman" w:hAnsi="Times New Roman" w:cs="Times New Roman"/>
          <w:sz w:val="28"/>
          <w:szCs w:val="28"/>
        </w:rPr>
        <w:t>–</w:t>
      </w:r>
      <w:r w:rsidRPr="0044311A">
        <w:rPr>
          <w:rFonts w:ascii="Times New Roman" w:hAnsi="Times New Roman" w:cs="Times New Roman"/>
          <w:sz w:val="28"/>
          <w:szCs w:val="28"/>
        </w:rPr>
        <w:t xml:space="preserve"> №3-4 (21-22). </w:t>
      </w:r>
      <w:r w:rsidR="005031F7" w:rsidRPr="0044311A">
        <w:rPr>
          <w:rFonts w:ascii="Times New Roman" w:hAnsi="Times New Roman" w:cs="Times New Roman"/>
          <w:sz w:val="28"/>
          <w:szCs w:val="28"/>
        </w:rPr>
        <w:t xml:space="preserve">– С. 98-102. </w:t>
      </w:r>
    </w:p>
    <w:p w:rsidR="0002781A" w:rsidRPr="0044311A" w:rsidRDefault="00B029DD" w:rsidP="0044311A">
      <w:pPr>
        <w:spacing w:after="0" w:line="240" w:lineRule="auto"/>
        <w:ind w:firstLine="709"/>
        <w:jc w:val="both"/>
        <w:rPr>
          <w:rFonts w:ascii="Times New Roman" w:hAnsi="Times New Roman" w:cs="Times New Roman"/>
          <w:sz w:val="28"/>
          <w:szCs w:val="28"/>
        </w:rPr>
      </w:pPr>
      <w:r w:rsidRPr="0044311A">
        <w:rPr>
          <w:rFonts w:ascii="Times New Roman" w:hAnsi="Times New Roman" w:cs="Times New Roman"/>
          <w:sz w:val="28"/>
          <w:szCs w:val="28"/>
        </w:rPr>
        <w:t>5</w:t>
      </w:r>
      <w:r w:rsidR="00D516A7" w:rsidRPr="0044311A">
        <w:rPr>
          <w:rFonts w:ascii="Times New Roman" w:hAnsi="Times New Roman" w:cs="Times New Roman"/>
          <w:sz w:val="28"/>
          <w:szCs w:val="28"/>
        </w:rPr>
        <w:t xml:space="preserve"> Шубик Ю.В.</w:t>
      </w:r>
      <w:r w:rsidR="00C56208">
        <w:rPr>
          <w:rFonts w:ascii="Times New Roman" w:hAnsi="Times New Roman" w:cs="Times New Roman"/>
          <w:sz w:val="28"/>
          <w:szCs w:val="28"/>
        </w:rPr>
        <w:t xml:space="preserve">, </w:t>
      </w:r>
      <w:r w:rsidR="00D516A7" w:rsidRPr="0044311A">
        <w:rPr>
          <w:rFonts w:ascii="Times New Roman" w:hAnsi="Times New Roman" w:cs="Times New Roman"/>
          <w:sz w:val="28"/>
          <w:szCs w:val="28"/>
        </w:rPr>
        <w:t>Апарина И.В.</w:t>
      </w:r>
      <w:r w:rsidR="00C56208">
        <w:rPr>
          <w:rFonts w:ascii="Times New Roman" w:hAnsi="Times New Roman" w:cs="Times New Roman"/>
          <w:sz w:val="28"/>
          <w:szCs w:val="28"/>
        </w:rPr>
        <w:t xml:space="preserve">, </w:t>
      </w:r>
      <w:r w:rsidR="00D516A7" w:rsidRPr="0044311A">
        <w:rPr>
          <w:rFonts w:ascii="Times New Roman" w:hAnsi="Times New Roman" w:cs="Times New Roman"/>
          <w:sz w:val="28"/>
          <w:szCs w:val="28"/>
        </w:rPr>
        <w:t>Медведев М.М.</w:t>
      </w:r>
      <w:r w:rsidR="00C56208">
        <w:rPr>
          <w:rFonts w:ascii="Times New Roman" w:hAnsi="Times New Roman" w:cs="Times New Roman"/>
          <w:sz w:val="28"/>
          <w:szCs w:val="28"/>
        </w:rPr>
        <w:t xml:space="preserve"> и др. </w:t>
      </w:r>
      <w:r w:rsidR="00D516A7" w:rsidRPr="0044311A">
        <w:rPr>
          <w:rFonts w:ascii="Times New Roman" w:hAnsi="Times New Roman" w:cs="Times New Roman"/>
          <w:sz w:val="28"/>
          <w:szCs w:val="28"/>
        </w:rPr>
        <w:t>Качество врачебных заключений по данным суточного мониторирования ЭКГ // Вестник аритмологии</w:t>
      </w:r>
      <w:r w:rsidR="00C56208">
        <w:rPr>
          <w:rFonts w:ascii="Times New Roman" w:hAnsi="Times New Roman" w:cs="Times New Roman"/>
          <w:sz w:val="28"/>
          <w:szCs w:val="28"/>
        </w:rPr>
        <w:t xml:space="preserve">. – 2007. – </w:t>
      </w:r>
      <w:r w:rsidR="00D516A7" w:rsidRPr="0044311A">
        <w:rPr>
          <w:rFonts w:ascii="Times New Roman" w:hAnsi="Times New Roman" w:cs="Times New Roman"/>
          <w:sz w:val="28"/>
          <w:szCs w:val="28"/>
        </w:rPr>
        <w:t xml:space="preserve">№49. </w:t>
      </w:r>
      <w:r w:rsidR="005031F7" w:rsidRPr="0044311A">
        <w:rPr>
          <w:rFonts w:ascii="Times New Roman" w:hAnsi="Times New Roman" w:cs="Times New Roman"/>
          <w:sz w:val="28"/>
          <w:szCs w:val="28"/>
        </w:rPr>
        <w:t xml:space="preserve">– </w:t>
      </w:r>
      <w:r w:rsidR="00C56208" w:rsidRPr="0044311A">
        <w:rPr>
          <w:rFonts w:ascii="Times New Roman" w:hAnsi="Times New Roman" w:cs="Times New Roman"/>
          <w:sz w:val="28"/>
          <w:szCs w:val="28"/>
        </w:rPr>
        <w:t>С</w:t>
      </w:r>
      <w:r w:rsidR="00D516A7" w:rsidRPr="0044311A">
        <w:rPr>
          <w:rFonts w:ascii="Times New Roman" w:hAnsi="Times New Roman" w:cs="Times New Roman"/>
          <w:sz w:val="28"/>
          <w:szCs w:val="28"/>
        </w:rPr>
        <w:t>. 25-34</w:t>
      </w:r>
      <w:r w:rsidR="00C56208">
        <w:rPr>
          <w:rFonts w:ascii="Times New Roman" w:hAnsi="Times New Roman" w:cs="Times New Roman"/>
          <w:sz w:val="28"/>
          <w:szCs w:val="28"/>
        </w:rPr>
        <w:t>.</w:t>
      </w:r>
    </w:p>
    <w:p w:rsidR="0002781A" w:rsidRPr="0044311A" w:rsidRDefault="0002781A" w:rsidP="0044311A">
      <w:pPr>
        <w:spacing w:after="0" w:line="240" w:lineRule="auto"/>
        <w:ind w:firstLine="709"/>
        <w:jc w:val="both"/>
        <w:rPr>
          <w:rFonts w:ascii="Times New Roman" w:hAnsi="Times New Roman" w:cs="Times New Roman"/>
          <w:sz w:val="28"/>
          <w:szCs w:val="28"/>
        </w:rPr>
      </w:pPr>
      <w:r w:rsidRPr="0044311A">
        <w:rPr>
          <w:rFonts w:ascii="Times New Roman" w:hAnsi="Times New Roman" w:cs="Times New Roman"/>
          <w:sz w:val="28"/>
          <w:szCs w:val="28"/>
        </w:rPr>
        <w:t>6 Лебедева Н</w:t>
      </w:r>
      <w:r w:rsidR="00C56208">
        <w:rPr>
          <w:rFonts w:ascii="Times New Roman" w:hAnsi="Times New Roman" w:cs="Times New Roman"/>
          <w:sz w:val="28"/>
          <w:szCs w:val="28"/>
        </w:rPr>
        <w:t>.</w:t>
      </w:r>
      <w:r w:rsidRPr="0044311A">
        <w:rPr>
          <w:rFonts w:ascii="Times New Roman" w:hAnsi="Times New Roman" w:cs="Times New Roman"/>
          <w:sz w:val="28"/>
          <w:szCs w:val="28"/>
        </w:rPr>
        <w:t>А</w:t>
      </w:r>
      <w:r w:rsidR="00C56208">
        <w:rPr>
          <w:rFonts w:ascii="Times New Roman" w:hAnsi="Times New Roman" w:cs="Times New Roman"/>
          <w:sz w:val="28"/>
          <w:szCs w:val="28"/>
        </w:rPr>
        <w:t>.</w:t>
      </w:r>
      <w:r w:rsidRPr="0044311A">
        <w:rPr>
          <w:rFonts w:ascii="Times New Roman" w:hAnsi="Times New Roman" w:cs="Times New Roman"/>
          <w:sz w:val="28"/>
          <w:szCs w:val="28"/>
        </w:rPr>
        <w:t xml:space="preserve"> Алгоритмы анализа многоканальной ЭКГ для классификации форм </w:t>
      </w:r>
      <w:r w:rsidRPr="0044311A">
        <w:rPr>
          <w:rFonts w:ascii="Times New Roman" w:hAnsi="Times New Roman" w:cs="Times New Roman"/>
          <w:sz w:val="28"/>
          <w:szCs w:val="28"/>
          <w:lang w:val="en-US"/>
        </w:rPr>
        <w:t>QRS</w:t>
      </w:r>
      <w:r w:rsidRPr="0044311A">
        <w:rPr>
          <w:rFonts w:ascii="Times New Roman" w:hAnsi="Times New Roman" w:cs="Times New Roman"/>
          <w:sz w:val="28"/>
          <w:szCs w:val="28"/>
        </w:rPr>
        <w:t>-комплексов</w:t>
      </w:r>
      <w:r w:rsidR="00C56208">
        <w:rPr>
          <w:rFonts w:ascii="Times New Roman" w:hAnsi="Times New Roman" w:cs="Times New Roman"/>
          <w:sz w:val="28"/>
          <w:szCs w:val="28"/>
        </w:rPr>
        <w:t>: дис. … канд. техн. наук: 05.13.09.</w:t>
      </w:r>
      <w:r w:rsidRPr="0044311A">
        <w:rPr>
          <w:rFonts w:ascii="Times New Roman" w:hAnsi="Times New Roman" w:cs="Times New Roman"/>
          <w:sz w:val="28"/>
          <w:szCs w:val="28"/>
        </w:rPr>
        <w:t xml:space="preserve"> </w:t>
      </w:r>
      <w:r w:rsidR="00C56208">
        <w:rPr>
          <w:rFonts w:ascii="Times New Roman" w:hAnsi="Times New Roman" w:cs="Times New Roman"/>
          <w:sz w:val="28"/>
          <w:szCs w:val="28"/>
        </w:rPr>
        <w:t xml:space="preserve">– </w:t>
      </w:r>
      <w:r w:rsidR="002D0D41" w:rsidRPr="0044311A">
        <w:rPr>
          <w:rFonts w:ascii="Times New Roman" w:hAnsi="Times New Roman" w:cs="Times New Roman"/>
          <w:sz w:val="28"/>
          <w:szCs w:val="28"/>
        </w:rPr>
        <w:t>С</w:t>
      </w:r>
      <w:r w:rsidRPr="0044311A">
        <w:rPr>
          <w:rFonts w:ascii="Times New Roman" w:hAnsi="Times New Roman" w:cs="Times New Roman"/>
          <w:sz w:val="28"/>
          <w:szCs w:val="28"/>
        </w:rPr>
        <w:t>Пб</w:t>
      </w:r>
      <w:r w:rsidR="002D0D41" w:rsidRPr="0044311A">
        <w:rPr>
          <w:rFonts w:ascii="Times New Roman" w:hAnsi="Times New Roman" w:cs="Times New Roman"/>
          <w:sz w:val="28"/>
          <w:szCs w:val="28"/>
        </w:rPr>
        <w:t>.</w:t>
      </w:r>
      <w:r w:rsidR="00C56208">
        <w:rPr>
          <w:rFonts w:ascii="Times New Roman" w:hAnsi="Times New Roman" w:cs="Times New Roman"/>
          <w:sz w:val="28"/>
          <w:szCs w:val="28"/>
        </w:rPr>
        <w:t>,</w:t>
      </w:r>
      <w:r w:rsidRPr="0044311A">
        <w:rPr>
          <w:rFonts w:ascii="Times New Roman" w:hAnsi="Times New Roman" w:cs="Times New Roman"/>
          <w:sz w:val="28"/>
          <w:szCs w:val="28"/>
        </w:rPr>
        <w:t xml:space="preserve"> 1999</w:t>
      </w:r>
      <w:r w:rsidR="002D0D41" w:rsidRPr="0044311A">
        <w:rPr>
          <w:rFonts w:ascii="Times New Roman" w:hAnsi="Times New Roman" w:cs="Times New Roman"/>
          <w:sz w:val="28"/>
          <w:szCs w:val="28"/>
        </w:rPr>
        <w:t>. – 155</w:t>
      </w:r>
      <w:r w:rsidR="00C56208">
        <w:rPr>
          <w:rFonts w:ascii="Times New Roman" w:hAnsi="Times New Roman" w:cs="Times New Roman"/>
          <w:sz w:val="28"/>
          <w:szCs w:val="28"/>
        </w:rPr>
        <w:t xml:space="preserve"> с.</w:t>
      </w:r>
    </w:p>
    <w:p w:rsidR="00D516A7" w:rsidRPr="0044311A" w:rsidRDefault="00D516A7" w:rsidP="0044311A">
      <w:pPr>
        <w:spacing w:after="0" w:line="240" w:lineRule="auto"/>
        <w:ind w:firstLine="709"/>
        <w:jc w:val="both"/>
        <w:rPr>
          <w:rFonts w:ascii="Times New Roman" w:hAnsi="Times New Roman" w:cs="Times New Roman"/>
          <w:sz w:val="28"/>
          <w:szCs w:val="28"/>
        </w:rPr>
      </w:pPr>
      <w:r w:rsidRPr="007B2DB4">
        <w:rPr>
          <w:rFonts w:ascii="Times New Roman" w:hAnsi="Times New Roman" w:cs="Times New Roman"/>
          <w:sz w:val="28"/>
          <w:szCs w:val="28"/>
        </w:rPr>
        <w:t>6 P</w:t>
      </w:r>
      <w:r w:rsidRPr="0044311A">
        <w:rPr>
          <w:rFonts w:ascii="Times New Roman" w:hAnsi="Times New Roman" w:cs="Times New Roman"/>
          <w:sz w:val="28"/>
          <w:szCs w:val="28"/>
        </w:rPr>
        <w:t>узов В.И., Воробьев А.М. Клиническая электрокардиография. Раздел 2, ЭКГ-симптомы и ЭКГ-синдромы. – Ульяновск: УлГУ, 2017. – 47</w:t>
      </w:r>
      <w:r w:rsidR="00C56208">
        <w:rPr>
          <w:rFonts w:ascii="Times New Roman" w:hAnsi="Times New Roman" w:cs="Times New Roman"/>
          <w:sz w:val="28"/>
          <w:szCs w:val="28"/>
        </w:rPr>
        <w:t xml:space="preserve"> </w:t>
      </w:r>
      <w:r w:rsidRPr="0044311A">
        <w:rPr>
          <w:rFonts w:ascii="Times New Roman" w:hAnsi="Times New Roman" w:cs="Times New Roman"/>
          <w:sz w:val="28"/>
          <w:szCs w:val="28"/>
        </w:rPr>
        <w:t>с.</w:t>
      </w:r>
    </w:p>
    <w:p w:rsidR="00D516A7" w:rsidRPr="0044311A" w:rsidRDefault="00D516A7" w:rsidP="0044311A">
      <w:pPr>
        <w:pStyle w:val="aa"/>
        <w:tabs>
          <w:tab w:val="left" w:pos="993"/>
        </w:tabs>
        <w:ind w:firstLine="709"/>
        <w:contextualSpacing/>
        <w:jc w:val="both"/>
        <w:rPr>
          <w:sz w:val="28"/>
          <w:szCs w:val="28"/>
        </w:rPr>
      </w:pPr>
      <w:r w:rsidRPr="0044311A">
        <w:rPr>
          <w:sz w:val="28"/>
          <w:szCs w:val="28"/>
        </w:rPr>
        <w:t xml:space="preserve">7 Агаханян Т.М., Никитаев В.Г. Электронные устройства в медицинских приборах. </w:t>
      </w:r>
      <w:r w:rsidR="00C56208">
        <w:rPr>
          <w:sz w:val="28"/>
          <w:szCs w:val="28"/>
        </w:rPr>
        <w:t>–</w:t>
      </w:r>
      <w:r w:rsidR="00C56208">
        <w:rPr>
          <w:sz w:val="28"/>
          <w:szCs w:val="28"/>
          <w:lang w:val="ru-RU"/>
        </w:rPr>
        <w:t xml:space="preserve"> </w:t>
      </w:r>
      <w:r w:rsidRPr="0044311A">
        <w:rPr>
          <w:sz w:val="28"/>
          <w:szCs w:val="28"/>
        </w:rPr>
        <w:t>М.: НИЯУ МИФИ, 2010. – 480 с.</w:t>
      </w:r>
    </w:p>
    <w:p w:rsidR="00D516A7" w:rsidRPr="0044311A" w:rsidRDefault="00D516A7" w:rsidP="0044311A">
      <w:pPr>
        <w:pStyle w:val="aa"/>
        <w:tabs>
          <w:tab w:val="left" w:pos="993"/>
        </w:tabs>
        <w:ind w:firstLine="709"/>
        <w:contextualSpacing/>
        <w:jc w:val="both"/>
        <w:rPr>
          <w:sz w:val="28"/>
          <w:szCs w:val="28"/>
        </w:rPr>
      </w:pPr>
      <w:r w:rsidRPr="0044311A">
        <w:rPr>
          <w:sz w:val="28"/>
          <w:szCs w:val="28"/>
        </w:rPr>
        <w:t>8 Баранов В.Н., Бочков М.С., Акмашев В.А. Современные технологии обработки биомедицинских сигналов. – Тюмень: ТюмГНГУ, 2013. – 80 с.</w:t>
      </w:r>
    </w:p>
    <w:p w:rsidR="00D516A7" w:rsidRPr="0044311A" w:rsidRDefault="00D516A7" w:rsidP="0044311A">
      <w:pPr>
        <w:pStyle w:val="aa"/>
        <w:tabs>
          <w:tab w:val="left" w:pos="993"/>
        </w:tabs>
        <w:ind w:firstLine="709"/>
        <w:contextualSpacing/>
        <w:jc w:val="both"/>
        <w:rPr>
          <w:sz w:val="28"/>
          <w:szCs w:val="28"/>
        </w:rPr>
      </w:pPr>
      <w:r w:rsidRPr="0044311A">
        <w:rPr>
          <w:sz w:val="28"/>
          <w:szCs w:val="28"/>
        </w:rPr>
        <w:t>9 Каркищенко Н.Н. Основы биомоделирования. – М. Изд-во ВПК, 2004. – 608 с.</w:t>
      </w:r>
    </w:p>
    <w:p w:rsidR="00D516A7" w:rsidRPr="0044311A" w:rsidRDefault="00D516A7" w:rsidP="0044311A">
      <w:pPr>
        <w:pStyle w:val="aa"/>
        <w:tabs>
          <w:tab w:val="left" w:pos="993"/>
        </w:tabs>
        <w:ind w:firstLine="709"/>
        <w:contextualSpacing/>
        <w:jc w:val="both"/>
        <w:rPr>
          <w:sz w:val="28"/>
          <w:szCs w:val="28"/>
        </w:rPr>
      </w:pPr>
      <w:r w:rsidRPr="0044311A">
        <w:rPr>
          <w:sz w:val="28"/>
          <w:szCs w:val="28"/>
        </w:rPr>
        <w:t xml:space="preserve">10 Рангайян Р.М. </w:t>
      </w:r>
      <w:r w:rsidRPr="0044311A">
        <w:rPr>
          <w:rStyle w:val="7"/>
          <w:rFonts w:eastAsiaTheme="minorHAnsi"/>
          <w:b w:val="0"/>
          <w:sz w:val="28"/>
          <w:szCs w:val="28"/>
        </w:rPr>
        <w:t>Анализ биомедицинских сигналов. Практический подход</w:t>
      </w:r>
      <w:r w:rsidRPr="0044311A">
        <w:rPr>
          <w:bCs/>
          <w:sz w:val="28"/>
          <w:szCs w:val="28"/>
        </w:rPr>
        <w:t>.</w:t>
      </w:r>
      <w:r w:rsidRPr="0044311A">
        <w:rPr>
          <w:sz w:val="28"/>
          <w:szCs w:val="28"/>
        </w:rPr>
        <w:t xml:space="preserve"> </w:t>
      </w:r>
      <w:r w:rsidRPr="0044311A">
        <w:rPr>
          <w:color w:val="000000"/>
          <w:sz w:val="28"/>
          <w:szCs w:val="28"/>
        </w:rPr>
        <w:t>–</w:t>
      </w:r>
      <w:r w:rsidRPr="0044311A">
        <w:rPr>
          <w:sz w:val="28"/>
          <w:szCs w:val="28"/>
        </w:rPr>
        <w:t xml:space="preserve"> М.: ФИЗМАТЛИТ, 2007. </w:t>
      </w:r>
      <w:r w:rsidRPr="0044311A">
        <w:rPr>
          <w:color w:val="000000"/>
          <w:sz w:val="28"/>
          <w:szCs w:val="28"/>
        </w:rPr>
        <w:t>–</w:t>
      </w:r>
      <w:r w:rsidRPr="0044311A">
        <w:rPr>
          <w:sz w:val="28"/>
          <w:szCs w:val="28"/>
        </w:rPr>
        <w:t xml:space="preserve"> 440 с.</w:t>
      </w:r>
    </w:p>
    <w:p w:rsidR="00D516A7" w:rsidRPr="0044311A" w:rsidRDefault="00D516A7" w:rsidP="0044311A">
      <w:pPr>
        <w:pStyle w:val="aa"/>
        <w:tabs>
          <w:tab w:val="left" w:pos="993"/>
        </w:tabs>
        <w:ind w:firstLine="709"/>
        <w:contextualSpacing/>
        <w:jc w:val="both"/>
        <w:rPr>
          <w:sz w:val="28"/>
          <w:szCs w:val="28"/>
        </w:rPr>
      </w:pPr>
      <w:r w:rsidRPr="0044311A">
        <w:rPr>
          <w:sz w:val="28"/>
          <w:szCs w:val="28"/>
        </w:rPr>
        <w:t>11 Леск А. Введение в биоинформатику. – М.: БИНОМ, 2009. – 318 с.</w:t>
      </w:r>
    </w:p>
    <w:p w:rsidR="00D516A7" w:rsidRPr="0044311A" w:rsidRDefault="00D516A7" w:rsidP="0044311A">
      <w:pPr>
        <w:pStyle w:val="aa"/>
        <w:tabs>
          <w:tab w:val="left" w:pos="993"/>
        </w:tabs>
        <w:ind w:firstLine="709"/>
        <w:contextualSpacing/>
        <w:jc w:val="both"/>
        <w:rPr>
          <w:sz w:val="28"/>
          <w:szCs w:val="28"/>
        </w:rPr>
      </w:pPr>
      <w:r w:rsidRPr="0044311A">
        <w:rPr>
          <w:sz w:val="28"/>
          <w:szCs w:val="28"/>
        </w:rPr>
        <w:t xml:space="preserve">12 Сергеев С.Ф. Инженерная психология и эргономика. </w:t>
      </w:r>
      <w:r w:rsidRPr="0044311A">
        <w:rPr>
          <w:color w:val="000000"/>
          <w:sz w:val="28"/>
          <w:szCs w:val="28"/>
        </w:rPr>
        <w:t>–</w:t>
      </w:r>
      <w:r w:rsidRPr="0044311A">
        <w:rPr>
          <w:sz w:val="28"/>
          <w:szCs w:val="28"/>
        </w:rPr>
        <w:t xml:space="preserve"> М.: НИИ школьных технологий, 2008. </w:t>
      </w:r>
      <w:r w:rsidRPr="0044311A">
        <w:rPr>
          <w:color w:val="000000"/>
          <w:sz w:val="28"/>
          <w:szCs w:val="28"/>
        </w:rPr>
        <w:t>–</w:t>
      </w:r>
      <w:r w:rsidRPr="0044311A">
        <w:rPr>
          <w:sz w:val="28"/>
          <w:szCs w:val="28"/>
        </w:rPr>
        <w:t xml:space="preserve"> 176 с.</w:t>
      </w:r>
    </w:p>
    <w:p w:rsidR="00D516A7" w:rsidRPr="0044311A" w:rsidRDefault="00D516A7" w:rsidP="0044311A">
      <w:pPr>
        <w:pStyle w:val="aa"/>
        <w:tabs>
          <w:tab w:val="left" w:pos="993"/>
        </w:tabs>
        <w:ind w:firstLine="709"/>
        <w:contextualSpacing/>
        <w:jc w:val="both"/>
        <w:rPr>
          <w:sz w:val="28"/>
          <w:szCs w:val="28"/>
        </w:rPr>
      </w:pPr>
      <w:r w:rsidRPr="0044311A">
        <w:rPr>
          <w:sz w:val="28"/>
          <w:szCs w:val="28"/>
        </w:rPr>
        <w:t>13 Шупейко И.Г. Эргономическое проектирование систем «человек – машина». – Минск: БГУИР, 2017. – 76 с.</w:t>
      </w:r>
    </w:p>
    <w:p w:rsidR="00D516A7" w:rsidRPr="0044311A" w:rsidRDefault="00D516A7" w:rsidP="0044311A">
      <w:pPr>
        <w:pStyle w:val="aa"/>
        <w:tabs>
          <w:tab w:val="left" w:pos="993"/>
        </w:tabs>
        <w:ind w:firstLine="709"/>
        <w:contextualSpacing/>
        <w:jc w:val="both"/>
        <w:rPr>
          <w:sz w:val="28"/>
          <w:szCs w:val="28"/>
        </w:rPr>
      </w:pPr>
      <w:r w:rsidRPr="0044311A">
        <w:rPr>
          <w:sz w:val="28"/>
          <w:szCs w:val="28"/>
        </w:rPr>
        <w:t>14 Бакалов В.П. Основы биотелеметрии. – М.: Радио и связь, 2001. – 352</w:t>
      </w:r>
      <w:r w:rsidR="00C56208">
        <w:rPr>
          <w:sz w:val="28"/>
          <w:szCs w:val="28"/>
          <w:lang w:val="ru-RU"/>
        </w:rPr>
        <w:t> </w:t>
      </w:r>
      <w:r w:rsidRPr="0044311A">
        <w:rPr>
          <w:sz w:val="28"/>
          <w:szCs w:val="28"/>
        </w:rPr>
        <w:t>с.</w:t>
      </w:r>
    </w:p>
    <w:p w:rsidR="00D516A7" w:rsidRPr="0044311A" w:rsidRDefault="00D516A7" w:rsidP="0044311A">
      <w:pPr>
        <w:pStyle w:val="aa"/>
        <w:tabs>
          <w:tab w:val="left" w:pos="993"/>
        </w:tabs>
        <w:ind w:firstLine="709"/>
        <w:contextualSpacing/>
        <w:jc w:val="both"/>
        <w:rPr>
          <w:sz w:val="28"/>
          <w:szCs w:val="28"/>
        </w:rPr>
      </w:pPr>
      <w:r w:rsidRPr="0044311A">
        <w:rPr>
          <w:sz w:val="28"/>
          <w:szCs w:val="28"/>
        </w:rPr>
        <w:t xml:space="preserve">15 Королев А.Д. и др. Интеллектуальные программно-аппаратные комплексы передачи информации в телемедицинских сетях. </w:t>
      </w:r>
      <w:r w:rsidRPr="0044311A">
        <w:rPr>
          <w:color w:val="000000"/>
          <w:sz w:val="28"/>
          <w:szCs w:val="28"/>
        </w:rPr>
        <w:t>–</w:t>
      </w:r>
      <w:r w:rsidRPr="0044311A">
        <w:rPr>
          <w:sz w:val="28"/>
          <w:szCs w:val="28"/>
        </w:rPr>
        <w:t xml:space="preserve"> Томск: Издательский Дом Томского государственного университета 2018. – 348 с.</w:t>
      </w:r>
    </w:p>
    <w:p w:rsidR="00D516A7" w:rsidRPr="0044311A" w:rsidRDefault="00D516A7" w:rsidP="0044311A">
      <w:pPr>
        <w:pStyle w:val="aa"/>
        <w:tabs>
          <w:tab w:val="left" w:pos="993"/>
        </w:tabs>
        <w:ind w:firstLine="709"/>
        <w:contextualSpacing/>
        <w:jc w:val="both"/>
        <w:rPr>
          <w:sz w:val="28"/>
          <w:szCs w:val="28"/>
        </w:rPr>
      </w:pPr>
      <w:r w:rsidRPr="0044311A">
        <w:rPr>
          <w:sz w:val="28"/>
          <w:szCs w:val="28"/>
        </w:rPr>
        <w:t>16 Назаренко Г.И., Гулиев Я.И., Ермаков Д.Е. Медицинские информационные системы</w:t>
      </w:r>
      <w:r w:rsidR="00C56208">
        <w:rPr>
          <w:sz w:val="28"/>
          <w:szCs w:val="28"/>
          <w:lang w:val="ru-RU"/>
        </w:rPr>
        <w:t>:</w:t>
      </w:r>
      <w:r w:rsidRPr="0044311A">
        <w:rPr>
          <w:sz w:val="28"/>
          <w:szCs w:val="28"/>
        </w:rPr>
        <w:t xml:space="preserve"> </w:t>
      </w:r>
      <w:r w:rsidR="00C56208" w:rsidRPr="0044311A">
        <w:rPr>
          <w:sz w:val="28"/>
          <w:szCs w:val="28"/>
        </w:rPr>
        <w:t>т</w:t>
      </w:r>
      <w:r w:rsidRPr="0044311A">
        <w:rPr>
          <w:sz w:val="28"/>
          <w:szCs w:val="28"/>
        </w:rPr>
        <w:t>еория и практика. – М.: ФИЗМАТЛИТ, 2005. – 320</w:t>
      </w:r>
      <w:r w:rsidR="00C56208">
        <w:rPr>
          <w:sz w:val="28"/>
          <w:szCs w:val="28"/>
          <w:lang w:val="ru-RU"/>
        </w:rPr>
        <w:t> </w:t>
      </w:r>
      <w:r w:rsidRPr="0044311A">
        <w:rPr>
          <w:sz w:val="28"/>
          <w:szCs w:val="28"/>
        </w:rPr>
        <w:t>с.</w:t>
      </w:r>
    </w:p>
    <w:p w:rsidR="00D516A7" w:rsidRPr="0044311A" w:rsidRDefault="00D516A7" w:rsidP="0044311A">
      <w:pPr>
        <w:pStyle w:val="aa"/>
        <w:tabs>
          <w:tab w:val="left" w:pos="993"/>
        </w:tabs>
        <w:ind w:firstLine="709"/>
        <w:contextualSpacing/>
        <w:jc w:val="both"/>
        <w:rPr>
          <w:sz w:val="28"/>
          <w:szCs w:val="28"/>
        </w:rPr>
      </w:pPr>
      <w:r w:rsidRPr="0044311A">
        <w:rPr>
          <w:sz w:val="28"/>
          <w:szCs w:val="28"/>
        </w:rPr>
        <w:t>17 Зайченко К.В., Жаринов О.О., Кулин А.Н.</w:t>
      </w:r>
      <w:r w:rsidR="00C56208">
        <w:rPr>
          <w:sz w:val="28"/>
          <w:szCs w:val="28"/>
          <w:lang w:val="ru-RU"/>
        </w:rPr>
        <w:t xml:space="preserve"> и др.</w:t>
      </w:r>
      <w:r w:rsidRPr="0044311A">
        <w:rPr>
          <w:sz w:val="28"/>
          <w:szCs w:val="28"/>
        </w:rPr>
        <w:t xml:space="preserve"> Съем и обработка биоэлектриче</w:t>
      </w:r>
      <w:r w:rsidR="005031F7" w:rsidRPr="0044311A">
        <w:rPr>
          <w:sz w:val="28"/>
          <w:szCs w:val="28"/>
        </w:rPr>
        <w:t>ских сигналов. – СПб.</w:t>
      </w:r>
      <w:r w:rsidRPr="0044311A">
        <w:rPr>
          <w:sz w:val="28"/>
          <w:szCs w:val="28"/>
        </w:rPr>
        <w:t>: СПбГУАП, 2001. – 140 с.</w:t>
      </w:r>
    </w:p>
    <w:p w:rsidR="00D516A7" w:rsidRPr="0044311A" w:rsidRDefault="00D516A7" w:rsidP="0044311A">
      <w:pPr>
        <w:pStyle w:val="aa"/>
        <w:tabs>
          <w:tab w:val="left" w:pos="993"/>
        </w:tabs>
        <w:ind w:firstLine="709"/>
        <w:contextualSpacing/>
        <w:jc w:val="both"/>
        <w:rPr>
          <w:sz w:val="28"/>
          <w:szCs w:val="28"/>
        </w:rPr>
      </w:pPr>
      <w:r w:rsidRPr="0044311A">
        <w:rPr>
          <w:sz w:val="28"/>
          <w:szCs w:val="28"/>
        </w:rPr>
        <w:t>18 Ершов Ю.А., Щукин С.И. Биотехнические системы медицинского назначения</w:t>
      </w:r>
      <w:r w:rsidR="00C56208">
        <w:rPr>
          <w:sz w:val="28"/>
          <w:szCs w:val="28"/>
          <w:lang w:val="ru-RU"/>
        </w:rPr>
        <w:t>:</w:t>
      </w:r>
      <w:r w:rsidRPr="0044311A">
        <w:rPr>
          <w:sz w:val="28"/>
          <w:szCs w:val="28"/>
        </w:rPr>
        <w:t xml:space="preserve"> </w:t>
      </w:r>
      <w:r w:rsidR="00C56208" w:rsidRPr="0044311A">
        <w:rPr>
          <w:sz w:val="28"/>
          <w:szCs w:val="28"/>
        </w:rPr>
        <w:t xml:space="preserve">в </w:t>
      </w:r>
      <w:r w:rsidRPr="0044311A">
        <w:rPr>
          <w:sz w:val="28"/>
          <w:szCs w:val="28"/>
        </w:rPr>
        <w:t>2 ч. – М.: Юрайт, 2017.</w:t>
      </w:r>
      <w:r w:rsidR="00C56208">
        <w:rPr>
          <w:sz w:val="28"/>
          <w:szCs w:val="28"/>
          <w:lang w:val="ru-RU"/>
        </w:rPr>
        <w:t xml:space="preserve"> – Ч. 1.</w:t>
      </w:r>
      <w:r w:rsidRPr="0044311A">
        <w:rPr>
          <w:sz w:val="28"/>
          <w:szCs w:val="28"/>
        </w:rPr>
        <w:t xml:space="preserve"> – 180 с.</w:t>
      </w:r>
    </w:p>
    <w:p w:rsidR="00D516A7" w:rsidRPr="0044311A" w:rsidRDefault="00D516A7" w:rsidP="0044311A">
      <w:pPr>
        <w:pStyle w:val="aa"/>
        <w:tabs>
          <w:tab w:val="left" w:pos="993"/>
        </w:tabs>
        <w:ind w:firstLine="709"/>
        <w:contextualSpacing/>
        <w:jc w:val="both"/>
        <w:rPr>
          <w:sz w:val="28"/>
          <w:szCs w:val="28"/>
        </w:rPr>
      </w:pPr>
      <w:r w:rsidRPr="0044311A">
        <w:rPr>
          <w:sz w:val="28"/>
          <w:szCs w:val="28"/>
        </w:rPr>
        <w:lastRenderedPageBreak/>
        <w:t>19 Ершов Ю.А., Щукин С.И. Биотехнические системы медицинского назначения</w:t>
      </w:r>
      <w:r w:rsidR="00C56208">
        <w:rPr>
          <w:sz w:val="28"/>
          <w:szCs w:val="28"/>
          <w:lang w:val="ru-RU"/>
        </w:rPr>
        <w:t>:</w:t>
      </w:r>
      <w:r w:rsidRPr="0044311A">
        <w:rPr>
          <w:sz w:val="28"/>
          <w:szCs w:val="28"/>
        </w:rPr>
        <w:t xml:space="preserve"> </w:t>
      </w:r>
      <w:r w:rsidR="00C56208" w:rsidRPr="0044311A">
        <w:rPr>
          <w:sz w:val="28"/>
          <w:szCs w:val="28"/>
        </w:rPr>
        <w:t xml:space="preserve">в </w:t>
      </w:r>
      <w:r w:rsidRPr="0044311A">
        <w:rPr>
          <w:sz w:val="28"/>
          <w:szCs w:val="28"/>
        </w:rPr>
        <w:t>2 ч.</w:t>
      </w:r>
      <w:r w:rsidR="00C56208">
        <w:rPr>
          <w:sz w:val="28"/>
          <w:szCs w:val="28"/>
          <w:lang w:val="ru-RU"/>
        </w:rPr>
        <w:t xml:space="preserve"> </w:t>
      </w:r>
      <w:r w:rsidRPr="0044311A">
        <w:rPr>
          <w:color w:val="000000"/>
          <w:sz w:val="28"/>
          <w:szCs w:val="28"/>
        </w:rPr>
        <w:t>–</w:t>
      </w:r>
      <w:r w:rsidRPr="0044311A">
        <w:rPr>
          <w:sz w:val="28"/>
          <w:szCs w:val="28"/>
        </w:rPr>
        <w:t xml:space="preserve"> М.: Юрайт, 2017. </w:t>
      </w:r>
      <w:r w:rsidR="00C56208">
        <w:rPr>
          <w:sz w:val="28"/>
          <w:szCs w:val="28"/>
          <w:lang w:val="ru-RU"/>
        </w:rPr>
        <w:t xml:space="preserve">– Ч. 2. </w:t>
      </w:r>
      <w:r w:rsidRPr="0044311A">
        <w:rPr>
          <w:sz w:val="28"/>
          <w:szCs w:val="28"/>
        </w:rPr>
        <w:t>– 348</w:t>
      </w:r>
      <w:r w:rsidR="00410BB2">
        <w:rPr>
          <w:sz w:val="28"/>
          <w:szCs w:val="28"/>
          <w:lang w:val="ru-RU"/>
        </w:rPr>
        <w:t xml:space="preserve"> </w:t>
      </w:r>
      <w:r w:rsidRPr="0044311A">
        <w:rPr>
          <w:sz w:val="28"/>
          <w:szCs w:val="28"/>
        </w:rPr>
        <w:t>с.</w:t>
      </w:r>
    </w:p>
    <w:p w:rsidR="00D516A7" w:rsidRPr="0044311A" w:rsidRDefault="00D516A7" w:rsidP="0044311A">
      <w:pPr>
        <w:pStyle w:val="aa"/>
        <w:tabs>
          <w:tab w:val="left" w:pos="993"/>
        </w:tabs>
        <w:ind w:firstLine="709"/>
        <w:contextualSpacing/>
        <w:jc w:val="both"/>
        <w:rPr>
          <w:sz w:val="28"/>
          <w:szCs w:val="28"/>
        </w:rPr>
      </w:pPr>
      <w:r w:rsidRPr="0044311A">
        <w:rPr>
          <w:sz w:val="28"/>
          <w:szCs w:val="28"/>
        </w:rPr>
        <w:t>20 Акулов С.А., Федотов А.А. Основы теории биотехнических систем. – М.: Физматлит, 2014. – 129 с.</w:t>
      </w:r>
    </w:p>
    <w:p w:rsidR="00D516A7" w:rsidRPr="00C56208" w:rsidRDefault="00D516A7" w:rsidP="0044311A">
      <w:pPr>
        <w:pStyle w:val="aa"/>
        <w:tabs>
          <w:tab w:val="left" w:pos="993"/>
        </w:tabs>
        <w:ind w:firstLine="709"/>
        <w:contextualSpacing/>
        <w:jc w:val="both"/>
        <w:rPr>
          <w:sz w:val="28"/>
          <w:szCs w:val="28"/>
          <w:lang w:val="en-US"/>
        </w:rPr>
      </w:pPr>
      <w:r w:rsidRPr="00C56208">
        <w:rPr>
          <w:sz w:val="28"/>
          <w:szCs w:val="28"/>
          <w:lang w:val="en-US"/>
        </w:rPr>
        <w:t xml:space="preserve">21 </w:t>
      </w:r>
      <w:r w:rsidRPr="0044311A">
        <w:rPr>
          <w:sz w:val="28"/>
          <w:szCs w:val="28"/>
          <w:lang w:val="en-US"/>
        </w:rPr>
        <w:t>Bhirud</w:t>
      </w:r>
      <w:r w:rsidRPr="00C56208">
        <w:rPr>
          <w:sz w:val="28"/>
          <w:szCs w:val="28"/>
          <w:lang w:val="en-US"/>
        </w:rPr>
        <w:t xml:space="preserve"> </w:t>
      </w:r>
      <w:r w:rsidRPr="0044311A">
        <w:rPr>
          <w:sz w:val="28"/>
          <w:szCs w:val="28"/>
          <w:lang w:val="en-US"/>
        </w:rPr>
        <w:t>B</w:t>
      </w:r>
      <w:r w:rsidRPr="00C56208">
        <w:rPr>
          <w:sz w:val="28"/>
          <w:szCs w:val="28"/>
          <w:lang w:val="en-US"/>
        </w:rPr>
        <w:t xml:space="preserve">., </w:t>
      </w:r>
      <w:r w:rsidRPr="0044311A">
        <w:rPr>
          <w:sz w:val="28"/>
          <w:szCs w:val="28"/>
          <w:lang w:val="en-US"/>
        </w:rPr>
        <w:t>Pachghare</w:t>
      </w:r>
      <w:r w:rsidRPr="00C56208">
        <w:rPr>
          <w:sz w:val="28"/>
          <w:szCs w:val="28"/>
          <w:lang w:val="en-US"/>
        </w:rPr>
        <w:t xml:space="preserve"> </w:t>
      </w:r>
      <w:r w:rsidR="00C56208">
        <w:rPr>
          <w:sz w:val="28"/>
          <w:szCs w:val="28"/>
          <w:lang w:val="en-US"/>
        </w:rPr>
        <w:t>V.</w:t>
      </w:r>
      <w:r w:rsidRPr="0044311A">
        <w:rPr>
          <w:sz w:val="28"/>
          <w:szCs w:val="28"/>
          <w:lang w:val="en-US"/>
        </w:rPr>
        <w:t>K. Arrhythmia Detection Using ECG Signal: A Survey</w:t>
      </w:r>
      <w:r w:rsidR="00C56208" w:rsidRPr="00C56208">
        <w:rPr>
          <w:sz w:val="28"/>
          <w:szCs w:val="28"/>
          <w:lang w:val="en-US"/>
        </w:rPr>
        <w:t xml:space="preserve"> //</w:t>
      </w:r>
      <w:r w:rsidRPr="0044311A">
        <w:rPr>
          <w:sz w:val="28"/>
          <w:szCs w:val="28"/>
          <w:lang w:val="en-US"/>
        </w:rPr>
        <w:t xml:space="preserve"> Proceed</w:t>
      </w:r>
      <w:r w:rsidR="00C56208" w:rsidRPr="00C56208">
        <w:rPr>
          <w:sz w:val="28"/>
          <w:szCs w:val="28"/>
          <w:lang w:val="en-US"/>
        </w:rPr>
        <w:t>.</w:t>
      </w:r>
      <w:r w:rsidRPr="0044311A">
        <w:rPr>
          <w:sz w:val="28"/>
          <w:szCs w:val="28"/>
          <w:lang w:val="en-US"/>
        </w:rPr>
        <w:t xml:space="preserve"> of </w:t>
      </w:r>
      <w:r w:rsidR="00C56208" w:rsidRPr="0044311A">
        <w:rPr>
          <w:sz w:val="28"/>
          <w:szCs w:val="28"/>
          <w:lang w:val="en-US"/>
        </w:rPr>
        <w:t>internat</w:t>
      </w:r>
      <w:r w:rsidR="00C56208" w:rsidRPr="00C56208">
        <w:rPr>
          <w:sz w:val="28"/>
          <w:szCs w:val="28"/>
          <w:lang w:val="en-US"/>
        </w:rPr>
        <w:t>.</w:t>
      </w:r>
      <w:r w:rsidR="00C56208" w:rsidRPr="0044311A">
        <w:rPr>
          <w:sz w:val="28"/>
          <w:szCs w:val="28"/>
          <w:lang w:val="en-US"/>
        </w:rPr>
        <w:t xml:space="preserve"> conf</w:t>
      </w:r>
      <w:r w:rsidR="00C56208" w:rsidRPr="00C56208">
        <w:rPr>
          <w:sz w:val="28"/>
          <w:szCs w:val="28"/>
          <w:lang w:val="en-US"/>
        </w:rPr>
        <w:t>.</w:t>
      </w:r>
      <w:r w:rsidRPr="0044311A">
        <w:rPr>
          <w:sz w:val="28"/>
          <w:szCs w:val="28"/>
          <w:lang w:val="en-US"/>
        </w:rPr>
        <w:t xml:space="preserve"> Computational Science and Applications. </w:t>
      </w:r>
      <w:r w:rsidR="000B2737">
        <w:rPr>
          <w:sz w:val="28"/>
          <w:szCs w:val="28"/>
          <w:lang w:val="en-US"/>
        </w:rPr>
        <w:t>–</w:t>
      </w:r>
      <w:r w:rsidRPr="0044311A">
        <w:rPr>
          <w:sz w:val="28"/>
          <w:szCs w:val="28"/>
          <w:lang w:val="en-US"/>
        </w:rPr>
        <w:t>Singapore</w:t>
      </w:r>
      <w:r w:rsidR="000B2737" w:rsidRPr="000B2737">
        <w:rPr>
          <w:sz w:val="28"/>
          <w:szCs w:val="28"/>
          <w:lang w:val="en-US"/>
        </w:rPr>
        <w:t xml:space="preserve">: </w:t>
      </w:r>
      <w:r w:rsidR="000B2737" w:rsidRPr="0044311A">
        <w:rPr>
          <w:sz w:val="28"/>
          <w:szCs w:val="28"/>
          <w:lang w:val="en-US"/>
        </w:rPr>
        <w:t>Springer,</w:t>
      </w:r>
      <w:r w:rsidR="00C56208" w:rsidRPr="00C56208">
        <w:rPr>
          <w:sz w:val="28"/>
          <w:szCs w:val="28"/>
          <w:lang w:val="en-US"/>
        </w:rPr>
        <w:t xml:space="preserve"> 2020</w:t>
      </w:r>
      <w:r w:rsidRPr="0044311A">
        <w:rPr>
          <w:sz w:val="28"/>
          <w:szCs w:val="28"/>
          <w:lang w:val="en-US"/>
        </w:rPr>
        <w:t>.</w:t>
      </w:r>
      <w:r w:rsidR="00C56208" w:rsidRPr="00C56208">
        <w:rPr>
          <w:sz w:val="28"/>
          <w:szCs w:val="28"/>
          <w:lang w:val="en-US"/>
        </w:rPr>
        <w:t xml:space="preserve"> – </w:t>
      </w:r>
      <w:r w:rsidR="00C56208">
        <w:rPr>
          <w:sz w:val="28"/>
          <w:szCs w:val="28"/>
          <w:lang w:val="ru-RU"/>
        </w:rPr>
        <w:t>Р</w:t>
      </w:r>
      <w:r w:rsidR="00C56208" w:rsidRPr="00C56208">
        <w:rPr>
          <w:sz w:val="28"/>
          <w:szCs w:val="28"/>
          <w:lang w:val="en-US"/>
        </w:rPr>
        <w:t>. 329-341.</w:t>
      </w:r>
    </w:p>
    <w:p w:rsidR="00D516A7" w:rsidRPr="0044311A" w:rsidRDefault="00D516A7" w:rsidP="0044311A">
      <w:pPr>
        <w:pStyle w:val="ab"/>
        <w:spacing w:after="0" w:line="240" w:lineRule="auto"/>
        <w:ind w:left="0" w:firstLine="709"/>
        <w:jc w:val="both"/>
        <w:rPr>
          <w:rFonts w:ascii="Times New Roman" w:hAnsi="Times New Roman"/>
          <w:sz w:val="28"/>
          <w:szCs w:val="28"/>
          <w:lang w:val="en-US"/>
        </w:rPr>
      </w:pPr>
      <w:r w:rsidRPr="0044311A">
        <w:rPr>
          <w:rFonts w:ascii="Times New Roman" w:hAnsi="Times New Roman"/>
          <w:sz w:val="28"/>
          <w:szCs w:val="28"/>
          <w:lang w:val="en-US"/>
        </w:rPr>
        <w:t>22 Trayanova N.A., Boyle P.M., Nikolov P.P. Personalized imaging and modeling strategies for arrhythmia prevention and therapy</w:t>
      </w:r>
      <w:r w:rsidR="000B2737" w:rsidRPr="000B2737">
        <w:rPr>
          <w:rFonts w:ascii="Times New Roman" w:hAnsi="Times New Roman"/>
          <w:sz w:val="28"/>
          <w:szCs w:val="28"/>
          <w:lang w:val="en-US"/>
        </w:rPr>
        <w:t xml:space="preserve"> //</w:t>
      </w:r>
      <w:r w:rsidRPr="0044311A">
        <w:rPr>
          <w:rFonts w:ascii="Times New Roman" w:hAnsi="Times New Roman"/>
          <w:sz w:val="28"/>
          <w:szCs w:val="28"/>
          <w:lang w:val="en-US"/>
        </w:rPr>
        <w:t xml:space="preserve"> Current opinion in biomedical engineering</w:t>
      </w:r>
      <w:r w:rsidR="000B2737">
        <w:rPr>
          <w:rFonts w:ascii="Times New Roman" w:hAnsi="Times New Roman"/>
          <w:sz w:val="28"/>
          <w:szCs w:val="28"/>
          <w:lang w:val="en-US"/>
        </w:rPr>
        <w:t xml:space="preserve">. – 2018. – Vol. </w:t>
      </w:r>
      <w:r w:rsidRPr="0044311A">
        <w:rPr>
          <w:rFonts w:ascii="Times New Roman" w:hAnsi="Times New Roman"/>
          <w:sz w:val="28"/>
          <w:szCs w:val="28"/>
          <w:lang w:val="en-US"/>
        </w:rPr>
        <w:t>5</w:t>
      </w:r>
      <w:r w:rsidR="000B2737">
        <w:rPr>
          <w:rFonts w:ascii="Times New Roman" w:hAnsi="Times New Roman"/>
          <w:sz w:val="28"/>
          <w:szCs w:val="28"/>
          <w:lang w:val="en-US"/>
        </w:rPr>
        <w:t xml:space="preserve">. – P. </w:t>
      </w:r>
      <w:r w:rsidRPr="0044311A">
        <w:rPr>
          <w:rFonts w:ascii="Times New Roman" w:hAnsi="Times New Roman"/>
          <w:sz w:val="28"/>
          <w:szCs w:val="28"/>
          <w:lang w:val="en-US"/>
        </w:rPr>
        <w:t>21-28.</w:t>
      </w:r>
    </w:p>
    <w:p w:rsidR="00D516A7" w:rsidRPr="0044311A" w:rsidRDefault="00D516A7" w:rsidP="0044311A">
      <w:pPr>
        <w:pStyle w:val="ab"/>
        <w:spacing w:after="0" w:line="240" w:lineRule="auto"/>
        <w:ind w:left="0" w:firstLine="709"/>
        <w:jc w:val="both"/>
        <w:rPr>
          <w:rFonts w:ascii="Times New Roman" w:hAnsi="Times New Roman"/>
          <w:sz w:val="28"/>
          <w:szCs w:val="28"/>
          <w:lang w:val="en-US"/>
        </w:rPr>
      </w:pPr>
      <w:r w:rsidRPr="0044311A">
        <w:rPr>
          <w:rFonts w:ascii="Times New Roman" w:hAnsi="Times New Roman"/>
          <w:sz w:val="28"/>
          <w:szCs w:val="28"/>
          <w:lang w:val="en-US"/>
        </w:rPr>
        <w:t>23 Chatha S.R., Chahal C.A.A., Westwood M.</w:t>
      </w:r>
      <w:r w:rsidR="000B2737">
        <w:rPr>
          <w:rFonts w:ascii="Times New Roman" w:hAnsi="Times New Roman"/>
          <w:sz w:val="28"/>
          <w:szCs w:val="28"/>
          <w:lang w:val="en-US"/>
        </w:rPr>
        <w:t xml:space="preserve"> et al.</w:t>
      </w:r>
      <w:r w:rsidRPr="0044311A">
        <w:rPr>
          <w:rFonts w:ascii="Times New Roman" w:hAnsi="Times New Roman"/>
          <w:sz w:val="28"/>
          <w:szCs w:val="28"/>
          <w:lang w:val="en-US"/>
        </w:rPr>
        <w:t xml:space="preserve"> Arrhythmia and sarcoidosis: the role of myocardial tissue characterization to guide diagnosis and management</w:t>
      </w:r>
      <w:r w:rsidR="000B2737">
        <w:rPr>
          <w:rFonts w:ascii="Times New Roman" w:hAnsi="Times New Roman"/>
          <w:sz w:val="28"/>
          <w:szCs w:val="28"/>
          <w:lang w:val="en-US"/>
        </w:rPr>
        <w:t xml:space="preserve"> //</w:t>
      </w:r>
      <w:r w:rsidRPr="0044311A">
        <w:rPr>
          <w:rFonts w:ascii="Times New Roman" w:hAnsi="Times New Roman"/>
          <w:sz w:val="28"/>
          <w:szCs w:val="28"/>
          <w:lang w:val="en-US"/>
        </w:rPr>
        <w:t xml:space="preserve"> European Heart Journal-Cardiovascular Imaging</w:t>
      </w:r>
      <w:r w:rsidR="000B2737">
        <w:rPr>
          <w:rFonts w:ascii="Times New Roman" w:hAnsi="Times New Roman"/>
          <w:sz w:val="28"/>
          <w:szCs w:val="28"/>
          <w:lang w:val="en-US"/>
        </w:rPr>
        <w:t>. – 2020. – Vol.</w:t>
      </w:r>
      <w:r w:rsidRPr="0044311A">
        <w:rPr>
          <w:rFonts w:ascii="Times New Roman" w:hAnsi="Times New Roman"/>
          <w:sz w:val="28"/>
          <w:szCs w:val="28"/>
          <w:lang w:val="en-US"/>
        </w:rPr>
        <w:t xml:space="preserve"> 21</w:t>
      </w:r>
      <w:r w:rsidR="000B2737">
        <w:rPr>
          <w:rFonts w:ascii="Times New Roman" w:hAnsi="Times New Roman"/>
          <w:sz w:val="28"/>
          <w:szCs w:val="28"/>
          <w:lang w:val="en-US"/>
        </w:rPr>
        <w:t xml:space="preserve">, Issue </w:t>
      </w:r>
      <w:r w:rsidRPr="0044311A">
        <w:rPr>
          <w:rFonts w:ascii="Times New Roman" w:hAnsi="Times New Roman"/>
          <w:sz w:val="28"/>
          <w:szCs w:val="28"/>
          <w:lang w:val="en-US"/>
        </w:rPr>
        <w:t>3</w:t>
      </w:r>
      <w:r w:rsidR="000B2737">
        <w:rPr>
          <w:rFonts w:ascii="Times New Roman" w:hAnsi="Times New Roman"/>
          <w:sz w:val="28"/>
          <w:szCs w:val="28"/>
          <w:lang w:val="en-US"/>
        </w:rPr>
        <w:t xml:space="preserve">. – P. </w:t>
      </w:r>
      <w:r w:rsidRPr="0044311A">
        <w:rPr>
          <w:rFonts w:ascii="Times New Roman" w:hAnsi="Times New Roman"/>
          <w:sz w:val="28"/>
          <w:szCs w:val="28"/>
          <w:lang w:val="en-US"/>
        </w:rPr>
        <w:t>344-344.</w:t>
      </w:r>
    </w:p>
    <w:p w:rsidR="00D516A7" w:rsidRPr="0044311A" w:rsidRDefault="00D516A7" w:rsidP="0044311A">
      <w:pPr>
        <w:pStyle w:val="ab"/>
        <w:spacing w:after="0" w:line="240" w:lineRule="auto"/>
        <w:ind w:left="0" w:firstLine="709"/>
        <w:jc w:val="both"/>
        <w:rPr>
          <w:rFonts w:ascii="Times New Roman" w:hAnsi="Times New Roman"/>
          <w:sz w:val="28"/>
          <w:szCs w:val="28"/>
          <w:lang w:val="en-US"/>
        </w:rPr>
      </w:pPr>
      <w:r w:rsidRPr="0044311A">
        <w:rPr>
          <w:rFonts w:ascii="Times New Roman" w:hAnsi="Times New Roman"/>
          <w:sz w:val="28"/>
          <w:szCs w:val="28"/>
          <w:lang w:val="en-US"/>
        </w:rPr>
        <w:t>24 Abdelazim I</w:t>
      </w:r>
      <w:r w:rsidR="000B2737">
        <w:rPr>
          <w:rFonts w:ascii="Times New Roman" w:hAnsi="Times New Roman"/>
          <w:sz w:val="28"/>
          <w:szCs w:val="28"/>
          <w:lang w:val="en-US"/>
        </w:rPr>
        <w:t>.</w:t>
      </w:r>
      <w:r w:rsidRPr="0044311A">
        <w:rPr>
          <w:rFonts w:ascii="Times New Roman" w:hAnsi="Times New Roman"/>
          <w:sz w:val="28"/>
          <w:szCs w:val="28"/>
          <w:lang w:val="en-US"/>
        </w:rPr>
        <w:t>A</w:t>
      </w:r>
      <w:r w:rsidR="000B2737">
        <w:rPr>
          <w:rFonts w:ascii="Times New Roman" w:hAnsi="Times New Roman"/>
          <w:sz w:val="28"/>
          <w:szCs w:val="28"/>
          <w:lang w:val="en-US"/>
        </w:rPr>
        <w:t>.</w:t>
      </w:r>
      <w:r w:rsidRPr="0044311A">
        <w:rPr>
          <w:rFonts w:ascii="Times New Roman" w:hAnsi="Times New Roman"/>
          <w:sz w:val="28"/>
          <w:szCs w:val="28"/>
          <w:lang w:val="en-US"/>
        </w:rPr>
        <w:t>, Bekmukhambetov Y</w:t>
      </w:r>
      <w:r w:rsidR="000B2737">
        <w:rPr>
          <w:rFonts w:ascii="Times New Roman" w:hAnsi="Times New Roman"/>
          <w:sz w:val="28"/>
          <w:szCs w:val="28"/>
          <w:lang w:val="en-US"/>
        </w:rPr>
        <w:t>.</w:t>
      </w:r>
      <w:r w:rsidRPr="0044311A">
        <w:rPr>
          <w:rFonts w:ascii="Times New Roman" w:hAnsi="Times New Roman"/>
          <w:sz w:val="28"/>
          <w:szCs w:val="28"/>
          <w:lang w:val="en-US"/>
        </w:rPr>
        <w:t>, Aringazina R</w:t>
      </w:r>
      <w:r w:rsidR="000B2737">
        <w:rPr>
          <w:rFonts w:ascii="Times New Roman" w:hAnsi="Times New Roman"/>
          <w:sz w:val="28"/>
          <w:szCs w:val="28"/>
          <w:lang w:val="en-US"/>
        </w:rPr>
        <w:t>. et al.</w:t>
      </w:r>
      <w:r w:rsidRPr="0044311A">
        <w:rPr>
          <w:rFonts w:ascii="Times New Roman" w:hAnsi="Times New Roman"/>
          <w:sz w:val="28"/>
          <w:szCs w:val="28"/>
          <w:lang w:val="en-US"/>
        </w:rPr>
        <w:t xml:space="preserve"> The outcome of hypertensive disorders with pregnancy</w:t>
      </w:r>
      <w:r w:rsidR="000B2737">
        <w:rPr>
          <w:rFonts w:ascii="Times New Roman" w:hAnsi="Times New Roman"/>
          <w:sz w:val="28"/>
          <w:szCs w:val="28"/>
          <w:lang w:val="en-US"/>
        </w:rPr>
        <w:t xml:space="preserve"> //</w:t>
      </w:r>
      <w:r w:rsidRPr="0044311A">
        <w:rPr>
          <w:rFonts w:ascii="Times New Roman" w:hAnsi="Times New Roman"/>
          <w:sz w:val="28"/>
          <w:szCs w:val="28"/>
          <w:lang w:val="en-US"/>
        </w:rPr>
        <w:t xml:space="preserve"> Journal of Family Medicine and Primary Care</w:t>
      </w:r>
      <w:r w:rsidR="000B2737">
        <w:rPr>
          <w:rFonts w:ascii="Times New Roman" w:hAnsi="Times New Roman"/>
          <w:sz w:val="28"/>
          <w:szCs w:val="28"/>
          <w:lang w:val="en-US"/>
        </w:rPr>
        <w:t>.</w:t>
      </w:r>
      <w:r w:rsidRPr="0044311A">
        <w:rPr>
          <w:rFonts w:ascii="Times New Roman" w:hAnsi="Times New Roman"/>
          <w:sz w:val="28"/>
          <w:szCs w:val="28"/>
          <w:lang w:val="en-US"/>
        </w:rPr>
        <w:t xml:space="preserve"> </w:t>
      </w:r>
      <w:r w:rsidR="000B2737">
        <w:rPr>
          <w:rFonts w:ascii="Times New Roman" w:hAnsi="Times New Roman"/>
          <w:sz w:val="28"/>
          <w:szCs w:val="28"/>
          <w:lang w:val="en-US"/>
        </w:rPr>
        <w:t xml:space="preserve">– </w:t>
      </w:r>
      <w:r w:rsidRPr="0044311A">
        <w:rPr>
          <w:rFonts w:ascii="Times New Roman" w:hAnsi="Times New Roman"/>
          <w:sz w:val="28"/>
          <w:szCs w:val="28"/>
          <w:lang w:val="en-US"/>
        </w:rPr>
        <w:t>2020</w:t>
      </w:r>
      <w:r w:rsidR="000B2737">
        <w:rPr>
          <w:rFonts w:ascii="Times New Roman" w:hAnsi="Times New Roman"/>
          <w:sz w:val="28"/>
          <w:szCs w:val="28"/>
          <w:lang w:val="en-US"/>
        </w:rPr>
        <w:t>. – Vol.</w:t>
      </w:r>
      <w:r w:rsidRPr="0044311A">
        <w:rPr>
          <w:rFonts w:ascii="Times New Roman" w:hAnsi="Times New Roman"/>
          <w:sz w:val="28"/>
          <w:szCs w:val="28"/>
          <w:lang w:val="en-US"/>
        </w:rPr>
        <w:t xml:space="preserve"> 9</w:t>
      </w:r>
      <w:r w:rsidR="000B2737">
        <w:rPr>
          <w:rFonts w:ascii="Times New Roman" w:hAnsi="Times New Roman"/>
          <w:sz w:val="28"/>
          <w:szCs w:val="28"/>
          <w:lang w:val="en-US"/>
        </w:rPr>
        <w:t xml:space="preserve">, Issue </w:t>
      </w:r>
      <w:r w:rsidRPr="0044311A">
        <w:rPr>
          <w:rFonts w:ascii="Times New Roman" w:hAnsi="Times New Roman"/>
          <w:sz w:val="28"/>
          <w:szCs w:val="28"/>
          <w:lang w:val="en-US"/>
        </w:rPr>
        <w:t>3</w:t>
      </w:r>
      <w:r w:rsidR="000B2737">
        <w:rPr>
          <w:rFonts w:ascii="Times New Roman" w:hAnsi="Times New Roman"/>
          <w:sz w:val="28"/>
          <w:szCs w:val="28"/>
          <w:lang w:val="en-US"/>
        </w:rPr>
        <w:t>. – P.</w:t>
      </w:r>
      <w:r w:rsidRPr="0044311A">
        <w:rPr>
          <w:rFonts w:ascii="Times New Roman" w:hAnsi="Times New Roman"/>
          <w:sz w:val="28"/>
          <w:szCs w:val="28"/>
          <w:lang w:val="en-US"/>
        </w:rPr>
        <w:t xml:space="preserve"> 1678</w:t>
      </w:r>
      <w:r w:rsidR="000B2737">
        <w:rPr>
          <w:rFonts w:ascii="Times New Roman" w:hAnsi="Times New Roman"/>
          <w:sz w:val="28"/>
          <w:szCs w:val="28"/>
          <w:lang w:val="en-US"/>
        </w:rPr>
        <w:t>-1683.</w:t>
      </w:r>
    </w:p>
    <w:p w:rsidR="00D516A7" w:rsidRPr="0044311A" w:rsidRDefault="00D516A7" w:rsidP="0044311A">
      <w:pPr>
        <w:pStyle w:val="ab"/>
        <w:spacing w:after="0" w:line="240" w:lineRule="auto"/>
        <w:ind w:left="0" w:firstLine="709"/>
        <w:jc w:val="both"/>
        <w:rPr>
          <w:rFonts w:ascii="Times New Roman" w:hAnsi="Times New Roman"/>
          <w:sz w:val="28"/>
          <w:szCs w:val="28"/>
          <w:lang w:val="en-US"/>
        </w:rPr>
      </w:pPr>
      <w:r w:rsidRPr="0044311A">
        <w:rPr>
          <w:rFonts w:ascii="Times New Roman" w:hAnsi="Times New Roman"/>
          <w:sz w:val="28"/>
          <w:szCs w:val="28"/>
          <w:lang w:val="en-US"/>
        </w:rPr>
        <w:t xml:space="preserve">25 Raj S., Maurya K., Ray K.C. A knowledge-based real time embedded platform for arrhythmia beat classification </w:t>
      </w:r>
      <w:r w:rsidR="000B2737">
        <w:rPr>
          <w:rFonts w:ascii="Times New Roman" w:hAnsi="Times New Roman"/>
          <w:sz w:val="28"/>
          <w:szCs w:val="28"/>
          <w:lang w:val="en-US"/>
        </w:rPr>
        <w:t xml:space="preserve">// </w:t>
      </w:r>
      <w:r w:rsidRPr="0044311A">
        <w:rPr>
          <w:rFonts w:ascii="Times New Roman" w:hAnsi="Times New Roman"/>
          <w:sz w:val="28"/>
          <w:szCs w:val="28"/>
          <w:lang w:val="en-US"/>
        </w:rPr>
        <w:t>Biomedical Engineering Letters</w:t>
      </w:r>
      <w:r w:rsidR="000B2737">
        <w:rPr>
          <w:rFonts w:ascii="Times New Roman" w:hAnsi="Times New Roman"/>
          <w:sz w:val="28"/>
          <w:szCs w:val="28"/>
          <w:lang w:val="en-US"/>
        </w:rPr>
        <w:t xml:space="preserve">. – 2015. – Vol. </w:t>
      </w:r>
      <w:r w:rsidRPr="0044311A">
        <w:rPr>
          <w:rFonts w:ascii="Times New Roman" w:hAnsi="Times New Roman"/>
          <w:sz w:val="28"/>
          <w:szCs w:val="28"/>
          <w:lang w:val="en-US"/>
        </w:rPr>
        <w:t>5</w:t>
      </w:r>
      <w:r w:rsidR="000B2737">
        <w:rPr>
          <w:rFonts w:ascii="Times New Roman" w:hAnsi="Times New Roman"/>
          <w:sz w:val="28"/>
          <w:szCs w:val="28"/>
          <w:lang w:val="en-US"/>
        </w:rPr>
        <w:t xml:space="preserve">, Issue </w:t>
      </w:r>
      <w:r w:rsidRPr="0044311A">
        <w:rPr>
          <w:rFonts w:ascii="Times New Roman" w:hAnsi="Times New Roman"/>
          <w:sz w:val="28"/>
          <w:szCs w:val="28"/>
          <w:lang w:val="en-US"/>
        </w:rPr>
        <w:t>4</w:t>
      </w:r>
      <w:r w:rsidR="000B2737">
        <w:rPr>
          <w:rFonts w:ascii="Times New Roman" w:hAnsi="Times New Roman"/>
          <w:sz w:val="28"/>
          <w:szCs w:val="28"/>
          <w:lang w:val="en-US"/>
        </w:rPr>
        <w:t>. – P.</w:t>
      </w:r>
      <w:r w:rsidRPr="0044311A">
        <w:rPr>
          <w:rFonts w:ascii="Times New Roman" w:hAnsi="Times New Roman"/>
          <w:sz w:val="28"/>
          <w:szCs w:val="28"/>
          <w:lang w:val="en-US"/>
        </w:rPr>
        <w:t xml:space="preserve"> 271-280.</w:t>
      </w:r>
    </w:p>
    <w:p w:rsidR="00D516A7" w:rsidRPr="0044311A" w:rsidRDefault="00D516A7" w:rsidP="0044311A">
      <w:pPr>
        <w:spacing w:after="0" w:line="240" w:lineRule="auto"/>
        <w:ind w:firstLine="709"/>
        <w:jc w:val="both"/>
        <w:rPr>
          <w:rFonts w:ascii="Times New Roman" w:hAnsi="Times New Roman" w:cs="Times New Roman"/>
          <w:sz w:val="28"/>
          <w:szCs w:val="28"/>
          <w:lang w:val="en-US"/>
        </w:rPr>
      </w:pPr>
      <w:r w:rsidRPr="0044311A">
        <w:rPr>
          <w:rFonts w:ascii="Times New Roman" w:hAnsi="Times New Roman" w:cs="Times New Roman"/>
          <w:sz w:val="28"/>
          <w:szCs w:val="28"/>
          <w:lang w:val="en-US"/>
        </w:rPr>
        <w:t>26 Ye C., Kumar B.V., Coimbra M. T. Heartbeat classification using morphological and dynamic features of ECG signals</w:t>
      </w:r>
      <w:r w:rsidR="000B2737">
        <w:rPr>
          <w:rFonts w:ascii="Times New Roman" w:hAnsi="Times New Roman" w:cs="Times New Roman"/>
          <w:sz w:val="28"/>
          <w:szCs w:val="28"/>
          <w:lang w:val="en-US"/>
        </w:rPr>
        <w:t xml:space="preserve"> //</w:t>
      </w:r>
      <w:r w:rsidRPr="0044311A">
        <w:rPr>
          <w:rFonts w:ascii="Times New Roman" w:hAnsi="Times New Roman" w:cs="Times New Roman"/>
          <w:sz w:val="28"/>
          <w:szCs w:val="28"/>
          <w:lang w:val="en-US"/>
        </w:rPr>
        <w:t xml:space="preserve"> IEEE Transactions on Biomedical Engineering</w:t>
      </w:r>
      <w:r w:rsidR="000B2737">
        <w:rPr>
          <w:rFonts w:ascii="Times New Roman" w:hAnsi="Times New Roman" w:cs="Times New Roman"/>
          <w:sz w:val="28"/>
          <w:szCs w:val="28"/>
          <w:lang w:val="en-US"/>
        </w:rPr>
        <w:t xml:space="preserve">. – 2012. – Vol. </w:t>
      </w:r>
      <w:r w:rsidRPr="0044311A">
        <w:rPr>
          <w:rFonts w:ascii="Times New Roman" w:hAnsi="Times New Roman" w:cs="Times New Roman"/>
          <w:sz w:val="28"/>
          <w:szCs w:val="28"/>
          <w:lang w:val="en-US"/>
        </w:rPr>
        <w:t>59</w:t>
      </w:r>
      <w:r w:rsidR="000B2737">
        <w:rPr>
          <w:rFonts w:ascii="Times New Roman" w:hAnsi="Times New Roman" w:cs="Times New Roman"/>
          <w:sz w:val="28"/>
          <w:szCs w:val="28"/>
          <w:lang w:val="en-US"/>
        </w:rPr>
        <w:t xml:space="preserve">, Issue </w:t>
      </w:r>
      <w:r w:rsidRPr="0044311A">
        <w:rPr>
          <w:rFonts w:ascii="Times New Roman" w:hAnsi="Times New Roman" w:cs="Times New Roman"/>
          <w:sz w:val="28"/>
          <w:szCs w:val="28"/>
          <w:lang w:val="en-US"/>
        </w:rPr>
        <w:t>10</w:t>
      </w:r>
      <w:r w:rsidR="000B2737">
        <w:rPr>
          <w:rFonts w:ascii="Times New Roman" w:hAnsi="Times New Roman" w:cs="Times New Roman"/>
          <w:sz w:val="28"/>
          <w:szCs w:val="28"/>
          <w:lang w:val="en-US"/>
        </w:rPr>
        <w:t>. – P.</w:t>
      </w:r>
      <w:r w:rsidRPr="0044311A">
        <w:rPr>
          <w:rFonts w:ascii="Times New Roman" w:hAnsi="Times New Roman" w:cs="Times New Roman"/>
          <w:sz w:val="28"/>
          <w:szCs w:val="28"/>
          <w:lang w:val="en-US"/>
        </w:rPr>
        <w:t xml:space="preserve"> 2930-2941.</w:t>
      </w:r>
    </w:p>
    <w:p w:rsidR="00D516A7" w:rsidRPr="0044311A" w:rsidRDefault="00D516A7" w:rsidP="0044311A">
      <w:pPr>
        <w:spacing w:after="0" w:line="240" w:lineRule="auto"/>
        <w:ind w:firstLine="709"/>
        <w:jc w:val="both"/>
        <w:rPr>
          <w:rFonts w:ascii="Times New Roman" w:hAnsi="Times New Roman" w:cs="Times New Roman"/>
          <w:sz w:val="28"/>
          <w:szCs w:val="28"/>
          <w:lang w:val="en-US"/>
        </w:rPr>
      </w:pPr>
      <w:r w:rsidRPr="0044311A">
        <w:rPr>
          <w:rFonts w:ascii="Times New Roman" w:hAnsi="Times New Roman" w:cs="Times New Roman"/>
          <w:sz w:val="28"/>
          <w:szCs w:val="28"/>
          <w:lang w:val="en-US"/>
        </w:rPr>
        <w:t>27 Zhang Z., Dong J., Luo</w:t>
      </w:r>
      <w:r w:rsidR="000B2737">
        <w:rPr>
          <w:rFonts w:ascii="Times New Roman" w:hAnsi="Times New Roman" w:cs="Times New Roman"/>
          <w:sz w:val="28"/>
          <w:szCs w:val="28"/>
          <w:lang w:val="en-US"/>
        </w:rPr>
        <w:t xml:space="preserve"> et al.</w:t>
      </w:r>
      <w:r w:rsidRPr="0044311A">
        <w:rPr>
          <w:rFonts w:ascii="Times New Roman" w:hAnsi="Times New Roman" w:cs="Times New Roman"/>
          <w:sz w:val="28"/>
          <w:szCs w:val="28"/>
          <w:lang w:val="en-US"/>
        </w:rPr>
        <w:t xml:space="preserve"> </w:t>
      </w:r>
      <w:r w:rsidR="00A82C59" w:rsidRPr="0044311A">
        <w:rPr>
          <w:rFonts w:ascii="Times New Roman" w:hAnsi="Times New Roman" w:cs="Times New Roman"/>
          <w:sz w:val="28"/>
          <w:szCs w:val="28"/>
          <w:lang w:val="en-US"/>
        </w:rPr>
        <w:t>//</w:t>
      </w:r>
      <w:r w:rsidRPr="0044311A">
        <w:rPr>
          <w:rFonts w:ascii="Times New Roman" w:hAnsi="Times New Roman" w:cs="Times New Roman"/>
          <w:sz w:val="28"/>
          <w:szCs w:val="28"/>
          <w:lang w:val="en-US"/>
        </w:rPr>
        <w:t xml:space="preserve"> Heartbeat classification using disease-specific feature selection</w:t>
      </w:r>
      <w:r w:rsidR="000B2737">
        <w:rPr>
          <w:rFonts w:ascii="Times New Roman" w:hAnsi="Times New Roman" w:cs="Times New Roman"/>
          <w:sz w:val="28"/>
          <w:szCs w:val="28"/>
          <w:lang w:val="en-US"/>
        </w:rPr>
        <w:t xml:space="preserve"> //</w:t>
      </w:r>
      <w:r w:rsidRPr="0044311A">
        <w:rPr>
          <w:rFonts w:ascii="Times New Roman" w:hAnsi="Times New Roman" w:cs="Times New Roman"/>
          <w:sz w:val="28"/>
          <w:szCs w:val="28"/>
          <w:lang w:val="en-US"/>
        </w:rPr>
        <w:t xml:space="preserve"> Computers in biology and medicine</w:t>
      </w:r>
      <w:r w:rsidR="000B2737">
        <w:rPr>
          <w:rFonts w:ascii="Times New Roman" w:hAnsi="Times New Roman" w:cs="Times New Roman"/>
          <w:sz w:val="28"/>
          <w:szCs w:val="28"/>
          <w:lang w:val="en-US"/>
        </w:rPr>
        <w:t>. – 2014. – Vol.</w:t>
      </w:r>
      <w:r w:rsidRPr="0044311A">
        <w:rPr>
          <w:rFonts w:ascii="Times New Roman" w:hAnsi="Times New Roman" w:cs="Times New Roman"/>
          <w:sz w:val="28"/>
          <w:szCs w:val="28"/>
          <w:lang w:val="en-US"/>
        </w:rPr>
        <w:t xml:space="preserve"> 46</w:t>
      </w:r>
      <w:r w:rsidR="000B2737">
        <w:rPr>
          <w:rFonts w:ascii="Times New Roman" w:hAnsi="Times New Roman" w:cs="Times New Roman"/>
          <w:sz w:val="28"/>
          <w:szCs w:val="28"/>
          <w:lang w:val="en-US"/>
        </w:rPr>
        <w:t>. – P.</w:t>
      </w:r>
      <w:r w:rsidRPr="0044311A">
        <w:rPr>
          <w:rFonts w:ascii="Times New Roman" w:hAnsi="Times New Roman" w:cs="Times New Roman"/>
          <w:sz w:val="28"/>
          <w:szCs w:val="28"/>
          <w:lang w:val="en-US"/>
        </w:rPr>
        <w:t xml:space="preserve"> 79-89.</w:t>
      </w:r>
    </w:p>
    <w:p w:rsidR="00D516A7" w:rsidRPr="0044311A" w:rsidRDefault="00D516A7" w:rsidP="0044311A">
      <w:pPr>
        <w:spacing w:after="0" w:line="240" w:lineRule="auto"/>
        <w:ind w:firstLine="709"/>
        <w:jc w:val="both"/>
        <w:rPr>
          <w:rFonts w:ascii="Times New Roman" w:hAnsi="Times New Roman" w:cs="Times New Roman"/>
          <w:sz w:val="28"/>
          <w:szCs w:val="28"/>
          <w:lang w:val="en-US"/>
        </w:rPr>
      </w:pPr>
      <w:r w:rsidRPr="0044311A">
        <w:rPr>
          <w:rFonts w:ascii="Times New Roman" w:hAnsi="Times New Roman" w:cs="Times New Roman"/>
          <w:sz w:val="28"/>
          <w:szCs w:val="28"/>
          <w:lang w:val="en-US"/>
        </w:rPr>
        <w:t>28 Yıldırım Ö., Pławiak P., Tan R.S.</w:t>
      </w:r>
      <w:r w:rsidR="000B2737">
        <w:rPr>
          <w:rFonts w:ascii="Times New Roman" w:hAnsi="Times New Roman" w:cs="Times New Roman"/>
          <w:sz w:val="28"/>
          <w:szCs w:val="28"/>
          <w:lang w:val="en-US"/>
        </w:rPr>
        <w:t xml:space="preserve"> et al. </w:t>
      </w:r>
      <w:r w:rsidRPr="0044311A">
        <w:rPr>
          <w:rFonts w:ascii="Times New Roman" w:hAnsi="Times New Roman" w:cs="Times New Roman"/>
          <w:sz w:val="28"/>
          <w:szCs w:val="28"/>
          <w:lang w:val="en-US"/>
        </w:rPr>
        <w:t>Arrhythmia detection using deep convolutional neural network with long duration ECG signals</w:t>
      </w:r>
      <w:r w:rsidR="000B2737">
        <w:rPr>
          <w:rFonts w:ascii="Times New Roman" w:hAnsi="Times New Roman" w:cs="Times New Roman"/>
          <w:sz w:val="28"/>
          <w:szCs w:val="28"/>
          <w:lang w:val="en-US"/>
        </w:rPr>
        <w:t xml:space="preserve"> //</w:t>
      </w:r>
      <w:r w:rsidRPr="0044311A">
        <w:rPr>
          <w:rFonts w:ascii="Times New Roman" w:hAnsi="Times New Roman" w:cs="Times New Roman"/>
          <w:sz w:val="28"/>
          <w:szCs w:val="28"/>
          <w:lang w:val="en-US"/>
        </w:rPr>
        <w:t xml:space="preserve"> Computers in biology and medicine</w:t>
      </w:r>
      <w:r w:rsidR="000B2737">
        <w:rPr>
          <w:rFonts w:ascii="Times New Roman" w:hAnsi="Times New Roman" w:cs="Times New Roman"/>
          <w:sz w:val="28"/>
          <w:szCs w:val="28"/>
          <w:lang w:val="en-US"/>
        </w:rPr>
        <w:t xml:space="preserve">. – 2018. – Vol. </w:t>
      </w:r>
      <w:r w:rsidRPr="0044311A">
        <w:rPr>
          <w:rFonts w:ascii="Times New Roman" w:hAnsi="Times New Roman" w:cs="Times New Roman"/>
          <w:sz w:val="28"/>
          <w:szCs w:val="28"/>
          <w:lang w:val="en-US"/>
        </w:rPr>
        <w:t>102</w:t>
      </w:r>
      <w:r w:rsidR="000B2737">
        <w:rPr>
          <w:rFonts w:ascii="Times New Roman" w:hAnsi="Times New Roman" w:cs="Times New Roman"/>
          <w:sz w:val="28"/>
          <w:szCs w:val="28"/>
          <w:lang w:val="en-US"/>
        </w:rPr>
        <w:t>. – P.</w:t>
      </w:r>
      <w:r w:rsidRPr="0044311A">
        <w:rPr>
          <w:rFonts w:ascii="Times New Roman" w:hAnsi="Times New Roman" w:cs="Times New Roman"/>
          <w:sz w:val="28"/>
          <w:szCs w:val="28"/>
          <w:lang w:val="en-US"/>
        </w:rPr>
        <w:t xml:space="preserve"> 411-420.</w:t>
      </w:r>
    </w:p>
    <w:p w:rsidR="000B2737" w:rsidRPr="000B2737" w:rsidRDefault="00D516A7" w:rsidP="000B2737">
      <w:pPr>
        <w:spacing w:after="0" w:line="240" w:lineRule="auto"/>
        <w:ind w:firstLine="709"/>
        <w:jc w:val="both"/>
        <w:rPr>
          <w:rFonts w:ascii="Times New Roman" w:eastAsia="Times New Roman" w:hAnsi="Times New Roman" w:cs="Times New Roman"/>
          <w:sz w:val="28"/>
          <w:szCs w:val="28"/>
          <w:lang w:val="en-US"/>
        </w:rPr>
      </w:pPr>
      <w:r w:rsidRPr="0044311A">
        <w:rPr>
          <w:rFonts w:ascii="Times New Roman" w:hAnsi="Times New Roman" w:cs="Times New Roman"/>
          <w:sz w:val="28"/>
          <w:szCs w:val="28"/>
          <w:lang w:val="en-US"/>
        </w:rPr>
        <w:t xml:space="preserve">29 Patil V., Patil S.N. (2017). Robust system for patient specific classification of </w:t>
      </w:r>
      <w:r w:rsidRPr="000B2737">
        <w:rPr>
          <w:rFonts w:ascii="Times New Roman" w:hAnsi="Times New Roman" w:cs="Times New Roman"/>
          <w:sz w:val="28"/>
          <w:szCs w:val="28"/>
          <w:lang w:val="en-US"/>
        </w:rPr>
        <w:t>ECG signal using PCA and Neural Network</w:t>
      </w:r>
      <w:r w:rsidR="000B2737" w:rsidRPr="000B2737">
        <w:rPr>
          <w:rFonts w:ascii="Times New Roman" w:hAnsi="Times New Roman" w:cs="Times New Roman"/>
          <w:sz w:val="28"/>
          <w:szCs w:val="28"/>
          <w:lang w:val="en-US"/>
        </w:rPr>
        <w:t xml:space="preserve"> // </w:t>
      </w:r>
      <w:r w:rsidR="000B2737" w:rsidRPr="000B2737">
        <w:rPr>
          <w:rFonts w:ascii="Times New Roman" w:eastAsia="Times New Roman" w:hAnsi="Times New Roman" w:cs="Times New Roman"/>
          <w:sz w:val="28"/>
          <w:szCs w:val="28"/>
          <w:lang w:val="en-US"/>
        </w:rPr>
        <w:t>International Research Journal of Engineering and Technology</w:t>
      </w:r>
      <w:r w:rsidR="000B2737">
        <w:rPr>
          <w:rFonts w:ascii="Times New Roman" w:eastAsia="Times New Roman" w:hAnsi="Times New Roman" w:cs="Times New Roman"/>
          <w:sz w:val="28"/>
          <w:szCs w:val="28"/>
          <w:lang w:val="en-US"/>
        </w:rPr>
        <w:t>. – 2017. – Vol. 4, Issue 9. – P. 1400-1404.</w:t>
      </w:r>
    </w:p>
    <w:p w:rsidR="00D516A7" w:rsidRPr="000B2737" w:rsidRDefault="00D516A7" w:rsidP="000B2737">
      <w:pPr>
        <w:spacing w:after="0" w:line="240" w:lineRule="auto"/>
        <w:ind w:firstLine="709"/>
        <w:jc w:val="both"/>
        <w:rPr>
          <w:rFonts w:ascii="Times New Roman" w:hAnsi="Times New Roman" w:cs="Times New Roman"/>
          <w:sz w:val="28"/>
          <w:szCs w:val="28"/>
          <w:lang w:val="en-US"/>
        </w:rPr>
      </w:pPr>
      <w:r w:rsidRPr="000B2737">
        <w:rPr>
          <w:rFonts w:ascii="Times New Roman" w:hAnsi="Times New Roman" w:cs="Times New Roman"/>
          <w:sz w:val="28"/>
          <w:szCs w:val="28"/>
          <w:lang w:val="en-US"/>
        </w:rPr>
        <w:t>30 Raj S., Ray K.C. ECG signal analysis using DCT-based DOST and PSO optimized SVM</w:t>
      </w:r>
      <w:r w:rsidR="000B2737">
        <w:rPr>
          <w:rFonts w:ascii="Times New Roman" w:hAnsi="Times New Roman" w:cs="Times New Roman"/>
          <w:sz w:val="28"/>
          <w:szCs w:val="28"/>
          <w:lang w:val="en-US"/>
        </w:rPr>
        <w:t xml:space="preserve"> //</w:t>
      </w:r>
      <w:r w:rsidRPr="000B2737">
        <w:rPr>
          <w:rFonts w:ascii="Times New Roman" w:hAnsi="Times New Roman" w:cs="Times New Roman"/>
          <w:sz w:val="28"/>
          <w:szCs w:val="28"/>
          <w:lang w:val="en-US"/>
        </w:rPr>
        <w:t xml:space="preserve"> IEEE Transactions on instrumentation and measurement</w:t>
      </w:r>
      <w:r w:rsidR="000B2737">
        <w:rPr>
          <w:rFonts w:ascii="Times New Roman" w:hAnsi="Times New Roman" w:cs="Times New Roman"/>
          <w:sz w:val="28"/>
          <w:szCs w:val="28"/>
          <w:lang w:val="en-US"/>
        </w:rPr>
        <w:t>. – 2017. – Vol.</w:t>
      </w:r>
      <w:r w:rsidRPr="000B2737">
        <w:rPr>
          <w:rFonts w:ascii="Times New Roman" w:hAnsi="Times New Roman" w:cs="Times New Roman"/>
          <w:sz w:val="28"/>
          <w:szCs w:val="28"/>
          <w:lang w:val="en-US"/>
        </w:rPr>
        <w:t xml:space="preserve"> 66</w:t>
      </w:r>
      <w:r w:rsidR="000B2737">
        <w:rPr>
          <w:rFonts w:ascii="Times New Roman" w:hAnsi="Times New Roman" w:cs="Times New Roman"/>
          <w:sz w:val="28"/>
          <w:szCs w:val="28"/>
          <w:lang w:val="en-US"/>
        </w:rPr>
        <w:t xml:space="preserve">, Issue </w:t>
      </w:r>
      <w:r w:rsidRPr="000B2737">
        <w:rPr>
          <w:rFonts w:ascii="Times New Roman" w:hAnsi="Times New Roman" w:cs="Times New Roman"/>
          <w:sz w:val="28"/>
          <w:szCs w:val="28"/>
          <w:lang w:val="en-US"/>
        </w:rPr>
        <w:t>3</w:t>
      </w:r>
      <w:r w:rsidR="000B2737">
        <w:rPr>
          <w:rFonts w:ascii="Times New Roman" w:hAnsi="Times New Roman" w:cs="Times New Roman"/>
          <w:sz w:val="28"/>
          <w:szCs w:val="28"/>
          <w:lang w:val="en-US"/>
        </w:rPr>
        <w:t>. – P.</w:t>
      </w:r>
      <w:r w:rsidRPr="000B2737">
        <w:rPr>
          <w:rFonts w:ascii="Times New Roman" w:hAnsi="Times New Roman" w:cs="Times New Roman"/>
          <w:sz w:val="28"/>
          <w:szCs w:val="28"/>
          <w:lang w:val="en-US"/>
        </w:rPr>
        <w:t xml:space="preserve"> 470-478. </w:t>
      </w:r>
    </w:p>
    <w:p w:rsidR="00D516A7" w:rsidRPr="0044311A" w:rsidRDefault="00D516A7" w:rsidP="000B2737">
      <w:pPr>
        <w:spacing w:after="0" w:line="240" w:lineRule="auto"/>
        <w:ind w:firstLine="709"/>
        <w:jc w:val="both"/>
        <w:rPr>
          <w:rFonts w:ascii="Times New Roman" w:hAnsi="Times New Roman" w:cs="Times New Roman"/>
          <w:sz w:val="28"/>
          <w:szCs w:val="28"/>
          <w:lang w:val="en-US"/>
        </w:rPr>
      </w:pPr>
      <w:r w:rsidRPr="000B2737">
        <w:rPr>
          <w:rFonts w:ascii="Times New Roman" w:hAnsi="Times New Roman" w:cs="Times New Roman"/>
          <w:sz w:val="28"/>
          <w:szCs w:val="28"/>
          <w:lang w:val="en-US"/>
        </w:rPr>
        <w:t>31 D’Aloia M., Longo A., Rizzi M. Noisy ECG signal analysis for</w:t>
      </w:r>
      <w:r w:rsidRPr="0044311A">
        <w:rPr>
          <w:rFonts w:ascii="Times New Roman" w:hAnsi="Times New Roman" w:cs="Times New Roman"/>
          <w:sz w:val="28"/>
          <w:szCs w:val="28"/>
          <w:lang w:val="en-US"/>
        </w:rPr>
        <w:t xml:space="preserve"> automatic peak detection</w:t>
      </w:r>
      <w:r w:rsidR="000B2737">
        <w:rPr>
          <w:rFonts w:ascii="Times New Roman" w:hAnsi="Times New Roman" w:cs="Times New Roman"/>
          <w:sz w:val="28"/>
          <w:szCs w:val="28"/>
          <w:lang w:val="en-US"/>
        </w:rPr>
        <w:t xml:space="preserve"> //</w:t>
      </w:r>
      <w:r w:rsidRPr="0044311A">
        <w:rPr>
          <w:rFonts w:ascii="Times New Roman" w:hAnsi="Times New Roman" w:cs="Times New Roman"/>
          <w:sz w:val="28"/>
          <w:szCs w:val="28"/>
          <w:lang w:val="en-US"/>
        </w:rPr>
        <w:t xml:space="preserve"> Information</w:t>
      </w:r>
      <w:r w:rsidR="000B2737">
        <w:rPr>
          <w:rFonts w:ascii="Times New Roman" w:hAnsi="Times New Roman" w:cs="Times New Roman"/>
          <w:sz w:val="28"/>
          <w:szCs w:val="28"/>
          <w:lang w:val="en-US"/>
        </w:rPr>
        <w:t>. – 2019. – Vol.</w:t>
      </w:r>
      <w:r w:rsidRPr="0044311A">
        <w:rPr>
          <w:rFonts w:ascii="Times New Roman" w:hAnsi="Times New Roman" w:cs="Times New Roman"/>
          <w:sz w:val="28"/>
          <w:szCs w:val="28"/>
          <w:lang w:val="en-US"/>
        </w:rPr>
        <w:t xml:space="preserve"> 10</w:t>
      </w:r>
      <w:r w:rsidR="000B2737">
        <w:rPr>
          <w:rFonts w:ascii="Times New Roman" w:hAnsi="Times New Roman" w:cs="Times New Roman"/>
          <w:sz w:val="28"/>
          <w:szCs w:val="28"/>
          <w:lang w:val="en-US"/>
        </w:rPr>
        <w:t xml:space="preserve">, Issue </w:t>
      </w:r>
      <w:r w:rsidRPr="0044311A">
        <w:rPr>
          <w:rFonts w:ascii="Times New Roman" w:hAnsi="Times New Roman" w:cs="Times New Roman"/>
          <w:sz w:val="28"/>
          <w:szCs w:val="28"/>
          <w:lang w:val="en-US"/>
        </w:rPr>
        <w:t>2</w:t>
      </w:r>
      <w:r w:rsidR="000B2737">
        <w:rPr>
          <w:rFonts w:ascii="Times New Roman" w:hAnsi="Times New Roman" w:cs="Times New Roman"/>
          <w:sz w:val="28"/>
          <w:szCs w:val="28"/>
          <w:lang w:val="en-US"/>
        </w:rPr>
        <w:t>. – P.</w:t>
      </w:r>
      <w:r w:rsidRPr="0044311A">
        <w:rPr>
          <w:rFonts w:ascii="Times New Roman" w:hAnsi="Times New Roman" w:cs="Times New Roman"/>
          <w:sz w:val="28"/>
          <w:szCs w:val="28"/>
          <w:lang w:val="en-US"/>
        </w:rPr>
        <w:t xml:space="preserve"> 35</w:t>
      </w:r>
      <w:r w:rsidR="000B2737">
        <w:rPr>
          <w:rFonts w:ascii="Times New Roman" w:hAnsi="Times New Roman" w:cs="Times New Roman"/>
          <w:sz w:val="28"/>
          <w:szCs w:val="28"/>
          <w:lang w:val="en-US"/>
        </w:rPr>
        <w:t>-1-35-12</w:t>
      </w:r>
      <w:r w:rsidRPr="0044311A">
        <w:rPr>
          <w:rFonts w:ascii="Times New Roman" w:hAnsi="Times New Roman" w:cs="Times New Roman"/>
          <w:sz w:val="28"/>
          <w:szCs w:val="28"/>
          <w:lang w:val="en-US"/>
        </w:rPr>
        <w:t xml:space="preserve">. </w:t>
      </w:r>
    </w:p>
    <w:p w:rsidR="00D516A7" w:rsidRPr="0065756F" w:rsidRDefault="00D516A7" w:rsidP="0044311A">
      <w:pPr>
        <w:spacing w:after="0" w:line="240" w:lineRule="auto"/>
        <w:ind w:firstLine="709"/>
        <w:jc w:val="both"/>
        <w:rPr>
          <w:rFonts w:ascii="Times New Roman" w:hAnsi="Times New Roman" w:cs="Times New Roman"/>
          <w:sz w:val="28"/>
          <w:szCs w:val="28"/>
          <w:lang w:val="en-US"/>
        </w:rPr>
      </w:pPr>
      <w:r w:rsidRPr="0044311A">
        <w:rPr>
          <w:rFonts w:ascii="Times New Roman" w:hAnsi="Times New Roman" w:cs="Times New Roman"/>
          <w:sz w:val="28"/>
          <w:szCs w:val="28"/>
          <w:lang w:val="en-US"/>
        </w:rPr>
        <w:t>32 Wasimuddin M., Elleithy K., Abuzneid A.</w:t>
      </w:r>
      <w:r w:rsidR="000B2737">
        <w:rPr>
          <w:rFonts w:ascii="Times New Roman" w:hAnsi="Times New Roman" w:cs="Times New Roman"/>
          <w:sz w:val="28"/>
          <w:szCs w:val="28"/>
          <w:lang w:val="en-US"/>
        </w:rPr>
        <w:t xml:space="preserve"> et al.</w:t>
      </w:r>
      <w:r w:rsidRPr="0044311A">
        <w:rPr>
          <w:rFonts w:ascii="Times New Roman" w:hAnsi="Times New Roman" w:cs="Times New Roman"/>
          <w:sz w:val="28"/>
          <w:szCs w:val="28"/>
          <w:lang w:val="en-US"/>
        </w:rPr>
        <w:t xml:space="preserve"> (2019, December). ECG Signal Analysis Using 2-D Image Classification with Convolutional Neural Network</w:t>
      </w:r>
      <w:r w:rsidR="0065756F">
        <w:rPr>
          <w:rFonts w:ascii="Times New Roman" w:hAnsi="Times New Roman" w:cs="Times New Roman"/>
          <w:sz w:val="28"/>
          <w:szCs w:val="28"/>
          <w:lang w:val="en-US"/>
        </w:rPr>
        <w:t xml:space="preserve"> //</w:t>
      </w:r>
      <w:r w:rsidRPr="0044311A">
        <w:rPr>
          <w:rFonts w:ascii="Times New Roman" w:hAnsi="Times New Roman" w:cs="Times New Roman"/>
          <w:sz w:val="28"/>
          <w:szCs w:val="28"/>
          <w:lang w:val="en-US"/>
        </w:rPr>
        <w:t xml:space="preserve"> </w:t>
      </w:r>
      <w:r w:rsidR="0065756F">
        <w:rPr>
          <w:rFonts w:ascii="Times New Roman" w:hAnsi="Times New Roman" w:cs="Times New Roman"/>
          <w:sz w:val="28"/>
          <w:szCs w:val="28"/>
          <w:lang w:val="en-US"/>
        </w:rPr>
        <w:t>Procced.</w:t>
      </w:r>
      <w:r w:rsidRPr="0044311A">
        <w:rPr>
          <w:rFonts w:ascii="Times New Roman" w:hAnsi="Times New Roman" w:cs="Times New Roman"/>
          <w:sz w:val="28"/>
          <w:szCs w:val="28"/>
          <w:lang w:val="en-US"/>
        </w:rPr>
        <w:t xml:space="preserve"> </w:t>
      </w:r>
      <w:r w:rsidR="0065756F" w:rsidRPr="0044311A">
        <w:rPr>
          <w:rFonts w:ascii="Times New Roman" w:hAnsi="Times New Roman" w:cs="Times New Roman"/>
          <w:sz w:val="28"/>
          <w:szCs w:val="28"/>
          <w:lang w:val="en-US"/>
        </w:rPr>
        <w:t>internat</w:t>
      </w:r>
      <w:r w:rsidR="0065756F">
        <w:rPr>
          <w:rFonts w:ascii="Times New Roman" w:hAnsi="Times New Roman" w:cs="Times New Roman"/>
          <w:sz w:val="28"/>
          <w:szCs w:val="28"/>
          <w:lang w:val="en-US"/>
        </w:rPr>
        <w:t>.</w:t>
      </w:r>
      <w:r w:rsidR="0065756F" w:rsidRPr="0044311A">
        <w:rPr>
          <w:rFonts w:ascii="Times New Roman" w:hAnsi="Times New Roman" w:cs="Times New Roman"/>
          <w:sz w:val="28"/>
          <w:szCs w:val="28"/>
          <w:lang w:val="en-US"/>
        </w:rPr>
        <w:t xml:space="preserve"> conf</w:t>
      </w:r>
      <w:r w:rsidR="0065756F">
        <w:rPr>
          <w:rFonts w:ascii="Times New Roman" w:hAnsi="Times New Roman" w:cs="Times New Roman"/>
          <w:sz w:val="28"/>
          <w:szCs w:val="28"/>
          <w:lang w:val="en-US"/>
        </w:rPr>
        <w:t>.</w:t>
      </w:r>
      <w:r w:rsidRPr="0044311A">
        <w:rPr>
          <w:rFonts w:ascii="Times New Roman" w:hAnsi="Times New Roman" w:cs="Times New Roman"/>
          <w:sz w:val="28"/>
          <w:szCs w:val="28"/>
          <w:lang w:val="en-US"/>
        </w:rPr>
        <w:t xml:space="preserve"> on Computational Science and Computational </w:t>
      </w:r>
      <w:r w:rsidRPr="0065756F">
        <w:rPr>
          <w:rFonts w:ascii="Times New Roman" w:hAnsi="Times New Roman" w:cs="Times New Roman"/>
          <w:sz w:val="28"/>
          <w:szCs w:val="28"/>
          <w:lang w:val="en-US"/>
        </w:rPr>
        <w:t>Intelligence (CSCI</w:t>
      </w:r>
      <w:r w:rsidR="0065756F">
        <w:rPr>
          <w:rFonts w:ascii="Times New Roman" w:hAnsi="Times New Roman" w:cs="Times New Roman"/>
          <w:sz w:val="28"/>
          <w:szCs w:val="28"/>
          <w:lang w:val="en-US"/>
        </w:rPr>
        <w:t>-2019</w:t>
      </w:r>
      <w:r w:rsidRPr="0065756F">
        <w:rPr>
          <w:rFonts w:ascii="Times New Roman" w:hAnsi="Times New Roman" w:cs="Times New Roman"/>
          <w:sz w:val="28"/>
          <w:szCs w:val="28"/>
          <w:lang w:val="en-US"/>
        </w:rPr>
        <w:t>)</w:t>
      </w:r>
      <w:r w:rsidR="0065756F">
        <w:rPr>
          <w:rFonts w:ascii="Times New Roman" w:hAnsi="Times New Roman" w:cs="Times New Roman"/>
          <w:sz w:val="28"/>
          <w:szCs w:val="28"/>
          <w:lang w:val="en-US"/>
        </w:rPr>
        <w:t>.</w:t>
      </w:r>
      <w:r w:rsidRPr="0065756F">
        <w:rPr>
          <w:rFonts w:ascii="Times New Roman" w:hAnsi="Times New Roman" w:cs="Times New Roman"/>
          <w:sz w:val="28"/>
          <w:szCs w:val="28"/>
          <w:lang w:val="en-US"/>
        </w:rPr>
        <w:t xml:space="preserve"> </w:t>
      </w:r>
      <w:r w:rsidR="0065756F">
        <w:rPr>
          <w:rFonts w:ascii="Times New Roman" w:hAnsi="Times New Roman" w:cs="Times New Roman"/>
          <w:sz w:val="28"/>
          <w:szCs w:val="28"/>
          <w:lang w:val="en-US"/>
        </w:rPr>
        <w:t>–</w:t>
      </w:r>
      <w:r w:rsidR="0065756F" w:rsidRPr="0065756F">
        <w:rPr>
          <w:rFonts w:ascii="Times New Roman" w:hAnsi="Times New Roman" w:cs="Times New Roman"/>
          <w:sz w:val="28"/>
          <w:szCs w:val="28"/>
          <w:lang w:val="en-US"/>
        </w:rPr>
        <w:t xml:space="preserve"> Las Vegas</w:t>
      </w:r>
      <w:r w:rsidR="0065756F">
        <w:rPr>
          <w:rFonts w:ascii="Times New Roman" w:hAnsi="Times New Roman" w:cs="Times New Roman"/>
          <w:sz w:val="28"/>
          <w:szCs w:val="28"/>
          <w:lang w:val="en-US"/>
        </w:rPr>
        <w:t>,</w:t>
      </w:r>
      <w:r w:rsidR="0065756F" w:rsidRPr="0065756F">
        <w:rPr>
          <w:rFonts w:ascii="Times New Roman" w:hAnsi="Times New Roman" w:cs="Times New Roman"/>
          <w:sz w:val="28"/>
          <w:szCs w:val="28"/>
          <w:lang w:val="en-US"/>
        </w:rPr>
        <w:t xml:space="preserve"> 2019</w:t>
      </w:r>
      <w:r w:rsidR="0065756F">
        <w:rPr>
          <w:rFonts w:ascii="Times New Roman" w:hAnsi="Times New Roman" w:cs="Times New Roman"/>
          <w:sz w:val="28"/>
          <w:szCs w:val="28"/>
          <w:lang w:val="en-US"/>
        </w:rPr>
        <w:t>. – P.</w:t>
      </w:r>
      <w:r w:rsidRPr="0065756F">
        <w:rPr>
          <w:rFonts w:ascii="Times New Roman" w:hAnsi="Times New Roman" w:cs="Times New Roman"/>
          <w:sz w:val="28"/>
          <w:szCs w:val="28"/>
          <w:lang w:val="en-US"/>
        </w:rPr>
        <w:t xml:space="preserve"> 949-954. </w:t>
      </w:r>
    </w:p>
    <w:p w:rsidR="00D516A7" w:rsidRPr="0065756F" w:rsidRDefault="00D516A7" w:rsidP="0044311A">
      <w:pPr>
        <w:spacing w:after="0" w:line="240" w:lineRule="auto"/>
        <w:ind w:firstLine="709"/>
        <w:jc w:val="both"/>
        <w:rPr>
          <w:rFonts w:ascii="Times New Roman" w:hAnsi="Times New Roman" w:cs="Times New Roman"/>
          <w:sz w:val="28"/>
          <w:szCs w:val="28"/>
          <w:lang w:val="en-US"/>
        </w:rPr>
      </w:pPr>
      <w:r w:rsidRPr="0044311A">
        <w:rPr>
          <w:rFonts w:ascii="Times New Roman" w:hAnsi="Times New Roman" w:cs="Times New Roman"/>
          <w:sz w:val="28"/>
          <w:szCs w:val="28"/>
          <w:lang w:val="en-US"/>
        </w:rPr>
        <w:t>33 Barmpoutis P., Dimitropoulos K., Apostolidis A.</w:t>
      </w:r>
      <w:r w:rsidR="0065756F">
        <w:rPr>
          <w:rFonts w:ascii="Times New Roman" w:hAnsi="Times New Roman" w:cs="Times New Roman"/>
          <w:sz w:val="28"/>
          <w:szCs w:val="28"/>
          <w:lang w:val="en-US"/>
        </w:rPr>
        <w:t xml:space="preserve"> et al.</w:t>
      </w:r>
      <w:r w:rsidRPr="0044311A">
        <w:rPr>
          <w:rFonts w:ascii="Times New Roman" w:hAnsi="Times New Roman" w:cs="Times New Roman"/>
          <w:sz w:val="28"/>
          <w:szCs w:val="28"/>
          <w:lang w:val="en-US"/>
        </w:rPr>
        <w:t xml:space="preserve"> Multi-lead ECG signal analysis for myocardial infarction detection and localization through the mapping of Grassmannian and Euclidean features into a common Hilbert space</w:t>
      </w:r>
      <w:r w:rsidR="0065756F">
        <w:rPr>
          <w:rFonts w:ascii="Times New Roman" w:hAnsi="Times New Roman" w:cs="Times New Roman"/>
          <w:sz w:val="28"/>
          <w:szCs w:val="28"/>
          <w:lang w:val="en-US"/>
        </w:rPr>
        <w:t xml:space="preserve"> //</w:t>
      </w:r>
      <w:r w:rsidRPr="0044311A">
        <w:rPr>
          <w:rFonts w:ascii="Times New Roman" w:hAnsi="Times New Roman" w:cs="Times New Roman"/>
          <w:sz w:val="28"/>
          <w:szCs w:val="28"/>
          <w:lang w:val="en-US"/>
        </w:rPr>
        <w:t xml:space="preserve"> Biomedical</w:t>
      </w:r>
      <w:r w:rsidRPr="0065756F">
        <w:rPr>
          <w:rFonts w:ascii="Times New Roman" w:hAnsi="Times New Roman" w:cs="Times New Roman"/>
          <w:sz w:val="28"/>
          <w:szCs w:val="28"/>
          <w:lang w:val="en-US"/>
        </w:rPr>
        <w:t xml:space="preserve"> </w:t>
      </w:r>
      <w:r w:rsidRPr="0044311A">
        <w:rPr>
          <w:rFonts w:ascii="Times New Roman" w:hAnsi="Times New Roman" w:cs="Times New Roman"/>
          <w:sz w:val="28"/>
          <w:szCs w:val="28"/>
          <w:lang w:val="en-US"/>
        </w:rPr>
        <w:t>Signal</w:t>
      </w:r>
      <w:r w:rsidRPr="0065756F">
        <w:rPr>
          <w:rFonts w:ascii="Times New Roman" w:hAnsi="Times New Roman" w:cs="Times New Roman"/>
          <w:sz w:val="28"/>
          <w:szCs w:val="28"/>
          <w:lang w:val="en-US"/>
        </w:rPr>
        <w:t xml:space="preserve"> </w:t>
      </w:r>
      <w:r w:rsidRPr="0044311A">
        <w:rPr>
          <w:rFonts w:ascii="Times New Roman" w:hAnsi="Times New Roman" w:cs="Times New Roman"/>
          <w:sz w:val="28"/>
          <w:szCs w:val="28"/>
          <w:lang w:val="en-US"/>
        </w:rPr>
        <w:t>Processing</w:t>
      </w:r>
      <w:r w:rsidRPr="0065756F">
        <w:rPr>
          <w:rFonts w:ascii="Times New Roman" w:hAnsi="Times New Roman" w:cs="Times New Roman"/>
          <w:sz w:val="28"/>
          <w:szCs w:val="28"/>
          <w:lang w:val="en-US"/>
        </w:rPr>
        <w:t xml:space="preserve"> </w:t>
      </w:r>
      <w:r w:rsidRPr="0044311A">
        <w:rPr>
          <w:rFonts w:ascii="Times New Roman" w:hAnsi="Times New Roman" w:cs="Times New Roman"/>
          <w:sz w:val="28"/>
          <w:szCs w:val="28"/>
          <w:lang w:val="en-US"/>
        </w:rPr>
        <w:t>and</w:t>
      </w:r>
      <w:r w:rsidRPr="0065756F">
        <w:rPr>
          <w:rFonts w:ascii="Times New Roman" w:hAnsi="Times New Roman" w:cs="Times New Roman"/>
          <w:sz w:val="28"/>
          <w:szCs w:val="28"/>
          <w:lang w:val="en-US"/>
        </w:rPr>
        <w:t xml:space="preserve"> </w:t>
      </w:r>
      <w:r w:rsidRPr="0044311A">
        <w:rPr>
          <w:rFonts w:ascii="Times New Roman" w:hAnsi="Times New Roman" w:cs="Times New Roman"/>
          <w:sz w:val="28"/>
          <w:szCs w:val="28"/>
          <w:lang w:val="en-US"/>
        </w:rPr>
        <w:t>Control</w:t>
      </w:r>
      <w:r w:rsidR="0065756F">
        <w:rPr>
          <w:rFonts w:ascii="Times New Roman" w:hAnsi="Times New Roman" w:cs="Times New Roman"/>
          <w:sz w:val="28"/>
          <w:szCs w:val="28"/>
          <w:lang w:val="en-US"/>
        </w:rPr>
        <w:t>. – 2019. – Vol.</w:t>
      </w:r>
      <w:r w:rsidRPr="0065756F">
        <w:rPr>
          <w:rFonts w:ascii="Times New Roman" w:hAnsi="Times New Roman" w:cs="Times New Roman"/>
          <w:sz w:val="28"/>
          <w:szCs w:val="28"/>
          <w:lang w:val="en-US"/>
        </w:rPr>
        <w:t xml:space="preserve"> 52</w:t>
      </w:r>
      <w:r w:rsidR="0065756F">
        <w:rPr>
          <w:rFonts w:ascii="Times New Roman" w:hAnsi="Times New Roman" w:cs="Times New Roman"/>
          <w:sz w:val="28"/>
          <w:szCs w:val="28"/>
          <w:lang w:val="en-US"/>
        </w:rPr>
        <w:t>. – P.</w:t>
      </w:r>
      <w:r w:rsidRPr="0065756F">
        <w:rPr>
          <w:rFonts w:ascii="Times New Roman" w:hAnsi="Times New Roman" w:cs="Times New Roman"/>
          <w:sz w:val="28"/>
          <w:szCs w:val="28"/>
          <w:lang w:val="en-US"/>
        </w:rPr>
        <w:t xml:space="preserve"> 111-119.</w:t>
      </w:r>
    </w:p>
    <w:p w:rsidR="00D516A7" w:rsidRPr="0065756F" w:rsidRDefault="00D516A7" w:rsidP="0044311A">
      <w:pPr>
        <w:spacing w:after="0" w:line="240" w:lineRule="auto"/>
        <w:ind w:firstLine="709"/>
        <w:jc w:val="both"/>
        <w:rPr>
          <w:rFonts w:ascii="Times New Roman" w:hAnsi="Times New Roman" w:cs="Times New Roman"/>
          <w:sz w:val="28"/>
          <w:szCs w:val="28"/>
        </w:rPr>
      </w:pPr>
      <w:r w:rsidRPr="0044311A">
        <w:rPr>
          <w:rFonts w:ascii="Times New Roman" w:hAnsi="Times New Roman" w:cs="Times New Roman"/>
          <w:sz w:val="28"/>
          <w:szCs w:val="28"/>
        </w:rPr>
        <w:lastRenderedPageBreak/>
        <w:t>34 Дубровин В.И. Автоматизированная система анализа и интерпретации ЭКГ //</w:t>
      </w:r>
      <w:r w:rsidR="00A82C59" w:rsidRPr="0044311A">
        <w:rPr>
          <w:rFonts w:ascii="Times New Roman" w:hAnsi="Times New Roman" w:cs="Times New Roman"/>
          <w:sz w:val="28"/>
          <w:szCs w:val="28"/>
        </w:rPr>
        <w:t xml:space="preserve"> </w:t>
      </w:r>
      <w:r w:rsidRPr="0044311A">
        <w:rPr>
          <w:rFonts w:ascii="Times New Roman" w:hAnsi="Times New Roman" w:cs="Times New Roman"/>
          <w:sz w:val="28"/>
          <w:szCs w:val="28"/>
        </w:rPr>
        <w:t>Радиоэлектроника, информатика и управление</w:t>
      </w:r>
      <w:r w:rsidR="0065756F" w:rsidRPr="0065756F">
        <w:rPr>
          <w:rFonts w:ascii="Times New Roman" w:hAnsi="Times New Roman" w:cs="Times New Roman"/>
          <w:sz w:val="28"/>
          <w:szCs w:val="28"/>
        </w:rPr>
        <w:t>.</w:t>
      </w:r>
      <w:r w:rsidRPr="0044311A">
        <w:rPr>
          <w:rFonts w:ascii="Times New Roman" w:hAnsi="Times New Roman" w:cs="Times New Roman"/>
          <w:sz w:val="28"/>
          <w:szCs w:val="28"/>
        </w:rPr>
        <w:t xml:space="preserve"> </w:t>
      </w:r>
      <w:r w:rsidR="0065756F">
        <w:rPr>
          <w:rFonts w:ascii="Times New Roman" w:hAnsi="Times New Roman" w:cs="Times New Roman"/>
          <w:sz w:val="28"/>
          <w:szCs w:val="28"/>
        </w:rPr>
        <w:t>–</w:t>
      </w:r>
      <w:r w:rsidR="0065756F" w:rsidRPr="0065756F">
        <w:rPr>
          <w:rFonts w:ascii="Times New Roman" w:hAnsi="Times New Roman" w:cs="Times New Roman"/>
          <w:sz w:val="28"/>
          <w:szCs w:val="28"/>
        </w:rPr>
        <w:t xml:space="preserve"> </w:t>
      </w:r>
      <w:r w:rsidRPr="0044311A">
        <w:rPr>
          <w:rFonts w:ascii="Times New Roman" w:hAnsi="Times New Roman" w:cs="Times New Roman"/>
          <w:sz w:val="28"/>
          <w:szCs w:val="28"/>
        </w:rPr>
        <w:t>2014</w:t>
      </w:r>
      <w:r w:rsidR="0065756F" w:rsidRPr="0065756F">
        <w:rPr>
          <w:rFonts w:ascii="Times New Roman" w:hAnsi="Times New Roman" w:cs="Times New Roman"/>
          <w:sz w:val="28"/>
          <w:szCs w:val="28"/>
        </w:rPr>
        <w:t>.</w:t>
      </w:r>
      <w:r w:rsidRPr="0044311A">
        <w:rPr>
          <w:rFonts w:ascii="Times New Roman" w:hAnsi="Times New Roman" w:cs="Times New Roman"/>
          <w:sz w:val="28"/>
          <w:szCs w:val="28"/>
        </w:rPr>
        <w:t xml:space="preserve"> </w:t>
      </w:r>
      <w:r w:rsidR="0065756F">
        <w:rPr>
          <w:rFonts w:ascii="Times New Roman" w:hAnsi="Times New Roman" w:cs="Times New Roman"/>
          <w:sz w:val="28"/>
          <w:szCs w:val="28"/>
        </w:rPr>
        <w:t>–</w:t>
      </w:r>
      <w:r w:rsidR="0065756F" w:rsidRPr="0065756F">
        <w:rPr>
          <w:rFonts w:ascii="Times New Roman" w:hAnsi="Times New Roman" w:cs="Times New Roman"/>
          <w:sz w:val="28"/>
          <w:szCs w:val="28"/>
        </w:rPr>
        <w:t xml:space="preserve"> </w:t>
      </w:r>
      <w:r w:rsidR="0065756F">
        <w:rPr>
          <w:rFonts w:ascii="Times New Roman" w:hAnsi="Times New Roman" w:cs="Times New Roman"/>
          <w:sz w:val="28"/>
          <w:szCs w:val="28"/>
        </w:rPr>
        <w:t>№</w:t>
      </w:r>
      <w:r w:rsidRPr="0044311A">
        <w:rPr>
          <w:rFonts w:ascii="Times New Roman" w:hAnsi="Times New Roman" w:cs="Times New Roman"/>
          <w:sz w:val="28"/>
          <w:szCs w:val="28"/>
        </w:rPr>
        <w:t xml:space="preserve">1. </w:t>
      </w:r>
      <w:r w:rsidR="0065756F" w:rsidRPr="0065756F">
        <w:rPr>
          <w:rFonts w:ascii="Times New Roman" w:hAnsi="Times New Roman" w:cs="Times New Roman"/>
          <w:sz w:val="28"/>
          <w:szCs w:val="28"/>
        </w:rPr>
        <w:t xml:space="preserve">– </w:t>
      </w:r>
      <w:r w:rsidR="0065756F" w:rsidRPr="0044311A">
        <w:rPr>
          <w:rFonts w:ascii="Times New Roman" w:hAnsi="Times New Roman" w:cs="Times New Roman"/>
          <w:sz w:val="28"/>
          <w:szCs w:val="28"/>
        </w:rPr>
        <w:t>С</w:t>
      </w:r>
      <w:r w:rsidRPr="0044311A">
        <w:rPr>
          <w:rFonts w:ascii="Times New Roman" w:hAnsi="Times New Roman" w:cs="Times New Roman"/>
          <w:sz w:val="28"/>
          <w:szCs w:val="28"/>
        </w:rPr>
        <w:t>.</w:t>
      </w:r>
      <w:r w:rsidR="0065756F" w:rsidRPr="0065756F">
        <w:rPr>
          <w:rFonts w:ascii="Times New Roman" w:hAnsi="Times New Roman" w:cs="Times New Roman"/>
          <w:sz w:val="28"/>
          <w:szCs w:val="28"/>
        </w:rPr>
        <w:t xml:space="preserve"> </w:t>
      </w:r>
      <w:r w:rsidRPr="0044311A">
        <w:rPr>
          <w:rFonts w:ascii="Times New Roman" w:hAnsi="Times New Roman" w:cs="Times New Roman"/>
          <w:sz w:val="28"/>
          <w:szCs w:val="28"/>
        </w:rPr>
        <w:t>150-157</w:t>
      </w:r>
      <w:r w:rsidR="0065756F" w:rsidRPr="0065756F">
        <w:rPr>
          <w:rFonts w:ascii="Times New Roman" w:hAnsi="Times New Roman" w:cs="Times New Roman"/>
          <w:sz w:val="28"/>
          <w:szCs w:val="28"/>
        </w:rPr>
        <w:t>.</w:t>
      </w:r>
    </w:p>
    <w:p w:rsidR="00D516A7" w:rsidRPr="0065756F" w:rsidRDefault="00D516A7" w:rsidP="0044311A">
      <w:pPr>
        <w:spacing w:after="0" w:line="240" w:lineRule="auto"/>
        <w:ind w:firstLine="709"/>
        <w:jc w:val="both"/>
        <w:rPr>
          <w:rFonts w:ascii="Times New Roman" w:hAnsi="Times New Roman" w:cs="Times New Roman"/>
          <w:sz w:val="28"/>
          <w:szCs w:val="28"/>
        </w:rPr>
      </w:pPr>
      <w:r w:rsidRPr="0044311A">
        <w:rPr>
          <w:rFonts w:ascii="Times New Roman" w:hAnsi="Times New Roman" w:cs="Times New Roman"/>
          <w:sz w:val="28"/>
          <w:szCs w:val="28"/>
        </w:rPr>
        <w:t>35 Вишневский В.В., Романенко Т.Н., Кизуб Л.А. Биометрическая идентификация человека по его электрокардиограмме //</w:t>
      </w:r>
      <w:r w:rsidR="00A82C59" w:rsidRPr="0044311A">
        <w:rPr>
          <w:rFonts w:ascii="Times New Roman" w:hAnsi="Times New Roman" w:cs="Times New Roman"/>
          <w:sz w:val="28"/>
          <w:szCs w:val="28"/>
        </w:rPr>
        <w:t xml:space="preserve"> </w:t>
      </w:r>
      <w:r w:rsidRPr="0044311A">
        <w:rPr>
          <w:rFonts w:ascii="Times New Roman" w:hAnsi="Times New Roman" w:cs="Times New Roman"/>
          <w:sz w:val="28"/>
          <w:szCs w:val="28"/>
        </w:rPr>
        <w:t>Математические машины и системы</w:t>
      </w:r>
      <w:r w:rsidR="0065756F" w:rsidRPr="0065756F">
        <w:rPr>
          <w:rFonts w:ascii="Times New Roman" w:hAnsi="Times New Roman" w:cs="Times New Roman"/>
          <w:sz w:val="28"/>
          <w:szCs w:val="28"/>
        </w:rPr>
        <w:t>.</w:t>
      </w:r>
      <w:r w:rsidRPr="0044311A">
        <w:rPr>
          <w:rFonts w:ascii="Times New Roman" w:hAnsi="Times New Roman" w:cs="Times New Roman"/>
          <w:sz w:val="28"/>
          <w:szCs w:val="28"/>
        </w:rPr>
        <w:t xml:space="preserve"> </w:t>
      </w:r>
      <w:r w:rsidR="0065756F">
        <w:rPr>
          <w:rFonts w:ascii="Times New Roman" w:hAnsi="Times New Roman" w:cs="Times New Roman"/>
          <w:sz w:val="28"/>
          <w:szCs w:val="28"/>
        </w:rPr>
        <w:t>–</w:t>
      </w:r>
      <w:r w:rsidR="0065756F" w:rsidRPr="0065756F">
        <w:rPr>
          <w:rFonts w:ascii="Times New Roman" w:hAnsi="Times New Roman" w:cs="Times New Roman"/>
          <w:sz w:val="28"/>
          <w:szCs w:val="28"/>
        </w:rPr>
        <w:t xml:space="preserve"> </w:t>
      </w:r>
      <w:r w:rsidRPr="0044311A">
        <w:rPr>
          <w:rFonts w:ascii="Times New Roman" w:hAnsi="Times New Roman" w:cs="Times New Roman"/>
          <w:sz w:val="28"/>
          <w:szCs w:val="28"/>
        </w:rPr>
        <w:t>2018</w:t>
      </w:r>
      <w:r w:rsidR="0065756F" w:rsidRPr="0065756F">
        <w:rPr>
          <w:rFonts w:ascii="Times New Roman" w:hAnsi="Times New Roman" w:cs="Times New Roman"/>
          <w:sz w:val="28"/>
          <w:szCs w:val="28"/>
        </w:rPr>
        <w:t>.</w:t>
      </w:r>
      <w:r w:rsidRPr="0044311A">
        <w:rPr>
          <w:rFonts w:ascii="Times New Roman" w:hAnsi="Times New Roman" w:cs="Times New Roman"/>
          <w:sz w:val="28"/>
          <w:szCs w:val="28"/>
        </w:rPr>
        <w:t xml:space="preserve"> </w:t>
      </w:r>
      <w:r w:rsidR="0065756F">
        <w:rPr>
          <w:rFonts w:ascii="Times New Roman" w:hAnsi="Times New Roman" w:cs="Times New Roman"/>
          <w:sz w:val="28"/>
          <w:szCs w:val="28"/>
        </w:rPr>
        <w:t>–</w:t>
      </w:r>
      <w:r w:rsidR="0065756F" w:rsidRPr="0065756F">
        <w:rPr>
          <w:rFonts w:ascii="Times New Roman" w:hAnsi="Times New Roman" w:cs="Times New Roman"/>
          <w:sz w:val="28"/>
          <w:szCs w:val="28"/>
        </w:rPr>
        <w:t xml:space="preserve"> </w:t>
      </w:r>
      <w:r w:rsidRPr="0044311A">
        <w:rPr>
          <w:rFonts w:ascii="Times New Roman" w:hAnsi="Times New Roman" w:cs="Times New Roman"/>
          <w:sz w:val="28"/>
          <w:szCs w:val="28"/>
        </w:rPr>
        <w:t>№2</w:t>
      </w:r>
      <w:r w:rsidR="0065756F" w:rsidRPr="0065756F">
        <w:rPr>
          <w:rFonts w:ascii="Times New Roman" w:hAnsi="Times New Roman" w:cs="Times New Roman"/>
          <w:sz w:val="28"/>
          <w:szCs w:val="28"/>
        </w:rPr>
        <w:t xml:space="preserve">. </w:t>
      </w:r>
      <w:r w:rsidR="0065756F">
        <w:rPr>
          <w:rFonts w:ascii="Times New Roman" w:hAnsi="Times New Roman" w:cs="Times New Roman"/>
          <w:sz w:val="28"/>
          <w:szCs w:val="28"/>
        </w:rPr>
        <w:t>–</w:t>
      </w:r>
      <w:r w:rsidR="0065756F" w:rsidRPr="0065756F">
        <w:rPr>
          <w:rFonts w:ascii="Times New Roman" w:hAnsi="Times New Roman" w:cs="Times New Roman"/>
          <w:sz w:val="28"/>
          <w:szCs w:val="28"/>
        </w:rPr>
        <w:t xml:space="preserve"> </w:t>
      </w:r>
      <w:r w:rsidR="0065756F" w:rsidRPr="0044311A">
        <w:rPr>
          <w:rFonts w:ascii="Times New Roman" w:hAnsi="Times New Roman" w:cs="Times New Roman"/>
          <w:sz w:val="28"/>
          <w:szCs w:val="28"/>
        </w:rPr>
        <w:t>С</w:t>
      </w:r>
      <w:r w:rsidRPr="0044311A">
        <w:rPr>
          <w:rFonts w:ascii="Times New Roman" w:hAnsi="Times New Roman" w:cs="Times New Roman"/>
          <w:sz w:val="28"/>
          <w:szCs w:val="28"/>
        </w:rPr>
        <w:t>. 88-95</w:t>
      </w:r>
      <w:r w:rsidR="0065756F" w:rsidRPr="0065756F">
        <w:rPr>
          <w:rFonts w:ascii="Times New Roman" w:hAnsi="Times New Roman" w:cs="Times New Roman"/>
          <w:sz w:val="28"/>
          <w:szCs w:val="28"/>
        </w:rPr>
        <w:t>.</w:t>
      </w:r>
    </w:p>
    <w:p w:rsidR="00D516A7" w:rsidRPr="00974715" w:rsidRDefault="00D516A7" w:rsidP="0044311A">
      <w:pPr>
        <w:spacing w:after="0" w:line="240" w:lineRule="auto"/>
        <w:ind w:firstLine="709"/>
        <w:jc w:val="both"/>
        <w:rPr>
          <w:rFonts w:ascii="Times New Roman" w:hAnsi="Times New Roman" w:cs="Times New Roman"/>
          <w:sz w:val="28"/>
          <w:szCs w:val="28"/>
        </w:rPr>
      </w:pPr>
      <w:r w:rsidRPr="0044311A">
        <w:rPr>
          <w:rFonts w:ascii="Times New Roman" w:hAnsi="Times New Roman" w:cs="Times New Roman"/>
          <w:sz w:val="28"/>
          <w:szCs w:val="28"/>
        </w:rPr>
        <w:t xml:space="preserve">36 Бадалян Б.Ф. Вейвлет-анализ кардиосигналов в среде </w:t>
      </w:r>
      <w:r w:rsidR="003E2A15" w:rsidRPr="0044311A">
        <w:rPr>
          <w:rFonts w:ascii="Times New Roman" w:hAnsi="Times New Roman" w:cs="Times New Roman"/>
          <w:sz w:val="28"/>
          <w:szCs w:val="28"/>
        </w:rPr>
        <w:t>MATLAB</w:t>
      </w:r>
      <w:r w:rsidRPr="0044311A">
        <w:rPr>
          <w:rFonts w:ascii="Times New Roman" w:hAnsi="Times New Roman" w:cs="Times New Roman"/>
          <w:sz w:val="28"/>
          <w:szCs w:val="28"/>
        </w:rPr>
        <w:t xml:space="preserve"> //</w:t>
      </w:r>
      <w:r w:rsidR="00A82C59" w:rsidRPr="0044311A">
        <w:rPr>
          <w:rFonts w:ascii="Times New Roman" w:hAnsi="Times New Roman" w:cs="Times New Roman"/>
          <w:sz w:val="28"/>
          <w:szCs w:val="28"/>
        </w:rPr>
        <w:t xml:space="preserve"> </w:t>
      </w:r>
      <w:r w:rsidRPr="0044311A">
        <w:rPr>
          <w:rFonts w:ascii="Times New Roman" w:hAnsi="Times New Roman" w:cs="Times New Roman"/>
          <w:sz w:val="28"/>
          <w:szCs w:val="28"/>
        </w:rPr>
        <w:t xml:space="preserve">Известия вузов России. Радиоэлектроника. </w:t>
      </w:r>
      <w:r w:rsidR="0065756F" w:rsidRPr="0065756F">
        <w:rPr>
          <w:rFonts w:ascii="Times New Roman" w:hAnsi="Times New Roman" w:cs="Times New Roman"/>
          <w:sz w:val="28"/>
          <w:szCs w:val="28"/>
        </w:rPr>
        <w:t xml:space="preserve">– </w:t>
      </w:r>
      <w:r w:rsidRPr="0044311A">
        <w:rPr>
          <w:rFonts w:ascii="Times New Roman" w:hAnsi="Times New Roman" w:cs="Times New Roman"/>
          <w:sz w:val="28"/>
          <w:szCs w:val="28"/>
        </w:rPr>
        <w:t>2017</w:t>
      </w:r>
      <w:r w:rsidR="0065756F" w:rsidRPr="0065756F">
        <w:rPr>
          <w:rFonts w:ascii="Times New Roman" w:hAnsi="Times New Roman" w:cs="Times New Roman"/>
          <w:sz w:val="28"/>
          <w:szCs w:val="28"/>
        </w:rPr>
        <w:t xml:space="preserve">. </w:t>
      </w:r>
      <w:r w:rsidR="0065756F">
        <w:rPr>
          <w:rFonts w:ascii="Times New Roman" w:hAnsi="Times New Roman" w:cs="Times New Roman"/>
          <w:sz w:val="28"/>
          <w:szCs w:val="28"/>
        </w:rPr>
        <w:t>–</w:t>
      </w:r>
      <w:r w:rsidR="0065756F" w:rsidRPr="0065756F">
        <w:rPr>
          <w:rFonts w:ascii="Times New Roman" w:hAnsi="Times New Roman" w:cs="Times New Roman"/>
          <w:sz w:val="28"/>
          <w:szCs w:val="28"/>
        </w:rPr>
        <w:t xml:space="preserve"> </w:t>
      </w:r>
      <w:r w:rsidRPr="0044311A">
        <w:rPr>
          <w:rFonts w:ascii="Times New Roman" w:hAnsi="Times New Roman" w:cs="Times New Roman"/>
          <w:sz w:val="28"/>
          <w:szCs w:val="28"/>
        </w:rPr>
        <w:t>№6</w:t>
      </w:r>
      <w:r w:rsidR="0065756F" w:rsidRPr="0065756F">
        <w:rPr>
          <w:rFonts w:ascii="Times New Roman" w:hAnsi="Times New Roman" w:cs="Times New Roman"/>
          <w:sz w:val="28"/>
          <w:szCs w:val="28"/>
        </w:rPr>
        <w:t xml:space="preserve">. </w:t>
      </w:r>
      <w:r w:rsidR="0065756F">
        <w:rPr>
          <w:rFonts w:ascii="Times New Roman" w:hAnsi="Times New Roman" w:cs="Times New Roman"/>
          <w:sz w:val="28"/>
          <w:szCs w:val="28"/>
        </w:rPr>
        <w:t>–</w:t>
      </w:r>
      <w:r w:rsidR="0065756F" w:rsidRPr="00974715">
        <w:rPr>
          <w:rFonts w:ascii="Times New Roman" w:hAnsi="Times New Roman" w:cs="Times New Roman"/>
          <w:sz w:val="28"/>
          <w:szCs w:val="28"/>
        </w:rPr>
        <w:t xml:space="preserve"> </w:t>
      </w:r>
      <w:r w:rsidR="0065756F" w:rsidRPr="0044311A">
        <w:rPr>
          <w:rFonts w:ascii="Times New Roman" w:hAnsi="Times New Roman" w:cs="Times New Roman"/>
          <w:sz w:val="28"/>
          <w:szCs w:val="28"/>
        </w:rPr>
        <w:t>С</w:t>
      </w:r>
      <w:r w:rsidRPr="0044311A">
        <w:rPr>
          <w:rFonts w:ascii="Times New Roman" w:hAnsi="Times New Roman" w:cs="Times New Roman"/>
          <w:sz w:val="28"/>
          <w:szCs w:val="28"/>
        </w:rPr>
        <w:t>.</w:t>
      </w:r>
      <w:r w:rsidR="00A82C59" w:rsidRPr="0044311A">
        <w:rPr>
          <w:rFonts w:ascii="Times New Roman" w:hAnsi="Times New Roman" w:cs="Times New Roman"/>
          <w:sz w:val="28"/>
          <w:szCs w:val="28"/>
        </w:rPr>
        <w:t xml:space="preserve"> </w:t>
      </w:r>
      <w:r w:rsidRPr="0044311A">
        <w:rPr>
          <w:rFonts w:ascii="Times New Roman" w:hAnsi="Times New Roman" w:cs="Times New Roman"/>
          <w:sz w:val="28"/>
          <w:szCs w:val="28"/>
        </w:rPr>
        <w:t>5-9</w:t>
      </w:r>
      <w:r w:rsidR="0065756F" w:rsidRPr="00974715">
        <w:rPr>
          <w:rFonts w:ascii="Times New Roman" w:hAnsi="Times New Roman" w:cs="Times New Roman"/>
          <w:sz w:val="28"/>
          <w:szCs w:val="28"/>
        </w:rPr>
        <w:t>.</w:t>
      </w:r>
    </w:p>
    <w:p w:rsidR="00D516A7" w:rsidRPr="0044311A" w:rsidRDefault="00D516A7" w:rsidP="0044311A">
      <w:pPr>
        <w:spacing w:after="0" w:line="240" w:lineRule="auto"/>
        <w:ind w:firstLine="709"/>
        <w:jc w:val="both"/>
        <w:rPr>
          <w:rFonts w:ascii="Times New Roman" w:hAnsi="Times New Roman" w:cs="Times New Roman"/>
          <w:sz w:val="28"/>
          <w:szCs w:val="28"/>
        </w:rPr>
      </w:pPr>
      <w:r w:rsidRPr="0044311A">
        <w:rPr>
          <w:rFonts w:ascii="Times New Roman" w:hAnsi="Times New Roman" w:cs="Times New Roman"/>
          <w:sz w:val="28"/>
          <w:szCs w:val="28"/>
        </w:rPr>
        <w:t xml:space="preserve">37 Гонсалес Р., Вудс Р., Эддинс С. Цифровая обработка изображений в среде </w:t>
      </w:r>
      <w:r w:rsidR="003E2A15" w:rsidRPr="0044311A">
        <w:rPr>
          <w:rFonts w:ascii="Times New Roman" w:hAnsi="Times New Roman" w:cs="Times New Roman"/>
          <w:sz w:val="28"/>
          <w:szCs w:val="28"/>
        </w:rPr>
        <w:t>MATLAB</w:t>
      </w:r>
      <w:r w:rsidRPr="0044311A">
        <w:rPr>
          <w:rFonts w:ascii="Times New Roman" w:hAnsi="Times New Roman" w:cs="Times New Roman"/>
          <w:sz w:val="28"/>
          <w:szCs w:val="28"/>
        </w:rPr>
        <w:t>. – М.: Техносфера, 2006. – 616</w:t>
      </w:r>
      <w:r w:rsidR="00A82C59" w:rsidRPr="0044311A">
        <w:rPr>
          <w:rFonts w:ascii="Times New Roman" w:hAnsi="Times New Roman" w:cs="Times New Roman"/>
          <w:sz w:val="28"/>
          <w:szCs w:val="28"/>
        </w:rPr>
        <w:t xml:space="preserve"> </w:t>
      </w:r>
      <w:r w:rsidRPr="0044311A">
        <w:rPr>
          <w:rFonts w:ascii="Times New Roman" w:hAnsi="Times New Roman" w:cs="Times New Roman"/>
          <w:sz w:val="28"/>
          <w:szCs w:val="28"/>
        </w:rPr>
        <w:t>с.</w:t>
      </w:r>
    </w:p>
    <w:p w:rsidR="00D516A7" w:rsidRPr="0044311A" w:rsidRDefault="00D516A7" w:rsidP="0044311A">
      <w:pPr>
        <w:spacing w:after="0" w:line="240" w:lineRule="auto"/>
        <w:ind w:firstLine="709"/>
        <w:jc w:val="both"/>
        <w:rPr>
          <w:rFonts w:ascii="Times New Roman" w:hAnsi="Times New Roman" w:cs="Times New Roman"/>
          <w:sz w:val="28"/>
          <w:szCs w:val="28"/>
        </w:rPr>
      </w:pPr>
      <w:r w:rsidRPr="0044311A">
        <w:rPr>
          <w:rFonts w:ascii="Times New Roman" w:hAnsi="Times New Roman" w:cs="Times New Roman"/>
          <w:sz w:val="28"/>
          <w:szCs w:val="28"/>
        </w:rPr>
        <w:t xml:space="preserve">38 Дьяконов В.П., Круглов В.В. </w:t>
      </w:r>
      <w:r w:rsidR="003E2A15" w:rsidRPr="0044311A">
        <w:rPr>
          <w:rFonts w:ascii="Times New Roman" w:hAnsi="Times New Roman" w:cs="Times New Roman"/>
          <w:sz w:val="28"/>
          <w:szCs w:val="28"/>
        </w:rPr>
        <w:t>MATLAB</w:t>
      </w:r>
      <w:r w:rsidR="0065756F" w:rsidRPr="0065756F">
        <w:rPr>
          <w:rFonts w:ascii="Times New Roman" w:hAnsi="Times New Roman" w:cs="Times New Roman"/>
          <w:sz w:val="28"/>
          <w:szCs w:val="28"/>
        </w:rPr>
        <w:t xml:space="preserve"> </w:t>
      </w:r>
      <w:r w:rsidRPr="0044311A">
        <w:rPr>
          <w:rFonts w:ascii="Times New Roman" w:hAnsi="Times New Roman" w:cs="Times New Roman"/>
          <w:sz w:val="28"/>
          <w:szCs w:val="28"/>
        </w:rPr>
        <w:t>6.5</w:t>
      </w:r>
      <w:r w:rsidR="0065756F" w:rsidRPr="0065756F">
        <w:rPr>
          <w:rFonts w:ascii="Times New Roman" w:hAnsi="Times New Roman" w:cs="Times New Roman"/>
          <w:sz w:val="28"/>
          <w:szCs w:val="28"/>
        </w:rPr>
        <w:t xml:space="preserve"> </w:t>
      </w:r>
      <w:r w:rsidRPr="0044311A">
        <w:rPr>
          <w:rFonts w:ascii="Times New Roman" w:hAnsi="Times New Roman" w:cs="Times New Roman"/>
          <w:sz w:val="28"/>
          <w:szCs w:val="28"/>
        </w:rPr>
        <w:t>SP1</w:t>
      </w:r>
      <w:r w:rsidR="0065756F" w:rsidRPr="0065756F">
        <w:rPr>
          <w:rFonts w:ascii="Times New Roman" w:hAnsi="Times New Roman" w:cs="Times New Roman"/>
          <w:sz w:val="28"/>
          <w:szCs w:val="28"/>
        </w:rPr>
        <w:t>/</w:t>
      </w:r>
      <w:r w:rsidRPr="0044311A">
        <w:rPr>
          <w:rFonts w:ascii="Times New Roman" w:hAnsi="Times New Roman" w:cs="Times New Roman"/>
          <w:sz w:val="28"/>
          <w:szCs w:val="28"/>
        </w:rPr>
        <w:t>7</w:t>
      </w:r>
      <w:r w:rsidR="0065756F" w:rsidRPr="0065756F">
        <w:rPr>
          <w:rFonts w:ascii="Times New Roman" w:hAnsi="Times New Roman" w:cs="Times New Roman"/>
          <w:sz w:val="28"/>
          <w:szCs w:val="28"/>
        </w:rPr>
        <w:t>/</w:t>
      </w:r>
      <w:r w:rsidRPr="0044311A">
        <w:rPr>
          <w:rFonts w:ascii="Times New Roman" w:hAnsi="Times New Roman" w:cs="Times New Roman"/>
          <w:sz w:val="28"/>
          <w:szCs w:val="28"/>
        </w:rPr>
        <w:t>7</w:t>
      </w:r>
      <w:r w:rsidR="0065756F" w:rsidRPr="0065756F">
        <w:rPr>
          <w:rFonts w:ascii="Times New Roman" w:hAnsi="Times New Roman" w:cs="Times New Roman"/>
          <w:sz w:val="28"/>
          <w:szCs w:val="28"/>
        </w:rPr>
        <w:t>/</w:t>
      </w:r>
      <w:r w:rsidRPr="0044311A">
        <w:rPr>
          <w:rFonts w:ascii="Times New Roman" w:hAnsi="Times New Roman" w:cs="Times New Roman"/>
          <w:sz w:val="28"/>
          <w:szCs w:val="28"/>
        </w:rPr>
        <w:t>SP1</w:t>
      </w:r>
      <w:r w:rsidR="0065756F" w:rsidRPr="0065756F">
        <w:rPr>
          <w:rFonts w:ascii="Times New Roman" w:hAnsi="Times New Roman" w:cs="Times New Roman"/>
          <w:sz w:val="28"/>
          <w:szCs w:val="28"/>
        </w:rPr>
        <w:t>/</w:t>
      </w:r>
      <w:r w:rsidRPr="0044311A">
        <w:rPr>
          <w:rFonts w:ascii="Times New Roman" w:hAnsi="Times New Roman" w:cs="Times New Roman"/>
          <w:sz w:val="28"/>
          <w:szCs w:val="28"/>
        </w:rPr>
        <w:t>7</w:t>
      </w:r>
      <w:r w:rsidR="0065756F" w:rsidRPr="0065756F">
        <w:rPr>
          <w:rFonts w:ascii="Times New Roman" w:hAnsi="Times New Roman" w:cs="Times New Roman"/>
          <w:sz w:val="28"/>
          <w:szCs w:val="28"/>
        </w:rPr>
        <w:t>/</w:t>
      </w:r>
      <w:r w:rsidRPr="0044311A">
        <w:rPr>
          <w:rFonts w:ascii="Times New Roman" w:hAnsi="Times New Roman" w:cs="Times New Roman"/>
          <w:sz w:val="28"/>
          <w:szCs w:val="28"/>
        </w:rPr>
        <w:t>SP2</w:t>
      </w:r>
      <w:r w:rsidR="0065756F" w:rsidRPr="0065756F">
        <w:rPr>
          <w:rFonts w:ascii="Times New Roman" w:hAnsi="Times New Roman" w:cs="Times New Roman"/>
          <w:sz w:val="28"/>
          <w:szCs w:val="28"/>
        </w:rPr>
        <w:t>+</w:t>
      </w:r>
      <w:r w:rsidRPr="0044311A">
        <w:rPr>
          <w:rFonts w:ascii="Times New Roman" w:hAnsi="Times New Roman" w:cs="Times New Roman"/>
          <w:sz w:val="28"/>
          <w:szCs w:val="28"/>
        </w:rPr>
        <w:t>Simulink</w:t>
      </w:r>
      <w:r w:rsidR="0065756F" w:rsidRPr="0065756F">
        <w:rPr>
          <w:rFonts w:ascii="Times New Roman" w:hAnsi="Times New Roman" w:cs="Times New Roman"/>
          <w:sz w:val="28"/>
          <w:szCs w:val="28"/>
        </w:rPr>
        <w:t xml:space="preserve"> </w:t>
      </w:r>
      <w:r w:rsidRPr="0044311A">
        <w:rPr>
          <w:rFonts w:ascii="Times New Roman" w:hAnsi="Times New Roman" w:cs="Times New Roman"/>
          <w:sz w:val="28"/>
          <w:szCs w:val="28"/>
        </w:rPr>
        <w:t>5</w:t>
      </w:r>
      <w:r w:rsidR="0065756F" w:rsidRPr="0065756F">
        <w:rPr>
          <w:rFonts w:ascii="Times New Roman" w:hAnsi="Times New Roman" w:cs="Times New Roman"/>
          <w:sz w:val="28"/>
          <w:szCs w:val="28"/>
        </w:rPr>
        <w:t>/</w:t>
      </w:r>
      <w:r w:rsidRPr="0044311A">
        <w:rPr>
          <w:rFonts w:ascii="Times New Roman" w:hAnsi="Times New Roman" w:cs="Times New Roman"/>
          <w:sz w:val="28"/>
          <w:szCs w:val="28"/>
        </w:rPr>
        <w:t>6</w:t>
      </w:r>
      <w:r w:rsidR="0065756F" w:rsidRPr="0065756F">
        <w:rPr>
          <w:rFonts w:ascii="Times New Roman" w:hAnsi="Times New Roman" w:cs="Times New Roman"/>
          <w:sz w:val="28"/>
          <w:szCs w:val="28"/>
        </w:rPr>
        <w:t xml:space="preserve">: </w:t>
      </w:r>
      <w:r w:rsidR="0065756F" w:rsidRPr="0044311A">
        <w:rPr>
          <w:rFonts w:ascii="Times New Roman" w:hAnsi="Times New Roman" w:cs="Times New Roman"/>
          <w:sz w:val="28"/>
          <w:szCs w:val="28"/>
        </w:rPr>
        <w:t xml:space="preserve">инструменты </w:t>
      </w:r>
      <w:r w:rsidRPr="0044311A">
        <w:rPr>
          <w:rFonts w:ascii="Times New Roman" w:hAnsi="Times New Roman" w:cs="Times New Roman"/>
          <w:sz w:val="28"/>
          <w:szCs w:val="28"/>
        </w:rPr>
        <w:t>искусственного интеллекта и биоинформатики. – М.: С</w:t>
      </w:r>
      <w:r w:rsidR="0065756F" w:rsidRPr="0044311A">
        <w:rPr>
          <w:rFonts w:ascii="Times New Roman" w:hAnsi="Times New Roman" w:cs="Times New Roman"/>
          <w:sz w:val="28"/>
          <w:szCs w:val="28"/>
        </w:rPr>
        <w:t>олон</w:t>
      </w:r>
      <w:r w:rsidRPr="0044311A">
        <w:rPr>
          <w:rFonts w:ascii="Times New Roman" w:hAnsi="Times New Roman" w:cs="Times New Roman"/>
          <w:sz w:val="28"/>
          <w:szCs w:val="28"/>
        </w:rPr>
        <w:t>-П</w:t>
      </w:r>
      <w:r w:rsidR="0065756F" w:rsidRPr="0044311A">
        <w:rPr>
          <w:rFonts w:ascii="Times New Roman" w:hAnsi="Times New Roman" w:cs="Times New Roman"/>
          <w:sz w:val="28"/>
          <w:szCs w:val="28"/>
        </w:rPr>
        <w:t>ресс</w:t>
      </w:r>
      <w:r w:rsidRPr="0044311A">
        <w:rPr>
          <w:rFonts w:ascii="Times New Roman" w:hAnsi="Times New Roman" w:cs="Times New Roman"/>
          <w:sz w:val="28"/>
          <w:szCs w:val="28"/>
        </w:rPr>
        <w:t>, 2010. – 45</w:t>
      </w:r>
      <w:r w:rsidR="00A82C59" w:rsidRPr="0044311A">
        <w:rPr>
          <w:rFonts w:ascii="Times New Roman" w:hAnsi="Times New Roman" w:cs="Times New Roman"/>
          <w:sz w:val="28"/>
          <w:szCs w:val="28"/>
        </w:rPr>
        <w:t xml:space="preserve"> </w:t>
      </w:r>
      <w:r w:rsidRPr="0044311A">
        <w:rPr>
          <w:rFonts w:ascii="Times New Roman" w:hAnsi="Times New Roman" w:cs="Times New Roman"/>
          <w:sz w:val="28"/>
          <w:szCs w:val="28"/>
        </w:rPr>
        <w:t>с.</w:t>
      </w:r>
    </w:p>
    <w:p w:rsidR="00D516A7" w:rsidRPr="0044311A" w:rsidRDefault="00D516A7" w:rsidP="0044311A">
      <w:pPr>
        <w:spacing w:after="0" w:line="240" w:lineRule="auto"/>
        <w:ind w:firstLine="709"/>
        <w:jc w:val="both"/>
        <w:rPr>
          <w:rFonts w:ascii="Times New Roman" w:hAnsi="Times New Roman" w:cs="Times New Roman"/>
          <w:sz w:val="28"/>
          <w:szCs w:val="28"/>
        </w:rPr>
      </w:pPr>
      <w:r w:rsidRPr="0044311A">
        <w:rPr>
          <w:rFonts w:ascii="Times New Roman" w:hAnsi="Times New Roman" w:cs="Times New Roman"/>
          <w:sz w:val="28"/>
          <w:szCs w:val="28"/>
        </w:rPr>
        <w:t xml:space="preserve">39 Ануфриев И.Е., Смирнов А.Б., Смирнова Е.Н. </w:t>
      </w:r>
      <w:r w:rsidR="003E2A15" w:rsidRPr="0044311A">
        <w:rPr>
          <w:rFonts w:ascii="Times New Roman" w:hAnsi="Times New Roman" w:cs="Times New Roman"/>
          <w:sz w:val="28"/>
          <w:szCs w:val="28"/>
          <w:lang w:val="en-US"/>
        </w:rPr>
        <w:t>MATLAB</w:t>
      </w:r>
      <w:r w:rsidRPr="0044311A">
        <w:rPr>
          <w:rFonts w:ascii="Times New Roman" w:hAnsi="Times New Roman" w:cs="Times New Roman"/>
          <w:sz w:val="28"/>
          <w:szCs w:val="28"/>
        </w:rPr>
        <w:t xml:space="preserve"> 7. – СПб.: БХВ-Петербург, 2005. – 1104</w:t>
      </w:r>
      <w:r w:rsidR="00A82C59" w:rsidRPr="0044311A">
        <w:rPr>
          <w:rFonts w:ascii="Times New Roman" w:hAnsi="Times New Roman" w:cs="Times New Roman"/>
          <w:sz w:val="28"/>
          <w:szCs w:val="28"/>
        </w:rPr>
        <w:t xml:space="preserve"> </w:t>
      </w:r>
      <w:r w:rsidRPr="0044311A">
        <w:rPr>
          <w:rFonts w:ascii="Times New Roman" w:hAnsi="Times New Roman" w:cs="Times New Roman"/>
          <w:sz w:val="28"/>
          <w:szCs w:val="28"/>
        </w:rPr>
        <w:t>с.</w:t>
      </w:r>
    </w:p>
    <w:p w:rsidR="00D516A7" w:rsidRPr="0044311A" w:rsidRDefault="00D516A7" w:rsidP="0044311A">
      <w:pPr>
        <w:spacing w:after="0" w:line="240" w:lineRule="auto"/>
        <w:ind w:firstLine="709"/>
        <w:jc w:val="both"/>
        <w:rPr>
          <w:rFonts w:ascii="Times New Roman" w:hAnsi="Times New Roman" w:cs="Times New Roman"/>
          <w:sz w:val="28"/>
          <w:szCs w:val="28"/>
          <w:lang w:val="en-US"/>
        </w:rPr>
      </w:pPr>
      <w:r w:rsidRPr="0044311A">
        <w:rPr>
          <w:rFonts w:ascii="Times New Roman" w:hAnsi="Times New Roman" w:cs="Times New Roman"/>
          <w:sz w:val="28"/>
          <w:szCs w:val="28"/>
          <w:lang w:val="en-US"/>
        </w:rPr>
        <w:t>40 Kaur I., Rajni R.</w:t>
      </w:r>
      <w:r w:rsidR="0065756F">
        <w:rPr>
          <w:rFonts w:ascii="Times New Roman" w:hAnsi="Times New Roman" w:cs="Times New Roman"/>
          <w:sz w:val="28"/>
          <w:szCs w:val="28"/>
          <w:lang w:val="en-US"/>
        </w:rPr>
        <w:t>,</w:t>
      </w:r>
      <w:r w:rsidRPr="0044311A">
        <w:rPr>
          <w:rFonts w:ascii="Times New Roman" w:hAnsi="Times New Roman" w:cs="Times New Roman"/>
          <w:sz w:val="28"/>
          <w:szCs w:val="28"/>
          <w:lang w:val="en-US"/>
        </w:rPr>
        <w:t xml:space="preserve"> Marwaha A. ECG Signal Analysis and Arrhythmia Detection using Wavelet Transform</w:t>
      </w:r>
      <w:r w:rsidR="0065756F">
        <w:rPr>
          <w:rFonts w:ascii="Times New Roman" w:hAnsi="Times New Roman" w:cs="Times New Roman"/>
          <w:sz w:val="28"/>
          <w:szCs w:val="28"/>
          <w:lang w:val="en-US"/>
        </w:rPr>
        <w:t xml:space="preserve"> //</w:t>
      </w:r>
      <w:r w:rsidRPr="0044311A">
        <w:rPr>
          <w:rFonts w:ascii="Times New Roman" w:hAnsi="Times New Roman" w:cs="Times New Roman"/>
          <w:sz w:val="28"/>
          <w:szCs w:val="28"/>
          <w:lang w:val="en-US"/>
        </w:rPr>
        <w:t xml:space="preserve"> J. Inst. Eng. </w:t>
      </w:r>
      <w:r w:rsidR="0065756F">
        <w:rPr>
          <w:rFonts w:ascii="Times New Roman" w:hAnsi="Times New Roman" w:cs="Times New Roman"/>
          <w:sz w:val="28"/>
          <w:szCs w:val="28"/>
          <w:lang w:val="en-US"/>
        </w:rPr>
        <w:t>– 2016. – Vol.</w:t>
      </w:r>
      <w:r w:rsidRPr="0044311A">
        <w:rPr>
          <w:rFonts w:ascii="Times New Roman" w:hAnsi="Times New Roman" w:cs="Times New Roman"/>
          <w:sz w:val="28"/>
          <w:szCs w:val="28"/>
          <w:lang w:val="en-US"/>
        </w:rPr>
        <w:t xml:space="preserve"> 97</w:t>
      </w:r>
      <w:r w:rsidR="0065756F">
        <w:rPr>
          <w:rFonts w:ascii="Times New Roman" w:hAnsi="Times New Roman" w:cs="Times New Roman"/>
          <w:sz w:val="28"/>
          <w:szCs w:val="28"/>
          <w:lang w:val="en-US"/>
        </w:rPr>
        <w:t>. – P.</w:t>
      </w:r>
      <w:r w:rsidRPr="0044311A">
        <w:rPr>
          <w:rFonts w:ascii="Times New Roman" w:hAnsi="Times New Roman" w:cs="Times New Roman"/>
          <w:sz w:val="28"/>
          <w:szCs w:val="28"/>
          <w:lang w:val="en-US"/>
        </w:rPr>
        <w:t xml:space="preserve"> 499</w:t>
      </w:r>
      <w:r w:rsidR="0065756F">
        <w:rPr>
          <w:rFonts w:ascii="Times New Roman" w:hAnsi="Times New Roman" w:cs="Times New Roman"/>
          <w:sz w:val="28"/>
          <w:szCs w:val="28"/>
          <w:lang w:val="en-US"/>
        </w:rPr>
        <w:t>-</w:t>
      </w:r>
      <w:r w:rsidRPr="0044311A">
        <w:rPr>
          <w:rFonts w:ascii="Times New Roman" w:hAnsi="Times New Roman" w:cs="Times New Roman"/>
          <w:sz w:val="28"/>
          <w:szCs w:val="28"/>
          <w:lang w:val="en-US"/>
        </w:rPr>
        <w:t>507.</w:t>
      </w:r>
    </w:p>
    <w:p w:rsidR="00D516A7" w:rsidRPr="0044311A" w:rsidRDefault="00D516A7" w:rsidP="0044311A">
      <w:pPr>
        <w:spacing w:after="0" w:line="240" w:lineRule="auto"/>
        <w:ind w:firstLine="709"/>
        <w:jc w:val="both"/>
        <w:rPr>
          <w:rFonts w:ascii="Times New Roman" w:hAnsi="Times New Roman" w:cs="Times New Roman"/>
          <w:sz w:val="28"/>
          <w:szCs w:val="28"/>
          <w:lang w:val="en-US"/>
        </w:rPr>
      </w:pPr>
      <w:r w:rsidRPr="0044311A">
        <w:rPr>
          <w:rFonts w:ascii="Times New Roman" w:hAnsi="Times New Roman" w:cs="Times New Roman"/>
          <w:sz w:val="28"/>
          <w:szCs w:val="28"/>
          <w:lang w:val="en-US"/>
        </w:rPr>
        <w:t>41 Agarwal</w:t>
      </w:r>
      <w:r w:rsidR="0065756F" w:rsidRPr="0065756F">
        <w:rPr>
          <w:rFonts w:ascii="Times New Roman" w:hAnsi="Times New Roman" w:cs="Times New Roman"/>
          <w:sz w:val="28"/>
          <w:szCs w:val="28"/>
          <w:lang w:val="en-US"/>
        </w:rPr>
        <w:t xml:space="preserve"> </w:t>
      </w:r>
      <w:r w:rsidR="0065756F" w:rsidRPr="0044311A">
        <w:rPr>
          <w:rFonts w:ascii="Times New Roman" w:hAnsi="Times New Roman" w:cs="Times New Roman"/>
          <w:sz w:val="28"/>
          <w:szCs w:val="28"/>
          <w:lang w:val="en-US"/>
        </w:rPr>
        <w:t>S.</w:t>
      </w:r>
      <w:r w:rsidRPr="0044311A">
        <w:rPr>
          <w:rFonts w:ascii="Times New Roman" w:hAnsi="Times New Roman" w:cs="Times New Roman"/>
          <w:sz w:val="28"/>
          <w:szCs w:val="28"/>
          <w:lang w:val="en-US"/>
        </w:rPr>
        <w:t xml:space="preserve">, Krishnamoorthy </w:t>
      </w:r>
      <w:r w:rsidR="0065756F" w:rsidRPr="0044311A">
        <w:rPr>
          <w:rFonts w:ascii="Times New Roman" w:hAnsi="Times New Roman" w:cs="Times New Roman"/>
          <w:sz w:val="28"/>
          <w:szCs w:val="28"/>
          <w:lang w:val="en-US"/>
        </w:rPr>
        <w:t>V.</w:t>
      </w:r>
      <w:r w:rsidR="0065756F">
        <w:rPr>
          <w:rFonts w:ascii="Times New Roman" w:hAnsi="Times New Roman" w:cs="Times New Roman"/>
          <w:sz w:val="28"/>
          <w:szCs w:val="28"/>
          <w:lang w:val="en-US"/>
        </w:rPr>
        <w:t>,</w:t>
      </w:r>
      <w:r w:rsidRPr="0044311A">
        <w:rPr>
          <w:rFonts w:ascii="Times New Roman" w:hAnsi="Times New Roman" w:cs="Times New Roman"/>
          <w:sz w:val="28"/>
          <w:szCs w:val="28"/>
          <w:lang w:val="en-US"/>
        </w:rPr>
        <w:t xml:space="preserve"> Pratiher</w:t>
      </w:r>
      <w:r w:rsidR="0065756F" w:rsidRPr="0065756F">
        <w:rPr>
          <w:rFonts w:ascii="Times New Roman" w:hAnsi="Times New Roman" w:cs="Times New Roman"/>
          <w:sz w:val="28"/>
          <w:szCs w:val="28"/>
          <w:lang w:val="en-US"/>
        </w:rPr>
        <w:t xml:space="preserve"> </w:t>
      </w:r>
      <w:r w:rsidR="0065756F" w:rsidRPr="0044311A">
        <w:rPr>
          <w:rFonts w:ascii="Times New Roman" w:hAnsi="Times New Roman" w:cs="Times New Roman"/>
          <w:sz w:val="28"/>
          <w:szCs w:val="28"/>
          <w:lang w:val="en-US"/>
        </w:rPr>
        <w:t>S.</w:t>
      </w:r>
      <w:r w:rsidR="0065756F">
        <w:rPr>
          <w:rFonts w:ascii="Times New Roman" w:hAnsi="Times New Roman" w:cs="Times New Roman"/>
          <w:sz w:val="28"/>
          <w:szCs w:val="28"/>
          <w:lang w:val="en-US"/>
        </w:rPr>
        <w:t xml:space="preserve"> </w:t>
      </w:r>
      <w:r w:rsidRPr="0044311A">
        <w:rPr>
          <w:rFonts w:ascii="Times New Roman" w:hAnsi="Times New Roman" w:cs="Times New Roman"/>
          <w:sz w:val="28"/>
          <w:szCs w:val="28"/>
          <w:lang w:val="en-US"/>
        </w:rPr>
        <w:t>ECG signal analysis using wavelet coherence and s-transform for classification of cardiovascular diseases</w:t>
      </w:r>
      <w:r w:rsidR="0065756F">
        <w:rPr>
          <w:rFonts w:ascii="Times New Roman" w:hAnsi="Times New Roman" w:cs="Times New Roman"/>
          <w:sz w:val="28"/>
          <w:szCs w:val="28"/>
          <w:lang w:val="en-US"/>
        </w:rPr>
        <w:t xml:space="preserve"> //</w:t>
      </w:r>
      <w:r w:rsidRPr="0044311A">
        <w:rPr>
          <w:rFonts w:ascii="Times New Roman" w:hAnsi="Times New Roman" w:cs="Times New Roman"/>
          <w:sz w:val="28"/>
          <w:szCs w:val="28"/>
          <w:lang w:val="en-US"/>
        </w:rPr>
        <w:t xml:space="preserve"> </w:t>
      </w:r>
      <w:r w:rsidR="0065756F">
        <w:rPr>
          <w:rFonts w:ascii="Times New Roman" w:hAnsi="Times New Roman" w:cs="Times New Roman"/>
          <w:sz w:val="28"/>
          <w:szCs w:val="28"/>
          <w:lang w:val="en-US"/>
        </w:rPr>
        <w:t xml:space="preserve">Procced. </w:t>
      </w:r>
      <w:r w:rsidR="0065756F" w:rsidRPr="0044311A">
        <w:rPr>
          <w:rFonts w:ascii="Times New Roman" w:hAnsi="Times New Roman" w:cs="Times New Roman"/>
          <w:sz w:val="28"/>
          <w:szCs w:val="28"/>
          <w:lang w:val="en-US"/>
        </w:rPr>
        <w:t>internat</w:t>
      </w:r>
      <w:r w:rsidR="0065756F">
        <w:rPr>
          <w:rFonts w:ascii="Times New Roman" w:hAnsi="Times New Roman" w:cs="Times New Roman"/>
          <w:sz w:val="28"/>
          <w:szCs w:val="28"/>
          <w:lang w:val="en-US"/>
        </w:rPr>
        <w:t>.</w:t>
      </w:r>
      <w:r w:rsidR="0065756F" w:rsidRPr="0044311A">
        <w:rPr>
          <w:rFonts w:ascii="Times New Roman" w:hAnsi="Times New Roman" w:cs="Times New Roman"/>
          <w:sz w:val="28"/>
          <w:szCs w:val="28"/>
          <w:lang w:val="en-US"/>
        </w:rPr>
        <w:t xml:space="preserve"> co</w:t>
      </w:r>
      <w:r w:rsidRPr="0044311A">
        <w:rPr>
          <w:rFonts w:ascii="Times New Roman" w:hAnsi="Times New Roman" w:cs="Times New Roman"/>
          <w:sz w:val="28"/>
          <w:szCs w:val="28"/>
          <w:lang w:val="en-US"/>
        </w:rPr>
        <w:t>nf</w:t>
      </w:r>
      <w:r w:rsidR="0065756F">
        <w:rPr>
          <w:rFonts w:ascii="Times New Roman" w:hAnsi="Times New Roman" w:cs="Times New Roman"/>
          <w:sz w:val="28"/>
          <w:szCs w:val="28"/>
          <w:lang w:val="en-US"/>
        </w:rPr>
        <w:t>.</w:t>
      </w:r>
      <w:r w:rsidRPr="0044311A">
        <w:rPr>
          <w:rFonts w:ascii="Times New Roman" w:hAnsi="Times New Roman" w:cs="Times New Roman"/>
          <w:sz w:val="28"/>
          <w:szCs w:val="28"/>
          <w:lang w:val="en-US"/>
        </w:rPr>
        <w:t xml:space="preserve"> on Advances in Computing, Communications and Informatics (ICACCI</w:t>
      </w:r>
      <w:r w:rsidR="0065756F">
        <w:rPr>
          <w:rFonts w:ascii="Times New Roman" w:hAnsi="Times New Roman" w:cs="Times New Roman"/>
          <w:sz w:val="28"/>
          <w:szCs w:val="28"/>
          <w:lang w:val="en-US"/>
        </w:rPr>
        <w:t xml:space="preserve">-2016). – </w:t>
      </w:r>
      <w:r w:rsidRPr="0044311A">
        <w:rPr>
          <w:rFonts w:ascii="Times New Roman" w:hAnsi="Times New Roman" w:cs="Times New Roman"/>
          <w:sz w:val="28"/>
          <w:szCs w:val="28"/>
          <w:lang w:val="en-US"/>
        </w:rPr>
        <w:t>Jaipur, 2016</w:t>
      </w:r>
      <w:r w:rsidR="0065756F">
        <w:rPr>
          <w:rFonts w:ascii="Times New Roman" w:hAnsi="Times New Roman" w:cs="Times New Roman"/>
          <w:sz w:val="28"/>
          <w:szCs w:val="28"/>
          <w:lang w:val="en-US"/>
        </w:rPr>
        <w:t>. – P.</w:t>
      </w:r>
      <w:r w:rsidRPr="0044311A">
        <w:rPr>
          <w:rFonts w:ascii="Times New Roman" w:hAnsi="Times New Roman" w:cs="Times New Roman"/>
          <w:sz w:val="28"/>
          <w:szCs w:val="28"/>
          <w:lang w:val="en-US"/>
        </w:rPr>
        <w:t xml:space="preserve"> 2765-2770.</w:t>
      </w:r>
    </w:p>
    <w:p w:rsidR="00D516A7" w:rsidRPr="0044311A" w:rsidRDefault="00D516A7" w:rsidP="0044311A">
      <w:pPr>
        <w:spacing w:after="0" w:line="240" w:lineRule="auto"/>
        <w:ind w:firstLine="709"/>
        <w:jc w:val="both"/>
        <w:rPr>
          <w:rFonts w:ascii="Times New Roman" w:hAnsi="Times New Roman" w:cs="Times New Roman"/>
          <w:sz w:val="28"/>
          <w:szCs w:val="28"/>
          <w:lang w:val="en-US"/>
        </w:rPr>
      </w:pPr>
      <w:r w:rsidRPr="0044311A">
        <w:rPr>
          <w:rFonts w:ascii="Times New Roman" w:hAnsi="Times New Roman" w:cs="Times New Roman"/>
          <w:sz w:val="28"/>
          <w:szCs w:val="28"/>
          <w:lang w:val="en-US"/>
        </w:rPr>
        <w:t>42 Vulaj Z., Draganić A., Brajović M.</w:t>
      </w:r>
      <w:r w:rsidR="0065756F">
        <w:rPr>
          <w:rFonts w:ascii="Times New Roman" w:hAnsi="Times New Roman" w:cs="Times New Roman"/>
          <w:sz w:val="28"/>
          <w:szCs w:val="28"/>
          <w:lang w:val="en-US"/>
        </w:rPr>
        <w:t xml:space="preserve"> et al.</w:t>
      </w:r>
      <w:r w:rsidRPr="0044311A">
        <w:rPr>
          <w:rFonts w:ascii="Times New Roman" w:hAnsi="Times New Roman" w:cs="Times New Roman"/>
          <w:sz w:val="28"/>
          <w:szCs w:val="28"/>
          <w:lang w:val="en-US"/>
        </w:rPr>
        <w:t xml:space="preserve"> A tool for ECG signal analysis using standard and optimized Hermite transform</w:t>
      </w:r>
      <w:r w:rsidR="0065756F">
        <w:rPr>
          <w:rFonts w:ascii="Times New Roman" w:hAnsi="Times New Roman" w:cs="Times New Roman"/>
          <w:sz w:val="28"/>
          <w:szCs w:val="28"/>
          <w:lang w:val="en-US"/>
        </w:rPr>
        <w:t xml:space="preserve"> //</w:t>
      </w:r>
      <w:r w:rsidRPr="0044311A">
        <w:rPr>
          <w:rFonts w:ascii="Times New Roman" w:hAnsi="Times New Roman" w:cs="Times New Roman"/>
          <w:sz w:val="28"/>
          <w:szCs w:val="28"/>
          <w:lang w:val="en-US"/>
        </w:rPr>
        <w:t xml:space="preserve"> </w:t>
      </w:r>
      <w:r w:rsidR="0065756F">
        <w:rPr>
          <w:rFonts w:ascii="Times New Roman" w:hAnsi="Times New Roman" w:cs="Times New Roman"/>
          <w:sz w:val="28"/>
          <w:szCs w:val="28"/>
          <w:lang w:val="en-US"/>
        </w:rPr>
        <w:t>Procced.</w:t>
      </w:r>
      <w:r w:rsidRPr="0044311A">
        <w:rPr>
          <w:rFonts w:ascii="Times New Roman" w:hAnsi="Times New Roman" w:cs="Times New Roman"/>
          <w:sz w:val="28"/>
          <w:szCs w:val="28"/>
          <w:lang w:val="en-US"/>
        </w:rPr>
        <w:t xml:space="preserve"> 6th Mediterranean </w:t>
      </w:r>
      <w:r w:rsidR="00D47043" w:rsidRPr="0044311A">
        <w:rPr>
          <w:rFonts w:ascii="Times New Roman" w:hAnsi="Times New Roman" w:cs="Times New Roman"/>
          <w:sz w:val="28"/>
          <w:szCs w:val="28"/>
          <w:lang w:val="en-US"/>
        </w:rPr>
        <w:t>c</w:t>
      </w:r>
      <w:r w:rsidRPr="0044311A">
        <w:rPr>
          <w:rFonts w:ascii="Times New Roman" w:hAnsi="Times New Roman" w:cs="Times New Roman"/>
          <w:sz w:val="28"/>
          <w:szCs w:val="28"/>
          <w:lang w:val="en-US"/>
        </w:rPr>
        <w:t>onf</w:t>
      </w:r>
      <w:r w:rsidR="00D47043">
        <w:rPr>
          <w:rFonts w:ascii="Times New Roman" w:hAnsi="Times New Roman" w:cs="Times New Roman"/>
          <w:sz w:val="28"/>
          <w:szCs w:val="28"/>
          <w:lang w:val="en-US"/>
        </w:rPr>
        <w:t>.</w:t>
      </w:r>
      <w:r w:rsidRPr="0044311A">
        <w:rPr>
          <w:rFonts w:ascii="Times New Roman" w:hAnsi="Times New Roman" w:cs="Times New Roman"/>
          <w:sz w:val="28"/>
          <w:szCs w:val="28"/>
          <w:lang w:val="en-US"/>
        </w:rPr>
        <w:t xml:space="preserve"> on Embedded Computing (MECO)</w:t>
      </w:r>
      <w:r w:rsidR="00D47043">
        <w:rPr>
          <w:rFonts w:ascii="Times New Roman" w:hAnsi="Times New Roman" w:cs="Times New Roman"/>
          <w:sz w:val="28"/>
          <w:szCs w:val="28"/>
          <w:lang w:val="en-US"/>
        </w:rPr>
        <w:t>.</w:t>
      </w:r>
      <w:r w:rsidRPr="0044311A">
        <w:rPr>
          <w:rFonts w:ascii="Times New Roman" w:hAnsi="Times New Roman" w:cs="Times New Roman"/>
          <w:sz w:val="28"/>
          <w:szCs w:val="28"/>
          <w:lang w:val="en-US"/>
        </w:rPr>
        <w:t xml:space="preserve"> </w:t>
      </w:r>
      <w:r w:rsidR="00D47043">
        <w:rPr>
          <w:rFonts w:ascii="Times New Roman" w:hAnsi="Times New Roman" w:cs="Times New Roman"/>
          <w:sz w:val="28"/>
          <w:szCs w:val="28"/>
          <w:lang w:val="en-US"/>
        </w:rPr>
        <w:t xml:space="preserve">– </w:t>
      </w:r>
      <w:r w:rsidR="0065756F" w:rsidRPr="0065756F">
        <w:rPr>
          <w:rFonts w:ascii="Times New Roman" w:hAnsi="Times New Roman" w:cs="Times New Roman"/>
          <w:sz w:val="28"/>
          <w:szCs w:val="28"/>
          <w:lang w:val="en-US"/>
        </w:rPr>
        <w:t>Bar, Montenegro</w:t>
      </w:r>
      <w:r w:rsidR="00D47043">
        <w:rPr>
          <w:rFonts w:ascii="Times New Roman" w:hAnsi="Times New Roman" w:cs="Times New Roman"/>
          <w:sz w:val="28"/>
          <w:szCs w:val="28"/>
          <w:lang w:val="en-US"/>
        </w:rPr>
        <w:t>, 2017. – P.</w:t>
      </w:r>
      <w:r w:rsidRPr="0044311A">
        <w:rPr>
          <w:rFonts w:ascii="Times New Roman" w:hAnsi="Times New Roman" w:cs="Times New Roman"/>
          <w:sz w:val="28"/>
          <w:szCs w:val="28"/>
          <w:lang w:val="en-US"/>
        </w:rPr>
        <w:t xml:space="preserve"> 1-4.</w:t>
      </w:r>
    </w:p>
    <w:p w:rsidR="00D516A7" w:rsidRPr="0044311A" w:rsidRDefault="00D516A7" w:rsidP="0044311A">
      <w:pPr>
        <w:spacing w:after="0" w:line="240" w:lineRule="auto"/>
        <w:ind w:firstLine="709"/>
        <w:jc w:val="both"/>
        <w:rPr>
          <w:rFonts w:ascii="Times New Roman" w:hAnsi="Times New Roman" w:cs="Times New Roman"/>
          <w:sz w:val="28"/>
          <w:szCs w:val="28"/>
          <w:lang w:val="en-US"/>
        </w:rPr>
      </w:pPr>
      <w:r w:rsidRPr="0044311A">
        <w:rPr>
          <w:rFonts w:ascii="Times New Roman" w:hAnsi="Times New Roman" w:cs="Times New Roman"/>
          <w:sz w:val="28"/>
          <w:szCs w:val="28"/>
          <w:lang w:val="en-US"/>
        </w:rPr>
        <w:t xml:space="preserve">43 Sadr N., de Chazal P. Non-invasive Diagnosis of Sleep Apnoea </w:t>
      </w:r>
      <w:r w:rsidR="00A82C59" w:rsidRPr="0044311A">
        <w:rPr>
          <w:rFonts w:ascii="Times New Roman" w:hAnsi="Times New Roman" w:cs="Times New Roman"/>
          <w:sz w:val="28"/>
          <w:szCs w:val="28"/>
          <w:lang w:val="en-US"/>
        </w:rPr>
        <w:t>Using ECG and Respiratory Bands</w:t>
      </w:r>
      <w:r w:rsidR="00D47043">
        <w:rPr>
          <w:rFonts w:ascii="Times New Roman" w:hAnsi="Times New Roman" w:cs="Times New Roman"/>
          <w:sz w:val="28"/>
          <w:szCs w:val="28"/>
          <w:lang w:val="en-US"/>
        </w:rPr>
        <w:t xml:space="preserve"> //</w:t>
      </w:r>
      <w:r w:rsidRPr="0044311A">
        <w:rPr>
          <w:rFonts w:ascii="Times New Roman" w:hAnsi="Times New Roman" w:cs="Times New Roman"/>
          <w:sz w:val="28"/>
          <w:szCs w:val="28"/>
          <w:lang w:val="en-US"/>
        </w:rPr>
        <w:t xml:space="preserve"> </w:t>
      </w:r>
      <w:r w:rsidR="00D47043">
        <w:rPr>
          <w:rFonts w:ascii="Times New Roman" w:hAnsi="Times New Roman" w:cs="Times New Roman"/>
          <w:sz w:val="28"/>
          <w:szCs w:val="28"/>
          <w:lang w:val="en-US"/>
        </w:rPr>
        <w:t xml:space="preserve">Procced. </w:t>
      </w:r>
      <w:r w:rsidRPr="0044311A">
        <w:rPr>
          <w:rFonts w:ascii="Times New Roman" w:hAnsi="Times New Roman" w:cs="Times New Roman"/>
          <w:sz w:val="28"/>
          <w:szCs w:val="28"/>
          <w:lang w:val="en-US"/>
        </w:rPr>
        <w:t xml:space="preserve">41st Annual </w:t>
      </w:r>
      <w:r w:rsidR="00D47043" w:rsidRPr="0044311A">
        <w:rPr>
          <w:rFonts w:ascii="Times New Roman" w:hAnsi="Times New Roman" w:cs="Times New Roman"/>
          <w:sz w:val="28"/>
          <w:szCs w:val="28"/>
          <w:lang w:val="en-US"/>
        </w:rPr>
        <w:t>i</w:t>
      </w:r>
      <w:r w:rsidRPr="0044311A">
        <w:rPr>
          <w:rFonts w:ascii="Times New Roman" w:hAnsi="Times New Roman" w:cs="Times New Roman"/>
          <w:sz w:val="28"/>
          <w:szCs w:val="28"/>
          <w:lang w:val="en-US"/>
        </w:rPr>
        <w:t>nternat</w:t>
      </w:r>
      <w:r w:rsidR="00D47043">
        <w:rPr>
          <w:rFonts w:ascii="Times New Roman" w:hAnsi="Times New Roman" w:cs="Times New Roman"/>
          <w:sz w:val="28"/>
          <w:szCs w:val="28"/>
          <w:lang w:val="en-US"/>
        </w:rPr>
        <w:t>.</w:t>
      </w:r>
      <w:r w:rsidRPr="0044311A">
        <w:rPr>
          <w:rFonts w:ascii="Times New Roman" w:hAnsi="Times New Roman" w:cs="Times New Roman"/>
          <w:sz w:val="28"/>
          <w:szCs w:val="28"/>
          <w:lang w:val="en-US"/>
        </w:rPr>
        <w:t xml:space="preserve"> </w:t>
      </w:r>
      <w:r w:rsidR="00D47043" w:rsidRPr="0044311A">
        <w:rPr>
          <w:rFonts w:ascii="Times New Roman" w:hAnsi="Times New Roman" w:cs="Times New Roman"/>
          <w:sz w:val="28"/>
          <w:szCs w:val="28"/>
          <w:lang w:val="en-US"/>
        </w:rPr>
        <w:t>c</w:t>
      </w:r>
      <w:r w:rsidRPr="0044311A">
        <w:rPr>
          <w:rFonts w:ascii="Times New Roman" w:hAnsi="Times New Roman" w:cs="Times New Roman"/>
          <w:sz w:val="28"/>
          <w:szCs w:val="28"/>
          <w:lang w:val="en-US"/>
        </w:rPr>
        <w:t>onf</w:t>
      </w:r>
      <w:r w:rsidR="00D47043">
        <w:rPr>
          <w:rFonts w:ascii="Times New Roman" w:hAnsi="Times New Roman" w:cs="Times New Roman"/>
          <w:sz w:val="28"/>
          <w:szCs w:val="28"/>
          <w:lang w:val="en-US"/>
        </w:rPr>
        <w:t>.</w:t>
      </w:r>
      <w:r w:rsidRPr="0044311A">
        <w:rPr>
          <w:rFonts w:ascii="Times New Roman" w:hAnsi="Times New Roman" w:cs="Times New Roman"/>
          <w:sz w:val="28"/>
          <w:szCs w:val="28"/>
          <w:lang w:val="en-US"/>
        </w:rPr>
        <w:t xml:space="preserve"> of the IEEE Engineering in Medicine and Biology Society</w:t>
      </w:r>
      <w:r w:rsidR="00D47043">
        <w:rPr>
          <w:rFonts w:ascii="Times New Roman" w:hAnsi="Times New Roman" w:cs="Times New Roman"/>
          <w:sz w:val="28"/>
          <w:szCs w:val="28"/>
          <w:lang w:val="en-US"/>
        </w:rPr>
        <w:t>. – Berlin, 2019. – P.</w:t>
      </w:r>
      <w:r w:rsidRPr="0044311A">
        <w:rPr>
          <w:rFonts w:ascii="Times New Roman" w:hAnsi="Times New Roman" w:cs="Times New Roman"/>
          <w:sz w:val="28"/>
          <w:szCs w:val="28"/>
          <w:lang w:val="en-US"/>
        </w:rPr>
        <w:t xml:space="preserve"> 1609-1612.</w:t>
      </w:r>
    </w:p>
    <w:p w:rsidR="00D516A7" w:rsidRPr="0044311A" w:rsidRDefault="00D516A7" w:rsidP="0044311A">
      <w:pPr>
        <w:spacing w:after="0" w:line="240" w:lineRule="auto"/>
        <w:ind w:firstLine="709"/>
        <w:jc w:val="both"/>
        <w:rPr>
          <w:rFonts w:ascii="Times New Roman" w:hAnsi="Times New Roman" w:cs="Times New Roman"/>
          <w:sz w:val="28"/>
          <w:szCs w:val="28"/>
          <w:lang w:val="en-US"/>
        </w:rPr>
      </w:pPr>
      <w:r w:rsidRPr="0044311A">
        <w:rPr>
          <w:rFonts w:ascii="Times New Roman" w:hAnsi="Times New Roman" w:cs="Times New Roman"/>
          <w:sz w:val="28"/>
          <w:szCs w:val="28"/>
          <w:lang w:val="en-US"/>
        </w:rPr>
        <w:t>44 Bazan V., Marchlinski F.E. Usefulness of the 12</w:t>
      </w:r>
      <w:r w:rsidRPr="0044311A">
        <w:rPr>
          <w:rFonts w:ascii="Cambria Math" w:hAnsi="Cambria Math" w:cs="Cambria Math"/>
          <w:sz w:val="28"/>
          <w:szCs w:val="28"/>
          <w:lang w:val="en-US"/>
        </w:rPr>
        <w:t>‐</w:t>
      </w:r>
      <w:r w:rsidRPr="0044311A">
        <w:rPr>
          <w:rFonts w:ascii="Times New Roman" w:hAnsi="Times New Roman" w:cs="Times New Roman"/>
          <w:sz w:val="28"/>
          <w:szCs w:val="28"/>
          <w:lang w:val="en-US"/>
        </w:rPr>
        <w:t>Lead ECG to Identify Epicardial Ventricular Substrate and Epicardial Ventricular Tachycardia Site of Origin</w:t>
      </w:r>
      <w:r w:rsidR="00D47043">
        <w:rPr>
          <w:rFonts w:ascii="Times New Roman" w:hAnsi="Times New Roman" w:cs="Times New Roman"/>
          <w:sz w:val="28"/>
          <w:szCs w:val="28"/>
          <w:lang w:val="en-US"/>
        </w:rPr>
        <w:t xml:space="preserve"> //</w:t>
      </w:r>
      <w:r w:rsidRPr="0044311A">
        <w:rPr>
          <w:rFonts w:ascii="Times New Roman" w:hAnsi="Times New Roman" w:cs="Times New Roman"/>
          <w:sz w:val="28"/>
          <w:szCs w:val="28"/>
          <w:lang w:val="en-US"/>
        </w:rPr>
        <w:t xml:space="preserve"> </w:t>
      </w:r>
      <w:r w:rsidR="00D47043">
        <w:rPr>
          <w:rFonts w:ascii="Times New Roman" w:hAnsi="Times New Roman" w:cs="Times New Roman"/>
          <w:sz w:val="28"/>
          <w:szCs w:val="28"/>
          <w:lang w:val="en-US"/>
        </w:rPr>
        <w:t xml:space="preserve">In book: </w:t>
      </w:r>
      <w:r w:rsidRPr="0044311A">
        <w:rPr>
          <w:rFonts w:ascii="Times New Roman" w:hAnsi="Times New Roman" w:cs="Times New Roman"/>
          <w:sz w:val="28"/>
          <w:szCs w:val="28"/>
          <w:lang w:val="en-US"/>
        </w:rPr>
        <w:t>Cardiac Mapping</w:t>
      </w:r>
      <w:r w:rsidR="00D47043">
        <w:rPr>
          <w:rFonts w:ascii="Times New Roman" w:hAnsi="Times New Roman" w:cs="Times New Roman"/>
          <w:sz w:val="28"/>
          <w:szCs w:val="28"/>
          <w:lang w:val="en-US"/>
        </w:rPr>
        <w:t>. – NY., 2019. – P.</w:t>
      </w:r>
      <w:r w:rsidRPr="0044311A">
        <w:rPr>
          <w:rFonts w:ascii="Times New Roman" w:hAnsi="Times New Roman" w:cs="Times New Roman"/>
          <w:sz w:val="28"/>
          <w:szCs w:val="28"/>
          <w:lang w:val="en-US"/>
        </w:rPr>
        <w:t xml:space="preserve"> 1028-1049.</w:t>
      </w:r>
    </w:p>
    <w:p w:rsidR="00D516A7" w:rsidRPr="0044311A" w:rsidRDefault="00D516A7" w:rsidP="0044311A">
      <w:pPr>
        <w:pStyle w:val="a5"/>
        <w:tabs>
          <w:tab w:val="left" w:pos="993"/>
        </w:tabs>
        <w:spacing w:after="0"/>
        <w:ind w:firstLine="709"/>
        <w:jc w:val="both"/>
        <w:rPr>
          <w:b w:val="0"/>
          <w:lang w:val="kk-KZ"/>
        </w:rPr>
      </w:pPr>
      <w:r w:rsidRPr="0044311A">
        <w:rPr>
          <w:rStyle w:val="a9"/>
          <w:rFonts w:eastAsiaTheme="minorEastAsia"/>
          <w:b w:val="0"/>
          <w:color w:val="auto"/>
          <w:u w:val="none"/>
        </w:rPr>
        <w:t>45</w:t>
      </w:r>
      <w:r w:rsidR="0044311A">
        <w:rPr>
          <w:rStyle w:val="a9"/>
          <w:rFonts w:eastAsiaTheme="minorEastAsia"/>
          <w:b w:val="0"/>
          <w:color w:val="auto"/>
          <w:u w:val="none"/>
        </w:rPr>
        <w:t xml:space="preserve"> </w:t>
      </w:r>
      <w:r w:rsidRPr="0044311A">
        <w:rPr>
          <w:b w:val="0"/>
          <w:lang w:val="kk-KZ"/>
        </w:rPr>
        <w:t>Шарапов В.М., Полищук Е.С. Датчики. – М.: Техносфера, 2012. – 624с.</w:t>
      </w:r>
    </w:p>
    <w:p w:rsidR="00D516A7" w:rsidRPr="0044311A" w:rsidRDefault="00D516A7" w:rsidP="0044311A">
      <w:pPr>
        <w:pStyle w:val="ab"/>
        <w:tabs>
          <w:tab w:val="left" w:pos="851"/>
          <w:tab w:val="left" w:pos="1134"/>
        </w:tabs>
        <w:spacing w:after="0" w:line="240" w:lineRule="auto"/>
        <w:ind w:left="0" w:firstLine="709"/>
        <w:jc w:val="both"/>
        <w:outlineLvl w:val="0"/>
        <w:rPr>
          <w:rFonts w:ascii="Times New Roman" w:hAnsi="Times New Roman"/>
          <w:sz w:val="28"/>
          <w:szCs w:val="28"/>
          <w:lang w:val="kk-KZ" w:eastAsia="ko-KR"/>
        </w:rPr>
      </w:pPr>
      <w:r w:rsidRPr="0044311A">
        <w:rPr>
          <w:rFonts w:ascii="Times New Roman" w:hAnsi="Times New Roman"/>
          <w:bCs/>
          <w:kern w:val="36"/>
          <w:sz w:val="28"/>
          <w:szCs w:val="28"/>
        </w:rPr>
        <w:t xml:space="preserve">46 </w:t>
      </w:r>
      <w:r w:rsidRPr="0044311A">
        <w:rPr>
          <w:rFonts w:ascii="Times New Roman" w:hAnsi="Times New Roman"/>
          <w:sz w:val="28"/>
          <w:szCs w:val="28"/>
          <w:lang w:val="kk-KZ" w:eastAsia="ko-KR"/>
        </w:rPr>
        <w:t>Платт Ч</w:t>
      </w:r>
      <w:r w:rsidR="00D47043" w:rsidRPr="00D47043">
        <w:rPr>
          <w:rFonts w:ascii="Times New Roman" w:hAnsi="Times New Roman"/>
          <w:sz w:val="28"/>
          <w:szCs w:val="28"/>
          <w:lang w:eastAsia="ko-KR"/>
        </w:rPr>
        <w:t>.</w:t>
      </w:r>
      <w:r w:rsidRPr="0044311A">
        <w:rPr>
          <w:rFonts w:ascii="Times New Roman" w:hAnsi="Times New Roman"/>
          <w:sz w:val="28"/>
          <w:szCs w:val="28"/>
          <w:lang w:val="kk-KZ" w:eastAsia="ko-KR"/>
        </w:rPr>
        <w:t xml:space="preserve"> Электроника: логические микросхемы, усилители и датчики для начинающих. – СПб.: БХВ-Петербург, 2015. – 448 с.</w:t>
      </w:r>
    </w:p>
    <w:p w:rsidR="00D516A7" w:rsidRPr="0044311A" w:rsidRDefault="00D516A7" w:rsidP="0044311A">
      <w:pPr>
        <w:pStyle w:val="a5"/>
        <w:tabs>
          <w:tab w:val="left" w:pos="993"/>
        </w:tabs>
        <w:spacing w:after="0"/>
        <w:ind w:firstLine="709"/>
        <w:jc w:val="both"/>
        <w:rPr>
          <w:b w:val="0"/>
          <w:lang w:val="kk-KZ" w:eastAsia="ko-KR"/>
        </w:rPr>
      </w:pPr>
      <w:r w:rsidRPr="0044311A">
        <w:rPr>
          <w:b w:val="0"/>
          <w:lang w:val="kk-KZ" w:eastAsia="ko-KR"/>
        </w:rPr>
        <w:t xml:space="preserve">47 Иго Т. </w:t>
      </w:r>
      <w:r w:rsidRPr="0044311A">
        <w:rPr>
          <w:b w:val="0"/>
          <w:lang w:val="en-US" w:eastAsia="ko-KR"/>
        </w:rPr>
        <w:t>Arduino</w:t>
      </w:r>
      <w:r w:rsidRPr="0044311A">
        <w:rPr>
          <w:b w:val="0"/>
          <w:lang w:eastAsia="ko-KR"/>
        </w:rPr>
        <w:t xml:space="preserve">, датчики и сети для связи устройств. </w:t>
      </w:r>
      <w:r w:rsidR="00D47043">
        <w:rPr>
          <w:b w:val="0"/>
          <w:lang w:eastAsia="ko-KR"/>
        </w:rPr>
        <w:t>–</w:t>
      </w:r>
      <w:r w:rsidRPr="0044311A">
        <w:rPr>
          <w:b w:val="0"/>
          <w:lang w:eastAsia="ko-KR"/>
        </w:rPr>
        <w:t xml:space="preserve"> </w:t>
      </w:r>
      <w:r w:rsidRPr="0044311A">
        <w:rPr>
          <w:b w:val="0"/>
          <w:lang w:val="kk-KZ" w:eastAsia="ko-KR"/>
        </w:rPr>
        <w:t>СПб.: БХВ-Петербург, 2015. – 544 с.</w:t>
      </w:r>
    </w:p>
    <w:p w:rsidR="00D516A7" w:rsidRPr="0044311A" w:rsidRDefault="00D516A7" w:rsidP="0044311A">
      <w:pPr>
        <w:pStyle w:val="ab"/>
        <w:tabs>
          <w:tab w:val="num" w:pos="426"/>
          <w:tab w:val="left" w:pos="993"/>
        </w:tabs>
        <w:spacing w:after="0" w:line="240" w:lineRule="auto"/>
        <w:ind w:left="0" w:firstLine="709"/>
        <w:jc w:val="both"/>
        <w:rPr>
          <w:rFonts w:ascii="Times New Roman" w:hAnsi="Times New Roman"/>
          <w:sz w:val="28"/>
          <w:szCs w:val="28"/>
        </w:rPr>
      </w:pPr>
      <w:r w:rsidRPr="0044311A">
        <w:rPr>
          <w:rFonts w:ascii="Times New Roman" w:hAnsi="Times New Roman"/>
          <w:sz w:val="28"/>
          <w:szCs w:val="28"/>
          <w:lang w:val="kk-KZ"/>
        </w:rPr>
        <w:t xml:space="preserve">48 </w:t>
      </w:r>
      <w:r w:rsidRPr="0044311A">
        <w:rPr>
          <w:rFonts w:ascii="Times New Roman" w:hAnsi="Times New Roman"/>
          <w:sz w:val="28"/>
          <w:szCs w:val="28"/>
        </w:rPr>
        <w:t xml:space="preserve">Донцов В.И., Крутько В.Н., Кудашов А.А. Виртуальные приборы в биологии и медицине. </w:t>
      </w:r>
      <w:r w:rsidR="00D47043">
        <w:rPr>
          <w:rFonts w:ascii="Times New Roman" w:hAnsi="Times New Roman"/>
          <w:sz w:val="28"/>
          <w:szCs w:val="28"/>
        </w:rPr>
        <w:t>–</w:t>
      </w:r>
      <w:r w:rsidR="00D47043" w:rsidRPr="00D47043">
        <w:rPr>
          <w:rFonts w:ascii="Times New Roman" w:hAnsi="Times New Roman"/>
          <w:sz w:val="28"/>
          <w:szCs w:val="28"/>
        </w:rPr>
        <w:t xml:space="preserve"> </w:t>
      </w:r>
      <w:r w:rsidRPr="0044311A">
        <w:rPr>
          <w:rFonts w:ascii="Times New Roman" w:hAnsi="Times New Roman"/>
          <w:sz w:val="28"/>
          <w:szCs w:val="28"/>
        </w:rPr>
        <w:t>М.: Ленанд 2009. – 216 с.</w:t>
      </w:r>
    </w:p>
    <w:p w:rsidR="00D516A7" w:rsidRPr="0044311A" w:rsidRDefault="00D516A7" w:rsidP="0044311A">
      <w:pPr>
        <w:pStyle w:val="ab"/>
        <w:tabs>
          <w:tab w:val="num" w:pos="426"/>
          <w:tab w:val="left" w:pos="993"/>
        </w:tabs>
        <w:spacing w:after="0" w:line="240" w:lineRule="auto"/>
        <w:ind w:left="0" w:firstLine="709"/>
        <w:jc w:val="both"/>
        <w:rPr>
          <w:rFonts w:ascii="Times New Roman" w:hAnsi="Times New Roman"/>
          <w:sz w:val="28"/>
          <w:szCs w:val="28"/>
        </w:rPr>
      </w:pPr>
      <w:r w:rsidRPr="0044311A">
        <w:rPr>
          <w:rFonts w:ascii="Times New Roman" w:hAnsi="Times New Roman"/>
          <w:sz w:val="28"/>
          <w:szCs w:val="28"/>
        </w:rPr>
        <w:t>49 Кулаичев А.П. Компьютерная электрофизиология и функциональная диагностика. – М.: Форум, 2010. – 640 с.</w:t>
      </w:r>
    </w:p>
    <w:p w:rsidR="00D516A7" w:rsidRPr="0044311A" w:rsidRDefault="00D516A7" w:rsidP="0044311A">
      <w:pPr>
        <w:pStyle w:val="ab"/>
        <w:tabs>
          <w:tab w:val="left" w:pos="993"/>
        </w:tabs>
        <w:spacing w:after="0" w:line="240" w:lineRule="auto"/>
        <w:ind w:left="0" w:firstLine="709"/>
        <w:jc w:val="both"/>
        <w:rPr>
          <w:rFonts w:ascii="Times New Roman" w:hAnsi="Times New Roman"/>
          <w:sz w:val="28"/>
          <w:szCs w:val="28"/>
        </w:rPr>
      </w:pPr>
      <w:r w:rsidRPr="0044311A">
        <w:rPr>
          <w:rFonts w:ascii="Times New Roman" w:hAnsi="Times New Roman"/>
          <w:sz w:val="28"/>
          <w:szCs w:val="28"/>
        </w:rPr>
        <w:t>50 Новые методы электрокардиографии /</w:t>
      </w:r>
      <w:r w:rsidR="00D47043" w:rsidRPr="00D47043">
        <w:rPr>
          <w:rFonts w:ascii="Times New Roman" w:hAnsi="Times New Roman"/>
          <w:sz w:val="28"/>
          <w:szCs w:val="28"/>
        </w:rPr>
        <w:t xml:space="preserve"> </w:t>
      </w:r>
      <w:r w:rsidR="00D47043" w:rsidRPr="0044311A">
        <w:rPr>
          <w:rFonts w:ascii="Times New Roman" w:hAnsi="Times New Roman"/>
          <w:sz w:val="28"/>
          <w:szCs w:val="28"/>
        </w:rPr>
        <w:t xml:space="preserve">под </w:t>
      </w:r>
      <w:r w:rsidRPr="0044311A">
        <w:rPr>
          <w:rFonts w:ascii="Times New Roman" w:hAnsi="Times New Roman"/>
          <w:sz w:val="28"/>
          <w:szCs w:val="28"/>
        </w:rPr>
        <w:t xml:space="preserve">ред. </w:t>
      </w:r>
      <w:r w:rsidR="00D47043" w:rsidRPr="0044311A">
        <w:rPr>
          <w:rFonts w:ascii="Times New Roman" w:hAnsi="Times New Roman"/>
          <w:sz w:val="28"/>
          <w:szCs w:val="28"/>
        </w:rPr>
        <w:t>С.В.</w:t>
      </w:r>
      <w:r w:rsidR="00D47043" w:rsidRPr="00D47043">
        <w:rPr>
          <w:rFonts w:ascii="Times New Roman" w:hAnsi="Times New Roman"/>
          <w:sz w:val="28"/>
          <w:szCs w:val="28"/>
        </w:rPr>
        <w:t xml:space="preserve"> </w:t>
      </w:r>
      <w:r w:rsidRPr="0044311A">
        <w:rPr>
          <w:rFonts w:ascii="Times New Roman" w:hAnsi="Times New Roman"/>
          <w:sz w:val="28"/>
          <w:szCs w:val="28"/>
        </w:rPr>
        <w:t xml:space="preserve">Грачева, </w:t>
      </w:r>
      <w:r w:rsidR="00D47043" w:rsidRPr="0044311A">
        <w:rPr>
          <w:rFonts w:ascii="Times New Roman" w:hAnsi="Times New Roman"/>
          <w:sz w:val="28"/>
          <w:szCs w:val="28"/>
        </w:rPr>
        <w:t>Г.Г.</w:t>
      </w:r>
      <w:r w:rsidR="00D47043">
        <w:rPr>
          <w:rFonts w:ascii="Times New Roman" w:hAnsi="Times New Roman"/>
          <w:sz w:val="28"/>
          <w:szCs w:val="28"/>
          <w:lang w:val="en-US"/>
        </w:rPr>
        <w:t> </w:t>
      </w:r>
      <w:r w:rsidRPr="0044311A">
        <w:rPr>
          <w:rFonts w:ascii="Times New Roman" w:hAnsi="Times New Roman"/>
          <w:sz w:val="28"/>
          <w:szCs w:val="28"/>
        </w:rPr>
        <w:t xml:space="preserve">Иванова, </w:t>
      </w:r>
      <w:r w:rsidR="00D47043" w:rsidRPr="0044311A">
        <w:rPr>
          <w:rFonts w:ascii="Times New Roman" w:hAnsi="Times New Roman"/>
          <w:sz w:val="28"/>
          <w:szCs w:val="28"/>
        </w:rPr>
        <w:t xml:space="preserve">А.Л. </w:t>
      </w:r>
      <w:r w:rsidRPr="0044311A">
        <w:rPr>
          <w:rFonts w:ascii="Times New Roman" w:hAnsi="Times New Roman"/>
          <w:sz w:val="28"/>
          <w:szCs w:val="28"/>
        </w:rPr>
        <w:t>Сыркина</w:t>
      </w:r>
      <w:r w:rsidR="00D47043" w:rsidRPr="00D47043">
        <w:rPr>
          <w:rFonts w:ascii="Times New Roman" w:hAnsi="Times New Roman"/>
          <w:sz w:val="28"/>
          <w:szCs w:val="28"/>
        </w:rPr>
        <w:t xml:space="preserve">. </w:t>
      </w:r>
      <w:r w:rsidRPr="0044311A">
        <w:rPr>
          <w:rFonts w:ascii="Times New Roman" w:hAnsi="Times New Roman"/>
          <w:sz w:val="28"/>
          <w:szCs w:val="28"/>
        </w:rPr>
        <w:t>– М.: Техносфера, 2007.</w:t>
      </w:r>
      <w:r w:rsidR="00D47043" w:rsidRPr="00D47043">
        <w:rPr>
          <w:rFonts w:ascii="Times New Roman" w:hAnsi="Times New Roman"/>
          <w:sz w:val="28"/>
          <w:szCs w:val="28"/>
        </w:rPr>
        <w:t xml:space="preserve"> </w:t>
      </w:r>
      <w:r w:rsidR="00D47043">
        <w:rPr>
          <w:rFonts w:ascii="Times New Roman" w:hAnsi="Times New Roman"/>
          <w:sz w:val="28"/>
          <w:szCs w:val="28"/>
        </w:rPr>
        <w:t>–</w:t>
      </w:r>
      <w:r w:rsidRPr="0044311A">
        <w:rPr>
          <w:rFonts w:ascii="Times New Roman" w:hAnsi="Times New Roman"/>
          <w:sz w:val="28"/>
          <w:szCs w:val="28"/>
        </w:rPr>
        <w:t xml:space="preserve"> 552 с.</w:t>
      </w:r>
    </w:p>
    <w:p w:rsidR="00D516A7" w:rsidRPr="0044311A" w:rsidRDefault="00D516A7" w:rsidP="0044311A">
      <w:pPr>
        <w:pStyle w:val="ab"/>
        <w:tabs>
          <w:tab w:val="left" w:pos="993"/>
        </w:tabs>
        <w:spacing w:after="0" w:line="240" w:lineRule="auto"/>
        <w:ind w:left="0" w:firstLine="709"/>
        <w:jc w:val="both"/>
        <w:rPr>
          <w:rFonts w:ascii="Times New Roman" w:hAnsi="Times New Roman"/>
          <w:sz w:val="28"/>
          <w:szCs w:val="28"/>
          <w:lang w:eastAsia="ru-RU"/>
        </w:rPr>
      </w:pPr>
      <w:r w:rsidRPr="0044311A">
        <w:rPr>
          <w:rFonts w:ascii="Times New Roman" w:hAnsi="Times New Roman"/>
          <w:sz w:val="28"/>
          <w:szCs w:val="28"/>
        </w:rPr>
        <w:t>51 Дм</w:t>
      </w:r>
      <w:r w:rsidRPr="0044311A">
        <w:rPr>
          <w:rFonts w:ascii="Times New Roman" w:hAnsi="Times New Roman"/>
          <w:sz w:val="28"/>
          <w:szCs w:val="28"/>
          <w:lang w:val="kk-KZ"/>
        </w:rPr>
        <w:t>и</w:t>
      </w:r>
      <w:r w:rsidRPr="0044311A">
        <w:rPr>
          <w:rFonts w:ascii="Times New Roman" w:hAnsi="Times New Roman"/>
          <w:sz w:val="28"/>
          <w:szCs w:val="28"/>
        </w:rPr>
        <w:t>триева Н.В. Системная электрофизиология. Системный анализ электрофизиологических процессов. – М.: Сайнс-пресс, 2008. – 256 с.</w:t>
      </w:r>
    </w:p>
    <w:p w:rsidR="00D516A7" w:rsidRPr="0044311A" w:rsidRDefault="00D516A7" w:rsidP="0044311A">
      <w:pPr>
        <w:pStyle w:val="a5"/>
        <w:tabs>
          <w:tab w:val="left" w:pos="993"/>
        </w:tabs>
        <w:spacing w:after="0"/>
        <w:ind w:firstLine="709"/>
        <w:jc w:val="both"/>
        <w:rPr>
          <w:b w:val="0"/>
          <w:lang w:val="kk-KZ" w:eastAsia="ko-KR"/>
        </w:rPr>
      </w:pPr>
      <w:r w:rsidRPr="0044311A">
        <w:rPr>
          <w:b w:val="0"/>
          <w:lang w:val="kk-KZ" w:eastAsia="ko-KR"/>
        </w:rPr>
        <w:t>52 Бокселл Дж</w:t>
      </w:r>
      <w:r w:rsidR="00D47043">
        <w:rPr>
          <w:b w:val="0"/>
          <w:lang w:val="kk-KZ" w:eastAsia="ko-KR"/>
        </w:rPr>
        <w:t>.</w:t>
      </w:r>
      <w:r w:rsidRPr="0044311A">
        <w:rPr>
          <w:b w:val="0"/>
          <w:lang w:val="kk-KZ" w:eastAsia="ko-KR"/>
        </w:rPr>
        <w:t xml:space="preserve"> Изучаем </w:t>
      </w:r>
      <w:r w:rsidRPr="0044311A">
        <w:rPr>
          <w:b w:val="0"/>
          <w:lang w:val="en-US" w:eastAsia="ko-KR"/>
        </w:rPr>
        <w:t>Arduino</w:t>
      </w:r>
      <w:r w:rsidR="00D47043">
        <w:rPr>
          <w:b w:val="0"/>
          <w:lang w:eastAsia="ko-KR"/>
        </w:rPr>
        <w:t>:</w:t>
      </w:r>
      <w:r w:rsidRPr="0044311A">
        <w:rPr>
          <w:b w:val="0"/>
          <w:lang w:val="kk-KZ" w:eastAsia="ko-KR"/>
        </w:rPr>
        <w:t xml:space="preserve"> 65 проектов своими руками</w:t>
      </w:r>
      <w:r w:rsidR="00D47043">
        <w:rPr>
          <w:b w:val="0"/>
          <w:lang w:val="kk-KZ" w:eastAsia="ko-KR"/>
        </w:rPr>
        <w:t xml:space="preserve"> / пер. с англ.</w:t>
      </w:r>
      <w:r w:rsidRPr="0044311A">
        <w:rPr>
          <w:b w:val="0"/>
          <w:lang w:val="kk-KZ" w:eastAsia="ko-KR"/>
        </w:rPr>
        <w:t xml:space="preserve"> – СПб.: Питер, 2017. – 400 с.</w:t>
      </w:r>
    </w:p>
    <w:p w:rsidR="00D516A7" w:rsidRPr="0044311A" w:rsidRDefault="00D516A7" w:rsidP="0044311A">
      <w:pPr>
        <w:pStyle w:val="a5"/>
        <w:tabs>
          <w:tab w:val="left" w:pos="993"/>
        </w:tabs>
        <w:spacing w:after="0"/>
        <w:ind w:firstLine="709"/>
        <w:jc w:val="both"/>
        <w:rPr>
          <w:b w:val="0"/>
          <w:lang w:val="kk-KZ" w:eastAsia="ko-KR"/>
        </w:rPr>
      </w:pPr>
      <w:r w:rsidRPr="0044311A">
        <w:rPr>
          <w:b w:val="0"/>
          <w:lang w:val="kk-KZ" w:eastAsia="ko-KR"/>
        </w:rPr>
        <w:lastRenderedPageBreak/>
        <w:t>53 Петин В.А. Проекты с испо</w:t>
      </w:r>
      <w:r w:rsidRPr="0044311A">
        <w:rPr>
          <w:b w:val="0"/>
          <w:lang w:eastAsia="ko-KR"/>
        </w:rPr>
        <w:t>л</w:t>
      </w:r>
      <w:r w:rsidRPr="0044311A">
        <w:rPr>
          <w:b w:val="0"/>
          <w:lang w:val="kk-KZ" w:eastAsia="ko-KR"/>
        </w:rPr>
        <w:t xml:space="preserve">ьзованием контроллера Arduino. </w:t>
      </w:r>
      <w:r w:rsidR="00D47043">
        <w:rPr>
          <w:b w:val="0"/>
          <w:lang w:val="kk-KZ" w:eastAsia="ko-KR"/>
        </w:rPr>
        <w:t>–</w:t>
      </w:r>
      <w:r w:rsidRPr="0044311A">
        <w:rPr>
          <w:b w:val="0"/>
          <w:lang w:val="kk-KZ" w:eastAsia="ko-KR"/>
        </w:rPr>
        <w:t xml:space="preserve"> СПб.: БХВ-Петербург, 2016. –</w:t>
      </w:r>
      <w:r w:rsidR="00D47043">
        <w:rPr>
          <w:b w:val="0"/>
          <w:lang w:val="kk-KZ" w:eastAsia="ko-KR"/>
        </w:rPr>
        <w:t xml:space="preserve"> </w:t>
      </w:r>
      <w:r w:rsidRPr="0044311A">
        <w:rPr>
          <w:b w:val="0"/>
          <w:lang w:val="kk-KZ" w:eastAsia="ko-KR"/>
        </w:rPr>
        <w:t>464 с.</w:t>
      </w:r>
    </w:p>
    <w:p w:rsidR="00D516A7" w:rsidRPr="0044311A" w:rsidRDefault="00D516A7" w:rsidP="0044311A">
      <w:pPr>
        <w:pStyle w:val="a5"/>
        <w:tabs>
          <w:tab w:val="left" w:pos="993"/>
        </w:tabs>
        <w:spacing w:after="0"/>
        <w:ind w:firstLine="709"/>
        <w:jc w:val="both"/>
        <w:rPr>
          <w:b w:val="0"/>
          <w:lang w:val="kk-KZ" w:eastAsia="ko-KR"/>
        </w:rPr>
      </w:pPr>
      <w:r w:rsidRPr="0044311A">
        <w:rPr>
          <w:b w:val="0"/>
          <w:lang w:val="kk-KZ" w:eastAsia="ko-KR"/>
        </w:rPr>
        <w:t xml:space="preserve">54 Карвинен Т., Карвинен К., Валтокари В. Делаем сенсоры: проекты сенсорных устройств на базе </w:t>
      </w:r>
      <w:r w:rsidRPr="0044311A">
        <w:rPr>
          <w:b w:val="0"/>
          <w:lang w:val="en-US" w:eastAsia="ko-KR"/>
        </w:rPr>
        <w:t>Arduino</w:t>
      </w:r>
      <w:r w:rsidRPr="0044311A">
        <w:rPr>
          <w:b w:val="0"/>
          <w:lang w:val="kk-KZ" w:eastAsia="ko-KR"/>
        </w:rPr>
        <w:t xml:space="preserve"> и </w:t>
      </w:r>
      <w:r w:rsidRPr="0044311A">
        <w:rPr>
          <w:b w:val="0"/>
          <w:lang w:val="en-US" w:eastAsia="ko-KR"/>
        </w:rPr>
        <w:t>Raspberry</w:t>
      </w:r>
      <w:r w:rsidRPr="0044311A">
        <w:rPr>
          <w:b w:val="0"/>
          <w:lang w:eastAsia="ko-KR"/>
        </w:rPr>
        <w:t xml:space="preserve"> </w:t>
      </w:r>
      <w:r w:rsidRPr="0044311A">
        <w:rPr>
          <w:b w:val="0"/>
          <w:lang w:val="en-US" w:eastAsia="ko-KR"/>
        </w:rPr>
        <w:t>Pi</w:t>
      </w:r>
      <w:r w:rsidRPr="0044311A">
        <w:rPr>
          <w:b w:val="0"/>
          <w:lang w:eastAsia="ko-KR"/>
        </w:rPr>
        <w:t xml:space="preserve">. </w:t>
      </w:r>
      <w:r w:rsidRPr="0044311A">
        <w:rPr>
          <w:b w:val="0"/>
          <w:lang w:val="kk-KZ" w:eastAsia="ko-KR"/>
        </w:rPr>
        <w:t>–</w:t>
      </w:r>
      <w:r w:rsidR="00D47043">
        <w:rPr>
          <w:b w:val="0"/>
          <w:lang w:val="kk-KZ" w:eastAsia="ko-KR"/>
        </w:rPr>
        <w:t xml:space="preserve"> </w:t>
      </w:r>
      <w:r w:rsidRPr="0044311A">
        <w:rPr>
          <w:b w:val="0"/>
          <w:lang w:val="kk-KZ" w:eastAsia="ko-KR"/>
        </w:rPr>
        <w:t>М.: ООО «И.Д.</w:t>
      </w:r>
      <w:r w:rsidR="00D47043">
        <w:rPr>
          <w:b w:val="0"/>
          <w:lang w:val="kk-KZ" w:eastAsia="ko-KR"/>
        </w:rPr>
        <w:t> </w:t>
      </w:r>
      <w:r w:rsidRPr="0044311A">
        <w:rPr>
          <w:b w:val="0"/>
          <w:lang w:val="kk-KZ" w:eastAsia="ko-KR"/>
        </w:rPr>
        <w:t>Вильямс», 2017. – 432 с</w:t>
      </w:r>
      <w:r w:rsidR="00D47043">
        <w:rPr>
          <w:b w:val="0"/>
          <w:lang w:val="kk-KZ" w:eastAsia="ko-KR"/>
        </w:rPr>
        <w:t>.</w:t>
      </w:r>
    </w:p>
    <w:p w:rsidR="00D516A7" w:rsidRPr="0044311A" w:rsidRDefault="00D516A7" w:rsidP="0044311A">
      <w:pPr>
        <w:pStyle w:val="a5"/>
        <w:tabs>
          <w:tab w:val="left" w:pos="993"/>
        </w:tabs>
        <w:spacing w:after="0"/>
        <w:ind w:firstLine="709"/>
        <w:jc w:val="both"/>
        <w:rPr>
          <w:b w:val="0"/>
          <w:lang w:val="kk-KZ"/>
        </w:rPr>
      </w:pPr>
      <w:r w:rsidRPr="0044311A">
        <w:rPr>
          <w:b w:val="0"/>
          <w:lang w:val="kk-KZ" w:eastAsia="ko-KR"/>
        </w:rPr>
        <w:t xml:space="preserve">55 Петин В.А. Arduino и Raspberry Pi в проектах Internet of Thigs. </w:t>
      </w:r>
      <w:r w:rsidR="00D47043">
        <w:rPr>
          <w:b w:val="0"/>
          <w:lang w:val="kk-KZ" w:eastAsia="ko-KR"/>
        </w:rPr>
        <w:t>–</w:t>
      </w:r>
      <w:r w:rsidRPr="0044311A">
        <w:rPr>
          <w:b w:val="0"/>
          <w:lang w:val="kk-KZ" w:eastAsia="ko-KR"/>
        </w:rPr>
        <w:t xml:space="preserve"> СПб.: БХВ-Петербург, 2017. –</w:t>
      </w:r>
      <w:r w:rsidR="00770C2A">
        <w:rPr>
          <w:b w:val="0"/>
          <w:lang w:val="kk-KZ" w:eastAsia="ko-KR"/>
        </w:rPr>
        <w:t xml:space="preserve"> </w:t>
      </w:r>
      <w:r w:rsidRPr="0044311A">
        <w:rPr>
          <w:b w:val="0"/>
          <w:lang w:val="kk-KZ" w:eastAsia="ko-KR"/>
        </w:rPr>
        <w:t>320 с.</w:t>
      </w:r>
    </w:p>
    <w:p w:rsidR="00D516A7" w:rsidRPr="0044311A" w:rsidRDefault="00D516A7" w:rsidP="0044311A">
      <w:pPr>
        <w:pStyle w:val="a5"/>
        <w:tabs>
          <w:tab w:val="left" w:pos="993"/>
        </w:tabs>
        <w:spacing w:after="0"/>
        <w:ind w:firstLine="709"/>
        <w:jc w:val="both"/>
        <w:rPr>
          <w:b w:val="0"/>
          <w:lang w:val="kk-KZ" w:eastAsia="ko-KR"/>
        </w:rPr>
      </w:pPr>
      <w:r w:rsidRPr="0044311A">
        <w:rPr>
          <w:b w:val="0"/>
          <w:lang w:val="kk-KZ" w:eastAsia="ko-KR"/>
        </w:rPr>
        <w:t xml:space="preserve">56 Белов А.В. Arduino: от азов программирования дло создания практических устройств. </w:t>
      </w:r>
      <w:r w:rsidR="00770C2A">
        <w:rPr>
          <w:b w:val="0"/>
          <w:lang w:val="kk-KZ" w:eastAsia="ko-KR"/>
        </w:rPr>
        <w:t>–</w:t>
      </w:r>
      <w:r w:rsidRPr="0044311A">
        <w:rPr>
          <w:b w:val="0"/>
          <w:lang w:val="kk-KZ" w:eastAsia="ko-KR"/>
        </w:rPr>
        <w:t xml:space="preserve"> СПб.: Наука и техника, 2018. –</w:t>
      </w:r>
      <w:r w:rsidR="00770C2A">
        <w:rPr>
          <w:b w:val="0"/>
          <w:lang w:val="kk-KZ" w:eastAsia="ko-KR"/>
        </w:rPr>
        <w:t xml:space="preserve"> </w:t>
      </w:r>
      <w:r w:rsidRPr="0044311A">
        <w:rPr>
          <w:b w:val="0"/>
          <w:lang w:val="kk-KZ" w:eastAsia="ko-KR"/>
        </w:rPr>
        <w:t>480 с.</w:t>
      </w:r>
    </w:p>
    <w:p w:rsidR="00D516A7" w:rsidRPr="0044311A" w:rsidRDefault="00D516A7" w:rsidP="0044311A">
      <w:pPr>
        <w:spacing w:after="0" w:line="240" w:lineRule="auto"/>
        <w:ind w:firstLine="709"/>
        <w:jc w:val="both"/>
        <w:rPr>
          <w:rFonts w:ascii="Times New Roman" w:hAnsi="Times New Roman" w:cs="Times New Roman"/>
          <w:sz w:val="28"/>
          <w:szCs w:val="28"/>
        </w:rPr>
      </w:pPr>
      <w:r w:rsidRPr="0044311A">
        <w:rPr>
          <w:rFonts w:ascii="Times New Roman" w:hAnsi="Times New Roman" w:cs="Times New Roman"/>
          <w:sz w:val="28"/>
          <w:szCs w:val="28"/>
          <w:lang w:val="kk-KZ" w:eastAsia="ko-KR"/>
        </w:rPr>
        <w:t xml:space="preserve">57 </w:t>
      </w:r>
      <w:r w:rsidRPr="0044311A">
        <w:rPr>
          <w:rFonts w:ascii="Times New Roman" w:hAnsi="Times New Roman" w:cs="Times New Roman"/>
          <w:sz w:val="28"/>
          <w:szCs w:val="28"/>
        </w:rPr>
        <w:t>Модуль Е-330. Техническое описание и инструкции по эксплуатации</w:t>
      </w:r>
      <w:r w:rsidR="00770C2A">
        <w:rPr>
          <w:rFonts w:ascii="Times New Roman" w:hAnsi="Times New Roman" w:cs="Times New Roman"/>
          <w:sz w:val="28"/>
          <w:szCs w:val="28"/>
        </w:rPr>
        <w:t xml:space="preserve"> / </w:t>
      </w:r>
      <w:r w:rsidR="00770C2A" w:rsidRPr="0044311A">
        <w:rPr>
          <w:rFonts w:ascii="Times New Roman" w:hAnsi="Times New Roman" w:cs="Times New Roman"/>
          <w:sz w:val="28"/>
          <w:szCs w:val="28"/>
          <w:lang w:val="en-US"/>
        </w:rPr>
        <w:t>L</w:t>
      </w:r>
      <w:r w:rsidR="00770C2A" w:rsidRPr="0044311A">
        <w:rPr>
          <w:rFonts w:ascii="Times New Roman" w:hAnsi="Times New Roman" w:cs="Times New Roman"/>
          <w:sz w:val="28"/>
          <w:szCs w:val="28"/>
        </w:rPr>
        <w:t>-</w:t>
      </w:r>
      <w:r w:rsidR="00770C2A" w:rsidRPr="0044311A">
        <w:rPr>
          <w:rFonts w:ascii="Times New Roman" w:hAnsi="Times New Roman" w:cs="Times New Roman"/>
          <w:sz w:val="28"/>
          <w:szCs w:val="28"/>
          <w:lang w:val="en-US"/>
        </w:rPr>
        <w:t>Card</w:t>
      </w:r>
      <w:r w:rsidRPr="0044311A">
        <w:rPr>
          <w:rFonts w:ascii="Times New Roman" w:hAnsi="Times New Roman" w:cs="Times New Roman"/>
          <w:sz w:val="28"/>
          <w:szCs w:val="28"/>
        </w:rPr>
        <w:t>. – М., 1999. – 42</w:t>
      </w:r>
      <w:r w:rsidR="00770C2A">
        <w:rPr>
          <w:rFonts w:ascii="Times New Roman" w:hAnsi="Times New Roman" w:cs="Times New Roman"/>
          <w:sz w:val="28"/>
          <w:szCs w:val="28"/>
        </w:rPr>
        <w:t xml:space="preserve"> </w:t>
      </w:r>
      <w:r w:rsidRPr="0044311A">
        <w:rPr>
          <w:rFonts w:ascii="Times New Roman" w:hAnsi="Times New Roman" w:cs="Times New Roman"/>
          <w:sz w:val="28"/>
          <w:szCs w:val="28"/>
        </w:rPr>
        <w:t>с.</w:t>
      </w:r>
    </w:p>
    <w:p w:rsidR="00D516A7" w:rsidRPr="0044311A" w:rsidRDefault="00D516A7" w:rsidP="0044311A">
      <w:pPr>
        <w:pStyle w:val="a5"/>
        <w:tabs>
          <w:tab w:val="left" w:pos="993"/>
        </w:tabs>
        <w:spacing w:after="0"/>
        <w:ind w:firstLine="709"/>
        <w:jc w:val="both"/>
        <w:rPr>
          <w:b w:val="0"/>
          <w:caps/>
          <w:lang w:eastAsia="ko-KR"/>
        </w:rPr>
      </w:pPr>
      <w:r w:rsidRPr="0044311A">
        <w:rPr>
          <w:b w:val="0"/>
        </w:rPr>
        <w:t xml:space="preserve">58 </w:t>
      </w:r>
      <w:r w:rsidRPr="0044311A">
        <w:rPr>
          <w:b w:val="0"/>
          <w:lang w:val="kk-KZ"/>
        </w:rPr>
        <w:t>Шарапов В.М., Минаев И.Г., Сотула Ж.В.</w:t>
      </w:r>
      <w:r w:rsidR="00C56208">
        <w:rPr>
          <w:b w:val="0"/>
          <w:lang w:val="kk-KZ"/>
        </w:rPr>
        <w:t xml:space="preserve"> и др.</w:t>
      </w:r>
      <w:r w:rsidRPr="0044311A">
        <w:rPr>
          <w:b w:val="0"/>
          <w:lang w:val="kk-KZ"/>
        </w:rPr>
        <w:t xml:space="preserve"> Электр</w:t>
      </w:r>
      <w:r w:rsidRPr="0044311A">
        <w:rPr>
          <w:b w:val="0"/>
        </w:rPr>
        <w:t>оакустические преобразователи. – М.: Техносфера, 2013. – 296 с.</w:t>
      </w:r>
    </w:p>
    <w:p w:rsidR="00D516A7" w:rsidRPr="0044311A" w:rsidRDefault="00D516A7" w:rsidP="0044311A">
      <w:pPr>
        <w:pStyle w:val="a5"/>
        <w:tabs>
          <w:tab w:val="left" w:pos="993"/>
        </w:tabs>
        <w:spacing w:after="0"/>
        <w:ind w:firstLine="709"/>
        <w:jc w:val="both"/>
        <w:rPr>
          <w:b w:val="0"/>
        </w:rPr>
      </w:pPr>
      <w:r w:rsidRPr="0044311A">
        <w:rPr>
          <w:b w:val="0"/>
        </w:rPr>
        <w:t>59 Вавилов В.Д., Тимошенков С.П., Тимошенков А.С. Макросистемные датчики физических величин. – М.: Техносфера, 22018. – 550 с.</w:t>
      </w:r>
    </w:p>
    <w:p w:rsidR="00D516A7" w:rsidRPr="0044311A" w:rsidRDefault="00D516A7" w:rsidP="0044311A">
      <w:pPr>
        <w:spacing w:after="0" w:line="240" w:lineRule="auto"/>
        <w:ind w:firstLine="709"/>
        <w:jc w:val="both"/>
        <w:rPr>
          <w:rFonts w:ascii="Times New Roman" w:hAnsi="Times New Roman" w:cs="Times New Roman"/>
          <w:sz w:val="28"/>
          <w:szCs w:val="28"/>
        </w:rPr>
      </w:pPr>
      <w:r w:rsidRPr="0044311A">
        <w:rPr>
          <w:rFonts w:ascii="Times New Roman" w:hAnsi="Times New Roman" w:cs="Times New Roman"/>
          <w:sz w:val="28"/>
          <w:szCs w:val="28"/>
        </w:rPr>
        <w:t>60 Зайцева Г.Н. Методы исследования внешних проявлений деятельности сердца. – Курск</w:t>
      </w:r>
      <w:r w:rsidR="00770C2A">
        <w:rPr>
          <w:rFonts w:ascii="Times New Roman" w:hAnsi="Times New Roman" w:cs="Times New Roman"/>
          <w:sz w:val="28"/>
          <w:szCs w:val="28"/>
        </w:rPr>
        <w:t>,</w:t>
      </w:r>
      <w:r w:rsidRPr="0044311A">
        <w:rPr>
          <w:rFonts w:ascii="Times New Roman" w:hAnsi="Times New Roman" w:cs="Times New Roman"/>
          <w:sz w:val="28"/>
          <w:szCs w:val="28"/>
        </w:rPr>
        <w:t xml:space="preserve"> 2008. </w:t>
      </w:r>
      <w:r w:rsidR="00770C2A">
        <w:rPr>
          <w:rFonts w:ascii="Times New Roman" w:hAnsi="Times New Roman" w:cs="Times New Roman"/>
          <w:sz w:val="28"/>
          <w:szCs w:val="28"/>
        </w:rPr>
        <w:t>–</w:t>
      </w:r>
      <w:r w:rsidRPr="0044311A">
        <w:rPr>
          <w:rFonts w:ascii="Times New Roman" w:hAnsi="Times New Roman" w:cs="Times New Roman"/>
          <w:sz w:val="28"/>
          <w:szCs w:val="28"/>
        </w:rPr>
        <w:t xml:space="preserve"> 159 с.</w:t>
      </w:r>
    </w:p>
    <w:p w:rsidR="00D516A7" w:rsidRPr="00CD6427" w:rsidRDefault="00D516A7" w:rsidP="0044311A">
      <w:pPr>
        <w:pStyle w:val="a5"/>
        <w:tabs>
          <w:tab w:val="left" w:pos="993"/>
        </w:tabs>
        <w:spacing w:after="0"/>
        <w:ind w:firstLine="709"/>
        <w:jc w:val="both"/>
        <w:rPr>
          <w:b w:val="0"/>
          <w:lang w:val="en-US"/>
        </w:rPr>
      </w:pPr>
      <w:r w:rsidRPr="00CD6427">
        <w:rPr>
          <w:b w:val="0"/>
          <w:lang w:val="kk-KZ"/>
        </w:rPr>
        <w:t xml:space="preserve">59 </w:t>
      </w:r>
      <w:r w:rsidR="00770C2A" w:rsidRPr="00CD6427">
        <w:rPr>
          <w:b w:val="0"/>
          <w:lang w:val="kk-KZ"/>
        </w:rPr>
        <w:t xml:space="preserve">Spano E., Pascoli S.Di Iannaccone G. </w:t>
      </w:r>
      <w:r w:rsidRPr="00CD6427">
        <w:rPr>
          <w:b w:val="0"/>
          <w:lang w:val="kk-KZ"/>
        </w:rPr>
        <w:t>Low-Power</w:t>
      </w:r>
      <w:r w:rsidR="00770C2A" w:rsidRPr="00CD6427">
        <w:rPr>
          <w:b w:val="0"/>
          <w:lang w:val="kk-KZ"/>
        </w:rPr>
        <w:t xml:space="preserve"> </w:t>
      </w:r>
      <w:r w:rsidRPr="00CD6427">
        <w:rPr>
          <w:b w:val="0"/>
          <w:lang w:val="kk-KZ"/>
        </w:rPr>
        <w:t>Wearable</w:t>
      </w:r>
      <w:r w:rsidR="00770C2A" w:rsidRPr="00CD6427">
        <w:rPr>
          <w:b w:val="0"/>
          <w:lang w:val="kk-KZ"/>
        </w:rPr>
        <w:t xml:space="preserve"> </w:t>
      </w:r>
      <w:r w:rsidRPr="00CD6427">
        <w:rPr>
          <w:b w:val="0"/>
          <w:lang w:val="kk-KZ"/>
        </w:rPr>
        <w:t>ECG</w:t>
      </w:r>
      <w:r w:rsidR="00770C2A" w:rsidRPr="00CD6427">
        <w:rPr>
          <w:b w:val="0"/>
          <w:lang w:val="kk-KZ"/>
        </w:rPr>
        <w:t xml:space="preserve"> </w:t>
      </w:r>
      <w:r w:rsidRPr="00CD6427">
        <w:rPr>
          <w:b w:val="0"/>
          <w:lang w:val="kk-KZ"/>
        </w:rPr>
        <w:t>Monitoring</w:t>
      </w:r>
      <w:r w:rsidR="00770C2A" w:rsidRPr="00CD6427">
        <w:rPr>
          <w:b w:val="0"/>
          <w:lang w:val="kk-KZ"/>
        </w:rPr>
        <w:t xml:space="preserve"> </w:t>
      </w:r>
      <w:r w:rsidRPr="00CD6427">
        <w:rPr>
          <w:b w:val="0"/>
          <w:lang w:val="kk-KZ"/>
        </w:rPr>
        <w:t>System</w:t>
      </w:r>
      <w:r w:rsidR="00770C2A" w:rsidRPr="00CD6427">
        <w:rPr>
          <w:b w:val="0"/>
          <w:lang w:val="kk-KZ"/>
        </w:rPr>
        <w:t xml:space="preserve"> </w:t>
      </w:r>
      <w:r w:rsidRPr="00CD6427">
        <w:rPr>
          <w:b w:val="0"/>
          <w:lang w:val="kk-KZ"/>
        </w:rPr>
        <w:t>for</w:t>
      </w:r>
      <w:r w:rsidR="00770C2A" w:rsidRPr="00CD6427">
        <w:rPr>
          <w:b w:val="0"/>
          <w:lang w:val="kk-KZ"/>
        </w:rPr>
        <w:t xml:space="preserve"> </w:t>
      </w:r>
      <w:r w:rsidRPr="00CD6427">
        <w:rPr>
          <w:b w:val="0"/>
          <w:lang w:val="kk-KZ"/>
        </w:rPr>
        <w:t>Multiple-Patient</w:t>
      </w:r>
      <w:r w:rsidR="00770C2A" w:rsidRPr="00CD6427">
        <w:rPr>
          <w:b w:val="0"/>
          <w:lang w:val="kk-KZ"/>
        </w:rPr>
        <w:t xml:space="preserve"> </w:t>
      </w:r>
      <w:r w:rsidRPr="00CD6427">
        <w:rPr>
          <w:b w:val="0"/>
          <w:lang w:val="kk-KZ"/>
        </w:rPr>
        <w:t>Remote Monitoring</w:t>
      </w:r>
      <w:r w:rsidR="00770C2A" w:rsidRPr="00CD6427">
        <w:rPr>
          <w:b w:val="0"/>
          <w:lang w:val="kk-KZ"/>
        </w:rPr>
        <w:t xml:space="preserve"> // IEEE Sensors Journal.</w:t>
      </w:r>
      <w:r w:rsidR="00770C2A" w:rsidRPr="00CD6427">
        <w:rPr>
          <w:b w:val="0"/>
          <w:lang w:val="en-US"/>
        </w:rPr>
        <w:t xml:space="preserve"> – 2016. – Vol.</w:t>
      </w:r>
      <w:r w:rsidR="00770C2A" w:rsidRPr="00CD6427">
        <w:rPr>
          <w:b w:val="0"/>
          <w:lang w:val="kk-KZ"/>
        </w:rPr>
        <w:t xml:space="preserve"> 16</w:t>
      </w:r>
      <w:r w:rsidR="00770C2A" w:rsidRPr="00CD6427">
        <w:rPr>
          <w:b w:val="0"/>
          <w:lang w:val="en-US"/>
        </w:rPr>
        <w:t xml:space="preserve">, Issue </w:t>
      </w:r>
      <w:r w:rsidR="00770C2A" w:rsidRPr="00CD6427">
        <w:rPr>
          <w:b w:val="0"/>
          <w:lang w:val="kk-KZ"/>
        </w:rPr>
        <w:t>13</w:t>
      </w:r>
      <w:r w:rsidR="00770C2A" w:rsidRPr="00CD6427">
        <w:rPr>
          <w:b w:val="0"/>
          <w:lang w:val="en-US"/>
        </w:rPr>
        <w:t xml:space="preserve">. – P. </w:t>
      </w:r>
      <w:r w:rsidR="00770C2A" w:rsidRPr="00CD6427">
        <w:rPr>
          <w:b w:val="0"/>
          <w:lang w:val="kk-KZ"/>
        </w:rPr>
        <w:t>1-1</w:t>
      </w:r>
      <w:r w:rsidR="00770C2A" w:rsidRPr="00CD6427">
        <w:rPr>
          <w:b w:val="0"/>
          <w:lang w:val="en-US"/>
        </w:rPr>
        <w:t>2.</w:t>
      </w:r>
    </w:p>
    <w:p w:rsidR="00312DB9" w:rsidRPr="00563955" w:rsidRDefault="00D516A7" w:rsidP="0044311A">
      <w:pPr>
        <w:spacing w:after="0" w:line="240" w:lineRule="auto"/>
        <w:ind w:firstLine="709"/>
        <w:jc w:val="both"/>
        <w:rPr>
          <w:rFonts w:ascii="Times New Roman" w:hAnsi="Times New Roman" w:cs="Times New Roman"/>
          <w:sz w:val="28"/>
          <w:szCs w:val="28"/>
        </w:rPr>
      </w:pPr>
      <w:r w:rsidRPr="00CD6427">
        <w:rPr>
          <w:rFonts w:ascii="Times New Roman" w:hAnsi="Times New Roman" w:cs="Times New Roman"/>
          <w:sz w:val="28"/>
          <w:szCs w:val="28"/>
          <w:lang w:val="kk-KZ"/>
        </w:rPr>
        <w:t xml:space="preserve">60 </w:t>
      </w:r>
      <w:r w:rsidR="00312DB9" w:rsidRPr="00CD6427">
        <w:rPr>
          <w:rFonts w:ascii="Times New Roman" w:hAnsi="Times New Roman" w:cs="Times New Roman"/>
          <w:sz w:val="28"/>
          <w:szCs w:val="28"/>
          <w:lang w:val="kk-KZ"/>
        </w:rPr>
        <w:t>Stolojescu</w:t>
      </w:r>
      <w:r w:rsidR="00312DB9" w:rsidRPr="00312DB9">
        <w:rPr>
          <w:rFonts w:ascii="Times New Roman" w:hAnsi="Times New Roman" w:cs="Times New Roman"/>
          <w:sz w:val="28"/>
          <w:szCs w:val="28"/>
          <w:lang w:val="kk-KZ"/>
        </w:rPr>
        <w:t>-Crisan</w:t>
      </w:r>
      <w:r w:rsidR="00312DB9" w:rsidRPr="00312DB9">
        <w:rPr>
          <w:rFonts w:ascii="Times New Roman" w:hAnsi="Times New Roman" w:cs="Times New Roman"/>
          <w:sz w:val="28"/>
          <w:szCs w:val="28"/>
          <w:lang w:val="en-US"/>
        </w:rPr>
        <w:t xml:space="preserve"> </w:t>
      </w:r>
      <w:r w:rsidR="00312DB9" w:rsidRPr="00312DB9">
        <w:rPr>
          <w:rFonts w:ascii="Times New Roman" w:hAnsi="Times New Roman" w:cs="Times New Roman"/>
          <w:sz w:val="28"/>
          <w:szCs w:val="28"/>
          <w:lang w:val="kk-KZ"/>
        </w:rPr>
        <w:t>C</w:t>
      </w:r>
      <w:r w:rsidR="00312DB9" w:rsidRPr="00312DB9">
        <w:rPr>
          <w:rFonts w:ascii="Times New Roman" w:hAnsi="Times New Roman" w:cs="Times New Roman"/>
          <w:sz w:val="28"/>
          <w:szCs w:val="28"/>
          <w:lang w:val="en-US"/>
        </w:rPr>
        <w:t xml:space="preserve">. </w:t>
      </w:r>
      <w:r w:rsidR="00312DB9" w:rsidRPr="00312DB9">
        <w:rPr>
          <w:rFonts w:ascii="Times New Roman" w:hAnsi="Times New Roman" w:cs="Times New Roman"/>
          <w:sz w:val="28"/>
          <w:szCs w:val="28"/>
          <w:lang w:val="kk-KZ"/>
        </w:rPr>
        <w:t>Estimation</w:t>
      </w:r>
      <w:r w:rsidR="00312DB9" w:rsidRPr="00312DB9">
        <w:rPr>
          <w:rFonts w:ascii="Times New Roman" w:hAnsi="Times New Roman" w:cs="Times New Roman"/>
          <w:sz w:val="28"/>
          <w:szCs w:val="28"/>
          <w:lang w:val="en-US"/>
        </w:rPr>
        <w:t xml:space="preserve"> </w:t>
      </w:r>
      <w:r w:rsidRPr="00312DB9">
        <w:rPr>
          <w:rFonts w:ascii="Times New Roman" w:hAnsi="Times New Roman" w:cs="Times New Roman"/>
          <w:sz w:val="28"/>
          <w:szCs w:val="28"/>
          <w:lang w:val="kk-KZ"/>
        </w:rPr>
        <w:t>of noise</w:t>
      </w:r>
      <w:r w:rsidR="00312DB9" w:rsidRPr="00312DB9">
        <w:rPr>
          <w:rFonts w:ascii="Times New Roman" w:hAnsi="Times New Roman" w:cs="Times New Roman"/>
          <w:sz w:val="28"/>
          <w:szCs w:val="28"/>
          <w:lang w:val="en-US"/>
        </w:rPr>
        <w:t xml:space="preserve"> </w:t>
      </w:r>
      <w:r w:rsidRPr="00312DB9">
        <w:rPr>
          <w:rFonts w:ascii="Times New Roman" w:hAnsi="Times New Roman" w:cs="Times New Roman"/>
          <w:sz w:val="28"/>
          <w:szCs w:val="28"/>
          <w:lang w:val="kk-KZ"/>
        </w:rPr>
        <w:t>in</w:t>
      </w:r>
      <w:r w:rsidR="00312DB9" w:rsidRPr="00312DB9">
        <w:rPr>
          <w:rFonts w:ascii="Times New Roman" w:hAnsi="Times New Roman" w:cs="Times New Roman"/>
          <w:sz w:val="28"/>
          <w:szCs w:val="28"/>
          <w:lang w:val="kk-KZ"/>
        </w:rPr>
        <w:t xml:space="preserve"> ECG</w:t>
      </w:r>
      <w:r w:rsidR="00312DB9" w:rsidRPr="00312DB9">
        <w:rPr>
          <w:rFonts w:ascii="Times New Roman" w:hAnsi="Times New Roman" w:cs="Times New Roman"/>
          <w:sz w:val="28"/>
          <w:szCs w:val="28"/>
          <w:lang w:val="en-US"/>
        </w:rPr>
        <w:t xml:space="preserve"> </w:t>
      </w:r>
      <w:r w:rsidRPr="00312DB9">
        <w:rPr>
          <w:rFonts w:ascii="Times New Roman" w:hAnsi="Times New Roman" w:cs="Times New Roman"/>
          <w:sz w:val="28"/>
          <w:szCs w:val="28"/>
          <w:lang w:val="kk-KZ"/>
        </w:rPr>
        <w:t>signals</w:t>
      </w:r>
      <w:r w:rsidR="00312DB9" w:rsidRPr="00312DB9">
        <w:rPr>
          <w:rFonts w:ascii="Times New Roman" w:hAnsi="Times New Roman" w:cs="Times New Roman"/>
          <w:sz w:val="28"/>
          <w:szCs w:val="28"/>
          <w:lang w:val="en-US"/>
        </w:rPr>
        <w:t xml:space="preserve"> </w:t>
      </w:r>
      <w:r w:rsidR="00312DB9" w:rsidRPr="00312DB9">
        <w:rPr>
          <w:rFonts w:ascii="Times New Roman" w:hAnsi="Times New Roman" w:cs="Times New Roman"/>
          <w:sz w:val="28"/>
          <w:szCs w:val="28"/>
          <w:lang w:val="kk-KZ"/>
        </w:rPr>
        <w:t>using</w:t>
      </w:r>
      <w:r w:rsidR="00312DB9" w:rsidRPr="00312DB9">
        <w:rPr>
          <w:rFonts w:ascii="Times New Roman" w:hAnsi="Times New Roman" w:cs="Times New Roman"/>
          <w:sz w:val="28"/>
          <w:szCs w:val="28"/>
          <w:lang w:val="en-US"/>
        </w:rPr>
        <w:t xml:space="preserve"> </w:t>
      </w:r>
      <w:r w:rsidRPr="00312DB9">
        <w:rPr>
          <w:rFonts w:ascii="Times New Roman" w:hAnsi="Times New Roman" w:cs="Times New Roman"/>
          <w:sz w:val="28"/>
          <w:szCs w:val="28"/>
          <w:lang w:val="kk-KZ"/>
        </w:rPr>
        <w:t>wavelets</w:t>
      </w:r>
      <w:r w:rsidR="00312DB9" w:rsidRPr="00312DB9">
        <w:rPr>
          <w:rFonts w:ascii="Times New Roman" w:hAnsi="Times New Roman" w:cs="Times New Roman"/>
          <w:sz w:val="28"/>
          <w:szCs w:val="28"/>
          <w:lang w:val="en-US"/>
        </w:rPr>
        <w:t xml:space="preserve"> // </w:t>
      </w:r>
      <w:r w:rsidR="00312DB9" w:rsidRPr="00312DB9">
        <w:rPr>
          <w:rFonts w:ascii="Times New Roman" w:hAnsi="Times New Roman" w:cs="Times New Roman"/>
          <w:sz w:val="28"/>
          <w:szCs w:val="28"/>
          <w:lang w:val="kk-KZ"/>
        </w:rPr>
        <w:t>Optimization of Electrical and Electronic Equipment</w:t>
      </w:r>
      <w:r w:rsidR="00312DB9">
        <w:rPr>
          <w:rFonts w:ascii="Times New Roman" w:hAnsi="Times New Roman" w:cs="Times New Roman"/>
          <w:sz w:val="28"/>
          <w:szCs w:val="28"/>
          <w:lang w:val="en-US"/>
        </w:rPr>
        <w:t xml:space="preserve"> (</w:t>
      </w:r>
      <w:r w:rsidR="00312DB9" w:rsidRPr="00312DB9">
        <w:rPr>
          <w:rFonts w:ascii="Times New Roman" w:hAnsi="Times New Roman" w:cs="Times New Roman"/>
          <w:sz w:val="28"/>
          <w:szCs w:val="28"/>
          <w:lang w:val="kk-KZ"/>
        </w:rPr>
        <w:t>OPTIM 2008</w:t>
      </w:r>
      <w:r w:rsidR="00312DB9">
        <w:rPr>
          <w:rFonts w:ascii="Times New Roman" w:hAnsi="Times New Roman" w:cs="Times New Roman"/>
          <w:sz w:val="28"/>
          <w:szCs w:val="28"/>
          <w:lang w:val="en-US"/>
        </w:rPr>
        <w:t>):</w:t>
      </w:r>
      <w:r w:rsidR="00312DB9" w:rsidRPr="00312DB9">
        <w:rPr>
          <w:rFonts w:ascii="Times New Roman" w:hAnsi="Times New Roman" w:cs="Times New Roman"/>
          <w:sz w:val="28"/>
          <w:szCs w:val="28"/>
          <w:lang w:val="kk-KZ"/>
        </w:rPr>
        <w:t xml:space="preserve"> </w:t>
      </w:r>
      <w:r w:rsidR="00312DB9">
        <w:rPr>
          <w:rFonts w:ascii="Times New Roman" w:hAnsi="Times New Roman" w:cs="Times New Roman"/>
          <w:sz w:val="28"/>
          <w:szCs w:val="28"/>
          <w:lang w:val="en-US"/>
        </w:rPr>
        <w:t xml:space="preserve">procced. </w:t>
      </w:r>
      <w:r w:rsidR="00312DB9" w:rsidRPr="00312DB9">
        <w:rPr>
          <w:rFonts w:ascii="Times New Roman" w:hAnsi="Times New Roman" w:cs="Times New Roman"/>
          <w:sz w:val="28"/>
          <w:szCs w:val="28"/>
          <w:lang w:val="kk-KZ"/>
        </w:rPr>
        <w:t>11th internat</w:t>
      </w:r>
      <w:r w:rsidR="00312DB9" w:rsidRPr="00563955">
        <w:rPr>
          <w:rFonts w:ascii="Times New Roman" w:hAnsi="Times New Roman" w:cs="Times New Roman"/>
          <w:sz w:val="28"/>
          <w:szCs w:val="28"/>
        </w:rPr>
        <w:t>.</w:t>
      </w:r>
      <w:r w:rsidR="00312DB9" w:rsidRPr="00312DB9">
        <w:rPr>
          <w:rFonts w:ascii="Times New Roman" w:hAnsi="Times New Roman" w:cs="Times New Roman"/>
          <w:sz w:val="28"/>
          <w:szCs w:val="28"/>
          <w:lang w:val="kk-KZ"/>
        </w:rPr>
        <w:t xml:space="preserve"> conf</w:t>
      </w:r>
      <w:r w:rsidR="00312DB9" w:rsidRPr="00563955">
        <w:rPr>
          <w:rFonts w:ascii="Times New Roman" w:hAnsi="Times New Roman" w:cs="Times New Roman"/>
          <w:sz w:val="28"/>
          <w:szCs w:val="28"/>
        </w:rPr>
        <w:t xml:space="preserve">. – </w:t>
      </w:r>
      <w:r w:rsidR="00312DB9" w:rsidRPr="00312DB9">
        <w:rPr>
          <w:rFonts w:ascii="Times New Roman" w:hAnsi="Times New Roman" w:cs="Times New Roman"/>
          <w:sz w:val="28"/>
          <w:szCs w:val="28"/>
          <w:lang w:val="en-US"/>
        </w:rPr>
        <w:t>Brasov</w:t>
      </w:r>
      <w:r w:rsidR="00312DB9" w:rsidRPr="00563955">
        <w:rPr>
          <w:rFonts w:ascii="Times New Roman" w:hAnsi="Times New Roman" w:cs="Times New Roman"/>
          <w:sz w:val="28"/>
          <w:szCs w:val="28"/>
        </w:rPr>
        <w:t xml:space="preserve">, 2008. – </w:t>
      </w:r>
      <w:r w:rsidR="00312DB9" w:rsidRPr="00312DB9">
        <w:rPr>
          <w:rFonts w:ascii="Times New Roman" w:hAnsi="Times New Roman" w:cs="Times New Roman"/>
          <w:sz w:val="28"/>
          <w:szCs w:val="28"/>
          <w:lang w:val="en-US"/>
        </w:rPr>
        <w:t>P</w:t>
      </w:r>
      <w:r w:rsidR="00312DB9" w:rsidRPr="00563955">
        <w:rPr>
          <w:rFonts w:ascii="Times New Roman" w:hAnsi="Times New Roman" w:cs="Times New Roman"/>
          <w:sz w:val="28"/>
          <w:szCs w:val="28"/>
        </w:rPr>
        <w:t>. 1-7.</w:t>
      </w:r>
    </w:p>
    <w:p w:rsidR="00CD6427" w:rsidRPr="00B92EA7" w:rsidRDefault="00CD6427" w:rsidP="0044311A">
      <w:pPr>
        <w:spacing w:after="0" w:line="240" w:lineRule="auto"/>
        <w:ind w:firstLine="709"/>
        <w:jc w:val="both"/>
        <w:rPr>
          <w:rFonts w:ascii="Times New Roman" w:hAnsi="Times New Roman" w:cs="Times New Roman"/>
          <w:sz w:val="28"/>
          <w:szCs w:val="28"/>
          <w:lang w:val="en-US"/>
        </w:rPr>
      </w:pPr>
      <w:r w:rsidRPr="00410BB2">
        <w:rPr>
          <w:rFonts w:ascii="Times New Roman" w:hAnsi="Times New Roman" w:cs="Times New Roman"/>
          <w:sz w:val="28"/>
          <w:szCs w:val="28"/>
        </w:rPr>
        <w:t>61 Мазаков Т.Ж., Жолмагамбетова Б.Р. Анализ принципов работы электрокардиографов и влияния помех</w:t>
      </w:r>
      <w:r w:rsidR="00410BB2">
        <w:rPr>
          <w:rFonts w:ascii="Times New Roman" w:hAnsi="Times New Roman" w:cs="Times New Roman"/>
          <w:sz w:val="28"/>
          <w:szCs w:val="28"/>
        </w:rPr>
        <w:t xml:space="preserve"> //</w:t>
      </w:r>
      <w:r w:rsidRPr="00410BB2">
        <w:rPr>
          <w:rFonts w:ascii="Times New Roman" w:hAnsi="Times New Roman" w:cs="Times New Roman"/>
          <w:sz w:val="28"/>
          <w:szCs w:val="28"/>
        </w:rPr>
        <w:t xml:space="preserve"> Тр</w:t>
      </w:r>
      <w:r w:rsidR="00410BB2">
        <w:rPr>
          <w:rFonts w:ascii="Times New Roman" w:hAnsi="Times New Roman" w:cs="Times New Roman"/>
          <w:sz w:val="28"/>
          <w:szCs w:val="28"/>
        </w:rPr>
        <w:t>.</w:t>
      </w:r>
      <w:r w:rsidRPr="00410BB2">
        <w:rPr>
          <w:rFonts w:ascii="Times New Roman" w:hAnsi="Times New Roman" w:cs="Times New Roman"/>
          <w:sz w:val="28"/>
          <w:szCs w:val="28"/>
        </w:rPr>
        <w:t xml:space="preserve"> КарГТУ</w:t>
      </w:r>
      <w:r w:rsidR="00410BB2" w:rsidRPr="00410BB2">
        <w:rPr>
          <w:rFonts w:ascii="Times New Roman" w:hAnsi="Times New Roman" w:cs="Times New Roman"/>
          <w:sz w:val="28"/>
          <w:szCs w:val="28"/>
          <w:lang w:val="en-US"/>
        </w:rPr>
        <w:t xml:space="preserve">. </w:t>
      </w:r>
      <w:r w:rsidR="00410BB2">
        <w:rPr>
          <w:rFonts w:ascii="Times New Roman" w:hAnsi="Times New Roman" w:cs="Times New Roman"/>
          <w:sz w:val="28"/>
          <w:szCs w:val="28"/>
          <w:lang w:val="en-US"/>
        </w:rPr>
        <w:t>–</w:t>
      </w:r>
      <w:r w:rsidR="00410BB2" w:rsidRPr="00410BB2">
        <w:rPr>
          <w:rFonts w:ascii="Times New Roman" w:hAnsi="Times New Roman" w:cs="Times New Roman"/>
          <w:sz w:val="28"/>
          <w:szCs w:val="28"/>
          <w:lang w:val="en-US"/>
        </w:rPr>
        <w:t xml:space="preserve"> 2018. </w:t>
      </w:r>
      <w:r w:rsidR="00410BB2">
        <w:rPr>
          <w:rFonts w:ascii="Times New Roman" w:hAnsi="Times New Roman" w:cs="Times New Roman"/>
          <w:sz w:val="28"/>
          <w:szCs w:val="28"/>
          <w:lang w:val="en-US"/>
        </w:rPr>
        <w:t>–</w:t>
      </w:r>
      <w:r w:rsidR="00410BB2" w:rsidRPr="00410BB2">
        <w:rPr>
          <w:rFonts w:ascii="Times New Roman" w:hAnsi="Times New Roman" w:cs="Times New Roman"/>
          <w:sz w:val="28"/>
          <w:szCs w:val="28"/>
          <w:lang w:val="en-US"/>
        </w:rPr>
        <w:t xml:space="preserve"> </w:t>
      </w:r>
      <w:r w:rsidRPr="00410BB2">
        <w:rPr>
          <w:rFonts w:ascii="Times New Roman" w:hAnsi="Times New Roman" w:cs="Times New Roman"/>
          <w:sz w:val="28"/>
          <w:szCs w:val="28"/>
          <w:lang w:val="en-US"/>
        </w:rPr>
        <w:t>№3</w:t>
      </w:r>
      <w:r w:rsidR="00410BB2" w:rsidRPr="00410BB2">
        <w:rPr>
          <w:rFonts w:ascii="Times New Roman" w:hAnsi="Times New Roman" w:cs="Times New Roman"/>
          <w:sz w:val="28"/>
          <w:szCs w:val="28"/>
          <w:lang w:val="en-US"/>
        </w:rPr>
        <w:t xml:space="preserve">. – </w:t>
      </w:r>
      <w:r w:rsidR="00410BB2" w:rsidRPr="00B92EA7">
        <w:rPr>
          <w:rFonts w:ascii="Times New Roman" w:hAnsi="Times New Roman" w:cs="Times New Roman"/>
          <w:sz w:val="28"/>
          <w:szCs w:val="28"/>
          <w:lang w:val="en-US"/>
        </w:rPr>
        <w:t xml:space="preserve">                                                            </w:t>
      </w:r>
      <w:r w:rsidR="00410BB2">
        <w:rPr>
          <w:rFonts w:ascii="Times New Roman" w:hAnsi="Times New Roman" w:cs="Times New Roman"/>
          <w:sz w:val="28"/>
          <w:szCs w:val="28"/>
        </w:rPr>
        <w:t>С</w:t>
      </w:r>
      <w:r w:rsidR="00410BB2" w:rsidRPr="00410BB2">
        <w:rPr>
          <w:rFonts w:ascii="Times New Roman" w:hAnsi="Times New Roman" w:cs="Times New Roman"/>
          <w:sz w:val="28"/>
          <w:szCs w:val="28"/>
          <w:lang w:val="en-US"/>
        </w:rPr>
        <w:t>.</w:t>
      </w:r>
      <w:r w:rsidR="00410BB2" w:rsidRPr="00B92EA7">
        <w:rPr>
          <w:rFonts w:ascii="Times New Roman" w:hAnsi="Times New Roman" w:cs="Times New Roman"/>
          <w:sz w:val="28"/>
          <w:szCs w:val="28"/>
          <w:lang w:val="en-US"/>
        </w:rPr>
        <w:t xml:space="preserve"> </w:t>
      </w:r>
      <w:r w:rsidRPr="00410BB2">
        <w:rPr>
          <w:rFonts w:ascii="Times New Roman" w:hAnsi="Times New Roman" w:cs="Times New Roman"/>
          <w:sz w:val="28"/>
          <w:szCs w:val="28"/>
          <w:lang w:val="en-US"/>
        </w:rPr>
        <w:t>141-144</w:t>
      </w:r>
      <w:r w:rsidR="00410BB2" w:rsidRPr="00B92EA7">
        <w:rPr>
          <w:rFonts w:ascii="Times New Roman" w:hAnsi="Times New Roman" w:cs="Times New Roman"/>
          <w:sz w:val="28"/>
          <w:szCs w:val="28"/>
          <w:lang w:val="en-US"/>
        </w:rPr>
        <w:t>.</w:t>
      </w:r>
    </w:p>
    <w:p w:rsidR="00D516A7" w:rsidRPr="00312DB9" w:rsidRDefault="00D516A7" w:rsidP="0044311A">
      <w:pPr>
        <w:spacing w:after="0" w:line="240" w:lineRule="auto"/>
        <w:ind w:firstLine="709"/>
        <w:jc w:val="both"/>
        <w:rPr>
          <w:rFonts w:ascii="Times New Roman" w:hAnsi="Times New Roman" w:cs="Times New Roman"/>
          <w:sz w:val="28"/>
          <w:szCs w:val="28"/>
          <w:lang w:val="en-US"/>
        </w:rPr>
      </w:pPr>
      <w:r w:rsidRPr="0044311A">
        <w:rPr>
          <w:rFonts w:ascii="Times New Roman" w:hAnsi="Times New Roman" w:cs="Times New Roman"/>
          <w:sz w:val="28"/>
          <w:szCs w:val="28"/>
          <w:lang w:val="kk-KZ"/>
        </w:rPr>
        <w:t>61 Jayant</w:t>
      </w:r>
      <w:r w:rsidR="00312DB9" w:rsidRPr="00312DB9">
        <w:rPr>
          <w:rFonts w:ascii="Times New Roman" w:hAnsi="Times New Roman" w:cs="Times New Roman"/>
          <w:sz w:val="28"/>
          <w:szCs w:val="28"/>
          <w:lang w:val="kk-KZ"/>
        </w:rPr>
        <w:t xml:space="preserve"> </w:t>
      </w:r>
      <w:r w:rsidR="00312DB9" w:rsidRPr="0044311A">
        <w:rPr>
          <w:rFonts w:ascii="Times New Roman" w:hAnsi="Times New Roman" w:cs="Times New Roman"/>
          <w:sz w:val="28"/>
          <w:szCs w:val="28"/>
          <w:lang w:val="kk-KZ"/>
        </w:rPr>
        <w:t>A.</w:t>
      </w:r>
      <w:r w:rsidRPr="0044311A">
        <w:rPr>
          <w:rFonts w:ascii="Times New Roman" w:hAnsi="Times New Roman" w:cs="Times New Roman"/>
          <w:sz w:val="28"/>
          <w:szCs w:val="28"/>
          <w:lang w:val="kk-KZ"/>
        </w:rPr>
        <w:t xml:space="preserve">, Singh </w:t>
      </w:r>
      <w:r w:rsidR="00312DB9" w:rsidRPr="0044311A">
        <w:rPr>
          <w:rFonts w:ascii="Times New Roman" w:hAnsi="Times New Roman" w:cs="Times New Roman"/>
          <w:sz w:val="28"/>
          <w:szCs w:val="28"/>
          <w:lang w:val="kk-KZ"/>
        </w:rPr>
        <w:t>T.</w:t>
      </w:r>
      <w:r w:rsidR="00312DB9">
        <w:rPr>
          <w:rFonts w:ascii="Times New Roman" w:hAnsi="Times New Roman" w:cs="Times New Roman"/>
          <w:sz w:val="28"/>
          <w:szCs w:val="28"/>
          <w:lang w:val="en-US"/>
        </w:rPr>
        <w:t>,</w:t>
      </w:r>
      <w:r w:rsidRPr="0044311A">
        <w:rPr>
          <w:rFonts w:ascii="Times New Roman" w:hAnsi="Times New Roman" w:cs="Times New Roman"/>
          <w:sz w:val="28"/>
          <w:szCs w:val="28"/>
          <w:lang w:val="kk-KZ"/>
        </w:rPr>
        <w:t xml:space="preserve"> Kaur </w:t>
      </w:r>
      <w:r w:rsidR="00312DB9" w:rsidRPr="0044311A">
        <w:rPr>
          <w:rFonts w:ascii="Times New Roman" w:hAnsi="Times New Roman" w:cs="Times New Roman"/>
          <w:sz w:val="28"/>
          <w:szCs w:val="28"/>
          <w:lang w:val="kk-KZ"/>
        </w:rPr>
        <w:t xml:space="preserve">M. </w:t>
      </w:r>
      <w:r w:rsidRPr="0044311A">
        <w:rPr>
          <w:rFonts w:ascii="Times New Roman" w:hAnsi="Times New Roman" w:cs="Times New Roman"/>
          <w:sz w:val="28"/>
          <w:szCs w:val="28"/>
          <w:lang w:val="kk-KZ"/>
        </w:rPr>
        <w:t>Different Techniques to Remove Baseline Wander from ECG Signal</w:t>
      </w:r>
      <w:r w:rsidR="00312DB9">
        <w:rPr>
          <w:rFonts w:ascii="Times New Roman" w:hAnsi="Times New Roman" w:cs="Times New Roman"/>
          <w:sz w:val="28"/>
          <w:szCs w:val="28"/>
          <w:lang w:val="en-US"/>
        </w:rPr>
        <w:t xml:space="preserve"> //</w:t>
      </w:r>
      <w:r w:rsidRPr="0044311A">
        <w:rPr>
          <w:rFonts w:ascii="Times New Roman" w:hAnsi="Times New Roman" w:cs="Times New Roman"/>
          <w:sz w:val="28"/>
          <w:szCs w:val="28"/>
          <w:lang w:val="kk-KZ"/>
        </w:rPr>
        <w:t xml:space="preserve"> Int. J. of Emerging Research in Management &amp; Technology</w:t>
      </w:r>
      <w:r w:rsidR="00312DB9">
        <w:rPr>
          <w:rFonts w:ascii="Times New Roman" w:hAnsi="Times New Roman" w:cs="Times New Roman"/>
          <w:sz w:val="28"/>
          <w:szCs w:val="28"/>
          <w:lang w:val="en-US"/>
        </w:rPr>
        <w:t>. – 2013. – Vol.</w:t>
      </w:r>
      <w:r w:rsidRPr="0044311A">
        <w:rPr>
          <w:rFonts w:ascii="Times New Roman" w:hAnsi="Times New Roman" w:cs="Times New Roman"/>
          <w:sz w:val="28"/>
          <w:szCs w:val="28"/>
          <w:lang w:val="kk-KZ"/>
        </w:rPr>
        <w:t xml:space="preserve"> 2</w:t>
      </w:r>
      <w:r w:rsidR="00312DB9">
        <w:rPr>
          <w:rFonts w:ascii="Times New Roman" w:hAnsi="Times New Roman" w:cs="Times New Roman"/>
          <w:sz w:val="28"/>
          <w:szCs w:val="28"/>
          <w:lang w:val="en-US"/>
        </w:rPr>
        <w:t>, Issue 6. – P. 16-19.</w:t>
      </w:r>
    </w:p>
    <w:p w:rsidR="00D516A7" w:rsidRPr="0044311A" w:rsidRDefault="00D516A7" w:rsidP="0044311A">
      <w:pPr>
        <w:spacing w:after="0" w:line="240" w:lineRule="auto"/>
        <w:ind w:firstLine="709"/>
        <w:jc w:val="both"/>
        <w:rPr>
          <w:rFonts w:ascii="Times New Roman" w:hAnsi="Times New Roman" w:cs="Times New Roman"/>
          <w:sz w:val="28"/>
          <w:szCs w:val="28"/>
          <w:lang w:val="kk-KZ"/>
        </w:rPr>
      </w:pPr>
      <w:r w:rsidRPr="0044311A">
        <w:rPr>
          <w:rFonts w:ascii="Times New Roman" w:hAnsi="Times New Roman" w:cs="Times New Roman"/>
          <w:sz w:val="28"/>
          <w:szCs w:val="28"/>
          <w:lang w:val="kk-KZ"/>
        </w:rPr>
        <w:t xml:space="preserve">62 Sornmo </w:t>
      </w:r>
      <w:r w:rsidR="00312DB9" w:rsidRPr="0044311A">
        <w:rPr>
          <w:rFonts w:ascii="Times New Roman" w:hAnsi="Times New Roman" w:cs="Times New Roman"/>
          <w:sz w:val="28"/>
          <w:szCs w:val="28"/>
          <w:lang w:val="kk-KZ"/>
        </w:rPr>
        <w:t>Leif</w:t>
      </w:r>
      <w:r w:rsidR="00312DB9">
        <w:rPr>
          <w:rFonts w:ascii="Times New Roman" w:hAnsi="Times New Roman" w:cs="Times New Roman"/>
          <w:sz w:val="28"/>
          <w:szCs w:val="28"/>
          <w:lang w:val="en-US"/>
        </w:rPr>
        <w:t>,</w:t>
      </w:r>
      <w:r w:rsidRPr="0044311A">
        <w:rPr>
          <w:rFonts w:ascii="Times New Roman" w:hAnsi="Times New Roman" w:cs="Times New Roman"/>
          <w:sz w:val="28"/>
          <w:szCs w:val="28"/>
          <w:lang w:val="kk-KZ"/>
        </w:rPr>
        <w:t xml:space="preserve"> Laguna</w:t>
      </w:r>
      <w:r w:rsidR="00312DB9" w:rsidRPr="00312DB9">
        <w:rPr>
          <w:rFonts w:ascii="Times New Roman" w:hAnsi="Times New Roman" w:cs="Times New Roman"/>
          <w:sz w:val="28"/>
          <w:szCs w:val="28"/>
          <w:lang w:val="kk-KZ"/>
        </w:rPr>
        <w:t xml:space="preserve"> </w:t>
      </w:r>
      <w:r w:rsidR="00312DB9" w:rsidRPr="0044311A">
        <w:rPr>
          <w:rFonts w:ascii="Times New Roman" w:hAnsi="Times New Roman" w:cs="Times New Roman"/>
          <w:sz w:val="28"/>
          <w:szCs w:val="28"/>
          <w:lang w:val="kk-KZ"/>
        </w:rPr>
        <w:t>P</w:t>
      </w:r>
      <w:r w:rsidRPr="0044311A">
        <w:rPr>
          <w:rFonts w:ascii="Times New Roman" w:hAnsi="Times New Roman" w:cs="Times New Roman"/>
          <w:sz w:val="28"/>
          <w:szCs w:val="28"/>
          <w:lang w:val="kk-KZ"/>
        </w:rPr>
        <w:t xml:space="preserve">. Bioelectric Signal Processing in Cardiac and Neurological </w:t>
      </w:r>
      <w:r w:rsidR="00DD25F1" w:rsidRPr="00DD25F1">
        <w:rPr>
          <w:rFonts w:ascii="Times New Roman" w:hAnsi="Times New Roman" w:cs="Times New Roman"/>
          <w:sz w:val="28"/>
          <w:szCs w:val="28"/>
          <w:lang w:val="kk-KZ"/>
        </w:rPr>
        <w:t>Applications</w:t>
      </w:r>
      <w:r w:rsidRPr="0044311A">
        <w:rPr>
          <w:rFonts w:ascii="Times New Roman" w:hAnsi="Times New Roman" w:cs="Times New Roman"/>
          <w:sz w:val="28"/>
          <w:szCs w:val="28"/>
          <w:lang w:val="kk-KZ"/>
        </w:rPr>
        <w:t xml:space="preserve">. </w:t>
      </w:r>
      <w:r w:rsidR="00DD25F1">
        <w:rPr>
          <w:rFonts w:ascii="Times New Roman" w:hAnsi="Times New Roman" w:cs="Times New Roman"/>
          <w:sz w:val="28"/>
          <w:szCs w:val="28"/>
          <w:lang w:val="en-US"/>
        </w:rPr>
        <w:t xml:space="preserve">– Ed. </w:t>
      </w:r>
      <w:r w:rsidRPr="0044311A">
        <w:rPr>
          <w:rFonts w:ascii="Times New Roman" w:hAnsi="Times New Roman" w:cs="Times New Roman"/>
          <w:sz w:val="28"/>
          <w:szCs w:val="28"/>
          <w:lang w:val="kk-KZ"/>
        </w:rPr>
        <w:t xml:space="preserve">1st. </w:t>
      </w:r>
      <w:r w:rsidR="00DD25F1">
        <w:rPr>
          <w:rFonts w:ascii="Times New Roman" w:hAnsi="Times New Roman" w:cs="Times New Roman"/>
          <w:sz w:val="28"/>
          <w:szCs w:val="28"/>
          <w:lang w:val="en-US"/>
        </w:rPr>
        <w:t xml:space="preserve">– NY.: </w:t>
      </w:r>
      <w:r w:rsidRPr="0044311A">
        <w:rPr>
          <w:rFonts w:ascii="Times New Roman" w:hAnsi="Times New Roman" w:cs="Times New Roman"/>
          <w:sz w:val="28"/>
          <w:szCs w:val="28"/>
          <w:lang w:val="kk-KZ"/>
        </w:rPr>
        <w:t xml:space="preserve">Elsevier Academic Press, </w:t>
      </w:r>
      <w:r w:rsidR="00312DB9">
        <w:rPr>
          <w:rFonts w:ascii="Times New Roman" w:hAnsi="Times New Roman" w:cs="Times New Roman"/>
          <w:sz w:val="28"/>
          <w:szCs w:val="28"/>
          <w:lang w:val="en-US"/>
        </w:rPr>
        <w:t>2005. – 668 p.</w:t>
      </w:r>
    </w:p>
    <w:p w:rsidR="00D516A7" w:rsidRPr="00CD6427" w:rsidRDefault="00D516A7" w:rsidP="0044311A">
      <w:pPr>
        <w:tabs>
          <w:tab w:val="left" w:pos="993"/>
        </w:tabs>
        <w:spacing w:after="0" w:line="240" w:lineRule="auto"/>
        <w:ind w:firstLine="709"/>
        <w:jc w:val="both"/>
        <w:rPr>
          <w:rFonts w:ascii="Times New Roman" w:eastAsia="Times New Roman" w:hAnsi="Times New Roman" w:cs="Times New Roman"/>
          <w:sz w:val="28"/>
          <w:szCs w:val="28"/>
          <w:lang w:val="kk-KZ"/>
        </w:rPr>
      </w:pPr>
      <w:r w:rsidRPr="00CD6427">
        <w:rPr>
          <w:rFonts w:ascii="Times New Roman" w:eastAsia="Times New Roman" w:hAnsi="Times New Roman" w:cs="Times New Roman"/>
          <w:sz w:val="28"/>
          <w:szCs w:val="28"/>
          <w:lang w:val="kk-KZ"/>
        </w:rPr>
        <w:t xml:space="preserve">63 </w:t>
      </w:r>
      <w:r w:rsidR="00DD25F1" w:rsidRPr="00CD6427">
        <w:rPr>
          <w:rFonts w:ascii="Times New Roman" w:eastAsia="Times New Roman" w:hAnsi="Times New Roman" w:cs="Times New Roman"/>
          <w:sz w:val="28"/>
          <w:szCs w:val="28"/>
          <w:lang w:val="kk-KZ"/>
        </w:rPr>
        <w:t>Ku C-T., Hung K-C</w:t>
      </w:r>
      <w:r w:rsidR="00DD25F1" w:rsidRPr="00CD6427">
        <w:rPr>
          <w:rFonts w:ascii="Times New Roman" w:eastAsia="Times New Roman" w:hAnsi="Times New Roman" w:cs="Times New Roman"/>
          <w:sz w:val="28"/>
          <w:szCs w:val="28"/>
          <w:lang w:val="en-US"/>
        </w:rPr>
        <w:t>.</w:t>
      </w:r>
      <w:r w:rsidR="00DD25F1" w:rsidRPr="00CD6427">
        <w:rPr>
          <w:rFonts w:ascii="Times New Roman" w:eastAsia="Times New Roman" w:hAnsi="Times New Roman" w:cs="Times New Roman"/>
          <w:sz w:val="28"/>
          <w:szCs w:val="28"/>
          <w:lang w:val="kk-KZ"/>
        </w:rPr>
        <w:t>, Wu T-C</w:t>
      </w:r>
      <w:r w:rsidR="00DD25F1" w:rsidRPr="00CD6427">
        <w:rPr>
          <w:rFonts w:ascii="Times New Roman" w:eastAsia="Times New Roman" w:hAnsi="Times New Roman" w:cs="Times New Roman"/>
          <w:sz w:val="28"/>
          <w:szCs w:val="28"/>
          <w:lang w:val="en-US"/>
        </w:rPr>
        <w:t>. et al.</w:t>
      </w:r>
      <w:r w:rsidR="00DD25F1" w:rsidRPr="00CD6427">
        <w:rPr>
          <w:rFonts w:ascii="Times New Roman" w:eastAsia="Times New Roman" w:hAnsi="Times New Roman" w:cs="Times New Roman"/>
          <w:sz w:val="28"/>
          <w:szCs w:val="28"/>
          <w:lang w:val="kk-KZ"/>
        </w:rPr>
        <w:t xml:space="preserve"> Wavelet-based ecg data compression system with linear quality control scheme</w:t>
      </w:r>
      <w:r w:rsidR="00DD25F1" w:rsidRPr="00CD6427">
        <w:rPr>
          <w:rFonts w:ascii="Times New Roman" w:eastAsia="Times New Roman" w:hAnsi="Times New Roman" w:cs="Times New Roman"/>
          <w:sz w:val="28"/>
          <w:szCs w:val="28"/>
          <w:lang w:val="en-US"/>
        </w:rPr>
        <w:t xml:space="preserve"> //</w:t>
      </w:r>
      <w:r w:rsidR="00DD25F1" w:rsidRPr="00CD6427">
        <w:rPr>
          <w:rFonts w:ascii="Times New Roman" w:eastAsia="Times New Roman" w:hAnsi="Times New Roman" w:cs="Times New Roman"/>
          <w:sz w:val="28"/>
          <w:szCs w:val="28"/>
          <w:lang w:val="kk-KZ"/>
        </w:rPr>
        <w:t xml:space="preserve"> IEEE Trans Biomed Eng</w:t>
      </w:r>
      <w:r w:rsidR="00DD25F1" w:rsidRPr="00CD6427">
        <w:rPr>
          <w:rFonts w:ascii="Times New Roman" w:eastAsia="Times New Roman" w:hAnsi="Times New Roman" w:cs="Times New Roman"/>
          <w:sz w:val="28"/>
          <w:szCs w:val="28"/>
          <w:lang w:val="en-US"/>
        </w:rPr>
        <w:t>.</w:t>
      </w:r>
      <w:r w:rsidR="00DD25F1" w:rsidRPr="00CD6427">
        <w:rPr>
          <w:rFonts w:ascii="Times New Roman" w:eastAsia="Times New Roman" w:hAnsi="Times New Roman" w:cs="Times New Roman"/>
          <w:sz w:val="28"/>
          <w:szCs w:val="28"/>
          <w:lang w:val="kk-KZ"/>
        </w:rPr>
        <w:t xml:space="preserve"> </w:t>
      </w:r>
      <w:r w:rsidR="00DD25F1" w:rsidRPr="00CD6427">
        <w:rPr>
          <w:rFonts w:ascii="Times New Roman" w:eastAsia="Times New Roman" w:hAnsi="Times New Roman" w:cs="Times New Roman"/>
          <w:sz w:val="28"/>
          <w:szCs w:val="28"/>
          <w:lang w:val="en-US"/>
        </w:rPr>
        <w:t xml:space="preserve">– </w:t>
      </w:r>
      <w:r w:rsidR="00DD25F1" w:rsidRPr="00CD6427">
        <w:rPr>
          <w:rFonts w:ascii="Times New Roman" w:eastAsia="Times New Roman" w:hAnsi="Times New Roman" w:cs="Times New Roman"/>
          <w:sz w:val="28"/>
          <w:szCs w:val="28"/>
          <w:lang w:val="kk-KZ"/>
        </w:rPr>
        <w:t>2010</w:t>
      </w:r>
      <w:r w:rsidR="00DD25F1" w:rsidRPr="00CD6427">
        <w:rPr>
          <w:rFonts w:ascii="Times New Roman" w:eastAsia="Times New Roman" w:hAnsi="Times New Roman" w:cs="Times New Roman"/>
          <w:sz w:val="28"/>
          <w:szCs w:val="28"/>
          <w:lang w:val="en-US"/>
        </w:rPr>
        <w:t>. – Vol. </w:t>
      </w:r>
      <w:r w:rsidR="00DD25F1" w:rsidRPr="00CD6427">
        <w:rPr>
          <w:rFonts w:ascii="Times New Roman" w:eastAsia="Times New Roman" w:hAnsi="Times New Roman" w:cs="Times New Roman"/>
          <w:sz w:val="28"/>
          <w:szCs w:val="28"/>
          <w:lang w:val="kk-KZ"/>
        </w:rPr>
        <w:t>57</w:t>
      </w:r>
      <w:r w:rsidR="00DD25F1" w:rsidRPr="00CD6427">
        <w:rPr>
          <w:rFonts w:ascii="Times New Roman" w:eastAsia="Times New Roman" w:hAnsi="Times New Roman" w:cs="Times New Roman"/>
          <w:sz w:val="28"/>
          <w:szCs w:val="28"/>
          <w:lang w:val="en-US"/>
        </w:rPr>
        <w:t xml:space="preserve">, Issue </w:t>
      </w:r>
      <w:r w:rsidR="00DD25F1" w:rsidRPr="00CD6427">
        <w:rPr>
          <w:rFonts w:ascii="Times New Roman" w:eastAsia="Times New Roman" w:hAnsi="Times New Roman" w:cs="Times New Roman"/>
          <w:sz w:val="28"/>
          <w:szCs w:val="28"/>
          <w:lang w:val="kk-KZ"/>
        </w:rPr>
        <w:t>6</w:t>
      </w:r>
      <w:r w:rsidR="00DD25F1" w:rsidRPr="00CD6427">
        <w:rPr>
          <w:rFonts w:ascii="Times New Roman" w:eastAsia="Times New Roman" w:hAnsi="Times New Roman" w:cs="Times New Roman"/>
          <w:sz w:val="28"/>
          <w:szCs w:val="28"/>
          <w:lang w:val="en-US"/>
        </w:rPr>
        <w:t xml:space="preserve">. – P. </w:t>
      </w:r>
      <w:r w:rsidR="00DD25F1" w:rsidRPr="00CD6427">
        <w:rPr>
          <w:rFonts w:ascii="Times New Roman" w:eastAsia="Times New Roman" w:hAnsi="Times New Roman" w:cs="Times New Roman"/>
          <w:sz w:val="28"/>
          <w:szCs w:val="28"/>
          <w:lang w:val="kk-KZ"/>
        </w:rPr>
        <w:t>1399-1409.</w:t>
      </w:r>
    </w:p>
    <w:p w:rsidR="00D516A7" w:rsidRPr="00CD6427" w:rsidRDefault="00D516A7" w:rsidP="00DD25F1">
      <w:pPr>
        <w:tabs>
          <w:tab w:val="left" w:pos="993"/>
        </w:tabs>
        <w:spacing w:after="0" w:line="240" w:lineRule="auto"/>
        <w:ind w:firstLine="709"/>
        <w:jc w:val="both"/>
        <w:rPr>
          <w:rFonts w:ascii="Times New Roman" w:eastAsia="Times New Roman" w:hAnsi="Times New Roman" w:cs="Times New Roman"/>
          <w:sz w:val="28"/>
          <w:szCs w:val="28"/>
          <w:lang w:val="en-US"/>
        </w:rPr>
      </w:pPr>
      <w:r w:rsidRPr="00CD6427">
        <w:rPr>
          <w:rFonts w:ascii="Times New Roman" w:eastAsia="Times New Roman" w:hAnsi="Times New Roman" w:cs="Times New Roman"/>
          <w:sz w:val="28"/>
          <w:szCs w:val="28"/>
          <w:lang w:val="kk-KZ"/>
        </w:rPr>
        <w:t>64</w:t>
      </w:r>
      <w:r w:rsidRPr="00CD6427">
        <w:rPr>
          <w:rFonts w:ascii="Times New Roman" w:eastAsia="Times New Roman" w:hAnsi="Times New Roman" w:cs="Times New Roman"/>
          <w:sz w:val="28"/>
          <w:szCs w:val="28"/>
          <w:lang w:val="en-US"/>
        </w:rPr>
        <w:t xml:space="preserve"> </w:t>
      </w:r>
      <w:r w:rsidR="00DD25F1" w:rsidRPr="00CD6427">
        <w:rPr>
          <w:rFonts w:ascii="Times New Roman" w:eastAsia="Times New Roman" w:hAnsi="Times New Roman" w:cs="Times New Roman"/>
          <w:sz w:val="28"/>
          <w:szCs w:val="28"/>
          <w:lang w:val="en-US"/>
        </w:rPr>
        <w:t>Rodríguez R., Mexicanob A. et al. Feature extraction of electrocardiogram signals by applying adaptive threshold and principal component analysis // Journal of Applied Research and Technology. – 2015. – Vol. 13. – P. 261-269</w:t>
      </w:r>
      <w:r w:rsidR="00410BB2">
        <w:rPr>
          <w:rFonts w:ascii="Times New Roman" w:eastAsia="Times New Roman" w:hAnsi="Times New Roman" w:cs="Times New Roman"/>
          <w:sz w:val="28"/>
          <w:szCs w:val="28"/>
          <w:lang w:val="en-US"/>
        </w:rPr>
        <w:t>.</w:t>
      </w:r>
    </w:p>
    <w:p w:rsidR="00D516A7" w:rsidRPr="00CD6427" w:rsidRDefault="00D516A7" w:rsidP="00DD25F1">
      <w:pPr>
        <w:tabs>
          <w:tab w:val="left" w:pos="993"/>
        </w:tabs>
        <w:spacing w:after="0" w:line="240" w:lineRule="auto"/>
        <w:ind w:firstLine="709"/>
        <w:jc w:val="both"/>
        <w:rPr>
          <w:rFonts w:ascii="Times New Roman" w:eastAsia="Times New Roman" w:hAnsi="Times New Roman" w:cs="Times New Roman"/>
          <w:sz w:val="28"/>
          <w:szCs w:val="28"/>
          <w:lang w:val="en-US"/>
        </w:rPr>
      </w:pPr>
      <w:r w:rsidRPr="00CD6427">
        <w:rPr>
          <w:rFonts w:ascii="Times New Roman" w:eastAsia="Times New Roman" w:hAnsi="Times New Roman" w:cs="Times New Roman"/>
          <w:sz w:val="28"/>
          <w:szCs w:val="28"/>
          <w:lang w:val="en-US"/>
        </w:rPr>
        <w:t>65 Slimane Z</w:t>
      </w:r>
      <w:r w:rsidR="007A3A44" w:rsidRPr="00CD6427">
        <w:rPr>
          <w:rFonts w:ascii="Times New Roman" w:eastAsia="Times New Roman" w:hAnsi="Times New Roman" w:cs="Times New Roman"/>
          <w:sz w:val="28"/>
          <w:szCs w:val="28"/>
          <w:lang w:val="en-US"/>
        </w:rPr>
        <w:t>.</w:t>
      </w:r>
      <w:r w:rsidRPr="00CD6427">
        <w:rPr>
          <w:rFonts w:ascii="Times New Roman" w:eastAsia="Times New Roman" w:hAnsi="Times New Roman" w:cs="Times New Roman"/>
          <w:sz w:val="28"/>
          <w:szCs w:val="28"/>
          <w:lang w:val="en-US"/>
        </w:rPr>
        <w:t>E</w:t>
      </w:r>
      <w:r w:rsidR="007A3A44" w:rsidRPr="00CD6427">
        <w:rPr>
          <w:rFonts w:ascii="Times New Roman" w:eastAsia="Times New Roman" w:hAnsi="Times New Roman" w:cs="Times New Roman"/>
          <w:sz w:val="28"/>
          <w:szCs w:val="28"/>
          <w:lang w:val="en-US"/>
        </w:rPr>
        <w:t>.</w:t>
      </w:r>
      <w:r w:rsidRPr="00CD6427">
        <w:rPr>
          <w:rFonts w:ascii="Times New Roman" w:eastAsia="Times New Roman" w:hAnsi="Times New Roman" w:cs="Times New Roman"/>
          <w:sz w:val="28"/>
          <w:szCs w:val="28"/>
          <w:lang w:val="en-US"/>
        </w:rPr>
        <w:t>H</w:t>
      </w:r>
      <w:r w:rsidR="007A3A44" w:rsidRPr="00CD6427">
        <w:rPr>
          <w:rFonts w:ascii="Times New Roman" w:eastAsia="Times New Roman" w:hAnsi="Times New Roman" w:cs="Times New Roman"/>
          <w:sz w:val="28"/>
          <w:szCs w:val="28"/>
          <w:lang w:val="en-US"/>
        </w:rPr>
        <w:t>.</w:t>
      </w:r>
      <w:r w:rsidRPr="00CD6427">
        <w:rPr>
          <w:rFonts w:ascii="Times New Roman" w:eastAsia="Times New Roman" w:hAnsi="Times New Roman" w:cs="Times New Roman"/>
          <w:sz w:val="28"/>
          <w:szCs w:val="28"/>
          <w:lang w:val="en-US"/>
        </w:rPr>
        <w:t xml:space="preserve">, Nait-Ali A. </w:t>
      </w:r>
      <w:r w:rsidR="00DD25F1" w:rsidRPr="00CD6427">
        <w:rPr>
          <w:rFonts w:ascii="Times New Roman" w:eastAsia="Times New Roman" w:hAnsi="Times New Roman" w:cs="Times New Roman"/>
          <w:sz w:val="28"/>
          <w:szCs w:val="28"/>
          <w:lang w:val="en-US"/>
        </w:rPr>
        <w:t>QRS complex detection using Empirical Mode Decomposition // Digital Signal Processing. – 2010. – Vol. 20. – P. 1221-1228</w:t>
      </w:r>
      <w:r w:rsidRPr="00CD6427">
        <w:rPr>
          <w:rFonts w:ascii="Times New Roman" w:eastAsia="Times New Roman" w:hAnsi="Times New Roman" w:cs="Times New Roman"/>
          <w:sz w:val="28"/>
          <w:szCs w:val="28"/>
          <w:lang w:val="en-US"/>
        </w:rPr>
        <w:t>.</w:t>
      </w:r>
    </w:p>
    <w:p w:rsidR="00D516A7" w:rsidRPr="00CD6427" w:rsidRDefault="00D516A7" w:rsidP="0044311A">
      <w:pPr>
        <w:pStyle w:val="a5"/>
        <w:tabs>
          <w:tab w:val="left" w:pos="993"/>
        </w:tabs>
        <w:spacing w:after="0"/>
        <w:ind w:firstLine="709"/>
        <w:jc w:val="both"/>
        <w:rPr>
          <w:b w:val="0"/>
          <w:lang w:val="en-US"/>
        </w:rPr>
      </w:pPr>
      <w:r w:rsidRPr="00CD6427">
        <w:rPr>
          <w:b w:val="0"/>
          <w:lang w:val="en-US"/>
        </w:rPr>
        <w:t>66 Lin H</w:t>
      </w:r>
      <w:r w:rsidR="007A3A44" w:rsidRPr="00CD6427">
        <w:rPr>
          <w:b w:val="0"/>
          <w:lang w:val="en-US"/>
        </w:rPr>
        <w:t>.</w:t>
      </w:r>
      <w:r w:rsidRPr="00CD6427">
        <w:rPr>
          <w:b w:val="0"/>
          <w:lang w:val="en-US"/>
        </w:rPr>
        <w:t>Y</w:t>
      </w:r>
      <w:r w:rsidR="007A3A44" w:rsidRPr="00CD6427">
        <w:rPr>
          <w:b w:val="0"/>
          <w:lang w:val="en-US"/>
        </w:rPr>
        <w:t>.</w:t>
      </w:r>
      <w:r w:rsidRPr="00CD6427">
        <w:rPr>
          <w:b w:val="0"/>
          <w:lang w:val="en-US"/>
        </w:rPr>
        <w:t>, Liang S</w:t>
      </w:r>
      <w:r w:rsidR="007A3A44" w:rsidRPr="00CD6427">
        <w:rPr>
          <w:b w:val="0"/>
          <w:lang w:val="en-US"/>
        </w:rPr>
        <w:t>.</w:t>
      </w:r>
      <w:r w:rsidRPr="00CD6427">
        <w:rPr>
          <w:b w:val="0"/>
          <w:lang w:val="en-US"/>
        </w:rPr>
        <w:t>Y</w:t>
      </w:r>
      <w:r w:rsidR="007A3A44" w:rsidRPr="00CD6427">
        <w:rPr>
          <w:b w:val="0"/>
          <w:lang w:val="en-US"/>
        </w:rPr>
        <w:t>.</w:t>
      </w:r>
      <w:r w:rsidRPr="00CD6427">
        <w:rPr>
          <w:b w:val="0"/>
          <w:lang w:val="en-US"/>
        </w:rPr>
        <w:t>, Ho Y</w:t>
      </w:r>
      <w:r w:rsidR="007A3A44" w:rsidRPr="00CD6427">
        <w:rPr>
          <w:b w:val="0"/>
          <w:lang w:val="en-US"/>
        </w:rPr>
        <w:t>.</w:t>
      </w:r>
      <w:r w:rsidRPr="00CD6427">
        <w:rPr>
          <w:b w:val="0"/>
          <w:lang w:val="en-US"/>
        </w:rPr>
        <w:t>L</w:t>
      </w:r>
      <w:r w:rsidR="007A3A44" w:rsidRPr="00CD6427">
        <w:rPr>
          <w:b w:val="0"/>
          <w:lang w:val="en-US"/>
        </w:rPr>
        <w:t>. et al.</w:t>
      </w:r>
      <w:r w:rsidRPr="00CD6427">
        <w:rPr>
          <w:b w:val="0"/>
          <w:lang w:val="en-US"/>
        </w:rPr>
        <w:t xml:space="preserve"> </w:t>
      </w:r>
      <w:r w:rsidR="007A3A44" w:rsidRPr="00CD6427">
        <w:rPr>
          <w:b w:val="0"/>
          <w:lang w:val="en-US"/>
        </w:rPr>
        <w:t xml:space="preserve">Discrete-wavelet-transform-based noise removal and feature extraction for ECG signals// </w:t>
      </w:r>
      <w:r w:rsidRPr="00CD6427">
        <w:rPr>
          <w:b w:val="0"/>
          <w:lang w:val="en-US"/>
        </w:rPr>
        <w:t>IRBM</w:t>
      </w:r>
      <w:r w:rsidR="007A3A44" w:rsidRPr="00CD6427">
        <w:rPr>
          <w:b w:val="0"/>
          <w:lang w:val="en-US"/>
        </w:rPr>
        <w:t>.</w:t>
      </w:r>
      <w:r w:rsidRPr="00CD6427">
        <w:rPr>
          <w:b w:val="0"/>
          <w:lang w:val="en-US"/>
        </w:rPr>
        <w:t xml:space="preserve"> </w:t>
      </w:r>
      <w:r w:rsidR="007A3A44" w:rsidRPr="00CD6427">
        <w:rPr>
          <w:b w:val="0"/>
          <w:lang w:val="en-US"/>
        </w:rPr>
        <w:t xml:space="preserve">– </w:t>
      </w:r>
      <w:r w:rsidRPr="00CD6427">
        <w:rPr>
          <w:b w:val="0"/>
          <w:lang w:val="en-US"/>
        </w:rPr>
        <w:t>2014</w:t>
      </w:r>
      <w:r w:rsidR="007A3A44" w:rsidRPr="00CD6427">
        <w:rPr>
          <w:b w:val="0"/>
          <w:lang w:val="en-US"/>
        </w:rPr>
        <w:t>. – Vol. 35, Issue 6. – P.</w:t>
      </w:r>
      <w:r w:rsidRPr="00CD6427">
        <w:rPr>
          <w:b w:val="0"/>
          <w:lang w:val="en-US"/>
        </w:rPr>
        <w:t xml:space="preserve"> 351-361.</w:t>
      </w:r>
    </w:p>
    <w:p w:rsidR="00D516A7" w:rsidRPr="00CD6427" w:rsidRDefault="00D516A7" w:rsidP="0044311A">
      <w:pPr>
        <w:spacing w:after="0" w:line="240" w:lineRule="auto"/>
        <w:ind w:firstLine="709"/>
        <w:jc w:val="both"/>
        <w:rPr>
          <w:rFonts w:ascii="Times New Roman" w:hAnsi="Times New Roman" w:cs="Times New Roman"/>
          <w:sz w:val="28"/>
          <w:szCs w:val="28"/>
          <w:lang w:val="kk-KZ"/>
        </w:rPr>
      </w:pPr>
      <w:r w:rsidRPr="00CD6427">
        <w:rPr>
          <w:rFonts w:ascii="Times New Roman" w:hAnsi="Times New Roman" w:cs="Times New Roman"/>
          <w:sz w:val="28"/>
          <w:szCs w:val="28"/>
          <w:lang w:val="en-US"/>
        </w:rPr>
        <w:lastRenderedPageBreak/>
        <w:t xml:space="preserve">67 </w:t>
      </w:r>
      <w:r w:rsidRPr="00CD6427">
        <w:rPr>
          <w:rFonts w:ascii="Times New Roman" w:hAnsi="Times New Roman" w:cs="Times New Roman"/>
          <w:sz w:val="28"/>
          <w:szCs w:val="28"/>
          <w:lang w:val="kk-KZ"/>
        </w:rPr>
        <w:t>Talmon</w:t>
      </w:r>
      <w:r w:rsidR="007A3A44" w:rsidRPr="00CD6427">
        <w:rPr>
          <w:rFonts w:ascii="Times New Roman" w:hAnsi="Times New Roman" w:cs="Times New Roman"/>
          <w:sz w:val="28"/>
          <w:szCs w:val="28"/>
          <w:lang w:val="kk-KZ"/>
        </w:rPr>
        <w:t xml:space="preserve"> J.L.</w:t>
      </w:r>
      <w:r w:rsidRPr="00CD6427">
        <w:rPr>
          <w:rFonts w:ascii="Times New Roman" w:hAnsi="Times New Roman" w:cs="Times New Roman"/>
          <w:sz w:val="28"/>
          <w:szCs w:val="28"/>
          <w:lang w:val="kk-KZ"/>
        </w:rPr>
        <w:t>, Kors</w:t>
      </w:r>
      <w:r w:rsidR="007A3A44" w:rsidRPr="00CD6427">
        <w:rPr>
          <w:rFonts w:ascii="Times New Roman" w:hAnsi="Times New Roman" w:cs="Times New Roman"/>
          <w:sz w:val="28"/>
          <w:szCs w:val="28"/>
          <w:lang w:val="kk-KZ"/>
        </w:rPr>
        <w:t xml:space="preserve"> J.A., </w:t>
      </w:r>
      <w:r w:rsidRPr="00CD6427">
        <w:rPr>
          <w:rFonts w:ascii="Times New Roman" w:hAnsi="Times New Roman" w:cs="Times New Roman"/>
          <w:sz w:val="28"/>
          <w:szCs w:val="28"/>
          <w:lang w:val="kk-KZ"/>
        </w:rPr>
        <w:t xml:space="preserve">van Bemmel </w:t>
      </w:r>
      <w:r w:rsidR="007A3A44" w:rsidRPr="00CD6427">
        <w:rPr>
          <w:rFonts w:ascii="Times New Roman" w:hAnsi="Times New Roman" w:cs="Times New Roman"/>
          <w:sz w:val="28"/>
          <w:szCs w:val="28"/>
          <w:lang w:val="kk-KZ"/>
        </w:rPr>
        <w:t xml:space="preserve">J.H. </w:t>
      </w:r>
      <w:r w:rsidRPr="00CD6427">
        <w:rPr>
          <w:rFonts w:ascii="Times New Roman" w:hAnsi="Times New Roman" w:cs="Times New Roman"/>
          <w:sz w:val="28"/>
          <w:szCs w:val="28"/>
          <w:lang w:val="kk-KZ"/>
        </w:rPr>
        <w:t xml:space="preserve"> Adaptive Gaussian filtering in routine ECG/VCG analysis</w:t>
      </w:r>
      <w:r w:rsidR="007A3A44" w:rsidRPr="00CD6427">
        <w:rPr>
          <w:rFonts w:ascii="Times New Roman" w:hAnsi="Times New Roman" w:cs="Times New Roman"/>
          <w:sz w:val="28"/>
          <w:szCs w:val="28"/>
          <w:lang w:val="en-US"/>
        </w:rPr>
        <w:t xml:space="preserve"> //</w:t>
      </w:r>
      <w:r w:rsidRPr="00CD6427">
        <w:rPr>
          <w:rFonts w:ascii="Times New Roman" w:hAnsi="Times New Roman" w:cs="Times New Roman"/>
          <w:sz w:val="28"/>
          <w:szCs w:val="28"/>
          <w:lang w:val="kk-KZ"/>
        </w:rPr>
        <w:t xml:space="preserve"> IEEE Trans. Acoust. Speech Sig. Proc. </w:t>
      </w:r>
      <w:r w:rsidR="007A3A44" w:rsidRPr="00CD6427">
        <w:rPr>
          <w:rFonts w:ascii="Times New Roman" w:hAnsi="Times New Roman" w:cs="Times New Roman"/>
          <w:sz w:val="28"/>
          <w:szCs w:val="28"/>
          <w:lang w:val="en-US"/>
        </w:rPr>
        <w:t>– 1986. – Vol. </w:t>
      </w:r>
      <w:r w:rsidR="007A3A44" w:rsidRPr="00CD6427">
        <w:rPr>
          <w:rFonts w:ascii="Times New Roman" w:hAnsi="Times New Roman" w:cs="Times New Roman"/>
          <w:sz w:val="28"/>
          <w:szCs w:val="28"/>
          <w:lang w:val="kk-KZ"/>
        </w:rPr>
        <w:t>34</w:t>
      </w:r>
      <w:r w:rsidR="007A3A44" w:rsidRPr="00CD6427">
        <w:rPr>
          <w:rFonts w:ascii="Times New Roman" w:hAnsi="Times New Roman" w:cs="Times New Roman"/>
          <w:sz w:val="28"/>
          <w:szCs w:val="28"/>
          <w:lang w:val="en-US"/>
        </w:rPr>
        <w:t>. – P.</w:t>
      </w:r>
      <w:r w:rsidRPr="00CD6427">
        <w:rPr>
          <w:rFonts w:ascii="Times New Roman" w:hAnsi="Times New Roman" w:cs="Times New Roman"/>
          <w:sz w:val="28"/>
          <w:szCs w:val="28"/>
          <w:lang w:val="kk-KZ"/>
        </w:rPr>
        <w:t xml:space="preserve"> 527-534.</w:t>
      </w:r>
    </w:p>
    <w:p w:rsidR="00D516A7" w:rsidRPr="00CD6427" w:rsidRDefault="00D516A7" w:rsidP="0044311A">
      <w:pPr>
        <w:spacing w:after="0" w:line="240" w:lineRule="auto"/>
        <w:ind w:firstLine="709"/>
        <w:jc w:val="both"/>
        <w:rPr>
          <w:rFonts w:ascii="Times New Roman" w:hAnsi="Times New Roman" w:cs="Times New Roman"/>
          <w:sz w:val="28"/>
          <w:szCs w:val="28"/>
          <w:lang w:val="en-US"/>
        </w:rPr>
      </w:pPr>
      <w:r w:rsidRPr="00CD6427">
        <w:rPr>
          <w:rFonts w:ascii="Times New Roman" w:hAnsi="Times New Roman" w:cs="Times New Roman"/>
          <w:sz w:val="28"/>
          <w:szCs w:val="28"/>
          <w:lang w:val="kk-KZ"/>
        </w:rPr>
        <w:t xml:space="preserve">68 </w:t>
      </w:r>
      <w:r w:rsidRPr="00CD6427">
        <w:rPr>
          <w:rFonts w:ascii="Times New Roman" w:hAnsi="Times New Roman" w:cs="Times New Roman"/>
          <w:sz w:val="28"/>
          <w:szCs w:val="28"/>
          <w:lang w:val="en-US"/>
        </w:rPr>
        <w:t>Rosenberg M.A., Samuel M., Thosani A.</w:t>
      </w:r>
      <w:r w:rsidR="007A3A44" w:rsidRPr="00CD6427">
        <w:rPr>
          <w:rFonts w:ascii="Times New Roman" w:hAnsi="Times New Roman" w:cs="Times New Roman"/>
          <w:sz w:val="28"/>
          <w:szCs w:val="28"/>
          <w:lang w:val="en-US"/>
        </w:rPr>
        <w:t xml:space="preserve"> et al.</w:t>
      </w:r>
      <w:r w:rsidRPr="00CD6427">
        <w:rPr>
          <w:rFonts w:ascii="Times New Roman" w:hAnsi="Times New Roman" w:cs="Times New Roman"/>
          <w:sz w:val="28"/>
          <w:szCs w:val="28"/>
          <w:lang w:val="en-US"/>
        </w:rPr>
        <w:t xml:space="preserve"> Use of a Noninvasive Continuous Monitoring Device in the Management of Atrial Fibrillation: A Pilot Study //</w:t>
      </w:r>
      <w:r w:rsidR="007A3A44" w:rsidRPr="00CD6427">
        <w:rPr>
          <w:rFonts w:ascii="Times New Roman" w:hAnsi="Times New Roman" w:cs="Times New Roman"/>
          <w:sz w:val="28"/>
          <w:szCs w:val="28"/>
          <w:lang w:val="en-US"/>
        </w:rPr>
        <w:t xml:space="preserve"> </w:t>
      </w:r>
      <w:r w:rsidRPr="00CD6427">
        <w:rPr>
          <w:rFonts w:ascii="Times New Roman" w:hAnsi="Times New Roman" w:cs="Times New Roman"/>
          <w:sz w:val="28"/>
          <w:szCs w:val="28"/>
          <w:lang w:val="en-US"/>
        </w:rPr>
        <w:t xml:space="preserve">Pacing and Clinical Electrophysiology. </w:t>
      </w:r>
      <w:r w:rsidR="007A3A44" w:rsidRPr="00CD6427">
        <w:rPr>
          <w:rFonts w:ascii="Times New Roman" w:hAnsi="Times New Roman" w:cs="Times New Roman"/>
          <w:sz w:val="28"/>
          <w:szCs w:val="28"/>
          <w:lang w:val="en-US"/>
        </w:rPr>
        <w:t>– 2013. – Vol. 36. – P. 328-333.</w:t>
      </w:r>
    </w:p>
    <w:p w:rsidR="00D516A7" w:rsidRPr="00CD6427" w:rsidRDefault="00D516A7" w:rsidP="0044311A">
      <w:pPr>
        <w:spacing w:after="0" w:line="240" w:lineRule="auto"/>
        <w:ind w:firstLine="709"/>
        <w:jc w:val="both"/>
        <w:rPr>
          <w:rFonts w:ascii="Times New Roman" w:hAnsi="Times New Roman" w:cs="Times New Roman"/>
          <w:sz w:val="28"/>
          <w:szCs w:val="28"/>
        </w:rPr>
      </w:pPr>
      <w:r w:rsidRPr="00CD6427">
        <w:rPr>
          <w:rFonts w:ascii="Times New Roman" w:hAnsi="Times New Roman" w:cs="Times New Roman"/>
          <w:sz w:val="28"/>
          <w:szCs w:val="28"/>
        </w:rPr>
        <w:t>69 Авдеева Д.К., Вылегжанин О.Н., Грехов И.С.</w:t>
      </w:r>
      <w:r w:rsidR="00C56208" w:rsidRPr="00CD6427">
        <w:rPr>
          <w:rFonts w:ascii="Times New Roman" w:hAnsi="Times New Roman" w:cs="Times New Roman"/>
          <w:sz w:val="28"/>
          <w:szCs w:val="28"/>
        </w:rPr>
        <w:t xml:space="preserve"> и др.</w:t>
      </w:r>
      <w:r w:rsidRPr="00CD6427">
        <w:rPr>
          <w:rFonts w:ascii="Times New Roman" w:hAnsi="Times New Roman" w:cs="Times New Roman"/>
          <w:sz w:val="28"/>
          <w:szCs w:val="28"/>
        </w:rPr>
        <w:t xml:space="preserve"> Автоматизированная установка для проверки медицинских электродов УПЭ-2</w:t>
      </w:r>
      <w:r w:rsidR="00C56208" w:rsidRPr="00CD6427">
        <w:rPr>
          <w:rFonts w:ascii="Times New Roman" w:hAnsi="Times New Roman" w:cs="Times New Roman"/>
          <w:sz w:val="28"/>
          <w:szCs w:val="28"/>
        </w:rPr>
        <w:t xml:space="preserve"> </w:t>
      </w:r>
      <w:r w:rsidRPr="00CD6427">
        <w:rPr>
          <w:rFonts w:ascii="Times New Roman" w:hAnsi="Times New Roman" w:cs="Times New Roman"/>
          <w:sz w:val="28"/>
          <w:szCs w:val="28"/>
        </w:rPr>
        <w:t xml:space="preserve">// Медицинская техника. </w:t>
      </w:r>
      <w:r w:rsidR="00C56208" w:rsidRPr="00CD6427">
        <w:rPr>
          <w:rFonts w:ascii="Times New Roman" w:hAnsi="Times New Roman" w:cs="Times New Roman"/>
          <w:sz w:val="28"/>
          <w:szCs w:val="28"/>
        </w:rPr>
        <w:t>–</w:t>
      </w:r>
      <w:r w:rsidRPr="00CD6427">
        <w:rPr>
          <w:rFonts w:ascii="Times New Roman" w:hAnsi="Times New Roman" w:cs="Times New Roman"/>
          <w:sz w:val="28"/>
          <w:szCs w:val="28"/>
        </w:rPr>
        <w:t xml:space="preserve"> 2009. </w:t>
      </w:r>
      <w:r w:rsidR="00C56208" w:rsidRPr="00CD6427">
        <w:rPr>
          <w:rFonts w:ascii="Times New Roman" w:hAnsi="Times New Roman" w:cs="Times New Roman"/>
          <w:sz w:val="28"/>
          <w:szCs w:val="28"/>
        </w:rPr>
        <w:t>–</w:t>
      </w:r>
      <w:r w:rsidRPr="00CD6427">
        <w:rPr>
          <w:rFonts w:ascii="Times New Roman" w:hAnsi="Times New Roman" w:cs="Times New Roman"/>
          <w:sz w:val="28"/>
          <w:szCs w:val="28"/>
        </w:rPr>
        <w:t xml:space="preserve"> №2.</w:t>
      </w:r>
      <w:r w:rsidR="00C56208" w:rsidRPr="00CD6427">
        <w:rPr>
          <w:rFonts w:ascii="Times New Roman" w:hAnsi="Times New Roman" w:cs="Times New Roman"/>
          <w:sz w:val="28"/>
          <w:szCs w:val="28"/>
        </w:rPr>
        <w:t xml:space="preserve"> –</w:t>
      </w:r>
      <w:r w:rsidRPr="00CD6427">
        <w:rPr>
          <w:rFonts w:ascii="Times New Roman" w:hAnsi="Times New Roman" w:cs="Times New Roman"/>
          <w:sz w:val="28"/>
          <w:szCs w:val="28"/>
        </w:rPr>
        <w:t xml:space="preserve"> С.</w:t>
      </w:r>
      <w:r w:rsidR="00C56208" w:rsidRPr="00CD6427">
        <w:rPr>
          <w:rFonts w:ascii="Times New Roman" w:hAnsi="Times New Roman" w:cs="Times New Roman"/>
          <w:sz w:val="28"/>
          <w:szCs w:val="28"/>
        </w:rPr>
        <w:t xml:space="preserve"> </w:t>
      </w:r>
      <w:r w:rsidRPr="00CD6427">
        <w:rPr>
          <w:rFonts w:ascii="Times New Roman" w:hAnsi="Times New Roman" w:cs="Times New Roman"/>
          <w:sz w:val="28"/>
          <w:szCs w:val="28"/>
        </w:rPr>
        <w:t>51-55.</w:t>
      </w:r>
    </w:p>
    <w:p w:rsidR="00D516A7" w:rsidRPr="00410BB2" w:rsidRDefault="00D516A7" w:rsidP="0044311A">
      <w:pPr>
        <w:spacing w:after="0" w:line="240" w:lineRule="auto"/>
        <w:ind w:firstLine="709"/>
        <w:jc w:val="both"/>
        <w:rPr>
          <w:rFonts w:ascii="Times New Roman" w:hAnsi="Times New Roman" w:cs="Times New Roman"/>
          <w:sz w:val="28"/>
          <w:szCs w:val="28"/>
          <w:lang w:val="kk-KZ"/>
        </w:rPr>
      </w:pPr>
      <w:r w:rsidRPr="00CD6427">
        <w:rPr>
          <w:rFonts w:ascii="Times New Roman" w:hAnsi="Times New Roman" w:cs="Times New Roman"/>
          <w:sz w:val="28"/>
          <w:szCs w:val="28"/>
          <w:lang w:val="kk-KZ"/>
        </w:rPr>
        <w:t xml:space="preserve">71 </w:t>
      </w:r>
      <w:r w:rsidR="0008121C" w:rsidRPr="00CD6427">
        <w:rPr>
          <w:rFonts w:ascii="Times New Roman" w:hAnsi="Times New Roman" w:cs="Times New Roman"/>
          <w:sz w:val="28"/>
          <w:szCs w:val="28"/>
          <w:lang w:val="kk-KZ"/>
        </w:rPr>
        <w:t>Sornmo Leif</w:t>
      </w:r>
      <w:r w:rsidR="0008121C" w:rsidRPr="00CD6427">
        <w:rPr>
          <w:rFonts w:ascii="Times New Roman" w:hAnsi="Times New Roman" w:cs="Times New Roman"/>
          <w:sz w:val="28"/>
          <w:szCs w:val="28"/>
          <w:lang w:val="en-US"/>
        </w:rPr>
        <w:t>,</w:t>
      </w:r>
      <w:r w:rsidR="0008121C" w:rsidRPr="00CD6427">
        <w:rPr>
          <w:rFonts w:ascii="Times New Roman" w:hAnsi="Times New Roman" w:cs="Times New Roman"/>
          <w:sz w:val="28"/>
          <w:szCs w:val="28"/>
          <w:lang w:val="kk-KZ"/>
        </w:rPr>
        <w:t xml:space="preserve"> Laguna P. Bioelectric Signal Processing in Cardiac and </w:t>
      </w:r>
      <w:r w:rsidR="0008121C" w:rsidRPr="00410BB2">
        <w:rPr>
          <w:rFonts w:ascii="Times New Roman" w:hAnsi="Times New Roman" w:cs="Times New Roman"/>
          <w:sz w:val="28"/>
          <w:szCs w:val="28"/>
          <w:lang w:val="kk-KZ"/>
        </w:rPr>
        <w:t xml:space="preserve">Neurological Applications. </w:t>
      </w:r>
      <w:r w:rsidR="0008121C" w:rsidRPr="00410BB2">
        <w:rPr>
          <w:rFonts w:ascii="Times New Roman" w:hAnsi="Times New Roman" w:cs="Times New Roman"/>
          <w:sz w:val="28"/>
          <w:szCs w:val="28"/>
          <w:lang w:val="en-US"/>
        </w:rPr>
        <w:t xml:space="preserve">– New Jersey: </w:t>
      </w:r>
      <w:r w:rsidR="0008121C" w:rsidRPr="00410BB2">
        <w:rPr>
          <w:rFonts w:ascii="Times New Roman" w:hAnsi="Times New Roman" w:cs="Times New Roman"/>
          <w:sz w:val="28"/>
          <w:szCs w:val="28"/>
          <w:lang w:val="kk-KZ"/>
        </w:rPr>
        <w:t xml:space="preserve">Elsevier Academic Press, </w:t>
      </w:r>
      <w:r w:rsidR="0008121C" w:rsidRPr="00410BB2">
        <w:rPr>
          <w:rFonts w:ascii="Times New Roman" w:hAnsi="Times New Roman" w:cs="Times New Roman"/>
          <w:sz w:val="28"/>
          <w:szCs w:val="28"/>
          <w:lang w:val="en-US"/>
        </w:rPr>
        <w:t>2004. – 494 p.</w:t>
      </w:r>
    </w:p>
    <w:p w:rsidR="00D516A7" w:rsidRPr="00410BB2" w:rsidRDefault="00D516A7" w:rsidP="0044311A">
      <w:pPr>
        <w:spacing w:after="0" w:line="240" w:lineRule="auto"/>
        <w:ind w:firstLine="709"/>
        <w:jc w:val="both"/>
        <w:rPr>
          <w:rFonts w:ascii="Times New Roman" w:hAnsi="Times New Roman" w:cs="Times New Roman"/>
          <w:sz w:val="28"/>
          <w:szCs w:val="28"/>
          <w:lang w:val="kk-KZ"/>
        </w:rPr>
      </w:pPr>
      <w:r w:rsidRPr="00410BB2">
        <w:rPr>
          <w:rFonts w:ascii="Times New Roman" w:hAnsi="Times New Roman" w:cs="Times New Roman"/>
          <w:sz w:val="28"/>
          <w:szCs w:val="28"/>
          <w:lang w:val="kk-KZ"/>
        </w:rPr>
        <w:t>72 Hodson</w:t>
      </w:r>
      <w:r w:rsidR="0008121C" w:rsidRPr="00410BB2">
        <w:rPr>
          <w:rFonts w:ascii="Times New Roman" w:hAnsi="Times New Roman" w:cs="Times New Roman"/>
          <w:sz w:val="28"/>
          <w:szCs w:val="28"/>
          <w:lang w:val="kk-KZ"/>
        </w:rPr>
        <w:t xml:space="preserve"> E.K.</w:t>
      </w:r>
      <w:r w:rsidRPr="00410BB2">
        <w:rPr>
          <w:rFonts w:ascii="Times New Roman" w:hAnsi="Times New Roman" w:cs="Times New Roman"/>
          <w:sz w:val="28"/>
          <w:szCs w:val="28"/>
          <w:lang w:val="kk-KZ"/>
        </w:rPr>
        <w:t>, Thayer</w:t>
      </w:r>
      <w:r w:rsidR="0008121C" w:rsidRPr="00410BB2">
        <w:rPr>
          <w:rFonts w:ascii="Times New Roman" w:hAnsi="Times New Roman" w:cs="Times New Roman"/>
          <w:sz w:val="28"/>
          <w:szCs w:val="28"/>
          <w:lang w:val="kk-KZ"/>
        </w:rPr>
        <w:t xml:space="preserve"> D.R.</w:t>
      </w:r>
      <w:r w:rsidRPr="00410BB2">
        <w:rPr>
          <w:rFonts w:ascii="Times New Roman" w:hAnsi="Times New Roman" w:cs="Times New Roman"/>
          <w:sz w:val="28"/>
          <w:szCs w:val="28"/>
          <w:lang w:val="kk-KZ"/>
        </w:rPr>
        <w:t xml:space="preserve">, Frankli </w:t>
      </w:r>
      <w:r w:rsidR="0008121C" w:rsidRPr="00410BB2">
        <w:rPr>
          <w:rFonts w:ascii="Times New Roman" w:hAnsi="Times New Roman" w:cs="Times New Roman"/>
          <w:sz w:val="28"/>
          <w:szCs w:val="28"/>
          <w:lang w:val="kk-KZ"/>
        </w:rPr>
        <w:t xml:space="preserve">C. </w:t>
      </w:r>
      <w:r w:rsidRPr="00410BB2">
        <w:rPr>
          <w:rFonts w:ascii="Times New Roman" w:hAnsi="Times New Roman" w:cs="Times New Roman"/>
          <w:sz w:val="28"/>
          <w:szCs w:val="28"/>
          <w:lang w:val="kk-KZ"/>
        </w:rPr>
        <w:t>Adaptive Gaussian filtering and local frequency estimates using local curvature analysis</w:t>
      </w:r>
      <w:r w:rsidR="0008121C" w:rsidRPr="00410BB2">
        <w:rPr>
          <w:rFonts w:ascii="Times New Roman" w:hAnsi="Times New Roman" w:cs="Times New Roman"/>
          <w:sz w:val="28"/>
          <w:szCs w:val="28"/>
          <w:lang w:val="en-US"/>
        </w:rPr>
        <w:t xml:space="preserve"> //</w:t>
      </w:r>
      <w:r w:rsidRPr="00410BB2">
        <w:rPr>
          <w:rFonts w:ascii="Times New Roman" w:hAnsi="Times New Roman" w:cs="Times New Roman"/>
          <w:sz w:val="28"/>
          <w:szCs w:val="28"/>
          <w:lang w:val="kk-KZ"/>
        </w:rPr>
        <w:t xml:space="preserve"> IEEE Trans. A coust. Speech Sig. Proc. </w:t>
      </w:r>
      <w:r w:rsidR="0008121C" w:rsidRPr="00410BB2">
        <w:rPr>
          <w:rFonts w:ascii="Times New Roman" w:hAnsi="Times New Roman" w:cs="Times New Roman"/>
          <w:sz w:val="28"/>
          <w:szCs w:val="28"/>
          <w:lang w:val="en-US"/>
        </w:rPr>
        <w:t xml:space="preserve">– 1981. – Vol. </w:t>
      </w:r>
      <w:r w:rsidRPr="00410BB2">
        <w:rPr>
          <w:rFonts w:ascii="Times New Roman" w:hAnsi="Times New Roman" w:cs="Times New Roman"/>
          <w:sz w:val="28"/>
          <w:szCs w:val="28"/>
          <w:lang w:val="kk-KZ"/>
        </w:rPr>
        <w:t>29</w:t>
      </w:r>
      <w:r w:rsidR="0008121C" w:rsidRPr="00410BB2">
        <w:rPr>
          <w:rFonts w:ascii="Times New Roman" w:hAnsi="Times New Roman" w:cs="Times New Roman"/>
          <w:sz w:val="28"/>
          <w:szCs w:val="28"/>
          <w:lang w:val="en-US"/>
        </w:rPr>
        <w:t>. – P.</w:t>
      </w:r>
      <w:r w:rsidRPr="00410BB2">
        <w:rPr>
          <w:rFonts w:ascii="Times New Roman" w:hAnsi="Times New Roman" w:cs="Times New Roman"/>
          <w:sz w:val="28"/>
          <w:szCs w:val="28"/>
          <w:lang w:val="kk-KZ"/>
        </w:rPr>
        <w:t xml:space="preserve"> 854-859.</w:t>
      </w:r>
    </w:p>
    <w:p w:rsidR="00D516A7" w:rsidRPr="00410BB2" w:rsidRDefault="00D516A7" w:rsidP="0044311A">
      <w:pPr>
        <w:spacing w:after="0" w:line="240" w:lineRule="auto"/>
        <w:ind w:firstLine="709"/>
        <w:jc w:val="both"/>
        <w:rPr>
          <w:rFonts w:ascii="Times New Roman" w:hAnsi="Times New Roman" w:cs="Times New Roman"/>
          <w:sz w:val="28"/>
          <w:szCs w:val="28"/>
          <w:lang w:val="kk-KZ"/>
        </w:rPr>
      </w:pPr>
      <w:r w:rsidRPr="00410BB2">
        <w:rPr>
          <w:rFonts w:ascii="Times New Roman" w:hAnsi="Times New Roman" w:cs="Times New Roman"/>
          <w:sz w:val="28"/>
          <w:szCs w:val="28"/>
          <w:lang w:val="kk-KZ"/>
        </w:rPr>
        <w:t xml:space="preserve">73 de Pinto </w:t>
      </w:r>
      <w:r w:rsidR="0008121C" w:rsidRPr="00410BB2">
        <w:rPr>
          <w:rFonts w:ascii="Times New Roman" w:hAnsi="Times New Roman" w:cs="Times New Roman"/>
          <w:sz w:val="28"/>
          <w:szCs w:val="28"/>
          <w:lang w:val="kk-KZ"/>
        </w:rPr>
        <w:t xml:space="preserve">V. </w:t>
      </w:r>
      <w:r w:rsidRPr="00410BB2">
        <w:rPr>
          <w:rFonts w:ascii="Times New Roman" w:hAnsi="Times New Roman" w:cs="Times New Roman"/>
          <w:sz w:val="28"/>
          <w:szCs w:val="28"/>
          <w:lang w:val="kk-KZ"/>
        </w:rPr>
        <w:t>Filters for the reduction of baseline wander and muscle artifact in the ECG</w:t>
      </w:r>
      <w:r w:rsidR="0008121C" w:rsidRPr="00410BB2">
        <w:rPr>
          <w:rFonts w:ascii="Times New Roman" w:hAnsi="Times New Roman" w:cs="Times New Roman"/>
          <w:sz w:val="28"/>
          <w:szCs w:val="28"/>
          <w:lang w:val="en-US"/>
        </w:rPr>
        <w:t xml:space="preserve"> //</w:t>
      </w:r>
      <w:r w:rsidRPr="00410BB2">
        <w:rPr>
          <w:rFonts w:ascii="Times New Roman" w:hAnsi="Times New Roman" w:cs="Times New Roman"/>
          <w:sz w:val="28"/>
          <w:szCs w:val="28"/>
          <w:lang w:val="kk-KZ"/>
        </w:rPr>
        <w:t xml:space="preserve"> J. Electro cardiol. </w:t>
      </w:r>
      <w:r w:rsidR="0008121C" w:rsidRPr="00410BB2">
        <w:rPr>
          <w:rFonts w:ascii="Times New Roman" w:hAnsi="Times New Roman" w:cs="Times New Roman"/>
          <w:sz w:val="28"/>
          <w:szCs w:val="28"/>
          <w:lang w:val="en-US"/>
        </w:rPr>
        <w:t xml:space="preserve">– 1991. – Vol. </w:t>
      </w:r>
      <w:r w:rsidRPr="00410BB2">
        <w:rPr>
          <w:rFonts w:ascii="Times New Roman" w:hAnsi="Times New Roman" w:cs="Times New Roman"/>
          <w:sz w:val="28"/>
          <w:szCs w:val="28"/>
          <w:lang w:val="kk-KZ"/>
        </w:rPr>
        <w:t>25</w:t>
      </w:r>
      <w:r w:rsidR="0008121C" w:rsidRPr="00410BB2">
        <w:rPr>
          <w:rFonts w:ascii="Times New Roman" w:hAnsi="Times New Roman" w:cs="Times New Roman"/>
          <w:sz w:val="28"/>
          <w:szCs w:val="28"/>
          <w:lang w:val="en-US"/>
        </w:rPr>
        <w:t>. – P.</w:t>
      </w:r>
      <w:r w:rsidRPr="00410BB2">
        <w:rPr>
          <w:rFonts w:ascii="Times New Roman" w:hAnsi="Times New Roman" w:cs="Times New Roman"/>
          <w:sz w:val="28"/>
          <w:szCs w:val="28"/>
          <w:lang w:val="kk-KZ"/>
        </w:rPr>
        <w:t xml:space="preserve"> 40</w:t>
      </w:r>
      <w:r w:rsidR="0008121C" w:rsidRPr="00410BB2">
        <w:rPr>
          <w:rFonts w:ascii="Times New Roman" w:hAnsi="Times New Roman" w:cs="Times New Roman"/>
          <w:sz w:val="28"/>
          <w:szCs w:val="28"/>
          <w:lang w:val="en-US"/>
        </w:rPr>
        <w:t>-</w:t>
      </w:r>
      <w:r w:rsidRPr="00410BB2">
        <w:rPr>
          <w:rFonts w:ascii="Times New Roman" w:hAnsi="Times New Roman" w:cs="Times New Roman"/>
          <w:sz w:val="28"/>
          <w:szCs w:val="28"/>
          <w:lang w:val="kk-KZ"/>
        </w:rPr>
        <w:t>48.</w:t>
      </w:r>
    </w:p>
    <w:p w:rsidR="00D516A7" w:rsidRPr="00410BB2" w:rsidRDefault="00D516A7" w:rsidP="0044311A">
      <w:pPr>
        <w:spacing w:after="0" w:line="240" w:lineRule="auto"/>
        <w:ind w:firstLine="709"/>
        <w:jc w:val="both"/>
        <w:rPr>
          <w:rFonts w:ascii="Times New Roman" w:hAnsi="Times New Roman" w:cs="Times New Roman"/>
          <w:sz w:val="28"/>
          <w:szCs w:val="28"/>
          <w:lang w:val="kk-KZ"/>
        </w:rPr>
      </w:pPr>
      <w:r w:rsidRPr="00410BB2">
        <w:rPr>
          <w:rFonts w:ascii="Times New Roman" w:hAnsi="Times New Roman" w:cs="Times New Roman"/>
          <w:sz w:val="28"/>
          <w:szCs w:val="28"/>
          <w:lang w:val="kk-KZ"/>
        </w:rPr>
        <w:t>74 Roman Kaszynski and Jacek Piskorowski (2007): Selected Structures of Filters with Time-Varying Parameters</w:t>
      </w:r>
      <w:r w:rsidR="0008121C" w:rsidRPr="00410BB2">
        <w:rPr>
          <w:rFonts w:ascii="Times New Roman" w:hAnsi="Times New Roman" w:cs="Times New Roman"/>
          <w:sz w:val="28"/>
          <w:szCs w:val="28"/>
          <w:lang w:val="en-US"/>
        </w:rPr>
        <w:t xml:space="preserve"> //</w:t>
      </w:r>
      <w:r w:rsidRPr="00410BB2">
        <w:rPr>
          <w:rFonts w:ascii="Times New Roman" w:hAnsi="Times New Roman" w:cs="Times New Roman"/>
          <w:sz w:val="28"/>
          <w:szCs w:val="28"/>
          <w:lang w:val="kk-KZ"/>
        </w:rPr>
        <w:t xml:space="preserve"> IEEE Transactions on Instrumentation and Measurement</w:t>
      </w:r>
      <w:r w:rsidR="0008121C" w:rsidRPr="00410BB2">
        <w:rPr>
          <w:rFonts w:ascii="Times New Roman" w:hAnsi="Times New Roman" w:cs="Times New Roman"/>
          <w:sz w:val="28"/>
          <w:szCs w:val="28"/>
          <w:lang w:val="en-US"/>
        </w:rPr>
        <w:t xml:space="preserve">. – 2007. – Vol. 56, Issue 6. – P. </w:t>
      </w:r>
      <w:r w:rsidRPr="00410BB2">
        <w:rPr>
          <w:rFonts w:ascii="Times New Roman" w:hAnsi="Times New Roman" w:cs="Times New Roman"/>
          <w:sz w:val="28"/>
          <w:szCs w:val="28"/>
          <w:lang w:val="kk-KZ"/>
        </w:rPr>
        <w:t>2338</w:t>
      </w:r>
      <w:r w:rsidR="0008121C" w:rsidRPr="00410BB2">
        <w:rPr>
          <w:rFonts w:ascii="Times New Roman" w:hAnsi="Times New Roman" w:cs="Times New Roman"/>
          <w:sz w:val="28"/>
          <w:szCs w:val="28"/>
          <w:lang w:val="en-US"/>
        </w:rPr>
        <w:t>-</w:t>
      </w:r>
      <w:r w:rsidRPr="00410BB2">
        <w:rPr>
          <w:rFonts w:ascii="Times New Roman" w:hAnsi="Times New Roman" w:cs="Times New Roman"/>
          <w:sz w:val="28"/>
          <w:szCs w:val="28"/>
          <w:lang w:val="kk-KZ"/>
        </w:rPr>
        <w:t>2345.</w:t>
      </w:r>
    </w:p>
    <w:p w:rsidR="00D516A7" w:rsidRPr="00410BB2" w:rsidRDefault="00D516A7" w:rsidP="0044311A">
      <w:pPr>
        <w:spacing w:after="0" w:line="240" w:lineRule="auto"/>
        <w:ind w:firstLine="709"/>
        <w:jc w:val="both"/>
        <w:rPr>
          <w:rFonts w:ascii="Times New Roman" w:hAnsi="Times New Roman" w:cs="Times New Roman"/>
          <w:sz w:val="28"/>
          <w:szCs w:val="28"/>
          <w:lang w:val="en-US"/>
        </w:rPr>
      </w:pPr>
      <w:r w:rsidRPr="00410BB2">
        <w:rPr>
          <w:rFonts w:ascii="Times New Roman" w:hAnsi="Times New Roman" w:cs="Times New Roman"/>
          <w:sz w:val="28"/>
          <w:szCs w:val="28"/>
          <w:lang w:val="kk-KZ"/>
        </w:rPr>
        <w:t>75 Milanesi</w:t>
      </w:r>
      <w:r w:rsidR="0008121C" w:rsidRPr="00410BB2">
        <w:rPr>
          <w:rFonts w:ascii="Times New Roman" w:hAnsi="Times New Roman" w:cs="Times New Roman"/>
          <w:sz w:val="28"/>
          <w:szCs w:val="28"/>
          <w:lang w:val="kk-KZ"/>
        </w:rPr>
        <w:t xml:space="preserve"> M.</w:t>
      </w:r>
      <w:r w:rsidRPr="00410BB2">
        <w:rPr>
          <w:rFonts w:ascii="Times New Roman" w:hAnsi="Times New Roman" w:cs="Times New Roman"/>
          <w:sz w:val="28"/>
          <w:szCs w:val="28"/>
          <w:lang w:val="kk-KZ"/>
        </w:rPr>
        <w:t>, Martini</w:t>
      </w:r>
      <w:r w:rsidR="0008121C" w:rsidRPr="00410BB2">
        <w:rPr>
          <w:rFonts w:ascii="Times New Roman" w:hAnsi="Times New Roman" w:cs="Times New Roman"/>
          <w:sz w:val="28"/>
          <w:szCs w:val="28"/>
          <w:lang w:val="kk-KZ"/>
        </w:rPr>
        <w:t xml:space="preserve"> N.</w:t>
      </w:r>
      <w:r w:rsidRPr="00410BB2">
        <w:rPr>
          <w:rFonts w:ascii="Times New Roman" w:hAnsi="Times New Roman" w:cs="Times New Roman"/>
          <w:sz w:val="28"/>
          <w:szCs w:val="28"/>
          <w:lang w:val="kk-KZ"/>
        </w:rPr>
        <w:t>, Vanello</w:t>
      </w:r>
      <w:r w:rsidR="0008121C" w:rsidRPr="00410BB2">
        <w:rPr>
          <w:rFonts w:ascii="Times New Roman" w:hAnsi="Times New Roman" w:cs="Times New Roman"/>
          <w:sz w:val="28"/>
          <w:szCs w:val="28"/>
          <w:lang w:val="kk-KZ"/>
        </w:rPr>
        <w:t xml:space="preserve"> N.</w:t>
      </w:r>
      <w:r w:rsidR="0008121C" w:rsidRPr="00410BB2">
        <w:rPr>
          <w:rFonts w:ascii="Times New Roman" w:hAnsi="Times New Roman" w:cs="Times New Roman"/>
          <w:sz w:val="28"/>
          <w:szCs w:val="28"/>
          <w:lang w:val="en-US"/>
        </w:rPr>
        <w:t xml:space="preserve"> et al. </w:t>
      </w:r>
      <w:r w:rsidRPr="00410BB2">
        <w:rPr>
          <w:rFonts w:ascii="Times New Roman" w:hAnsi="Times New Roman" w:cs="Times New Roman"/>
          <w:sz w:val="28"/>
          <w:szCs w:val="28"/>
          <w:lang w:val="kk-KZ"/>
        </w:rPr>
        <w:t>Multichannel Techniques for Motion Artifacts Removal from Electrocardiographic Signals</w:t>
      </w:r>
      <w:r w:rsidR="0008121C" w:rsidRPr="00410BB2">
        <w:rPr>
          <w:rFonts w:ascii="Times New Roman" w:hAnsi="Times New Roman" w:cs="Times New Roman"/>
          <w:sz w:val="28"/>
          <w:szCs w:val="28"/>
          <w:lang w:val="en-US"/>
        </w:rPr>
        <w:t xml:space="preserve"> //</w:t>
      </w:r>
      <w:r w:rsidRPr="00410BB2">
        <w:rPr>
          <w:rFonts w:ascii="Times New Roman" w:hAnsi="Times New Roman" w:cs="Times New Roman"/>
          <w:sz w:val="28"/>
          <w:szCs w:val="28"/>
          <w:lang w:val="kk-KZ"/>
        </w:rPr>
        <w:t xml:space="preserve"> Proceed</w:t>
      </w:r>
      <w:r w:rsidR="0008121C" w:rsidRPr="00410BB2">
        <w:rPr>
          <w:rFonts w:ascii="Times New Roman" w:hAnsi="Times New Roman" w:cs="Times New Roman"/>
          <w:sz w:val="28"/>
          <w:szCs w:val="28"/>
          <w:lang w:val="en-US"/>
        </w:rPr>
        <w:t>.</w:t>
      </w:r>
      <w:r w:rsidRPr="00410BB2">
        <w:rPr>
          <w:rFonts w:ascii="Times New Roman" w:hAnsi="Times New Roman" w:cs="Times New Roman"/>
          <w:sz w:val="28"/>
          <w:szCs w:val="28"/>
          <w:lang w:val="kk-KZ"/>
        </w:rPr>
        <w:t xml:space="preserve"> of the 28th IEEE EMBS Annual </w:t>
      </w:r>
      <w:r w:rsidR="0008121C" w:rsidRPr="00410BB2">
        <w:rPr>
          <w:rFonts w:ascii="Times New Roman" w:hAnsi="Times New Roman" w:cs="Times New Roman"/>
          <w:sz w:val="28"/>
          <w:szCs w:val="28"/>
          <w:lang w:val="kk-KZ"/>
        </w:rPr>
        <w:t>internat</w:t>
      </w:r>
      <w:r w:rsidR="0008121C" w:rsidRPr="00410BB2">
        <w:rPr>
          <w:rFonts w:ascii="Times New Roman" w:hAnsi="Times New Roman" w:cs="Times New Roman"/>
          <w:sz w:val="28"/>
          <w:szCs w:val="28"/>
          <w:lang w:val="en-US"/>
        </w:rPr>
        <w:t>.</w:t>
      </w:r>
      <w:r w:rsidR="0008121C" w:rsidRPr="00410BB2">
        <w:rPr>
          <w:rFonts w:ascii="Times New Roman" w:hAnsi="Times New Roman" w:cs="Times New Roman"/>
          <w:sz w:val="28"/>
          <w:szCs w:val="28"/>
          <w:lang w:val="kk-KZ"/>
        </w:rPr>
        <w:t xml:space="preserve"> conf</w:t>
      </w:r>
      <w:r w:rsidR="0008121C" w:rsidRPr="00410BB2">
        <w:rPr>
          <w:rFonts w:ascii="Times New Roman" w:hAnsi="Times New Roman" w:cs="Times New Roman"/>
          <w:sz w:val="28"/>
          <w:szCs w:val="28"/>
          <w:lang w:val="en-US"/>
        </w:rPr>
        <w:t>.</w:t>
      </w:r>
      <w:r w:rsidRPr="00410BB2">
        <w:rPr>
          <w:rFonts w:ascii="Times New Roman" w:hAnsi="Times New Roman" w:cs="Times New Roman"/>
          <w:sz w:val="28"/>
          <w:szCs w:val="28"/>
          <w:lang w:val="kk-KZ"/>
        </w:rPr>
        <w:t xml:space="preserve"> </w:t>
      </w:r>
      <w:r w:rsidR="0008121C" w:rsidRPr="00410BB2">
        <w:rPr>
          <w:rFonts w:ascii="Times New Roman" w:hAnsi="Times New Roman" w:cs="Times New Roman"/>
          <w:sz w:val="28"/>
          <w:szCs w:val="28"/>
          <w:lang w:val="en-US"/>
        </w:rPr>
        <w:t xml:space="preserve">– </w:t>
      </w:r>
      <w:r w:rsidRPr="00410BB2">
        <w:rPr>
          <w:rFonts w:ascii="Times New Roman" w:hAnsi="Times New Roman" w:cs="Times New Roman"/>
          <w:sz w:val="28"/>
          <w:szCs w:val="28"/>
          <w:lang w:val="kk-KZ"/>
        </w:rPr>
        <w:t>NY</w:t>
      </w:r>
      <w:r w:rsidR="0008121C" w:rsidRPr="00410BB2">
        <w:rPr>
          <w:rFonts w:ascii="Times New Roman" w:hAnsi="Times New Roman" w:cs="Times New Roman"/>
          <w:sz w:val="28"/>
          <w:szCs w:val="28"/>
          <w:lang w:val="en-US"/>
        </w:rPr>
        <w:t>.</w:t>
      </w:r>
      <w:r w:rsidRPr="00410BB2">
        <w:rPr>
          <w:rFonts w:ascii="Times New Roman" w:hAnsi="Times New Roman" w:cs="Times New Roman"/>
          <w:sz w:val="28"/>
          <w:szCs w:val="28"/>
          <w:lang w:val="kk-KZ"/>
        </w:rPr>
        <w:t xml:space="preserve">, </w:t>
      </w:r>
      <w:r w:rsidR="0008121C" w:rsidRPr="00410BB2">
        <w:rPr>
          <w:rFonts w:ascii="Times New Roman" w:hAnsi="Times New Roman" w:cs="Times New Roman"/>
          <w:sz w:val="28"/>
          <w:szCs w:val="28"/>
          <w:lang w:val="en-US"/>
        </w:rPr>
        <w:t>2006. – P.</w:t>
      </w:r>
      <w:r w:rsidRPr="00410BB2">
        <w:rPr>
          <w:rFonts w:ascii="Times New Roman" w:hAnsi="Times New Roman" w:cs="Times New Roman"/>
          <w:sz w:val="28"/>
          <w:szCs w:val="28"/>
          <w:lang w:val="kk-KZ"/>
        </w:rPr>
        <w:t xml:space="preserve"> 3391-3394</w:t>
      </w:r>
      <w:r w:rsidR="0008121C" w:rsidRPr="00410BB2">
        <w:rPr>
          <w:rFonts w:ascii="Times New Roman" w:hAnsi="Times New Roman" w:cs="Times New Roman"/>
          <w:sz w:val="28"/>
          <w:szCs w:val="28"/>
          <w:lang w:val="en-US"/>
        </w:rPr>
        <w:t>.</w:t>
      </w:r>
    </w:p>
    <w:p w:rsidR="00D516A7" w:rsidRPr="00410BB2" w:rsidRDefault="00D516A7" w:rsidP="0044311A">
      <w:pPr>
        <w:pStyle w:val="ab"/>
        <w:tabs>
          <w:tab w:val="num" w:pos="426"/>
          <w:tab w:val="left" w:pos="993"/>
        </w:tabs>
        <w:spacing w:after="0" w:line="240" w:lineRule="auto"/>
        <w:ind w:left="0" w:firstLine="709"/>
        <w:jc w:val="both"/>
        <w:rPr>
          <w:rFonts w:ascii="Times New Roman" w:hAnsi="Times New Roman"/>
          <w:sz w:val="28"/>
          <w:szCs w:val="28"/>
          <w:lang w:val="en-US"/>
        </w:rPr>
      </w:pPr>
      <w:r w:rsidRPr="00410BB2">
        <w:rPr>
          <w:rFonts w:ascii="Times New Roman" w:hAnsi="Times New Roman"/>
          <w:sz w:val="28"/>
          <w:szCs w:val="28"/>
          <w:lang w:val="kk-KZ"/>
        </w:rPr>
        <w:t xml:space="preserve">76 </w:t>
      </w:r>
      <w:r w:rsidR="0008121C" w:rsidRPr="00410BB2">
        <w:rPr>
          <w:rFonts w:ascii="Times New Roman" w:hAnsi="Times New Roman"/>
          <w:sz w:val="28"/>
          <w:szCs w:val="28"/>
          <w:lang w:val="en-US"/>
        </w:rPr>
        <w:t>Lin H.-Y., Liang S.-Y., Ho Y.-L. et al.</w:t>
      </w:r>
      <w:r w:rsidRPr="00410BB2">
        <w:rPr>
          <w:rFonts w:ascii="Times New Roman" w:hAnsi="Times New Roman"/>
          <w:sz w:val="28"/>
          <w:szCs w:val="28"/>
          <w:lang w:val="en-US"/>
        </w:rPr>
        <w:t xml:space="preserve"> </w:t>
      </w:r>
      <w:r w:rsidR="0008121C" w:rsidRPr="00410BB2">
        <w:rPr>
          <w:rFonts w:ascii="Times New Roman" w:hAnsi="Times New Roman"/>
          <w:sz w:val="28"/>
          <w:szCs w:val="28"/>
          <w:lang w:val="en-US"/>
        </w:rPr>
        <w:t xml:space="preserve">Discrete-wavelet-transform-based noise removal and feature extraction for ECG signals </w:t>
      </w:r>
      <w:r w:rsidRPr="00410BB2">
        <w:rPr>
          <w:rFonts w:ascii="Times New Roman" w:hAnsi="Times New Roman"/>
          <w:sz w:val="28"/>
          <w:szCs w:val="28"/>
          <w:lang w:val="en-US"/>
        </w:rPr>
        <w:t xml:space="preserve">// </w:t>
      </w:r>
      <w:r w:rsidR="0008121C" w:rsidRPr="00410BB2">
        <w:rPr>
          <w:rFonts w:ascii="Times New Roman" w:hAnsi="Times New Roman"/>
          <w:sz w:val="28"/>
          <w:szCs w:val="28"/>
          <w:lang w:val="en-US"/>
        </w:rPr>
        <w:t>IRBM. – 2014. – Vol. 35, Issue 6. – P. 351-361</w:t>
      </w:r>
      <w:r w:rsidRPr="00410BB2">
        <w:rPr>
          <w:rFonts w:ascii="Times New Roman" w:hAnsi="Times New Roman"/>
          <w:sz w:val="28"/>
          <w:szCs w:val="28"/>
          <w:lang w:val="en-US"/>
        </w:rPr>
        <w:t>.</w:t>
      </w:r>
    </w:p>
    <w:p w:rsidR="00D516A7" w:rsidRPr="0044311A" w:rsidRDefault="00D516A7" w:rsidP="00C56208">
      <w:pPr>
        <w:spacing w:after="0" w:line="240" w:lineRule="auto"/>
        <w:ind w:right="-1" w:firstLine="709"/>
        <w:jc w:val="both"/>
        <w:rPr>
          <w:rFonts w:ascii="Times New Roman" w:hAnsi="Times New Roman" w:cs="Times New Roman"/>
          <w:sz w:val="28"/>
          <w:szCs w:val="28"/>
        </w:rPr>
      </w:pPr>
      <w:r w:rsidRPr="00410BB2">
        <w:rPr>
          <w:rFonts w:ascii="Times New Roman" w:hAnsi="Times New Roman" w:cs="Times New Roman"/>
          <w:sz w:val="28"/>
          <w:szCs w:val="28"/>
          <w:lang w:val="kk-KZ"/>
        </w:rPr>
        <w:t xml:space="preserve">77 </w:t>
      </w:r>
      <w:r w:rsidRPr="00410BB2">
        <w:rPr>
          <w:rFonts w:ascii="Times New Roman" w:hAnsi="Times New Roman" w:cs="Times New Roman"/>
          <w:sz w:val="28"/>
          <w:szCs w:val="28"/>
        </w:rPr>
        <w:t xml:space="preserve">Дьяконов ВЛ. Вейвлеты. От теории к практике. </w:t>
      </w:r>
      <w:r w:rsidR="00C56208" w:rsidRPr="00410BB2">
        <w:rPr>
          <w:rFonts w:ascii="Times New Roman" w:hAnsi="Times New Roman" w:cs="Times New Roman"/>
          <w:sz w:val="28"/>
          <w:szCs w:val="28"/>
        </w:rPr>
        <w:t>–</w:t>
      </w:r>
      <w:r w:rsidRPr="00410BB2">
        <w:rPr>
          <w:rFonts w:ascii="Times New Roman" w:hAnsi="Times New Roman" w:cs="Times New Roman"/>
          <w:sz w:val="28"/>
          <w:szCs w:val="28"/>
        </w:rPr>
        <w:t xml:space="preserve"> М.: Солон-Р, 2002. </w:t>
      </w:r>
      <w:r w:rsidR="00C56208" w:rsidRPr="00410BB2">
        <w:rPr>
          <w:rFonts w:ascii="Times New Roman" w:hAnsi="Times New Roman" w:cs="Times New Roman"/>
          <w:sz w:val="28"/>
          <w:szCs w:val="28"/>
        </w:rPr>
        <w:t>–</w:t>
      </w:r>
      <w:r w:rsidRPr="00410BB2">
        <w:rPr>
          <w:rFonts w:ascii="Times New Roman" w:hAnsi="Times New Roman" w:cs="Times New Roman"/>
          <w:sz w:val="28"/>
          <w:szCs w:val="28"/>
        </w:rPr>
        <w:t xml:space="preserve"> </w:t>
      </w:r>
      <w:r w:rsidRPr="0044311A">
        <w:rPr>
          <w:rFonts w:ascii="Times New Roman" w:hAnsi="Times New Roman" w:cs="Times New Roman"/>
          <w:sz w:val="28"/>
          <w:szCs w:val="28"/>
        </w:rPr>
        <w:t>448</w:t>
      </w:r>
      <w:r w:rsidR="00C56208">
        <w:rPr>
          <w:rFonts w:ascii="Times New Roman" w:hAnsi="Times New Roman" w:cs="Times New Roman"/>
          <w:sz w:val="28"/>
          <w:szCs w:val="28"/>
        </w:rPr>
        <w:t xml:space="preserve"> </w:t>
      </w:r>
      <w:r w:rsidRPr="0044311A">
        <w:rPr>
          <w:rFonts w:ascii="Times New Roman" w:hAnsi="Times New Roman" w:cs="Times New Roman"/>
          <w:sz w:val="28"/>
          <w:szCs w:val="28"/>
        </w:rPr>
        <w:t>с.</w:t>
      </w:r>
    </w:p>
    <w:p w:rsidR="00D516A7" w:rsidRPr="00C56208" w:rsidRDefault="00D516A7" w:rsidP="0044311A">
      <w:pPr>
        <w:pStyle w:val="aa"/>
        <w:ind w:firstLine="709"/>
        <w:jc w:val="both"/>
        <w:rPr>
          <w:color w:val="000000"/>
          <w:sz w:val="28"/>
          <w:szCs w:val="28"/>
          <w:lang w:val="ru-RU"/>
        </w:rPr>
      </w:pPr>
      <w:r w:rsidRPr="0044311A">
        <w:rPr>
          <w:sz w:val="28"/>
          <w:szCs w:val="28"/>
        </w:rPr>
        <w:t xml:space="preserve">78 </w:t>
      </w:r>
      <w:r w:rsidRPr="0044311A">
        <w:rPr>
          <w:color w:val="000000"/>
          <w:sz w:val="28"/>
          <w:szCs w:val="28"/>
        </w:rPr>
        <w:t xml:space="preserve">Астафьева Н.М. Вейвлет-анализ: основы теории и примеры применения // Успехи физических наук. </w:t>
      </w:r>
      <w:r w:rsidR="00C56208">
        <w:rPr>
          <w:color w:val="000000"/>
          <w:sz w:val="28"/>
          <w:szCs w:val="28"/>
        </w:rPr>
        <w:t>–</w:t>
      </w:r>
      <w:r w:rsidR="00C56208">
        <w:rPr>
          <w:color w:val="000000"/>
          <w:sz w:val="28"/>
          <w:szCs w:val="28"/>
          <w:lang w:val="ru-RU"/>
        </w:rPr>
        <w:t xml:space="preserve"> </w:t>
      </w:r>
      <w:r w:rsidRPr="00C56208">
        <w:rPr>
          <w:color w:val="000000"/>
          <w:sz w:val="28"/>
          <w:szCs w:val="28"/>
          <w:lang w:val="ru-RU"/>
        </w:rPr>
        <w:t xml:space="preserve">1996. </w:t>
      </w:r>
      <w:r w:rsidR="00C56208">
        <w:rPr>
          <w:color w:val="000000"/>
          <w:sz w:val="28"/>
          <w:szCs w:val="28"/>
          <w:lang w:val="ru-RU"/>
        </w:rPr>
        <w:t>–</w:t>
      </w:r>
      <w:r w:rsidRPr="00C56208">
        <w:rPr>
          <w:color w:val="000000"/>
          <w:sz w:val="28"/>
          <w:szCs w:val="28"/>
          <w:lang w:val="ru-RU"/>
        </w:rPr>
        <w:t xml:space="preserve"> </w:t>
      </w:r>
      <w:r w:rsidRPr="0044311A">
        <w:rPr>
          <w:color w:val="000000"/>
          <w:sz w:val="28"/>
          <w:szCs w:val="28"/>
        </w:rPr>
        <w:t>Т</w:t>
      </w:r>
      <w:r w:rsidRPr="00C56208">
        <w:rPr>
          <w:color w:val="000000"/>
          <w:sz w:val="28"/>
          <w:szCs w:val="28"/>
          <w:lang w:val="ru-RU"/>
        </w:rPr>
        <w:t xml:space="preserve">. 166, №11. </w:t>
      </w:r>
      <w:r w:rsidR="00C56208">
        <w:rPr>
          <w:color w:val="000000"/>
          <w:sz w:val="28"/>
          <w:szCs w:val="28"/>
          <w:lang w:val="ru-RU"/>
        </w:rPr>
        <w:t>–</w:t>
      </w:r>
      <w:r w:rsidRPr="00C56208">
        <w:rPr>
          <w:color w:val="000000"/>
          <w:sz w:val="28"/>
          <w:szCs w:val="28"/>
          <w:lang w:val="ru-RU"/>
        </w:rPr>
        <w:t xml:space="preserve"> </w:t>
      </w:r>
      <w:r w:rsidRPr="0044311A">
        <w:rPr>
          <w:color w:val="000000"/>
          <w:sz w:val="28"/>
          <w:szCs w:val="28"/>
        </w:rPr>
        <w:t>С</w:t>
      </w:r>
      <w:r w:rsidRPr="00C56208">
        <w:rPr>
          <w:color w:val="000000"/>
          <w:sz w:val="28"/>
          <w:szCs w:val="28"/>
          <w:lang w:val="ru-RU"/>
        </w:rPr>
        <w:t>. 1145-1170.</w:t>
      </w:r>
    </w:p>
    <w:p w:rsidR="00D516A7" w:rsidRPr="00002154" w:rsidRDefault="00D516A7" w:rsidP="0044311A">
      <w:pPr>
        <w:spacing w:after="0" w:line="240" w:lineRule="auto"/>
        <w:ind w:firstLine="709"/>
        <w:jc w:val="both"/>
        <w:rPr>
          <w:rFonts w:ascii="Times New Roman" w:eastAsia="Times New Roman" w:hAnsi="Times New Roman" w:cs="Times New Roman"/>
          <w:sz w:val="28"/>
          <w:szCs w:val="28"/>
          <w:lang w:val="en-US"/>
        </w:rPr>
      </w:pPr>
      <w:r w:rsidRPr="0044311A">
        <w:rPr>
          <w:rFonts w:ascii="Times New Roman" w:eastAsia="Times New Roman" w:hAnsi="Times New Roman" w:cs="Times New Roman"/>
          <w:sz w:val="28"/>
          <w:szCs w:val="28"/>
          <w:lang w:val="en-US"/>
        </w:rPr>
        <w:t>79 Goldberger A</w:t>
      </w:r>
      <w:r w:rsidR="0008121C">
        <w:rPr>
          <w:rFonts w:ascii="Times New Roman" w:eastAsia="Times New Roman" w:hAnsi="Times New Roman" w:cs="Times New Roman"/>
          <w:sz w:val="28"/>
          <w:szCs w:val="28"/>
          <w:lang w:val="en-US"/>
        </w:rPr>
        <w:t>.</w:t>
      </w:r>
      <w:r w:rsidRPr="0044311A">
        <w:rPr>
          <w:rFonts w:ascii="Times New Roman" w:eastAsia="Times New Roman" w:hAnsi="Times New Roman" w:cs="Times New Roman"/>
          <w:sz w:val="28"/>
          <w:szCs w:val="28"/>
          <w:lang w:val="en-US"/>
        </w:rPr>
        <w:t>L</w:t>
      </w:r>
      <w:r w:rsidR="0008121C">
        <w:rPr>
          <w:rFonts w:ascii="Times New Roman" w:eastAsia="Times New Roman" w:hAnsi="Times New Roman" w:cs="Times New Roman"/>
          <w:sz w:val="28"/>
          <w:szCs w:val="28"/>
          <w:lang w:val="en-US"/>
        </w:rPr>
        <w:t>.</w:t>
      </w:r>
      <w:r w:rsidRPr="0044311A">
        <w:rPr>
          <w:rFonts w:ascii="Times New Roman" w:eastAsia="Times New Roman" w:hAnsi="Times New Roman" w:cs="Times New Roman"/>
          <w:sz w:val="28"/>
          <w:szCs w:val="28"/>
          <w:lang w:val="en-US"/>
        </w:rPr>
        <w:t>, Amaral L</w:t>
      </w:r>
      <w:r w:rsidR="0008121C">
        <w:rPr>
          <w:rFonts w:ascii="Times New Roman" w:eastAsia="Times New Roman" w:hAnsi="Times New Roman" w:cs="Times New Roman"/>
          <w:sz w:val="28"/>
          <w:szCs w:val="28"/>
          <w:lang w:val="en-US"/>
        </w:rPr>
        <w:t>.</w:t>
      </w:r>
      <w:r w:rsidRPr="0044311A">
        <w:rPr>
          <w:rFonts w:ascii="Times New Roman" w:eastAsia="Times New Roman" w:hAnsi="Times New Roman" w:cs="Times New Roman"/>
          <w:sz w:val="28"/>
          <w:szCs w:val="28"/>
          <w:lang w:val="en-US"/>
        </w:rPr>
        <w:t>A</w:t>
      </w:r>
      <w:r w:rsidR="0008121C">
        <w:rPr>
          <w:rFonts w:ascii="Times New Roman" w:eastAsia="Times New Roman" w:hAnsi="Times New Roman" w:cs="Times New Roman"/>
          <w:sz w:val="28"/>
          <w:szCs w:val="28"/>
          <w:lang w:val="en-US"/>
        </w:rPr>
        <w:t>.</w:t>
      </w:r>
      <w:r w:rsidRPr="0044311A">
        <w:rPr>
          <w:rFonts w:ascii="Times New Roman" w:eastAsia="Times New Roman" w:hAnsi="Times New Roman" w:cs="Times New Roman"/>
          <w:sz w:val="28"/>
          <w:szCs w:val="28"/>
          <w:lang w:val="en-US"/>
        </w:rPr>
        <w:t>N</w:t>
      </w:r>
      <w:r w:rsidR="0008121C">
        <w:rPr>
          <w:rFonts w:ascii="Times New Roman" w:eastAsia="Times New Roman" w:hAnsi="Times New Roman" w:cs="Times New Roman"/>
          <w:sz w:val="28"/>
          <w:szCs w:val="28"/>
          <w:lang w:val="en-US"/>
        </w:rPr>
        <w:t>.</w:t>
      </w:r>
      <w:r w:rsidRPr="0044311A">
        <w:rPr>
          <w:rFonts w:ascii="Times New Roman" w:eastAsia="Times New Roman" w:hAnsi="Times New Roman" w:cs="Times New Roman"/>
          <w:sz w:val="28"/>
          <w:szCs w:val="28"/>
          <w:lang w:val="en-US"/>
        </w:rPr>
        <w:t>, Glass L</w:t>
      </w:r>
      <w:r w:rsidR="0008121C">
        <w:rPr>
          <w:rFonts w:ascii="Times New Roman" w:eastAsia="Times New Roman" w:hAnsi="Times New Roman" w:cs="Times New Roman"/>
          <w:sz w:val="28"/>
          <w:szCs w:val="28"/>
          <w:lang w:val="en-US"/>
        </w:rPr>
        <w:t>. et al.</w:t>
      </w:r>
      <w:r w:rsidR="00002154">
        <w:rPr>
          <w:rFonts w:ascii="Times New Roman" w:eastAsia="Times New Roman" w:hAnsi="Times New Roman" w:cs="Times New Roman"/>
          <w:sz w:val="28"/>
          <w:szCs w:val="28"/>
          <w:lang w:val="en-US"/>
        </w:rPr>
        <w:t xml:space="preserve"> </w:t>
      </w:r>
      <w:r w:rsidRPr="0044311A">
        <w:rPr>
          <w:rFonts w:ascii="Times New Roman" w:eastAsia="Times New Roman" w:hAnsi="Times New Roman" w:cs="Times New Roman"/>
          <w:sz w:val="28"/>
          <w:szCs w:val="28"/>
          <w:lang w:val="en-US"/>
        </w:rPr>
        <w:t>PhysioBank, PhysioToolkit and PhysioNet: components of a new research resource for complex physiologic signals</w:t>
      </w:r>
      <w:r w:rsidR="00002154">
        <w:rPr>
          <w:rFonts w:ascii="Times New Roman" w:eastAsia="Times New Roman" w:hAnsi="Times New Roman" w:cs="Times New Roman"/>
          <w:sz w:val="28"/>
          <w:szCs w:val="28"/>
          <w:lang w:val="en-US"/>
        </w:rPr>
        <w:t xml:space="preserve"> //</w:t>
      </w:r>
      <w:r w:rsidRPr="0044311A">
        <w:rPr>
          <w:rFonts w:ascii="Times New Roman" w:eastAsia="Times New Roman" w:hAnsi="Times New Roman" w:cs="Times New Roman"/>
          <w:sz w:val="28"/>
          <w:szCs w:val="28"/>
          <w:lang w:val="en-US"/>
        </w:rPr>
        <w:t xml:space="preserve"> </w:t>
      </w:r>
      <w:r w:rsidRPr="00002154">
        <w:rPr>
          <w:rFonts w:ascii="Times New Roman" w:eastAsia="Times New Roman" w:hAnsi="Times New Roman" w:cs="Times New Roman"/>
          <w:sz w:val="28"/>
          <w:szCs w:val="28"/>
          <w:lang w:val="en-US"/>
        </w:rPr>
        <w:t>Circulation</w:t>
      </w:r>
      <w:r w:rsidR="00002154">
        <w:rPr>
          <w:rFonts w:ascii="Times New Roman" w:eastAsia="Times New Roman" w:hAnsi="Times New Roman" w:cs="Times New Roman"/>
          <w:sz w:val="28"/>
          <w:szCs w:val="28"/>
          <w:lang w:val="en-US"/>
        </w:rPr>
        <w:t>.</w:t>
      </w:r>
      <w:r w:rsidRPr="00002154">
        <w:rPr>
          <w:rFonts w:ascii="Times New Roman" w:eastAsia="Times New Roman" w:hAnsi="Times New Roman" w:cs="Times New Roman"/>
          <w:sz w:val="28"/>
          <w:szCs w:val="28"/>
          <w:lang w:val="en-US"/>
        </w:rPr>
        <w:t xml:space="preserve"> </w:t>
      </w:r>
      <w:r w:rsidR="00002154">
        <w:rPr>
          <w:rFonts w:ascii="Times New Roman" w:eastAsia="Times New Roman" w:hAnsi="Times New Roman" w:cs="Times New Roman"/>
          <w:sz w:val="28"/>
          <w:szCs w:val="28"/>
          <w:lang w:val="en-US"/>
        </w:rPr>
        <w:t xml:space="preserve">– </w:t>
      </w:r>
      <w:r w:rsidRPr="00002154">
        <w:rPr>
          <w:rFonts w:ascii="Times New Roman" w:eastAsia="Times New Roman" w:hAnsi="Times New Roman" w:cs="Times New Roman"/>
          <w:sz w:val="28"/>
          <w:szCs w:val="28"/>
          <w:lang w:val="en-US"/>
        </w:rPr>
        <w:t>2000</w:t>
      </w:r>
      <w:r w:rsidR="00002154">
        <w:rPr>
          <w:rFonts w:ascii="Times New Roman" w:eastAsia="Times New Roman" w:hAnsi="Times New Roman" w:cs="Times New Roman"/>
          <w:sz w:val="28"/>
          <w:szCs w:val="28"/>
          <w:lang w:val="en-US"/>
        </w:rPr>
        <w:t>. – Vol.</w:t>
      </w:r>
      <w:r w:rsidRPr="00002154">
        <w:rPr>
          <w:rFonts w:ascii="Times New Roman" w:eastAsia="Times New Roman" w:hAnsi="Times New Roman" w:cs="Times New Roman"/>
          <w:sz w:val="28"/>
          <w:szCs w:val="28"/>
          <w:lang w:val="en-US"/>
        </w:rPr>
        <w:t xml:space="preserve"> 101</w:t>
      </w:r>
      <w:r w:rsidR="00002154">
        <w:rPr>
          <w:rFonts w:ascii="Times New Roman" w:eastAsia="Times New Roman" w:hAnsi="Times New Roman" w:cs="Times New Roman"/>
          <w:sz w:val="28"/>
          <w:szCs w:val="28"/>
          <w:lang w:val="en-US"/>
        </w:rPr>
        <w:t>, Issue 23. – P.</w:t>
      </w:r>
      <w:r w:rsidRPr="00002154">
        <w:rPr>
          <w:rFonts w:ascii="Times New Roman" w:eastAsia="Times New Roman" w:hAnsi="Times New Roman" w:cs="Times New Roman"/>
          <w:sz w:val="28"/>
          <w:szCs w:val="28"/>
          <w:lang w:val="en-US"/>
        </w:rPr>
        <w:t xml:space="preserve"> E215-</w:t>
      </w:r>
      <w:r w:rsidR="00002154">
        <w:rPr>
          <w:rFonts w:ascii="Times New Roman" w:eastAsia="Times New Roman" w:hAnsi="Times New Roman" w:cs="Times New Roman"/>
          <w:sz w:val="28"/>
          <w:szCs w:val="28"/>
          <w:lang w:val="en-US"/>
        </w:rPr>
        <w:t>2</w:t>
      </w:r>
      <w:r w:rsidRPr="00002154">
        <w:rPr>
          <w:rFonts w:ascii="Times New Roman" w:eastAsia="Times New Roman" w:hAnsi="Times New Roman" w:cs="Times New Roman"/>
          <w:sz w:val="28"/>
          <w:szCs w:val="28"/>
          <w:lang w:val="en-US"/>
        </w:rPr>
        <w:t>20</w:t>
      </w:r>
      <w:r w:rsidR="00002154">
        <w:rPr>
          <w:rFonts w:ascii="Times New Roman" w:eastAsia="Times New Roman" w:hAnsi="Times New Roman" w:cs="Times New Roman"/>
          <w:sz w:val="28"/>
          <w:szCs w:val="28"/>
          <w:lang w:val="en-US"/>
        </w:rPr>
        <w:t>.</w:t>
      </w:r>
    </w:p>
    <w:p w:rsidR="00D516A7" w:rsidRPr="00974715" w:rsidRDefault="00D516A7" w:rsidP="0044311A">
      <w:pPr>
        <w:spacing w:after="0" w:line="240" w:lineRule="auto"/>
        <w:ind w:right="81" w:firstLine="709"/>
        <w:jc w:val="both"/>
        <w:rPr>
          <w:rFonts w:ascii="Times New Roman" w:hAnsi="Times New Roman" w:cs="Times New Roman"/>
          <w:color w:val="000000"/>
          <w:sz w:val="28"/>
          <w:szCs w:val="28"/>
        </w:rPr>
      </w:pPr>
      <w:r w:rsidRPr="00974715">
        <w:rPr>
          <w:rFonts w:ascii="Times New Roman" w:eastAsia="Times New Roman" w:hAnsi="Times New Roman" w:cs="Times New Roman"/>
          <w:sz w:val="28"/>
          <w:szCs w:val="28"/>
        </w:rPr>
        <w:t xml:space="preserve">80 </w:t>
      </w:r>
      <w:r w:rsidRPr="0044311A">
        <w:rPr>
          <w:rFonts w:ascii="Times New Roman" w:hAnsi="Times New Roman" w:cs="Times New Roman"/>
          <w:color w:val="000000"/>
          <w:sz w:val="28"/>
          <w:szCs w:val="28"/>
        </w:rPr>
        <w:t>Воробьев</w:t>
      </w:r>
      <w:r w:rsidRPr="00974715">
        <w:rPr>
          <w:rFonts w:ascii="Times New Roman" w:hAnsi="Times New Roman" w:cs="Times New Roman"/>
          <w:color w:val="000000"/>
          <w:sz w:val="28"/>
          <w:szCs w:val="28"/>
        </w:rPr>
        <w:t xml:space="preserve"> </w:t>
      </w:r>
      <w:r w:rsidRPr="0044311A">
        <w:rPr>
          <w:rFonts w:ascii="Times New Roman" w:hAnsi="Times New Roman" w:cs="Times New Roman"/>
          <w:color w:val="000000"/>
          <w:sz w:val="28"/>
          <w:szCs w:val="28"/>
        </w:rPr>
        <w:t>А</w:t>
      </w:r>
      <w:r w:rsidRPr="00974715">
        <w:rPr>
          <w:rFonts w:ascii="Times New Roman" w:hAnsi="Times New Roman" w:cs="Times New Roman"/>
          <w:color w:val="000000"/>
          <w:sz w:val="28"/>
          <w:szCs w:val="28"/>
        </w:rPr>
        <w:t>.</w:t>
      </w:r>
      <w:r w:rsidRPr="0044311A">
        <w:rPr>
          <w:rFonts w:ascii="Times New Roman" w:hAnsi="Times New Roman" w:cs="Times New Roman"/>
          <w:color w:val="000000"/>
          <w:sz w:val="28"/>
          <w:szCs w:val="28"/>
        </w:rPr>
        <w:t>С</w:t>
      </w:r>
      <w:r w:rsidRPr="00974715">
        <w:rPr>
          <w:rFonts w:ascii="Times New Roman" w:hAnsi="Times New Roman" w:cs="Times New Roman"/>
          <w:color w:val="000000"/>
          <w:sz w:val="28"/>
          <w:szCs w:val="28"/>
        </w:rPr>
        <w:t xml:space="preserve">. </w:t>
      </w:r>
      <w:r w:rsidRPr="0044311A">
        <w:rPr>
          <w:rFonts w:ascii="Times New Roman" w:hAnsi="Times New Roman" w:cs="Times New Roman"/>
          <w:color w:val="000000"/>
          <w:sz w:val="28"/>
          <w:szCs w:val="28"/>
        </w:rPr>
        <w:t>Электрокардиография</w:t>
      </w:r>
      <w:r w:rsidRPr="00974715">
        <w:rPr>
          <w:rFonts w:ascii="Times New Roman" w:hAnsi="Times New Roman" w:cs="Times New Roman"/>
          <w:color w:val="000000"/>
          <w:sz w:val="28"/>
          <w:szCs w:val="28"/>
        </w:rPr>
        <w:t xml:space="preserve">. – </w:t>
      </w:r>
      <w:r w:rsidRPr="0044311A">
        <w:rPr>
          <w:rFonts w:ascii="Times New Roman" w:hAnsi="Times New Roman" w:cs="Times New Roman"/>
          <w:color w:val="000000"/>
          <w:sz w:val="28"/>
          <w:szCs w:val="28"/>
        </w:rPr>
        <w:t>СП</w:t>
      </w:r>
      <w:r w:rsidR="00C56208">
        <w:rPr>
          <w:rFonts w:ascii="Times New Roman" w:hAnsi="Times New Roman" w:cs="Times New Roman"/>
          <w:color w:val="000000"/>
          <w:sz w:val="28"/>
          <w:szCs w:val="28"/>
        </w:rPr>
        <w:t>б</w:t>
      </w:r>
      <w:r w:rsidR="00C56208" w:rsidRPr="00974715">
        <w:rPr>
          <w:rFonts w:ascii="Times New Roman" w:hAnsi="Times New Roman" w:cs="Times New Roman"/>
          <w:color w:val="000000"/>
          <w:sz w:val="28"/>
          <w:szCs w:val="28"/>
        </w:rPr>
        <w:t>.</w:t>
      </w:r>
      <w:r w:rsidRPr="00974715">
        <w:rPr>
          <w:rFonts w:ascii="Times New Roman" w:hAnsi="Times New Roman" w:cs="Times New Roman"/>
          <w:color w:val="000000"/>
          <w:sz w:val="28"/>
          <w:szCs w:val="28"/>
        </w:rPr>
        <w:t xml:space="preserve">: </w:t>
      </w:r>
      <w:r w:rsidRPr="0044311A">
        <w:rPr>
          <w:rFonts w:ascii="Times New Roman" w:hAnsi="Times New Roman" w:cs="Times New Roman"/>
          <w:color w:val="000000"/>
          <w:sz w:val="28"/>
          <w:szCs w:val="28"/>
        </w:rPr>
        <w:t>Спецлит</w:t>
      </w:r>
      <w:r w:rsidRPr="00974715">
        <w:rPr>
          <w:rFonts w:ascii="Times New Roman" w:hAnsi="Times New Roman" w:cs="Times New Roman"/>
          <w:color w:val="000000"/>
          <w:sz w:val="28"/>
          <w:szCs w:val="28"/>
        </w:rPr>
        <w:t>, 2011. – 455</w:t>
      </w:r>
      <w:r w:rsidR="00C56208" w:rsidRPr="00974715">
        <w:rPr>
          <w:rFonts w:ascii="Times New Roman" w:hAnsi="Times New Roman" w:cs="Times New Roman"/>
          <w:color w:val="000000"/>
          <w:sz w:val="28"/>
          <w:szCs w:val="28"/>
        </w:rPr>
        <w:t xml:space="preserve"> </w:t>
      </w:r>
      <w:r w:rsidRPr="0044311A">
        <w:rPr>
          <w:rFonts w:ascii="Times New Roman" w:hAnsi="Times New Roman" w:cs="Times New Roman"/>
          <w:color w:val="000000"/>
          <w:sz w:val="28"/>
          <w:szCs w:val="28"/>
        </w:rPr>
        <w:t>с</w:t>
      </w:r>
      <w:r w:rsidRPr="00974715">
        <w:rPr>
          <w:rFonts w:ascii="Times New Roman" w:hAnsi="Times New Roman" w:cs="Times New Roman"/>
          <w:color w:val="000000"/>
          <w:sz w:val="28"/>
          <w:szCs w:val="28"/>
        </w:rPr>
        <w:t>.</w:t>
      </w:r>
    </w:p>
    <w:p w:rsidR="00D516A7" w:rsidRPr="00C56208" w:rsidRDefault="00D516A7" w:rsidP="0044311A">
      <w:pPr>
        <w:spacing w:after="0" w:line="240" w:lineRule="auto"/>
        <w:ind w:firstLine="709"/>
        <w:jc w:val="both"/>
        <w:rPr>
          <w:rFonts w:ascii="Times New Roman" w:hAnsi="Times New Roman" w:cs="Times New Roman"/>
          <w:color w:val="000000"/>
          <w:sz w:val="28"/>
          <w:szCs w:val="28"/>
        </w:rPr>
      </w:pPr>
      <w:r w:rsidRPr="00974715">
        <w:rPr>
          <w:rFonts w:ascii="Times New Roman" w:hAnsi="Times New Roman" w:cs="Times New Roman"/>
          <w:color w:val="000000"/>
          <w:sz w:val="28"/>
          <w:szCs w:val="28"/>
        </w:rPr>
        <w:t xml:space="preserve">81 </w:t>
      </w:r>
      <w:r w:rsidRPr="0044311A">
        <w:rPr>
          <w:rFonts w:ascii="Times New Roman" w:hAnsi="Times New Roman" w:cs="Times New Roman"/>
          <w:color w:val="000000"/>
          <w:sz w:val="28"/>
          <w:szCs w:val="28"/>
        </w:rPr>
        <w:t>Рослякова</w:t>
      </w:r>
      <w:r w:rsidRPr="00974715">
        <w:rPr>
          <w:rFonts w:ascii="Times New Roman" w:hAnsi="Times New Roman" w:cs="Times New Roman"/>
          <w:color w:val="000000"/>
          <w:sz w:val="28"/>
          <w:szCs w:val="28"/>
        </w:rPr>
        <w:t xml:space="preserve"> </w:t>
      </w:r>
      <w:r w:rsidRPr="0044311A">
        <w:rPr>
          <w:rFonts w:ascii="Times New Roman" w:hAnsi="Times New Roman" w:cs="Times New Roman"/>
          <w:color w:val="000000"/>
          <w:sz w:val="28"/>
          <w:szCs w:val="28"/>
        </w:rPr>
        <w:t>А</w:t>
      </w:r>
      <w:r w:rsidRPr="00974715">
        <w:rPr>
          <w:rFonts w:ascii="Times New Roman" w:hAnsi="Times New Roman" w:cs="Times New Roman"/>
          <w:color w:val="000000"/>
          <w:sz w:val="28"/>
          <w:szCs w:val="28"/>
        </w:rPr>
        <w:t>.</w:t>
      </w:r>
      <w:r w:rsidRPr="0044311A">
        <w:rPr>
          <w:rFonts w:ascii="Times New Roman" w:hAnsi="Times New Roman" w:cs="Times New Roman"/>
          <w:color w:val="000000"/>
          <w:sz w:val="28"/>
          <w:szCs w:val="28"/>
        </w:rPr>
        <w:t>В</w:t>
      </w:r>
      <w:r w:rsidRPr="00974715">
        <w:rPr>
          <w:rFonts w:ascii="Times New Roman" w:hAnsi="Times New Roman" w:cs="Times New Roman"/>
          <w:color w:val="000000"/>
          <w:sz w:val="28"/>
          <w:szCs w:val="28"/>
        </w:rPr>
        <w:t xml:space="preserve">., </w:t>
      </w:r>
      <w:r w:rsidRPr="0044311A">
        <w:rPr>
          <w:rFonts w:ascii="Times New Roman" w:hAnsi="Times New Roman" w:cs="Times New Roman"/>
          <w:color w:val="000000"/>
          <w:sz w:val="28"/>
          <w:szCs w:val="28"/>
        </w:rPr>
        <w:t>Чупраков</w:t>
      </w:r>
      <w:r w:rsidRPr="00974715">
        <w:rPr>
          <w:rFonts w:ascii="Times New Roman" w:hAnsi="Times New Roman" w:cs="Times New Roman"/>
          <w:color w:val="000000"/>
          <w:sz w:val="28"/>
          <w:szCs w:val="28"/>
        </w:rPr>
        <w:t xml:space="preserve"> </w:t>
      </w:r>
      <w:r w:rsidRPr="0044311A">
        <w:rPr>
          <w:rFonts w:ascii="Times New Roman" w:hAnsi="Times New Roman" w:cs="Times New Roman"/>
          <w:color w:val="000000"/>
          <w:sz w:val="28"/>
          <w:szCs w:val="28"/>
        </w:rPr>
        <w:t>П</w:t>
      </w:r>
      <w:r w:rsidRPr="00974715">
        <w:rPr>
          <w:rFonts w:ascii="Times New Roman" w:hAnsi="Times New Roman" w:cs="Times New Roman"/>
          <w:color w:val="000000"/>
          <w:sz w:val="28"/>
          <w:szCs w:val="28"/>
        </w:rPr>
        <w:t>.</w:t>
      </w:r>
      <w:r w:rsidRPr="0044311A">
        <w:rPr>
          <w:rFonts w:ascii="Times New Roman" w:hAnsi="Times New Roman" w:cs="Times New Roman"/>
          <w:color w:val="000000"/>
          <w:sz w:val="28"/>
          <w:szCs w:val="28"/>
        </w:rPr>
        <w:t>Г</w:t>
      </w:r>
      <w:r w:rsidRPr="00974715">
        <w:rPr>
          <w:rFonts w:ascii="Times New Roman" w:hAnsi="Times New Roman" w:cs="Times New Roman"/>
          <w:color w:val="000000"/>
          <w:sz w:val="28"/>
          <w:szCs w:val="28"/>
        </w:rPr>
        <w:t xml:space="preserve">. </w:t>
      </w:r>
      <w:r w:rsidRPr="0044311A">
        <w:rPr>
          <w:rFonts w:ascii="Times New Roman" w:hAnsi="Times New Roman" w:cs="Times New Roman"/>
          <w:color w:val="000000"/>
          <w:sz w:val="28"/>
          <w:szCs w:val="28"/>
        </w:rPr>
        <w:t>Сравнительный</w:t>
      </w:r>
      <w:r w:rsidRPr="00974715">
        <w:rPr>
          <w:rFonts w:ascii="Times New Roman" w:hAnsi="Times New Roman" w:cs="Times New Roman"/>
          <w:color w:val="000000"/>
          <w:sz w:val="28"/>
          <w:szCs w:val="28"/>
        </w:rPr>
        <w:t xml:space="preserve"> </w:t>
      </w:r>
      <w:r w:rsidRPr="0044311A">
        <w:rPr>
          <w:rFonts w:ascii="Times New Roman" w:hAnsi="Times New Roman" w:cs="Times New Roman"/>
          <w:color w:val="000000"/>
          <w:sz w:val="28"/>
          <w:szCs w:val="28"/>
        </w:rPr>
        <w:t>анализ</w:t>
      </w:r>
      <w:r w:rsidRPr="00974715">
        <w:rPr>
          <w:rFonts w:ascii="Times New Roman" w:hAnsi="Times New Roman" w:cs="Times New Roman"/>
          <w:color w:val="000000"/>
          <w:sz w:val="28"/>
          <w:szCs w:val="28"/>
        </w:rPr>
        <w:t xml:space="preserve"> </w:t>
      </w:r>
      <w:r w:rsidRPr="0044311A">
        <w:rPr>
          <w:rFonts w:ascii="Times New Roman" w:hAnsi="Times New Roman" w:cs="Times New Roman"/>
          <w:color w:val="000000"/>
          <w:sz w:val="28"/>
          <w:szCs w:val="28"/>
        </w:rPr>
        <w:t>алгоритмов обнаружения R-зубца электрокардиосигнала // Вятский медицинский вестник</w:t>
      </w:r>
      <w:r w:rsidR="00C56208">
        <w:rPr>
          <w:rFonts w:ascii="Times New Roman" w:hAnsi="Times New Roman" w:cs="Times New Roman"/>
          <w:color w:val="000000"/>
          <w:sz w:val="28"/>
          <w:szCs w:val="28"/>
        </w:rPr>
        <w:t>.</w:t>
      </w:r>
      <w:r w:rsidRPr="0044311A">
        <w:rPr>
          <w:rFonts w:ascii="Times New Roman" w:hAnsi="Times New Roman" w:cs="Times New Roman"/>
          <w:color w:val="000000"/>
          <w:sz w:val="28"/>
          <w:szCs w:val="28"/>
        </w:rPr>
        <w:t xml:space="preserve"> </w:t>
      </w:r>
      <w:r w:rsidR="00C56208">
        <w:rPr>
          <w:rFonts w:ascii="Times New Roman" w:hAnsi="Times New Roman" w:cs="Times New Roman"/>
          <w:color w:val="000000"/>
          <w:sz w:val="28"/>
          <w:szCs w:val="28"/>
        </w:rPr>
        <w:t xml:space="preserve">– </w:t>
      </w:r>
      <w:r w:rsidRPr="0044311A">
        <w:rPr>
          <w:rFonts w:ascii="Times New Roman" w:hAnsi="Times New Roman" w:cs="Times New Roman"/>
          <w:color w:val="000000"/>
          <w:sz w:val="28"/>
          <w:szCs w:val="28"/>
        </w:rPr>
        <w:t xml:space="preserve">2012. </w:t>
      </w:r>
      <w:r w:rsidR="00C56208">
        <w:rPr>
          <w:rFonts w:ascii="Times New Roman" w:hAnsi="Times New Roman" w:cs="Times New Roman"/>
          <w:color w:val="000000"/>
          <w:sz w:val="28"/>
          <w:szCs w:val="28"/>
        </w:rPr>
        <w:t xml:space="preserve">– </w:t>
      </w:r>
      <w:r w:rsidRPr="00C56208">
        <w:rPr>
          <w:rFonts w:ascii="Times New Roman" w:hAnsi="Times New Roman" w:cs="Times New Roman"/>
          <w:color w:val="000000"/>
          <w:sz w:val="28"/>
          <w:szCs w:val="28"/>
        </w:rPr>
        <w:t xml:space="preserve">№2. </w:t>
      </w:r>
      <w:r w:rsidR="00C56208">
        <w:rPr>
          <w:rFonts w:ascii="Times New Roman" w:hAnsi="Times New Roman" w:cs="Times New Roman"/>
          <w:color w:val="000000"/>
          <w:sz w:val="28"/>
          <w:szCs w:val="28"/>
        </w:rPr>
        <w:t xml:space="preserve">– </w:t>
      </w:r>
      <w:r w:rsidRPr="0044311A">
        <w:rPr>
          <w:rFonts w:ascii="Times New Roman" w:hAnsi="Times New Roman" w:cs="Times New Roman"/>
          <w:color w:val="000000"/>
          <w:sz w:val="28"/>
          <w:szCs w:val="28"/>
        </w:rPr>
        <w:t>С</w:t>
      </w:r>
      <w:r w:rsidRPr="00C56208">
        <w:rPr>
          <w:rFonts w:ascii="Times New Roman" w:hAnsi="Times New Roman" w:cs="Times New Roman"/>
          <w:color w:val="000000"/>
          <w:sz w:val="28"/>
          <w:szCs w:val="28"/>
        </w:rPr>
        <w:t>. 29-35</w:t>
      </w:r>
      <w:r w:rsidR="00C56208">
        <w:rPr>
          <w:rFonts w:ascii="Times New Roman" w:hAnsi="Times New Roman" w:cs="Times New Roman"/>
          <w:color w:val="000000"/>
          <w:sz w:val="28"/>
          <w:szCs w:val="28"/>
        </w:rPr>
        <w:t>.</w:t>
      </w:r>
    </w:p>
    <w:p w:rsidR="00D516A7" w:rsidRPr="0044311A" w:rsidRDefault="00D516A7" w:rsidP="0044311A">
      <w:pPr>
        <w:spacing w:after="0" w:line="240" w:lineRule="auto"/>
        <w:ind w:firstLine="709"/>
        <w:jc w:val="both"/>
        <w:rPr>
          <w:rFonts w:ascii="Times New Roman" w:hAnsi="Times New Roman" w:cs="Times New Roman"/>
          <w:sz w:val="28"/>
          <w:szCs w:val="28"/>
          <w:lang w:val="en-US"/>
        </w:rPr>
      </w:pPr>
      <w:r w:rsidRPr="0044311A">
        <w:rPr>
          <w:rFonts w:ascii="Times New Roman" w:hAnsi="Times New Roman" w:cs="Times New Roman"/>
          <w:color w:val="000000"/>
          <w:sz w:val="28"/>
          <w:szCs w:val="28"/>
          <w:lang w:val="en-US"/>
        </w:rPr>
        <w:t xml:space="preserve">82 </w:t>
      </w:r>
      <w:r w:rsidRPr="0044311A">
        <w:rPr>
          <w:rFonts w:ascii="Times New Roman" w:hAnsi="Times New Roman" w:cs="Times New Roman"/>
          <w:sz w:val="28"/>
          <w:szCs w:val="28"/>
          <w:lang w:val="en-US"/>
        </w:rPr>
        <w:t xml:space="preserve">Nelli F. Python data analytics: with pandas, numpy, and matplotlib. </w:t>
      </w:r>
      <w:r w:rsidR="00002154">
        <w:rPr>
          <w:rFonts w:ascii="Times New Roman" w:hAnsi="Times New Roman" w:cs="Times New Roman"/>
          <w:sz w:val="28"/>
          <w:szCs w:val="28"/>
          <w:lang w:val="en-US"/>
        </w:rPr>
        <w:t xml:space="preserve">– </w:t>
      </w:r>
      <w:r w:rsidR="00002154" w:rsidRPr="00002154">
        <w:rPr>
          <w:rFonts w:ascii="Times New Roman" w:hAnsi="Times New Roman" w:cs="Times New Roman"/>
          <w:sz w:val="28"/>
          <w:szCs w:val="28"/>
          <w:lang w:val="en-US"/>
        </w:rPr>
        <w:t>Berkeley, CA</w:t>
      </w:r>
      <w:r w:rsidR="00002154">
        <w:rPr>
          <w:rFonts w:ascii="Times New Roman" w:hAnsi="Times New Roman" w:cs="Times New Roman"/>
          <w:sz w:val="28"/>
          <w:szCs w:val="28"/>
          <w:lang w:val="en-US"/>
        </w:rPr>
        <w:t>:</w:t>
      </w:r>
      <w:r w:rsidR="00002154" w:rsidRPr="00002154">
        <w:rPr>
          <w:rFonts w:ascii="Times New Roman" w:hAnsi="Times New Roman" w:cs="Times New Roman"/>
          <w:sz w:val="28"/>
          <w:szCs w:val="28"/>
          <w:lang w:val="en-US"/>
        </w:rPr>
        <w:t xml:space="preserve"> </w:t>
      </w:r>
      <w:r w:rsidRPr="0044311A">
        <w:rPr>
          <w:rFonts w:ascii="Times New Roman" w:hAnsi="Times New Roman" w:cs="Times New Roman"/>
          <w:sz w:val="28"/>
          <w:szCs w:val="28"/>
          <w:lang w:val="en-US"/>
        </w:rPr>
        <w:t>Apress</w:t>
      </w:r>
      <w:r w:rsidR="00002154">
        <w:rPr>
          <w:rFonts w:ascii="Times New Roman" w:hAnsi="Times New Roman" w:cs="Times New Roman"/>
          <w:sz w:val="28"/>
          <w:szCs w:val="28"/>
          <w:lang w:val="en-US"/>
        </w:rPr>
        <w:t>, 2018. – 569 p.</w:t>
      </w:r>
    </w:p>
    <w:p w:rsidR="00D516A7" w:rsidRPr="00BA338B" w:rsidRDefault="00D516A7" w:rsidP="0044311A">
      <w:pPr>
        <w:spacing w:after="0" w:line="240" w:lineRule="auto"/>
        <w:ind w:firstLine="709"/>
        <w:jc w:val="both"/>
        <w:rPr>
          <w:rFonts w:ascii="Times New Roman" w:hAnsi="Times New Roman" w:cs="Times New Roman"/>
          <w:color w:val="000000" w:themeColor="text1"/>
          <w:sz w:val="28"/>
          <w:szCs w:val="28"/>
          <w:lang w:val="en-US"/>
        </w:rPr>
      </w:pPr>
      <w:r w:rsidRPr="00BA338B">
        <w:rPr>
          <w:rFonts w:ascii="Times New Roman" w:hAnsi="Times New Roman" w:cs="Times New Roman"/>
          <w:color w:val="000000" w:themeColor="text1"/>
          <w:sz w:val="28"/>
          <w:szCs w:val="28"/>
          <w:lang w:val="en-US"/>
        </w:rPr>
        <w:t xml:space="preserve">83 </w:t>
      </w:r>
      <w:r w:rsidR="00BA338B" w:rsidRPr="00BA338B">
        <w:rPr>
          <w:rFonts w:ascii="Times New Roman" w:hAnsi="Times New Roman" w:cs="Times New Roman"/>
          <w:color w:val="000000" w:themeColor="text1"/>
          <w:sz w:val="28"/>
          <w:szCs w:val="28"/>
          <w:lang w:val="en-US"/>
        </w:rPr>
        <w:t xml:space="preserve">The Research Resource for Complex Physiologic Signals // </w:t>
      </w:r>
      <w:hyperlink r:id="rId53" w:history="1">
        <w:r w:rsidR="00BA338B" w:rsidRPr="00BA338B">
          <w:rPr>
            <w:rStyle w:val="a9"/>
            <w:rFonts w:ascii="Times New Roman" w:hAnsi="Times New Roman" w:cs="Times New Roman"/>
            <w:color w:val="000000" w:themeColor="text1"/>
            <w:sz w:val="28"/>
            <w:szCs w:val="28"/>
            <w:u w:val="none"/>
            <w:lang w:val="en-US"/>
          </w:rPr>
          <w:t>https://physionet.org/</w:t>
        </w:r>
      </w:hyperlink>
      <w:r w:rsidR="00BA338B" w:rsidRPr="00BA338B">
        <w:rPr>
          <w:rFonts w:ascii="Times New Roman" w:hAnsi="Times New Roman" w:cs="Times New Roman"/>
          <w:color w:val="000000" w:themeColor="text1"/>
          <w:sz w:val="28"/>
          <w:szCs w:val="28"/>
          <w:lang w:val="en-US"/>
        </w:rPr>
        <w:t>. 08.09.2019.</w:t>
      </w:r>
      <w:r w:rsidRPr="00BA338B">
        <w:rPr>
          <w:rFonts w:ascii="Times New Roman" w:hAnsi="Times New Roman" w:cs="Times New Roman"/>
          <w:color w:val="000000" w:themeColor="text1"/>
          <w:sz w:val="28"/>
          <w:szCs w:val="28"/>
          <w:lang w:val="en-US"/>
        </w:rPr>
        <w:t xml:space="preserve"> </w:t>
      </w:r>
    </w:p>
    <w:p w:rsidR="00D516A7" w:rsidRDefault="00D516A7" w:rsidP="0044311A">
      <w:pPr>
        <w:spacing w:after="0" w:line="240" w:lineRule="auto"/>
        <w:ind w:firstLine="709"/>
        <w:jc w:val="both"/>
        <w:rPr>
          <w:rFonts w:ascii="Times New Roman" w:hAnsi="Times New Roman" w:cs="Times New Roman"/>
          <w:color w:val="000000" w:themeColor="text1"/>
          <w:sz w:val="28"/>
          <w:szCs w:val="28"/>
          <w:lang w:val="en-US"/>
        </w:rPr>
      </w:pPr>
      <w:r w:rsidRPr="00BA338B">
        <w:rPr>
          <w:rFonts w:ascii="Times New Roman" w:hAnsi="Times New Roman" w:cs="Times New Roman"/>
          <w:color w:val="000000" w:themeColor="text1"/>
          <w:sz w:val="28"/>
          <w:szCs w:val="28"/>
          <w:lang w:val="en-US"/>
        </w:rPr>
        <w:t xml:space="preserve">84 </w:t>
      </w:r>
      <w:r w:rsidR="00BA338B" w:rsidRPr="00BA338B">
        <w:rPr>
          <w:rFonts w:ascii="Times New Roman" w:hAnsi="Times New Roman" w:cs="Times New Roman"/>
          <w:color w:val="000000" w:themeColor="text1"/>
          <w:sz w:val="28"/>
          <w:szCs w:val="28"/>
          <w:lang w:val="en-US"/>
        </w:rPr>
        <w:t xml:space="preserve">ECGpedia // </w:t>
      </w:r>
      <w:hyperlink r:id="rId54" w:history="1">
        <w:r w:rsidR="00BA338B" w:rsidRPr="00BA338B">
          <w:rPr>
            <w:rStyle w:val="a9"/>
            <w:rFonts w:ascii="Times New Roman" w:hAnsi="Times New Roman" w:cs="Times New Roman"/>
            <w:color w:val="000000" w:themeColor="text1"/>
            <w:sz w:val="28"/>
            <w:szCs w:val="28"/>
            <w:u w:val="none"/>
            <w:lang w:val="en-US"/>
          </w:rPr>
          <w:t>https://ecgpedia.org/</w:t>
        </w:r>
      </w:hyperlink>
      <w:r w:rsidR="00BA338B" w:rsidRPr="00BA338B">
        <w:rPr>
          <w:rFonts w:ascii="Times New Roman" w:hAnsi="Times New Roman" w:cs="Times New Roman"/>
          <w:color w:val="000000" w:themeColor="text1"/>
          <w:sz w:val="28"/>
          <w:szCs w:val="28"/>
          <w:lang w:val="en-US"/>
        </w:rPr>
        <w:t xml:space="preserve">. </w:t>
      </w:r>
      <w:r w:rsidR="00BA338B" w:rsidRPr="002B5061">
        <w:rPr>
          <w:rFonts w:ascii="Times New Roman" w:hAnsi="Times New Roman" w:cs="Times New Roman"/>
          <w:color w:val="000000" w:themeColor="text1"/>
          <w:sz w:val="28"/>
          <w:szCs w:val="28"/>
          <w:lang w:val="en-US"/>
        </w:rPr>
        <w:t>08.09.2019.</w:t>
      </w:r>
    </w:p>
    <w:p w:rsidR="007B2DB4" w:rsidRPr="00563955" w:rsidRDefault="007B2DB4" w:rsidP="007B2DB4">
      <w:pPr>
        <w:spacing w:after="0" w:line="240" w:lineRule="auto"/>
        <w:ind w:firstLine="709"/>
        <w:jc w:val="both"/>
        <w:rPr>
          <w:rFonts w:ascii="Times New Roman" w:eastAsia="Times New Roman" w:hAnsi="Times New Roman" w:cs="Times New Roman"/>
          <w:color w:val="000000" w:themeColor="text1"/>
          <w:sz w:val="28"/>
          <w:szCs w:val="28"/>
          <w:lang w:val="en-US"/>
        </w:rPr>
      </w:pPr>
      <w:r w:rsidRPr="00410BB2">
        <w:rPr>
          <w:rFonts w:ascii="Times New Roman" w:hAnsi="Times New Roman" w:cs="Times New Roman"/>
          <w:color w:val="000000" w:themeColor="text1"/>
          <w:sz w:val="28"/>
          <w:szCs w:val="28"/>
          <w:lang w:val="en-US"/>
        </w:rPr>
        <w:t>85 Zholmagambetova B., Mazakov T., Jomartova Sh</w:t>
      </w:r>
      <w:r w:rsidR="00410BB2">
        <w:rPr>
          <w:rFonts w:ascii="Times New Roman" w:hAnsi="Times New Roman" w:cs="Times New Roman"/>
          <w:color w:val="000000" w:themeColor="text1"/>
          <w:sz w:val="28"/>
          <w:szCs w:val="28"/>
          <w:lang w:val="en-US"/>
        </w:rPr>
        <w:t xml:space="preserve"> et al.</w:t>
      </w:r>
      <w:r w:rsidRPr="00410BB2">
        <w:rPr>
          <w:rFonts w:ascii="Times New Roman" w:hAnsi="Times New Roman" w:cs="Times New Roman"/>
          <w:color w:val="000000" w:themeColor="text1"/>
          <w:sz w:val="28"/>
          <w:szCs w:val="28"/>
          <w:lang w:val="en-US"/>
        </w:rPr>
        <w:t xml:space="preserve"> Methods of extracting electrocardiograms from electronic signals and images in the python environment</w:t>
      </w:r>
      <w:r w:rsidR="00410BB2">
        <w:rPr>
          <w:rFonts w:ascii="Times New Roman" w:hAnsi="Times New Roman" w:cs="Times New Roman"/>
          <w:color w:val="000000" w:themeColor="text1"/>
          <w:sz w:val="28"/>
          <w:szCs w:val="28"/>
          <w:lang w:val="en-US"/>
        </w:rPr>
        <w:t xml:space="preserve"> // Diagnostyka. – </w:t>
      </w:r>
      <w:r w:rsidRPr="00410BB2">
        <w:rPr>
          <w:rFonts w:ascii="Times New Roman" w:hAnsi="Times New Roman" w:cs="Times New Roman"/>
          <w:color w:val="000000" w:themeColor="text1"/>
          <w:sz w:val="28"/>
          <w:szCs w:val="28"/>
          <w:lang w:val="en-US"/>
        </w:rPr>
        <w:t>2020</w:t>
      </w:r>
      <w:r w:rsidR="00410BB2">
        <w:rPr>
          <w:rFonts w:ascii="Times New Roman" w:hAnsi="Times New Roman" w:cs="Times New Roman"/>
          <w:color w:val="000000" w:themeColor="text1"/>
          <w:sz w:val="28"/>
          <w:szCs w:val="28"/>
          <w:lang w:val="en-US"/>
        </w:rPr>
        <w:t>.</w:t>
      </w:r>
      <w:r w:rsidRPr="00410BB2">
        <w:rPr>
          <w:rFonts w:ascii="Times New Roman" w:hAnsi="Times New Roman" w:cs="Times New Roman"/>
          <w:color w:val="000000" w:themeColor="text1"/>
          <w:sz w:val="28"/>
          <w:szCs w:val="28"/>
          <w:lang w:val="en-US"/>
        </w:rPr>
        <w:t xml:space="preserve"> </w:t>
      </w:r>
      <w:r w:rsidR="00410BB2">
        <w:rPr>
          <w:rFonts w:ascii="Times New Roman" w:hAnsi="Times New Roman" w:cs="Times New Roman"/>
          <w:color w:val="000000" w:themeColor="text1"/>
          <w:sz w:val="28"/>
          <w:szCs w:val="28"/>
          <w:lang w:val="en-US"/>
        </w:rPr>
        <w:t xml:space="preserve">– </w:t>
      </w:r>
      <w:r w:rsidRPr="00410BB2">
        <w:rPr>
          <w:rFonts w:ascii="Times New Roman" w:hAnsi="Times New Roman" w:cs="Times New Roman"/>
          <w:color w:val="000000" w:themeColor="text1"/>
          <w:sz w:val="28"/>
          <w:szCs w:val="28"/>
          <w:lang w:val="en-US"/>
        </w:rPr>
        <w:t xml:space="preserve">Vol. 21, </w:t>
      </w:r>
      <w:r w:rsidR="00410BB2">
        <w:rPr>
          <w:rFonts w:ascii="Times New Roman" w:eastAsia="Times New Roman" w:hAnsi="Times New Roman" w:cs="Times New Roman"/>
          <w:sz w:val="28"/>
          <w:szCs w:val="28"/>
          <w:lang w:val="en-US"/>
        </w:rPr>
        <w:t>Issue</w:t>
      </w:r>
      <w:r w:rsidRPr="00410BB2">
        <w:rPr>
          <w:rFonts w:ascii="Times New Roman" w:hAnsi="Times New Roman" w:cs="Times New Roman"/>
          <w:color w:val="000000" w:themeColor="text1"/>
          <w:sz w:val="28"/>
          <w:szCs w:val="28"/>
          <w:lang w:val="en-US"/>
        </w:rPr>
        <w:t xml:space="preserve"> 3</w:t>
      </w:r>
      <w:r w:rsidR="00410BB2" w:rsidRPr="00410BB2">
        <w:rPr>
          <w:rFonts w:ascii="Times New Roman" w:hAnsi="Times New Roman" w:cs="Times New Roman"/>
          <w:color w:val="000000" w:themeColor="text1"/>
          <w:sz w:val="28"/>
          <w:szCs w:val="28"/>
          <w:lang w:val="en-US"/>
        </w:rPr>
        <w:t>.</w:t>
      </w:r>
      <w:r w:rsidRPr="00410BB2">
        <w:rPr>
          <w:rFonts w:ascii="Times New Roman" w:hAnsi="Times New Roman" w:cs="Times New Roman"/>
          <w:color w:val="000000" w:themeColor="text1"/>
          <w:sz w:val="28"/>
          <w:szCs w:val="28"/>
          <w:lang w:val="en-US"/>
        </w:rPr>
        <w:t xml:space="preserve"> </w:t>
      </w:r>
      <w:r w:rsidR="00410BB2">
        <w:rPr>
          <w:rFonts w:ascii="Times New Roman" w:hAnsi="Times New Roman" w:cs="Times New Roman"/>
          <w:color w:val="000000" w:themeColor="text1"/>
          <w:sz w:val="28"/>
          <w:szCs w:val="28"/>
          <w:lang w:val="en-US"/>
        </w:rPr>
        <w:t>–</w:t>
      </w:r>
      <w:r w:rsidR="00410BB2" w:rsidRPr="00410BB2">
        <w:rPr>
          <w:rFonts w:ascii="Times New Roman" w:hAnsi="Times New Roman" w:cs="Times New Roman"/>
          <w:color w:val="000000" w:themeColor="text1"/>
          <w:sz w:val="28"/>
          <w:szCs w:val="28"/>
          <w:lang w:val="en-US"/>
        </w:rPr>
        <w:t xml:space="preserve"> </w:t>
      </w:r>
      <w:r w:rsidR="00410BB2">
        <w:rPr>
          <w:rFonts w:ascii="Times New Roman" w:hAnsi="Times New Roman" w:cs="Times New Roman"/>
          <w:color w:val="000000" w:themeColor="text1"/>
          <w:sz w:val="28"/>
          <w:szCs w:val="28"/>
        </w:rPr>
        <w:t>Р</w:t>
      </w:r>
      <w:r w:rsidRPr="00410BB2">
        <w:rPr>
          <w:rFonts w:ascii="Times New Roman" w:hAnsi="Times New Roman" w:cs="Times New Roman"/>
          <w:color w:val="000000" w:themeColor="text1"/>
          <w:sz w:val="28"/>
          <w:szCs w:val="28"/>
          <w:lang w:val="en-US"/>
        </w:rPr>
        <w:t>.</w:t>
      </w:r>
      <w:r w:rsidR="00410BB2" w:rsidRPr="00410BB2">
        <w:rPr>
          <w:rFonts w:ascii="Times New Roman" w:hAnsi="Times New Roman" w:cs="Times New Roman"/>
          <w:color w:val="000000" w:themeColor="text1"/>
          <w:sz w:val="28"/>
          <w:szCs w:val="28"/>
          <w:lang w:val="en-US"/>
        </w:rPr>
        <w:t xml:space="preserve"> </w:t>
      </w:r>
      <w:r w:rsidRPr="00410BB2">
        <w:rPr>
          <w:rFonts w:ascii="Times New Roman" w:hAnsi="Times New Roman" w:cs="Times New Roman"/>
          <w:color w:val="000000" w:themeColor="text1"/>
          <w:sz w:val="28"/>
          <w:szCs w:val="28"/>
          <w:lang w:val="en-US"/>
        </w:rPr>
        <w:t>95-101.</w:t>
      </w:r>
    </w:p>
    <w:p w:rsidR="00D516A7" w:rsidRPr="005C0AEC" w:rsidRDefault="00D516A7" w:rsidP="0044311A">
      <w:pPr>
        <w:spacing w:after="0" w:line="240" w:lineRule="auto"/>
        <w:ind w:firstLine="709"/>
        <w:jc w:val="both"/>
        <w:rPr>
          <w:rFonts w:ascii="Times New Roman" w:hAnsi="Times New Roman" w:cs="Times New Roman"/>
          <w:sz w:val="28"/>
          <w:szCs w:val="28"/>
          <w:lang w:val="en-US"/>
        </w:rPr>
      </w:pPr>
      <w:r w:rsidRPr="005C0AEC">
        <w:rPr>
          <w:rFonts w:ascii="Times New Roman" w:hAnsi="Times New Roman" w:cs="Times New Roman"/>
          <w:sz w:val="28"/>
          <w:szCs w:val="28"/>
          <w:lang w:val="kk-KZ"/>
        </w:rPr>
        <w:lastRenderedPageBreak/>
        <w:t xml:space="preserve">85 </w:t>
      </w:r>
      <w:r w:rsidRPr="005C0AEC">
        <w:rPr>
          <w:rFonts w:ascii="Times New Roman" w:hAnsi="Times New Roman" w:cs="Times New Roman"/>
          <w:sz w:val="28"/>
          <w:szCs w:val="28"/>
          <w:lang w:val="en-US"/>
        </w:rPr>
        <w:t>Wan X., Song H., Luo L.</w:t>
      </w:r>
      <w:r w:rsidR="00974715" w:rsidRPr="005C0AEC">
        <w:rPr>
          <w:rFonts w:ascii="Times New Roman" w:hAnsi="Times New Roman" w:cs="Times New Roman"/>
          <w:sz w:val="28"/>
          <w:szCs w:val="28"/>
          <w:lang w:val="en-US"/>
        </w:rPr>
        <w:t xml:space="preserve"> et al.</w:t>
      </w:r>
      <w:r w:rsidRPr="005C0AEC">
        <w:rPr>
          <w:rFonts w:ascii="Times New Roman" w:hAnsi="Times New Roman" w:cs="Times New Roman"/>
          <w:sz w:val="28"/>
          <w:szCs w:val="28"/>
          <w:lang w:val="en-US"/>
        </w:rPr>
        <w:t xml:space="preserve"> Pattern recognition of partial discharge image based on one-dimensional convolutional neural network</w:t>
      </w:r>
      <w:r w:rsidR="00974715" w:rsidRPr="005C0AEC">
        <w:rPr>
          <w:rFonts w:ascii="Times New Roman" w:hAnsi="Times New Roman" w:cs="Times New Roman"/>
          <w:sz w:val="28"/>
          <w:szCs w:val="28"/>
          <w:lang w:val="en-US"/>
        </w:rPr>
        <w:t xml:space="preserve"> // Procced.</w:t>
      </w:r>
      <w:r w:rsidRPr="005C0AEC">
        <w:rPr>
          <w:rFonts w:ascii="Times New Roman" w:hAnsi="Times New Roman" w:cs="Times New Roman"/>
          <w:sz w:val="28"/>
          <w:szCs w:val="28"/>
          <w:lang w:val="en-US"/>
        </w:rPr>
        <w:t xml:space="preserve"> </w:t>
      </w:r>
      <w:r w:rsidR="00974715" w:rsidRPr="005C0AEC">
        <w:rPr>
          <w:rFonts w:ascii="Times New Roman" w:hAnsi="Times New Roman" w:cs="Times New Roman"/>
          <w:sz w:val="28"/>
          <w:szCs w:val="28"/>
          <w:lang w:val="en-US"/>
        </w:rPr>
        <w:t xml:space="preserve">conf. </w:t>
      </w:r>
      <w:r w:rsidRPr="005C0AEC">
        <w:rPr>
          <w:rFonts w:ascii="Times New Roman" w:hAnsi="Times New Roman" w:cs="Times New Roman"/>
          <w:sz w:val="28"/>
          <w:szCs w:val="28"/>
          <w:lang w:val="en-US"/>
        </w:rPr>
        <w:t>Condition Monitoring and Diagnosis (CMD</w:t>
      </w:r>
      <w:r w:rsidR="00974715" w:rsidRPr="005C0AEC">
        <w:rPr>
          <w:rFonts w:ascii="Times New Roman" w:hAnsi="Times New Roman" w:cs="Times New Roman"/>
          <w:sz w:val="28"/>
          <w:szCs w:val="28"/>
          <w:lang w:val="en-US"/>
        </w:rPr>
        <w:t>-2018</w:t>
      </w:r>
      <w:r w:rsidRPr="005C0AEC">
        <w:rPr>
          <w:rFonts w:ascii="Times New Roman" w:hAnsi="Times New Roman" w:cs="Times New Roman"/>
          <w:sz w:val="28"/>
          <w:szCs w:val="28"/>
          <w:lang w:val="en-US"/>
        </w:rPr>
        <w:t>)</w:t>
      </w:r>
      <w:r w:rsidR="00974715" w:rsidRPr="005C0AEC">
        <w:rPr>
          <w:rFonts w:ascii="Times New Roman" w:hAnsi="Times New Roman" w:cs="Times New Roman"/>
          <w:sz w:val="28"/>
          <w:szCs w:val="28"/>
          <w:lang w:val="en-US"/>
        </w:rPr>
        <w:t xml:space="preserve">. – Perth, 2018. – </w:t>
      </w:r>
      <w:r w:rsidR="00974715" w:rsidRPr="005C0AEC">
        <w:rPr>
          <w:rFonts w:ascii="Times New Roman" w:hAnsi="Times New Roman" w:cs="Times New Roman"/>
          <w:sz w:val="28"/>
          <w:szCs w:val="28"/>
        </w:rPr>
        <w:t>Р</w:t>
      </w:r>
      <w:r w:rsidR="00974715" w:rsidRPr="005C0AEC">
        <w:rPr>
          <w:rFonts w:ascii="Times New Roman" w:hAnsi="Times New Roman" w:cs="Times New Roman"/>
          <w:sz w:val="28"/>
          <w:szCs w:val="28"/>
          <w:lang w:val="en-US"/>
        </w:rPr>
        <w:t>.</w:t>
      </w:r>
      <w:r w:rsidRPr="005C0AEC">
        <w:rPr>
          <w:rFonts w:ascii="Times New Roman" w:hAnsi="Times New Roman" w:cs="Times New Roman"/>
          <w:sz w:val="28"/>
          <w:szCs w:val="28"/>
          <w:lang w:val="en-US"/>
        </w:rPr>
        <w:t xml:space="preserve"> 1-4</w:t>
      </w:r>
      <w:r w:rsidR="00974715" w:rsidRPr="005C0AEC">
        <w:rPr>
          <w:rFonts w:ascii="Times New Roman" w:hAnsi="Times New Roman" w:cs="Times New Roman"/>
          <w:sz w:val="28"/>
          <w:szCs w:val="28"/>
          <w:lang w:val="en-US"/>
        </w:rPr>
        <w:t>.</w:t>
      </w:r>
    </w:p>
    <w:p w:rsidR="00D516A7" w:rsidRPr="005C0AEC" w:rsidRDefault="00D516A7" w:rsidP="0044311A">
      <w:pPr>
        <w:spacing w:after="0" w:line="240" w:lineRule="auto"/>
        <w:ind w:firstLine="709"/>
        <w:jc w:val="both"/>
        <w:rPr>
          <w:rFonts w:ascii="Times New Roman" w:hAnsi="Times New Roman" w:cs="Times New Roman"/>
          <w:sz w:val="28"/>
          <w:szCs w:val="28"/>
          <w:lang w:val="en-US"/>
        </w:rPr>
      </w:pPr>
      <w:r w:rsidRPr="005C0AEC">
        <w:rPr>
          <w:rFonts w:ascii="Times New Roman" w:hAnsi="Times New Roman" w:cs="Times New Roman"/>
          <w:sz w:val="28"/>
          <w:szCs w:val="28"/>
          <w:lang w:val="en-US"/>
        </w:rPr>
        <w:t>86 Soto M.A., Ramírez J.A., Thévenaz L. Reaching millikelvin resolution in Raman distributed temperature sensing using image processing</w:t>
      </w:r>
      <w:r w:rsidR="00974715" w:rsidRPr="005C0AEC">
        <w:rPr>
          <w:rFonts w:ascii="Times New Roman" w:hAnsi="Times New Roman" w:cs="Times New Roman"/>
          <w:sz w:val="28"/>
          <w:szCs w:val="28"/>
          <w:lang w:val="en-US"/>
        </w:rPr>
        <w:t xml:space="preserve"> // Procced</w:t>
      </w:r>
      <w:r w:rsidRPr="005C0AEC">
        <w:rPr>
          <w:rFonts w:ascii="Times New Roman" w:hAnsi="Times New Roman" w:cs="Times New Roman"/>
          <w:sz w:val="28"/>
          <w:szCs w:val="28"/>
          <w:lang w:val="en-US"/>
        </w:rPr>
        <w:t xml:space="preserve">. </w:t>
      </w:r>
      <w:r w:rsidR="00974715" w:rsidRPr="005C0AEC">
        <w:rPr>
          <w:rFonts w:ascii="Times New Roman" w:hAnsi="Times New Roman" w:cs="Times New Roman"/>
          <w:sz w:val="28"/>
          <w:szCs w:val="28"/>
          <w:lang w:val="en-US"/>
        </w:rPr>
        <w:t>6</w:t>
      </w:r>
      <w:r w:rsidRPr="005C0AEC">
        <w:rPr>
          <w:rFonts w:ascii="Times New Roman" w:hAnsi="Times New Roman" w:cs="Times New Roman"/>
          <w:sz w:val="28"/>
          <w:szCs w:val="28"/>
          <w:lang w:val="en-US"/>
        </w:rPr>
        <w:t xml:space="preserve">th </w:t>
      </w:r>
      <w:r w:rsidRPr="00974715">
        <w:rPr>
          <w:rFonts w:ascii="Times New Roman" w:hAnsi="Times New Roman" w:cs="Times New Roman"/>
          <w:sz w:val="28"/>
          <w:szCs w:val="28"/>
          <w:lang w:val="en-US"/>
        </w:rPr>
        <w:t xml:space="preserve">European Workshop on Optical Fibre </w:t>
      </w:r>
      <w:r w:rsidR="00974715" w:rsidRPr="00974715">
        <w:rPr>
          <w:rFonts w:ascii="Times New Roman" w:hAnsi="Times New Roman" w:cs="Times New Roman"/>
          <w:sz w:val="28"/>
          <w:szCs w:val="28"/>
          <w:lang w:val="en-US"/>
        </w:rPr>
        <w:t>s</w:t>
      </w:r>
      <w:r w:rsidRPr="00974715">
        <w:rPr>
          <w:rFonts w:ascii="Times New Roman" w:hAnsi="Times New Roman" w:cs="Times New Roman"/>
          <w:sz w:val="28"/>
          <w:szCs w:val="28"/>
          <w:lang w:val="en-US"/>
        </w:rPr>
        <w:t>ensors</w:t>
      </w:r>
      <w:r w:rsidR="00974715">
        <w:rPr>
          <w:rFonts w:ascii="Times New Roman" w:hAnsi="Times New Roman" w:cs="Times New Roman"/>
          <w:sz w:val="28"/>
          <w:szCs w:val="28"/>
          <w:lang w:val="en-US"/>
        </w:rPr>
        <w:t xml:space="preserve">. </w:t>
      </w:r>
      <w:r w:rsidR="005C0AEC">
        <w:rPr>
          <w:rFonts w:ascii="Times New Roman" w:hAnsi="Times New Roman" w:cs="Times New Roman"/>
          <w:sz w:val="28"/>
          <w:szCs w:val="28"/>
          <w:lang w:val="en-US"/>
        </w:rPr>
        <w:t xml:space="preserve">– </w:t>
      </w:r>
      <w:r w:rsidR="005C0AEC" w:rsidRPr="005C0AEC">
        <w:rPr>
          <w:rFonts w:ascii="Times New Roman" w:hAnsi="Times New Roman" w:cs="Times New Roman"/>
          <w:sz w:val="28"/>
          <w:szCs w:val="28"/>
          <w:lang w:val="en-US"/>
        </w:rPr>
        <w:t>Limerick</w:t>
      </w:r>
      <w:r w:rsidR="005C0AEC">
        <w:rPr>
          <w:rFonts w:ascii="Times New Roman" w:hAnsi="Times New Roman" w:cs="Times New Roman"/>
          <w:sz w:val="28"/>
          <w:szCs w:val="28"/>
          <w:lang w:val="en-US"/>
        </w:rPr>
        <w:t xml:space="preserve"> (</w:t>
      </w:r>
      <w:r w:rsidR="005C0AEC" w:rsidRPr="005C0AEC">
        <w:rPr>
          <w:rFonts w:ascii="Times New Roman" w:hAnsi="Times New Roman" w:cs="Times New Roman"/>
          <w:sz w:val="28"/>
          <w:szCs w:val="28"/>
          <w:lang w:val="en-US"/>
        </w:rPr>
        <w:t>Ireland</w:t>
      </w:r>
      <w:r w:rsidR="005C0AEC">
        <w:rPr>
          <w:rFonts w:ascii="Times New Roman" w:hAnsi="Times New Roman" w:cs="Times New Roman"/>
          <w:sz w:val="28"/>
          <w:szCs w:val="28"/>
          <w:lang w:val="en-US"/>
        </w:rPr>
        <w:t xml:space="preserve">). – 2016. – </w:t>
      </w:r>
      <w:r w:rsidR="005C0AEC" w:rsidRPr="005C0AEC">
        <w:rPr>
          <w:rFonts w:ascii="Times New Roman" w:hAnsi="Times New Roman" w:cs="Times New Roman"/>
          <w:sz w:val="28"/>
          <w:szCs w:val="28"/>
          <w:lang w:val="en-US"/>
        </w:rPr>
        <w:t>P. </w:t>
      </w:r>
      <w:r w:rsidRPr="005C0AEC">
        <w:rPr>
          <w:rFonts w:ascii="Times New Roman" w:hAnsi="Times New Roman" w:cs="Times New Roman"/>
          <w:sz w:val="28"/>
          <w:szCs w:val="28"/>
          <w:lang w:val="en-US"/>
        </w:rPr>
        <w:t>99162A</w:t>
      </w:r>
      <w:r w:rsidR="005C0AEC" w:rsidRPr="005C0AEC">
        <w:rPr>
          <w:rFonts w:ascii="Times New Roman" w:hAnsi="Times New Roman" w:cs="Times New Roman"/>
          <w:sz w:val="28"/>
          <w:szCs w:val="28"/>
          <w:lang w:val="en-US"/>
        </w:rPr>
        <w:t>-1-9162-5</w:t>
      </w:r>
      <w:r w:rsidRPr="005C0AEC">
        <w:rPr>
          <w:rFonts w:ascii="Times New Roman" w:hAnsi="Times New Roman" w:cs="Times New Roman"/>
          <w:sz w:val="28"/>
          <w:szCs w:val="28"/>
          <w:lang w:val="en-US"/>
        </w:rPr>
        <w:t>.</w:t>
      </w:r>
    </w:p>
    <w:p w:rsidR="00D516A7" w:rsidRPr="005C0AEC" w:rsidRDefault="00D516A7" w:rsidP="0044311A">
      <w:pPr>
        <w:spacing w:after="0" w:line="240" w:lineRule="auto"/>
        <w:ind w:firstLine="709"/>
        <w:jc w:val="both"/>
        <w:rPr>
          <w:rFonts w:ascii="Times New Roman" w:hAnsi="Times New Roman" w:cs="Times New Roman"/>
          <w:sz w:val="28"/>
          <w:szCs w:val="28"/>
          <w:lang w:val="en-US"/>
        </w:rPr>
      </w:pPr>
      <w:r w:rsidRPr="005C0AEC">
        <w:rPr>
          <w:rFonts w:ascii="Times New Roman" w:hAnsi="Times New Roman" w:cs="Times New Roman"/>
          <w:sz w:val="28"/>
          <w:szCs w:val="28"/>
          <w:lang w:val="en-US"/>
        </w:rPr>
        <w:t>87 Han Y., Wang S., Wei J., Song C. Hole filling algorithm for image array of one-dimensional integrated imaging</w:t>
      </w:r>
      <w:r w:rsidR="005C0AEC">
        <w:rPr>
          <w:rFonts w:ascii="Times New Roman" w:hAnsi="Times New Roman" w:cs="Times New Roman"/>
          <w:sz w:val="28"/>
          <w:szCs w:val="28"/>
          <w:lang w:val="en-US"/>
        </w:rPr>
        <w:t xml:space="preserve"> //</w:t>
      </w:r>
      <w:r w:rsidRPr="005C0AEC">
        <w:rPr>
          <w:rFonts w:ascii="Times New Roman" w:hAnsi="Times New Roman" w:cs="Times New Roman"/>
          <w:sz w:val="28"/>
          <w:szCs w:val="28"/>
          <w:lang w:val="en-US"/>
        </w:rPr>
        <w:t xml:space="preserve"> In Optoelectronic Imaging and Multimedia Technology VI</w:t>
      </w:r>
      <w:r w:rsidR="005C0AEC">
        <w:rPr>
          <w:rFonts w:ascii="Times New Roman" w:hAnsi="Times New Roman" w:cs="Times New Roman"/>
          <w:sz w:val="28"/>
          <w:szCs w:val="28"/>
          <w:lang w:val="en-US"/>
        </w:rPr>
        <w:t xml:space="preserve">. – </w:t>
      </w:r>
      <w:r w:rsidR="005C0AEC" w:rsidRPr="005C0AEC">
        <w:rPr>
          <w:rFonts w:ascii="Times New Roman" w:hAnsi="Times New Roman" w:cs="Times New Roman"/>
          <w:sz w:val="28"/>
          <w:szCs w:val="28"/>
          <w:lang w:val="en-US"/>
        </w:rPr>
        <w:t>Hangzhou,</w:t>
      </w:r>
      <w:r w:rsidRPr="005C0AEC">
        <w:rPr>
          <w:rFonts w:ascii="Times New Roman" w:hAnsi="Times New Roman" w:cs="Times New Roman"/>
          <w:sz w:val="28"/>
          <w:szCs w:val="28"/>
          <w:lang w:val="en-US"/>
        </w:rPr>
        <w:t xml:space="preserve"> </w:t>
      </w:r>
      <w:r w:rsidR="005C0AEC">
        <w:rPr>
          <w:rFonts w:ascii="Times New Roman" w:hAnsi="Times New Roman" w:cs="Times New Roman"/>
          <w:sz w:val="28"/>
          <w:szCs w:val="28"/>
          <w:lang w:val="en-US"/>
        </w:rPr>
        <w:t xml:space="preserve">2019. – P. </w:t>
      </w:r>
      <w:r w:rsidRPr="005C0AEC">
        <w:rPr>
          <w:rFonts w:ascii="Times New Roman" w:hAnsi="Times New Roman" w:cs="Times New Roman"/>
          <w:sz w:val="28"/>
          <w:szCs w:val="28"/>
          <w:lang w:val="en-US"/>
        </w:rPr>
        <w:t>11187.</w:t>
      </w:r>
    </w:p>
    <w:p w:rsidR="00D516A7" w:rsidRPr="005C0AEC" w:rsidRDefault="00D516A7" w:rsidP="0044311A">
      <w:pPr>
        <w:spacing w:after="0" w:line="240" w:lineRule="auto"/>
        <w:ind w:firstLine="709"/>
        <w:jc w:val="both"/>
        <w:rPr>
          <w:rFonts w:ascii="Times New Roman" w:hAnsi="Times New Roman" w:cs="Times New Roman"/>
          <w:sz w:val="28"/>
          <w:szCs w:val="28"/>
          <w:lang w:val="en-US"/>
        </w:rPr>
      </w:pPr>
      <w:r w:rsidRPr="005C0AEC">
        <w:rPr>
          <w:rFonts w:ascii="Times New Roman" w:hAnsi="Times New Roman" w:cs="Times New Roman"/>
          <w:sz w:val="28"/>
          <w:szCs w:val="28"/>
          <w:lang w:val="en-US"/>
        </w:rPr>
        <w:t>88 Khamdamov U., Zaynidinov H. Parallel algorithms for bitmap image processing based on daubechies wavelets</w:t>
      </w:r>
      <w:r w:rsidR="005C0AEC">
        <w:rPr>
          <w:rFonts w:ascii="Times New Roman" w:hAnsi="Times New Roman" w:cs="Times New Roman"/>
          <w:sz w:val="28"/>
          <w:szCs w:val="28"/>
          <w:lang w:val="en-US"/>
        </w:rPr>
        <w:t xml:space="preserve"> //</w:t>
      </w:r>
      <w:r w:rsidRPr="005C0AEC">
        <w:rPr>
          <w:rFonts w:ascii="Times New Roman" w:hAnsi="Times New Roman" w:cs="Times New Roman"/>
          <w:sz w:val="28"/>
          <w:szCs w:val="28"/>
          <w:lang w:val="en-US"/>
        </w:rPr>
        <w:t xml:space="preserve"> </w:t>
      </w:r>
      <w:r w:rsidR="005C0AEC">
        <w:rPr>
          <w:rFonts w:ascii="Times New Roman" w:hAnsi="Times New Roman" w:cs="Times New Roman"/>
          <w:sz w:val="28"/>
          <w:szCs w:val="28"/>
          <w:lang w:val="en-US"/>
        </w:rPr>
        <w:t>Procced.</w:t>
      </w:r>
      <w:r w:rsidRPr="005C0AEC">
        <w:rPr>
          <w:rFonts w:ascii="Times New Roman" w:hAnsi="Times New Roman" w:cs="Times New Roman"/>
          <w:sz w:val="28"/>
          <w:szCs w:val="28"/>
          <w:lang w:val="en-US"/>
        </w:rPr>
        <w:t xml:space="preserve"> 10th </w:t>
      </w:r>
      <w:r w:rsidR="005C0AEC" w:rsidRPr="005C0AEC">
        <w:rPr>
          <w:rFonts w:ascii="Times New Roman" w:hAnsi="Times New Roman" w:cs="Times New Roman"/>
          <w:sz w:val="28"/>
          <w:szCs w:val="28"/>
          <w:lang w:val="en-US"/>
        </w:rPr>
        <w:t>internat</w:t>
      </w:r>
      <w:r w:rsidR="005C0AEC">
        <w:rPr>
          <w:rFonts w:ascii="Times New Roman" w:hAnsi="Times New Roman" w:cs="Times New Roman"/>
          <w:sz w:val="28"/>
          <w:szCs w:val="28"/>
          <w:lang w:val="en-US"/>
        </w:rPr>
        <w:t>.</w:t>
      </w:r>
      <w:r w:rsidR="005C0AEC" w:rsidRPr="005C0AEC">
        <w:rPr>
          <w:rFonts w:ascii="Times New Roman" w:hAnsi="Times New Roman" w:cs="Times New Roman"/>
          <w:sz w:val="28"/>
          <w:szCs w:val="28"/>
          <w:lang w:val="en-US"/>
        </w:rPr>
        <w:t xml:space="preserve"> conf</w:t>
      </w:r>
      <w:r w:rsidR="005C0AEC">
        <w:rPr>
          <w:rFonts w:ascii="Times New Roman" w:hAnsi="Times New Roman" w:cs="Times New Roman"/>
          <w:sz w:val="28"/>
          <w:szCs w:val="28"/>
          <w:lang w:val="en-US"/>
        </w:rPr>
        <w:t>.</w:t>
      </w:r>
      <w:r w:rsidR="005C0AEC" w:rsidRPr="005C0AEC">
        <w:rPr>
          <w:rFonts w:ascii="Times New Roman" w:hAnsi="Times New Roman" w:cs="Times New Roman"/>
          <w:sz w:val="28"/>
          <w:szCs w:val="28"/>
          <w:lang w:val="en-US"/>
        </w:rPr>
        <w:t xml:space="preserve"> </w:t>
      </w:r>
      <w:r w:rsidRPr="005C0AEC">
        <w:rPr>
          <w:rFonts w:ascii="Times New Roman" w:hAnsi="Times New Roman" w:cs="Times New Roman"/>
          <w:sz w:val="28"/>
          <w:szCs w:val="28"/>
          <w:lang w:val="en-US"/>
        </w:rPr>
        <w:t>on Communication Software and Networks (ICCSN)</w:t>
      </w:r>
      <w:r w:rsidR="005C0AEC" w:rsidRPr="005C0AEC">
        <w:rPr>
          <w:rFonts w:ascii="Times New Roman" w:hAnsi="Times New Roman" w:cs="Times New Roman"/>
          <w:sz w:val="28"/>
          <w:szCs w:val="28"/>
          <w:lang w:val="en-US"/>
        </w:rPr>
        <w:t>. – Chengdu, 2018. – P.</w:t>
      </w:r>
      <w:r w:rsidRPr="005C0AEC">
        <w:rPr>
          <w:rFonts w:ascii="Times New Roman" w:hAnsi="Times New Roman" w:cs="Times New Roman"/>
          <w:sz w:val="28"/>
          <w:szCs w:val="28"/>
          <w:lang w:val="en-US"/>
        </w:rPr>
        <w:t xml:space="preserve"> 537-541. </w:t>
      </w:r>
    </w:p>
    <w:p w:rsidR="00D516A7" w:rsidRPr="0044311A" w:rsidRDefault="00D516A7" w:rsidP="0044311A">
      <w:pPr>
        <w:spacing w:after="0" w:line="240" w:lineRule="auto"/>
        <w:ind w:firstLine="709"/>
        <w:jc w:val="both"/>
        <w:rPr>
          <w:rFonts w:ascii="Times New Roman" w:hAnsi="Times New Roman" w:cs="Times New Roman"/>
          <w:sz w:val="28"/>
          <w:szCs w:val="28"/>
        </w:rPr>
      </w:pPr>
      <w:r w:rsidRPr="0044311A">
        <w:rPr>
          <w:rFonts w:ascii="Times New Roman" w:hAnsi="Times New Roman" w:cs="Times New Roman"/>
          <w:sz w:val="28"/>
          <w:szCs w:val="28"/>
        </w:rPr>
        <w:t xml:space="preserve">89 </w:t>
      </w:r>
      <w:r w:rsidRPr="0044311A">
        <w:rPr>
          <w:rFonts w:ascii="Times New Roman" w:hAnsi="Times New Roman" w:cs="Times New Roman"/>
          <w:sz w:val="28"/>
          <w:szCs w:val="28"/>
          <w:lang w:eastAsia="ko-KR"/>
        </w:rPr>
        <w:t>Коган А.Б. Электрофизиология. – М.: Высшая школа, 1969. – 368</w:t>
      </w:r>
      <w:r w:rsidR="00C56208">
        <w:rPr>
          <w:rFonts w:ascii="Times New Roman" w:hAnsi="Times New Roman" w:cs="Times New Roman"/>
          <w:sz w:val="28"/>
          <w:szCs w:val="28"/>
          <w:lang w:eastAsia="ko-KR"/>
        </w:rPr>
        <w:t xml:space="preserve"> </w:t>
      </w:r>
      <w:r w:rsidRPr="0044311A">
        <w:rPr>
          <w:rFonts w:ascii="Times New Roman" w:hAnsi="Times New Roman" w:cs="Times New Roman"/>
          <w:sz w:val="28"/>
          <w:szCs w:val="28"/>
          <w:lang w:eastAsia="ko-KR"/>
        </w:rPr>
        <w:t>с.</w:t>
      </w:r>
    </w:p>
    <w:p w:rsidR="00D516A7" w:rsidRPr="0044311A" w:rsidRDefault="00D516A7" w:rsidP="0044311A">
      <w:pPr>
        <w:pStyle w:val="aa"/>
        <w:ind w:firstLine="709"/>
        <w:jc w:val="both"/>
        <w:rPr>
          <w:color w:val="000000"/>
          <w:sz w:val="28"/>
          <w:szCs w:val="28"/>
        </w:rPr>
      </w:pPr>
      <w:r w:rsidRPr="0044311A">
        <w:rPr>
          <w:color w:val="000000"/>
          <w:sz w:val="28"/>
          <w:szCs w:val="28"/>
        </w:rPr>
        <w:t>90 Гришкин Ю.Н. Дифференциальная диагностика аритмий (Атлас электрокардиограмм и внутрисердечных электрокардиограмм с подробными комментариями). – СПб</w:t>
      </w:r>
      <w:r w:rsidR="00C56208">
        <w:rPr>
          <w:color w:val="000000"/>
          <w:sz w:val="28"/>
          <w:szCs w:val="28"/>
          <w:lang w:val="ru-RU"/>
        </w:rPr>
        <w:t>.</w:t>
      </w:r>
      <w:r w:rsidRPr="0044311A">
        <w:rPr>
          <w:color w:val="000000"/>
          <w:sz w:val="28"/>
          <w:szCs w:val="28"/>
        </w:rPr>
        <w:t>: ООО «Издательство Фолиант»</w:t>
      </w:r>
      <w:r w:rsidR="00C56208">
        <w:rPr>
          <w:color w:val="000000"/>
          <w:sz w:val="28"/>
          <w:szCs w:val="28"/>
          <w:lang w:val="ru-RU"/>
        </w:rPr>
        <w:t>,</w:t>
      </w:r>
      <w:r w:rsidRPr="0044311A">
        <w:rPr>
          <w:color w:val="000000"/>
          <w:sz w:val="28"/>
          <w:szCs w:val="28"/>
        </w:rPr>
        <w:t xml:space="preserve"> 2009. – 488 с.</w:t>
      </w:r>
    </w:p>
    <w:p w:rsidR="00D516A7" w:rsidRPr="0044311A" w:rsidRDefault="00D516A7" w:rsidP="0044311A">
      <w:pPr>
        <w:pStyle w:val="aa"/>
        <w:ind w:firstLine="709"/>
        <w:jc w:val="both"/>
        <w:rPr>
          <w:sz w:val="28"/>
          <w:szCs w:val="28"/>
        </w:rPr>
      </w:pPr>
      <w:r w:rsidRPr="0044311A">
        <w:rPr>
          <w:color w:val="000000"/>
          <w:sz w:val="28"/>
          <w:szCs w:val="28"/>
        </w:rPr>
        <w:t xml:space="preserve">91 </w:t>
      </w:r>
      <w:r w:rsidRPr="0044311A">
        <w:rPr>
          <w:sz w:val="28"/>
          <w:szCs w:val="28"/>
        </w:rPr>
        <w:t>Мазуров В.Д. Метод комитетов в задачах оптимизации и классификации. – М.: 1990. – 250</w:t>
      </w:r>
      <w:r w:rsidR="00C56208">
        <w:rPr>
          <w:sz w:val="28"/>
          <w:szCs w:val="28"/>
          <w:lang w:val="ru-RU"/>
        </w:rPr>
        <w:t xml:space="preserve"> </w:t>
      </w:r>
      <w:r w:rsidRPr="0044311A">
        <w:rPr>
          <w:sz w:val="28"/>
          <w:szCs w:val="28"/>
        </w:rPr>
        <w:t>с.</w:t>
      </w:r>
    </w:p>
    <w:p w:rsidR="00D516A7" w:rsidRPr="0044311A" w:rsidRDefault="00D516A7" w:rsidP="0044311A">
      <w:pPr>
        <w:pStyle w:val="aa"/>
        <w:ind w:firstLine="709"/>
        <w:jc w:val="both"/>
        <w:rPr>
          <w:sz w:val="28"/>
          <w:szCs w:val="28"/>
        </w:rPr>
      </w:pPr>
      <w:r w:rsidRPr="0044311A">
        <w:rPr>
          <w:sz w:val="28"/>
          <w:szCs w:val="28"/>
        </w:rPr>
        <w:t xml:space="preserve">92 Мазуров В.Д. Математические методы распознавания образов. </w:t>
      </w:r>
      <w:r w:rsidR="00C56208">
        <w:rPr>
          <w:sz w:val="28"/>
          <w:szCs w:val="28"/>
        </w:rPr>
        <w:t>–</w:t>
      </w:r>
      <w:r w:rsidRPr="0044311A">
        <w:rPr>
          <w:sz w:val="28"/>
          <w:szCs w:val="28"/>
        </w:rPr>
        <w:t xml:space="preserve"> Екатеринбург: Изд-во Уральского ун-та, 2010. </w:t>
      </w:r>
      <w:r w:rsidR="00C56208">
        <w:rPr>
          <w:sz w:val="28"/>
          <w:szCs w:val="28"/>
        </w:rPr>
        <w:t>–</w:t>
      </w:r>
      <w:r w:rsidRPr="0044311A">
        <w:rPr>
          <w:sz w:val="28"/>
          <w:szCs w:val="28"/>
        </w:rPr>
        <w:t xml:space="preserve"> 101 с.</w:t>
      </w:r>
    </w:p>
    <w:p w:rsidR="00D516A7" w:rsidRPr="0044311A" w:rsidRDefault="00D516A7" w:rsidP="0044311A">
      <w:pPr>
        <w:pStyle w:val="aa"/>
        <w:ind w:firstLine="709"/>
        <w:jc w:val="both"/>
        <w:rPr>
          <w:color w:val="000000"/>
          <w:sz w:val="28"/>
          <w:szCs w:val="28"/>
        </w:rPr>
      </w:pPr>
      <w:r w:rsidRPr="0044311A">
        <w:rPr>
          <w:color w:val="000000"/>
          <w:sz w:val="28"/>
          <w:szCs w:val="28"/>
        </w:rPr>
        <w:t>93 Романец И.А., Атопков В.А., Гурия Г.Т. Топологические основы классификации электрокардиограмм //</w:t>
      </w:r>
      <w:r w:rsidR="00C56208">
        <w:rPr>
          <w:color w:val="000000"/>
          <w:sz w:val="28"/>
          <w:szCs w:val="28"/>
          <w:lang w:val="ru-RU"/>
        </w:rPr>
        <w:t xml:space="preserve"> </w:t>
      </w:r>
      <w:r w:rsidRPr="0044311A">
        <w:rPr>
          <w:color w:val="000000"/>
          <w:sz w:val="28"/>
          <w:szCs w:val="28"/>
        </w:rPr>
        <w:t>Компьютерные исследования и моделирование</w:t>
      </w:r>
      <w:r w:rsidR="00C56208">
        <w:rPr>
          <w:color w:val="000000"/>
          <w:sz w:val="28"/>
          <w:szCs w:val="28"/>
          <w:lang w:val="ru-RU"/>
        </w:rPr>
        <w:t>.</w:t>
      </w:r>
      <w:r w:rsidRPr="0044311A">
        <w:rPr>
          <w:color w:val="000000"/>
          <w:sz w:val="28"/>
          <w:szCs w:val="28"/>
        </w:rPr>
        <w:t xml:space="preserve"> </w:t>
      </w:r>
      <w:r w:rsidR="00C56208">
        <w:rPr>
          <w:color w:val="000000"/>
          <w:sz w:val="28"/>
          <w:szCs w:val="28"/>
          <w:lang w:val="ru-RU"/>
        </w:rPr>
        <w:t xml:space="preserve">– </w:t>
      </w:r>
      <w:r w:rsidRPr="0044311A">
        <w:rPr>
          <w:color w:val="000000"/>
          <w:sz w:val="28"/>
          <w:szCs w:val="28"/>
        </w:rPr>
        <w:t xml:space="preserve">2012. </w:t>
      </w:r>
      <w:r w:rsidR="00C56208">
        <w:rPr>
          <w:color w:val="000000"/>
          <w:sz w:val="28"/>
          <w:szCs w:val="28"/>
        </w:rPr>
        <w:t>–</w:t>
      </w:r>
      <w:r w:rsidRPr="0044311A">
        <w:rPr>
          <w:color w:val="000000"/>
          <w:sz w:val="28"/>
          <w:szCs w:val="28"/>
        </w:rPr>
        <w:t xml:space="preserve"> Т.</w:t>
      </w:r>
      <w:r w:rsidR="00C56208">
        <w:rPr>
          <w:color w:val="000000"/>
          <w:sz w:val="28"/>
          <w:szCs w:val="28"/>
          <w:lang w:val="ru-RU"/>
        </w:rPr>
        <w:t xml:space="preserve"> </w:t>
      </w:r>
      <w:r w:rsidRPr="0044311A">
        <w:rPr>
          <w:color w:val="000000"/>
          <w:sz w:val="28"/>
          <w:szCs w:val="28"/>
        </w:rPr>
        <w:t>4</w:t>
      </w:r>
      <w:r w:rsidR="00C56208">
        <w:rPr>
          <w:color w:val="000000"/>
          <w:sz w:val="28"/>
          <w:szCs w:val="28"/>
          <w:lang w:val="ru-RU"/>
        </w:rPr>
        <w:t>,</w:t>
      </w:r>
      <w:r w:rsidRPr="0044311A">
        <w:rPr>
          <w:color w:val="000000"/>
          <w:sz w:val="28"/>
          <w:szCs w:val="28"/>
        </w:rPr>
        <w:t xml:space="preserve"> №4. </w:t>
      </w:r>
      <w:r w:rsidR="00C56208">
        <w:rPr>
          <w:color w:val="000000"/>
          <w:sz w:val="28"/>
          <w:szCs w:val="28"/>
        </w:rPr>
        <w:t>–</w:t>
      </w:r>
      <w:r w:rsidRPr="0044311A">
        <w:rPr>
          <w:color w:val="000000"/>
          <w:sz w:val="28"/>
          <w:szCs w:val="28"/>
        </w:rPr>
        <w:t xml:space="preserve"> С. 895</w:t>
      </w:r>
      <w:r w:rsidR="00C56208">
        <w:rPr>
          <w:color w:val="000000"/>
          <w:sz w:val="28"/>
          <w:szCs w:val="28"/>
          <w:lang w:val="ru-RU"/>
        </w:rPr>
        <w:t>-</w:t>
      </w:r>
      <w:r w:rsidRPr="0044311A">
        <w:rPr>
          <w:color w:val="000000"/>
          <w:sz w:val="28"/>
          <w:szCs w:val="28"/>
        </w:rPr>
        <w:t>915.</w:t>
      </w:r>
    </w:p>
    <w:p w:rsidR="00D516A7" w:rsidRPr="0044311A" w:rsidRDefault="00D516A7" w:rsidP="0044311A">
      <w:pPr>
        <w:pStyle w:val="aa"/>
        <w:ind w:firstLine="709"/>
        <w:jc w:val="both"/>
        <w:rPr>
          <w:color w:val="000000"/>
          <w:sz w:val="28"/>
          <w:szCs w:val="28"/>
        </w:rPr>
      </w:pPr>
      <w:r w:rsidRPr="0044311A">
        <w:rPr>
          <w:color w:val="000000"/>
          <w:sz w:val="28"/>
          <w:szCs w:val="28"/>
        </w:rPr>
        <w:t xml:space="preserve">94 Айвазян С.А. и др. Классификация и снижение размерности. – М.: Финансы и статистика, 1989. – 607 с. </w:t>
      </w:r>
    </w:p>
    <w:p w:rsidR="00D516A7" w:rsidRPr="0044311A" w:rsidRDefault="00D516A7" w:rsidP="0044311A">
      <w:pPr>
        <w:pStyle w:val="ab"/>
        <w:tabs>
          <w:tab w:val="num" w:pos="426"/>
          <w:tab w:val="left" w:pos="993"/>
        </w:tabs>
        <w:spacing w:after="0" w:line="240" w:lineRule="auto"/>
        <w:ind w:left="0" w:firstLine="709"/>
        <w:jc w:val="both"/>
        <w:rPr>
          <w:rFonts w:ascii="Times New Roman" w:hAnsi="Times New Roman"/>
          <w:sz w:val="28"/>
          <w:szCs w:val="28"/>
        </w:rPr>
      </w:pPr>
      <w:r w:rsidRPr="0044311A">
        <w:rPr>
          <w:rFonts w:ascii="Times New Roman" w:hAnsi="Times New Roman"/>
          <w:sz w:val="28"/>
          <w:szCs w:val="28"/>
        </w:rPr>
        <w:t xml:space="preserve">95 Клепинин В.Б., Агафонова Т.П. </w:t>
      </w:r>
      <w:r w:rsidRPr="0044311A">
        <w:rPr>
          <w:rFonts w:ascii="Times New Roman" w:hAnsi="Times New Roman"/>
          <w:sz w:val="28"/>
          <w:szCs w:val="28"/>
          <w:lang w:val="en-US"/>
        </w:rPr>
        <w:t>Visual</w:t>
      </w:r>
      <w:r w:rsidRPr="0044311A">
        <w:rPr>
          <w:rFonts w:ascii="Times New Roman" w:hAnsi="Times New Roman"/>
          <w:sz w:val="28"/>
          <w:szCs w:val="28"/>
        </w:rPr>
        <w:t xml:space="preserve"> </w:t>
      </w:r>
      <w:r w:rsidRPr="0044311A">
        <w:rPr>
          <w:rFonts w:ascii="Times New Roman" w:hAnsi="Times New Roman"/>
          <w:sz w:val="28"/>
          <w:szCs w:val="28"/>
          <w:lang w:val="en-US"/>
        </w:rPr>
        <w:t>FoxPro</w:t>
      </w:r>
      <w:r w:rsidRPr="0044311A">
        <w:rPr>
          <w:rFonts w:ascii="Times New Roman" w:hAnsi="Times New Roman"/>
          <w:sz w:val="28"/>
          <w:szCs w:val="28"/>
        </w:rPr>
        <w:t xml:space="preserve"> 9.0. – СПб.</w:t>
      </w:r>
      <w:r w:rsidR="00C56208">
        <w:rPr>
          <w:rFonts w:ascii="Times New Roman" w:hAnsi="Times New Roman"/>
          <w:sz w:val="28"/>
          <w:szCs w:val="28"/>
        </w:rPr>
        <w:t>:</w:t>
      </w:r>
      <w:r w:rsidRPr="0044311A">
        <w:rPr>
          <w:rFonts w:ascii="Times New Roman" w:hAnsi="Times New Roman"/>
          <w:sz w:val="28"/>
          <w:szCs w:val="28"/>
        </w:rPr>
        <w:t xml:space="preserve"> БХВ-Петербург, 2007. – 1216</w:t>
      </w:r>
      <w:r w:rsidR="00C56208">
        <w:rPr>
          <w:rFonts w:ascii="Times New Roman" w:hAnsi="Times New Roman"/>
          <w:sz w:val="28"/>
          <w:szCs w:val="28"/>
        </w:rPr>
        <w:t xml:space="preserve"> </w:t>
      </w:r>
      <w:r w:rsidRPr="0044311A">
        <w:rPr>
          <w:rFonts w:ascii="Times New Roman" w:hAnsi="Times New Roman"/>
          <w:sz w:val="28"/>
          <w:szCs w:val="28"/>
        </w:rPr>
        <w:t>с.</w:t>
      </w:r>
    </w:p>
    <w:p w:rsidR="00D516A7" w:rsidRPr="0044311A" w:rsidRDefault="00D516A7" w:rsidP="0044311A">
      <w:pPr>
        <w:spacing w:after="0" w:line="240" w:lineRule="auto"/>
        <w:ind w:firstLine="709"/>
        <w:jc w:val="both"/>
        <w:rPr>
          <w:rFonts w:ascii="Times New Roman" w:hAnsi="Times New Roman" w:cs="Times New Roman"/>
          <w:sz w:val="28"/>
          <w:szCs w:val="28"/>
        </w:rPr>
      </w:pPr>
    </w:p>
    <w:p w:rsidR="00D516A7" w:rsidRDefault="00D516A7" w:rsidP="00496777">
      <w:pPr>
        <w:spacing w:after="0" w:line="240" w:lineRule="auto"/>
      </w:pPr>
    </w:p>
    <w:p w:rsidR="00D516A7" w:rsidRDefault="00D516A7" w:rsidP="00496777">
      <w:pPr>
        <w:spacing w:after="0" w:line="240" w:lineRule="auto"/>
      </w:pPr>
    </w:p>
    <w:p w:rsidR="00D516A7" w:rsidRPr="00D21353" w:rsidRDefault="00D516A7" w:rsidP="00496777">
      <w:pPr>
        <w:spacing w:after="0" w:line="240" w:lineRule="auto"/>
      </w:pPr>
    </w:p>
    <w:p w:rsidR="00D516A7" w:rsidRDefault="00D516A7" w:rsidP="00496777">
      <w:pPr>
        <w:spacing w:after="0" w:line="240" w:lineRule="auto"/>
        <w:ind w:firstLine="567"/>
        <w:rPr>
          <w:rFonts w:ascii="Times New Roman" w:hAnsi="Times New Roman" w:cs="Times New Roman"/>
          <w:sz w:val="28"/>
          <w:szCs w:val="28"/>
          <w:lang w:val="kk-KZ"/>
        </w:rPr>
      </w:pPr>
    </w:p>
    <w:p w:rsidR="00D516A7" w:rsidRPr="006E1C42" w:rsidRDefault="00D516A7" w:rsidP="00496777">
      <w:pPr>
        <w:spacing w:after="0" w:line="240" w:lineRule="auto"/>
        <w:ind w:firstLine="567"/>
        <w:jc w:val="center"/>
        <w:rPr>
          <w:rFonts w:ascii="Times New Roman" w:hAnsi="Times New Roman" w:cs="Times New Roman"/>
          <w:sz w:val="28"/>
          <w:szCs w:val="28"/>
          <w:lang w:val="kk-KZ"/>
        </w:rPr>
      </w:pPr>
    </w:p>
    <w:p w:rsidR="00D516A7" w:rsidRDefault="00D516A7" w:rsidP="00496777">
      <w:pPr>
        <w:shd w:val="clear" w:color="auto" w:fill="FFFFFF"/>
        <w:spacing w:after="0" w:line="240" w:lineRule="auto"/>
        <w:jc w:val="center"/>
        <w:rPr>
          <w:rFonts w:ascii="Times New Roman" w:hAnsi="Times New Roman" w:cs="Times New Roman"/>
          <w:b/>
          <w:bCs/>
          <w:sz w:val="28"/>
          <w:szCs w:val="28"/>
        </w:rPr>
        <w:sectPr w:rsidR="00D516A7" w:rsidSect="0044311A">
          <w:pgSz w:w="11906" w:h="16838"/>
          <w:pgMar w:top="1134" w:right="567" w:bottom="1134" w:left="1701" w:header="709" w:footer="709" w:gutter="0"/>
          <w:cols w:space="708"/>
          <w:titlePg/>
          <w:docGrid w:linePitch="360"/>
        </w:sectPr>
      </w:pPr>
    </w:p>
    <w:p w:rsidR="0044311A" w:rsidRDefault="00D516A7" w:rsidP="0044311A">
      <w:pPr>
        <w:spacing w:after="0" w:line="240" w:lineRule="auto"/>
        <w:jc w:val="center"/>
        <w:rPr>
          <w:rFonts w:ascii="Times New Roman" w:hAnsi="Times New Roman"/>
          <w:b/>
          <w:sz w:val="28"/>
          <w:szCs w:val="28"/>
        </w:rPr>
      </w:pPr>
      <w:r w:rsidRPr="001514AA">
        <w:rPr>
          <w:rFonts w:ascii="Times New Roman" w:hAnsi="Times New Roman"/>
          <w:b/>
          <w:sz w:val="28"/>
          <w:szCs w:val="28"/>
        </w:rPr>
        <w:lastRenderedPageBreak/>
        <w:t>ПРИЛОЖЕНИ</w:t>
      </w:r>
      <w:r>
        <w:rPr>
          <w:rFonts w:ascii="Times New Roman" w:hAnsi="Times New Roman"/>
          <w:b/>
          <w:sz w:val="28"/>
          <w:szCs w:val="28"/>
        </w:rPr>
        <w:t>Е</w:t>
      </w:r>
      <w:bookmarkStart w:id="4" w:name="_Toc7347630"/>
      <w:r>
        <w:rPr>
          <w:rFonts w:ascii="Times New Roman" w:hAnsi="Times New Roman"/>
          <w:b/>
          <w:sz w:val="28"/>
          <w:szCs w:val="28"/>
        </w:rPr>
        <w:t xml:space="preserve"> </w:t>
      </w:r>
      <w:bookmarkEnd w:id="4"/>
      <w:r>
        <w:rPr>
          <w:rFonts w:ascii="Times New Roman" w:hAnsi="Times New Roman"/>
          <w:b/>
          <w:sz w:val="28"/>
          <w:szCs w:val="28"/>
        </w:rPr>
        <w:t>А</w:t>
      </w:r>
    </w:p>
    <w:p w:rsidR="0044311A" w:rsidRDefault="0044311A" w:rsidP="0044311A">
      <w:pPr>
        <w:spacing w:after="0" w:line="240" w:lineRule="auto"/>
        <w:jc w:val="center"/>
        <w:rPr>
          <w:rStyle w:val="10"/>
          <w:rFonts w:cs="Times New Roman"/>
          <w:b w:val="0"/>
          <w:caps w:val="0"/>
        </w:rPr>
      </w:pPr>
      <w:bookmarkStart w:id="5" w:name="_Toc7347635"/>
    </w:p>
    <w:p w:rsidR="0044311A" w:rsidRDefault="00D516A7" w:rsidP="0044311A">
      <w:pPr>
        <w:spacing w:after="0" w:line="240" w:lineRule="auto"/>
        <w:jc w:val="center"/>
        <w:rPr>
          <w:rStyle w:val="10"/>
          <w:rFonts w:cs="Times New Roman"/>
          <w:b w:val="0"/>
          <w:caps w:val="0"/>
        </w:rPr>
      </w:pPr>
      <w:r w:rsidRPr="00852883">
        <w:rPr>
          <w:rStyle w:val="10"/>
          <w:rFonts w:cs="Times New Roman"/>
          <w:b w:val="0"/>
          <w:caps w:val="0"/>
        </w:rPr>
        <w:t>Сертификат</w:t>
      </w:r>
      <w:r>
        <w:rPr>
          <w:rStyle w:val="10"/>
          <w:rFonts w:cs="Times New Roman"/>
          <w:b w:val="0"/>
          <w:caps w:val="0"/>
        </w:rPr>
        <w:t>ы</w:t>
      </w:r>
      <w:bookmarkEnd w:id="5"/>
      <w:r>
        <w:rPr>
          <w:rStyle w:val="10"/>
          <w:rFonts w:cs="Times New Roman"/>
          <w:b w:val="0"/>
          <w:caps w:val="0"/>
        </w:rPr>
        <w:t xml:space="preserve"> </w:t>
      </w:r>
    </w:p>
    <w:p w:rsidR="0044311A" w:rsidRDefault="0044311A" w:rsidP="0044311A">
      <w:pPr>
        <w:spacing w:after="0" w:line="240" w:lineRule="auto"/>
        <w:jc w:val="center"/>
        <w:rPr>
          <w:rStyle w:val="10"/>
          <w:rFonts w:cs="Times New Roman"/>
          <w:b w:val="0"/>
          <w:caps w:val="0"/>
        </w:rPr>
      </w:pPr>
    </w:p>
    <w:p w:rsidR="0044311A" w:rsidRDefault="0044311A" w:rsidP="0044311A">
      <w:pPr>
        <w:spacing w:after="0" w:line="240" w:lineRule="auto"/>
        <w:jc w:val="center"/>
        <w:rPr>
          <w:rStyle w:val="10"/>
          <w:rFonts w:cs="Times New Roman"/>
          <w:b w:val="0"/>
          <w:caps w:val="0"/>
        </w:rPr>
      </w:pPr>
      <w:r>
        <w:rPr>
          <w:b/>
          <w:noProof/>
          <w:sz w:val="28"/>
          <w:szCs w:val="28"/>
        </w:rPr>
        <w:drawing>
          <wp:inline distT="0" distB="0" distL="0" distR="0" wp14:anchorId="535B47E1" wp14:editId="6FE176CD">
            <wp:extent cx="5405933" cy="7256678"/>
            <wp:effectExtent l="0" t="0" r="4445" b="1905"/>
            <wp:docPr id="1" name="Picture 1" descr="D:\1111111111111111111111\Список трудов (публикации, свидетельство авторское, сертификаты)\Сертификат НГ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111111111111111111111\Список трудов (публикации, свидетельство авторское, сертификаты)\Сертификат НГУ.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405"/>
                    <a:stretch/>
                  </pic:blipFill>
                  <pic:spPr bwMode="auto">
                    <a:xfrm>
                      <a:off x="0" y="0"/>
                      <a:ext cx="5426951" cy="7284891"/>
                    </a:xfrm>
                    <a:prstGeom prst="rect">
                      <a:avLst/>
                    </a:prstGeom>
                    <a:noFill/>
                    <a:ln>
                      <a:noFill/>
                    </a:ln>
                    <a:extLst>
                      <a:ext uri="{53640926-AAD7-44D8-BBD7-CCE9431645EC}">
                        <a14:shadowObscured xmlns:a14="http://schemas.microsoft.com/office/drawing/2010/main"/>
                      </a:ext>
                    </a:extLst>
                  </pic:spPr>
                </pic:pic>
              </a:graphicData>
            </a:graphic>
          </wp:inline>
        </w:drawing>
      </w:r>
    </w:p>
    <w:p w:rsidR="00D516A7" w:rsidRPr="006E1C42" w:rsidRDefault="00D516A7" w:rsidP="0044311A">
      <w:pPr>
        <w:spacing w:after="0" w:line="240" w:lineRule="auto"/>
        <w:jc w:val="center"/>
        <w:rPr>
          <w:noProof/>
          <w:lang w:eastAsia="en-US"/>
        </w:rPr>
      </w:pPr>
      <w:r w:rsidRPr="006E1C42">
        <w:lastRenderedPageBreak/>
        <w:t xml:space="preserve"> </w:t>
      </w:r>
      <w:r>
        <w:rPr>
          <w:noProof/>
        </w:rPr>
        <w:drawing>
          <wp:inline distT="0" distB="0" distL="0" distR="0" wp14:anchorId="4B65925B" wp14:editId="12AC8E65">
            <wp:extent cx="5663279" cy="84486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l="33333" t="12251" r="35192" b="4273"/>
                    <a:stretch/>
                  </pic:blipFill>
                  <pic:spPr bwMode="auto">
                    <a:xfrm rot="10800000">
                      <a:off x="0" y="0"/>
                      <a:ext cx="5660255" cy="8444163"/>
                    </a:xfrm>
                    <a:prstGeom prst="rect">
                      <a:avLst/>
                    </a:prstGeom>
                    <a:ln>
                      <a:noFill/>
                    </a:ln>
                    <a:extLst>
                      <a:ext uri="{53640926-AAD7-44D8-BBD7-CCE9431645EC}">
                        <a14:shadowObscured xmlns:a14="http://schemas.microsoft.com/office/drawing/2010/main"/>
                      </a:ext>
                    </a:extLst>
                  </pic:spPr>
                </pic:pic>
              </a:graphicData>
            </a:graphic>
          </wp:inline>
        </w:drawing>
      </w:r>
      <w:r w:rsidRPr="006E1C42">
        <w:rPr>
          <w:noProof/>
          <w:lang w:eastAsia="en-US"/>
        </w:rPr>
        <w:t xml:space="preserve"> </w:t>
      </w:r>
    </w:p>
    <w:p w:rsidR="00D516A7" w:rsidRPr="006E1C42" w:rsidRDefault="00D516A7" w:rsidP="00496777">
      <w:pPr>
        <w:pStyle w:val="Default"/>
        <w:jc w:val="center"/>
        <w:rPr>
          <w:noProof/>
          <w:lang w:eastAsia="en-US"/>
        </w:rPr>
      </w:pPr>
    </w:p>
    <w:p w:rsidR="00D516A7" w:rsidRPr="006E1C42" w:rsidRDefault="00D516A7" w:rsidP="00496777">
      <w:pPr>
        <w:pStyle w:val="Default"/>
        <w:jc w:val="center"/>
        <w:rPr>
          <w:noProof/>
          <w:lang w:eastAsia="en-US"/>
        </w:rPr>
      </w:pPr>
    </w:p>
    <w:p w:rsidR="00D516A7" w:rsidRPr="006E1C42" w:rsidRDefault="00D516A7" w:rsidP="00496777">
      <w:pPr>
        <w:pStyle w:val="Default"/>
        <w:jc w:val="center"/>
        <w:rPr>
          <w:noProof/>
          <w:lang w:eastAsia="en-US"/>
        </w:rPr>
        <w:sectPr w:rsidR="00D516A7" w:rsidRPr="006E1C42" w:rsidSect="0044311A">
          <w:pgSz w:w="11906" w:h="16838"/>
          <w:pgMar w:top="1134" w:right="567" w:bottom="1134" w:left="1701" w:header="709" w:footer="709" w:gutter="0"/>
          <w:cols w:space="708"/>
          <w:titlePg/>
          <w:docGrid w:linePitch="360"/>
        </w:sectPr>
      </w:pPr>
    </w:p>
    <w:p w:rsidR="00D516A7" w:rsidRPr="00F316B2" w:rsidRDefault="00D516A7" w:rsidP="00496777">
      <w:pPr>
        <w:pStyle w:val="Default"/>
        <w:jc w:val="center"/>
        <w:rPr>
          <w:noProof/>
          <w:lang w:val="en-US" w:eastAsia="en-US"/>
        </w:rPr>
      </w:pPr>
      <w:r>
        <w:rPr>
          <w:noProof/>
        </w:rPr>
        <w:lastRenderedPageBreak/>
        <w:drawing>
          <wp:inline distT="0" distB="0" distL="0" distR="0" wp14:anchorId="00DF6A4C" wp14:editId="15FDA287">
            <wp:extent cx="8720457" cy="6122670"/>
            <wp:effectExtent l="3493" t="0" r="7937" b="7938"/>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srcRect l="10354" t="8493" r="30658" b="17875"/>
                    <a:stretch/>
                  </pic:blipFill>
                  <pic:spPr bwMode="auto">
                    <a:xfrm rot="16200000">
                      <a:off x="0" y="0"/>
                      <a:ext cx="8746645" cy="6141057"/>
                    </a:xfrm>
                    <a:prstGeom prst="rect">
                      <a:avLst/>
                    </a:prstGeom>
                    <a:ln>
                      <a:noFill/>
                    </a:ln>
                    <a:extLst>
                      <a:ext uri="{53640926-AAD7-44D8-BBD7-CCE9431645EC}">
                        <a14:shadowObscured xmlns:a14="http://schemas.microsoft.com/office/drawing/2010/main"/>
                      </a:ext>
                    </a:extLst>
                  </pic:spPr>
                </pic:pic>
              </a:graphicData>
            </a:graphic>
          </wp:inline>
        </w:drawing>
      </w:r>
    </w:p>
    <w:p w:rsidR="00D516A7" w:rsidRPr="00F316B2" w:rsidRDefault="00D516A7" w:rsidP="00496777">
      <w:pPr>
        <w:pStyle w:val="1"/>
        <w:rPr>
          <w:rFonts w:cs="Times New Roman"/>
          <w:b w:val="0"/>
          <w:lang w:val="en-US"/>
        </w:rPr>
      </w:pPr>
      <w:bookmarkStart w:id="6" w:name="_Toc7347632"/>
      <w:r>
        <w:rPr>
          <w:noProof/>
        </w:rPr>
        <w:lastRenderedPageBreak/>
        <w:drawing>
          <wp:inline distT="0" distB="0" distL="0" distR="0" wp14:anchorId="3E50E25F" wp14:editId="400926DF">
            <wp:extent cx="8735396" cy="5903417"/>
            <wp:effectExtent l="635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srcRect l="18048" t="41049" r="43467" b="12712"/>
                    <a:stretch/>
                  </pic:blipFill>
                  <pic:spPr bwMode="auto">
                    <a:xfrm rot="16200000">
                      <a:off x="0" y="0"/>
                      <a:ext cx="8767140" cy="5924870"/>
                    </a:xfrm>
                    <a:prstGeom prst="rect">
                      <a:avLst/>
                    </a:prstGeom>
                    <a:ln>
                      <a:noFill/>
                    </a:ln>
                    <a:extLst>
                      <a:ext uri="{53640926-AAD7-44D8-BBD7-CCE9431645EC}">
                        <a14:shadowObscured xmlns:a14="http://schemas.microsoft.com/office/drawing/2010/main"/>
                      </a:ext>
                    </a:extLst>
                  </pic:spPr>
                </pic:pic>
              </a:graphicData>
            </a:graphic>
          </wp:inline>
        </w:drawing>
      </w:r>
    </w:p>
    <w:p w:rsidR="00D516A7" w:rsidRPr="00F316B2" w:rsidRDefault="00D516A7" w:rsidP="00496777">
      <w:pPr>
        <w:pStyle w:val="1"/>
        <w:rPr>
          <w:rFonts w:cs="Times New Roman"/>
          <w:b w:val="0"/>
          <w:lang w:val="en-US"/>
        </w:rPr>
      </w:pPr>
    </w:p>
    <w:p w:rsidR="00D516A7" w:rsidRPr="00F316B2" w:rsidRDefault="00D516A7" w:rsidP="00496777">
      <w:pPr>
        <w:pStyle w:val="1"/>
        <w:rPr>
          <w:rFonts w:cs="Times New Roman"/>
          <w:b w:val="0"/>
          <w:lang w:val="en-US"/>
        </w:rPr>
      </w:pPr>
    </w:p>
    <w:p w:rsidR="00D516A7" w:rsidRPr="006E1C42" w:rsidRDefault="00D516A7" w:rsidP="00496777">
      <w:pPr>
        <w:pStyle w:val="1"/>
        <w:rPr>
          <w:rFonts w:cs="Times New Roman"/>
        </w:rPr>
      </w:pPr>
      <w:r w:rsidRPr="006E1C42">
        <w:rPr>
          <w:rFonts w:cs="Times New Roman"/>
        </w:rPr>
        <w:lastRenderedPageBreak/>
        <w:t xml:space="preserve">ПРИЛОЖЕНИЕ </w:t>
      </w:r>
      <w:bookmarkEnd w:id="6"/>
      <w:r w:rsidRPr="006E1C42">
        <w:rPr>
          <w:rFonts w:cs="Times New Roman"/>
        </w:rPr>
        <w:t>Б</w:t>
      </w:r>
    </w:p>
    <w:p w:rsidR="00D516A7" w:rsidRPr="00DD6521" w:rsidRDefault="00D516A7" w:rsidP="00496777">
      <w:pPr>
        <w:spacing w:after="0" w:line="240" w:lineRule="auto"/>
      </w:pPr>
    </w:p>
    <w:p w:rsidR="00D516A7" w:rsidRDefault="00D516A7" w:rsidP="00496777">
      <w:pPr>
        <w:pStyle w:val="1"/>
        <w:rPr>
          <w:rFonts w:cs="Times New Roman"/>
          <w:b w:val="0"/>
          <w:caps w:val="0"/>
          <w:lang w:val="kk-KZ"/>
        </w:rPr>
      </w:pPr>
      <w:bookmarkStart w:id="7" w:name="_Toc7347633"/>
      <w:r w:rsidRPr="00852883">
        <w:rPr>
          <w:rFonts w:cs="Times New Roman"/>
          <w:b w:val="0"/>
          <w:caps w:val="0"/>
          <w:lang w:val="kk-KZ"/>
        </w:rPr>
        <w:t>Свидетельства о государственной регистрации прав на объект авторского права</w:t>
      </w:r>
      <w:bookmarkEnd w:id="7"/>
    </w:p>
    <w:p w:rsidR="00410BB2" w:rsidRPr="00410BB2" w:rsidRDefault="00410BB2" w:rsidP="00410BB2">
      <w:pPr>
        <w:rPr>
          <w:lang w:val="kk-KZ"/>
        </w:rPr>
      </w:pPr>
    </w:p>
    <w:p w:rsidR="00D516A7" w:rsidRPr="00470733" w:rsidRDefault="0044223D" w:rsidP="00496777">
      <w:pPr>
        <w:pStyle w:val="Default"/>
        <w:jc w:val="center"/>
        <w:rPr>
          <w:noProof/>
          <w:lang w:eastAsia="en-US"/>
        </w:rPr>
      </w:pPr>
      <w:r>
        <w:rPr>
          <w:noProof/>
        </w:rPr>
        <mc:AlternateContent>
          <mc:Choice Requires="wps">
            <w:drawing>
              <wp:inline distT="0" distB="0" distL="0" distR="0" wp14:anchorId="3A251EC4" wp14:editId="3D1A124E">
                <wp:extent cx="304800" cy="304800"/>
                <wp:effectExtent l="0" t="0" r="4445" b="4445"/>
                <wp:docPr id="4" name="Rectangle 4" descr="https://e.mail.ru/cgi-bin/getattach?file=IMG_20191129_175640.jpg&amp;id=15750286851699665423;0;1&amp;mode=attachment&amp;x-email=bakhytgulz%40mail.r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69CB33AA" id="Rectangle 4" o:spid="_x0000_s1026" alt="https://e.mail.ru/cgi-bin/getattach?file=IMG_20191129_175640.jpg&amp;id=15750286851699665423;0;1&amp;mode=attachment&amp;x-email=bakhytgulz%40mail.r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GUNtMiIDAABVBgAADgAAAAAAAAAA&#10;AAAAAAAuAgAAZHJzL2Uyb0RvYy54bWxQSwECLQAUAAYACAAAACEATKDpLNgAAAADAQAADwAAAAAA&#10;AAAAAAAAAAB8BQAAZHJzL2Rvd25yZXYueG1sUEsFBgAAAAAEAAQA8wAAAIEGAAAAAA==&#10;" filled="f" stroked="f">
                <o:lock v:ext="edit" aspectratio="t"/>
                <w10:anchorlock/>
              </v:rect>
            </w:pict>
          </mc:Fallback>
        </mc:AlternateContent>
      </w:r>
      <w:r w:rsidR="00D516A7" w:rsidRPr="00470733">
        <w:rPr>
          <w:noProof/>
          <w:lang w:eastAsia="en-US"/>
        </w:rPr>
        <w:t xml:space="preserve">  </w:t>
      </w:r>
      <w:r w:rsidR="00D516A7">
        <w:rPr>
          <w:noProof/>
        </w:rPr>
        <w:drawing>
          <wp:inline distT="0" distB="0" distL="0" distR="0" wp14:anchorId="2C3D10A8" wp14:editId="3DB4BA19">
            <wp:extent cx="5406259" cy="8002828"/>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49932" t="12821" r="16827" b="4868"/>
                    <a:stretch/>
                  </pic:blipFill>
                  <pic:spPr bwMode="auto">
                    <a:xfrm>
                      <a:off x="0" y="0"/>
                      <a:ext cx="5413396" cy="8013392"/>
                    </a:xfrm>
                    <a:prstGeom prst="rect">
                      <a:avLst/>
                    </a:prstGeom>
                    <a:ln>
                      <a:noFill/>
                    </a:ln>
                    <a:extLst>
                      <a:ext uri="{53640926-AAD7-44D8-BBD7-CCE9431645EC}">
                        <a14:shadowObscured xmlns:a14="http://schemas.microsoft.com/office/drawing/2010/main"/>
                      </a:ext>
                    </a:extLst>
                  </pic:spPr>
                </pic:pic>
              </a:graphicData>
            </a:graphic>
          </wp:inline>
        </w:drawing>
      </w:r>
    </w:p>
    <w:p w:rsidR="00D516A7" w:rsidRDefault="00D516A7" w:rsidP="00496777">
      <w:pPr>
        <w:pStyle w:val="Default"/>
        <w:jc w:val="center"/>
        <w:rPr>
          <w:noProof/>
          <w:lang w:eastAsia="en-US"/>
        </w:rPr>
      </w:pPr>
      <w:r>
        <w:rPr>
          <w:noProof/>
        </w:rPr>
        <w:lastRenderedPageBreak/>
        <w:drawing>
          <wp:inline distT="0" distB="0" distL="0" distR="0" wp14:anchorId="59542C58" wp14:editId="0D360EF4">
            <wp:extent cx="5475353" cy="77029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l="49912" t="12535" r="16826" b="4273"/>
                    <a:stretch/>
                  </pic:blipFill>
                  <pic:spPr bwMode="auto">
                    <a:xfrm>
                      <a:off x="0" y="0"/>
                      <a:ext cx="5476629" cy="7704701"/>
                    </a:xfrm>
                    <a:prstGeom prst="rect">
                      <a:avLst/>
                    </a:prstGeom>
                    <a:ln>
                      <a:noFill/>
                    </a:ln>
                    <a:extLst>
                      <a:ext uri="{53640926-AAD7-44D8-BBD7-CCE9431645EC}">
                        <a14:shadowObscured xmlns:a14="http://schemas.microsoft.com/office/drawing/2010/main"/>
                      </a:ext>
                    </a:extLst>
                  </pic:spPr>
                </pic:pic>
              </a:graphicData>
            </a:graphic>
          </wp:inline>
        </w:drawing>
      </w:r>
      <w:r w:rsidRPr="00470733">
        <w:rPr>
          <w:noProof/>
          <w:lang w:eastAsia="en-US"/>
        </w:rPr>
        <w:t xml:space="preserve"> </w:t>
      </w:r>
    </w:p>
    <w:p w:rsidR="00D516A7" w:rsidRDefault="00D516A7" w:rsidP="00496777">
      <w:pPr>
        <w:pStyle w:val="Default"/>
        <w:jc w:val="center"/>
        <w:rPr>
          <w:noProof/>
          <w:lang w:eastAsia="en-US"/>
        </w:rPr>
      </w:pPr>
    </w:p>
    <w:p w:rsidR="00D516A7" w:rsidRDefault="00D516A7" w:rsidP="00496777">
      <w:pPr>
        <w:pStyle w:val="Default"/>
        <w:jc w:val="center"/>
        <w:rPr>
          <w:noProof/>
          <w:lang w:eastAsia="en-US"/>
        </w:rPr>
      </w:pPr>
    </w:p>
    <w:p w:rsidR="00D516A7" w:rsidRDefault="00D516A7" w:rsidP="00496777">
      <w:pPr>
        <w:pStyle w:val="Default"/>
        <w:jc w:val="center"/>
        <w:rPr>
          <w:sz w:val="28"/>
          <w:szCs w:val="28"/>
        </w:rPr>
      </w:pPr>
      <w:r>
        <w:rPr>
          <w:noProof/>
        </w:rPr>
        <w:lastRenderedPageBreak/>
        <w:drawing>
          <wp:inline distT="0" distB="0" distL="0" distR="0" wp14:anchorId="6DE85817" wp14:editId="05886611">
            <wp:extent cx="5382751" cy="7410297"/>
            <wp:effectExtent l="0" t="0" r="889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srcRect l="33191" t="16819" r="35542" b="3649"/>
                    <a:stretch/>
                  </pic:blipFill>
                  <pic:spPr bwMode="auto">
                    <a:xfrm>
                      <a:off x="0" y="0"/>
                      <a:ext cx="5400490" cy="7434719"/>
                    </a:xfrm>
                    <a:prstGeom prst="rect">
                      <a:avLst/>
                    </a:prstGeom>
                    <a:ln>
                      <a:noFill/>
                    </a:ln>
                    <a:extLst>
                      <a:ext uri="{53640926-AAD7-44D8-BBD7-CCE9431645EC}">
                        <a14:shadowObscured xmlns:a14="http://schemas.microsoft.com/office/drawing/2010/main"/>
                      </a:ext>
                    </a:extLst>
                  </pic:spPr>
                </pic:pic>
              </a:graphicData>
            </a:graphic>
          </wp:inline>
        </w:drawing>
      </w:r>
    </w:p>
    <w:p w:rsidR="00D516A7" w:rsidRDefault="00D516A7" w:rsidP="00496777">
      <w:pPr>
        <w:pStyle w:val="Default"/>
        <w:jc w:val="center"/>
        <w:rPr>
          <w:sz w:val="28"/>
          <w:szCs w:val="28"/>
        </w:rPr>
      </w:pPr>
    </w:p>
    <w:p w:rsidR="00D516A7" w:rsidRDefault="00D516A7" w:rsidP="00496777">
      <w:pPr>
        <w:pStyle w:val="Default"/>
        <w:jc w:val="center"/>
        <w:rPr>
          <w:sz w:val="28"/>
          <w:szCs w:val="28"/>
        </w:rPr>
      </w:pPr>
    </w:p>
    <w:p w:rsidR="00D516A7" w:rsidRDefault="00D516A7" w:rsidP="00496777">
      <w:pPr>
        <w:pStyle w:val="Default"/>
        <w:jc w:val="center"/>
        <w:rPr>
          <w:sz w:val="28"/>
          <w:szCs w:val="28"/>
        </w:rPr>
      </w:pPr>
    </w:p>
    <w:p w:rsidR="00D516A7" w:rsidRDefault="00D516A7" w:rsidP="00496777">
      <w:pPr>
        <w:pStyle w:val="Default"/>
        <w:jc w:val="center"/>
        <w:rPr>
          <w:sz w:val="28"/>
          <w:szCs w:val="28"/>
        </w:rPr>
      </w:pPr>
      <w:r>
        <w:rPr>
          <w:noProof/>
          <w:sz w:val="28"/>
          <w:szCs w:val="28"/>
        </w:rPr>
        <w:drawing>
          <wp:inline distT="0" distB="0" distL="0" distR="0" wp14:anchorId="3557A61E" wp14:editId="7E8CAC81">
            <wp:extent cx="8550568" cy="6011475"/>
            <wp:effectExtent l="0" t="6667"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8555256" cy="6014771"/>
                    </a:xfrm>
                    <a:prstGeom prst="rect">
                      <a:avLst/>
                    </a:prstGeom>
                    <a:noFill/>
                    <a:ln>
                      <a:noFill/>
                    </a:ln>
                  </pic:spPr>
                </pic:pic>
              </a:graphicData>
            </a:graphic>
          </wp:inline>
        </w:drawing>
      </w:r>
    </w:p>
    <w:p w:rsidR="00D516A7" w:rsidRDefault="00D516A7" w:rsidP="00496777">
      <w:pPr>
        <w:pStyle w:val="Default"/>
        <w:jc w:val="center"/>
        <w:rPr>
          <w:sz w:val="28"/>
          <w:szCs w:val="28"/>
        </w:rPr>
      </w:pPr>
    </w:p>
    <w:p w:rsidR="00864B27" w:rsidRDefault="00864B27" w:rsidP="00496777">
      <w:pPr>
        <w:pStyle w:val="Default"/>
        <w:jc w:val="center"/>
        <w:rPr>
          <w:sz w:val="28"/>
          <w:szCs w:val="28"/>
        </w:rPr>
      </w:pPr>
    </w:p>
    <w:p w:rsidR="00864B27" w:rsidRDefault="00864B27" w:rsidP="00496777">
      <w:pPr>
        <w:pStyle w:val="Default"/>
        <w:jc w:val="center"/>
        <w:rPr>
          <w:sz w:val="28"/>
          <w:szCs w:val="28"/>
        </w:rPr>
      </w:pPr>
    </w:p>
    <w:p w:rsidR="006A33BB" w:rsidRDefault="00864B27" w:rsidP="00410BB2">
      <w:pPr>
        <w:spacing w:after="0" w:line="240" w:lineRule="auto"/>
        <w:jc w:val="center"/>
      </w:pPr>
      <w:r w:rsidRPr="00864B27">
        <w:rPr>
          <w:noProof/>
        </w:rPr>
        <w:drawing>
          <wp:inline distT="0" distB="0" distL="0" distR="0" wp14:anchorId="59CFF7DE" wp14:editId="1A64D42C">
            <wp:extent cx="5779008" cy="7937252"/>
            <wp:effectExtent l="0" t="0" r="0"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855014" cy="8041644"/>
                    </a:xfrm>
                    <a:prstGeom prst="rect">
                      <a:avLst/>
                    </a:prstGeom>
                  </pic:spPr>
                </pic:pic>
              </a:graphicData>
            </a:graphic>
          </wp:inline>
        </w:drawing>
      </w:r>
    </w:p>
    <w:p w:rsidR="005C0AEC" w:rsidRDefault="005C0AEC" w:rsidP="00496777">
      <w:pPr>
        <w:spacing w:after="0" w:line="240" w:lineRule="auto"/>
      </w:pPr>
    </w:p>
    <w:p w:rsidR="005C0AEC" w:rsidRDefault="005C0AEC" w:rsidP="00496777">
      <w:pPr>
        <w:spacing w:after="0" w:line="240" w:lineRule="auto"/>
      </w:pPr>
    </w:p>
    <w:p w:rsidR="005C0AEC" w:rsidRDefault="005C0AEC" w:rsidP="00496777">
      <w:pPr>
        <w:spacing w:after="0" w:line="240" w:lineRule="auto"/>
      </w:pPr>
    </w:p>
    <w:p w:rsidR="00410BB2" w:rsidRDefault="00410BB2" w:rsidP="00496777">
      <w:pPr>
        <w:spacing w:after="0" w:line="240" w:lineRule="auto"/>
      </w:pPr>
    </w:p>
    <w:p w:rsidR="00410BB2" w:rsidRDefault="00410BB2" w:rsidP="00496777">
      <w:pPr>
        <w:spacing w:after="0" w:line="240" w:lineRule="auto"/>
      </w:pPr>
    </w:p>
    <w:p w:rsidR="005C0AEC" w:rsidRDefault="005C0AEC" w:rsidP="00496777">
      <w:pPr>
        <w:spacing w:after="0" w:line="240" w:lineRule="auto"/>
      </w:pPr>
    </w:p>
    <w:p w:rsidR="005C0AEC" w:rsidRDefault="005C0AEC" w:rsidP="00496777">
      <w:pPr>
        <w:spacing w:after="0" w:line="240" w:lineRule="auto"/>
      </w:pPr>
    </w:p>
    <w:p w:rsidR="005C0AEC" w:rsidRDefault="005C0AEC" w:rsidP="005C0AEC">
      <w:pPr>
        <w:spacing w:after="0" w:line="240" w:lineRule="auto"/>
        <w:jc w:val="center"/>
        <w:rPr>
          <w:rFonts w:ascii="Times New Roman" w:hAnsi="Times New Roman" w:cs="Times New Roman"/>
          <w:b/>
          <w:sz w:val="28"/>
          <w:szCs w:val="28"/>
        </w:rPr>
      </w:pPr>
      <w:r w:rsidRPr="00410BB2">
        <w:rPr>
          <w:rFonts w:ascii="Times New Roman" w:hAnsi="Times New Roman" w:cs="Times New Roman"/>
          <w:b/>
          <w:sz w:val="28"/>
          <w:szCs w:val="28"/>
        </w:rPr>
        <w:t>ПРИЛОЖЕНИЕ В</w:t>
      </w:r>
    </w:p>
    <w:p w:rsidR="00B92EA7" w:rsidRDefault="00B92EA7" w:rsidP="005C0AEC">
      <w:pPr>
        <w:spacing w:after="0" w:line="240" w:lineRule="auto"/>
        <w:jc w:val="center"/>
        <w:rPr>
          <w:rFonts w:ascii="Times New Roman" w:hAnsi="Times New Roman" w:cs="Times New Roman"/>
          <w:b/>
          <w:sz w:val="28"/>
          <w:szCs w:val="28"/>
        </w:rPr>
      </w:pPr>
    </w:p>
    <w:p w:rsidR="00B92EA7" w:rsidRDefault="00B92EA7" w:rsidP="005C0AEC">
      <w:pPr>
        <w:spacing w:after="0" w:line="240" w:lineRule="auto"/>
        <w:jc w:val="center"/>
        <w:rPr>
          <w:rFonts w:ascii="Times New Roman" w:hAnsi="Times New Roman" w:cs="Times New Roman"/>
          <w:b/>
          <w:sz w:val="28"/>
          <w:szCs w:val="28"/>
        </w:rPr>
      </w:pPr>
      <w:r>
        <w:rPr>
          <w:rFonts w:ascii="Times New Roman" w:hAnsi="Times New Roman" w:cs="Times New Roman"/>
          <w:sz w:val="28"/>
          <w:szCs w:val="28"/>
        </w:rPr>
        <w:t>Справка о наличии публикации</w:t>
      </w:r>
    </w:p>
    <w:p w:rsidR="005C0AEC" w:rsidRPr="00410BB2" w:rsidRDefault="00591C15" w:rsidP="00496777">
      <w:pPr>
        <w:spacing w:after="0" w:line="240" w:lineRule="auto"/>
        <w:rPr>
          <w:rFonts w:ascii="Times New Roman" w:hAnsi="Times New Roman" w:cs="Times New Roman"/>
          <w:sz w:val="28"/>
          <w:szCs w:val="28"/>
        </w:rPr>
      </w:pPr>
      <w:r>
        <w:rPr>
          <w:noProof/>
        </w:rPr>
        <w:drawing>
          <wp:inline distT="0" distB="0" distL="0" distR="0" wp14:anchorId="1F69F5DD" wp14:editId="1DC170C0">
            <wp:extent cx="5838825" cy="836460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4901" t="19924" r="47396" b="9518"/>
                    <a:stretch/>
                  </pic:blipFill>
                  <pic:spPr bwMode="auto">
                    <a:xfrm>
                      <a:off x="0" y="0"/>
                      <a:ext cx="5846008" cy="8374899"/>
                    </a:xfrm>
                    <a:prstGeom prst="rect">
                      <a:avLst/>
                    </a:prstGeom>
                    <a:ln>
                      <a:noFill/>
                    </a:ln>
                    <a:extLst>
                      <a:ext uri="{53640926-AAD7-44D8-BBD7-CCE9431645EC}">
                        <a14:shadowObscured xmlns:a14="http://schemas.microsoft.com/office/drawing/2010/main"/>
                      </a:ext>
                    </a:extLst>
                  </pic:spPr>
                </pic:pic>
              </a:graphicData>
            </a:graphic>
          </wp:inline>
        </w:drawing>
      </w:r>
    </w:p>
    <w:p w:rsidR="00B92EA7" w:rsidRPr="00B92EA7" w:rsidRDefault="00B92EA7" w:rsidP="005C0AEC">
      <w:pPr>
        <w:spacing w:after="0" w:line="240" w:lineRule="auto"/>
        <w:jc w:val="center"/>
        <w:rPr>
          <w:rFonts w:ascii="Times New Roman" w:hAnsi="Times New Roman" w:cs="Times New Roman"/>
          <w:b/>
          <w:sz w:val="28"/>
          <w:szCs w:val="28"/>
        </w:rPr>
      </w:pPr>
      <w:r w:rsidRPr="00B92EA7">
        <w:rPr>
          <w:rFonts w:ascii="Times New Roman" w:hAnsi="Times New Roman" w:cs="Times New Roman"/>
          <w:b/>
          <w:sz w:val="28"/>
          <w:szCs w:val="28"/>
        </w:rPr>
        <w:t>ПРИЛОЖЕНИЕ Г</w:t>
      </w:r>
    </w:p>
    <w:p w:rsidR="00B92EA7" w:rsidRDefault="00B92EA7" w:rsidP="005C0AEC">
      <w:pPr>
        <w:spacing w:after="0" w:line="240" w:lineRule="auto"/>
        <w:jc w:val="center"/>
        <w:rPr>
          <w:rFonts w:ascii="Times New Roman" w:hAnsi="Times New Roman" w:cs="Times New Roman"/>
          <w:sz w:val="28"/>
          <w:szCs w:val="28"/>
        </w:rPr>
      </w:pPr>
    </w:p>
    <w:p w:rsidR="005C0AEC" w:rsidRPr="00410BB2" w:rsidRDefault="00F3552E" w:rsidP="005C0AE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Скетч</w:t>
      </w:r>
      <w:r w:rsidR="00BA338B" w:rsidRPr="00410BB2">
        <w:rPr>
          <w:rFonts w:ascii="Times New Roman" w:hAnsi="Times New Roman" w:cs="Times New Roman"/>
          <w:sz w:val="28"/>
          <w:szCs w:val="28"/>
        </w:rPr>
        <w:t xml:space="preserve"> для получения сигналов ЭКГ</w:t>
      </w:r>
    </w:p>
    <w:p w:rsidR="002B5061" w:rsidRDefault="002B5061" w:rsidP="002B5061">
      <w:pPr>
        <w:pStyle w:val="ab"/>
        <w:spacing w:after="0" w:line="240" w:lineRule="auto"/>
        <w:ind w:left="0"/>
        <w:rPr>
          <w:rFonts w:ascii="Times New Roman" w:hAnsi="Times New Roman"/>
          <w:sz w:val="28"/>
          <w:szCs w:val="28"/>
        </w:rPr>
      </w:pPr>
      <w:r w:rsidRPr="009E0805">
        <w:rPr>
          <w:rFonts w:ascii="Times New Roman" w:hAnsi="Times New Roman"/>
          <w:sz w:val="28"/>
          <w:szCs w:val="28"/>
        </w:rPr>
        <w:t>Application code</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894"/>
        <w:gridCol w:w="8744"/>
      </w:tblGrid>
      <w:tr w:rsidR="002B5061" w:rsidRPr="00BF5FC3" w:rsidTr="002B5061">
        <w:trPr>
          <w:gridAfter w:val="1"/>
        </w:trPr>
        <w:tc>
          <w:tcPr>
            <w:tcW w:w="0" w:type="auto"/>
            <w:shd w:val="clear" w:color="auto" w:fill="FFFBDD"/>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D73A49"/>
                <w:sz w:val="18"/>
                <w:szCs w:val="18"/>
              </w:rPr>
              <w:t>import</w:t>
            </w:r>
            <w:r w:rsidRPr="00BF5FC3">
              <w:rPr>
                <w:rFonts w:ascii="Consolas" w:eastAsia="Times New Roman" w:hAnsi="Consolas" w:cs="Consolas"/>
                <w:color w:val="24292E"/>
                <w:sz w:val="18"/>
                <w:szCs w:val="18"/>
              </w:rPr>
              <w:t xml:space="preserve"> sys</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6A737D"/>
                <w:sz w:val="18"/>
                <w:szCs w:val="18"/>
              </w:rPr>
              <w:t>#import appserial</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D73A49"/>
                <w:sz w:val="18"/>
                <w:szCs w:val="18"/>
              </w:rPr>
              <w:t>from</w:t>
            </w:r>
            <w:r w:rsidRPr="00BF5FC3">
              <w:rPr>
                <w:rFonts w:ascii="Consolas" w:eastAsia="Times New Roman" w:hAnsi="Consolas" w:cs="Consolas"/>
                <w:color w:val="24292E"/>
                <w:sz w:val="18"/>
                <w:szCs w:val="18"/>
              </w:rPr>
              <w:t xml:space="preserve"> time </w:t>
            </w:r>
            <w:r w:rsidRPr="00BF5FC3">
              <w:rPr>
                <w:rFonts w:ascii="Consolas" w:eastAsia="Times New Roman" w:hAnsi="Consolas" w:cs="Consolas"/>
                <w:color w:val="D73A49"/>
                <w:sz w:val="18"/>
                <w:szCs w:val="18"/>
              </w:rPr>
              <w:t>import</w:t>
            </w:r>
            <w:r w:rsidRPr="00BF5FC3">
              <w:rPr>
                <w:rFonts w:ascii="Consolas" w:eastAsia="Times New Roman" w:hAnsi="Consolas" w:cs="Consolas"/>
                <w:color w:val="24292E"/>
                <w:sz w:val="18"/>
                <w:szCs w:val="18"/>
              </w:rPr>
              <w:t xml:space="preserve"> sleep</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D73A49"/>
                <w:sz w:val="18"/>
                <w:szCs w:val="18"/>
                <w:lang w:val="en-US"/>
              </w:rPr>
              <w:t>from</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PyQt5</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E36209"/>
                <w:sz w:val="18"/>
                <w:szCs w:val="18"/>
                <w:lang w:val="en-US"/>
              </w:rPr>
              <w:t>QtWidgets</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lang w:val="en-US"/>
              </w:rPr>
              <w:t>import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QLineEdit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QSlider</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QPushButton</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QGridLayout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QApplication</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QWidget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QLabel</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QSpinBox</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QComboBox</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QFileDialog</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QDialog</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D73A49"/>
                <w:sz w:val="18"/>
                <w:szCs w:val="18"/>
                <w:lang w:val="en-US"/>
              </w:rPr>
              <w:t>from</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PyQt5</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E36209"/>
                <w:sz w:val="18"/>
                <w:szCs w:val="18"/>
                <w:lang w:val="en-US"/>
              </w:rPr>
              <w:t>QtCore</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lang w:val="en-US"/>
              </w:rPr>
              <w:t>import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QThread</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QTimer</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D73A49"/>
                <w:sz w:val="18"/>
                <w:szCs w:val="18"/>
              </w:rPr>
              <w:t>class</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E36209"/>
                <w:sz w:val="18"/>
                <w:szCs w:val="18"/>
              </w:rPr>
              <w:t>Window</w:t>
            </w:r>
            <w:r w:rsidRPr="00BF5FC3">
              <w:rPr>
                <w:rFonts w:ascii="Consolas" w:eastAsia="Times New Roman" w:hAnsi="Consolas" w:cs="Consolas"/>
                <w:color w:val="24292E"/>
                <w:sz w:val="18"/>
                <w:szCs w:val="18"/>
              </w:rPr>
              <w:t>(</w:t>
            </w:r>
            <w:r w:rsidRPr="00BF5FC3">
              <w:rPr>
                <w:rFonts w:ascii="Consolas" w:eastAsia="Times New Roman" w:hAnsi="Consolas" w:cs="Consolas"/>
                <w:color w:val="E36209"/>
                <w:sz w:val="18"/>
                <w:szCs w:val="18"/>
              </w:rPr>
              <w:t>QWidget</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D73A49"/>
                <w:sz w:val="18"/>
                <w:szCs w:val="18"/>
              </w:rPr>
              <w:t>def</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6F42C1"/>
                <w:sz w:val="18"/>
                <w:szCs w:val="18"/>
              </w:rPr>
              <w:t>__init__</w:t>
            </w:r>
            <w:r w:rsidRPr="00BF5FC3">
              <w:rPr>
                <w:rFonts w:ascii="Consolas" w:eastAsia="Times New Roman" w:hAnsi="Consolas" w:cs="Consolas"/>
                <w:color w:val="24292E"/>
                <w:sz w:val="18"/>
                <w:szCs w:val="18"/>
              </w:rPr>
              <w:t>(self):</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6F42C1"/>
                <w:sz w:val="18"/>
                <w:szCs w:val="18"/>
              </w:rPr>
              <w:t>super</w:t>
            </w:r>
            <w:r w:rsidRPr="00BF5FC3">
              <w:rPr>
                <w:rFonts w:ascii="Consolas" w:eastAsia="Times New Roman" w:hAnsi="Consolas" w:cs="Consolas"/>
                <w:color w:val="24292E"/>
                <w:sz w:val="18"/>
                <w:szCs w:val="18"/>
              </w:rPr>
              <w:t>().</w:t>
            </w:r>
            <w:r w:rsidRPr="00BF5FC3">
              <w:rPr>
                <w:rFonts w:ascii="Consolas" w:eastAsia="Times New Roman" w:hAnsi="Consolas" w:cs="Consolas"/>
                <w:color w:val="6F42C1"/>
                <w:sz w:val="18"/>
                <w:szCs w:val="18"/>
              </w:rPr>
              <w:t>__init__</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w:t>
            </w:r>
            <w:r w:rsidRPr="00BF5FC3">
              <w:rPr>
                <w:rFonts w:ascii="Consolas" w:eastAsia="Times New Roman" w:hAnsi="Consolas" w:cs="Consolas"/>
                <w:color w:val="6F42C1"/>
                <w:sz w:val="18"/>
                <w:szCs w:val="18"/>
              </w:rPr>
              <w:t>init_ui</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D73A49"/>
                <w:sz w:val="18"/>
                <w:szCs w:val="18"/>
              </w:rPr>
              <w:t>def</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6F42C1"/>
                <w:sz w:val="18"/>
                <w:szCs w:val="18"/>
              </w:rPr>
              <w:t>init_ui</w:t>
            </w:r>
            <w:r w:rsidRPr="00BF5FC3">
              <w:rPr>
                <w:rFonts w:ascii="Consolas" w:eastAsia="Times New Roman" w:hAnsi="Consolas" w:cs="Consolas"/>
                <w:color w:val="24292E"/>
                <w:sz w:val="18"/>
                <w:szCs w:val="18"/>
              </w:rPr>
              <w:t>(self):</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self.g_lay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E36209"/>
                <w:sz w:val="18"/>
                <w:szCs w:val="18"/>
              </w:rPr>
              <w:t>QGridLayout</w:t>
            </w:r>
            <w:r w:rsidRPr="00BF5FC3">
              <w:rPr>
                <w:rFonts w:ascii="Consolas" w:eastAsia="Times New Roman" w:hAnsi="Consolas" w:cs="Consolas"/>
                <w:color w:val="24292E"/>
                <w:sz w:val="18"/>
                <w:szCs w:val="18"/>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self.top_label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QLabel</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32F62"/>
                <w:sz w:val="18"/>
                <w:szCs w:val="18"/>
                <w:lang w:val="en-US"/>
              </w:rPr>
              <w:t>'ECG Monitoring'</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A737D"/>
                <w:sz w:val="18"/>
                <w:szCs w:val="18"/>
                <w:lang w:val="en-US"/>
              </w:rPr>
              <w:t>#self.m_label= QLineEdit('Loading...')</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self.i_button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QPushButton</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32F62"/>
                <w:sz w:val="18"/>
                <w:szCs w:val="18"/>
                <w:lang w:val="en-US"/>
              </w:rPr>
              <w:t>'</w:t>
            </w:r>
            <w:r w:rsidRPr="00BF5FC3">
              <w:rPr>
                <w:rFonts w:ascii="Consolas" w:eastAsia="Times New Roman" w:hAnsi="Consolas" w:cs="Consolas"/>
                <w:color w:val="032F62"/>
                <w:sz w:val="18"/>
                <w:szCs w:val="18"/>
              </w:rPr>
              <w:t>Выбрать</w:t>
            </w:r>
            <w:r w:rsidRPr="00BF5FC3">
              <w:rPr>
                <w:rFonts w:ascii="Consolas" w:eastAsia="Times New Roman" w:hAnsi="Consolas" w:cs="Consolas"/>
                <w:color w:val="032F62"/>
                <w:sz w:val="18"/>
                <w:szCs w:val="18"/>
                <w:lang w:val="en-US"/>
              </w:rPr>
              <w:t>'</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self.i_label</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QLabel</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32F62"/>
                <w:sz w:val="18"/>
                <w:szCs w:val="18"/>
                <w:lang w:val="en-US"/>
              </w:rPr>
              <w:t>'</w:t>
            </w:r>
            <w:r w:rsidRPr="00BF5FC3">
              <w:rPr>
                <w:rFonts w:ascii="Consolas" w:eastAsia="Times New Roman" w:hAnsi="Consolas" w:cs="Consolas"/>
                <w:color w:val="032F62"/>
                <w:sz w:val="18"/>
                <w:szCs w:val="18"/>
              </w:rPr>
              <w:t>Выберите</w:t>
            </w:r>
            <w:r w:rsidRPr="00BF5FC3">
              <w:rPr>
                <w:rFonts w:ascii="Consolas" w:eastAsia="Times New Roman" w:hAnsi="Consolas" w:cs="Consolas"/>
                <w:color w:val="032F62"/>
                <w:sz w:val="18"/>
                <w:szCs w:val="18"/>
                <w:lang w:val="en-US"/>
              </w:rPr>
              <w:t xml:space="preserve"> </w:t>
            </w:r>
            <w:r w:rsidRPr="00BF5FC3">
              <w:rPr>
                <w:rFonts w:ascii="Consolas" w:eastAsia="Times New Roman" w:hAnsi="Consolas" w:cs="Consolas"/>
                <w:color w:val="032F62"/>
                <w:sz w:val="18"/>
                <w:szCs w:val="18"/>
              </w:rPr>
              <w:t>файл</w:t>
            </w:r>
            <w:r w:rsidRPr="00BF5FC3">
              <w:rPr>
                <w:rFonts w:ascii="Consolas" w:eastAsia="Times New Roman" w:hAnsi="Consolas" w:cs="Consolas"/>
                <w:color w:val="032F62"/>
                <w:sz w:val="18"/>
                <w:szCs w:val="18"/>
                <w:lang w:val="en-US"/>
              </w:rPr>
              <w:t xml:space="preserve"> </w:t>
            </w:r>
            <w:r w:rsidRPr="00BF5FC3">
              <w:rPr>
                <w:rFonts w:ascii="Consolas" w:eastAsia="Times New Roman" w:hAnsi="Consolas" w:cs="Consolas"/>
                <w:color w:val="032F62"/>
                <w:sz w:val="18"/>
                <w:szCs w:val="18"/>
              </w:rPr>
              <w:t>форматом</w:t>
            </w:r>
            <w:r w:rsidRPr="00BF5FC3">
              <w:rPr>
                <w:rFonts w:ascii="Consolas" w:eastAsia="Times New Roman" w:hAnsi="Consolas" w:cs="Consolas"/>
                <w:color w:val="032F62"/>
                <w:sz w:val="18"/>
                <w:szCs w:val="18"/>
                <w:lang w:val="en-US"/>
              </w:rPr>
              <w:t xml:space="preserve"> jpg, png </w:t>
            </w:r>
            <w:r w:rsidRPr="00BF5FC3">
              <w:rPr>
                <w:rFonts w:ascii="Consolas" w:eastAsia="Times New Roman" w:hAnsi="Consolas" w:cs="Consolas"/>
                <w:color w:val="032F62"/>
                <w:sz w:val="18"/>
                <w:szCs w:val="18"/>
              </w:rPr>
              <w:t>или</w:t>
            </w:r>
            <w:r w:rsidRPr="00BF5FC3">
              <w:rPr>
                <w:rFonts w:ascii="Consolas" w:eastAsia="Times New Roman" w:hAnsi="Consolas" w:cs="Consolas"/>
                <w:color w:val="032F62"/>
                <w:sz w:val="18"/>
                <w:szCs w:val="18"/>
                <w:lang w:val="en-US"/>
              </w:rPr>
              <w:t xml:space="preserve"> ..'</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self.dat_button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QPushButton</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32F62"/>
                <w:sz w:val="18"/>
                <w:szCs w:val="18"/>
                <w:lang w:val="en-US"/>
              </w:rPr>
              <w:t>'</w:t>
            </w:r>
            <w:r w:rsidRPr="00BF5FC3">
              <w:rPr>
                <w:rFonts w:ascii="Consolas" w:eastAsia="Times New Roman" w:hAnsi="Consolas" w:cs="Consolas"/>
                <w:color w:val="032F62"/>
                <w:sz w:val="18"/>
                <w:szCs w:val="18"/>
              </w:rPr>
              <w:t>Выбрать</w:t>
            </w:r>
            <w:r w:rsidRPr="00BF5FC3">
              <w:rPr>
                <w:rFonts w:ascii="Consolas" w:eastAsia="Times New Roman" w:hAnsi="Consolas" w:cs="Consolas"/>
                <w:color w:val="032F62"/>
                <w:sz w:val="18"/>
                <w:szCs w:val="18"/>
                <w:lang w:val="en-US"/>
              </w:rPr>
              <w:t>'</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self.dat_label</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QLabel</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32F62"/>
                <w:sz w:val="18"/>
                <w:szCs w:val="18"/>
                <w:lang w:val="en-US"/>
              </w:rPr>
              <w:t>'</w:t>
            </w:r>
            <w:r w:rsidRPr="00BF5FC3">
              <w:rPr>
                <w:rFonts w:ascii="Consolas" w:eastAsia="Times New Roman" w:hAnsi="Consolas" w:cs="Consolas"/>
                <w:color w:val="032F62"/>
                <w:sz w:val="18"/>
                <w:szCs w:val="18"/>
              </w:rPr>
              <w:t>Выберите</w:t>
            </w:r>
            <w:r w:rsidRPr="00BF5FC3">
              <w:rPr>
                <w:rFonts w:ascii="Consolas" w:eastAsia="Times New Roman" w:hAnsi="Consolas" w:cs="Consolas"/>
                <w:color w:val="032F62"/>
                <w:sz w:val="18"/>
                <w:szCs w:val="18"/>
                <w:lang w:val="en-US"/>
              </w:rPr>
              <w:t xml:space="preserve"> </w:t>
            </w:r>
            <w:r w:rsidRPr="00BF5FC3">
              <w:rPr>
                <w:rFonts w:ascii="Consolas" w:eastAsia="Times New Roman" w:hAnsi="Consolas" w:cs="Consolas"/>
                <w:color w:val="032F62"/>
                <w:sz w:val="18"/>
                <w:szCs w:val="18"/>
              </w:rPr>
              <w:t>файл</w:t>
            </w:r>
            <w:r w:rsidRPr="00BF5FC3">
              <w:rPr>
                <w:rFonts w:ascii="Consolas" w:eastAsia="Times New Roman" w:hAnsi="Consolas" w:cs="Consolas"/>
                <w:color w:val="032F62"/>
                <w:sz w:val="18"/>
                <w:szCs w:val="18"/>
                <w:lang w:val="en-US"/>
              </w:rPr>
              <w:t xml:space="preserve"> dat'</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self.hea_button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QPushButton</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32F62"/>
                <w:sz w:val="18"/>
                <w:szCs w:val="18"/>
                <w:lang w:val="en-US"/>
              </w:rPr>
              <w:t>'</w:t>
            </w:r>
            <w:r w:rsidRPr="00BF5FC3">
              <w:rPr>
                <w:rFonts w:ascii="Consolas" w:eastAsia="Times New Roman" w:hAnsi="Consolas" w:cs="Consolas"/>
                <w:color w:val="032F62"/>
                <w:sz w:val="18"/>
                <w:szCs w:val="18"/>
              </w:rPr>
              <w:t>Выбрать</w:t>
            </w:r>
            <w:r w:rsidRPr="00BF5FC3">
              <w:rPr>
                <w:rFonts w:ascii="Consolas" w:eastAsia="Times New Roman" w:hAnsi="Consolas" w:cs="Consolas"/>
                <w:color w:val="032F62"/>
                <w:sz w:val="18"/>
                <w:szCs w:val="18"/>
                <w:lang w:val="en-US"/>
              </w:rPr>
              <w:t>'</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self.hea_label</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QLabel</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32F62"/>
                <w:sz w:val="18"/>
                <w:szCs w:val="18"/>
                <w:lang w:val="en-US"/>
              </w:rPr>
              <w:t>'</w:t>
            </w:r>
            <w:r w:rsidRPr="00BF5FC3">
              <w:rPr>
                <w:rFonts w:ascii="Consolas" w:eastAsia="Times New Roman" w:hAnsi="Consolas" w:cs="Consolas"/>
                <w:color w:val="032F62"/>
                <w:sz w:val="18"/>
                <w:szCs w:val="18"/>
              </w:rPr>
              <w:t>Выберите</w:t>
            </w:r>
            <w:r w:rsidRPr="00BF5FC3">
              <w:rPr>
                <w:rFonts w:ascii="Consolas" w:eastAsia="Times New Roman" w:hAnsi="Consolas" w:cs="Consolas"/>
                <w:color w:val="032F62"/>
                <w:sz w:val="18"/>
                <w:szCs w:val="18"/>
                <w:lang w:val="en-US"/>
              </w:rPr>
              <w:t xml:space="preserve"> </w:t>
            </w:r>
            <w:r w:rsidRPr="00BF5FC3">
              <w:rPr>
                <w:rFonts w:ascii="Consolas" w:eastAsia="Times New Roman" w:hAnsi="Consolas" w:cs="Consolas"/>
                <w:color w:val="032F62"/>
                <w:sz w:val="18"/>
                <w:szCs w:val="18"/>
              </w:rPr>
              <w:t>файл</w:t>
            </w:r>
            <w:r w:rsidRPr="00BF5FC3">
              <w:rPr>
                <w:rFonts w:ascii="Consolas" w:eastAsia="Times New Roman" w:hAnsi="Consolas" w:cs="Consolas"/>
                <w:color w:val="032F62"/>
                <w:sz w:val="18"/>
                <w:szCs w:val="18"/>
                <w:lang w:val="en-US"/>
              </w:rPr>
              <w:t xml:space="preserve"> hea'</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self.type_label</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QLabel</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32F62"/>
                <w:sz w:val="18"/>
                <w:szCs w:val="18"/>
                <w:lang w:val="en-US"/>
              </w:rPr>
              <w:t>'</w:t>
            </w:r>
            <w:r w:rsidRPr="00BF5FC3">
              <w:rPr>
                <w:rFonts w:ascii="Consolas" w:eastAsia="Times New Roman" w:hAnsi="Consolas" w:cs="Consolas"/>
                <w:color w:val="032F62"/>
                <w:sz w:val="18"/>
                <w:szCs w:val="18"/>
              </w:rPr>
              <w:t>Выберите</w:t>
            </w:r>
            <w:r w:rsidRPr="00BF5FC3">
              <w:rPr>
                <w:rFonts w:ascii="Consolas" w:eastAsia="Times New Roman" w:hAnsi="Consolas" w:cs="Consolas"/>
                <w:color w:val="032F62"/>
                <w:sz w:val="18"/>
                <w:szCs w:val="18"/>
                <w:lang w:val="en-US"/>
              </w:rPr>
              <w:t xml:space="preserve"> </w:t>
            </w:r>
            <w:r w:rsidRPr="00BF5FC3">
              <w:rPr>
                <w:rFonts w:ascii="Consolas" w:eastAsia="Times New Roman" w:hAnsi="Consolas" w:cs="Consolas"/>
                <w:color w:val="032F62"/>
                <w:sz w:val="18"/>
                <w:szCs w:val="18"/>
              </w:rPr>
              <w:t>тип</w:t>
            </w:r>
            <w:r w:rsidRPr="00BF5FC3">
              <w:rPr>
                <w:rFonts w:ascii="Consolas" w:eastAsia="Times New Roman" w:hAnsi="Consolas" w:cs="Consolas"/>
                <w:color w:val="032F62"/>
                <w:sz w:val="18"/>
                <w:szCs w:val="18"/>
                <w:lang w:val="en-US"/>
              </w:rPr>
              <w:t xml:space="preserve"> </w:t>
            </w:r>
            <w:r w:rsidRPr="00BF5FC3">
              <w:rPr>
                <w:rFonts w:ascii="Consolas" w:eastAsia="Times New Roman" w:hAnsi="Consolas" w:cs="Consolas"/>
                <w:color w:val="032F62"/>
                <w:sz w:val="18"/>
                <w:szCs w:val="18"/>
              </w:rPr>
              <w:t>данных</w:t>
            </w:r>
            <w:r w:rsidRPr="00BF5FC3">
              <w:rPr>
                <w:rFonts w:ascii="Consolas" w:eastAsia="Times New Roman" w:hAnsi="Consolas" w:cs="Consolas"/>
                <w:color w:val="032F62"/>
                <w:sz w:val="18"/>
                <w:szCs w:val="18"/>
                <w:lang w:val="en-US"/>
              </w:rPr>
              <w:t>'</w:t>
            </w:r>
            <w:r w:rsidRPr="00BF5FC3">
              <w:rPr>
                <w:rFonts w:ascii="Consolas" w:eastAsia="Times New Roman" w:hAnsi="Consolas" w:cs="Consolas"/>
                <w:color w:val="24292E"/>
                <w:sz w:val="18"/>
                <w:szCs w:val="18"/>
                <w:lang w:val="en-US"/>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24292E"/>
                <w:sz w:val="18"/>
                <w:szCs w:val="18"/>
              </w:rPr>
              <w:t xml:space="preserve">self.type_cbox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E36209"/>
                <w:sz w:val="18"/>
                <w:szCs w:val="18"/>
              </w:rPr>
              <w:t>QComboBox</w:t>
            </w:r>
            <w:r w:rsidRPr="00BF5FC3">
              <w:rPr>
                <w:rFonts w:ascii="Consolas" w:eastAsia="Times New Roman" w:hAnsi="Consolas" w:cs="Consolas"/>
                <w:color w:val="24292E"/>
                <w:sz w:val="18"/>
                <w:szCs w:val="18"/>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self.calc_button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QPushButton</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32F62"/>
                <w:sz w:val="18"/>
                <w:szCs w:val="18"/>
                <w:lang w:val="en-US"/>
              </w:rPr>
              <w:t>'</w:t>
            </w:r>
            <w:r w:rsidRPr="00BF5FC3">
              <w:rPr>
                <w:rFonts w:ascii="Consolas" w:eastAsia="Times New Roman" w:hAnsi="Consolas" w:cs="Consolas"/>
                <w:color w:val="032F62"/>
                <w:sz w:val="18"/>
                <w:szCs w:val="18"/>
              </w:rPr>
              <w:t>Расчитать</w:t>
            </w:r>
            <w:r w:rsidRPr="00BF5FC3">
              <w:rPr>
                <w:rFonts w:ascii="Consolas" w:eastAsia="Times New Roman" w:hAnsi="Consolas" w:cs="Consolas"/>
                <w:color w:val="032F62"/>
                <w:sz w:val="18"/>
                <w:szCs w:val="18"/>
                <w:lang w:val="en-US"/>
              </w:rPr>
              <w:t>'</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self.res_label</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QLabel</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32F62"/>
                <w:sz w:val="18"/>
                <w:szCs w:val="18"/>
                <w:lang w:val="en-US"/>
              </w:rPr>
              <w:t>'Result\nR found on: \nGraph:\n'</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self.type_cbox.</w:t>
            </w:r>
            <w:r w:rsidRPr="00BF5FC3">
              <w:rPr>
                <w:rFonts w:ascii="Consolas" w:eastAsia="Times New Roman" w:hAnsi="Consolas" w:cs="Consolas"/>
                <w:color w:val="6F42C1"/>
                <w:sz w:val="18"/>
                <w:szCs w:val="18"/>
                <w:lang w:val="en-US"/>
              </w:rPr>
              <w:t>addItem</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32F62"/>
                <w:sz w:val="18"/>
                <w:szCs w:val="18"/>
                <w:lang w:val="en-US"/>
              </w:rPr>
              <w:t>"scan"</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self.type_cbox.</w:t>
            </w:r>
            <w:r w:rsidRPr="00BF5FC3">
              <w:rPr>
                <w:rFonts w:ascii="Consolas" w:eastAsia="Times New Roman" w:hAnsi="Consolas" w:cs="Consolas"/>
                <w:color w:val="6F42C1"/>
                <w:sz w:val="18"/>
                <w:szCs w:val="18"/>
                <w:lang w:val="en-US"/>
              </w:rPr>
              <w:t>addItem</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32F62"/>
                <w:sz w:val="18"/>
                <w:szCs w:val="18"/>
                <w:lang w:val="en-US"/>
              </w:rPr>
              <w:t>"aami"</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24292E"/>
                <w:sz w:val="18"/>
                <w:szCs w:val="18"/>
              </w:rPr>
              <w:t>self.dat_button.</w:t>
            </w:r>
            <w:r w:rsidRPr="00BF5FC3">
              <w:rPr>
                <w:rFonts w:ascii="Consolas" w:eastAsia="Times New Roman" w:hAnsi="Consolas" w:cs="Consolas"/>
                <w:color w:val="6F42C1"/>
                <w:sz w:val="18"/>
                <w:szCs w:val="18"/>
              </w:rPr>
              <w:t>hide</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self.dat_label.</w:t>
            </w:r>
            <w:r w:rsidRPr="00BF5FC3">
              <w:rPr>
                <w:rFonts w:ascii="Consolas" w:eastAsia="Times New Roman" w:hAnsi="Consolas" w:cs="Consolas"/>
                <w:color w:val="6F42C1"/>
                <w:sz w:val="18"/>
                <w:szCs w:val="18"/>
              </w:rPr>
              <w:t>hide</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self.hea_button.</w:t>
            </w:r>
            <w:r w:rsidRPr="00BF5FC3">
              <w:rPr>
                <w:rFonts w:ascii="Consolas" w:eastAsia="Times New Roman" w:hAnsi="Consolas" w:cs="Consolas"/>
                <w:color w:val="6F42C1"/>
                <w:sz w:val="18"/>
                <w:szCs w:val="18"/>
              </w:rPr>
              <w:t>hide</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self.hea_label.</w:t>
            </w:r>
            <w:r w:rsidRPr="00BF5FC3">
              <w:rPr>
                <w:rFonts w:ascii="Consolas" w:eastAsia="Times New Roman" w:hAnsi="Consolas" w:cs="Consolas"/>
                <w:color w:val="6F42C1"/>
                <w:sz w:val="18"/>
                <w:szCs w:val="18"/>
              </w:rPr>
              <w:t>hide</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self.i_button.</w:t>
            </w:r>
            <w:r w:rsidRPr="00BF5FC3">
              <w:rPr>
                <w:rFonts w:ascii="Consolas" w:eastAsia="Times New Roman" w:hAnsi="Consolas" w:cs="Consolas"/>
                <w:color w:val="6F42C1"/>
                <w:sz w:val="18"/>
                <w:szCs w:val="18"/>
                <w:lang w:val="en-US"/>
              </w:rPr>
              <w:t>setCheckable</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True</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self.dat_button.</w:t>
            </w:r>
            <w:r w:rsidRPr="00BF5FC3">
              <w:rPr>
                <w:rFonts w:ascii="Consolas" w:eastAsia="Times New Roman" w:hAnsi="Consolas" w:cs="Consolas"/>
                <w:color w:val="6F42C1"/>
                <w:sz w:val="18"/>
                <w:szCs w:val="18"/>
                <w:lang w:val="en-US"/>
              </w:rPr>
              <w:t>setCheckable</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True</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self.hea_button.</w:t>
            </w:r>
            <w:r w:rsidRPr="00BF5FC3">
              <w:rPr>
                <w:rFonts w:ascii="Consolas" w:eastAsia="Times New Roman" w:hAnsi="Consolas" w:cs="Consolas"/>
                <w:color w:val="6F42C1"/>
                <w:sz w:val="18"/>
                <w:szCs w:val="18"/>
                <w:lang w:val="en-US"/>
              </w:rPr>
              <w:t>setCheckable</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True</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A737D"/>
                <w:sz w:val="18"/>
                <w:szCs w:val="18"/>
                <w:lang w:val="en-US"/>
              </w:rPr>
              <w:t>#self.r_button.setCheckable(True)</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A737D"/>
                <w:sz w:val="18"/>
                <w:szCs w:val="18"/>
                <w:lang w:val="en-US"/>
              </w:rPr>
              <w:t>#g_lay.addWidget(self.m_label,0,0)</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self.g_lay.</w:t>
            </w:r>
            <w:r w:rsidRPr="00BF5FC3">
              <w:rPr>
                <w:rFonts w:ascii="Consolas" w:eastAsia="Times New Roman" w:hAnsi="Consolas" w:cs="Consolas"/>
                <w:color w:val="6F42C1"/>
                <w:sz w:val="18"/>
                <w:szCs w:val="18"/>
                <w:lang w:val="en-US"/>
              </w:rPr>
              <w:t>addWidget</w:t>
            </w:r>
            <w:r w:rsidRPr="00BF5FC3">
              <w:rPr>
                <w:rFonts w:ascii="Consolas" w:eastAsia="Times New Roman" w:hAnsi="Consolas" w:cs="Consolas"/>
                <w:color w:val="24292E"/>
                <w:sz w:val="18"/>
                <w:szCs w:val="18"/>
                <w:lang w:val="en-US"/>
              </w:rPr>
              <w:t>(self.top_label,</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self.g_lay.</w:t>
            </w:r>
            <w:r w:rsidRPr="00BF5FC3">
              <w:rPr>
                <w:rFonts w:ascii="Consolas" w:eastAsia="Times New Roman" w:hAnsi="Consolas" w:cs="Consolas"/>
                <w:color w:val="6F42C1"/>
                <w:sz w:val="18"/>
                <w:szCs w:val="18"/>
                <w:lang w:val="en-US"/>
              </w:rPr>
              <w:t>addWidget</w:t>
            </w:r>
            <w:r w:rsidRPr="00BF5FC3">
              <w:rPr>
                <w:rFonts w:ascii="Consolas" w:eastAsia="Times New Roman" w:hAnsi="Consolas" w:cs="Consolas"/>
                <w:color w:val="24292E"/>
                <w:sz w:val="18"/>
                <w:szCs w:val="18"/>
                <w:lang w:val="en-US"/>
              </w:rPr>
              <w:t>(self.type_label,</w:t>
            </w:r>
            <w:r w:rsidRPr="00BF5FC3">
              <w:rPr>
                <w:rFonts w:ascii="Consolas" w:eastAsia="Times New Roman" w:hAnsi="Consolas" w:cs="Consolas"/>
                <w:color w:val="005CC5"/>
                <w:sz w:val="18"/>
                <w:szCs w:val="18"/>
                <w:lang w:val="en-US"/>
              </w:rPr>
              <w:t>1</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self.g_lay.</w:t>
            </w:r>
            <w:r w:rsidRPr="00BF5FC3">
              <w:rPr>
                <w:rFonts w:ascii="Consolas" w:eastAsia="Times New Roman" w:hAnsi="Consolas" w:cs="Consolas"/>
                <w:color w:val="6F42C1"/>
                <w:sz w:val="18"/>
                <w:szCs w:val="18"/>
                <w:lang w:val="en-US"/>
              </w:rPr>
              <w:t>addWidget</w:t>
            </w:r>
            <w:r w:rsidRPr="00BF5FC3">
              <w:rPr>
                <w:rFonts w:ascii="Consolas" w:eastAsia="Times New Roman" w:hAnsi="Consolas" w:cs="Consolas"/>
                <w:color w:val="24292E"/>
                <w:sz w:val="18"/>
                <w:szCs w:val="18"/>
                <w:lang w:val="en-US"/>
              </w:rPr>
              <w:t>(self.type_cbox,</w:t>
            </w:r>
            <w:r w:rsidRPr="00BF5FC3">
              <w:rPr>
                <w:rFonts w:ascii="Consolas" w:eastAsia="Times New Roman" w:hAnsi="Consolas" w:cs="Consolas"/>
                <w:color w:val="005CC5"/>
                <w:sz w:val="18"/>
                <w:szCs w:val="18"/>
                <w:lang w:val="en-US"/>
              </w:rPr>
              <w:t>1</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1</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self.g_lay.</w:t>
            </w:r>
            <w:r w:rsidRPr="00BF5FC3">
              <w:rPr>
                <w:rFonts w:ascii="Consolas" w:eastAsia="Times New Roman" w:hAnsi="Consolas" w:cs="Consolas"/>
                <w:color w:val="6F42C1"/>
                <w:sz w:val="18"/>
                <w:szCs w:val="18"/>
                <w:lang w:val="en-US"/>
              </w:rPr>
              <w:t>addWidget</w:t>
            </w:r>
            <w:r w:rsidRPr="00BF5FC3">
              <w:rPr>
                <w:rFonts w:ascii="Consolas" w:eastAsia="Times New Roman" w:hAnsi="Consolas" w:cs="Consolas"/>
                <w:color w:val="24292E"/>
                <w:sz w:val="18"/>
                <w:szCs w:val="18"/>
                <w:lang w:val="en-US"/>
              </w:rPr>
              <w:t>(self.i_button,</w:t>
            </w:r>
            <w:r w:rsidRPr="00BF5FC3">
              <w:rPr>
                <w:rFonts w:ascii="Consolas" w:eastAsia="Times New Roman" w:hAnsi="Consolas" w:cs="Consolas"/>
                <w:color w:val="005CC5"/>
                <w:sz w:val="18"/>
                <w:szCs w:val="18"/>
                <w:lang w:val="en-US"/>
              </w:rPr>
              <w:t>2</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1</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self.g_lay.</w:t>
            </w:r>
            <w:r w:rsidRPr="00BF5FC3">
              <w:rPr>
                <w:rFonts w:ascii="Consolas" w:eastAsia="Times New Roman" w:hAnsi="Consolas" w:cs="Consolas"/>
                <w:color w:val="6F42C1"/>
                <w:sz w:val="18"/>
                <w:szCs w:val="18"/>
                <w:lang w:val="en-US"/>
              </w:rPr>
              <w:t>addWidget</w:t>
            </w:r>
            <w:r w:rsidRPr="00BF5FC3">
              <w:rPr>
                <w:rFonts w:ascii="Consolas" w:eastAsia="Times New Roman" w:hAnsi="Consolas" w:cs="Consolas"/>
                <w:color w:val="24292E"/>
                <w:sz w:val="18"/>
                <w:szCs w:val="18"/>
                <w:lang w:val="en-US"/>
              </w:rPr>
              <w:t>(self.i_label,</w:t>
            </w:r>
            <w:r w:rsidRPr="00BF5FC3">
              <w:rPr>
                <w:rFonts w:ascii="Consolas" w:eastAsia="Times New Roman" w:hAnsi="Consolas" w:cs="Consolas"/>
                <w:color w:val="005CC5"/>
                <w:sz w:val="18"/>
                <w:szCs w:val="18"/>
                <w:lang w:val="en-US"/>
              </w:rPr>
              <w:t>2</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self.g_lay.</w:t>
            </w:r>
            <w:r w:rsidRPr="00BF5FC3">
              <w:rPr>
                <w:rFonts w:ascii="Consolas" w:eastAsia="Times New Roman" w:hAnsi="Consolas" w:cs="Consolas"/>
                <w:color w:val="6F42C1"/>
                <w:sz w:val="18"/>
                <w:szCs w:val="18"/>
                <w:lang w:val="en-US"/>
              </w:rPr>
              <w:t>addWidget</w:t>
            </w:r>
            <w:r w:rsidRPr="00BF5FC3">
              <w:rPr>
                <w:rFonts w:ascii="Consolas" w:eastAsia="Times New Roman" w:hAnsi="Consolas" w:cs="Consolas"/>
                <w:color w:val="24292E"/>
                <w:sz w:val="18"/>
                <w:szCs w:val="18"/>
                <w:lang w:val="en-US"/>
              </w:rPr>
              <w:t>(self.dat_button,</w:t>
            </w:r>
            <w:r w:rsidRPr="00BF5FC3">
              <w:rPr>
                <w:rFonts w:ascii="Consolas" w:eastAsia="Times New Roman" w:hAnsi="Consolas" w:cs="Consolas"/>
                <w:color w:val="005CC5"/>
                <w:sz w:val="18"/>
                <w:szCs w:val="18"/>
                <w:lang w:val="en-US"/>
              </w:rPr>
              <w:t>3</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1</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self.g_lay.</w:t>
            </w:r>
            <w:r w:rsidRPr="00BF5FC3">
              <w:rPr>
                <w:rFonts w:ascii="Consolas" w:eastAsia="Times New Roman" w:hAnsi="Consolas" w:cs="Consolas"/>
                <w:color w:val="6F42C1"/>
                <w:sz w:val="18"/>
                <w:szCs w:val="18"/>
                <w:lang w:val="en-US"/>
              </w:rPr>
              <w:t>addWidget</w:t>
            </w:r>
            <w:r w:rsidRPr="00BF5FC3">
              <w:rPr>
                <w:rFonts w:ascii="Consolas" w:eastAsia="Times New Roman" w:hAnsi="Consolas" w:cs="Consolas"/>
                <w:color w:val="24292E"/>
                <w:sz w:val="18"/>
                <w:szCs w:val="18"/>
                <w:lang w:val="en-US"/>
              </w:rPr>
              <w:t>(self.dat_label,</w:t>
            </w:r>
            <w:r w:rsidRPr="00BF5FC3">
              <w:rPr>
                <w:rFonts w:ascii="Consolas" w:eastAsia="Times New Roman" w:hAnsi="Consolas" w:cs="Consolas"/>
                <w:color w:val="005CC5"/>
                <w:sz w:val="18"/>
                <w:szCs w:val="18"/>
                <w:lang w:val="en-US"/>
              </w:rPr>
              <w:t>3</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self.g_lay.</w:t>
            </w:r>
            <w:r w:rsidRPr="00BF5FC3">
              <w:rPr>
                <w:rFonts w:ascii="Consolas" w:eastAsia="Times New Roman" w:hAnsi="Consolas" w:cs="Consolas"/>
                <w:color w:val="6F42C1"/>
                <w:sz w:val="18"/>
                <w:szCs w:val="18"/>
                <w:lang w:val="en-US"/>
              </w:rPr>
              <w:t>addWidget</w:t>
            </w:r>
            <w:r w:rsidRPr="00BF5FC3">
              <w:rPr>
                <w:rFonts w:ascii="Consolas" w:eastAsia="Times New Roman" w:hAnsi="Consolas" w:cs="Consolas"/>
                <w:color w:val="24292E"/>
                <w:sz w:val="18"/>
                <w:szCs w:val="18"/>
                <w:lang w:val="en-US"/>
              </w:rPr>
              <w:t>(self.hea_button,</w:t>
            </w:r>
            <w:r w:rsidRPr="00BF5FC3">
              <w:rPr>
                <w:rFonts w:ascii="Consolas" w:eastAsia="Times New Roman" w:hAnsi="Consolas" w:cs="Consolas"/>
                <w:color w:val="005CC5"/>
                <w:sz w:val="18"/>
                <w:szCs w:val="18"/>
                <w:lang w:val="en-US"/>
              </w:rPr>
              <w:t>4</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1</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self.g_lay.</w:t>
            </w:r>
            <w:r w:rsidRPr="00BF5FC3">
              <w:rPr>
                <w:rFonts w:ascii="Consolas" w:eastAsia="Times New Roman" w:hAnsi="Consolas" w:cs="Consolas"/>
                <w:color w:val="6F42C1"/>
                <w:sz w:val="18"/>
                <w:szCs w:val="18"/>
                <w:lang w:val="en-US"/>
              </w:rPr>
              <w:t>addWidget</w:t>
            </w:r>
            <w:r w:rsidRPr="00BF5FC3">
              <w:rPr>
                <w:rFonts w:ascii="Consolas" w:eastAsia="Times New Roman" w:hAnsi="Consolas" w:cs="Consolas"/>
                <w:color w:val="24292E"/>
                <w:sz w:val="18"/>
                <w:szCs w:val="18"/>
                <w:lang w:val="en-US"/>
              </w:rPr>
              <w:t>(self.hea_label,</w:t>
            </w:r>
            <w:r w:rsidRPr="00BF5FC3">
              <w:rPr>
                <w:rFonts w:ascii="Consolas" w:eastAsia="Times New Roman" w:hAnsi="Consolas" w:cs="Consolas"/>
                <w:color w:val="005CC5"/>
                <w:sz w:val="18"/>
                <w:szCs w:val="18"/>
                <w:lang w:val="en-US"/>
              </w:rPr>
              <w:t>4</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self.g_lay.</w:t>
            </w:r>
            <w:r w:rsidRPr="00BF5FC3">
              <w:rPr>
                <w:rFonts w:ascii="Consolas" w:eastAsia="Times New Roman" w:hAnsi="Consolas" w:cs="Consolas"/>
                <w:color w:val="6F42C1"/>
                <w:sz w:val="18"/>
                <w:szCs w:val="18"/>
                <w:lang w:val="en-US"/>
              </w:rPr>
              <w:t>addWidget</w:t>
            </w:r>
            <w:r w:rsidRPr="00BF5FC3">
              <w:rPr>
                <w:rFonts w:ascii="Consolas" w:eastAsia="Times New Roman" w:hAnsi="Consolas" w:cs="Consolas"/>
                <w:color w:val="24292E"/>
                <w:sz w:val="18"/>
                <w:szCs w:val="18"/>
                <w:lang w:val="en-US"/>
              </w:rPr>
              <w:t>(self.calc_button,</w:t>
            </w:r>
            <w:r w:rsidRPr="00BF5FC3">
              <w:rPr>
                <w:rFonts w:ascii="Consolas" w:eastAsia="Times New Roman" w:hAnsi="Consolas" w:cs="Consolas"/>
                <w:color w:val="005CC5"/>
                <w:sz w:val="18"/>
                <w:szCs w:val="18"/>
                <w:lang w:val="en-US"/>
              </w:rPr>
              <w:t>5</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self.g_lay.</w:t>
            </w:r>
            <w:r w:rsidRPr="00BF5FC3">
              <w:rPr>
                <w:rFonts w:ascii="Consolas" w:eastAsia="Times New Roman" w:hAnsi="Consolas" w:cs="Consolas"/>
                <w:color w:val="6F42C1"/>
                <w:sz w:val="18"/>
                <w:szCs w:val="18"/>
                <w:lang w:val="en-US"/>
              </w:rPr>
              <w:t>addWidget</w:t>
            </w:r>
            <w:r w:rsidRPr="00BF5FC3">
              <w:rPr>
                <w:rFonts w:ascii="Consolas" w:eastAsia="Times New Roman" w:hAnsi="Consolas" w:cs="Consolas"/>
                <w:color w:val="24292E"/>
                <w:sz w:val="18"/>
                <w:szCs w:val="18"/>
                <w:lang w:val="en-US"/>
              </w:rPr>
              <w:t>(self.res_label,</w:t>
            </w:r>
            <w:r w:rsidRPr="00BF5FC3">
              <w:rPr>
                <w:rFonts w:ascii="Consolas" w:eastAsia="Times New Roman" w:hAnsi="Consolas" w:cs="Consolas"/>
                <w:color w:val="005CC5"/>
                <w:sz w:val="18"/>
                <w:szCs w:val="18"/>
                <w:lang w:val="en-US"/>
              </w:rPr>
              <w:t>6</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w:t>
            </w:r>
            <w:r w:rsidRPr="00BF5FC3">
              <w:rPr>
                <w:rFonts w:ascii="Consolas" w:eastAsia="Times New Roman" w:hAnsi="Consolas" w:cs="Consolas"/>
                <w:color w:val="6F42C1"/>
                <w:sz w:val="18"/>
                <w:szCs w:val="18"/>
                <w:lang w:val="en-US"/>
              </w:rPr>
              <w:t>setLayout</w:t>
            </w:r>
            <w:r w:rsidRPr="00BF5FC3">
              <w:rPr>
                <w:rFonts w:ascii="Consolas" w:eastAsia="Times New Roman" w:hAnsi="Consolas" w:cs="Consolas"/>
                <w:color w:val="24292E"/>
                <w:sz w:val="18"/>
                <w:szCs w:val="18"/>
                <w:lang w:val="en-US"/>
              </w:rPr>
              <w:t>(self.g_lay)</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24292E"/>
                <w:sz w:val="18"/>
                <w:szCs w:val="18"/>
              </w:rPr>
              <w:t>self.</w:t>
            </w:r>
            <w:r w:rsidRPr="00BF5FC3">
              <w:rPr>
                <w:rFonts w:ascii="Consolas" w:eastAsia="Times New Roman" w:hAnsi="Consolas" w:cs="Consolas"/>
                <w:color w:val="6F42C1"/>
                <w:sz w:val="18"/>
                <w:szCs w:val="18"/>
              </w:rPr>
              <w:t>setWindowTitle</w:t>
            </w:r>
            <w:r w:rsidRPr="00BF5FC3">
              <w:rPr>
                <w:rFonts w:ascii="Consolas" w:eastAsia="Times New Roman" w:hAnsi="Consolas" w:cs="Consolas"/>
                <w:color w:val="24292E"/>
                <w:sz w:val="18"/>
                <w:szCs w:val="18"/>
              </w:rPr>
              <w:t>(</w:t>
            </w:r>
            <w:r w:rsidRPr="00BF5FC3">
              <w:rPr>
                <w:rFonts w:ascii="Consolas" w:eastAsia="Times New Roman" w:hAnsi="Consolas" w:cs="Consolas"/>
                <w:color w:val="032F62"/>
                <w:sz w:val="18"/>
                <w:szCs w:val="18"/>
              </w:rPr>
              <w:t>'ECG Monitoring'</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self.i_button.clicked.</w:t>
            </w:r>
            <w:r w:rsidRPr="00BF5FC3">
              <w:rPr>
                <w:rFonts w:ascii="Consolas" w:eastAsia="Times New Roman" w:hAnsi="Consolas" w:cs="Consolas"/>
                <w:color w:val="6F42C1"/>
                <w:sz w:val="18"/>
                <w:szCs w:val="18"/>
                <w:lang w:val="en-US"/>
              </w:rPr>
              <w:t>connect</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D73A49"/>
                <w:sz w:val="18"/>
                <w:szCs w:val="18"/>
                <w:lang w:val="en-US"/>
              </w:rPr>
              <w:t>lambda</w:t>
            </w:r>
            <w:r w:rsidRPr="00BF5FC3">
              <w:rPr>
                <w:rFonts w:ascii="Consolas" w:eastAsia="Times New Roman" w:hAnsi="Consolas" w:cs="Consolas"/>
                <w:color w:val="24292E"/>
                <w:sz w:val="18"/>
                <w:szCs w:val="18"/>
                <w:lang w:val="en-US"/>
              </w:rPr>
              <w:t>: self.</w:t>
            </w:r>
            <w:r w:rsidRPr="00BF5FC3">
              <w:rPr>
                <w:rFonts w:ascii="Consolas" w:eastAsia="Times New Roman" w:hAnsi="Consolas" w:cs="Consolas"/>
                <w:color w:val="6F42C1"/>
                <w:sz w:val="18"/>
                <w:szCs w:val="18"/>
                <w:lang w:val="en-US"/>
              </w:rPr>
              <w:t>file_btn_clk</w:t>
            </w:r>
            <w:r w:rsidRPr="00BF5FC3">
              <w:rPr>
                <w:rFonts w:ascii="Consolas" w:eastAsia="Times New Roman" w:hAnsi="Consolas" w:cs="Consolas"/>
                <w:color w:val="24292E"/>
                <w:sz w:val="18"/>
                <w:szCs w:val="18"/>
                <w:lang w:val="en-US"/>
              </w:rPr>
              <w:t xml:space="preserve">(self.i_button, </w:t>
            </w:r>
            <w:r w:rsidRPr="00BF5FC3">
              <w:rPr>
                <w:rFonts w:ascii="Consolas" w:eastAsia="Times New Roman" w:hAnsi="Consolas" w:cs="Consolas"/>
                <w:color w:val="032F62"/>
                <w:sz w:val="18"/>
                <w:szCs w:val="18"/>
                <w:lang w:val="en-US"/>
              </w:rPr>
              <w:t>'i'</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self.dat_button.clicked.</w:t>
            </w:r>
            <w:r w:rsidRPr="00BF5FC3">
              <w:rPr>
                <w:rFonts w:ascii="Consolas" w:eastAsia="Times New Roman" w:hAnsi="Consolas" w:cs="Consolas"/>
                <w:color w:val="6F42C1"/>
                <w:sz w:val="18"/>
                <w:szCs w:val="18"/>
                <w:lang w:val="en-US"/>
              </w:rPr>
              <w:t>connect</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D73A49"/>
                <w:sz w:val="18"/>
                <w:szCs w:val="18"/>
                <w:lang w:val="en-US"/>
              </w:rPr>
              <w:t>lambda</w:t>
            </w:r>
            <w:r w:rsidRPr="00BF5FC3">
              <w:rPr>
                <w:rFonts w:ascii="Consolas" w:eastAsia="Times New Roman" w:hAnsi="Consolas" w:cs="Consolas"/>
                <w:color w:val="24292E"/>
                <w:sz w:val="18"/>
                <w:szCs w:val="18"/>
                <w:lang w:val="en-US"/>
              </w:rPr>
              <w:t>: self.</w:t>
            </w:r>
            <w:r w:rsidRPr="00BF5FC3">
              <w:rPr>
                <w:rFonts w:ascii="Consolas" w:eastAsia="Times New Roman" w:hAnsi="Consolas" w:cs="Consolas"/>
                <w:color w:val="6F42C1"/>
                <w:sz w:val="18"/>
                <w:szCs w:val="18"/>
                <w:lang w:val="en-US"/>
              </w:rPr>
              <w:t>file_btn_clk</w:t>
            </w:r>
            <w:r w:rsidRPr="00BF5FC3">
              <w:rPr>
                <w:rFonts w:ascii="Consolas" w:eastAsia="Times New Roman" w:hAnsi="Consolas" w:cs="Consolas"/>
                <w:color w:val="24292E"/>
                <w:sz w:val="18"/>
                <w:szCs w:val="18"/>
                <w:lang w:val="en-US"/>
              </w:rPr>
              <w:t xml:space="preserve">(self.g_button, </w:t>
            </w:r>
            <w:r w:rsidRPr="00BF5FC3">
              <w:rPr>
                <w:rFonts w:ascii="Consolas" w:eastAsia="Times New Roman" w:hAnsi="Consolas" w:cs="Consolas"/>
                <w:color w:val="032F62"/>
                <w:sz w:val="18"/>
                <w:szCs w:val="18"/>
                <w:lang w:val="en-US"/>
              </w:rPr>
              <w:t>'g'</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self.hea_button.clicked.</w:t>
            </w:r>
            <w:r w:rsidRPr="00BF5FC3">
              <w:rPr>
                <w:rFonts w:ascii="Consolas" w:eastAsia="Times New Roman" w:hAnsi="Consolas" w:cs="Consolas"/>
                <w:color w:val="6F42C1"/>
                <w:sz w:val="18"/>
                <w:szCs w:val="18"/>
                <w:lang w:val="en-US"/>
              </w:rPr>
              <w:t>connect</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D73A49"/>
                <w:sz w:val="18"/>
                <w:szCs w:val="18"/>
                <w:lang w:val="en-US"/>
              </w:rPr>
              <w:t>lambda</w:t>
            </w:r>
            <w:r w:rsidRPr="00BF5FC3">
              <w:rPr>
                <w:rFonts w:ascii="Consolas" w:eastAsia="Times New Roman" w:hAnsi="Consolas" w:cs="Consolas"/>
                <w:color w:val="24292E"/>
                <w:sz w:val="18"/>
                <w:szCs w:val="18"/>
                <w:lang w:val="en-US"/>
              </w:rPr>
              <w:t>: self.</w:t>
            </w:r>
            <w:r w:rsidRPr="00BF5FC3">
              <w:rPr>
                <w:rFonts w:ascii="Consolas" w:eastAsia="Times New Roman" w:hAnsi="Consolas" w:cs="Consolas"/>
                <w:color w:val="6F42C1"/>
                <w:sz w:val="18"/>
                <w:szCs w:val="18"/>
                <w:lang w:val="en-US"/>
              </w:rPr>
              <w:t>file_btn_clk</w:t>
            </w:r>
            <w:r w:rsidRPr="00BF5FC3">
              <w:rPr>
                <w:rFonts w:ascii="Consolas" w:eastAsia="Times New Roman" w:hAnsi="Consolas" w:cs="Consolas"/>
                <w:color w:val="24292E"/>
                <w:sz w:val="18"/>
                <w:szCs w:val="18"/>
                <w:lang w:val="en-US"/>
              </w:rPr>
              <w:t xml:space="preserve">(self.p_button, </w:t>
            </w:r>
            <w:r w:rsidRPr="00BF5FC3">
              <w:rPr>
                <w:rFonts w:ascii="Consolas" w:eastAsia="Times New Roman" w:hAnsi="Consolas" w:cs="Consolas"/>
                <w:color w:val="032F62"/>
                <w:sz w:val="18"/>
                <w:szCs w:val="18"/>
                <w:lang w:val="en-US"/>
              </w:rPr>
              <w:t>'p'</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A737D"/>
                <w:sz w:val="18"/>
                <w:szCs w:val="18"/>
                <w:lang w:val="en-US"/>
              </w:rPr>
              <w:t>#self.r_button.clicked.connect(lambda: self.btn_clk(self.r_button, 'Rework','r'))</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self.type_cbox.currentTextChanged.</w:t>
            </w:r>
            <w:r w:rsidRPr="00BF5FC3">
              <w:rPr>
                <w:rFonts w:ascii="Consolas" w:eastAsia="Times New Roman" w:hAnsi="Consolas" w:cs="Consolas"/>
                <w:color w:val="6F42C1"/>
                <w:sz w:val="18"/>
                <w:szCs w:val="18"/>
                <w:lang w:val="en-US"/>
              </w:rPr>
              <w:t>connect</w:t>
            </w:r>
            <w:r w:rsidRPr="00BF5FC3">
              <w:rPr>
                <w:rFonts w:ascii="Consolas" w:eastAsia="Times New Roman" w:hAnsi="Consolas" w:cs="Consolas"/>
                <w:color w:val="24292E"/>
                <w:sz w:val="18"/>
                <w:szCs w:val="18"/>
                <w:lang w:val="en-US"/>
              </w:rPr>
              <w:t>(self.on_combobox_changed)</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24292E"/>
                <w:sz w:val="18"/>
                <w:szCs w:val="18"/>
              </w:rPr>
              <w:t>self.</w:t>
            </w:r>
            <w:r w:rsidRPr="00BF5FC3">
              <w:rPr>
                <w:rFonts w:ascii="Consolas" w:eastAsia="Times New Roman" w:hAnsi="Consolas" w:cs="Consolas"/>
                <w:color w:val="6F42C1"/>
                <w:sz w:val="18"/>
                <w:szCs w:val="18"/>
              </w:rPr>
              <w:t>show</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self.thread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E36209"/>
                <w:sz w:val="18"/>
                <w:szCs w:val="18"/>
              </w:rPr>
              <w:t>ThreadClass</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self.thread.</w:t>
            </w:r>
            <w:r w:rsidRPr="00BF5FC3">
              <w:rPr>
                <w:rFonts w:ascii="Consolas" w:eastAsia="Times New Roman" w:hAnsi="Consolas" w:cs="Consolas"/>
                <w:color w:val="6F42C1"/>
                <w:sz w:val="18"/>
                <w:szCs w:val="18"/>
              </w:rPr>
              <w:t>start</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032F62"/>
                <w:sz w:val="18"/>
                <w:szCs w:val="18"/>
              </w:rPr>
              <w:t>'''self.i_timer = QTimer()</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rPr>
              <w:t xml:space="preserve">        self.i_timer.setInterval(500)</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032F62"/>
                <w:sz w:val="18"/>
                <w:szCs w:val="18"/>
                <w:lang w:val="en-US"/>
              </w:rPr>
              <w:t xml:space="preserve">        self.i_timer.setSingleShot(True)</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032F62"/>
                <w:sz w:val="18"/>
                <w:szCs w:val="18"/>
                <w:lang w:val="en-US"/>
              </w:rPr>
              <w:t xml:space="preserve">        self.i_timer.timeout.connect(lambda: self.update_data(set_sel[0],self.i_spin))</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lang w:val="en-US"/>
              </w:rPr>
              <w:t xml:space="preserve">        </w:t>
            </w:r>
            <w:r w:rsidRPr="00BF5FC3">
              <w:rPr>
                <w:rFonts w:ascii="Consolas" w:eastAsia="Times New Roman" w:hAnsi="Consolas" w:cs="Consolas"/>
                <w:color w:val="032F62"/>
                <w:sz w:val="18"/>
                <w:szCs w:val="18"/>
              </w:rPr>
              <w:t>self.g_timer = QTimer()</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rPr>
              <w:t xml:space="preserve">        self.g_timer.setInterval(500)</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032F62"/>
                <w:sz w:val="18"/>
                <w:szCs w:val="18"/>
                <w:lang w:val="en-US"/>
              </w:rPr>
              <w:t xml:space="preserve">        self.g_timer.setSingleShot(True)</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032F62"/>
                <w:sz w:val="18"/>
                <w:szCs w:val="18"/>
                <w:lang w:val="en-US"/>
              </w:rPr>
              <w:t xml:space="preserve">        self.g_timer.timeout.connect(lambda: self.update_data(set_sel[1],self.g_spin))</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lang w:val="en-US"/>
              </w:rPr>
              <w:t xml:space="preserve">        </w:t>
            </w:r>
            <w:r w:rsidRPr="00BF5FC3">
              <w:rPr>
                <w:rFonts w:ascii="Consolas" w:eastAsia="Times New Roman" w:hAnsi="Consolas" w:cs="Consolas"/>
                <w:color w:val="032F62"/>
                <w:sz w:val="18"/>
                <w:szCs w:val="18"/>
              </w:rPr>
              <w:t>self.p_timer = QTimer()</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rPr>
              <w:t xml:space="preserve">        self.p_timer.setInterval(500)</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032F62"/>
                <w:sz w:val="18"/>
                <w:szCs w:val="18"/>
                <w:lang w:val="en-US"/>
              </w:rPr>
              <w:t xml:space="preserve">        self.p_timer.setSingleShot(True)</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032F62"/>
                <w:sz w:val="18"/>
                <w:szCs w:val="18"/>
                <w:lang w:val="en-US"/>
              </w:rPr>
              <w:t xml:space="preserve">        self.p_timer.timeout.connect(lambda: self.update_data(set_sel[2],self.p_spin))'''</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lang w:val="en-US"/>
              </w:rPr>
              <w:t>def</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s_load</w:t>
            </w:r>
            <w:r w:rsidRPr="00BF5FC3">
              <w:rPr>
                <w:rFonts w:ascii="Consolas" w:eastAsia="Times New Roman" w:hAnsi="Consolas" w:cs="Consolas"/>
                <w:color w:val="24292E"/>
                <w:sz w:val="18"/>
                <w:szCs w:val="18"/>
                <w:lang w:val="en-US"/>
              </w:rPr>
              <w:t>(self, s, set_pp, sel):</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w:t>
            </w:r>
            <w:r w:rsidRPr="00BF5FC3">
              <w:rPr>
                <w:rFonts w:ascii="Consolas" w:eastAsia="Times New Roman" w:hAnsi="Consolas" w:cs="Consolas"/>
                <w:color w:val="6F42C1"/>
                <w:sz w:val="18"/>
                <w:szCs w:val="18"/>
                <w:lang w:val="en-US"/>
              </w:rPr>
              <w:t>setRange</w:t>
            </w:r>
            <w:r w:rsidRPr="00BF5FC3">
              <w:rPr>
                <w:rFonts w:ascii="Consolas" w:eastAsia="Times New Roman" w:hAnsi="Consolas" w:cs="Consolas"/>
                <w:color w:val="24292E"/>
                <w:sz w:val="18"/>
                <w:szCs w:val="18"/>
                <w:lang w:val="en-US"/>
              </w:rPr>
              <w:t>(set_pp[</w:t>
            </w:r>
            <w:r w:rsidRPr="00BF5FC3">
              <w:rPr>
                <w:rFonts w:ascii="Consolas" w:eastAsia="Times New Roman" w:hAnsi="Consolas" w:cs="Consolas"/>
                <w:color w:val="005CC5"/>
                <w:sz w:val="18"/>
                <w:szCs w:val="18"/>
                <w:lang w:val="en-US"/>
              </w:rPr>
              <w:t>2</w:t>
            </w:r>
            <w:r w:rsidRPr="00BF5FC3">
              <w:rPr>
                <w:rFonts w:ascii="Consolas" w:eastAsia="Times New Roman" w:hAnsi="Consolas" w:cs="Consolas"/>
                <w:color w:val="24292E"/>
                <w:sz w:val="18"/>
                <w:szCs w:val="18"/>
                <w:lang w:val="en-US"/>
              </w:rPr>
              <w:t>],set_pp[</w:t>
            </w:r>
            <w:r w:rsidRPr="00BF5FC3">
              <w:rPr>
                <w:rFonts w:ascii="Consolas" w:eastAsia="Times New Roman" w:hAnsi="Consolas" w:cs="Consolas"/>
                <w:color w:val="005CC5"/>
                <w:sz w:val="18"/>
                <w:szCs w:val="18"/>
                <w:lang w:val="en-US"/>
              </w:rPr>
              <w:t>3</w:t>
            </w:r>
            <w:r w:rsidRPr="00BF5FC3">
              <w:rPr>
                <w:rFonts w:ascii="Consolas" w:eastAsia="Times New Roman" w:hAnsi="Consolas" w:cs="Consolas"/>
                <w:color w:val="24292E"/>
                <w:sz w:val="18"/>
                <w:szCs w:val="18"/>
                <w:lang w:val="en-US"/>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24292E"/>
                <w:sz w:val="18"/>
                <w:szCs w:val="18"/>
              </w:rPr>
              <w:t>s.</w:t>
            </w:r>
            <w:r w:rsidRPr="00BF5FC3">
              <w:rPr>
                <w:rFonts w:ascii="Consolas" w:eastAsia="Times New Roman" w:hAnsi="Consolas" w:cs="Consolas"/>
                <w:color w:val="6F42C1"/>
                <w:sz w:val="18"/>
                <w:szCs w:val="18"/>
              </w:rPr>
              <w:t>setValue</w:t>
            </w:r>
            <w:r w:rsidRPr="00BF5FC3">
              <w:rPr>
                <w:rFonts w:ascii="Consolas" w:eastAsia="Times New Roman" w:hAnsi="Consolas" w:cs="Consolas"/>
                <w:color w:val="24292E"/>
                <w:sz w:val="18"/>
                <w:szCs w:val="18"/>
              </w:rPr>
              <w:t>(set_pp[</w:t>
            </w:r>
            <w:r w:rsidRPr="00BF5FC3">
              <w:rPr>
                <w:rFonts w:ascii="Consolas" w:eastAsia="Times New Roman" w:hAnsi="Consolas" w:cs="Consolas"/>
                <w:color w:val="005CC5"/>
                <w:sz w:val="18"/>
                <w:szCs w:val="18"/>
              </w:rPr>
              <w:t>0</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6A737D"/>
                <w:sz w:val="18"/>
                <w:szCs w:val="18"/>
              </w:rPr>
              <w:t>#s.setTickInterval(interval)</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s.valueChanged.</w:t>
            </w:r>
            <w:r w:rsidRPr="00BF5FC3">
              <w:rPr>
                <w:rFonts w:ascii="Consolas" w:eastAsia="Times New Roman" w:hAnsi="Consolas" w:cs="Consolas"/>
                <w:color w:val="6F42C1"/>
                <w:sz w:val="18"/>
                <w:szCs w:val="18"/>
                <w:lang w:val="en-US"/>
              </w:rPr>
              <w:t>connect</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D73A49"/>
                <w:sz w:val="18"/>
                <w:szCs w:val="18"/>
                <w:lang w:val="en-US"/>
              </w:rPr>
              <w:t>lambda</w:t>
            </w:r>
            <w:r w:rsidRPr="00BF5FC3">
              <w:rPr>
                <w:rFonts w:ascii="Consolas" w:eastAsia="Times New Roman" w:hAnsi="Consolas" w:cs="Consolas"/>
                <w:color w:val="24292E"/>
                <w:sz w:val="18"/>
                <w:szCs w:val="18"/>
                <w:lang w:val="en-US"/>
              </w:rPr>
              <w:t>: self.</w:t>
            </w:r>
            <w:r w:rsidRPr="00BF5FC3">
              <w:rPr>
                <w:rFonts w:ascii="Consolas" w:eastAsia="Times New Roman" w:hAnsi="Consolas" w:cs="Consolas"/>
                <w:color w:val="6F42C1"/>
                <w:sz w:val="18"/>
                <w:szCs w:val="18"/>
                <w:lang w:val="en-US"/>
              </w:rPr>
              <w:t>v_change</w:t>
            </w:r>
            <w:r w:rsidRPr="00BF5FC3">
              <w:rPr>
                <w:rFonts w:ascii="Consolas" w:eastAsia="Times New Roman" w:hAnsi="Consolas" w:cs="Consolas"/>
                <w:color w:val="24292E"/>
                <w:sz w:val="18"/>
                <w:szCs w:val="18"/>
                <w:lang w:val="en-US"/>
              </w:rPr>
              <w:t>(s , sel))</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A737D"/>
                <w:sz w:val="18"/>
                <w:szCs w:val="18"/>
              </w:rPr>
              <w:t>#s.setTickPosition(QSlider.TicksBelow)</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lang w:val="en-US"/>
              </w:rPr>
              <w:t>def</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on_combobox_changed</w:t>
            </w:r>
            <w:r w:rsidRPr="00BF5FC3">
              <w:rPr>
                <w:rFonts w:ascii="Consolas" w:eastAsia="Times New Roman" w:hAnsi="Consolas" w:cs="Consolas"/>
                <w:color w:val="24292E"/>
                <w:sz w:val="18"/>
                <w:szCs w:val="18"/>
                <w:lang w:val="en-US"/>
              </w:rPr>
              <w:t>(self, value):</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rPr>
              <w:t>print</w:t>
            </w:r>
            <w:r w:rsidRPr="00BF5FC3">
              <w:rPr>
                <w:rFonts w:ascii="Consolas" w:eastAsia="Times New Roman" w:hAnsi="Consolas" w:cs="Consolas"/>
                <w:color w:val="24292E"/>
                <w:sz w:val="18"/>
                <w:szCs w:val="18"/>
              </w:rPr>
              <w:t>(</w:t>
            </w:r>
            <w:r w:rsidRPr="00BF5FC3">
              <w:rPr>
                <w:rFonts w:ascii="Consolas" w:eastAsia="Times New Roman" w:hAnsi="Consolas" w:cs="Consolas"/>
                <w:color w:val="032F62"/>
                <w:sz w:val="18"/>
                <w:szCs w:val="18"/>
              </w:rPr>
              <w:t>"combobox changed"</w:t>
            </w:r>
            <w:r w:rsidRPr="00BF5FC3">
              <w:rPr>
                <w:rFonts w:ascii="Consolas" w:eastAsia="Times New Roman" w:hAnsi="Consolas" w:cs="Consolas"/>
                <w:color w:val="24292E"/>
                <w:sz w:val="18"/>
                <w:szCs w:val="18"/>
              </w:rPr>
              <w:t>, value)</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D73A49"/>
                <w:sz w:val="18"/>
                <w:szCs w:val="18"/>
              </w:rPr>
              <w:t>if</w:t>
            </w:r>
            <w:r w:rsidRPr="00BF5FC3">
              <w:rPr>
                <w:rFonts w:ascii="Consolas" w:eastAsia="Times New Roman" w:hAnsi="Consolas" w:cs="Consolas"/>
                <w:color w:val="24292E"/>
                <w:sz w:val="18"/>
                <w:szCs w:val="18"/>
              </w:rPr>
              <w:t xml:space="preserve"> (value</w:t>
            </w:r>
            <w:r w:rsidRPr="00BF5FC3">
              <w:rPr>
                <w:rFonts w:ascii="Consolas" w:eastAsia="Times New Roman" w:hAnsi="Consolas" w:cs="Consolas"/>
                <w:color w:val="005CC5"/>
                <w:sz w:val="18"/>
                <w:szCs w:val="18"/>
              </w:rPr>
              <w:t>==</w:t>
            </w:r>
            <w:r w:rsidRPr="00BF5FC3">
              <w:rPr>
                <w:rFonts w:ascii="Consolas" w:eastAsia="Times New Roman" w:hAnsi="Consolas" w:cs="Consolas"/>
                <w:color w:val="032F62"/>
                <w:sz w:val="18"/>
                <w:szCs w:val="18"/>
              </w:rPr>
              <w:t>'aami'</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self.dat_button.</w:t>
            </w:r>
            <w:r w:rsidRPr="00BF5FC3">
              <w:rPr>
                <w:rFonts w:ascii="Consolas" w:eastAsia="Times New Roman" w:hAnsi="Consolas" w:cs="Consolas"/>
                <w:color w:val="6F42C1"/>
                <w:sz w:val="18"/>
                <w:szCs w:val="18"/>
              </w:rPr>
              <w:t>show</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self.dat_label.</w:t>
            </w:r>
            <w:r w:rsidRPr="00BF5FC3">
              <w:rPr>
                <w:rFonts w:ascii="Consolas" w:eastAsia="Times New Roman" w:hAnsi="Consolas" w:cs="Consolas"/>
                <w:color w:val="6F42C1"/>
                <w:sz w:val="18"/>
                <w:szCs w:val="18"/>
              </w:rPr>
              <w:t>show</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self.hea_button.</w:t>
            </w:r>
            <w:r w:rsidRPr="00BF5FC3">
              <w:rPr>
                <w:rFonts w:ascii="Consolas" w:eastAsia="Times New Roman" w:hAnsi="Consolas" w:cs="Consolas"/>
                <w:color w:val="6F42C1"/>
                <w:sz w:val="18"/>
                <w:szCs w:val="18"/>
              </w:rPr>
              <w:t>show</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self.hea_label.</w:t>
            </w:r>
            <w:r w:rsidRPr="00BF5FC3">
              <w:rPr>
                <w:rFonts w:ascii="Consolas" w:eastAsia="Times New Roman" w:hAnsi="Consolas" w:cs="Consolas"/>
                <w:color w:val="6F42C1"/>
                <w:sz w:val="18"/>
                <w:szCs w:val="18"/>
              </w:rPr>
              <w:t>show</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self.i_button.</w:t>
            </w:r>
            <w:r w:rsidRPr="00BF5FC3">
              <w:rPr>
                <w:rFonts w:ascii="Consolas" w:eastAsia="Times New Roman" w:hAnsi="Consolas" w:cs="Consolas"/>
                <w:color w:val="6F42C1"/>
                <w:sz w:val="18"/>
                <w:szCs w:val="18"/>
              </w:rPr>
              <w:t>hide</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self.i_label.</w:t>
            </w:r>
            <w:r w:rsidRPr="00BF5FC3">
              <w:rPr>
                <w:rFonts w:ascii="Consolas" w:eastAsia="Times New Roman" w:hAnsi="Consolas" w:cs="Consolas"/>
                <w:color w:val="6F42C1"/>
                <w:sz w:val="18"/>
                <w:szCs w:val="18"/>
              </w:rPr>
              <w:t>hide</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D73A49"/>
                <w:sz w:val="18"/>
                <w:szCs w:val="18"/>
              </w:rPr>
              <w:t>else</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self.i_button.</w:t>
            </w:r>
            <w:r w:rsidRPr="00BF5FC3">
              <w:rPr>
                <w:rFonts w:ascii="Consolas" w:eastAsia="Times New Roman" w:hAnsi="Consolas" w:cs="Consolas"/>
                <w:color w:val="6F42C1"/>
                <w:sz w:val="18"/>
                <w:szCs w:val="18"/>
              </w:rPr>
              <w:t>show</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self.i_label.</w:t>
            </w:r>
            <w:r w:rsidRPr="00BF5FC3">
              <w:rPr>
                <w:rFonts w:ascii="Consolas" w:eastAsia="Times New Roman" w:hAnsi="Consolas" w:cs="Consolas"/>
                <w:color w:val="6F42C1"/>
                <w:sz w:val="18"/>
                <w:szCs w:val="18"/>
              </w:rPr>
              <w:t>show</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self.dat_button.</w:t>
            </w:r>
            <w:r w:rsidRPr="00BF5FC3">
              <w:rPr>
                <w:rFonts w:ascii="Consolas" w:eastAsia="Times New Roman" w:hAnsi="Consolas" w:cs="Consolas"/>
                <w:color w:val="6F42C1"/>
                <w:sz w:val="18"/>
                <w:szCs w:val="18"/>
              </w:rPr>
              <w:t>hide</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self.dat_label.</w:t>
            </w:r>
            <w:r w:rsidRPr="00BF5FC3">
              <w:rPr>
                <w:rFonts w:ascii="Consolas" w:eastAsia="Times New Roman" w:hAnsi="Consolas" w:cs="Consolas"/>
                <w:color w:val="6F42C1"/>
                <w:sz w:val="18"/>
                <w:szCs w:val="18"/>
              </w:rPr>
              <w:t>hide</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self.hea_button.</w:t>
            </w:r>
            <w:r w:rsidRPr="00BF5FC3">
              <w:rPr>
                <w:rFonts w:ascii="Consolas" w:eastAsia="Times New Roman" w:hAnsi="Consolas" w:cs="Consolas"/>
                <w:color w:val="6F42C1"/>
                <w:sz w:val="18"/>
                <w:szCs w:val="18"/>
              </w:rPr>
              <w:t>hide</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self.hea_label.</w:t>
            </w:r>
            <w:r w:rsidRPr="00BF5FC3">
              <w:rPr>
                <w:rFonts w:ascii="Consolas" w:eastAsia="Times New Roman" w:hAnsi="Consolas" w:cs="Consolas"/>
                <w:color w:val="6F42C1"/>
                <w:sz w:val="18"/>
                <w:szCs w:val="18"/>
              </w:rPr>
              <w:t>hide</w:t>
            </w:r>
            <w:r w:rsidRPr="00BF5FC3">
              <w:rPr>
                <w:rFonts w:ascii="Consolas" w:eastAsia="Times New Roman" w:hAnsi="Consolas" w:cs="Consolas"/>
                <w:color w:val="24292E"/>
                <w:sz w:val="18"/>
                <w:szCs w:val="18"/>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lang w:val="en-US"/>
              </w:rPr>
              <w:t>def</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file_btn_clk</w:t>
            </w:r>
            <w:r w:rsidRPr="00BF5FC3">
              <w:rPr>
                <w:rFonts w:ascii="Consolas" w:eastAsia="Times New Roman" w:hAnsi="Consolas" w:cs="Consolas"/>
                <w:color w:val="24292E"/>
                <w:sz w:val="18"/>
                <w:szCs w:val="18"/>
                <w:lang w:val="en-US"/>
              </w:rPr>
              <w:t>(self, b, sel):</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dialog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QFileDialog</w:t>
            </w:r>
            <w:r w:rsidRPr="00BF5FC3">
              <w:rPr>
                <w:rFonts w:ascii="Consolas" w:eastAsia="Times New Roman" w:hAnsi="Consolas" w:cs="Consolas"/>
                <w:color w:val="24292E"/>
                <w:sz w:val="18"/>
                <w:szCs w:val="18"/>
                <w:lang w:val="en-US"/>
              </w:rPr>
              <w:t xml:space="preserve">(self, </w:t>
            </w:r>
            <w:r w:rsidRPr="00BF5FC3">
              <w:rPr>
                <w:rFonts w:ascii="Consolas" w:eastAsia="Times New Roman" w:hAnsi="Consolas" w:cs="Consolas"/>
                <w:color w:val="032F62"/>
                <w:sz w:val="18"/>
                <w:szCs w:val="18"/>
                <w:lang w:val="en-US"/>
              </w:rPr>
              <w:t>'Audio Files'</w:t>
            </w:r>
            <w:r w:rsidRPr="00BF5FC3">
              <w:rPr>
                <w:rFonts w:ascii="Consolas" w:eastAsia="Times New Roman" w:hAnsi="Consolas" w:cs="Consolas"/>
                <w:color w:val="24292E"/>
                <w:sz w:val="18"/>
                <w:szCs w:val="18"/>
                <w:lang w:val="en-US"/>
              </w:rPr>
              <w:t>, directory, filter)</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24292E"/>
                <w:sz w:val="18"/>
                <w:szCs w:val="18"/>
              </w:rPr>
              <w:t>dialog.</w:t>
            </w:r>
            <w:r w:rsidRPr="00BF5FC3">
              <w:rPr>
                <w:rFonts w:ascii="Consolas" w:eastAsia="Times New Roman" w:hAnsi="Consolas" w:cs="Consolas"/>
                <w:color w:val="6F42C1"/>
                <w:sz w:val="18"/>
                <w:szCs w:val="18"/>
              </w:rPr>
              <w:t>setFileMode</w:t>
            </w:r>
            <w:r w:rsidRPr="00BF5FC3">
              <w:rPr>
                <w:rFonts w:ascii="Consolas" w:eastAsia="Times New Roman" w:hAnsi="Consolas" w:cs="Consolas"/>
                <w:color w:val="24292E"/>
                <w:sz w:val="18"/>
                <w:szCs w:val="18"/>
              </w:rPr>
              <w:t>(</w:t>
            </w:r>
            <w:r w:rsidRPr="00BF5FC3">
              <w:rPr>
                <w:rFonts w:ascii="Consolas" w:eastAsia="Times New Roman" w:hAnsi="Consolas" w:cs="Consolas"/>
                <w:color w:val="E36209"/>
                <w:sz w:val="18"/>
                <w:szCs w:val="18"/>
              </w:rPr>
              <w:t>QFileDialog</w:t>
            </w:r>
            <w:r w:rsidRPr="00BF5FC3">
              <w:rPr>
                <w:rFonts w:ascii="Consolas" w:eastAsia="Times New Roman" w:hAnsi="Consolas" w:cs="Consolas"/>
                <w:color w:val="24292E"/>
                <w:sz w:val="18"/>
                <w:szCs w:val="18"/>
              </w:rPr>
              <w:t>.</w:t>
            </w:r>
            <w:r w:rsidRPr="00BF5FC3">
              <w:rPr>
                <w:rFonts w:ascii="Consolas" w:eastAsia="Times New Roman" w:hAnsi="Consolas" w:cs="Consolas"/>
                <w:color w:val="E36209"/>
                <w:sz w:val="18"/>
                <w:szCs w:val="18"/>
              </w:rPr>
              <w:t>DirectoryOnly</w:t>
            </w:r>
            <w:r w:rsidRPr="00BF5FC3">
              <w:rPr>
                <w:rFonts w:ascii="Consolas" w:eastAsia="Times New Roman" w:hAnsi="Consolas" w:cs="Consolas"/>
                <w:color w:val="24292E"/>
                <w:sz w:val="18"/>
                <w:szCs w:val="18"/>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dialog.</w:t>
            </w:r>
            <w:r w:rsidRPr="00BF5FC3">
              <w:rPr>
                <w:rFonts w:ascii="Consolas" w:eastAsia="Times New Roman" w:hAnsi="Consolas" w:cs="Consolas"/>
                <w:color w:val="6F42C1"/>
                <w:sz w:val="18"/>
                <w:szCs w:val="18"/>
                <w:lang w:val="en-US"/>
              </w:rPr>
              <w:t>setSidebarUrls</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E36209"/>
                <w:sz w:val="18"/>
                <w:szCs w:val="18"/>
                <w:lang w:val="en-US"/>
              </w:rPr>
              <w:t>QtCore</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E36209"/>
                <w:sz w:val="18"/>
                <w:szCs w:val="18"/>
                <w:lang w:val="en-US"/>
              </w:rPr>
              <w:t>QUrl</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6F42C1"/>
                <w:sz w:val="18"/>
                <w:szCs w:val="18"/>
                <w:lang w:val="en-US"/>
              </w:rPr>
              <w:t>fromLocalFile</w:t>
            </w:r>
            <w:r w:rsidRPr="00BF5FC3">
              <w:rPr>
                <w:rFonts w:ascii="Consolas" w:eastAsia="Times New Roman" w:hAnsi="Consolas" w:cs="Consolas"/>
                <w:color w:val="24292E"/>
                <w:sz w:val="18"/>
                <w:szCs w:val="18"/>
                <w:lang w:val="en-US"/>
              </w:rPr>
              <w:t>(place)])</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lang w:val="en-US"/>
              </w:rPr>
              <w:t>if</w:t>
            </w:r>
            <w:r w:rsidRPr="00BF5FC3">
              <w:rPr>
                <w:rFonts w:ascii="Consolas" w:eastAsia="Times New Roman" w:hAnsi="Consolas" w:cs="Consolas"/>
                <w:color w:val="24292E"/>
                <w:sz w:val="18"/>
                <w:szCs w:val="18"/>
                <w:lang w:val="en-US"/>
              </w:rPr>
              <w:t xml:space="preserve"> dialog.</w:t>
            </w:r>
            <w:r w:rsidRPr="00BF5FC3">
              <w:rPr>
                <w:rFonts w:ascii="Consolas" w:eastAsia="Times New Roman" w:hAnsi="Consolas" w:cs="Consolas"/>
                <w:color w:val="6F42C1"/>
                <w:sz w:val="18"/>
                <w:szCs w:val="18"/>
                <w:lang w:val="en-US"/>
              </w:rPr>
              <w:t>exec_</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E36209"/>
                <w:sz w:val="18"/>
                <w:szCs w:val="18"/>
                <w:lang w:val="en-US"/>
              </w:rPr>
              <w:t>QDialog</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E36209"/>
                <w:sz w:val="18"/>
                <w:szCs w:val="18"/>
                <w:lang w:val="en-US"/>
              </w:rPr>
              <w:t>Accepted</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self._data_file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dialog.</w:t>
            </w:r>
            <w:r w:rsidRPr="00BF5FC3">
              <w:rPr>
                <w:rFonts w:ascii="Consolas" w:eastAsia="Times New Roman" w:hAnsi="Consolas" w:cs="Consolas"/>
                <w:color w:val="6F42C1"/>
                <w:sz w:val="18"/>
                <w:szCs w:val="18"/>
                <w:lang w:val="en-US"/>
              </w:rPr>
              <w:t>selectedFiles</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print</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6F42C1"/>
                <w:sz w:val="18"/>
                <w:szCs w:val="18"/>
                <w:lang w:val="en-US"/>
              </w:rPr>
              <w:t>type</w:t>
            </w:r>
            <w:r w:rsidRPr="00BF5FC3">
              <w:rPr>
                <w:rFonts w:ascii="Consolas" w:eastAsia="Times New Roman" w:hAnsi="Consolas" w:cs="Consolas"/>
                <w:color w:val="24292E"/>
                <w:sz w:val="18"/>
                <w:szCs w:val="18"/>
                <w:lang w:val="en-US"/>
              </w:rPr>
              <w:t>(self._data_file))</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lang w:val="en-US"/>
              </w:rPr>
              <w:t>def</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v_change</w:t>
            </w:r>
            <w:r w:rsidRPr="00BF5FC3">
              <w:rPr>
                <w:rFonts w:ascii="Consolas" w:eastAsia="Times New Roman" w:hAnsi="Consolas" w:cs="Consolas"/>
                <w:color w:val="24292E"/>
                <w:sz w:val="18"/>
                <w:szCs w:val="18"/>
                <w:lang w:val="en-US"/>
              </w:rPr>
              <w:t>(self, s, sel):</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24292E"/>
                <w:sz w:val="18"/>
                <w:szCs w:val="18"/>
              </w:rPr>
              <w:t xml:space="preserve">val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s.</w:t>
            </w:r>
            <w:r w:rsidRPr="00BF5FC3">
              <w:rPr>
                <w:rFonts w:ascii="Consolas" w:eastAsia="Times New Roman" w:hAnsi="Consolas" w:cs="Consolas"/>
                <w:color w:val="6F42C1"/>
                <w:sz w:val="18"/>
                <w:szCs w:val="18"/>
              </w:rPr>
              <w:t>value</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D73A49"/>
                <w:sz w:val="18"/>
                <w:szCs w:val="18"/>
              </w:rPr>
              <w:t>if</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6F42C1"/>
                <w:sz w:val="18"/>
                <w:szCs w:val="18"/>
              </w:rPr>
              <w:t>type</w:t>
            </w:r>
            <w:r w:rsidRPr="00BF5FC3">
              <w:rPr>
                <w:rFonts w:ascii="Consolas" w:eastAsia="Times New Roman" w:hAnsi="Consolas" w:cs="Consolas"/>
                <w:color w:val="24292E"/>
                <w:sz w:val="18"/>
                <w:szCs w:val="18"/>
              </w:rPr>
              <w:t xml:space="preserve">(s)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E36209"/>
                <w:sz w:val="18"/>
                <w:szCs w:val="18"/>
              </w:rPr>
              <w:t>QSlider</w:t>
            </w:r>
            <w:r w:rsidRPr="00BF5FC3">
              <w:rPr>
                <w:rFonts w:ascii="Consolas" w:eastAsia="Times New Roman" w:hAnsi="Consolas" w:cs="Consolas"/>
                <w:color w:val="24292E"/>
                <w:sz w:val="18"/>
                <w:szCs w:val="18"/>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getattr</w:t>
            </w:r>
            <w:r w:rsidRPr="00BF5FC3">
              <w:rPr>
                <w:rFonts w:ascii="Consolas" w:eastAsia="Times New Roman" w:hAnsi="Consolas" w:cs="Consolas"/>
                <w:color w:val="24292E"/>
                <w:sz w:val="18"/>
                <w:szCs w:val="18"/>
                <w:lang w:val="en-US"/>
              </w:rPr>
              <w:t xml:space="preserve">(self, </w:t>
            </w:r>
            <w:r w:rsidRPr="00BF5FC3">
              <w:rPr>
                <w:rFonts w:ascii="Consolas" w:eastAsia="Times New Roman" w:hAnsi="Consolas" w:cs="Consolas"/>
                <w:color w:val="032F62"/>
                <w:sz w:val="18"/>
                <w:szCs w:val="18"/>
                <w:lang w:val="en-US"/>
              </w:rPr>
              <w:t>"%s_spin"</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sel).</w:t>
            </w:r>
            <w:r w:rsidRPr="00BF5FC3">
              <w:rPr>
                <w:rFonts w:ascii="Consolas" w:eastAsia="Times New Roman" w:hAnsi="Consolas" w:cs="Consolas"/>
                <w:color w:val="6F42C1"/>
                <w:sz w:val="18"/>
                <w:szCs w:val="18"/>
                <w:lang w:val="en-US"/>
              </w:rPr>
              <w:t>setValue</w:t>
            </w:r>
            <w:r w:rsidRPr="00BF5FC3">
              <w:rPr>
                <w:rFonts w:ascii="Consolas" w:eastAsia="Times New Roman" w:hAnsi="Consolas" w:cs="Consolas"/>
                <w:color w:val="24292E"/>
                <w:sz w:val="18"/>
                <w:szCs w:val="18"/>
                <w:lang w:val="en-US"/>
              </w:rPr>
              <w:t>(val)</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rPr>
              <w:t>if</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6F42C1"/>
                <w:sz w:val="18"/>
                <w:szCs w:val="18"/>
              </w:rPr>
              <w:t>type</w:t>
            </w:r>
            <w:r w:rsidRPr="00BF5FC3">
              <w:rPr>
                <w:rFonts w:ascii="Consolas" w:eastAsia="Times New Roman" w:hAnsi="Consolas" w:cs="Consolas"/>
                <w:color w:val="24292E"/>
                <w:sz w:val="18"/>
                <w:szCs w:val="18"/>
              </w:rPr>
              <w:t xml:space="preserve">(s)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E36209"/>
                <w:sz w:val="18"/>
                <w:szCs w:val="18"/>
              </w:rPr>
              <w:t>QSpinBox</w:t>
            </w:r>
            <w:r w:rsidRPr="00BF5FC3">
              <w:rPr>
                <w:rFonts w:ascii="Consolas" w:eastAsia="Times New Roman" w:hAnsi="Consolas" w:cs="Consolas"/>
                <w:color w:val="24292E"/>
                <w:sz w:val="18"/>
                <w:szCs w:val="18"/>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getattr</w:t>
            </w:r>
            <w:r w:rsidRPr="00BF5FC3">
              <w:rPr>
                <w:rFonts w:ascii="Consolas" w:eastAsia="Times New Roman" w:hAnsi="Consolas" w:cs="Consolas"/>
                <w:color w:val="24292E"/>
                <w:sz w:val="18"/>
                <w:szCs w:val="18"/>
                <w:lang w:val="en-US"/>
              </w:rPr>
              <w:t xml:space="preserve">(self, </w:t>
            </w:r>
            <w:r w:rsidRPr="00BF5FC3">
              <w:rPr>
                <w:rFonts w:ascii="Consolas" w:eastAsia="Times New Roman" w:hAnsi="Consolas" w:cs="Consolas"/>
                <w:color w:val="032F62"/>
                <w:sz w:val="18"/>
                <w:szCs w:val="18"/>
                <w:lang w:val="en-US"/>
              </w:rPr>
              <w:t>"%s_slider"</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sel).</w:t>
            </w:r>
            <w:r w:rsidRPr="00BF5FC3">
              <w:rPr>
                <w:rFonts w:ascii="Consolas" w:eastAsia="Times New Roman" w:hAnsi="Consolas" w:cs="Consolas"/>
                <w:color w:val="6F42C1"/>
                <w:sz w:val="18"/>
                <w:szCs w:val="18"/>
                <w:lang w:val="en-US"/>
              </w:rPr>
              <w:t>setValue</w:t>
            </w:r>
            <w:r w:rsidRPr="00BF5FC3">
              <w:rPr>
                <w:rFonts w:ascii="Consolas" w:eastAsia="Times New Roman" w:hAnsi="Consolas" w:cs="Consolas"/>
                <w:color w:val="24292E"/>
                <w:sz w:val="18"/>
                <w:szCs w:val="18"/>
                <w:lang w:val="en-US"/>
              </w:rPr>
              <w:t>(val)</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lang w:val="en-US"/>
              </w:rPr>
              <w:t>if</w:t>
            </w:r>
            <w:r w:rsidRPr="00BF5FC3">
              <w:rPr>
                <w:rFonts w:ascii="Consolas" w:eastAsia="Times New Roman" w:hAnsi="Consolas" w:cs="Consolas"/>
                <w:color w:val="24292E"/>
                <w:sz w:val="18"/>
                <w:szCs w:val="18"/>
                <w:lang w:val="en-US"/>
              </w:rPr>
              <w:t xml:space="preserve"> sel</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032F62"/>
                <w:sz w:val="18"/>
                <w:szCs w:val="18"/>
                <w:lang w:val="en-US"/>
              </w:rPr>
              <w:t>'pp'</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005CC5"/>
                <w:sz w:val="18"/>
                <w:szCs w:val="18"/>
                <w:lang w:val="en-US"/>
              </w:rPr>
              <w:t>and</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getattr</w:t>
            </w:r>
            <w:r w:rsidRPr="00BF5FC3">
              <w:rPr>
                <w:rFonts w:ascii="Consolas" w:eastAsia="Times New Roman" w:hAnsi="Consolas" w:cs="Consolas"/>
                <w:color w:val="24292E"/>
                <w:sz w:val="18"/>
                <w:szCs w:val="18"/>
                <w:lang w:val="en-US"/>
              </w:rPr>
              <w:t xml:space="preserve">(self, </w:t>
            </w:r>
            <w:r w:rsidRPr="00BF5FC3">
              <w:rPr>
                <w:rFonts w:ascii="Consolas" w:eastAsia="Times New Roman" w:hAnsi="Consolas" w:cs="Consolas"/>
                <w:color w:val="032F62"/>
                <w:sz w:val="18"/>
                <w:szCs w:val="18"/>
                <w:lang w:val="en-US"/>
              </w:rPr>
              <w:t>"%s_button"</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sel).</w:t>
            </w:r>
            <w:r w:rsidRPr="00BF5FC3">
              <w:rPr>
                <w:rFonts w:ascii="Consolas" w:eastAsia="Times New Roman" w:hAnsi="Consolas" w:cs="Consolas"/>
                <w:color w:val="6F42C1"/>
                <w:sz w:val="18"/>
                <w:szCs w:val="18"/>
                <w:lang w:val="en-US"/>
              </w:rPr>
              <w:t>isChecked</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==True</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getattr</w:t>
            </w:r>
            <w:r w:rsidRPr="00BF5FC3">
              <w:rPr>
                <w:rFonts w:ascii="Consolas" w:eastAsia="Times New Roman" w:hAnsi="Consolas" w:cs="Consolas"/>
                <w:color w:val="24292E"/>
                <w:sz w:val="18"/>
                <w:szCs w:val="18"/>
                <w:lang w:val="en-US"/>
              </w:rPr>
              <w:t xml:space="preserve">(self, </w:t>
            </w:r>
            <w:r w:rsidRPr="00BF5FC3">
              <w:rPr>
                <w:rFonts w:ascii="Consolas" w:eastAsia="Times New Roman" w:hAnsi="Consolas" w:cs="Consolas"/>
                <w:color w:val="032F62"/>
                <w:sz w:val="18"/>
                <w:szCs w:val="18"/>
                <w:lang w:val="en-US"/>
              </w:rPr>
              <w:t>"%s_timer"</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sel).</w:t>
            </w:r>
            <w:r w:rsidRPr="00BF5FC3">
              <w:rPr>
                <w:rFonts w:ascii="Consolas" w:eastAsia="Times New Roman" w:hAnsi="Consolas" w:cs="Consolas"/>
                <w:color w:val="6F42C1"/>
                <w:sz w:val="18"/>
                <w:szCs w:val="18"/>
                <w:lang w:val="en-US"/>
              </w:rPr>
              <w:t>stop</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getattr</w:t>
            </w:r>
            <w:r w:rsidRPr="00BF5FC3">
              <w:rPr>
                <w:rFonts w:ascii="Consolas" w:eastAsia="Times New Roman" w:hAnsi="Consolas" w:cs="Consolas"/>
                <w:color w:val="24292E"/>
                <w:sz w:val="18"/>
                <w:szCs w:val="18"/>
                <w:lang w:val="en-US"/>
              </w:rPr>
              <w:t xml:space="preserve">(self, </w:t>
            </w:r>
            <w:r w:rsidRPr="00BF5FC3">
              <w:rPr>
                <w:rFonts w:ascii="Consolas" w:eastAsia="Times New Roman" w:hAnsi="Consolas" w:cs="Consolas"/>
                <w:color w:val="032F62"/>
                <w:sz w:val="18"/>
                <w:szCs w:val="18"/>
                <w:lang w:val="en-US"/>
              </w:rPr>
              <w:t>"%s_timer"</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sel).</w:t>
            </w:r>
            <w:r w:rsidRPr="00BF5FC3">
              <w:rPr>
                <w:rFonts w:ascii="Consolas" w:eastAsia="Times New Roman" w:hAnsi="Consolas" w:cs="Consolas"/>
                <w:color w:val="6F42C1"/>
                <w:sz w:val="18"/>
                <w:szCs w:val="18"/>
                <w:lang w:val="en-US"/>
              </w:rPr>
              <w:t>start</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A737D"/>
                <w:sz w:val="18"/>
                <w:szCs w:val="18"/>
                <w:lang w:val="en-US"/>
              </w:rPr>
              <w:t>#getattr(self, "%s_timer" % sel).timeout.connect(lambda: self.update_data(sel,val))</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A737D"/>
                <w:sz w:val="18"/>
                <w:szCs w:val="18"/>
                <w:lang w:val="en-US"/>
              </w:rPr>
              <w:t>#self.emit(pyqtSignal('UpdateVal'),val)</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A737D"/>
                <w:sz w:val="18"/>
                <w:szCs w:val="18"/>
                <w:lang w:val="en-US"/>
              </w:rPr>
              <w:t>#self.thread.write(sel+' '+str(val))</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A737D"/>
                <w:sz w:val="18"/>
                <w:szCs w:val="18"/>
                <w:lang w:val="en-US"/>
              </w:rPr>
              <w:t>#appserial.send(sel+' '+str(value))</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lang w:val="en-US"/>
              </w:rPr>
              <w:t>def</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btn_clk</w:t>
            </w:r>
            <w:r w:rsidRPr="00BF5FC3">
              <w:rPr>
                <w:rFonts w:ascii="Consolas" w:eastAsia="Times New Roman" w:hAnsi="Consolas" w:cs="Consolas"/>
                <w:color w:val="24292E"/>
                <w:sz w:val="18"/>
                <w:szCs w:val="18"/>
                <w:lang w:val="en-US"/>
              </w:rPr>
              <w:t>(self, b, string, sel):</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rPr>
              <w:t>if</w:t>
            </w:r>
            <w:r w:rsidRPr="00BF5FC3">
              <w:rPr>
                <w:rFonts w:ascii="Consolas" w:eastAsia="Times New Roman" w:hAnsi="Consolas" w:cs="Consolas"/>
                <w:color w:val="24292E"/>
                <w:sz w:val="18"/>
                <w:szCs w:val="18"/>
              </w:rPr>
              <w:t xml:space="preserve"> b.</w:t>
            </w:r>
            <w:r w:rsidRPr="00BF5FC3">
              <w:rPr>
                <w:rFonts w:ascii="Consolas" w:eastAsia="Times New Roman" w:hAnsi="Consolas" w:cs="Consolas"/>
                <w:color w:val="6F42C1"/>
                <w:sz w:val="18"/>
                <w:szCs w:val="18"/>
              </w:rPr>
              <w:t>isChecked</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005CC5"/>
                <w:sz w:val="18"/>
                <w:szCs w:val="18"/>
              </w:rPr>
              <w:t>True</w:t>
            </w:r>
            <w:r w:rsidRPr="00BF5FC3">
              <w:rPr>
                <w:rFonts w:ascii="Consolas" w:eastAsia="Times New Roman" w:hAnsi="Consolas" w:cs="Consolas"/>
                <w:color w:val="24292E"/>
                <w:sz w:val="18"/>
                <w:szCs w:val="18"/>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b.</w:t>
            </w:r>
            <w:r w:rsidRPr="00BF5FC3">
              <w:rPr>
                <w:rFonts w:ascii="Consolas" w:eastAsia="Times New Roman" w:hAnsi="Consolas" w:cs="Consolas"/>
                <w:color w:val="6F42C1"/>
                <w:sz w:val="18"/>
                <w:szCs w:val="18"/>
                <w:lang w:val="en-US"/>
              </w:rPr>
              <w:t>setText</w:t>
            </w:r>
            <w:r w:rsidRPr="00BF5FC3">
              <w:rPr>
                <w:rFonts w:ascii="Consolas" w:eastAsia="Times New Roman" w:hAnsi="Consolas" w:cs="Consolas"/>
                <w:color w:val="24292E"/>
                <w:sz w:val="18"/>
                <w:szCs w:val="18"/>
                <w:lang w:val="en-US"/>
              </w:rPr>
              <w:t>(string</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032F62"/>
                <w:sz w:val="18"/>
                <w:szCs w:val="18"/>
                <w:lang w:val="en-US"/>
              </w:rPr>
              <w:t>' on'</w:t>
            </w:r>
            <w:r w:rsidRPr="00BF5FC3">
              <w:rPr>
                <w:rFonts w:ascii="Consolas" w:eastAsia="Times New Roman" w:hAnsi="Consolas" w:cs="Consolas"/>
                <w:color w:val="24292E"/>
                <w:sz w:val="18"/>
                <w:szCs w:val="18"/>
                <w:lang w:val="en-US"/>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rPr>
              <w:t>if</w:t>
            </w:r>
            <w:r w:rsidRPr="00BF5FC3">
              <w:rPr>
                <w:rFonts w:ascii="Consolas" w:eastAsia="Times New Roman" w:hAnsi="Consolas" w:cs="Consolas"/>
                <w:color w:val="24292E"/>
                <w:sz w:val="18"/>
                <w:szCs w:val="18"/>
              </w:rPr>
              <w:t xml:space="preserve"> sel</w:t>
            </w:r>
            <w:r w:rsidRPr="00BF5FC3">
              <w:rPr>
                <w:rFonts w:ascii="Consolas" w:eastAsia="Times New Roman" w:hAnsi="Consolas" w:cs="Consolas"/>
                <w:color w:val="005CC5"/>
                <w:sz w:val="18"/>
                <w:szCs w:val="18"/>
              </w:rPr>
              <w:t>!=</w:t>
            </w:r>
            <w:r w:rsidRPr="00BF5FC3">
              <w:rPr>
                <w:rFonts w:ascii="Consolas" w:eastAsia="Times New Roman" w:hAnsi="Consolas" w:cs="Consolas"/>
                <w:color w:val="032F62"/>
                <w:sz w:val="18"/>
                <w:szCs w:val="18"/>
              </w:rPr>
              <w:t>'r'</w:t>
            </w:r>
            <w:r w:rsidRPr="00BF5FC3">
              <w:rPr>
                <w:rFonts w:ascii="Consolas" w:eastAsia="Times New Roman" w:hAnsi="Consolas" w:cs="Consolas"/>
                <w:color w:val="24292E"/>
                <w:sz w:val="18"/>
                <w:szCs w:val="18"/>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A737D"/>
                <w:sz w:val="18"/>
                <w:szCs w:val="18"/>
                <w:lang w:val="en-US"/>
              </w:rPr>
              <w:t>#print(sel+' '+str(getattr(self, "%s_spin" % sel).value()))</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getattr</w:t>
            </w:r>
            <w:r w:rsidRPr="00BF5FC3">
              <w:rPr>
                <w:rFonts w:ascii="Consolas" w:eastAsia="Times New Roman" w:hAnsi="Consolas" w:cs="Consolas"/>
                <w:color w:val="24292E"/>
                <w:sz w:val="18"/>
                <w:szCs w:val="18"/>
                <w:lang w:val="en-US"/>
              </w:rPr>
              <w:t xml:space="preserve">(self, </w:t>
            </w:r>
            <w:r w:rsidRPr="00BF5FC3">
              <w:rPr>
                <w:rFonts w:ascii="Consolas" w:eastAsia="Times New Roman" w:hAnsi="Consolas" w:cs="Consolas"/>
                <w:color w:val="032F62"/>
                <w:sz w:val="18"/>
                <w:szCs w:val="18"/>
                <w:lang w:val="en-US"/>
              </w:rPr>
              <w:t>"%s_timer"</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sel).</w:t>
            </w:r>
            <w:r w:rsidRPr="00BF5FC3">
              <w:rPr>
                <w:rFonts w:ascii="Consolas" w:eastAsia="Times New Roman" w:hAnsi="Consolas" w:cs="Consolas"/>
                <w:color w:val="6F42C1"/>
                <w:sz w:val="18"/>
                <w:szCs w:val="18"/>
                <w:lang w:val="en-US"/>
              </w:rPr>
              <w:t>stop</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getattr</w:t>
            </w:r>
            <w:r w:rsidRPr="00BF5FC3">
              <w:rPr>
                <w:rFonts w:ascii="Consolas" w:eastAsia="Times New Roman" w:hAnsi="Consolas" w:cs="Consolas"/>
                <w:color w:val="24292E"/>
                <w:sz w:val="18"/>
                <w:szCs w:val="18"/>
                <w:lang w:val="en-US"/>
              </w:rPr>
              <w:t xml:space="preserve">(self, </w:t>
            </w:r>
            <w:r w:rsidRPr="00BF5FC3">
              <w:rPr>
                <w:rFonts w:ascii="Consolas" w:eastAsia="Times New Roman" w:hAnsi="Consolas" w:cs="Consolas"/>
                <w:color w:val="032F62"/>
                <w:sz w:val="18"/>
                <w:szCs w:val="18"/>
                <w:lang w:val="en-US"/>
              </w:rPr>
              <w:t>"%s_timer"</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sel).</w:t>
            </w:r>
            <w:r w:rsidRPr="00BF5FC3">
              <w:rPr>
                <w:rFonts w:ascii="Consolas" w:eastAsia="Times New Roman" w:hAnsi="Consolas" w:cs="Consolas"/>
                <w:color w:val="6F42C1"/>
                <w:sz w:val="18"/>
                <w:szCs w:val="18"/>
                <w:lang w:val="en-US"/>
              </w:rPr>
              <w:t>start</w:t>
            </w:r>
            <w:r w:rsidRPr="00BF5FC3">
              <w:rPr>
                <w:rFonts w:ascii="Consolas" w:eastAsia="Times New Roman" w:hAnsi="Consolas" w:cs="Consolas"/>
                <w:color w:val="24292E"/>
                <w:sz w:val="18"/>
                <w:szCs w:val="18"/>
                <w:lang w:val="en-US"/>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A737D"/>
                <w:sz w:val="18"/>
                <w:szCs w:val="18"/>
              </w:rPr>
              <w:t>#print(serread())</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D73A49"/>
                <w:sz w:val="18"/>
                <w:szCs w:val="18"/>
              </w:rPr>
              <w:t>else</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6F42C1"/>
                <w:sz w:val="18"/>
                <w:szCs w:val="18"/>
              </w:rPr>
              <w:t>print</w:t>
            </w:r>
            <w:r w:rsidRPr="00BF5FC3">
              <w:rPr>
                <w:rFonts w:ascii="Consolas" w:eastAsia="Times New Roman" w:hAnsi="Consolas" w:cs="Consolas"/>
                <w:color w:val="24292E"/>
                <w:sz w:val="18"/>
                <w:szCs w:val="18"/>
              </w:rPr>
              <w:t>(</w:t>
            </w:r>
            <w:r w:rsidRPr="00BF5FC3">
              <w:rPr>
                <w:rFonts w:ascii="Consolas" w:eastAsia="Times New Roman" w:hAnsi="Consolas" w:cs="Consolas"/>
                <w:color w:val="032F62"/>
                <w:sz w:val="18"/>
                <w:szCs w:val="18"/>
              </w:rPr>
              <w:t>'to do'</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D73A49"/>
                <w:sz w:val="18"/>
                <w:szCs w:val="18"/>
              </w:rPr>
              <w:t>else</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D73A49"/>
                <w:sz w:val="18"/>
                <w:szCs w:val="18"/>
              </w:rPr>
              <w:t>if</w:t>
            </w:r>
            <w:r w:rsidRPr="00BF5FC3">
              <w:rPr>
                <w:rFonts w:ascii="Consolas" w:eastAsia="Times New Roman" w:hAnsi="Consolas" w:cs="Consolas"/>
                <w:color w:val="24292E"/>
                <w:sz w:val="18"/>
                <w:szCs w:val="18"/>
              </w:rPr>
              <w:t xml:space="preserve"> sel</w:t>
            </w:r>
            <w:r w:rsidRPr="00BF5FC3">
              <w:rPr>
                <w:rFonts w:ascii="Consolas" w:eastAsia="Times New Roman" w:hAnsi="Consolas" w:cs="Consolas"/>
                <w:color w:val="005CC5"/>
                <w:sz w:val="18"/>
                <w:szCs w:val="18"/>
              </w:rPr>
              <w:t>!=</w:t>
            </w:r>
            <w:r w:rsidRPr="00BF5FC3">
              <w:rPr>
                <w:rFonts w:ascii="Consolas" w:eastAsia="Times New Roman" w:hAnsi="Consolas" w:cs="Consolas"/>
                <w:color w:val="032F62"/>
                <w:sz w:val="18"/>
                <w:szCs w:val="18"/>
              </w:rPr>
              <w:t>'r'</w:t>
            </w:r>
            <w:r w:rsidRPr="00BF5FC3">
              <w:rPr>
                <w:rFonts w:ascii="Consolas" w:eastAsia="Times New Roman" w:hAnsi="Consolas" w:cs="Consolas"/>
                <w:color w:val="24292E"/>
                <w:sz w:val="18"/>
                <w:szCs w:val="18"/>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b.</w:t>
            </w:r>
            <w:r w:rsidRPr="00BF5FC3">
              <w:rPr>
                <w:rFonts w:ascii="Consolas" w:eastAsia="Times New Roman" w:hAnsi="Consolas" w:cs="Consolas"/>
                <w:color w:val="6F42C1"/>
                <w:sz w:val="18"/>
                <w:szCs w:val="18"/>
                <w:lang w:val="en-US"/>
              </w:rPr>
              <w:t>setText</w:t>
            </w:r>
            <w:r w:rsidRPr="00BF5FC3">
              <w:rPr>
                <w:rFonts w:ascii="Consolas" w:eastAsia="Times New Roman" w:hAnsi="Consolas" w:cs="Consolas"/>
                <w:color w:val="24292E"/>
                <w:sz w:val="18"/>
                <w:szCs w:val="18"/>
                <w:lang w:val="en-US"/>
              </w:rPr>
              <w:t>(string</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032F62"/>
                <w:sz w:val="18"/>
                <w:szCs w:val="18"/>
                <w:lang w:val="en-US"/>
              </w:rPr>
              <w:t>' off'</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A737D"/>
                <w:sz w:val="18"/>
                <w:szCs w:val="18"/>
                <w:lang w:val="en-US"/>
              </w:rPr>
              <w:t>#-appserial.send('@'+str(send_sel[sel])+':'+'0'+';n')</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A737D"/>
                <w:sz w:val="18"/>
                <w:szCs w:val="18"/>
                <w:lang w:val="en-US"/>
              </w:rPr>
              <w:t>#print(str(send_sel[sel])+':'+'0'+';')</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lang w:val="en-US"/>
              </w:rPr>
              <w:t>def</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update_data</w:t>
            </w:r>
            <w:r w:rsidRPr="00BF5FC3">
              <w:rPr>
                <w:rFonts w:ascii="Consolas" w:eastAsia="Times New Roman" w:hAnsi="Consolas" w:cs="Consolas"/>
                <w:color w:val="24292E"/>
                <w:sz w:val="18"/>
                <w:szCs w:val="18"/>
                <w:lang w:val="en-US"/>
              </w:rPr>
              <w:t>(self, sel, val):</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A737D"/>
                <w:sz w:val="18"/>
                <w:szCs w:val="18"/>
                <w:lang w:val="en-US"/>
              </w:rPr>
              <w:t>#-appserial.send('@'+str(send_sel[sel])+':'+str(val.value())+';n')</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rPr>
              <w:t>print</w:t>
            </w:r>
            <w:r w:rsidRPr="00BF5FC3">
              <w:rPr>
                <w:rFonts w:ascii="Consolas" w:eastAsia="Times New Roman" w:hAnsi="Consolas" w:cs="Consolas"/>
                <w:color w:val="24292E"/>
                <w:sz w:val="18"/>
                <w:szCs w:val="18"/>
              </w:rPr>
              <w:t>(</w:t>
            </w:r>
            <w:r w:rsidRPr="00BF5FC3">
              <w:rPr>
                <w:rFonts w:ascii="Consolas" w:eastAsia="Times New Roman" w:hAnsi="Consolas" w:cs="Consolas"/>
                <w:color w:val="032F62"/>
                <w:sz w:val="18"/>
                <w:szCs w:val="18"/>
              </w:rPr>
              <w:t>'sent'</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6A737D"/>
                <w:sz w:val="18"/>
                <w:szCs w:val="18"/>
              </w:rPr>
              <w:t>#print('@'+str(send_sel[sel])+':'+str(val.value())+';')</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6A737D"/>
                <w:sz w:val="18"/>
                <w:szCs w:val="18"/>
                <w:lang w:val="en-US"/>
              </w:rPr>
              <w:t>#print('local'+str(send_sel[sel])+':'+str(val.value()))</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A737D"/>
                <w:sz w:val="18"/>
                <w:szCs w:val="18"/>
              </w:rPr>
              <w:t>#print(val.value())t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D73A49"/>
                <w:sz w:val="18"/>
                <w:szCs w:val="18"/>
              </w:rPr>
              <w:t>class</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E36209"/>
                <w:sz w:val="18"/>
                <w:szCs w:val="18"/>
              </w:rPr>
              <w:t>ThreadClass</w:t>
            </w:r>
            <w:r w:rsidRPr="00BF5FC3">
              <w:rPr>
                <w:rFonts w:ascii="Consolas" w:eastAsia="Times New Roman" w:hAnsi="Consolas" w:cs="Consolas"/>
                <w:color w:val="24292E"/>
                <w:sz w:val="18"/>
                <w:szCs w:val="18"/>
              </w:rPr>
              <w:t>(</w:t>
            </w:r>
            <w:r w:rsidRPr="00BF5FC3">
              <w:rPr>
                <w:rFonts w:ascii="Consolas" w:eastAsia="Times New Roman" w:hAnsi="Consolas" w:cs="Consolas"/>
                <w:color w:val="E36209"/>
                <w:sz w:val="18"/>
                <w:szCs w:val="18"/>
              </w:rPr>
              <w:t>QThread</w:t>
            </w:r>
            <w:r w:rsidRPr="00BF5FC3">
              <w:rPr>
                <w:rFonts w:ascii="Consolas" w:eastAsia="Times New Roman" w:hAnsi="Consolas" w:cs="Consolas"/>
                <w:color w:val="24292E"/>
                <w:sz w:val="18"/>
                <w:szCs w:val="18"/>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lang w:val="en-US"/>
              </w:rPr>
              <w:t>def</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__init__</w:t>
            </w:r>
            <w:r w:rsidRPr="00BF5FC3">
              <w:rPr>
                <w:rFonts w:ascii="Consolas" w:eastAsia="Times New Roman" w:hAnsi="Consolas" w:cs="Consolas"/>
                <w:color w:val="24292E"/>
                <w:sz w:val="18"/>
                <w:szCs w:val="18"/>
                <w:lang w:val="en-US"/>
              </w:rPr>
              <w:t>(self, parent</w:t>
            </w:r>
            <w:r w:rsidRPr="00BF5FC3">
              <w:rPr>
                <w:rFonts w:ascii="Consolas" w:eastAsia="Times New Roman" w:hAnsi="Consolas" w:cs="Consolas"/>
                <w:color w:val="005CC5"/>
                <w:sz w:val="18"/>
                <w:szCs w:val="18"/>
                <w:lang w:val="en-US"/>
              </w:rPr>
              <w:t>=None</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super</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E36209"/>
                <w:sz w:val="18"/>
                <w:szCs w:val="18"/>
                <w:lang w:val="en-US"/>
              </w:rPr>
              <w:t>ThreadClass</w:t>
            </w:r>
            <w:r w:rsidRPr="00BF5FC3">
              <w:rPr>
                <w:rFonts w:ascii="Consolas" w:eastAsia="Times New Roman" w:hAnsi="Consolas" w:cs="Consolas"/>
                <w:color w:val="24292E"/>
                <w:sz w:val="18"/>
                <w:szCs w:val="18"/>
                <w:lang w:val="en-US"/>
              </w:rPr>
              <w:t>, self).</w:t>
            </w:r>
            <w:r w:rsidRPr="00BF5FC3">
              <w:rPr>
                <w:rFonts w:ascii="Consolas" w:eastAsia="Times New Roman" w:hAnsi="Consolas" w:cs="Consolas"/>
                <w:color w:val="6F42C1"/>
                <w:sz w:val="18"/>
                <w:szCs w:val="18"/>
                <w:lang w:val="en-US"/>
              </w:rPr>
              <w:t>__init__</w:t>
            </w:r>
            <w:r w:rsidRPr="00BF5FC3">
              <w:rPr>
                <w:rFonts w:ascii="Consolas" w:eastAsia="Times New Roman" w:hAnsi="Consolas" w:cs="Consolas"/>
                <w:color w:val="24292E"/>
                <w:sz w:val="18"/>
                <w:szCs w:val="18"/>
                <w:lang w:val="en-US"/>
              </w:rPr>
              <w:t>(parent)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rPr>
              <w:t>def</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6F42C1"/>
                <w:sz w:val="18"/>
                <w:szCs w:val="18"/>
              </w:rPr>
              <w:t>run</w:t>
            </w:r>
            <w:r w:rsidRPr="00BF5FC3">
              <w:rPr>
                <w:rFonts w:ascii="Consolas" w:eastAsia="Times New Roman" w:hAnsi="Consolas" w:cs="Consolas"/>
                <w:color w:val="24292E"/>
                <w:sz w:val="18"/>
                <w:szCs w:val="18"/>
              </w:rPr>
              <w:t>(self):</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D73A49"/>
                <w:sz w:val="18"/>
                <w:szCs w:val="18"/>
              </w:rPr>
              <w:t>while</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005CC5"/>
                <w:sz w:val="18"/>
                <w:szCs w:val="18"/>
              </w:rPr>
              <w:t>1</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val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032F62"/>
                <w:sz w:val="18"/>
                <w:szCs w:val="18"/>
              </w:rPr>
              <w:t>'a'</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6F42C1"/>
                <w:sz w:val="18"/>
                <w:szCs w:val="18"/>
              </w:rPr>
              <w:t>sleep</w:t>
            </w:r>
            <w:r w:rsidRPr="00BF5FC3">
              <w:rPr>
                <w:rFonts w:ascii="Consolas" w:eastAsia="Times New Roman" w:hAnsi="Consolas" w:cs="Consolas"/>
                <w:color w:val="24292E"/>
                <w:sz w:val="18"/>
                <w:szCs w:val="18"/>
              </w:rPr>
              <w:t>(</w:t>
            </w:r>
            <w:r w:rsidRPr="00BF5FC3">
              <w:rPr>
                <w:rFonts w:ascii="Consolas" w:eastAsia="Times New Roman" w:hAnsi="Consolas" w:cs="Consolas"/>
                <w:color w:val="005CC5"/>
                <w:sz w:val="18"/>
                <w:szCs w:val="18"/>
              </w:rPr>
              <w:t>.05</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A737D"/>
                <w:sz w:val="18"/>
                <w:szCs w:val="18"/>
                <w:lang w:val="en-US"/>
              </w:rPr>
              <w:t>#a_wind#w.m_label.setText(val.decode('utf-8'))</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A737D"/>
                <w:sz w:val="18"/>
                <w:szCs w:val="18"/>
                <w:lang w:val="en-US"/>
              </w:rPr>
              <w:t>#self.connect(self.Window, pyqtSignal('UpdateVal'), self.write)</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rPr>
              <w:t>"""class sThreadClass(QThread):</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032F62"/>
                <w:sz w:val="18"/>
                <w:szCs w:val="18"/>
                <w:lang w:val="en-US"/>
              </w:rPr>
              <w:t xml:space="preserve">    def __init__(self,sel,val,parent=None):</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032F62"/>
                <w:sz w:val="18"/>
                <w:szCs w:val="18"/>
                <w:lang w:val="en-US"/>
              </w:rPr>
              <w:t xml:space="preserve">        super(QThread, self).__init__(parent)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lang w:val="en-US"/>
              </w:rPr>
              <w:t xml:space="preserve">        </w:t>
            </w:r>
            <w:r w:rsidRPr="00BF5FC3">
              <w:rPr>
                <w:rFonts w:ascii="Consolas" w:eastAsia="Times New Roman" w:hAnsi="Consolas" w:cs="Consolas"/>
                <w:color w:val="032F62"/>
                <w:sz w:val="18"/>
                <w:szCs w:val="18"/>
              </w:rPr>
              <w:t>self.sel=sel</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rPr>
              <w:t xml:space="preserve">        self.val=val</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rPr>
              <w:t xml:space="preserve">    def run(self):</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rPr>
              <w:t xml:space="preserve">        val = self.val</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032F62"/>
                <w:sz w:val="18"/>
                <w:szCs w:val="18"/>
                <w:lang w:val="en-US"/>
              </w:rPr>
              <w:t xml:space="preserve">        appserial.send(self.sel+str(val))</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lang w:val="en-US"/>
              </w:rPr>
              <w:t xml:space="preserve">        </w:t>
            </w:r>
            <w:r w:rsidRPr="00BF5FC3">
              <w:rPr>
                <w:rFonts w:ascii="Consolas" w:eastAsia="Times New Roman" w:hAnsi="Consolas" w:cs="Consolas"/>
                <w:color w:val="032F62"/>
                <w:sz w:val="18"/>
                <w:szCs w:val="18"/>
              </w:rPr>
              <w:t>print(val)</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rPr>
              <w:t xml:space="preserve">        sleep(1)"""</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app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E36209"/>
                <w:sz w:val="18"/>
                <w:szCs w:val="18"/>
              </w:rPr>
              <w:t>QApplication</w:t>
            </w:r>
            <w:r w:rsidRPr="00BF5FC3">
              <w:rPr>
                <w:rFonts w:ascii="Consolas" w:eastAsia="Times New Roman" w:hAnsi="Consolas" w:cs="Consolas"/>
                <w:color w:val="24292E"/>
                <w:sz w:val="18"/>
                <w:szCs w:val="18"/>
              </w:rPr>
              <w:t>(sys.argv)</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a_window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E36209"/>
                <w:sz w:val="18"/>
                <w:szCs w:val="18"/>
              </w:rPr>
              <w:t>Window</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sys.</w:t>
            </w:r>
            <w:r w:rsidRPr="00BF5FC3">
              <w:rPr>
                <w:rFonts w:ascii="Consolas" w:eastAsia="Times New Roman" w:hAnsi="Consolas" w:cs="Consolas"/>
                <w:color w:val="6F42C1"/>
                <w:sz w:val="18"/>
                <w:szCs w:val="18"/>
              </w:rPr>
              <w:t>exit</w:t>
            </w:r>
            <w:r w:rsidRPr="00BF5FC3">
              <w:rPr>
                <w:rFonts w:ascii="Consolas" w:eastAsia="Times New Roman" w:hAnsi="Consolas" w:cs="Consolas"/>
                <w:color w:val="24292E"/>
                <w:sz w:val="18"/>
                <w:szCs w:val="18"/>
              </w:rPr>
              <w:t>(app.</w:t>
            </w:r>
            <w:r w:rsidRPr="00BF5FC3">
              <w:rPr>
                <w:rFonts w:ascii="Consolas" w:eastAsia="Times New Roman" w:hAnsi="Consolas" w:cs="Consolas"/>
                <w:color w:val="6F42C1"/>
                <w:sz w:val="18"/>
                <w:szCs w:val="18"/>
              </w:rPr>
              <w:t>exec_</w:t>
            </w:r>
            <w:r w:rsidRPr="00BF5FC3">
              <w:rPr>
                <w:rFonts w:ascii="Consolas" w:eastAsia="Times New Roman" w:hAnsi="Consolas" w:cs="Consolas"/>
                <w:color w:val="24292E"/>
                <w:sz w:val="18"/>
                <w:szCs w:val="18"/>
              </w:rPr>
              <w:t>())</w:t>
            </w:r>
          </w:p>
        </w:tc>
      </w:tr>
    </w:tbl>
    <w:p w:rsidR="002B5061" w:rsidRDefault="002B5061" w:rsidP="002B5061">
      <w:pPr>
        <w:pStyle w:val="ab"/>
        <w:spacing w:after="0" w:line="240" w:lineRule="auto"/>
        <w:ind w:left="0"/>
        <w:rPr>
          <w:rFonts w:ascii="Times New Roman" w:hAnsi="Times New Roman"/>
          <w:sz w:val="28"/>
          <w:szCs w:val="28"/>
        </w:rPr>
      </w:pPr>
    </w:p>
    <w:p w:rsidR="002B5061" w:rsidRDefault="002B5061" w:rsidP="002B5061">
      <w:pPr>
        <w:pStyle w:val="ab"/>
        <w:spacing w:after="0" w:line="240" w:lineRule="auto"/>
        <w:ind w:left="0"/>
        <w:rPr>
          <w:rFonts w:ascii="Times New Roman" w:hAnsi="Times New Roman"/>
          <w:sz w:val="28"/>
          <w:szCs w:val="28"/>
        </w:rPr>
      </w:pPr>
      <w:r w:rsidRPr="009E0805">
        <w:rPr>
          <w:rFonts w:ascii="Times New Roman" w:hAnsi="Times New Roman"/>
          <w:sz w:val="28"/>
          <w:szCs w:val="28"/>
        </w:rPr>
        <w:t>Code from the Internet</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894"/>
        <w:gridCol w:w="8744"/>
      </w:tblGrid>
      <w:tr w:rsidR="002B5061" w:rsidRPr="00BF5FC3" w:rsidTr="002B5061">
        <w:trPr>
          <w:gridAfter w:val="1"/>
        </w:trPr>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D73A49"/>
                <w:sz w:val="18"/>
                <w:szCs w:val="18"/>
              </w:rPr>
              <w:t>import</w:t>
            </w:r>
            <w:r w:rsidRPr="00BF5FC3">
              <w:rPr>
                <w:rFonts w:ascii="Consolas" w:eastAsia="Times New Roman" w:hAnsi="Consolas" w:cs="Consolas"/>
                <w:color w:val="24292E"/>
                <w:sz w:val="18"/>
                <w:szCs w:val="18"/>
              </w:rPr>
              <w:t xml:space="preserve"> wfdb</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record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wfdb.</w:t>
            </w:r>
            <w:r w:rsidRPr="00BF5FC3">
              <w:rPr>
                <w:rFonts w:ascii="Consolas" w:eastAsia="Times New Roman" w:hAnsi="Consolas" w:cs="Consolas"/>
                <w:color w:val="6F42C1"/>
                <w:sz w:val="18"/>
                <w:szCs w:val="18"/>
              </w:rPr>
              <w:t>rdsamp</w:t>
            </w:r>
            <w:r w:rsidRPr="00BF5FC3">
              <w:rPr>
                <w:rFonts w:ascii="Consolas" w:eastAsia="Times New Roman" w:hAnsi="Consolas" w:cs="Consolas"/>
                <w:color w:val="24292E"/>
                <w:sz w:val="18"/>
                <w:szCs w:val="18"/>
              </w:rPr>
              <w:t>(</w:t>
            </w:r>
            <w:r w:rsidRPr="00BF5FC3">
              <w:rPr>
                <w:rFonts w:ascii="Consolas" w:eastAsia="Times New Roman" w:hAnsi="Consolas" w:cs="Consolas"/>
                <w:color w:val="032F62"/>
                <w:sz w:val="18"/>
                <w:szCs w:val="18"/>
              </w:rPr>
              <w:t>'./zapisi/x34'</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6A737D"/>
                <w:sz w:val="18"/>
                <w:szCs w:val="18"/>
              </w:rPr>
              <w:t># В папке "zapisi" лежат 2 файла "aami3a.dat" и "aami3a.hea". Если одного нет, выполнение метода даст ошибку.</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points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record[</w:t>
            </w:r>
            <w:r w:rsidRPr="00BF5FC3">
              <w:rPr>
                <w:rFonts w:ascii="Consolas" w:eastAsia="Times New Roman" w:hAnsi="Consolas" w:cs="Consolas"/>
                <w:color w:val="005CC5"/>
                <w:sz w:val="18"/>
                <w:szCs w:val="18"/>
              </w:rPr>
              <w:t>0</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6A737D"/>
                <w:sz w:val="18"/>
                <w:szCs w:val="18"/>
              </w:rPr>
              <w:t># Точки сигнала</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properties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record[</w:t>
            </w:r>
            <w:r w:rsidRPr="00BF5FC3">
              <w:rPr>
                <w:rFonts w:ascii="Consolas" w:eastAsia="Times New Roman" w:hAnsi="Consolas" w:cs="Consolas"/>
                <w:color w:val="005CC5"/>
                <w:sz w:val="18"/>
                <w:szCs w:val="18"/>
              </w:rPr>
              <w:t>1</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6A737D"/>
                <w:sz w:val="18"/>
                <w:szCs w:val="18"/>
              </w:rPr>
              <w:t># Информация о сигнале (частота дискредитизации, длина сигнала, единица измерения)</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6F42C1"/>
                <w:sz w:val="18"/>
                <w:szCs w:val="18"/>
              </w:rPr>
              <w:t>print</w:t>
            </w:r>
            <w:r w:rsidRPr="00BF5FC3">
              <w:rPr>
                <w:rFonts w:ascii="Consolas" w:eastAsia="Times New Roman" w:hAnsi="Consolas" w:cs="Consolas"/>
                <w:color w:val="24292E"/>
                <w:sz w:val="18"/>
                <w:szCs w:val="18"/>
              </w:rPr>
              <w:t>(record)</w:t>
            </w:r>
          </w:p>
        </w:tc>
      </w:tr>
    </w:tbl>
    <w:p w:rsidR="002B5061" w:rsidRDefault="002B5061" w:rsidP="002B5061">
      <w:pPr>
        <w:pStyle w:val="ab"/>
        <w:spacing w:after="0" w:line="240" w:lineRule="auto"/>
        <w:rPr>
          <w:rFonts w:ascii="Times New Roman" w:hAnsi="Times New Roman"/>
          <w:sz w:val="28"/>
          <w:szCs w:val="28"/>
        </w:rPr>
      </w:pPr>
    </w:p>
    <w:p w:rsidR="002B5061" w:rsidRDefault="002B5061" w:rsidP="002B5061">
      <w:pPr>
        <w:pStyle w:val="ab"/>
        <w:spacing w:after="0" w:line="240" w:lineRule="auto"/>
        <w:ind w:hanging="720"/>
        <w:rPr>
          <w:rFonts w:ascii="Times New Roman" w:hAnsi="Times New Roman"/>
          <w:sz w:val="28"/>
          <w:szCs w:val="28"/>
        </w:rPr>
      </w:pPr>
      <w:r w:rsidRPr="009E0805">
        <w:rPr>
          <w:rFonts w:ascii="Times New Roman" w:hAnsi="Times New Roman"/>
          <w:sz w:val="28"/>
          <w:szCs w:val="28"/>
        </w:rPr>
        <w:t>Image processing</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894"/>
        <w:gridCol w:w="7723"/>
      </w:tblGrid>
      <w:tr w:rsidR="002B5061" w:rsidRPr="00BF5FC3" w:rsidTr="002B5061">
        <w:trPr>
          <w:gridAfter w:val="1"/>
        </w:trPr>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D73A49"/>
                <w:sz w:val="18"/>
                <w:szCs w:val="18"/>
              </w:rPr>
              <w:t>import</w:t>
            </w:r>
            <w:r w:rsidRPr="00BF5FC3">
              <w:rPr>
                <w:rFonts w:ascii="Consolas" w:eastAsia="Times New Roman" w:hAnsi="Consolas" w:cs="Consolas"/>
                <w:color w:val="24292E"/>
                <w:sz w:val="18"/>
                <w:szCs w:val="18"/>
              </w:rPr>
              <w:t xml:space="preserve"> numpy </w:t>
            </w:r>
            <w:r w:rsidRPr="00BF5FC3">
              <w:rPr>
                <w:rFonts w:ascii="Consolas" w:eastAsia="Times New Roman" w:hAnsi="Consolas" w:cs="Consolas"/>
                <w:color w:val="D73A49"/>
                <w:sz w:val="18"/>
                <w:szCs w:val="18"/>
              </w:rPr>
              <w:t>as</w:t>
            </w:r>
            <w:r w:rsidRPr="00BF5FC3">
              <w:rPr>
                <w:rFonts w:ascii="Consolas" w:eastAsia="Times New Roman" w:hAnsi="Consolas" w:cs="Consolas"/>
                <w:color w:val="24292E"/>
                <w:sz w:val="18"/>
                <w:szCs w:val="18"/>
              </w:rPr>
              <w:t xml:space="preserve"> np</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D73A49"/>
                <w:sz w:val="18"/>
                <w:szCs w:val="18"/>
              </w:rPr>
              <w:t>import</w:t>
            </w:r>
            <w:r w:rsidRPr="00BF5FC3">
              <w:rPr>
                <w:rFonts w:ascii="Consolas" w:eastAsia="Times New Roman" w:hAnsi="Consolas" w:cs="Consolas"/>
                <w:color w:val="24292E"/>
                <w:sz w:val="18"/>
                <w:szCs w:val="18"/>
              </w:rPr>
              <w:t xml:space="preserve"> cv2</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D73A49"/>
                <w:sz w:val="18"/>
                <w:szCs w:val="18"/>
              </w:rPr>
              <w:t>import</w:t>
            </w:r>
            <w:r w:rsidRPr="00BF5FC3">
              <w:rPr>
                <w:rFonts w:ascii="Consolas" w:eastAsia="Times New Roman" w:hAnsi="Consolas" w:cs="Consolas"/>
                <w:color w:val="24292E"/>
                <w:sz w:val="18"/>
                <w:szCs w:val="18"/>
              </w:rPr>
              <w:t xml:space="preserve"> os</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D73A49"/>
                <w:sz w:val="18"/>
                <w:szCs w:val="18"/>
                <w:lang w:val="en-US"/>
              </w:rPr>
              <w:t>import</w:t>
            </w:r>
            <w:r w:rsidRPr="00BF5FC3">
              <w:rPr>
                <w:rFonts w:ascii="Consolas" w:eastAsia="Times New Roman" w:hAnsi="Consolas" w:cs="Consolas"/>
                <w:color w:val="24292E"/>
                <w:sz w:val="18"/>
                <w:szCs w:val="18"/>
                <w:lang w:val="en-US"/>
              </w:rPr>
              <w:t xml:space="preserve"> matplotlib.pyplot </w:t>
            </w:r>
            <w:r w:rsidRPr="00BF5FC3">
              <w:rPr>
                <w:rFonts w:ascii="Consolas" w:eastAsia="Times New Roman" w:hAnsi="Consolas" w:cs="Consolas"/>
                <w:color w:val="D73A49"/>
                <w:sz w:val="18"/>
                <w:szCs w:val="18"/>
                <w:lang w:val="en-US"/>
              </w:rPr>
              <w:t>as</w:t>
            </w:r>
            <w:r w:rsidRPr="00BF5FC3">
              <w:rPr>
                <w:rFonts w:ascii="Consolas" w:eastAsia="Times New Roman" w:hAnsi="Consolas" w:cs="Consolas"/>
                <w:color w:val="24292E"/>
                <w:sz w:val="18"/>
                <w:szCs w:val="18"/>
                <w:lang w:val="en-US"/>
              </w:rPr>
              <w:t xml:space="preserve"> plt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E36209"/>
                <w:sz w:val="18"/>
                <w:szCs w:val="18"/>
              </w:rPr>
              <w:t>FILE</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032F62"/>
                <w:sz w:val="18"/>
                <w:szCs w:val="18"/>
              </w:rPr>
              <w:t>"./img/1.jpeg"</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bgr_img_array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cv2.</w:t>
            </w:r>
            <w:r w:rsidRPr="00BF5FC3">
              <w:rPr>
                <w:rFonts w:ascii="Consolas" w:eastAsia="Times New Roman" w:hAnsi="Consolas" w:cs="Consolas"/>
                <w:color w:val="6F42C1"/>
                <w:sz w:val="18"/>
                <w:szCs w:val="18"/>
                <w:lang w:val="en-US"/>
              </w:rPr>
              <w:t>imread</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E36209"/>
                <w:sz w:val="18"/>
                <w:szCs w:val="18"/>
                <w:lang w:val="en-US"/>
              </w:rPr>
              <w:t>FILE</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height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005CC5"/>
                <w:sz w:val="18"/>
                <w:szCs w:val="18"/>
              </w:rPr>
              <w:t>100</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width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bgr_img_array.shape[</w:t>
            </w:r>
            <w:r w:rsidRPr="00BF5FC3">
              <w:rPr>
                <w:rFonts w:ascii="Consolas" w:eastAsia="Times New Roman" w:hAnsi="Consolas" w:cs="Consolas"/>
                <w:color w:val="005CC5"/>
                <w:sz w:val="18"/>
                <w:szCs w:val="18"/>
                <w:lang w:val="en-US"/>
              </w:rPr>
              <w:t>1</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bgr_img_array.shape[</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height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resized_bgr_img_array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cv2.</w:t>
            </w:r>
            <w:r w:rsidRPr="00BF5FC3">
              <w:rPr>
                <w:rFonts w:ascii="Consolas" w:eastAsia="Times New Roman" w:hAnsi="Consolas" w:cs="Consolas"/>
                <w:color w:val="6F42C1"/>
                <w:sz w:val="18"/>
                <w:szCs w:val="18"/>
                <w:lang w:val="en-US"/>
              </w:rPr>
              <w:t>resize</w:t>
            </w:r>
            <w:r w:rsidRPr="00BF5FC3">
              <w:rPr>
                <w:rFonts w:ascii="Consolas" w:eastAsia="Times New Roman" w:hAnsi="Consolas" w:cs="Consolas"/>
                <w:color w:val="24292E"/>
                <w:sz w:val="18"/>
                <w:szCs w:val="18"/>
                <w:lang w:val="en-US"/>
              </w:rPr>
              <w:t>(bgr_img_array, (</w:t>
            </w:r>
            <w:r w:rsidRPr="00BF5FC3">
              <w:rPr>
                <w:rFonts w:ascii="Consolas" w:eastAsia="Times New Roman" w:hAnsi="Consolas" w:cs="Consolas"/>
                <w:color w:val="6F42C1"/>
                <w:sz w:val="18"/>
                <w:szCs w:val="18"/>
                <w:lang w:val="en-US"/>
              </w:rPr>
              <w:t>int</w:t>
            </w:r>
            <w:r w:rsidRPr="00BF5FC3">
              <w:rPr>
                <w:rFonts w:ascii="Consolas" w:eastAsia="Times New Roman" w:hAnsi="Consolas" w:cs="Consolas"/>
                <w:color w:val="24292E"/>
                <w:sz w:val="18"/>
                <w:szCs w:val="18"/>
                <w:lang w:val="en-US"/>
              </w:rPr>
              <w:t>(width), height))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b,g,r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cv2.</w:t>
            </w:r>
            <w:r w:rsidRPr="00BF5FC3">
              <w:rPr>
                <w:rFonts w:ascii="Consolas" w:eastAsia="Times New Roman" w:hAnsi="Consolas" w:cs="Consolas"/>
                <w:color w:val="6F42C1"/>
                <w:sz w:val="18"/>
                <w:szCs w:val="18"/>
                <w:lang w:val="en-US"/>
              </w:rPr>
              <w:t>split</w:t>
            </w:r>
            <w:r w:rsidRPr="00BF5FC3">
              <w:rPr>
                <w:rFonts w:ascii="Consolas" w:eastAsia="Times New Roman" w:hAnsi="Consolas" w:cs="Consolas"/>
                <w:color w:val="24292E"/>
                <w:sz w:val="18"/>
                <w:szCs w:val="18"/>
                <w:lang w:val="en-US"/>
              </w:rPr>
              <w:t xml:space="preserve">(resized_bgr_img_array)       </w:t>
            </w:r>
            <w:r w:rsidRPr="00BF5FC3">
              <w:rPr>
                <w:rFonts w:ascii="Consolas" w:eastAsia="Times New Roman" w:hAnsi="Consolas" w:cs="Consolas"/>
                <w:color w:val="6A737D"/>
                <w:sz w:val="18"/>
                <w:szCs w:val="18"/>
                <w:lang w:val="en-US"/>
              </w:rPr>
              <w:t># get b,g,r</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rgb_img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cv2.</w:t>
            </w:r>
            <w:r w:rsidRPr="00BF5FC3">
              <w:rPr>
                <w:rFonts w:ascii="Consolas" w:eastAsia="Times New Roman" w:hAnsi="Consolas" w:cs="Consolas"/>
                <w:color w:val="6F42C1"/>
                <w:sz w:val="18"/>
                <w:szCs w:val="18"/>
                <w:lang w:val="en-US"/>
              </w:rPr>
              <w:t>merge</w:t>
            </w:r>
            <w:r w:rsidRPr="00BF5FC3">
              <w:rPr>
                <w:rFonts w:ascii="Consolas" w:eastAsia="Times New Roman" w:hAnsi="Consolas" w:cs="Consolas"/>
                <w:color w:val="24292E"/>
                <w:sz w:val="18"/>
                <w:szCs w:val="18"/>
                <w:lang w:val="en-US"/>
              </w:rPr>
              <w:t xml:space="preserve">([r,g,b])     </w:t>
            </w:r>
            <w:r w:rsidRPr="00BF5FC3">
              <w:rPr>
                <w:rFonts w:ascii="Consolas" w:eastAsia="Times New Roman" w:hAnsi="Consolas" w:cs="Consolas"/>
                <w:color w:val="6A737D"/>
                <w:sz w:val="18"/>
                <w:szCs w:val="18"/>
                <w:lang w:val="en-US"/>
              </w:rPr>
              <w:t># switch it to rgb</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lower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np.</w:t>
            </w:r>
            <w:r w:rsidRPr="00BF5FC3">
              <w:rPr>
                <w:rFonts w:ascii="Consolas" w:eastAsia="Times New Roman" w:hAnsi="Consolas" w:cs="Consolas"/>
                <w:color w:val="6F42C1"/>
                <w:sz w:val="18"/>
                <w:szCs w:val="18"/>
                <w:lang w:val="en-US"/>
              </w:rPr>
              <w:t>array</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 xml:space="preserve">], dtype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032F62"/>
                <w:sz w:val="18"/>
                <w:szCs w:val="18"/>
                <w:lang w:val="en-US"/>
              </w:rPr>
              <w:t>"uint8"</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upper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np.</w:t>
            </w:r>
            <w:r w:rsidRPr="00BF5FC3">
              <w:rPr>
                <w:rFonts w:ascii="Consolas" w:eastAsia="Times New Roman" w:hAnsi="Consolas" w:cs="Consolas"/>
                <w:color w:val="6F42C1"/>
                <w:sz w:val="18"/>
                <w:szCs w:val="18"/>
                <w:lang w:val="en-US"/>
              </w:rPr>
              <w:t>array</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150</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150</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150</w:t>
            </w:r>
            <w:r w:rsidRPr="00BF5FC3">
              <w:rPr>
                <w:rFonts w:ascii="Consolas" w:eastAsia="Times New Roman" w:hAnsi="Consolas" w:cs="Consolas"/>
                <w:color w:val="24292E"/>
                <w:sz w:val="18"/>
                <w:szCs w:val="18"/>
                <w:lang w:val="en-US"/>
              </w:rPr>
              <w:t xml:space="preserve">], dtype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032F62"/>
                <w:sz w:val="18"/>
                <w:szCs w:val="18"/>
                <w:lang w:val="en-US"/>
              </w:rPr>
              <w:t>"uint8"</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image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resized_bgr_img_array</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6A737D"/>
                <w:sz w:val="18"/>
                <w:szCs w:val="18"/>
                <w:lang w:val="en-US"/>
              </w:rPr>
              <w:t># find the colors within the specified boundaries and apply</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6A737D"/>
                <w:sz w:val="18"/>
                <w:szCs w:val="18"/>
              </w:rPr>
              <w:t># the mask</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mask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cv2.</w:t>
            </w:r>
            <w:r w:rsidRPr="00BF5FC3">
              <w:rPr>
                <w:rFonts w:ascii="Consolas" w:eastAsia="Times New Roman" w:hAnsi="Consolas" w:cs="Consolas"/>
                <w:color w:val="6F42C1"/>
                <w:sz w:val="18"/>
                <w:szCs w:val="18"/>
                <w:lang w:val="en-US"/>
              </w:rPr>
              <w:t>inRange</w:t>
            </w:r>
            <w:r w:rsidRPr="00BF5FC3">
              <w:rPr>
                <w:rFonts w:ascii="Consolas" w:eastAsia="Times New Roman" w:hAnsi="Consolas" w:cs="Consolas"/>
                <w:color w:val="24292E"/>
                <w:sz w:val="18"/>
                <w:szCs w:val="18"/>
                <w:lang w:val="en-US"/>
              </w:rPr>
              <w:t>(image, lower, upper)</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output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cv2.</w:t>
            </w:r>
            <w:r w:rsidRPr="00BF5FC3">
              <w:rPr>
                <w:rFonts w:ascii="Consolas" w:eastAsia="Times New Roman" w:hAnsi="Consolas" w:cs="Consolas"/>
                <w:color w:val="6F42C1"/>
                <w:sz w:val="18"/>
                <w:szCs w:val="18"/>
                <w:lang w:val="en-US"/>
              </w:rPr>
              <w:t>bitwise_and</w:t>
            </w:r>
            <w:r w:rsidRPr="00BF5FC3">
              <w:rPr>
                <w:rFonts w:ascii="Consolas" w:eastAsia="Times New Roman" w:hAnsi="Consolas" w:cs="Consolas"/>
                <w:color w:val="24292E"/>
                <w:sz w:val="18"/>
                <w:szCs w:val="18"/>
                <w:lang w:val="en-US"/>
              </w:rPr>
              <w:t xml:space="preserve">(image, image, mask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mask)</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6A737D"/>
                <w:sz w:val="18"/>
                <w:szCs w:val="18"/>
              </w:rPr>
              <w:t>#""" fill white</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output[mask</w:t>
            </w:r>
            <w:r w:rsidRPr="00BF5FC3">
              <w:rPr>
                <w:rFonts w:ascii="Consolas" w:eastAsia="Times New Roman" w:hAnsi="Consolas" w:cs="Consolas"/>
                <w:color w:val="005CC5"/>
                <w:sz w:val="18"/>
                <w:szCs w:val="18"/>
              </w:rPr>
              <w:t>==0</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005CC5"/>
                <w:sz w:val="18"/>
                <w:szCs w:val="18"/>
              </w:rPr>
              <w:t>255</w:t>
            </w:r>
            <w:r w:rsidRPr="00BF5FC3">
              <w:rPr>
                <w:rFonts w:ascii="Consolas" w:eastAsia="Times New Roman" w:hAnsi="Consolas" w:cs="Consolas"/>
                <w:color w:val="24292E"/>
                <w:sz w:val="18"/>
                <w:szCs w:val="18"/>
              </w:rPr>
              <w:t>,</w:t>
            </w:r>
            <w:r w:rsidRPr="00BF5FC3">
              <w:rPr>
                <w:rFonts w:ascii="Consolas" w:eastAsia="Times New Roman" w:hAnsi="Consolas" w:cs="Consolas"/>
                <w:color w:val="005CC5"/>
                <w:sz w:val="18"/>
                <w:szCs w:val="18"/>
              </w:rPr>
              <w:t>255</w:t>
            </w:r>
            <w:r w:rsidRPr="00BF5FC3">
              <w:rPr>
                <w:rFonts w:ascii="Consolas" w:eastAsia="Times New Roman" w:hAnsi="Consolas" w:cs="Consolas"/>
                <w:color w:val="24292E"/>
                <w:sz w:val="18"/>
                <w:szCs w:val="18"/>
              </w:rPr>
              <w:t>,</w:t>
            </w:r>
            <w:r w:rsidRPr="00BF5FC3">
              <w:rPr>
                <w:rFonts w:ascii="Consolas" w:eastAsia="Times New Roman" w:hAnsi="Consolas" w:cs="Consolas"/>
                <w:color w:val="005CC5"/>
                <w:sz w:val="18"/>
                <w:szCs w:val="18"/>
              </w:rPr>
              <w:t>255</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6A737D"/>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6A737D"/>
                <w:sz w:val="18"/>
                <w:szCs w:val="18"/>
              </w:rPr>
              <w:t># show the images</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cv2.</w:t>
            </w:r>
            <w:r w:rsidRPr="00BF5FC3">
              <w:rPr>
                <w:rFonts w:ascii="Consolas" w:eastAsia="Times New Roman" w:hAnsi="Consolas" w:cs="Consolas"/>
                <w:color w:val="6F42C1"/>
                <w:sz w:val="18"/>
                <w:szCs w:val="18"/>
                <w:lang w:val="en-US"/>
              </w:rPr>
              <w:t>imshow</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32F62"/>
                <w:sz w:val="18"/>
                <w:szCs w:val="18"/>
                <w:lang w:val="en-US"/>
              </w:rPr>
              <w:t>"images"</w:t>
            </w:r>
            <w:r w:rsidRPr="00BF5FC3">
              <w:rPr>
                <w:rFonts w:ascii="Consolas" w:eastAsia="Times New Roman" w:hAnsi="Consolas" w:cs="Consolas"/>
                <w:color w:val="24292E"/>
                <w:sz w:val="18"/>
                <w:szCs w:val="18"/>
                <w:lang w:val="en-US"/>
              </w:rPr>
              <w:t>, np.</w:t>
            </w:r>
            <w:r w:rsidRPr="00BF5FC3">
              <w:rPr>
                <w:rFonts w:ascii="Consolas" w:eastAsia="Times New Roman" w:hAnsi="Consolas" w:cs="Consolas"/>
                <w:color w:val="6F42C1"/>
                <w:sz w:val="18"/>
                <w:szCs w:val="18"/>
                <w:lang w:val="en-US"/>
              </w:rPr>
              <w:t>hstack</w:t>
            </w:r>
            <w:r w:rsidRPr="00BF5FC3">
              <w:rPr>
                <w:rFonts w:ascii="Consolas" w:eastAsia="Times New Roman" w:hAnsi="Consolas" w:cs="Consolas"/>
                <w:color w:val="24292E"/>
                <w:sz w:val="18"/>
                <w:szCs w:val="18"/>
                <w:lang w:val="en-US"/>
              </w:rPr>
              <w:t>([image, output]))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rPr>
              <w:t>""" Noise Removal</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032F62"/>
                <w:sz w:val="18"/>
                <w:szCs w:val="18"/>
                <w:lang w:val="en-US"/>
              </w:rPr>
              <w:t>img_bw = 255*(cv2.cvtColor(output, cv2.COLOR_BGR2GRAY) &gt; 5).astype('uint8')</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032F62"/>
                <w:sz w:val="18"/>
                <w:szCs w:val="18"/>
                <w:lang w:val="en-US"/>
              </w:rPr>
              <w:t>se1 = cv2.getStructuringElement(cv2.MORPH_RECT, (5,5))</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032F62"/>
                <w:sz w:val="18"/>
                <w:szCs w:val="18"/>
                <w:lang w:val="en-US"/>
              </w:rPr>
              <w:t>se2 = cv2.getStructuringElement(cv2.MORPH_RECT, (2,2))</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032F62"/>
                <w:sz w:val="18"/>
                <w:szCs w:val="18"/>
                <w:lang w:val="en-US"/>
              </w:rPr>
              <w:t>mask = cv2.morphologyEx(img_bw, cv2.MORPH_CLOSE, se1)</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032F62"/>
                <w:sz w:val="18"/>
                <w:szCs w:val="18"/>
                <w:lang w:val="en-US"/>
              </w:rPr>
              <w:t>mask = cv2.morphologyEx(mask, cv2.MORPH_OPEN, se2)</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032F62"/>
                <w:sz w:val="18"/>
                <w:szCs w:val="18"/>
                <w:lang w:val="en-US"/>
              </w:rPr>
              <w:t>mask = np.dstack([mask, mask, mask]) / 255</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rPr>
              <w:t>out = output * mask</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rPr>
              <w:t>cv2.imshow('Output', out)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rPr>
              <w:t># write result to disk</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032F62"/>
                <w:sz w:val="18"/>
                <w:szCs w:val="18"/>
                <w:lang w:val="en-US"/>
              </w:rPr>
              <w:t>cv2.imwrite("output.png", output)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rPr>
              <w:t>low_threshold = 50</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rPr>
              <w:t>high_threshold = 150</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032F62"/>
                <w:sz w:val="18"/>
                <w:szCs w:val="18"/>
                <w:lang w:val="en-US"/>
              </w:rPr>
              <w:t>edges = cv2.Canny(rgb_img, low_threshold, high_threshold)</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rPr>
              <w:t>plt.imshow(edges)</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032F62"/>
                <w:sz w:val="18"/>
                <w:szCs w:val="18"/>
                <w:lang w:val="en-US"/>
              </w:rPr>
              <w:t>plt.xticks([]), plt.yticks([])   # to hide tick values on X and Y axis</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032F62"/>
                <w:sz w:val="18"/>
                <w:szCs w:val="18"/>
              </w:rPr>
              <w:t>plt.show()"""</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out_gray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cv2.</w:t>
            </w:r>
            <w:r w:rsidRPr="00BF5FC3">
              <w:rPr>
                <w:rFonts w:ascii="Consolas" w:eastAsia="Times New Roman" w:hAnsi="Consolas" w:cs="Consolas"/>
                <w:color w:val="6F42C1"/>
                <w:sz w:val="18"/>
                <w:szCs w:val="18"/>
                <w:lang w:val="en-US"/>
              </w:rPr>
              <w:t>cvtColor</w:t>
            </w:r>
            <w:r w:rsidRPr="00BF5FC3">
              <w:rPr>
                <w:rFonts w:ascii="Consolas" w:eastAsia="Times New Roman" w:hAnsi="Consolas" w:cs="Consolas"/>
                <w:color w:val="24292E"/>
                <w:sz w:val="18"/>
                <w:szCs w:val="18"/>
                <w:lang w:val="en-US"/>
              </w:rPr>
              <w:t>(output, cv2.</w:t>
            </w:r>
            <w:r w:rsidRPr="00BF5FC3">
              <w:rPr>
                <w:rFonts w:ascii="Consolas" w:eastAsia="Times New Roman" w:hAnsi="Consolas" w:cs="Consolas"/>
                <w:color w:val="E36209"/>
                <w:sz w:val="18"/>
                <w:szCs w:val="18"/>
                <w:lang w:val="en-US"/>
              </w:rPr>
              <w:t>COLOR_BGR2GRAY</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out_gray_reverse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np.</w:t>
            </w:r>
            <w:r w:rsidRPr="00BF5FC3">
              <w:rPr>
                <w:rFonts w:ascii="Consolas" w:eastAsia="Times New Roman" w:hAnsi="Consolas" w:cs="Consolas"/>
                <w:color w:val="6F42C1"/>
                <w:sz w:val="18"/>
                <w:szCs w:val="18"/>
                <w:lang w:val="en-US"/>
              </w:rPr>
              <w:t>swapaxes</w:t>
            </w:r>
            <w:r w:rsidRPr="00BF5FC3">
              <w:rPr>
                <w:rFonts w:ascii="Consolas" w:eastAsia="Times New Roman" w:hAnsi="Consolas" w:cs="Consolas"/>
                <w:color w:val="24292E"/>
                <w:sz w:val="18"/>
                <w:szCs w:val="18"/>
                <w:lang w:val="en-US"/>
              </w:rPr>
              <w:t xml:space="preserve">(out_gray, </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005CC5"/>
                <w:sz w:val="18"/>
                <w:szCs w:val="18"/>
                <w:lang w:val="en-US"/>
              </w:rPr>
              <w:t>1</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6A737D"/>
                <w:sz w:val="18"/>
                <w:szCs w:val="18"/>
              </w:rPr>
              <w:t>#TODO 1 filter pass</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ecg_points_all_blacks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p w:rsidR="002B5061" w:rsidRPr="00BF5FC3" w:rsidRDefault="002B5061" w:rsidP="002B5061">
            <w:pPr>
              <w:spacing w:after="0" w:line="300" w:lineRule="atLeast"/>
              <w:jc w:val="right"/>
              <w:rPr>
                <w:rFonts w:ascii="Times New Roman" w:eastAsia="Times New Roman" w:hAnsi="Times New Roman" w:cs="Times New Roman"/>
                <w:sz w:val="20"/>
                <w:szCs w:val="20"/>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D73A49"/>
                <w:sz w:val="18"/>
                <w:szCs w:val="18"/>
                <w:lang w:val="en-US"/>
              </w:rPr>
              <w:t>for</w:t>
            </w:r>
            <w:r w:rsidRPr="00BF5FC3">
              <w:rPr>
                <w:rFonts w:ascii="Consolas" w:eastAsia="Times New Roman" w:hAnsi="Consolas" w:cs="Consolas"/>
                <w:color w:val="24292E"/>
                <w:sz w:val="18"/>
                <w:szCs w:val="18"/>
                <w:lang w:val="en-US"/>
              </w:rPr>
              <w:t xml:space="preserve"> i </w:t>
            </w:r>
            <w:r w:rsidRPr="00BF5FC3">
              <w:rPr>
                <w:rFonts w:ascii="Consolas" w:eastAsia="Times New Roman" w:hAnsi="Consolas" w:cs="Consolas"/>
                <w:color w:val="005CC5"/>
                <w:sz w:val="18"/>
                <w:szCs w:val="18"/>
                <w:lang w:val="en-US"/>
              </w:rPr>
              <w:t>in</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range</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len</w:t>
            </w:r>
            <w:r w:rsidRPr="00BF5FC3">
              <w:rPr>
                <w:rFonts w:ascii="Consolas" w:eastAsia="Times New Roman" w:hAnsi="Consolas" w:cs="Consolas"/>
                <w:color w:val="24292E"/>
                <w:sz w:val="18"/>
                <w:szCs w:val="18"/>
                <w:lang w:val="en-US"/>
              </w:rPr>
              <w:t>(out_gray_reverse)):</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24292E"/>
                <w:sz w:val="18"/>
                <w:szCs w:val="18"/>
              </w:rPr>
              <w:t xml:space="preserve">vertical_line_founds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lang w:val="en-US"/>
              </w:rPr>
              <w:t>for</w:t>
            </w:r>
            <w:r w:rsidRPr="00BF5FC3">
              <w:rPr>
                <w:rFonts w:ascii="Consolas" w:eastAsia="Times New Roman" w:hAnsi="Consolas" w:cs="Consolas"/>
                <w:color w:val="24292E"/>
                <w:sz w:val="18"/>
                <w:szCs w:val="18"/>
                <w:lang w:val="en-US"/>
              </w:rPr>
              <w:t xml:space="preserve"> j </w:t>
            </w:r>
            <w:r w:rsidRPr="00BF5FC3">
              <w:rPr>
                <w:rFonts w:ascii="Consolas" w:eastAsia="Times New Roman" w:hAnsi="Consolas" w:cs="Consolas"/>
                <w:color w:val="005CC5"/>
                <w:sz w:val="18"/>
                <w:szCs w:val="18"/>
                <w:lang w:val="en-US"/>
              </w:rPr>
              <w:t>in</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range</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len</w:t>
            </w:r>
            <w:r w:rsidRPr="00BF5FC3">
              <w:rPr>
                <w:rFonts w:ascii="Consolas" w:eastAsia="Times New Roman" w:hAnsi="Consolas" w:cs="Consolas"/>
                <w:color w:val="24292E"/>
                <w:sz w:val="18"/>
                <w:szCs w:val="18"/>
                <w:lang w:val="en-US"/>
              </w:rPr>
              <w:t>(out_gray_reverse[i])):</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lang w:val="en-US"/>
              </w:rPr>
              <w:t>if</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6F42C1"/>
                <w:sz w:val="18"/>
                <w:szCs w:val="18"/>
                <w:lang w:val="en-US"/>
              </w:rPr>
              <w:t>int</w:t>
            </w:r>
            <w:r w:rsidRPr="00BF5FC3">
              <w:rPr>
                <w:rFonts w:ascii="Consolas" w:eastAsia="Times New Roman" w:hAnsi="Consolas" w:cs="Consolas"/>
                <w:color w:val="24292E"/>
                <w:sz w:val="18"/>
                <w:szCs w:val="18"/>
                <w:lang w:val="en-US"/>
              </w:rPr>
              <w:t xml:space="preserve">(out_gray_reverse[i][j]) </w:t>
            </w:r>
            <w:r w:rsidRPr="00BF5FC3">
              <w:rPr>
                <w:rFonts w:ascii="Consolas" w:eastAsia="Times New Roman" w:hAnsi="Consolas" w:cs="Consolas"/>
                <w:color w:val="005CC5"/>
                <w:sz w:val="18"/>
                <w:szCs w:val="18"/>
                <w:lang w:val="en-US"/>
              </w:rPr>
              <w:t>&lt;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005CC5"/>
                <w:sz w:val="18"/>
                <w:szCs w:val="18"/>
                <w:lang w:val="en-US"/>
              </w:rPr>
              <w:t>150</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vertical_line_founds.</w:t>
            </w:r>
            <w:r w:rsidRPr="00BF5FC3">
              <w:rPr>
                <w:rFonts w:ascii="Consolas" w:eastAsia="Times New Roman" w:hAnsi="Consolas" w:cs="Consolas"/>
                <w:color w:val="6F42C1"/>
                <w:sz w:val="18"/>
                <w:szCs w:val="18"/>
                <w:lang w:val="en-US"/>
              </w:rPr>
              <w:t>append</w:t>
            </w:r>
            <w:r w:rsidRPr="00BF5FC3">
              <w:rPr>
                <w:rFonts w:ascii="Consolas" w:eastAsia="Times New Roman" w:hAnsi="Consolas" w:cs="Consolas"/>
                <w:color w:val="24292E"/>
                <w:sz w:val="18"/>
                <w:szCs w:val="18"/>
                <w:lang w:val="en-US"/>
              </w:rPr>
              <w:t>(j)</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ecg_points_all_blacks.</w:t>
            </w:r>
            <w:r w:rsidRPr="00BF5FC3">
              <w:rPr>
                <w:rFonts w:ascii="Consolas" w:eastAsia="Times New Roman" w:hAnsi="Consolas" w:cs="Consolas"/>
                <w:color w:val="6F42C1"/>
                <w:sz w:val="18"/>
                <w:szCs w:val="18"/>
                <w:lang w:val="en-US"/>
              </w:rPr>
              <w:t>append</w:t>
            </w:r>
            <w:r w:rsidRPr="00BF5FC3">
              <w:rPr>
                <w:rFonts w:ascii="Consolas" w:eastAsia="Times New Roman" w:hAnsi="Consolas" w:cs="Consolas"/>
                <w:color w:val="24292E"/>
                <w:sz w:val="18"/>
                <w:szCs w:val="18"/>
                <w:lang w:val="en-US"/>
              </w:rPr>
              <w:t>(vertical_line_founds)</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ecg_points_blacks_maximums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D73A49"/>
                <w:sz w:val="18"/>
                <w:szCs w:val="18"/>
                <w:lang w:val="en-US"/>
              </w:rPr>
              <w:t>for</w:t>
            </w:r>
            <w:r w:rsidRPr="00BF5FC3">
              <w:rPr>
                <w:rFonts w:ascii="Consolas" w:eastAsia="Times New Roman" w:hAnsi="Consolas" w:cs="Consolas"/>
                <w:color w:val="24292E"/>
                <w:sz w:val="18"/>
                <w:szCs w:val="18"/>
                <w:lang w:val="en-US"/>
              </w:rPr>
              <w:t xml:space="preserve"> i </w:t>
            </w:r>
            <w:r w:rsidRPr="00BF5FC3">
              <w:rPr>
                <w:rFonts w:ascii="Consolas" w:eastAsia="Times New Roman" w:hAnsi="Consolas" w:cs="Consolas"/>
                <w:color w:val="005CC5"/>
                <w:sz w:val="18"/>
                <w:szCs w:val="18"/>
                <w:lang w:val="en-US"/>
              </w:rPr>
              <w:t>in</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range</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len</w:t>
            </w:r>
            <w:r w:rsidRPr="00BF5FC3">
              <w:rPr>
                <w:rFonts w:ascii="Consolas" w:eastAsia="Times New Roman" w:hAnsi="Consolas" w:cs="Consolas"/>
                <w:color w:val="24292E"/>
                <w:sz w:val="18"/>
                <w:szCs w:val="18"/>
                <w:lang w:val="en-US"/>
              </w:rPr>
              <w:t>(ecg_points_all_blacks)):</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lang w:val="en-US"/>
              </w:rPr>
              <w:t>if</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6F42C1"/>
                <w:sz w:val="18"/>
                <w:szCs w:val="18"/>
                <w:lang w:val="en-US"/>
              </w:rPr>
              <w:t>len</w:t>
            </w:r>
            <w:r w:rsidRPr="00BF5FC3">
              <w:rPr>
                <w:rFonts w:ascii="Consolas" w:eastAsia="Times New Roman" w:hAnsi="Consolas" w:cs="Consolas"/>
                <w:color w:val="24292E"/>
                <w:sz w:val="18"/>
                <w:szCs w:val="18"/>
                <w:lang w:val="en-US"/>
              </w:rPr>
              <w:t xml:space="preserve">(ecg_points_all_blacks[i])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rPr>
              <w:t>continue</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last_point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005CC5"/>
                <w:sz w:val="18"/>
                <w:szCs w:val="18"/>
              </w:rPr>
              <w:t>0</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max_points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lang w:val="en-US"/>
              </w:rPr>
              <w:t>for</w:t>
            </w:r>
            <w:r w:rsidRPr="00BF5FC3">
              <w:rPr>
                <w:rFonts w:ascii="Consolas" w:eastAsia="Times New Roman" w:hAnsi="Consolas" w:cs="Consolas"/>
                <w:color w:val="24292E"/>
                <w:sz w:val="18"/>
                <w:szCs w:val="18"/>
                <w:lang w:val="en-US"/>
              </w:rPr>
              <w:t xml:space="preserve"> j </w:t>
            </w:r>
            <w:r w:rsidRPr="00BF5FC3">
              <w:rPr>
                <w:rFonts w:ascii="Consolas" w:eastAsia="Times New Roman" w:hAnsi="Consolas" w:cs="Consolas"/>
                <w:color w:val="005CC5"/>
                <w:sz w:val="18"/>
                <w:szCs w:val="18"/>
                <w:lang w:val="en-US"/>
              </w:rPr>
              <w:t>in</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range</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F42C1"/>
                <w:sz w:val="18"/>
                <w:szCs w:val="18"/>
                <w:lang w:val="en-US"/>
              </w:rPr>
              <w:t>len</w:t>
            </w:r>
            <w:r w:rsidRPr="00BF5FC3">
              <w:rPr>
                <w:rFonts w:ascii="Consolas" w:eastAsia="Times New Roman" w:hAnsi="Consolas" w:cs="Consolas"/>
                <w:color w:val="24292E"/>
                <w:sz w:val="18"/>
                <w:szCs w:val="18"/>
                <w:lang w:val="en-US"/>
              </w:rPr>
              <w:t>(ecg_points_all_blacks[i])):</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rPr>
              <w:t>if</w:t>
            </w:r>
            <w:r w:rsidRPr="00BF5FC3">
              <w:rPr>
                <w:rFonts w:ascii="Consolas" w:eastAsia="Times New Roman" w:hAnsi="Consolas" w:cs="Consolas"/>
                <w:color w:val="24292E"/>
                <w:sz w:val="18"/>
                <w:szCs w:val="18"/>
              </w:rPr>
              <w:t xml:space="preserve">(j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005CC5"/>
                <w:sz w:val="18"/>
                <w:szCs w:val="18"/>
              </w:rPr>
              <w:t>0</w:t>
            </w:r>
            <w:r w:rsidRPr="00BF5FC3">
              <w:rPr>
                <w:rFonts w:ascii="Consolas" w:eastAsia="Times New Roman" w:hAnsi="Consolas" w:cs="Consolas"/>
                <w:color w:val="24292E"/>
                <w:sz w:val="18"/>
                <w:szCs w:val="18"/>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last_point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ecg_points_all_blacks[i][j]</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max_points.</w:t>
            </w:r>
            <w:r w:rsidRPr="00BF5FC3">
              <w:rPr>
                <w:rFonts w:ascii="Consolas" w:eastAsia="Times New Roman" w:hAnsi="Consolas" w:cs="Consolas"/>
                <w:color w:val="6F42C1"/>
                <w:sz w:val="18"/>
                <w:szCs w:val="18"/>
                <w:lang w:val="en-US"/>
              </w:rPr>
              <w:t>append</w:t>
            </w:r>
            <w:r w:rsidRPr="00BF5FC3">
              <w:rPr>
                <w:rFonts w:ascii="Consolas" w:eastAsia="Times New Roman" w:hAnsi="Consolas" w:cs="Consolas"/>
                <w:color w:val="24292E"/>
                <w:sz w:val="18"/>
                <w:szCs w:val="18"/>
                <w:lang w:val="en-US"/>
              </w:rPr>
              <w:t>(last_point)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lang w:val="en-US"/>
              </w:rPr>
              <w:t>elif</w:t>
            </w:r>
            <w:r w:rsidRPr="00BF5FC3">
              <w:rPr>
                <w:rFonts w:ascii="Consolas" w:eastAsia="Times New Roman" w:hAnsi="Consolas" w:cs="Consolas"/>
                <w:color w:val="24292E"/>
                <w:sz w:val="18"/>
                <w:szCs w:val="18"/>
                <w:lang w:val="en-US"/>
              </w:rPr>
              <w:t xml:space="preserve">(j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005CC5"/>
                <w:sz w:val="18"/>
                <w:szCs w:val="18"/>
                <w:lang w:val="en-US"/>
              </w:rPr>
              <w:t>and</w:t>
            </w:r>
            <w:r w:rsidRPr="00BF5FC3">
              <w:rPr>
                <w:rFonts w:ascii="Consolas" w:eastAsia="Times New Roman" w:hAnsi="Consolas" w:cs="Consolas"/>
                <w:color w:val="24292E"/>
                <w:sz w:val="18"/>
                <w:szCs w:val="18"/>
                <w:lang w:val="en-US"/>
              </w:rPr>
              <w:t xml:space="preserve"> last_point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(ecg_points_all_blacks[i][j]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005CC5"/>
                <w:sz w:val="18"/>
                <w:szCs w:val="18"/>
                <w:lang w:val="en-US"/>
              </w:rPr>
              <w:t>1</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last_point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ecg_points_all_blacks[i][j]</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max_points.</w:t>
            </w:r>
            <w:r w:rsidRPr="00BF5FC3">
              <w:rPr>
                <w:rFonts w:ascii="Consolas" w:eastAsia="Times New Roman" w:hAnsi="Consolas" w:cs="Consolas"/>
                <w:color w:val="6F42C1"/>
                <w:sz w:val="18"/>
                <w:szCs w:val="18"/>
                <w:lang w:val="en-US"/>
              </w:rPr>
              <w:t>append</w:t>
            </w:r>
            <w:r w:rsidRPr="00BF5FC3">
              <w:rPr>
                <w:rFonts w:ascii="Consolas" w:eastAsia="Times New Roman" w:hAnsi="Consolas" w:cs="Consolas"/>
                <w:color w:val="24292E"/>
                <w:sz w:val="18"/>
                <w:szCs w:val="18"/>
                <w:lang w:val="en-US"/>
              </w:rPr>
              <w:t>(last_point)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rPr>
              <w:t>else</w:t>
            </w:r>
            <w:r w:rsidRPr="00BF5FC3">
              <w:rPr>
                <w:rFonts w:ascii="Consolas" w:eastAsia="Times New Roman" w:hAnsi="Consolas" w:cs="Consolas"/>
                <w:color w:val="24292E"/>
                <w:sz w:val="18"/>
                <w:szCs w:val="18"/>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last_point </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24292E"/>
                <w:sz w:val="18"/>
                <w:szCs w:val="18"/>
                <w:lang w:val="en-US"/>
              </w:rPr>
              <w:t xml:space="preserve"> ecg_points_all_blacks[i][j]</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D73A49"/>
                <w:sz w:val="18"/>
                <w:szCs w:val="18"/>
              </w:rPr>
              <w:t>continue</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D73A49"/>
                <w:sz w:val="18"/>
                <w:szCs w:val="18"/>
              </w:rPr>
              <w:t>if</w:t>
            </w:r>
            <w:r w:rsidRPr="00BF5FC3">
              <w:rPr>
                <w:rFonts w:ascii="Consolas" w:eastAsia="Times New Roman" w:hAnsi="Consolas" w:cs="Consolas"/>
                <w:color w:val="24292E"/>
                <w:sz w:val="18"/>
                <w:szCs w:val="18"/>
              </w:rPr>
              <w:t>(</w:t>
            </w:r>
            <w:r w:rsidRPr="00BF5FC3">
              <w:rPr>
                <w:rFonts w:ascii="Consolas" w:eastAsia="Times New Roman" w:hAnsi="Consolas" w:cs="Consolas"/>
                <w:color w:val="6F42C1"/>
                <w:sz w:val="18"/>
                <w:szCs w:val="18"/>
              </w:rPr>
              <w:t>len</w:t>
            </w:r>
            <w:r w:rsidRPr="00BF5FC3">
              <w:rPr>
                <w:rFonts w:ascii="Consolas" w:eastAsia="Times New Roman" w:hAnsi="Consolas" w:cs="Consolas"/>
                <w:color w:val="24292E"/>
                <w:sz w:val="18"/>
                <w:szCs w:val="18"/>
              </w:rPr>
              <w:t xml:space="preserve">(max_points)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w:t>
            </w:r>
            <w:r w:rsidRPr="00BF5FC3">
              <w:rPr>
                <w:rFonts w:ascii="Consolas" w:eastAsia="Times New Roman" w:hAnsi="Consolas" w:cs="Consolas"/>
                <w:color w:val="005CC5"/>
                <w:sz w:val="18"/>
                <w:szCs w:val="18"/>
              </w:rPr>
              <w:t>1</w:t>
            </w:r>
            <w:r w:rsidRPr="00BF5FC3">
              <w:rPr>
                <w:rFonts w:ascii="Consolas" w:eastAsia="Times New Roman" w:hAnsi="Consolas" w:cs="Consolas"/>
                <w:color w:val="24292E"/>
                <w:sz w:val="18"/>
                <w:szCs w:val="18"/>
              </w:rPr>
              <w:t>):</w:t>
            </w: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 xml:space="preserve">        max_points </w:t>
            </w:r>
            <w:r w:rsidRPr="00BF5FC3">
              <w:rPr>
                <w:rFonts w:ascii="Consolas" w:eastAsia="Times New Roman" w:hAnsi="Consolas" w:cs="Consolas"/>
                <w:color w:val="005CC5"/>
                <w:sz w:val="18"/>
                <w:szCs w:val="18"/>
              </w:rPr>
              <w:t>=</w:t>
            </w:r>
            <w:r w:rsidRPr="00BF5FC3">
              <w:rPr>
                <w:rFonts w:ascii="Consolas" w:eastAsia="Times New Roman" w:hAnsi="Consolas" w:cs="Consolas"/>
                <w:color w:val="24292E"/>
                <w:sz w:val="18"/>
                <w:szCs w:val="18"/>
              </w:rPr>
              <w:t xml:space="preserve"> max_points[</w:t>
            </w:r>
            <w:r w:rsidRPr="00BF5FC3">
              <w:rPr>
                <w:rFonts w:ascii="Consolas" w:eastAsia="Times New Roman" w:hAnsi="Consolas" w:cs="Consolas"/>
                <w:color w:val="005CC5"/>
                <w:sz w:val="18"/>
                <w:szCs w:val="18"/>
              </w:rPr>
              <w:t>0</w:t>
            </w:r>
            <w:r w:rsidRPr="00BF5FC3">
              <w:rPr>
                <w:rFonts w:ascii="Consolas" w:eastAsia="Times New Roman" w:hAnsi="Consolas" w:cs="Consolas"/>
                <w:color w:val="24292E"/>
                <w:sz w:val="18"/>
                <w:szCs w:val="18"/>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 xml:space="preserve">    ecg_points_blacks_maximums.</w:t>
            </w:r>
            <w:r w:rsidRPr="00BF5FC3">
              <w:rPr>
                <w:rFonts w:ascii="Consolas" w:eastAsia="Times New Roman" w:hAnsi="Consolas" w:cs="Consolas"/>
                <w:color w:val="6F42C1"/>
                <w:sz w:val="18"/>
                <w:szCs w:val="18"/>
                <w:lang w:val="en-US"/>
              </w:rPr>
              <w:t>append</w:t>
            </w:r>
            <w:r w:rsidRPr="00BF5FC3">
              <w:rPr>
                <w:rFonts w:ascii="Consolas" w:eastAsia="Times New Roman" w:hAnsi="Consolas" w:cs="Consolas"/>
                <w:color w:val="24292E"/>
                <w:sz w:val="18"/>
                <w:szCs w:val="18"/>
                <w:lang w:val="en-US"/>
              </w:rPr>
              <w:t>(max_points)</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6F42C1"/>
                <w:sz w:val="18"/>
                <w:szCs w:val="18"/>
                <w:lang w:val="en-US"/>
              </w:rPr>
              <w:t>print</w:t>
            </w:r>
            <w:r w:rsidRPr="00BF5FC3">
              <w:rPr>
                <w:rFonts w:ascii="Consolas" w:eastAsia="Times New Roman" w:hAnsi="Consolas" w:cs="Consolas"/>
                <w:color w:val="24292E"/>
                <w:sz w:val="18"/>
                <w:szCs w:val="18"/>
                <w:lang w:val="en-US"/>
              </w:rPr>
              <w:t>(ecg_points_blacks_maximums)</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6F42C1"/>
                <w:sz w:val="18"/>
                <w:szCs w:val="18"/>
                <w:lang w:val="en-US"/>
              </w:rPr>
              <w:t>print</w:t>
            </w:r>
            <w:r w:rsidRPr="00BF5FC3">
              <w:rPr>
                <w:rFonts w:ascii="Consolas" w:eastAsia="Times New Roman" w:hAnsi="Consolas" w:cs="Consolas"/>
                <w:color w:val="24292E"/>
                <w:sz w:val="18"/>
                <w:szCs w:val="18"/>
                <w:lang w:val="en-US"/>
              </w:rPr>
              <w:t>(</w:t>
            </w:r>
            <w:r w:rsidRPr="00BF5FC3">
              <w:rPr>
                <w:rFonts w:ascii="Consolas" w:eastAsia="Times New Roman" w:hAnsi="Consolas" w:cs="Consolas"/>
                <w:color w:val="6F42C1"/>
                <w:sz w:val="18"/>
                <w:szCs w:val="18"/>
                <w:lang w:val="en-US"/>
              </w:rPr>
              <w:t>len</w:t>
            </w:r>
            <w:r w:rsidRPr="00BF5FC3">
              <w:rPr>
                <w:rFonts w:ascii="Consolas" w:eastAsia="Times New Roman" w:hAnsi="Consolas" w:cs="Consolas"/>
                <w:color w:val="24292E"/>
                <w:sz w:val="18"/>
                <w:szCs w:val="18"/>
                <w:lang w:val="en-US"/>
              </w:rPr>
              <w:t>(ecg_points_blacks_maximums))</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plt.</w:t>
            </w:r>
            <w:r w:rsidRPr="00BF5FC3">
              <w:rPr>
                <w:rFonts w:ascii="Consolas" w:eastAsia="Times New Roman" w:hAnsi="Consolas" w:cs="Consolas"/>
                <w:color w:val="6F42C1"/>
                <w:sz w:val="18"/>
                <w:szCs w:val="18"/>
                <w:lang w:val="en-US"/>
              </w:rPr>
              <w:t>imshow</w:t>
            </w:r>
            <w:r w:rsidRPr="00BF5FC3">
              <w:rPr>
                <w:rFonts w:ascii="Consolas" w:eastAsia="Times New Roman" w:hAnsi="Consolas" w:cs="Consolas"/>
                <w:color w:val="24292E"/>
                <w:sz w:val="18"/>
                <w:szCs w:val="18"/>
                <w:lang w:val="en-US"/>
              </w:rPr>
              <w:t>(out_gray, cmap</w:t>
            </w:r>
            <w:r w:rsidRPr="00BF5FC3">
              <w:rPr>
                <w:rFonts w:ascii="Consolas" w:eastAsia="Times New Roman" w:hAnsi="Consolas" w:cs="Consolas"/>
                <w:color w:val="005CC5"/>
                <w:sz w:val="18"/>
                <w:szCs w:val="18"/>
                <w:lang w:val="en-US"/>
              </w:rPr>
              <w:t>=</w:t>
            </w:r>
            <w:r w:rsidRPr="00BF5FC3">
              <w:rPr>
                <w:rFonts w:ascii="Consolas" w:eastAsia="Times New Roman" w:hAnsi="Consolas" w:cs="Consolas"/>
                <w:color w:val="032F62"/>
                <w:sz w:val="18"/>
                <w:szCs w:val="18"/>
                <w:lang w:val="en-US"/>
              </w:rPr>
              <w:t>"gray"</w:t>
            </w:r>
            <w:r w:rsidRPr="00BF5FC3">
              <w:rPr>
                <w:rFonts w:ascii="Consolas" w:eastAsia="Times New Roman" w:hAnsi="Consolas" w:cs="Consolas"/>
                <w:color w:val="24292E"/>
                <w:sz w:val="18"/>
                <w:szCs w:val="18"/>
                <w:lang w:val="en-US"/>
              </w:rPr>
              <w:t>, vmin</w:t>
            </w:r>
            <w:r w:rsidRPr="00BF5FC3">
              <w:rPr>
                <w:rFonts w:ascii="Consolas" w:eastAsia="Times New Roman" w:hAnsi="Consolas" w:cs="Consolas"/>
                <w:color w:val="005CC5"/>
                <w:sz w:val="18"/>
                <w:szCs w:val="18"/>
                <w:lang w:val="en-US"/>
              </w:rPr>
              <w:t>=0</w:t>
            </w:r>
            <w:r w:rsidRPr="00BF5FC3">
              <w:rPr>
                <w:rFonts w:ascii="Consolas" w:eastAsia="Times New Roman" w:hAnsi="Consolas" w:cs="Consolas"/>
                <w:color w:val="24292E"/>
                <w:sz w:val="18"/>
                <w:szCs w:val="18"/>
                <w:lang w:val="en-US"/>
              </w:rPr>
              <w:t>, vmax</w:t>
            </w:r>
            <w:r w:rsidRPr="00BF5FC3">
              <w:rPr>
                <w:rFonts w:ascii="Consolas" w:eastAsia="Times New Roman" w:hAnsi="Consolas" w:cs="Consolas"/>
                <w:color w:val="005CC5"/>
                <w:sz w:val="18"/>
                <w:szCs w:val="18"/>
                <w:lang w:val="en-US"/>
              </w:rPr>
              <w:t>=255</w:t>
            </w:r>
            <w:r w:rsidRPr="00BF5FC3">
              <w:rPr>
                <w:rFonts w:ascii="Consolas" w:eastAsia="Times New Roman" w:hAnsi="Consolas" w:cs="Consolas"/>
                <w:color w:val="24292E"/>
                <w:sz w:val="18"/>
                <w:szCs w:val="18"/>
                <w:lang w:val="en-US"/>
              </w:rPr>
              <w:t>)</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r w:rsidRPr="00BF5FC3">
              <w:rPr>
                <w:rFonts w:ascii="Consolas" w:eastAsia="Times New Roman" w:hAnsi="Consolas" w:cs="Consolas"/>
                <w:color w:val="24292E"/>
                <w:sz w:val="18"/>
                <w:szCs w:val="18"/>
                <w:lang w:val="en-US"/>
              </w:rPr>
              <w:t>plt.</w:t>
            </w:r>
            <w:r w:rsidRPr="00BF5FC3">
              <w:rPr>
                <w:rFonts w:ascii="Consolas" w:eastAsia="Times New Roman" w:hAnsi="Consolas" w:cs="Consolas"/>
                <w:color w:val="6F42C1"/>
                <w:sz w:val="18"/>
                <w:szCs w:val="18"/>
                <w:lang w:val="en-US"/>
              </w:rPr>
              <w:t>xticks</w:t>
            </w:r>
            <w:r w:rsidRPr="00BF5FC3">
              <w:rPr>
                <w:rFonts w:ascii="Consolas" w:eastAsia="Times New Roman" w:hAnsi="Consolas" w:cs="Consolas"/>
                <w:color w:val="24292E"/>
                <w:sz w:val="18"/>
                <w:szCs w:val="18"/>
                <w:lang w:val="en-US"/>
              </w:rPr>
              <w:t>([]), plt.</w:t>
            </w:r>
            <w:r w:rsidRPr="00BF5FC3">
              <w:rPr>
                <w:rFonts w:ascii="Consolas" w:eastAsia="Times New Roman" w:hAnsi="Consolas" w:cs="Consolas"/>
                <w:color w:val="6F42C1"/>
                <w:sz w:val="18"/>
                <w:szCs w:val="18"/>
                <w:lang w:val="en-US"/>
              </w:rPr>
              <w:t>yticks</w:t>
            </w:r>
            <w:r w:rsidRPr="00BF5FC3">
              <w:rPr>
                <w:rFonts w:ascii="Consolas" w:eastAsia="Times New Roman" w:hAnsi="Consolas" w:cs="Consolas"/>
                <w:color w:val="24292E"/>
                <w:sz w:val="18"/>
                <w:szCs w:val="18"/>
                <w:lang w:val="en-US"/>
              </w:rPr>
              <w:t xml:space="preserve">([])   </w:t>
            </w:r>
            <w:r w:rsidRPr="00BF5FC3">
              <w:rPr>
                <w:rFonts w:ascii="Consolas" w:eastAsia="Times New Roman" w:hAnsi="Consolas" w:cs="Consolas"/>
                <w:color w:val="6A737D"/>
                <w:sz w:val="18"/>
                <w:szCs w:val="18"/>
                <w:lang w:val="en-US"/>
              </w:rPr>
              <w:t># to hide tick values on X and Y axis</w:t>
            </w:r>
          </w:p>
        </w:tc>
      </w:tr>
      <w:tr w:rsidR="002B5061" w:rsidRPr="00F422EA"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lang w:val="en-US"/>
              </w:rPr>
            </w:pPr>
          </w:p>
          <w:p w:rsidR="002B5061" w:rsidRPr="00BF5FC3" w:rsidRDefault="002B5061" w:rsidP="002B5061">
            <w:pPr>
              <w:spacing w:after="0" w:line="300" w:lineRule="atLeast"/>
              <w:jc w:val="right"/>
              <w:rPr>
                <w:rFonts w:ascii="Times New Roman" w:eastAsia="Times New Roman" w:hAnsi="Times New Roman" w:cs="Times New Roman"/>
                <w:sz w:val="20"/>
                <w:szCs w:val="20"/>
                <w:lang w:val="en-US"/>
              </w:rPr>
            </w:pPr>
          </w:p>
        </w:tc>
      </w:tr>
      <w:tr w:rsidR="002B5061" w:rsidRPr="00BF5FC3" w:rsidTr="002B5061">
        <w:tc>
          <w:tcPr>
            <w:tcW w:w="750" w:type="dxa"/>
            <w:shd w:val="clear" w:color="auto" w:fill="FFFFFF"/>
            <w:noWrap/>
            <w:tcMar>
              <w:top w:w="0" w:type="dxa"/>
              <w:left w:w="150" w:type="dxa"/>
              <w:bottom w:w="0" w:type="dxa"/>
              <w:right w:w="150" w:type="dxa"/>
            </w:tcMar>
            <w:hideMark/>
          </w:tcPr>
          <w:p w:rsidR="002B5061" w:rsidRPr="00BF5FC3" w:rsidRDefault="002B5061" w:rsidP="002B5061">
            <w:pPr>
              <w:spacing w:after="0" w:line="300" w:lineRule="atLeast"/>
              <w:rPr>
                <w:rFonts w:ascii="Times New Roman" w:eastAsia="Times New Roman" w:hAnsi="Times New Roman" w:cs="Times New Roman"/>
                <w:sz w:val="20"/>
                <w:szCs w:val="20"/>
                <w:lang w:val="en-US"/>
              </w:rPr>
            </w:pPr>
          </w:p>
        </w:tc>
        <w:tc>
          <w:tcPr>
            <w:tcW w:w="0" w:type="auto"/>
            <w:shd w:val="clear" w:color="auto" w:fill="FFFFFF"/>
            <w:tcMar>
              <w:top w:w="0" w:type="dxa"/>
              <w:left w:w="150" w:type="dxa"/>
              <w:bottom w:w="0" w:type="dxa"/>
              <w:right w:w="150" w:type="dxa"/>
            </w:tcMar>
            <w:hideMark/>
          </w:tcPr>
          <w:p w:rsidR="002B5061" w:rsidRPr="00BF5FC3" w:rsidRDefault="002B5061" w:rsidP="002B5061">
            <w:pPr>
              <w:spacing w:after="0" w:line="300" w:lineRule="atLeast"/>
              <w:rPr>
                <w:rFonts w:ascii="Consolas" w:eastAsia="Times New Roman" w:hAnsi="Consolas" w:cs="Consolas"/>
                <w:color w:val="24292E"/>
                <w:sz w:val="18"/>
                <w:szCs w:val="18"/>
              </w:rPr>
            </w:pPr>
            <w:r w:rsidRPr="00BF5FC3">
              <w:rPr>
                <w:rFonts w:ascii="Consolas" w:eastAsia="Times New Roman" w:hAnsi="Consolas" w:cs="Consolas"/>
                <w:color w:val="24292E"/>
                <w:sz w:val="18"/>
                <w:szCs w:val="18"/>
              </w:rPr>
              <w:t>plt.</w:t>
            </w:r>
            <w:r w:rsidRPr="00BF5FC3">
              <w:rPr>
                <w:rFonts w:ascii="Consolas" w:eastAsia="Times New Roman" w:hAnsi="Consolas" w:cs="Consolas"/>
                <w:color w:val="6F42C1"/>
                <w:sz w:val="18"/>
                <w:szCs w:val="18"/>
              </w:rPr>
              <w:t>show</w:t>
            </w:r>
            <w:r w:rsidRPr="00BF5FC3">
              <w:rPr>
                <w:rFonts w:ascii="Consolas" w:eastAsia="Times New Roman" w:hAnsi="Consolas" w:cs="Consolas"/>
                <w:color w:val="24292E"/>
                <w:sz w:val="18"/>
                <w:szCs w:val="18"/>
              </w:rPr>
              <w:t>()</w:t>
            </w:r>
          </w:p>
        </w:tc>
      </w:tr>
    </w:tbl>
    <w:p w:rsidR="002B5061" w:rsidRPr="00BF5FC3" w:rsidRDefault="002B5061" w:rsidP="002B5061">
      <w:pPr>
        <w:pStyle w:val="ab"/>
        <w:spacing w:after="0" w:line="240" w:lineRule="auto"/>
        <w:rPr>
          <w:rFonts w:ascii="Times New Roman" w:hAnsi="Times New Roman"/>
          <w:sz w:val="28"/>
          <w:szCs w:val="28"/>
        </w:rPr>
      </w:pPr>
    </w:p>
    <w:p w:rsidR="005C0AEC" w:rsidRPr="005C0AEC" w:rsidRDefault="005C0AEC" w:rsidP="00496777">
      <w:pPr>
        <w:spacing w:after="0" w:line="240" w:lineRule="auto"/>
        <w:rPr>
          <w:rFonts w:ascii="Times New Roman" w:hAnsi="Times New Roman" w:cs="Times New Roman"/>
          <w:sz w:val="28"/>
          <w:szCs w:val="28"/>
        </w:rPr>
      </w:pPr>
    </w:p>
    <w:p w:rsidR="005C0AEC" w:rsidRPr="005C0AEC" w:rsidRDefault="005C0AEC" w:rsidP="00496777">
      <w:pPr>
        <w:spacing w:after="0" w:line="240" w:lineRule="auto"/>
        <w:rPr>
          <w:rFonts w:ascii="Times New Roman" w:hAnsi="Times New Roman" w:cs="Times New Roman"/>
          <w:sz w:val="28"/>
          <w:szCs w:val="28"/>
        </w:rPr>
      </w:pPr>
    </w:p>
    <w:p w:rsidR="005C0AEC" w:rsidRDefault="005C0AEC" w:rsidP="00496777">
      <w:pPr>
        <w:spacing w:after="0" w:line="240" w:lineRule="auto"/>
      </w:pPr>
    </w:p>
    <w:p w:rsidR="005C0AEC" w:rsidRDefault="005C0AEC" w:rsidP="00496777">
      <w:pPr>
        <w:spacing w:after="0" w:line="240" w:lineRule="auto"/>
      </w:pPr>
    </w:p>
    <w:p w:rsidR="005C0AEC" w:rsidRDefault="005C0AEC" w:rsidP="00496777">
      <w:pPr>
        <w:spacing w:after="0" w:line="240" w:lineRule="auto"/>
      </w:pPr>
    </w:p>
    <w:sectPr w:rsidR="005C0AEC" w:rsidSect="0044311A">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5FCE" w:rsidRDefault="00EE5FCE" w:rsidP="005F03FA">
      <w:pPr>
        <w:spacing w:after="0" w:line="240" w:lineRule="auto"/>
      </w:pPr>
      <w:r>
        <w:separator/>
      </w:r>
    </w:p>
  </w:endnote>
  <w:endnote w:type="continuationSeparator" w:id="0">
    <w:p w:rsidR="00EE5FCE" w:rsidRDefault="00EE5FCE" w:rsidP="005F03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RVDIJF+FrizQuadrataC">
    <w:altName w:val="Times New Roman"/>
    <w:panose1 w:val="00000000000000000000"/>
    <w:charset w:val="CC"/>
    <w:family w:val="roman"/>
    <w:notTrueType/>
    <w:pitch w:val="default"/>
    <w:sig w:usb0="00000201" w:usb1="00000000" w:usb2="00000000" w:usb3="00000000" w:csb0="00000004"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Times-Italic">
    <w:altName w:val="Times New Roman"/>
    <w:panose1 w:val="00000000000000000000"/>
    <w:charset w:val="00"/>
    <w:family w:val="roman"/>
    <w:notTrueType/>
    <w:pitch w:val="default"/>
  </w:font>
  <w:font w:name="Book Antiqua">
    <w:panose1 w:val="02040602050305030304"/>
    <w:charset w:val="CC"/>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TimesNewRoman">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8435850"/>
      <w:docPartObj>
        <w:docPartGallery w:val="Page Numbers (Bottom of Page)"/>
        <w:docPartUnique/>
      </w:docPartObj>
    </w:sdtPr>
    <w:sdtEndPr>
      <w:rPr>
        <w:rFonts w:ascii="Times New Roman" w:hAnsi="Times New Roman" w:cs="Times New Roman"/>
        <w:sz w:val="24"/>
        <w:szCs w:val="24"/>
      </w:rPr>
    </w:sdtEndPr>
    <w:sdtContent>
      <w:p w:rsidR="00166EF9" w:rsidRPr="00491B1C" w:rsidRDefault="00166EF9">
        <w:pPr>
          <w:pStyle w:val="af0"/>
          <w:jc w:val="center"/>
          <w:rPr>
            <w:rFonts w:ascii="Times New Roman" w:hAnsi="Times New Roman" w:cs="Times New Roman"/>
            <w:sz w:val="24"/>
            <w:szCs w:val="24"/>
          </w:rPr>
        </w:pPr>
        <w:r w:rsidRPr="00491B1C">
          <w:rPr>
            <w:rFonts w:ascii="Times New Roman" w:hAnsi="Times New Roman" w:cs="Times New Roman"/>
            <w:sz w:val="24"/>
            <w:szCs w:val="24"/>
          </w:rPr>
          <w:fldChar w:fldCharType="begin"/>
        </w:r>
        <w:r w:rsidRPr="00491B1C">
          <w:rPr>
            <w:rFonts w:ascii="Times New Roman" w:hAnsi="Times New Roman" w:cs="Times New Roman"/>
            <w:sz w:val="24"/>
            <w:szCs w:val="24"/>
          </w:rPr>
          <w:instrText>PAGE   \* MERGEFORMAT</w:instrText>
        </w:r>
        <w:r w:rsidRPr="00491B1C">
          <w:rPr>
            <w:rFonts w:ascii="Times New Roman" w:hAnsi="Times New Roman" w:cs="Times New Roman"/>
            <w:sz w:val="24"/>
            <w:szCs w:val="24"/>
          </w:rPr>
          <w:fldChar w:fldCharType="separate"/>
        </w:r>
        <w:r w:rsidR="00CE4AA6">
          <w:rPr>
            <w:rFonts w:ascii="Times New Roman" w:hAnsi="Times New Roman" w:cs="Times New Roman"/>
            <w:noProof/>
            <w:sz w:val="24"/>
            <w:szCs w:val="24"/>
          </w:rPr>
          <w:t>92</w:t>
        </w:r>
        <w:r w:rsidRPr="00491B1C">
          <w:rPr>
            <w:rFonts w:ascii="Times New Roman" w:hAnsi="Times New Roman" w:cs="Times New Roman"/>
            <w:sz w:val="24"/>
            <w:szCs w:val="24"/>
          </w:rPr>
          <w:fldChar w:fldCharType="end"/>
        </w:r>
      </w:p>
    </w:sdtContent>
  </w:sdt>
  <w:p w:rsidR="00166EF9" w:rsidRDefault="00166EF9">
    <w:pPr>
      <w:pStyle w:val="af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0468412"/>
      <w:docPartObj>
        <w:docPartGallery w:val="Page Numbers (Bottom of Page)"/>
        <w:docPartUnique/>
      </w:docPartObj>
    </w:sdtPr>
    <w:sdtEndPr>
      <w:rPr>
        <w:sz w:val="24"/>
        <w:szCs w:val="24"/>
      </w:rPr>
    </w:sdtEndPr>
    <w:sdtContent>
      <w:p w:rsidR="00166EF9" w:rsidRPr="00491B1C" w:rsidRDefault="00166EF9" w:rsidP="00C81613">
        <w:pPr>
          <w:pStyle w:val="af0"/>
          <w:jc w:val="center"/>
        </w:pPr>
        <w:r w:rsidRPr="008A3F6C">
          <w:rPr>
            <w:rFonts w:ascii="Times New Roman" w:hAnsi="Times New Roman" w:cs="Times New Roman"/>
            <w:sz w:val="24"/>
            <w:szCs w:val="24"/>
          </w:rPr>
          <w:fldChar w:fldCharType="begin"/>
        </w:r>
        <w:r w:rsidRPr="008A3F6C">
          <w:rPr>
            <w:rFonts w:ascii="Times New Roman" w:hAnsi="Times New Roman" w:cs="Times New Roman"/>
            <w:sz w:val="24"/>
            <w:szCs w:val="24"/>
          </w:rPr>
          <w:instrText>PAGE   \* MERGEFORMAT</w:instrText>
        </w:r>
        <w:r w:rsidRPr="008A3F6C">
          <w:rPr>
            <w:rFonts w:ascii="Times New Roman" w:hAnsi="Times New Roman" w:cs="Times New Roman"/>
            <w:sz w:val="24"/>
            <w:szCs w:val="24"/>
          </w:rPr>
          <w:fldChar w:fldCharType="separate"/>
        </w:r>
        <w:r w:rsidR="00CE4AA6">
          <w:rPr>
            <w:rFonts w:ascii="Times New Roman" w:hAnsi="Times New Roman" w:cs="Times New Roman"/>
            <w:noProof/>
            <w:sz w:val="24"/>
            <w:szCs w:val="24"/>
          </w:rPr>
          <w:t>1</w:t>
        </w:r>
        <w:r w:rsidRPr="008A3F6C">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5FCE" w:rsidRDefault="00EE5FCE" w:rsidP="005F03FA">
      <w:pPr>
        <w:spacing w:after="0" w:line="240" w:lineRule="auto"/>
      </w:pPr>
      <w:r>
        <w:separator/>
      </w:r>
    </w:p>
  </w:footnote>
  <w:footnote w:type="continuationSeparator" w:id="0">
    <w:p w:rsidR="00EE5FCE" w:rsidRDefault="00EE5FCE" w:rsidP="005F03F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B71DDA"/>
    <w:multiLevelType w:val="hybridMultilevel"/>
    <w:tmpl w:val="C9BCCAC2"/>
    <w:lvl w:ilvl="0" w:tplc="04190011">
      <w:start w:val="1"/>
      <w:numFmt w:val="decimal"/>
      <w:lvlText w:val="%1)"/>
      <w:lvlJc w:val="left"/>
      <w:pPr>
        <w:ind w:left="1428" w:hanging="360"/>
      </w:pPr>
      <w:rPr>
        <w:rFont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15:restartNumberingAfterBreak="0">
    <w:nsid w:val="06034D1E"/>
    <w:multiLevelType w:val="hybridMultilevel"/>
    <w:tmpl w:val="130C04E8"/>
    <w:lvl w:ilvl="0" w:tplc="A5927E5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15:restartNumberingAfterBreak="0">
    <w:nsid w:val="091D60D6"/>
    <w:multiLevelType w:val="hybridMultilevel"/>
    <w:tmpl w:val="8FDA2496"/>
    <w:lvl w:ilvl="0" w:tplc="78969B6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12A0303E"/>
    <w:multiLevelType w:val="hybridMultilevel"/>
    <w:tmpl w:val="80829F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5B4761"/>
    <w:multiLevelType w:val="hybridMultilevel"/>
    <w:tmpl w:val="A7D627EC"/>
    <w:lvl w:ilvl="0" w:tplc="306AB956">
      <w:start w:val="6"/>
      <w:numFmt w:val="decimal"/>
      <w:lvlText w:val="%1."/>
      <w:lvlJc w:val="left"/>
      <w:pPr>
        <w:ind w:left="1002" w:hanging="360"/>
      </w:pPr>
      <w:rPr>
        <w:rFonts w:hint="default"/>
      </w:rPr>
    </w:lvl>
    <w:lvl w:ilvl="1" w:tplc="20000019" w:tentative="1">
      <w:start w:val="1"/>
      <w:numFmt w:val="lowerLetter"/>
      <w:lvlText w:val="%2."/>
      <w:lvlJc w:val="left"/>
      <w:pPr>
        <w:ind w:left="1722" w:hanging="360"/>
      </w:pPr>
    </w:lvl>
    <w:lvl w:ilvl="2" w:tplc="2000001B" w:tentative="1">
      <w:start w:val="1"/>
      <w:numFmt w:val="lowerRoman"/>
      <w:lvlText w:val="%3."/>
      <w:lvlJc w:val="right"/>
      <w:pPr>
        <w:ind w:left="2442" w:hanging="180"/>
      </w:pPr>
    </w:lvl>
    <w:lvl w:ilvl="3" w:tplc="2000000F" w:tentative="1">
      <w:start w:val="1"/>
      <w:numFmt w:val="decimal"/>
      <w:lvlText w:val="%4."/>
      <w:lvlJc w:val="left"/>
      <w:pPr>
        <w:ind w:left="3162" w:hanging="360"/>
      </w:pPr>
    </w:lvl>
    <w:lvl w:ilvl="4" w:tplc="20000019" w:tentative="1">
      <w:start w:val="1"/>
      <w:numFmt w:val="lowerLetter"/>
      <w:lvlText w:val="%5."/>
      <w:lvlJc w:val="left"/>
      <w:pPr>
        <w:ind w:left="3882" w:hanging="360"/>
      </w:pPr>
    </w:lvl>
    <w:lvl w:ilvl="5" w:tplc="2000001B" w:tentative="1">
      <w:start w:val="1"/>
      <w:numFmt w:val="lowerRoman"/>
      <w:lvlText w:val="%6."/>
      <w:lvlJc w:val="right"/>
      <w:pPr>
        <w:ind w:left="4602" w:hanging="180"/>
      </w:pPr>
    </w:lvl>
    <w:lvl w:ilvl="6" w:tplc="2000000F" w:tentative="1">
      <w:start w:val="1"/>
      <w:numFmt w:val="decimal"/>
      <w:lvlText w:val="%7."/>
      <w:lvlJc w:val="left"/>
      <w:pPr>
        <w:ind w:left="5322" w:hanging="360"/>
      </w:pPr>
    </w:lvl>
    <w:lvl w:ilvl="7" w:tplc="20000019" w:tentative="1">
      <w:start w:val="1"/>
      <w:numFmt w:val="lowerLetter"/>
      <w:lvlText w:val="%8."/>
      <w:lvlJc w:val="left"/>
      <w:pPr>
        <w:ind w:left="6042" w:hanging="360"/>
      </w:pPr>
    </w:lvl>
    <w:lvl w:ilvl="8" w:tplc="2000001B" w:tentative="1">
      <w:start w:val="1"/>
      <w:numFmt w:val="lowerRoman"/>
      <w:lvlText w:val="%9."/>
      <w:lvlJc w:val="right"/>
      <w:pPr>
        <w:ind w:left="6762" w:hanging="180"/>
      </w:pPr>
    </w:lvl>
  </w:abstractNum>
  <w:abstractNum w:abstractNumId="5" w15:restartNumberingAfterBreak="0">
    <w:nsid w:val="1BEB3453"/>
    <w:multiLevelType w:val="hybridMultilevel"/>
    <w:tmpl w:val="92BC9A26"/>
    <w:lvl w:ilvl="0" w:tplc="9656FD32">
      <w:start w:val="1"/>
      <w:numFmt w:val="bullet"/>
      <w:lvlText w:val="–"/>
      <w:lvlJc w:val="left"/>
      <w:pPr>
        <w:ind w:left="1070"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15:restartNumberingAfterBreak="0">
    <w:nsid w:val="256E135E"/>
    <w:multiLevelType w:val="multilevel"/>
    <w:tmpl w:val="DB7A693E"/>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7E12B24"/>
    <w:multiLevelType w:val="hybridMultilevel"/>
    <w:tmpl w:val="B1BCEF5E"/>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2AFC3AC7"/>
    <w:multiLevelType w:val="hybridMultilevel"/>
    <w:tmpl w:val="27F6734E"/>
    <w:lvl w:ilvl="0" w:tplc="011601B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30084FA9"/>
    <w:multiLevelType w:val="multilevel"/>
    <w:tmpl w:val="B2A60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B597D15"/>
    <w:multiLevelType w:val="hybridMultilevel"/>
    <w:tmpl w:val="1E02BB52"/>
    <w:lvl w:ilvl="0" w:tplc="AF5AA1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438749B2"/>
    <w:multiLevelType w:val="multilevel"/>
    <w:tmpl w:val="252C7AD6"/>
    <w:lvl w:ilvl="0">
      <w:start w:val="1"/>
      <w:numFmt w:val="decimal"/>
      <w:lvlText w:val="%1."/>
      <w:lvlJc w:val="left"/>
      <w:pPr>
        <w:ind w:left="927" w:hanging="360"/>
      </w:pPr>
      <w:rPr>
        <w:rFonts w:hint="default"/>
      </w:rPr>
    </w:lvl>
    <w:lvl w:ilvl="1">
      <w:start w:val="2"/>
      <w:numFmt w:val="decimal"/>
      <w:isLgl/>
      <w:lvlText w:val="%1.%2"/>
      <w:lvlJc w:val="left"/>
      <w:pPr>
        <w:ind w:left="987" w:hanging="4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2" w15:restartNumberingAfterBreak="0">
    <w:nsid w:val="446768ED"/>
    <w:multiLevelType w:val="hybridMultilevel"/>
    <w:tmpl w:val="2A0A2DE4"/>
    <w:lvl w:ilvl="0" w:tplc="011601B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4B2759F8"/>
    <w:multiLevelType w:val="hybridMultilevel"/>
    <w:tmpl w:val="7E225588"/>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15:restartNumberingAfterBreak="0">
    <w:nsid w:val="4C563DB4"/>
    <w:multiLevelType w:val="hybridMultilevel"/>
    <w:tmpl w:val="C794F138"/>
    <w:lvl w:ilvl="0" w:tplc="011601B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4C6A554B"/>
    <w:multiLevelType w:val="hybridMultilevel"/>
    <w:tmpl w:val="7D5813B0"/>
    <w:lvl w:ilvl="0" w:tplc="6A0A8E3A">
      <w:start w:val="1"/>
      <w:numFmt w:val="decimal"/>
      <w:lvlText w:val="%1."/>
      <w:lvlJc w:val="left"/>
      <w:pPr>
        <w:ind w:left="5322" w:hanging="360"/>
      </w:pPr>
      <w:rPr>
        <w:rFonts w:hint="default"/>
      </w:rPr>
    </w:lvl>
    <w:lvl w:ilvl="1" w:tplc="04220019" w:tentative="1">
      <w:start w:val="1"/>
      <w:numFmt w:val="lowerLetter"/>
      <w:lvlText w:val="%2."/>
      <w:lvlJc w:val="left"/>
      <w:pPr>
        <w:ind w:left="6042" w:hanging="360"/>
      </w:pPr>
    </w:lvl>
    <w:lvl w:ilvl="2" w:tplc="0422001B" w:tentative="1">
      <w:start w:val="1"/>
      <w:numFmt w:val="lowerRoman"/>
      <w:lvlText w:val="%3."/>
      <w:lvlJc w:val="right"/>
      <w:pPr>
        <w:ind w:left="6762" w:hanging="180"/>
      </w:pPr>
    </w:lvl>
    <w:lvl w:ilvl="3" w:tplc="0422000F" w:tentative="1">
      <w:start w:val="1"/>
      <w:numFmt w:val="decimal"/>
      <w:lvlText w:val="%4."/>
      <w:lvlJc w:val="left"/>
      <w:pPr>
        <w:ind w:left="7482" w:hanging="360"/>
      </w:pPr>
    </w:lvl>
    <w:lvl w:ilvl="4" w:tplc="04220019" w:tentative="1">
      <w:start w:val="1"/>
      <w:numFmt w:val="lowerLetter"/>
      <w:lvlText w:val="%5."/>
      <w:lvlJc w:val="left"/>
      <w:pPr>
        <w:ind w:left="8202" w:hanging="360"/>
      </w:pPr>
    </w:lvl>
    <w:lvl w:ilvl="5" w:tplc="0422001B" w:tentative="1">
      <w:start w:val="1"/>
      <w:numFmt w:val="lowerRoman"/>
      <w:lvlText w:val="%6."/>
      <w:lvlJc w:val="right"/>
      <w:pPr>
        <w:ind w:left="8922" w:hanging="180"/>
      </w:pPr>
    </w:lvl>
    <w:lvl w:ilvl="6" w:tplc="0422000F" w:tentative="1">
      <w:start w:val="1"/>
      <w:numFmt w:val="decimal"/>
      <w:lvlText w:val="%7."/>
      <w:lvlJc w:val="left"/>
      <w:pPr>
        <w:ind w:left="9642" w:hanging="360"/>
      </w:pPr>
    </w:lvl>
    <w:lvl w:ilvl="7" w:tplc="04220019" w:tentative="1">
      <w:start w:val="1"/>
      <w:numFmt w:val="lowerLetter"/>
      <w:lvlText w:val="%8."/>
      <w:lvlJc w:val="left"/>
      <w:pPr>
        <w:ind w:left="10362" w:hanging="360"/>
      </w:pPr>
    </w:lvl>
    <w:lvl w:ilvl="8" w:tplc="0422001B" w:tentative="1">
      <w:start w:val="1"/>
      <w:numFmt w:val="lowerRoman"/>
      <w:lvlText w:val="%9."/>
      <w:lvlJc w:val="right"/>
      <w:pPr>
        <w:ind w:left="11082" w:hanging="180"/>
      </w:pPr>
    </w:lvl>
  </w:abstractNum>
  <w:abstractNum w:abstractNumId="16" w15:restartNumberingAfterBreak="0">
    <w:nsid w:val="52304127"/>
    <w:multiLevelType w:val="hybridMultilevel"/>
    <w:tmpl w:val="72A81506"/>
    <w:lvl w:ilvl="0" w:tplc="E848B7FA">
      <w:start w:val="1"/>
      <w:numFmt w:val="bullet"/>
      <w:lvlText w:val="–"/>
      <w:lvlJc w:val="left"/>
      <w:pPr>
        <w:ind w:left="720" w:hanging="360"/>
      </w:pPr>
      <w:rPr>
        <w:rFonts w:ascii="Times New Roman" w:hAnsi="Times New Roman" w:cs="Times New Roman" w:hint="default"/>
        <w:w w:val="117"/>
        <w:sz w:val="28"/>
        <w:szCs w:val="28"/>
        <w:lang w:val="ru-RU" w:eastAsia="ru-RU" w:bidi="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01B3F26"/>
    <w:multiLevelType w:val="hybridMultilevel"/>
    <w:tmpl w:val="899E1424"/>
    <w:lvl w:ilvl="0" w:tplc="9DBE21C0">
      <w:start w:val="1"/>
      <w:numFmt w:val="decimal"/>
      <w:lvlText w:val="%1"/>
      <w:lvlJc w:val="left"/>
      <w:pPr>
        <w:ind w:left="3763"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65EE3995"/>
    <w:multiLevelType w:val="multilevel"/>
    <w:tmpl w:val="948A0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67C7AA5"/>
    <w:multiLevelType w:val="hybridMultilevel"/>
    <w:tmpl w:val="4F1A08C0"/>
    <w:lvl w:ilvl="0" w:tplc="E4F08C8C">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66E35D6C"/>
    <w:multiLevelType w:val="hybridMultilevel"/>
    <w:tmpl w:val="899E1424"/>
    <w:lvl w:ilvl="0" w:tplc="9DBE21C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6EA44FC8"/>
    <w:multiLevelType w:val="multilevel"/>
    <w:tmpl w:val="CDAAA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22424B7"/>
    <w:multiLevelType w:val="hybridMultilevel"/>
    <w:tmpl w:val="A15E0E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98703D3"/>
    <w:multiLevelType w:val="hybridMultilevel"/>
    <w:tmpl w:val="CDB8C724"/>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7E857719"/>
    <w:multiLevelType w:val="multilevel"/>
    <w:tmpl w:val="00B6B92C"/>
    <w:lvl w:ilvl="0">
      <w:start w:val="5"/>
      <w:numFmt w:val="decimal"/>
      <w:lvlText w:val="%1"/>
      <w:lvlJc w:val="left"/>
      <w:pPr>
        <w:ind w:left="927" w:hanging="360"/>
      </w:pPr>
      <w:rPr>
        <w:rFonts w:cstheme="minorBidi"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num w:numId="1">
    <w:abstractNumId w:val="2"/>
  </w:num>
  <w:num w:numId="2">
    <w:abstractNumId w:val="0"/>
  </w:num>
  <w:num w:numId="3">
    <w:abstractNumId w:val="20"/>
  </w:num>
  <w:num w:numId="4">
    <w:abstractNumId w:val="13"/>
  </w:num>
  <w:num w:numId="5">
    <w:abstractNumId w:val="10"/>
  </w:num>
  <w:num w:numId="6">
    <w:abstractNumId w:val="17"/>
  </w:num>
  <w:num w:numId="7">
    <w:abstractNumId w:val="4"/>
  </w:num>
  <w:num w:numId="8">
    <w:abstractNumId w:val="24"/>
  </w:num>
  <w:num w:numId="9">
    <w:abstractNumId w:val="15"/>
  </w:num>
  <w:num w:numId="10">
    <w:abstractNumId w:val="1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 w:numId="12">
    <w:abstractNumId w:val="18"/>
  </w:num>
  <w:num w:numId="13">
    <w:abstractNumId w:val="21"/>
  </w:num>
  <w:num w:numId="14">
    <w:abstractNumId w:val="6"/>
  </w:num>
  <w:num w:numId="15">
    <w:abstractNumId w:val="1"/>
  </w:num>
  <w:num w:numId="16">
    <w:abstractNumId w:val="3"/>
  </w:num>
  <w:num w:numId="17">
    <w:abstractNumId w:val="19"/>
  </w:num>
  <w:num w:numId="18">
    <w:abstractNumId w:val="11"/>
  </w:num>
  <w:num w:numId="19">
    <w:abstractNumId w:val="5"/>
  </w:num>
  <w:num w:numId="20">
    <w:abstractNumId w:val="14"/>
  </w:num>
  <w:num w:numId="21">
    <w:abstractNumId w:val="16"/>
  </w:num>
  <w:num w:numId="22">
    <w:abstractNumId w:val="7"/>
  </w:num>
  <w:num w:numId="23">
    <w:abstractNumId w:val="12"/>
  </w:num>
  <w:num w:numId="24">
    <w:abstractNumId w:val="8"/>
  </w:num>
  <w:num w:numId="25">
    <w:abstractNumId w:val="23"/>
  </w:num>
  <w:num w:numId="2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16A7"/>
    <w:rsid w:val="00001D90"/>
    <w:rsid w:val="00002154"/>
    <w:rsid w:val="0002781A"/>
    <w:rsid w:val="0005770B"/>
    <w:rsid w:val="00072C7B"/>
    <w:rsid w:val="0008121C"/>
    <w:rsid w:val="0008656E"/>
    <w:rsid w:val="000935B1"/>
    <w:rsid w:val="000A136D"/>
    <w:rsid w:val="000B2737"/>
    <w:rsid w:val="000C282D"/>
    <w:rsid w:val="000E3E7B"/>
    <w:rsid w:val="000E5138"/>
    <w:rsid w:val="000E5974"/>
    <w:rsid w:val="000F13C8"/>
    <w:rsid w:val="00116CE4"/>
    <w:rsid w:val="001305D7"/>
    <w:rsid w:val="00131BF0"/>
    <w:rsid w:val="001644B5"/>
    <w:rsid w:val="00166EF9"/>
    <w:rsid w:val="001728AE"/>
    <w:rsid w:val="001913EC"/>
    <w:rsid w:val="001A262E"/>
    <w:rsid w:val="001B2843"/>
    <w:rsid w:val="001C0D7F"/>
    <w:rsid w:val="001D314D"/>
    <w:rsid w:val="001D68A7"/>
    <w:rsid w:val="001E1548"/>
    <w:rsid w:val="001F7540"/>
    <w:rsid w:val="00242392"/>
    <w:rsid w:val="00242449"/>
    <w:rsid w:val="00264099"/>
    <w:rsid w:val="002745EE"/>
    <w:rsid w:val="00286645"/>
    <w:rsid w:val="002A245D"/>
    <w:rsid w:val="002B5061"/>
    <w:rsid w:val="002C7F2D"/>
    <w:rsid w:val="002D06A8"/>
    <w:rsid w:val="002D0D41"/>
    <w:rsid w:val="002E0E42"/>
    <w:rsid w:val="002E37A0"/>
    <w:rsid w:val="002F1804"/>
    <w:rsid w:val="002F4548"/>
    <w:rsid w:val="00312DB9"/>
    <w:rsid w:val="00323685"/>
    <w:rsid w:val="00324362"/>
    <w:rsid w:val="003446FA"/>
    <w:rsid w:val="0037256F"/>
    <w:rsid w:val="003729B1"/>
    <w:rsid w:val="0037600C"/>
    <w:rsid w:val="0038255A"/>
    <w:rsid w:val="003A784D"/>
    <w:rsid w:val="003B0A2F"/>
    <w:rsid w:val="003B3F7E"/>
    <w:rsid w:val="003E2A15"/>
    <w:rsid w:val="003F04F6"/>
    <w:rsid w:val="003F05AC"/>
    <w:rsid w:val="003F4D60"/>
    <w:rsid w:val="003F5B62"/>
    <w:rsid w:val="00400ACD"/>
    <w:rsid w:val="00410BB2"/>
    <w:rsid w:val="00424E90"/>
    <w:rsid w:val="0044223D"/>
    <w:rsid w:val="0044311A"/>
    <w:rsid w:val="004437B9"/>
    <w:rsid w:val="00462A4C"/>
    <w:rsid w:val="00471EFD"/>
    <w:rsid w:val="00480315"/>
    <w:rsid w:val="00493575"/>
    <w:rsid w:val="00496777"/>
    <w:rsid w:val="004B1D3F"/>
    <w:rsid w:val="004C1FE8"/>
    <w:rsid w:val="004E75D4"/>
    <w:rsid w:val="005031F7"/>
    <w:rsid w:val="00504E0B"/>
    <w:rsid w:val="0050674E"/>
    <w:rsid w:val="005205B7"/>
    <w:rsid w:val="00533B47"/>
    <w:rsid w:val="00543907"/>
    <w:rsid w:val="00563955"/>
    <w:rsid w:val="00573E8E"/>
    <w:rsid w:val="00591C15"/>
    <w:rsid w:val="00597DD0"/>
    <w:rsid w:val="005A1A92"/>
    <w:rsid w:val="005A3DF6"/>
    <w:rsid w:val="005B09E9"/>
    <w:rsid w:val="005C0AEC"/>
    <w:rsid w:val="005D75BB"/>
    <w:rsid w:val="005E5D08"/>
    <w:rsid w:val="005F03FA"/>
    <w:rsid w:val="005F7141"/>
    <w:rsid w:val="00600665"/>
    <w:rsid w:val="00611BFC"/>
    <w:rsid w:val="00615D61"/>
    <w:rsid w:val="00617131"/>
    <w:rsid w:val="00635AB5"/>
    <w:rsid w:val="0064688E"/>
    <w:rsid w:val="0065756F"/>
    <w:rsid w:val="00682F60"/>
    <w:rsid w:val="00691F7B"/>
    <w:rsid w:val="00693F27"/>
    <w:rsid w:val="00695645"/>
    <w:rsid w:val="006A33BB"/>
    <w:rsid w:val="006B54E4"/>
    <w:rsid w:val="006D6ED0"/>
    <w:rsid w:val="00700C4D"/>
    <w:rsid w:val="00705CF3"/>
    <w:rsid w:val="00713A2C"/>
    <w:rsid w:val="00713C67"/>
    <w:rsid w:val="007221AD"/>
    <w:rsid w:val="0072468F"/>
    <w:rsid w:val="00732E95"/>
    <w:rsid w:val="007468B4"/>
    <w:rsid w:val="0076318D"/>
    <w:rsid w:val="00770C2A"/>
    <w:rsid w:val="007765DD"/>
    <w:rsid w:val="0078536B"/>
    <w:rsid w:val="00787BB4"/>
    <w:rsid w:val="007962F6"/>
    <w:rsid w:val="007A3A44"/>
    <w:rsid w:val="007B2DB4"/>
    <w:rsid w:val="007C25A3"/>
    <w:rsid w:val="007E4073"/>
    <w:rsid w:val="007E7F08"/>
    <w:rsid w:val="00801491"/>
    <w:rsid w:val="00802794"/>
    <w:rsid w:val="00806384"/>
    <w:rsid w:val="00825308"/>
    <w:rsid w:val="00844CFD"/>
    <w:rsid w:val="008552E6"/>
    <w:rsid w:val="00864B27"/>
    <w:rsid w:val="008765BE"/>
    <w:rsid w:val="00886A12"/>
    <w:rsid w:val="00892ED5"/>
    <w:rsid w:val="008A73AE"/>
    <w:rsid w:val="008A7889"/>
    <w:rsid w:val="008B6A1A"/>
    <w:rsid w:val="008B6DAB"/>
    <w:rsid w:val="008E25F9"/>
    <w:rsid w:val="008E397D"/>
    <w:rsid w:val="00915504"/>
    <w:rsid w:val="00917EFE"/>
    <w:rsid w:val="00964ED5"/>
    <w:rsid w:val="00970F77"/>
    <w:rsid w:val="00973B53"/>
    <w:rsid w:val="00974715"/>
    <w:rsid w:val="00995983"/>
    <w:rsid w:val="009A4272"/>
    <w:rsid w:val="009A7D43"/>
    <w:rsid w:val="009B22F7"/>
    <w:rsid w:val="00A07405"/>
    <w:rsid w:val="00A10C82"/>
    <w:rsid w:val="00A22D9D"/>
    <w:rsid w:val="00A41F19"/>
    <w:rsid w:val="00A56499"/>
    <w:rsid w:val="00A745D1"/>
    <w:rsid w:val="00A758EB"/>
    <w:rsid w:val="00A82C59"/>
    <w:rsid w:val="00A83D6A"/>
    <w:rsid w:val="00A94950"/>
    <w:rsid w:val="00AA1E38"/>
    <w:rsid w:val="00AA56B2"/>
    <w:rsid w:val="00AD10D9"/>
    <w:rsid w:val="00B029DD"/>
    <w:rsid w:val="00B14CDB"/>
    <w:rsid w:val="00B46061"/>
    <w:rsid w:val="00B52581"/>
    <w:rsid w:val="00B66622"/>
    <w:rsid w:val="00B779FA"/>
    <w:rsid w:val="00B92EA7"/>
    <w:rsid w:val="00B935FB"/>
    <w:rsid w:val="00BA29E0"/>
    <w:rsid w:val="00BA338B"/>
    <w:rsid w:val="00BB034B"/>
    <w:rsid w:val="00BC2664"/>
    <w:rsid w:val="00C4711F"/>
    <w:rsid w:val="00C50A8C"/>
    <w:rsid w:val="00C56208"/>
    <w:rsid w:val="00C56330"/>
    <w:rsid w:val="00C72E1C"/>
    <w:rsid w:val="00C81613"/>
    <w:rsid w:val="00C86B2F"/>
    <w:rsid w:val="00C93D17"/>
    <w:rsid w:val="00C946B6"/>
    <w:rsid w:val="00CA1961"/>
    <w:rsid w:val="00CB5C55"/>
    <w:rsid w:val="00CD6427"/>
    <w:rsid w:val="00CE4AA6"/>
    <w:rsid w:val="00D13F4E"/>
    <w:rsid w:val="00D20C6E"/>
    <w:rsid w:val="00D47043"/>
    <w:rsid w:val="00D516A7"/>
    <w:rsid w:val="00D51707"/>
    <w:rsid w:val="00D635E6"/>
    <w:rsid w:val="00D72C19"/>
    <w:rsid w:val="00D948FC"/>
    <w:rsid w:val="00DC321A"/>
    <w:rsid w:val="00DD25F1"/>
    <w:rsid w:val="00DE2640"/>
    <w:rsid w:val="00DF4F3F"/>
    <w:rsid w:val="00E218B5"/>
    <w:rsid w:val="00E22D3F"/>
    <w:rsid w:val="00E27AF4"/>
    <w:rsid w:val="00E33240"/>
    <w:rsid w:val="00E45509"/>
    <w:rsid w:val="00E54734"/>
    <w:rsid w:val="00EB6566"/>
    <w:rsid w:val="00EC2C03"/>
    <w:rsid w:val="00ED5488"/>
    <w:rsid w:val="00EE38DD"/>
    <w:rsid w:val="00EE42CD"/>
    <w:rsid w:val="00EE5FCE"/>
    <w:rsid w:val="00EF0405"/>
    <w:rsid w:val="00F0054A"/>
    <w:rsid w:val="00F07AE3"/>
    <w:rsid w:val="00F23A41"/>
    <w:rsid w:val="00F3552E"/>
    <w:rsid w:val="00F422EA"/>
    <w:rsid w:val="00F50AA5"/>
    <w:rsid w:val="00F61C76"/>
    <w:rsid w:val="00F6465D"/>
    <w:rsid w:val="00F77597"/>
    <w:rsid w:val="00F83C43"/>
    <w:rsid w:val="00F90640"/>
    <w:rsid w:val="00FA0800"/>
    <w:rsid w:val="00FD0583"/>
    <w:rsid w:val="00FE22CC"/>
    <w:rsid w:val="00FF659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6149718-0694-4C9B-A212-3BC3D9945C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516A7"/>
    <w:rPr>
      <w:rFonts w:eastAsiaTheme="minorEastAsia"/>
      <w:lang w:eastAsia="ru-RU"/>
    </w:rPr>
  </w:style>
  <w:style w:type="paragraph" w:styleId="1">
    <w:name w:val="heading 1"/>
    <w:basedOn w:val="a"/>
    <w:next w:val="a"/>
    <w:link w:val="10"/>
    <w:uiPriority w:val="9"/>
    <w:qFormat/>
    <w:rsid w:val="00D516A7"/>
    <w:pPr>
      <w:keepNext/>
      <w:keepLines/>
      <w:spacing w:after="0" w:line="240" w:lineRule="auto"/>
      <w:jc w:val="center"/>
      <w:outlineLvl w:val="0"/>
    </w:pPr>
    <w:rPr>
      <w:rFonts w:ascii="Times New Roman" w:eastAsiaTheme="majorEastAsia" w:hAnsi="Times New Roman" w:cstheme="majorBidi"/>
      <w:b/>
      <w:caps/>
      <w:sz w:val="28"/>
      <w:szCs w:val="32"/>
    </w:rPr>
  </w:style>
  <w:style w:type="paragraph" w:styleId="2">
    <w:name w:val="heading 2"/>
    <w:basedOn w:val="a"/>
    <w:link w:val="20"/>
    <w:uiPriority w:val="9"/>
    <w:qFormat/>
    <w:rsid w:val="00D516A7"/>
    <w:pPr>
      <w:spacing w:after="0" w:line="240" w:lineRule="auto"/>
      <w:ind w:firstLine="709"/>
      <w:jc w:val="both"/>
      <w:outlineLvl w:val="1"/>
    </w:pPr>
    <w:rPr>
      <w:rFonts w:ascii="Times New Roman" w:eastAsia="Times New Roman" w:hAnsi="Times New Roman" w:cs="Times New Roman"/>
      <w:b/>
      <w:bCs/>
      <w:sz w:val="28"/>
      <w:szCs w:val="36"/>
    </w:rPr>
  </w:style>
  <w:style w:type="paragraph" w:styleId="3">
    <w:name w:val="heading 3"/>
    <w:basedOn w:val="a"/>
    <w:next w:val="a"/>
    <w:link w:val="30"/>
    <w:uiPriority w:val="9"/>
    <w:semiHidden/>
    <w:unhideWhenUsed/>
    <w:qFormat/>
    <w:rsid w:val="00D516A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D516A7"/>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516A7"/>
    <w:rPr>
      <w:rFonts w:ascii="Times New Roman" w:eastAsiaTheme="majorEastAsia" w:hAnsi="Times New Roman" w:cstheme="majorBidi"/>
      <w:b/>
      <w:caps/>
      <w:sz w:val="28"/>
      <w:szCs w:val="32"/>
      <w:lang w:eastAsia="ru-RU"/>
    </w:rPr>
  </w:style>
  <w:style w:type="character" w:customStyle="1" w:styleId="20">
    <w:name w:val="Заголовок 2 Знак"/>
    <w:basedOn w:val="a0"/>
    <w:link w:val="2"/>
    <w:uiPriority w:val="9"/>
    <w:rsid w:val="00D516A7"/>
    <w:rPr>
      <w:rFonts w:ascii="Times New Roman" w:eastAsia="Times New Roman" w:hAnsi="Times New Roman" w:cs="Times New Roman"/>
      <w:b/>
      <w:bCs/>
      <w:sz w:val="28"/>
      <w:szCs w:val="36"/>
      <w:lang w:eastAsia="ru-RU"/>
    </w:rPr>
  </w:style>
  <w:style w:type="character" w:customStyle="1" w:styleId="30">
    <w:name w:val="Заголовок 3 Знак"/>
    <w:basedOn w:val="a0"/>
    <w:link w:val="3"/>
    <w:uiPriority w:val="9"/>
    <w:semiHidden/>
    <w:rsid w:val="00D516A7"/>
    <w:rPr>
      <w:rFonts w:asciiTheme="majorHAnsi" w:eastAsiaTheme="majorEastAsia" w:hAnsiTheme="majorHAnsi" w:cstheme="majorBidi"/>
      <w:color w:val="243F60" w:themeColor="accent1" w:themeShade="7F"/>
      <w:sz w:val="24"/>
      <w:szCs w:val="24"/>
      <w:lang w:eastAsia="ru-RU"/>
    </w:rPr>
  </w:style>
  <w:style w:type="character" w:customStyle="1" w:styleId="40">
    <w:name w:val="Заголовок 4 Знак"/>
    <w:basedOn w:val="a0"/>
    <w:link w:val="4"/>
    <w:uiPriority w:val="9"/>
    <w:semiHidden/>
    <w:rsid w:val="00D516A7"/>
    <w:rPr>
      <w:rFonts w:asciiTheme="majorHAnsi" w:eastAsiaTheme="majorEastAsia" w:hAnsiTheme="majorHAnsi" w:cstheme="majorBidi"/>
      <w:i/>
      <w:iCs/>
      <w:color w:val="365F91" w:themeColor="accent1" w:themeShade="BF"/>
      <w:lang w:eastAsia="ru-RU"/>
    </w:rPr>
  </w:style>
  <w:style w:type="paragraph" w:customStyle="1" w:styleId="Default">
    <w:name w:val="Default"/>
    <w:rsid w:val="00D516A7"/>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paragraph" w:styleId="a3">
    <w:name w:val="Balloon Text"/>
    <w:basedOn w:val="a"/>
    <w:link w:val="a4"/>
    <w:uiPriority w:val="99"/>
    <w:semiHidden/>
    <w:unhideWhenUsed/>
    <w:rsid w:val="00D516A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516A7"/>
    <w:rPr>
      <w:rFonts w:ascii="Tahoma" w:eastAsiaTheme="minorEastAsia" w:hAnsi="Tahoma" w:cs="Tahoma"/>
      <w:sz w:val="16"/>
      <w:szCs w:val="16"/>
      <w:lang w:eastAsia="ru-RU"/>
    </w:rPr>
  </w:style>
  <w:style w:type="paragraph" w:styleId="a5">
    <w:name w:val="Body Text"/>
    <w:basedOn w:val="a"/>
    <w:link w:val="a6"/>
    <w:unhideWhenUsed/>
    <w:qFormat/>
    <w:rsid w:val="00D516A7"/>
    <w:pPr>
      <w:spacing w:after="120" w:line="240" w:lineRule="auto"/>
    </w:pPr>
    <w:rPr>
      <w:rFonts w:ascii="Times New Roman" w:eastAsia="Times New Roman" w:hAnsi="Times New Roman" w:cs="Times New Roman"/>
      <w:b/>
      <w:bCs/>
      <w:sz w:val="28"/>
      <w:szCs w:val="28"/>
    </w:rPr>
  </w:style>
  <w:style w:type="character" w:customStyle="1" w:styleId="a6">
    <w:name w:val="Основной текст Знак"/>
    <w:basedOn w:val="a0"/>
    <w:link w:val="a5"/>
    <w:rsid w:val="00D516A7"/>
    <w:rPr>
      <w:rFonts w:ascii="Times New Roman" w:eastAsia="Times New Roman" w:hAnsi="Times New Roman" w:cs="Times New Roman"/>
      <w:b/>
      <w:bCs/>
      <w:sz w:val="28"/>
      <w:szCs w:val="28"/>
      <w:lang w:eastAsia="ru-RU"/>
    </w:rPr>
  </w:style>
  <w:style w:type="paragraph" w:styleId="21">
    <w:name w:val="Body Text 2"/>
    <w:basedOn w:val="a"/>
    <w:link w:val="22"/>
    <w:unhideWhenUsed/>
    <w:rsid w:val="00D516A7"/>
    <w:pPr>
      <w:spacing w:after="120" w:line="480" w:lineRule="auto"/>
    </w:pPr>
  </w:style>
  <w:style w:type="character" w:customStyle="1" w:styleId="22">
    <w:name w:val="Основной текст 2 Знак"/>
    <w:basedOn w:val="a0"/>
    <w:link w:val="21"/>
    <w:rsid w:val="00D516A7"/>
    <w:rPr>
      <w:rFonts w:eastAsiaTheme="minorEastAsia"/>
      <w:lang w:eastAsia="ru-RU"/>
    </w:rPr>
  </w:style>
  <w:style w:type="paragraph" w:styleId="23">
    <w:name w:val="Body Text Indent 2"/>
    <w:basedOn w:val="a"/>
    <w:link w:val="24"/>
    <w:uiPriority w:val="99"/>
    <w:unhideWhenUsed/>
    <w:rsid w:val="00D516A7"/>
    <w:pPr>
      <w:spacing w:after="120" w:line="480" w:lineRule="auto"/>
      <w:ind w:left="283"/>
    </w:pPr>
  </w:style>
  <w:style w:type="character" w:customStyle="1" w:styleId="24">
    <w:name w:val="Основной текст с отступом 2 Знак"/>
    <w:basedOn w:val="a0"/>
    <w:link w:val="23"/>
    <w:uiPriority w:val="99"/>
    <w:rsid w:val="00D516A7"/>
    <w:rPr>
      <w:rFonts w:eastAsiaTheme="minorEastAsia"/>
      <w:lang w:eastAsia="ru-RU"/>
    </w:rPr>
  </w:style>
  <w:style w:type="paragraph" w:customStyle="1" w:styleId="11">
    <w:name w:val="11Стиль"/>
    <w:basedOn w:val="a"/>
    <w:link w:val="110"/>
    <w:rsid w:val="00D516A7"/>
    <w:pPr>
      <w:spacing w:after="0" w:line="360" w:lineRule="auto"/>
      <w:ind w:firstLine="720"/>
      <w:jc w:val="both"/>
    </w:pPr>
    <w:rPr>
      <w:rFonts w:ascii="Times New Roman" w:eastAsia="Times New Roman" w:hAnsi="Times New Roman" w:cs="Times New Roman"/>
      <w:sz w:val="28"/>
      <w:szCs w:val="28"/>
    </w:rPr>
  </w:style>
  <w:style w:type="character" w:customStyle="1" w:styleId="110">
    <w:name w:val="11Стиль Знак"/>
    <w:basedOn w:val="a0"/>
    <w:link w:val="11"/>
    <w:rsid w:val="00D516A7"/>
    <w:rPr>
      <w:rFonts w:ascii="Times New Roman" w:eastAsia="Times New Roman" w:hAnsi="Times New Roman" w:cs="Times New Roman"/>
      <w:sz w:val="28"/>
      <w:szCs w:val="28"/>
      <w:lang w:eastAsia="ru-RU"/>
    </w:rPr>
  </w:style>
  <w:style w:type="paragraph" w:styleId="a7">
    <w:name w:val="Body Text Indent"/>
    <w:basedOn w:val="a"/>
    <w:link w:val="a8"/>
    <w:semiHidden/>
    <w:unhideWhenUsed/>
    <w:rsid w:val="00D516A7"/>
    <w:pPr>
      <w:spacing w:after="120"/>
      <w:ind w:left="283"/>
    </w:pPr>
  </w:style>
  <w:style w:type="character" w:customStyle="1" w:styleId="a8">
    <w:name w:val="Основной текст с отступом Знак"/>
    <w:basedOn w:val="a0"/>
    <w:link w:val="a7"/>
    <w:semiHidden/>
    <w:rsid w:val="00D516A7"/>
    <w:rPr>
      <w:rFonts w:eastAsiaTheme="minorEastAsia"/>
      <w:lang w:eastAsia="ru-RU"/>
    </w:rPr>
  </w:style>
  <w:style w:type="character" w:styleId="a9">
    <w:name w:val="Hyperlink"/>
    <w:uiPriority w:val="99"/>
    <w:rsid w:val="00D516A7"/>
    <w:rPr>
      <w:color w:val="0000FF"/>
      <w:u w:val="single"/>
    </w:rPr>
  </w:style>
  <w:style w:type="paragraph" w:styleId="31">
    <w:name w:val="toc 3"/>
    <w:basedOn w:val="a"/>
    <w:next w:val="a"/>
    <w:autoRedefine/>
    <w:uiPriority w:val="39"/>
    <w:unhideWhenUsed/>
    <w:qFormat/>
    <w:rsid w:val="00D516A7"/>
    <w:pPr>
      <w:tabs>
        <w:tab w:val="left" w:pos="567"/>
        <w:tab w:val="right" w:leader="dot" w:pos="9214"/>
      </w:tabs>
      <w:spacing w:after="0" w:line="240" w:lineRule="auto"/>
      <w:jc w:val="both"/>
    </w:pPr>
    <w:rPr>
      <w:rFonts w:ascii="Times New Roman" w:eastAsia="Times New Roman" w:hAnsi="Times New Roman" w:cs="Times New Roman"/>
      <w:b/>
      <w:noProof/>
      <w:sz w:val="28"/>
      <w:szCs w:val="28"/>
      <w:lang w:eastAsia="en-US"/>
    </w:rPr>
  </w:style>
  <w:style w:type="paragraph" w:styleId="aa">
    <w:name w:val="Normal (Web)"/>
    <w:aliases w:val="Обычный (Web),Обычный (Web)1"/>
    <w:basedOn w:val="a"/>
    <w:uiPriority w:val="99"/>
    <w:qFormat/>
    <w:rsid w:val="00D516A7"/>
    <w:pPr>
      <w:suppressAutoHyphens/>
      <w:spacing w:after="0" w:line="240" w:lineRule="auto"/>
    </w:pPr>
    <w:rPr>
      <w:rFonts w:ascii="Times New Roman" w:eastAsia="Times New Roman" w:hAnsi="Times New Roman" w:cs="Times New Roman"/>
      <w:sz w:val="24"/>
      <w:szCs w:val="24"/>
      <w:lang w:val="kk-KZ" w:eastAsia="ar-SA"/>
    </w:rPr>
  </w:style>
  <w:style w:type="paragraph" w:styleId="ab">
    <w:name w:val="List Paragraph"/>
    <w:basedOn w:val="a"/>
    <w:link w:val="ac"/>
    <w:uiPriority w:val="34"/>
    <w:qFormat/>
    <w:rsid w:val="00D516A7"/>
    <w:pPr>
      <w:ind w:left="720"/>
      <w:contextualSpacing/>
    </w:pPr>
    <w:rPr>
      <w:rFonts w:ascii="Calibri" w:eastAsia="Calibri" w:hAnsi="Calibri" w:cs="Times New Roman"/>
      <w:lang w:eastAsia="en-US"/>
    </w:rPr>
  </w:style>
  <w:style w:type="paragraph" w:customStyle="1" w:styleId="Pa3">
    <w:name w:val="Pa3"/>
    <w:basedOn w:val="a"/>
    <w:next w:val="a"/>
    <w:uiPriority w:val="99"/>
    <w:rsid w:val="00D516A7"/>
    <w:pPr>
      <w:autoSpaceDE w:val="0"/>
      <w:autoSpaceDN w:val="0"/>
      <w:adjustRightInd w:val="0"/>
      <w:spacing w:after="0" w:line="187" w:lineRule="atLeast"/>
    </w:pPr>
    <w:rPr>
      <w:rFonts w:ascii="RVDIJF+FrizQuadrataC" w:eastAsia="Calibri" w:hAnsi="RVDIJF+FrizQuadrataC" w:cs="Times New Roman"/>
      <w:sz w:val="24"/>
      <w:szCs w:val="24"/>
      <w:lang w:eastAsia="en-US"/>
    </w:rPr>
  </w:style>
  <w:style w:type="paragraph" w:customStyle="1" w:styleId="Text">
    <w:name w:val="Text"/>
    <w:basedOn w:val="a"/>
    <w:link w:val="Text0"/>
    <w:qFormat/>
    <w:rsid w:val="00D516A7"/>
    <w:pPr>
      <w:spacing w:after="0" w:line="360" w:lineRule="auto"/>
      <w:ind w:firstLine="720"/>
      <w:jc w:val="both"/>
    </w:pPr>
    <w:rPr>
      <w:rFonts w:ascii="Times New Roman" w:eastAsia="Times New Roman" w:hAnsi="Times New Roman" w:cs="Times New Roman"/>
      <w:sz w:val="24"/>
      <w:szCs w:val="24"/>
    </w:rPr>
  </w:style>
  <w:style w:type="character" w:customStyle="1" w:styleId="Text0">
    <w:name w:val="Text Знак"/>
    <w:link w:val="Text"/>
    <w:rsid w:val="00D516A7"/>
    <w:rPr>
      <w:rFonts w:ascii="Times New Roman" w:eastAsia="Times New Roman" w:hAnsi="Times New Roman" w:cs="Times New Roman"/>
      <w:sz w:val="24"/>
      <w:szCs w:val="24"/>
      <w:lang w:eastAsia="ru-RU"/>
    </w:rPr>
  </w:style>
  <w:style w:type="table" w:styleId="ad">
    <w:name w:val="Table Grid"/>
    <w:basedOn w:val="a1"/>
    <w:uiPriority w:val="59"/>
    <w:rsid w:val="00D516A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e">
    <w:name w:val="header"/>
    <w:basedOn w:val="a"/>
    <w:link w:val="af"/>
    <w:uiPriority w:val="99"/>
    <w:unhideWhenUsed/>
    <w:rsid w:val="00D516A7"/>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D516A7"/>
    <w:rPr>
      <w:rFonts w:eastAsiaTheme="minorEastAsia"/>
      <w:lang w:eastAsia="ru-RU"/>
    </w:rPr>
  </w:style>
  <w:style w:type="paragraph" w:styleId="af0">
    <w:name w:val="footer"/>
    <w:basedOn w:val="a"/>
    <w:link w:val="af1"/>
    <w:uiPriority w:val="99"/>
    <w:unhideWhenUsed/>
    <w:rsid w:val="00D516A7"/>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D516A7"/>
    <w:rPr>
      <w:rFonts w:eastAsiaTheme="minorEastAsia"/>
      <w:lang w:eastAsia="ru-RU"/>
    </w:rPr>
  </w:style>
  <w:style w:type="paragraph" w:customStyle="1" w:styleId="12">
    <w:name w:val="Стиль1"/>
    <w:basedOn w:val="a"/>
    <w:autoRedefine/>
    <w:qFormat/>
    <w:rsid w:val="00D516A7"/>
    <w:pPr>
      <w:tabs>
        <w:tab w:val="left" w:pos="397"/>
      </w:tabs>
      <w:spacing w:after="0" w:line="240" w:lineRule="auto"/>
    </w:pPr>
    <w:rPr>
      <w:rFonts w:ascii="Times New Roman" w:eastAsia="Times New Roman" w:hAnsi="Times New Roman" w:cs="Times New Roman"/>
      <w:sz w:val="28"/>
      <w:szCs w:val="24"/>
    </w:rPr>
  </w:style>
  <w:style w:type="character" w:customStyle="1" w:styleId="bukovko">
    <w:name w:val="bukovko"/>
    <w:basedOn w:val="a0"/>
    <w:rsid w:val="00D516A7"/>
  </w:style>
  <w:style w:type="character" w:styleId="af2">
    <w:name w:val="Strong"/>
    <w:basedOn w:val="a0"/>
    <w:uiPriority w:val="22"/>
    <w:qFormat/>
    <w:rsid w:val="00D516A7"/>
    <w:rPr>
      <w:b/>
      <w:bCs/>
    </w:rPr>
  </w:style>
  <w:style w:type="paragraph" w:styleId="af3">
    <w:name w:val="No Spacing"/>
    <w:uiPriority w:val="1"/>
    <w:qFormat/>
    <w:rsid w:val="00D516A7"/>
    <w:pPr>
      <w:spacing w:after="0" w:line="240" w:lineRule="auto"/>
    </w:pPr>
  </w:style>
  <w:style w:type="character" w:styleId="af4">
    <w:name w:val="Placeholder Text"/>
    <w:basedOn w:val="a0"/>
    <w:uiPriority w:val="99"/>
    <w:semiHidden/>
    <w:rsid w:val="00D516A7"/>
    <w:rPr>
      <w:color w:val="808080"/>
    </w:rPr>
  </w:style>
  <w:style w:type="paragraph" w:styleId="af5">
    <w:name w:val="Revision"/>
    <w:hidden/>
    <w:uiPriority w:val="99"/>
    <w:semiHidden/>
    <w:rsid w:val="00D516A7"/>
    <w:pPr>
      <w:spacing w:after="0" w:line="240" w:lineRule="auto"/>
    </w:pPr>
    <w:rPr>
      <w:rFonts w:eastAsiaTheme="minorEastAsia"/>
      <w:lang w:eastAsia="ru-RU"/>
    </w:rPr>
  </w:style>
  <w:style w:type="character" w:customStyle="1" w:styleId="w">
    <w:name w:val="w"/>
    <w:basedOn w:val="a0"/>
    <w:rsid w:val="00D516A7"/>
  </w:style>
  <w:style w:type="paragraph" w:customStyle="1" w:styleId="af6">
    <w:name w:val="Знак Знак Знак Знак Знак Знак"/>
    <w:basedOn w:val="a"/>
    <w:autoRedefine/>
    <w:rsid w:val="00D516A7"/>
    <w:pPr>
      <w:spacing w:after="160" w:line="240" w:lineRule="exact"/>
    </w:pPr>
    <w:rPr>
      <w:rFonts w:ascii="Times New Roman" w:eastAsia="SimSun" w:hAnsi="Times New Roman" w:cs="Times New Roman"/>
      <w:b/>
      <w:sz w:val="28"/>
      <w:szCs w:val="24"/>
      <w:lang w:val="en-US" w:eastAsia="en-US"/>
    </w:rPr>
  </w:style>
  <w:style w:type="paragraph" w:styleId="af7">
    <w:name w:val="Plain Text"/>
    <w:basedOn w:val="a"/>
    <w:link w:val="af8"/>
    <w:uiPriority w:val="99"/>
    <w:unhideWhenUsed/>
    <w:rsid w:val="00D516A7"/>
    <w:pPr>
      <w:spacing w:after="0" w:line="240" w:lineRule="auto"/>
    </w:pPr>
    <w:rPr>
      <w:rFonts w:ascii="Consolas" w:eastAsiaTheme="minorHAnsi" w:hAnsi="Consolas"/>
      <w:sz w:val="21"/>
      <w:szCs w:val="21"/>
      <w:lang w:eastAsia="en-US"/>
    </w:rPr>
  </w:style>
  <w:style w:type="character" w:customStyle="1" w:styleId="af8">
    <w:name w:val="Текст Знак"/>
    <w:basedOn w:val="a0"/>
    <w:link w:val="af7"/>
    <w:uiPriority w:val="99"/>
    <w:rsid w:val="00D516A7"/>
    <w:rPr>
      <w:rFonts w:ascii="Consolas" w:hAnsi="Consolas"/>
      <w:sz w:val="21"/>
      <w:szCs w:val="21"/>
    </w:rPr>
  </w:style>
  <w:style w:type="paragraph" w:styleId="13">
    <w:name w:val="toc 1"/>
    <w:basedOn w:val="a"/>
    <w:next w:val="a"/>
    <w:autoRedefine/>
    <w:uiPriority w:val="39"/>
    <w:unhideWhenUsed/>
    <w:rsid w:val="00D516A7"/>
    <w:pPr>
      <w:tabs>
        <w:tab w:val="right" w:pos="9638"/>
      </w:tabs>
      <w:spacing w:after="0" w:line="240" w:lineRule="auto"/>
    </w:pPr>
  </w:style>
  <w:style w:type="paragraph" w:styleId="25">
    <w:name w:val="toc 2"/>
    <w:basedOn w:val="a"/>
    <w:next w:val="a"/>
    <w:autoRedefine/>
    <w:uiPriority w:val="39"/>
    <w:unhideWhenUsed/>
    <w:rsid w:val="00D516A7"/>
    <w:pPr>
      <w:tabs>
        <w:tab w:val="right" w:pos="9638"/>
      </w:tabs>
      <w:spacing w:after="0" w:line="240" w:lineRule="auto"/>
    </w:pPr>
  </w:style>
  <w:style w:type="character" w:customStyle="1" w:styleId="fontstyle01">
    <w:name w:val="fontstyle01"/>
    <w:rsid w:val="00D516A7"/>
    <w:rPr>
      <w:rFonts w:ascii="Times New Roman" w:hAnsi="Times New Roman" w:cs="Times New Roman" w:hint="default"/>
      <w:b/>
      <w:bCs/>
      <w:i w:val="0"/>
      <w:iCs w:val="0"/>
      <w:color w:val="000000"/>
      <w:sz w:val="22"/>
      <w:szCs w:val="22"/>
    </w:rPr>
  </w:style>
  <w:style w:type="character" w:customStyle="1" w:styleId="fontstyle21">
    <w:name w:val="fontstyle21"/>
    <w:basedOn w:val="a0"/>
    <w:rsid w:val="00D516A7"/>
    <w:rPr>
      <w:rFonts w:ascii="Symbol" w:hAnsi="Symbol" w:hint="default"/>
      <w:b w:val="0"/>
      <w:bCs w:val="0"/>
      <w:i w:val="0"/>
      <w:iCs w:val="0"/>
      <w:color w:val="000000"/>
      <w:sz w:val="24"/>
      <w:szCs w:val="24"/>
    </w:rPr>
  </w:style>
  <w:style w:type="character" w:customStyle="1" w:styleId="fontstyle31">
    <w:name w:val="fontstyle31"/>
    <w:basedOn w:val="a0"/>
    <w:rsid w:val="00D516A7"/>
    <w:rPr>
      <w:rFonts w:ascii="Symbol" w:hAnsi="Symbol" w:hint="default"/>
      <w:b w:val="0"/>
      <w:bCs w:val="0"/>
      <w:i w:val="0"/>
      <w:iCs w:val="0"/>
      <w:color w:val="000000"/>
      <w:sz w:val="24"/>
      <w:szCs w:val="24"/>
    </w:rPr>
  </w:style>
  <w:style w:type="character" w:customStyle="1" w:styleId="fontstyle41">
    <w:name w:val="fontstyle41"/>
    <w:basedOn w:val="a0"/>
    <w:rsid w:val="00D516A7"/>
    <w:rPr>
      <w:rFonts w:ascii="Times-Italic" w:hAnsi="Times-Italic" w:hint="default"/>
      <w:b w:val="0"/>
      <w:bCs w:val="0"/>
      <w:i/>
      <w:iCs/>
      <w:color w:val="000000"/>
      <w:sz w:val="22"/>
      <w:szCs w:val="22"/>
    </w:rPr>
  </w:style>
  <w:style w:type="character" w:customStyle="1" w:styleId="14">
    <w:name w:val="Неразрешенное упоминание1"/>
    <w:basedOn w:val="a0"/>
    <w:uiPriority w:val="99"/>
    <w:semiHidden/>
    <w:unhideWhenUsed/>
    <w:rsid w:val="00D516A7"/>
    <w:rPr>
      <w:color w:val="605E5C"/>
      <w:shd w:val="clear" w:color="auto" w:fill="E1DFDD"/>
    </w:rPr>
  </w:style>
  <w:style w:type="table" w:customStyle="1" w:styleId="TableNormal">
    <w:name w:val="Table Normal"/>
    <w:uiPriority w:val="2"/>
    <w:semiHidden/>
    <w:unhideWhenUsed/>
    <w:qFormat/>
    <w:rsid w:val="00D516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D516A7"/>
    <w:pPr>
      <w:widowControl w:val="0"/>
      <w:autoSpaceDE w:val="0"/>
      <w:autoSpaceDN w:val="0"/>
      <w:spacing w:before="38" w:after="0" w:line="240" w:lineRule="auto"/>
      <w:jc w:val="center"/>
    </w:pPr>
    <w:rPr>
      <w:rFonts w:ascii="Book Antiqua" w:eastAsia="Book Antiqua" w:hAnsi="Book Antiqua" w:cs="Book Antiqua"/>
      <w:lang w:val="en-US" w:eastAsia="en-US" w:bidi="en-US"/>
    </w:rPr>
  </w:style>
  <w:style w:type="paragraph" w:customStyle="1" w:styleId="Pa21">
    <w:name w:val="Pa2+1"/>
    <w:basedOn w:val="a"/>
    <w:next w:val="a"/>
    <w:uiPriority w:val="99"/>
    <w:rsid w:val="00D516A7"/>
    <w:pPr>
      <w:autoSpaceDE w:val="0"/>
      <w:autoSpaceDN w:val="0"/>
      <w:adjustRightInd w:val="0"/>
      <w:spacing w:after="0" w:line="241" w:lineRule="atLeast"/>
    </w:pPr>
    <w:rPr>
      <w:rFonts w:ascii="Times New Roman" w:eastAsia="Calibri" w:hAnsi="Times New Roman" w:cs="Times New Roman"/>
      <w:sz w:val="24"/>
      <w:szCs w:val="24"/>
      <w:lang w:eastAsia="en-US"/>
    </w:rPr>
  </w:style>
  <w:style w:type="paragraph" w:styleId="HTML">
    <w:name w:val="HTML Preformatted"/>
    <w:basedOn w:val="a"/>
    <w:link w:val="HTML0"/>
    <w:uiPriority w:val="99"/>
    <w:unhideWhenUsed/>
    <w:rsid w:val="00D516A7"/>
    <w:pPr>
      <w:spacing w:after="0" w:line="240" w:lineRule="auto"/>
    </w:pPr>
    <w:rPr>
      <w:rFonts w:ascii="Consolas" w:eastAsiaTheme="minorHAnsi" w:hAnsi="Consolas"/>
      <w:sz w:val="20"/>
      <w:szCs w:val="20"/>
      <w:lang w:val="en-US" w:eastAsia="en-US"/>
    </w:rPr>
  </w:style>
  <w:style w:type="character" w:customStyle="1" w:styleId="HTML0">
    <w:name w:val="Стандартный HTML Знак"/>
    <w:basedOn w:val="a0"/>
    <w:link w:val="HTML"/>
    <w:uiPriority w:val="99"/>
    <w:rsid w:val="00D516A7"/>
    <w:rPr>
      <w:rFonts w:ascii="Consolas" w:hAnsi="Consolas"/>
      <w:sz w:val="20"/>
      <w:szCs w:val="20"/>
      <w:lang w:val="en-US"/>
    </w:rPr>
  </w:style>
  <w:style w:type="paragraph" w:customStyle="1" w:styleId="msonormal0">
    <w:name w:val="msonormal"/>
    <w:basedOn w:val="a"/>
    <w:rsid w:val="00D516A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l-k">
    <w:name w:val="pl-k"/>
    <w:basedOn w:val="a0"/>
    <w:rsid w:val="00D516A7"/>
  </w:style>
  <w:style w:type="character" w:customStyle="1" w:styleId="pl-s1">
    <w:name w:val="pl-s1"/>
    <w:basedOn w:val="a0"/>
    <w:rsid w:val="00D516A7"/>
  </w:style>
  <w:style w:type="character" w:customStyle="1" w:styleId="pl-c">
    <w:name w:val="pl-c"/>
    <w:basedOn w:val="a0"/>
    <w:rsid w:val="00D516A7"/>
  </w:style>
  <w:style w:type="character" w:customStyle="1" w:styleId="pl-v">
    <w:name w:val="pl-v"/>
    <w:basedOn w:val="a0"/>
    <w:rsid w:val="00D516A7"/>
  </w:style>
  <w:style w:type="character" w:customStyle="1" w:styleId="pl-en">
    <w:name w:val="pl-en"/>
    <w:basedOn w:val="a0"/>
    <w:rsid w:val="00D516A7"/>
  </w:style>
  <w:style w:type="character" w:customStyle="1" w:styleId="pl-c1">
    <w:name w:val="pl-c1"/>
    <w:basedOn w:val="a0"/>
    <w:rsid w:val="00D516A7"/>
  </w:style>
  <w:style w:type="character" w:customStyle="1" w:styleId="pl-s">
    <w:name w:val="pl-s"/>
    <w:basedOn w:val="a0"/>
    <w:rsid w:val="00D516A7"/>
  </w:style>
  <w:style w:type="character" w:customStyle="1" w:styleId="pl-cce">
    <w:name w:val="pl-cce"/>
    <w:basedOn w:val="a0"/>
    <w:rsid w:val="00D516A7"/>
  </w:style>
  <w:style w:type="character" w:customStyle="1" w:styleId="ecatbody">
    <w:name w:val="ecatbody"/>
    <w:basedOn w:val="a0"/>
    <w:rsid w:val="00D516A7"/>
  </w:style>
  <w:style w:type="character" w:customStyle="1" w:styleId="htxt">
    <w:name w:val="htxt"/>
    <w:basedOn w:val="a0"/>
    <w:rsid w:val="00D516A7"/>
  </w:style>
  <w:style w:type="character" w:customStyle="1" w:styleId="p1">
    <w:name w:val="p1"/>
    <w:basedOn w:val="a0"/>
    <w:rsid w:val="00D516A7"/>
  </w:style>
  <w:style w:type="character" w:customStyle="1" w:styleId="ac">
    <w:name w:val="Абзац списка Знак"/>
    <w:link w:val="ab"/>
    <w:uiPriority w:val="34"/>
    <w:locked/>
    <w:rsid w:val="00D516A7"/>
    <w:rPr>
      <w:rFonts w:ascii="Calibri" w:eastAsia="Calibri" w:hAnsi="Calibri" w:cs="Times New Roman"/>
    </w:rPr>
  </w:style>
  <w:style w:type="character" w:customStyle="1" w:styleId="af9">
    <w:name w:val="Основной текст_"/>
    <w:basedOn w:val="a0"/>
    <w:link w:val="8"/>
    <w:rsid w:val="00D516A7"/>
    <w:rPr>
      <w:rFonts w:ascii="Times New Roman" w:eastAsia="Times New Roman" w:hAnsi="Times New Roman" w:cs="Times New Roman"/>
      <w:sz w:val="20"/>
      <w:szCs w:val="20"/>
      <w:shd w:val="clear" w:color="auto" w:fill="FFFFFF"/>
    </w:rPr>
  </w:style>
  <w:style w:type="paragraph" w:customStyle="1" w:styleId="8">
    <w:name w:val="Основной текст8"/>
    <w:basedOn w:val="a"/>
    <w:link w:val="af9"/>
    <w:rsid w:val="00D516A7"/>
    <w:pPr>
      <w:widowControl w:val="0"/>
      <w:shd w:val="clear" w:color="auto" w:fill="FFFFFF"/>
      <w:spacing w:after="0" w:line="247" w:lineRule="exact"/>
      <w:ind w:hanging="1180"/>
    </w:pPr>
    <w:rPr>
      <w:rFonts w:ascii="Times New Roman" w:eastAsia="Times New Roman" w:hAnsi="Times New Roman" w:cs="Times New Roman"/>
      <w:sz w:val="20"/>
      <w:szCs w:val="20"/>
      <w:lang w:eastAsia="en-US"/>
    </w:rPr>
  </w:style>
  <w:style w:type="character" w:customStyle="1" w:styleId="hgkelc">
    <w:name w:val="hgkelc"/>
    <w:basedOn w:val="a0"/>
    <w:rsid w:val="00D516A7"/>
  </w:style>
  <w:style w:type="character" w:customStyle="1" w:styleId="afa">
    <w:name w:val="Основной текст + Курсив"/>
    <w:basedOn w:val="af9"/>
    <w:rsid w:val="00D516A7"/>
    <w:rPr>
      <w:rFonts w:ascii="Times New Roman" w:eastAsia="Times New Roman" w:hAnsi="Times New Roman" w:cs="Times New Roman"/>
      <w:i/>
      <w:iCs/>
      <w:color w:val="000000"/>
      <w:spacing w:val="0"/>
      <w:w w:val="100"/>
      <w:position w:val="0"/>
      <w:sz w:val="20"/>
      <w:szCs w:val="20"/>
      <w:shd w:val="clear" w:color="auto" w:fill="FFFFFF"/>
      <w:lang w:val="ru-RU"/>
    </w:rPr>
  </w:style>
  <w:style w:type="character" w:customStyle="1" w:styleId="7">
    <w:name w:val="Основной текст (7) + Полужирный"/>
    <w:basedOn w:val="a0"/>
    <w:rsid w:val="00D516A7"/>
    <w:rPr>
      <w:rFonts w:ascii="Times New Roman" w:eastAsia="Times New Roman" w:hAnsi="Times New Roman" w:cs="Times New Roman"/>
      <w:b/>
      <w:bCs/>
      <w:i w:val="0"/>
      <w:iCs w:val="0"/>
      <w:smallCaps w:val="0"/>
      <w:strike w:val="0"/>
      <w:color w:val="000000"/>
      <w:spacing w:val="0"/>
      <w:w w:val="100"/>
      <w:position w:val="0"/>
      <w:sz w:val="18"/>
      <w:szCs w:val="18"/>
      <w:u w:val="none"/>
      <w:lang w:val="ru-RU"/>
    </w:rPr>
  </w:style>
  <w:style w:type="character" w:customStyle="1" w:styleId="afb">
    <w:name w:val="a"/>
    <w:basedOn w:val="a0"/>
    <w:rsid w:val="000B27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1418908">
      <w:bodyDiv w:val="1"/>
      <w:marLeft w:val="0"/>
      <w:marRight w:val="0"/>
      <w:marTop w:val="0"/>
      <w:marBottom w:val="0"/>
      <w:divBdr>
        <w:top w:val="none" w:sz="0" w:space="0" w:color="auto"/>
        <w:left w:val="none" w:sz="0" w:space="0" w:color="auto"/>
        <w:bottom w:val="none" w:sz="0" w:space="0" w:color="auto"/>
        <w:right w:val="none" w:sz="0" w:space="0" w:color="auto"/>
      </w:divBdr>
    </w:div>
    <w:div w:id="1433279594">
      <w:bodyDiv w:val="1"/>
      <w:marLeft w:val="0"/>
      <w:marRight w:val="0"/>
      <w:marTop w:val="0"/>
      <w:marBottom w:val="0"/>
      <w:divBdr>
        <w:top w:val="none" w:sz="0" w:space="0" w:color="auto"/>
        <w:left w:val="none" w:sz="0" w:space="0" w:color="auto"/>
        <w:bottom w:val="none" w:sz="0" w:space="0" w:color="auto"/>
        <w:right w:val="none" w:sz="0" w:space="0" w:color="auto"/>
      </w:divBdr>
    </w:div>
    <w:div w:id="1750300825">
      <w:bodyDiv w:val="1"/>
      <w:marLeft w:val="0"/>
      <w:marRight w:val="0"/>
      <w:marTop w:val="0"/>
      <w:marBottom w:val="0"/>
      <w:divBdr>
        <w:top w:val="none" w:sz="0" w:space="0" w:color="auto"/>
        <w:left w:val="none" w:sz="0" w:space="0" w:color="auto"/>
        <w:bottom w:val="none" w:sz="0" w:space="0" w:color="auto"/>
        <w:right w:val="none" w:sz="0" w:space="0" w:color="auto"/>
      </w:divBdr>
    </w:div>
    <w:div w:id="2052996859">
      <w:bodyDiv w:val="1"/>
      <w:marLeft w:val="0"/>
      <w:marRight w:val="0"/>
      <w:marTop w:val="0"/>
      <w:marBottom w:val="0"/>
      <w:divBdr>
        <w:top w:val="none" w:sz="0" w:space="0" w:color="auto"/>
        <w:left w:val="none" w:sz="0" w:space="0" w:color="auto"/>
        <w:bottom w:val="none" w:sz="0" w:space="0" w:color="auto"/>
        <w:right w:val="none" w:sz="0" w:space="0" w:color="auto"/>
      </w:divBdr>
      <w:divsChild>
        <w:div w:id="33693003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7.png"/><Relationship Id="rId55" Type="http://schemas.openxmlformats.org/officeDocument/2006/relationships/image" Target="media/image40.jpeg"/><Relationship Id="rId63"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6.png"/><Relationship Id="rId11" Type="http://schemas.openxmlformats.org/officeDocument/2006/relationships/image" Target="media/image1.jpe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hyperlink" Target="https://physionet.org/" TargetMode="External"/><Relationship Id="rId58" Type="http://schemas.openxmlformats.org/officeDocument/2006/relationships/image" Target="media/image43.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6.png"/><Relationship Id="rId19" Type="http://schemas.openxmlformats.org/officeDocument/2006/relationships/hyperlink" Target="http://cxem.net/companies/analog_devices.php" TargetMode="Externa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image" Target="media/image41.png"/><Relationship Id="rId64" Type="http://schemas.openxmlformats.org/officeDocument/2006/relationships/image" Target="media/image49.png"/><Relationship Id="rId8" Type="http://schemas.openxmlformats.org/officeDocument/2006/relationships/hyperlink" Target="https://files.stroyinf.ru/Index2/1/4293823/4293823343.htm" TargetMode="Externa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hyperlink" Target="https://ecgpedia.org/" TargetMode="External"/><Relationship Id="rId62"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2.png"/><Relationship Id="rId10" Type="http://schemas.openxmlformats.org/officeDocument/2006/relationships/hyperlink" Target="https://files.stroyinf.ru/Index2/1/4293779/4293779495.htm" TargetMode="External"/><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5.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files.stroyinf.ru/Index2/1/4293814/4293814034.htm" TargetMode="Externa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D8733DD1-33B5-4149-8603-FE77767498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93</Pages>
  <Words>27041</Words>
  <Characters>154135</Characters>
  <Application>Microsoft Office Word</Application>
  <DocSecurity>0</DocSecurity>
  <Lines>1284</Lines>
  <Paragraphs>361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180815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ARMAN</dc:creator>
  <cp:lastModifiedBy>user</cp:lastModifiedBy>
  <cp:revision>2</cp:revision>
  <dcterms:created xsi:type="dcterms:W3CDTF">2023-07-31T03:46:00Z</dcterms:created>
  <dcterms:modified xsi:type="dcterms:W3CDTF">2023-07-31T03:46:00Z</dcterms:modified>
</cp:coreProperties>
</file>