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39ECE" w14:textId="77777777" w:rsidR="00001335" w:rsidRPr="00717178" w:rsidRDefault="00001335" w:rsidP="00824743">
      <w:pPr>
        <w:spacing w:after="0" w:line="240" w:lineRule="auto"/>
        <w:jc w:val="center"/>
        <w:rPr>
          <w:rFonts w:ascii="Times New Roman" w:hAnsi="Times New Roman" w:cs="Times New Roman"/>
          <w:sz w:val="28"/>
          <w:lang w:val="kk-KZ"/>
        </w:rPr>
      </w:pPr>
      <w:bookmarkStart w:id="0" w:name="_GoBack"/>
      <w:bookmarkEnd w:id="0"/>
      <w:r w:rsidRPr="00717178">
        <w:rPr>
          <w:rFonts w:ascii="Times New Roman" w:hAnsi="Times New Roman" w:cs="Times New Roman"/>
          <w:sz w:val="28"/>
          <w:lang w:val="kk-KZ"/>
        </w:rPr>
        <w:t>Қазақстан Республикасы Бас прокуратурасының жанындағы</w:t>
      </w:r>
    </w:p>
    <w:p w14:paraId="29F39ECF" w14:textId="77777777" w:rsidR="00001335" w:rsidRPr="00717178" w:rsidRDefault="00001335" w:rsidP="00824743">
      <w:pPr>
        <w:spacing w:after="0" w:line="240" w:lineRule="auto"/>
        <w:jc w:val="center"/>
        <w:rPr>
          <w:rFonts w:ascii="Times New Roman" w:hAnsi="Times New Roman" w:cs="Times New Roman"/>
          <w:sz w:val="28"/>
          <w:lang w:val="kk-KZ"/>
        </w:rPr>
      </w:pPr>
      <w:r w:rsidRPr="00717178">
        <w:rPr>
          <w:rFonts w:ascii="Times New Roman" w:hAnsi="Times New Roman" w:cs="Times New Roman"/>
          <w:sz w:val="28"/>
          <w:lang w:val="kk-KZ"/>
        </w:rPr>
        <w:t>Құқық қорғау органдары академиясы</w:t>
      </w:r>
    </w:p>
    <w:p w14:paraId="29F39ED0" w14:textId="77777777" w:rsidR="00001335" w:rsidRPr="00717178" w:rsidRDefault="00001335" w:rsidP="00824743">
      <w:pPr>
        <w:spacing w:after="0" w:line="240" w:lineRule="auto"/>
        <w:jc w:val="both"/>
        <w:rPr>
          <w:rFonts w:ascii="Times New Roman" w:hAnsi="Times New Roman" w:cs="Times New Roman"/>
          <w:sz w:val="28"/>
          <w:lang w:val="kk-KZ"/>
        </w:rPr>
      </w:pPr>
    </w:p>
    <w:p w14:paraId="29F39ED1" w14:textId="77777777" w:rsidR="00001335" w:rsidRPr="00717178" w:rsidRDefault="00001335" w:rsidP="00824743">
      <w:pPr>
        <w:spacing w:after="0" w:line="240" w:lineRule="auto"/>
        <w:jc w:val="both"/>
        <w:rPr>
          <w:rFonts w:ascii="Times New Roman" w:hAnsi="Times New Roman" w:cs="Times New Roman"/>
          <w:sz w:val="28"/>
          <w:lang w:val="kk-KZ"/>
        </w:rPr>
      </w:pPr>
    </w:p>
    <w:p w14:paraId="29F39ED2" w14:textId="77777777" w:rsidR="00001335" w:rsidRPr="00717178" w:rsidRDefault="00001335" w:rsidP="00824743">
      <w:pPr>
        <w:spacing w:after="0" w:line="240" w:lineRule="auto"/>
        <w:jc w:val="both"/>
        <w:rPr>
          <w:rFonts w:ascii="Times New Roman" w:hAnsi="Times New Roman" w:cs="Times New Roman"/>
          <w:sz w:val="28"/>
          <w:lang w:val="kk-KZ"/>
        </w:rPr>
      </w:pPr>
      <w:r w:rsidRPr="00717178">
        <w:rPr>
          <w:rFonts w:ascii="Times New Roman" w:hAnsi="Times New Roman" w:cs="Times New Roman"/>
          <w:sz w:val="28"/>
          <w:lang w:val="kk-KZ"/>
        </w:rPr>
        <w:t xml:space="preserve">ӘОЖ 343.24:343.37  </w:t>
      </w:r>
      <w:r w:rsidRPr="00717178">
        <w:rPr>
          <w:rFonts w:ascii="Times New Roman" w:hAnsi="Times New Roman" w:cs="Times New Roman"/>
          <w:sz w:val="28"/>
          <w:lang w:val="kk-KZ"/>
        </w:rPr>
        <w:tab/>
      </w:r>
      <w:r w:rsidRPr="00717178">
        <w:rPr>
          <w:rFonts w:ascii="Times New Roman" w:hAnsi="Times New Roman" w:cs="Times New Roman"/>
          <w:sz w:val="28"/>
          <w:lang w:val="kk-KZ"/>
        </w:rPr>
        <w:tab/>
      </w:r>
      <w:r w:rsidRPr="00717178">
        <w:rPr>
          <w:rFonts w:ascii="Times New Roman" w:hAnsi="Times New Roman" w:cs="Times New Roman"/>
          <w:sz w:val="28"/>
          <w:lang w:val="kk-KZ"/>
        </w:rPr>
        <w:tab/>
      </w:r>
      <w:r w:rsidRPr="00717178">
        <w:rPr>
          <w:rFonts w:ascii="Times New Roman" w:hAnsi="Times New Roman" w:cs="Times New Roman"/>
          <w:sz w:val="28"/>
          <w:lang w:val="kk-KZ"/>
        </w:rPr>
        <w:tab/>
      </w:r>
      <w:r w:rsidRPr="00717178">
        <w:rPr>
          <w:rFonts w:ascii="Times New Roman" w:hAnsi="Times New Roman" w:cs="Times New Roman"/>
          <w:sz w:val="28"/>
          <w:lang w:val="kk-KZ"/>
        </w:rPr>
        <w:tab/>
      </w:r>
      <w:r w:rsidRPr="00717178">
        <w:rPr>
          <w:rFonts w:ascii="Times New Roman" w:hAnsi="Times New Roman" w:cs="Times New Roman"/>
          <w:sz w:val="28"/>
          <w:lang w:val="kk-KZ"/>
        </w:rPr>
        <w:tab/>
        <w:t>Қолжазба құқығында</w:t>
      </w:r>
    </w:p>
    <w:p w14:paraId="29F39ED3" w14:textId="77777777" w:rsidR="00001335" w:rsidRPr="00717178" w:rsidRDefault="00001335" w:rsidP="00824743">
      <w:pPr>
        <w:spacing w:after="0" w:line="240" w:lineRule="auto"/>
        <w:jc w:val="both"/>
        <w:rPr>
          <w:rFonts w:ascii="Times New Roman" w:hAnsi="Times New Roman" w:cs="Times New Roman"/>
          <w:sz w:val="28"/>
          <w:lang w:val="kk-KZ"/>
        </w:rPr>
      </w:pPr>
    </w:p>
    <w:p w14:paraId="29F39ED4" w14:textId="77777777" w:rsidR="00001335" w:rsidRPr="00717178" w:rsidRDefault="00001335" w:rsidP="00824743">
      <w:pPr>
        <w:spacing w:after="0" w:line="240" w:lineRule="auto"/>
        <w:jc w:val="both"/>
        <w:rPr>
          <w:rFonts w:ascii="Times New Roman" w:hAnsi="Times New Roman" w:cs="Times New Roman"/>
          <w:sz w:val="28"/>
          <w:lang w:val="kk-KZ"/>
        </w:rPr>
      </w:pPr>
    </w:p>
    <w:p w14:paraId="29F39ED5" w14:textId="77777777" w:rsidR="00001335" w:rsidRPr="00717178" w:rsidRDefault="00001335" w:rsidP="00824743">
      <w:pPr>
        <w:spacing w:after="0" w:line="240" w:lineRule="auto"/>
        <w:jc w:val="both"/>
        <w:rPr>
          <w:rFonts w:ascii="Times New Roman" w:hAnsi="Times New Roman" w:cs="Times New Roman"/>
          <w:b/>
          <w:sz w:val="28"/>
          <w:lang w:val="kk-KZ"/>
        </w:rPr>
      </w:pPr>
    </w:p>
    <w:p w14:paraId="29F39ED6" w14:textId="77777777" w:rsidR="00001335" w:rsidRPr="00717178" w:rsidRDefault="00001335" w:rsidP="00824743">
      <w:pPr>
        <w:spacing w:after="0" w:line="240" w:lineRule="auto"/>
        <w:jc w:val="both"/>
        <w:rPr>
          <w:rFonts w:ascii="Times New Roman" w:hAnsi="Times New Roman" w:cs="Times New Roman"/>
          <w:b/>
          <w:sz w:val="28"/>
          <w:lang w:val="kk-KZ"/>
        </w:rPr>
      </w:pPr>
    </w:p>
    <w:p w14:paraId="29F39ED7" w14:textId="77777777" w:rsidR="00001335" w:rsidRPr="00717178" w:rsidRDefault="00001335" w:rsidP="00824743">
      <w:pPr>
        <w:spacing w:after="0" w:line="240" w:lineRule="auto"/>
        <w:jc w:val="both"/>
        <w:rPr>
          <w:rFonts w:ascii="Times New Roman" w:eastAsia="Times New Roman" w:hAnsi="Times New Roman" w:cs="Times New Roman"/>
          <w:b/>
          <w:sz w:val="28"/>
          <w:szCs w:val="28"/>
          <w:lang w:val="kk-KZ"/>
        </w:rPr>
      </w:pPr>
    </w:p>
    <w:p w14:paraId="29F39ED8" w14:textId="77777777" w:rsidR="00001335" w:rsidRPr="00717178" w:rsidRDefault="00001335" w:rsidP="00824743">
      <w:pPr>
        <w:spacing w:after="0" w:line="240" w:lineRule="auto"/>
        <w:jc w:val="center"/>
        <w:rPr>
          <w:rFonts w:ascii="Times New Roman" w:hAnsi="Times New Roman" w:cs="Times New Roman"/>
          <w:b/>
          <w:sz w:val="28"/>
          <w:lang w:val="kk-KZ"/>
        </w:rPr>
      </w:pPr>
      <w:r w:rsidRPr="00717178">
        <w:rPr>
          <w:rFonts w:ascii="Times New Roman" w:eastAsia="Times New Roman" w:hAnsi="Times New Roman" w:cs="Times New Roman"/>
          <w:b/>
          <w:sz w:val="28"/>
          <w:szCs w:val="28"/>
          <w:lang w:val="kk-KZ"/>
        </w:rPr>
        <w:t>НҰРХАН АЙБАР CЕРІКҰЛЫ</w:t>
      </w:r>
    </w:p>
    <w:p w14:paraId="29F39ED9" w14:textId="77777777" w:rsidR="00001335" w:rsidRPr="00717178" w:rsidRDefault="00001335" w:rsidP="00824743">
      <w:pPr>
        <w:spacing w:after="0" w:line="240" w:lineRule="auto"/>
        <w:jc w:val="both"/>
        <w:rPr>
          <w:rFonts w:ascii="Times New Roman" w:hAnsi="Times New Roman" w:cs="Times New Roman"/>
          <w:sz w:val="28"/>
          <w:lang w:val="kk-KZ"/>
        </w:rPr>
      </w:pPr>
    </w:p>
    <w:p w14:paraId="29F39EDA" w14:textId="77777777" w:rsidR="00001335" w:rsidRPr="00717178" w:rsidRDefault="00001335" w:rsidP="00824743">
      <w:pPr>
        <w:spacing w:after="0" w:line="240" w:lineRule="auto"/>
        <w:jc w:val="both"/>
        <w:rPr>
          <w:rFonts w:ascii="Times New Roman" w:hAnsi="Times New Roman" w:cs="Times New Roman"/>
          <w:sz w:val="28"/>
          <w:lang w:val="kk-KZ"/>
        </w:rPr>
      </w:pPr>
    </w:p>
    <w:p w14:paraId="29F39EDB" w14:textId="77777777" w:rsidR="00001335" w:rsidRPr="00717178" w:rsidRDefault="00001335" w:rsidP="00824743">
      <w:pPr>
        <w:spacing w:after="0" w:line="240" w:lineRule="auto"/>
        <w:jc w:val="center"/>
        <w:rPr>
          <w:rFonts w:ascii="Times New Roman" w:eastAsia="Times New Roman" w:hAnsi="Times New Roman" w:cs="Times New Roman"/>
          <w:b/>
          <w:sz w:val="28"/>
          <w:szCs w:val="28"/>
          <w:shd w:val="clear" w:color="auto" w:fill="FFFFFF"/>
          <w:lang w:val="kk-KZ"/>
        </w:rPr>
      </w:pPr>
      <w:r w:rsidRPr="00717178">
        <w:rPr>
          <w:rFonts w:ascii="Times New Roman" w:eastAsia="Times New Roman" w:hAnsi="Times New Roman" w:cs="Times New Roman"/>
          <w:b/>
          <w:sz w:val="28"/>
          <w:szCs w:val="28"/>
          <w:shd w:val="clear" w:color="auto" w:fill="FFFFFF"/>
          <w:lang w:val="kk-KZ"/>
        </w:rPr>
        <w:t>Қылмыстық теріс қылықтар үшін көзделген жазалар жүйесі:</w:t>
      </w:r>
    </w:p>
    <w:p w14:paraId="29F39EDC" w14:textId="77777777" w:rsidR="00001335" w:rsidRPr="00717178" w:rsidRDefault="00001335" w:rsidP="00824743">
      <w:pPr>
        <w:spacing w:after="0" w:line="240" w:lineRule="auto"/>
        <w:jc w:val="center"/>
        <w:rPr>
          <w:rFonts w:ascii="Times New Roman" w:hAnsi="Times New Roman" w:cs="Times New Roman"/>
          <w:sz w:val="28"/>
          <w:lang w:val="kk-KZ"/>
        </w:rPr>
      </w:pPr>
      <w:r w:rsidRPr="00717178">
        <w:rPr>
          <w:rFonts w:ascii="Times New Roman" w:eastAsia="Times New Roman" w:hAnsi="Times New Roman" w:cs="Times New Roman"/>
          <w:b/>
          <w:sz w:val="28"/>
          <w:szCs w:val="28"/>
          <w:shd w:val="clear" w:color="auto" w:fill="FFFFFF"/>
          <w:lang w:val="kk-KZ"/>
        </w:rPr>
        <w:t>заманауи жағдайы және даму үрдістері</w:t>
      </w:r>
    </w:p>
    <w:p w14:paraId="29F39EDD" w14:textId="77777777" w:rsidR="00001335" w:rsidRPr="00717178" w:rsidRDefault="00001335" w:rsidP="00824743">
      <w:pPr>
        <w:spacing w:after="0" w:line="240" w:lineRule="auto"/>
        <w:jc w:val="center"/>
        <w:rPr>
          <w:rFonts w:ascii="Times New Roman" w:hAnsi="Times New Roman" w:cs="Times New Roman"/>
          <w:sz w:val="28"/>
          <w:lang w:val="kk-KZ"/>
        </w:rPr>
      </w:pPr>
    </w:p>
    <w:p w14:paraId="29F39EDE" w14:textId="3F9C1F21" w:rsidR="00001335" w:rsidRPr="00717178" w:rsidRDefault="00544590" w:rsidP="00824743">
      <w:pPr>
        <w:spacing w:after="0" w:line="240" w:lineRule="auto"/>
        <w:jc w:val="center"/>
        <w:rPr>
          <w:rFonts w:ascii="Times New Roman" w:hAnsi="Times New Roman" w:cs="Times New Roman"/>
          <w:sz w:val="28"/>
          <w:lang w:val="kk-KZ"/>
        </w:rPr>
      </w:pPr>
      <w:r w:rsidRPr="00717178">
        <w:rPr>
          <w:rFonts w:ascii="Times New Roman" w:hAnsi="Times New Roman" w:cs="Times New Roman"/>
          <w:sz w:val="28"/>
          <w:lang w:val="kk-KZ"/>
        </w:rPr>
        <w:t>6D030300 – Құқық қорғау қызметі</w:t>
      </w:r>
    </w:p>
    <w:p w14:paraId="29F39EDF" w14:textId="77777777" w:rsidR="00001335" w:rsidRPr="00717178" w:rsidRDefault="00001335" w:rsidP="00824743">
      <w:pPr>
        <w:spacing w:after="0" w:line="240" w:lineRule="auto"/>
        <w:jc w:val="center"/>
        <w:rPr>
          <w:rFonts w:ascii="Times New Roman" w:hAnsi="Times New Roman" w:cs="Times New Roman"/>
          <w:sz w:val="28"/>
          <w:lang w:val="kk-KZ"/>
        </w:rPr>
      </w:pPr>
    </w:p>
    <w:p w14:paraId="29F39EE0" w14:textId="77777777" w:rsidR="00001335" w:rsidRPr="00717178" w:rsidRDefault="00001335" w:rsidP="00824743">
      <w:pPr>
        <w:spacing w:after="0" w:line="240" w:lineRule="auto"/>
        <w:jc w:val="center"/>
        <w:rPr>
          <w:rFonts w:ascii="Times New Roman" w:hAnsi="Times New Roman" w:cs="Times New Roman"/>
          <w:sz w:val="28"/>
          <w:lang w:val="kk-KZ"/>
        </w:rPr>
      </w:pPr>
    </w:p>
    <w:p w14:paraId="29F39EE1" w14:textId="77777777" w:rsidR="00824743" w:rsidRPr="00717178" w:rsidRDefault="00001335" w:rsidP="00824743">
      <w:pPr>
        <w:spacing w:after="0" w:line="240" w:lineRule="auto"/>
        <w:jc w:val="center"/>
        <w:rPr>
          <w:rFonts w:ascii="Times New Roman" w:hAnsi="Times New Roman" w:cs="Times New Roman"/>
          <w:sz w:val="28"/>
          <w:lang w:val="kk-KZ"/>
        </w:rPr>
      </w:pPr>
      <w:r w:rsidRPr="00717178">
        <w:rPr>
          <w:rFonts w:ascii="Times New Roman" w:hAnsi="Times New Roman" w:cs="Times New Roman"/>
          <w:sz w:val="28"/>
          <w:lang w:val="kk-KZ"/>
        </w:rPr>
        <w:t xml:space="preserve">Философия докторы (PhD) </w:t>
      </w:r>
    </w:p>
    <w:p w14:paraId="29F39EE2" w14:textId="77777777" w:rsidR="00001335" w:rsidRPr="00717178" w:rsidRDefault="00001335" w:rsidP="00824743">
      <w:pPr>
        <w:spacing w:after="0" w:line="240" w:lineRule="auto"/>
        <w:jc w:val="center"/>
        <w:rPr>
          <w:rFonts w:ascii="Times New Roman" w:hAnsi="Times New Roman" w:cs="Times New Roman"/>
          <w:sz w:val="28"/>
          <w:lang w:val="kk-KZ"/>
        </w:rPr>
      </w:pPr>
      <w:r w:rsidRPr="00717178">
        <w:rPr>
          <w:rFonts w:ascii="Times New Roman" w:hAnsi="Times New Roman" w:cs="Times New Roman"/>
          <w:sz w:val="28"/>
          <w:lang w:val="kk-KZ"/>
        </w:rPr>
        <w:t>дәрежесіналу үшін дайындалған диссертация</w:t>
      </w:r>
    </w:p>
    <w:p w14:paraId="29F39EE3" w14:textId="77777777" w:rsidR="00001335" w:rsidRPr="00717178" w:rsidRDefault="00001335" w:rsidP="00824743">
      <w:pPr>
        <w:spacing w:after="0" w:line="240" w:lineRule="auto"/>
        <w:jc w:val="center"/>
        <w:rPr>
          <w:rFonts w:ascii="Times New Roman" w:hAnsi="Times New Roman" w:cs="Times New Roman"/>
          <w:sz w:val="28"/>
          <w:lang w:val="kk-KZ"/>
        </w:rPr>
      </w:pPr>
    </w:p>
    <w:p w14:paraId="29F39EE4" w14:textId="77777777" w:rsidR="00001335" w:rsidRPr="00717178" w:rsidRDefault="00001335" w:rsidP="00824743">
      <w:pPr>
        <w:spacing w:after="0" w:line="240" w:lineRule="auto"/>
        <w:jc w:val="center"/>
        <w:rPr>
          <w:rFonts w:ascii="Times New Roman" w:hAnsi="Times New Roman" w:cs="Times New Roman"/>
          <w:sz w:val="28"/>
          <w:lang w:val="kk-KZ"/>
        </w:rPr>
      </w:pPr>
    </w:p>
    <w:p w14:paraId="29F39EE5" w14:textId="77777777" w:rsidR="002947B3" w:rsidRPr="00717178" w:rsidRDefault="002947B3" w:rsidP="00824743">
      <w:pPr>
        <w:spacing w:after="0" w:line="240" w:lineRule="auto"/>
        <w:jc w:val="both"/>
        <w:rPr>
          <w:rFonts w:ascii="Times New Roman" w:hAnsi="Times New Roman" w:cs="Times New Roman"/>
          <w:sz w:val="28"/>
          <w:lang w:val="kk-KZ"/>
        </w:rPr>
      </w:pPr>
    </w:p>
    <w:p w14:paraId="29F39EE6" w14:textId="77777777" w:rsidR="00001335" w:rsidRPr="00717178" w:rsidRDefault="00001335" w:rsidP="00824743">
      <w:pPr>
        <w:spacing w:after="0" w:line="240" w:lineRule="auto"/>
        <w:jc w:val="right"/>
        <w:rPr>
          <w:rFonts w:ascii="Times New Roman" w:hAnsi="Times New Roman" w:cs="Times New Roman"/>
          <w:sz w:val="28"/>
          <w:lang w:val="kk-KZ"/>
        </w:rPr>
      </w:pPr>
      <w:r w:rsidRPr="00717178">
        <w:rPr>
          <w:rFonts w:ascii="Times New Roman" w:hAnsi="Times New Roman" w:cs="Times New Roman"/>
          <w:sz w:val="28"/>
          <w:lang w:val="kk-KZ"/>
        </w:rPr>
        <w:t>Отандық ғылыми кеңесшілер</w:t>
      </w:r>
    </w:p>
    <w:p w14:paraId="29F39EE7" w14:textId="77777777" w:rsidR="00001335" w:rsidRPr="00717178" w:rsidRDefault="00001335" w:rsidP="00824743">
      <w:pPr>
        <w:spacing w:after="0" w:line="240" w:lineRule="auto"/>
        <w:jc w:val="right"/>
        <w:rPr>
          <w:rFonts w:ascii="Times New Roman" w:hAnsi="Times New Roman" w:cs="Times New Roman"/>
          <w:sz w:val="28"/>
          <w:lang w:val="kk-KZ"/>
        </w:rPr>
      </w:pPr>
      <w:r w:rsidRPr="00717178">
        <w:rPr>
          <w:rFonts w:ascii="Times New Roman" w:hAnsi="Times New Roman" w:cs="Times New Roman"/>
          <w:sz w:val="28"/>
          <w:lang w:val="kk-KZ"/>
        </w:rPr>
        <w:t xml:space="preserve">заң ғылымдарының докторы, </w:t>
      </w:r>
    </w:p>
    <w:p w14:paraId="29F39EE8" w14:textId="77777777" w:rsidR="001B179E" w:rsidRPr="00717178" w:rsidRDefault="00001335" w:rsidP="00824743">
      <w:pPr>
        <w:spacing w:after="0" w:line="240" w:lineRule="auto"/>
        <w:jc w:val="right"/>
        <w:rPr>
          <w:rFonts w:ascii="Times New Roman" w:hAnsi="Times New Roman" w:cs="Times New Roman"/>
          <w:sz w:val="28"/>
          <w:lang w:val="kk-KZ"/>
        </w:rPr>
      </w:pPr>
      <w:r w:rsidRPr="00717178">
        <w:rPr>
          <w:rFonts w:ascii="Times New Roman" w:hAnsi="Times New Roman" w:cs="Times New Roman"/>
          <w:sz w:val="28"/>
          <w:lang w:val="kk-KZ"/>
        </w:rPr>
        <w:t>профессор</w:t>
      </w:r>
    </w:p>
    <w:p w14:paraId="29F39EE9" w14:textId="77777777" w:rsidR="00001335" w:rsidRPr="00717178" w:rsidRDefault="00001335" w:rsidP="00824743">
      <w:pPr>
        <w:spacing w:after="0" w:line="240" w:lineRule="auto"/>
        <w:jc w:val="right"/>
        <w:rPr>
          <w:rFonts w:ascii="Times New Roman" w:hAnsi="Times New Roman" w:cs="Times New Roman"/>
          <w:sz w:val="28"/>
          <w:lang w:val="kk-KZ"/>
        </w:rPr>
      </w:pPr>
      <w:r w:rsidRPr="00717178">
        <w:rPr>
          <w:rFonts w:ascii="Times New Roman" w:hAnsi="Times New Roman" w:cs="Times New Roman"/>
          <w:sz w:val="28"/>
          <w:lang w:val="kk-KZ"/>
        </w:rPr>
        <w:t xml:space="preserve"> Е.Ә. Оңғарбаев</w:t>
      </w:r>
    </w:p>
    <w:p w14:paraId="29F39EEA" w14:textId="77777777" w:rsidR="008D4FFC" w:rsidRPr="00717178" w:rsidRDefault="008D4FFC" w:rsidP="00824743">
      <w:pPr>
        <w:spacing w:after="0" w:line="240" w:lineRule="auto"/>
        <w:jc w:val="right"/>
        <w:rPr>
          <w:rFonts w:ascii="Times New Roman" w:hAnsi="Times New Roman" w:cs="Times New Roman"/>
          <w:sz w:val="10"/>
          <w:szCs w:val="10"/>
          <w:lang w:val="kk-KZ"/>
        </w:rPr>
      </w:pPr>
    </w:p>
    <w:p w14:paraId="29F39EEB" w14:textId="77777777" w:rsidR="008D4FFC" w:rsidRPr="00717178" w:rsidRDefault="008D4FFC" w:rsidP="00824743">
      <w:pPr>
        <w:spacing w:after="0" w:line="240" w:lineRule="auto"/>
        <w:jc w:val="right"/>
        <w:rPr>
          <w:rFonts w:ascii="Times New Roman" w:hAnsi="Times New Roman" w:cs="Times New Roman"/>
          <w:sz w:val="28"/>
          <w:lang w:val="kk-KZ"/>
        </w:rPr>
      </w:pPr>
      <w:r w:rsidRPr="00717178">
        <w:rPr>
          <w:rFonts w:ascii="Times New Roman" w:hAnsi="Times New Roman" w:cs="Times New Roman"/>
          <w:sz w:val="28"/>
          <w:lang w:val="kk-KZ"/>
        </w:rPr>
        <w:t>заң ғылымдарының кандидаты,</w:t>
      </w:r>
    </w:p>
    <w:p w14:paraId="29F39EEC" w14:textId="77777777" w:rsidR="001B179E" w:rsidRPr="00717178" w:rsidRDefault="008D4FFC" w:rsidP="00824743">
      <w:pPr>
        <w:spacing w:after="0" w:line="240" w:lineRule="auto"/>
        <w:jc w:val="right"/>
        <w:rPr>
          <w:rFonts w:ascii="Times New Roman" w:hAnsi="Times New Roman" w:cs="Times New Roman"/>
          <w:sz w:val="28"/>
          <w:szCs w:val="28"/>
          <w:shd w:val="clear" w:color="auto" w:fill="FFFFFF"/>
          <w:lang w:val="kk-KZ"/>
        </w:rPr>
      </w:pPr>
      <w:r w:rsidRPr="00717178">
        <w:rPr>
          <w:rFonts w:ascii="Times New Roman" w:hAnsi="Times New Roman" w:cs="Times New Roman"/>
          <w:sz w:val="28"/>
          <w:szCs w:val="28"/>
          <w:shd w:val="clear" w:color="auto" w:fill="FFFFFF"/>
          <w:lang w:val="kk-KZ"/>
        </w:rPr>
        <w:t xml:space="preserve">доцент </w:t>
      </w:r>
    </w:p>
    <w:p w14:paraId="29F39EED" w14:textId="77777777" w:rsidR="008D4FFC" w:rsidRPr="00717178" w:rsidRDefault="008D4FFC" w:rsidP="00824743">
      <w:pPr>
        <w:spacing w:after="0" w:line="240" w:lineRule="auto"/>
        <w:jc w:val="right"/>
        <w:rPr>
          <w:rFonts w:ascii="Times New Roman" w:hAnsi="Times New Roman" w:cs="Times New Roman"/>
          <w:sz w:val="28"/>
          <w:lang w:val="kk-KZ"/>
        </w:rPr>
      </w:pPr>
      <w:r w:rsidRPr="00717178">
        <w:rPr>
          <w:rFonts w:ascii="Times New Roman" w:eastAsia="Times New Roman" w:hAnsi="Times New Roman" w:cs="Times New Roman"/>
          <w:bCs/>
          <w:sz w:val="28"/>
          <w:szCs w:val="28"/>
          <w:lang w:val="kk-KZ"/>
        </w:rPr>
        <w:t>Ш.Ш. Шаяхметов</w:t>
      </w:r>
    </w:p>
    <w:p w14:paraId="29F39EEE" w14:textId="77777777" w:rsidR="000C6238" w:rsidRPr="00717178" w:rsidRDefault="000C6238" w:rsidP="00824743">
      <w:pPr>
        <w:spacing w:after="0" w:line="240" w:lineRule="auto"/>
        <w:jc w:val="right"/>
        <w:rPr>
          <w:rFonts w:ascii="Times New Roman" w:hAnsi="Times New Roman" w:cs="Times New Roman"/>
          <w:sz w:val="10"/>
          <w:szCs w:val="10"/>
          <w:lang w:val="kk-KZ"/>
        </w:rPr>
      </w:pPr>
    </w:p>
    <w:p w14:paraId="29F39EEF" w14:textId="77777777" w:rsidR="00A67802" w:rsidRPr="00717178" w:rsidRDefault="00A67802" w:rsidP="00824743">
      <w:pPr>
        <w:spacing w:after="0" w:line="240" w:lineRule="auto"/>
        <w:jc w:val="right"/>
        <w:rPr>
          <w:rFonts w:ascii="Times New Roman" w:hAnsi="Times New Roman" w:cs="Times New Roman"/>
          <w:sz w:val="28"/>
          <w:lang w:val="kk-KZ"/>
        </w:rPr>
      </w:pPr>
      <w:r w:rsidRPr="00717178">
        <w:rPr>
          <w:rFonts w:ascii="Times New Roman" w:hAnsi="Times New Roman" w:cs="Times New Roman"/>
          <w:sz w:val="28"/>
          <w:lang w:val="kk-KZ"/>
        </w:rPr>
        <w:t xml:space="preserve">Шетелдік ғылыми </w:t>
      </w:r>
      <w:r w:rsidR="001B179E" w:rsidRPr="00717178">
        <w:rPr>
          <w:rFonts w:ascii="Times New Roman" w:hAnsi="Times New Roman" w:cs="Times New Roman"/>
          <w:sz w:val="28"/>
          <w:lang w:val="kk-KZ"/>
        </w:rPr>
        <w:t>кеңесші</w:t>
      </w:r>
    </w:p>
    <w:p w14:paraId="29F39EF0" w14:textId="77777777" w:rsidR="00E663F6" w:rsidRPr="00717178" w:rsidRDefault="0067355F" w:rsidP="00824743">
      <w:pPr>
        <w:spacing w:after="0" w:line="240" w:lineRule="auto"/>
        <w:ind w:firstLine="426"/>
        <w:jc w:val="right"/>
        <w:rPr>
          <w:rFonts w:ascii="Times New Roman" w:hAnsi="Times New Roman" w:cs="Times New Roman"/>
          <w:sz w:val="28"/>
          <w:szCs w:val="28"/>
          <w:lang w:val="kk-KZ"/>
        </w:rPr>
      </w:pPr>
      <w:r w:rsidRPr="00717178">
        <w:rPr>
          <w:rFonts w:ascii="Times New Roman" w:hAnsi="Times New Roman" w:cs="Times New Roman"/>
          <w:sz w:val="28"/>
          <w:lang w:val="kk-KZ"/>
        </w:rPr>
        <w:t>заң ғылымдарының докторы</w:t>
      </w:r>
      <w:r w:rsidR="000C6238" w:rsidRPr="00717178">
        <w:rPr>
          <w:rFonts w:ascii="Times New Roman" w:hAnsi="Times New Roman" w:cs="Times New Roman"/>
          <w:sz w:val="28"/>
          <w:szCs w:val="28"/>
          <w:lang w:val="kk-KZ"/>
        </w:rPr>
        <w:t xml:space="preserve">, </w:t>
      </w:r>
    </w:p>
    <w:p w14:paraId="29F39EF1" w14:textId="77777777" w:rsidR="001B179E" w:rsidRPr="00717178" w:rsidRDefault="000C6238" w:rsidP="00824743">
      <w:pPr>
        <w:spacing w:after="0" w:line="240" w:lineRule="auto"/>
        <w:ind w:firstLine="426"/>
        <w:jc w:val="right"/>
        <w:rPr>
          <w:rFonts w:ascii="Times New Roman" w:hAnsi="Times New Roman" w:cs="Times New Roman"/>
          <w:sz w:val="28"/>
          <w:szCs w:val="28"/>
          <w:lang w:val="kk-KZ"/>
        </w:rPr>
      </w:pPr>
      <w:r w:rsidRPr="00717178">
        <w:rPr>
          <w:rFonts w:ascii="Times New Roman" w:hAnsi="Times New Roman" w:cs="Times New Roman"/>
          <w:sz w:val="28"/>
          <w:szCs w:val="28"/>
        </w:rPr>
        <w:t>профессор</w:t>
      </w:r>
    </w:p>
    <w:p w14:paraId="29F39EF2" w14:textId="77777777" w:rsidR="000C6238" w:rsidRPr="00717178" w:rsidRDefault="000C6238" w:rsidP="00824743">
      <w:pPr>
        <w:spacing w:after="0" w:line="240" w:lineRule="auto"/>
        <w:ind w:firstLine="426"/>
        <w:jc w:val="right"/>
        <w:rPr>
          <w:rFonts w:ascii="Times New Roman" w:hAnsi="Times New Roman" w:cs="Times New Roman"/>
          <w:sz w:val="28"/>
          <w:lang w:val="kk-KZ"/>
        </w:rPr>
      </w:pPr>
      <w:r w:rsidRPr="00717178">
        <w:rPr>
          <w:rFonts w:ascii="Times New Roman" w:hAnsi="Times New Roman" w:cs="Times New Roman"/>
          <w:sz w:val="28"/>
          <w:szCs w:val="28"/>
        </w:rPr>
        <w:t>Г.А. Бидильдаева</w:t>
      </w:r>
    </w:p>
    <w:p w14:paraId="29F39EF3" w14:textId="77777777" w:rsidR="00001335" w:rsidRPr="00717178" w:rsidRDefault="00001335" w:rsidP="00824743">
      <w:pPr>
        <w:spacing w:after="0" w:line="240" w:lineRule="auto"/>
        <w:jc w:val="both"/>
        <w:rPr>
          <w:rFonts w:ascii="Times New Roman" w:hAnsi="Times New Roman" w:cs="Times New Roman"/>
          <w:sz w:val="16"/>
          <w:szCs w:val="16"/>
          <w:lang w:val="kk-KZ"/>
        </w:rPr>
      </w:pPr>
    </w:p>
    <w:p w14:paraId="29F39EF4" w14:textId="77777777" w:rsidR="00001335" w:rsidRPr="00717178" w:rsidRDefault="00001335" w:rsidP="00824743">
      <w:pPr>
        <w:spacing w:after="0" w:line="240" w:lineRule="auto"/>
        <w:jc w:val="both"/>
        <w:rPr>
          <w:rFonts w:ascii="Times New Roman" w:hAnsi="Times New Roman" w:cs="Times New Roman"/>
          <w:sz w:val="16"/>
          <w:szCs w:val="16"/>
          <w:lang w:val="kk-KZ"/>
        </w:rPr>
      </w:pPr>
    </w:p>
    <w:p w14:paraId="29F39EF5" w14:textId="77777777" w:rsidR="00001335" w:rsidRPr="00717178" w:rsidRDefault="00001335" w:rsidP="00824743">
      <w:pPr>
        <w:spacing w:after="0" w:line="240" w:lineRule="auto"/>
        <w:jc w:val="both"/>
        <w:rPr>
          <w:rFonts w:ascii="Times New Roman" w:hAnsi="Times New Roman" w:cs="Times New Roman"/>
          <w:sz w:val="28"/>
          <w:lang w:val="kk-KZ"/>
        </w:rPr>
      </w:pPr>
    </w:p>
    <w:p w14:paraId="29F39EF6" w14:textId="77777777" w:rsidR="000C6238" w:rsidRPr="00717178" w:rsidRDefault="000C6238" w:rsidP="00824743">
      <w:pPr>
        <w:spacing w:after="0" w:line="240" w:lineRule="auto"/>
        <w:jc w:val="both"/>
        <w:rPr>
          <w:rFonts w:ascii="Times New Roman" w:hAnsi="Times New Roman" w:cs="Times New Roman"/>
          <w:sz w:val="28"/>
          <w:lang w:val="kk-KZ"/>
        </w:rPr>
      </w:pPr>
    </w:p>
    <w:p w14:paraId="29F39EF7" w14:textId="77777777" w:rsidR="002947B3" w:rsidRPr="00717178" w:rsidRDefault="002947B3" w:rsidP="00824743">
      <w:pPr>
        <w:spacing w:after="0" w:line="240" w:lineRule="auto"/>
        <w:jc w:val="both"/>
        <w:rPr>
          <w:rFonts w:ascii="Times New Roman" w:hAnsi="Times New Roman" w:cs="Times New Roman"/>
          <w:sz w:val="28"/>
          <w:lang w:val="kk-KZ"/>
        </w:rPr>
      </w:pPr>
    </w:p>
    <w:p w14:paraId="29F39EF8" w14:textId="77777777" w:rsidR="000C6238" w:rsidRPr="00717178" w:rsidRDefault="000C6238" w:rsidP="00824743">
      <w:pPr>
        <w:spacing w:after="0" w:line="240" w:lineRule="auto"/>
        <w:jc w:val="both"/>
        <w:rPr>
          <w:rFonts w:ascii="Times New Roman" w:hAnsi="Times New Roman" w:cs="Times New Roman"/>
          <w:sz w:val="28"/>
          <w:lang w:val="kk-KZ"/>
        </w:rPr>
      </w:pPr>
    </w:p>
    <w:p w14:paraId="29F39EF9" w14:textId="77777777" w:rsidR="00824743" w:rsidRPr="00717178" w:rsidRDefault="00824743" w:rsidP="00824743">
      <w:pPr>
        <w:spacing w:after="0" w:line="240" w:lineRule="auto"/>
        <w:jc w:val="both"/>
        <w:rPr>
          <w:rFonts w:ascii="Times New Roman" w:hAnsi="Times New Roman" w:cs="Times New Roman"/>
          <w:sz w:val="28"/>
          <w:lang w:val="kk-KZ"/>
        </w:rPr>
      </w:pPr>
    </w:p>
    <w:p w14:paraId="29F39EFA" w14:textId="77777777" w:rsidR="00824743" w:rsidRPr="00717178" w:rsidRDefault="00824743" w:rsidP="00824743">
      <w:pPr>
        <w:spacing w:after="0" w:line="240" w:lineRule="auto"/>
        <w:jc w:val="both"/>
        <w:rPr>
          <w:rFonts w:ascii="Times New Roman" w:hAnsi="Times New Roman" w:cs="Times New Roman"/>
          <w:sz w:val="28"/>
          <w:lang w:val="kk-KZ"/>
        </w:rPr>
      </w:pPr>
    </w:p>
    <w:p w14:paraId="29F39EFB" w14:textId="77777777" w:rsidR="00001335" w:rsidRPr="00717178" w:rsidRDefault="00001335" w:rsidP="00824743">
      <w:pPr>
        <w:spacing w:after="0" w:line="240" w:lineRule="auto"/>
        <w:jc w:val="center"/>
        <w:rPr>
          <w:rFonts w:ascii="Times New Roman" w:hAnsi="Times New Roman" w:cs="Times New Roman"/>
          <w:sz w:val="28"/>
          <w:lang w:val="kk-KZ"/>
        </w:rPr>
      </w:pPr>
      <w:r w:rsidRPr="00717178">
        <w:rPr>
          <w:rFonts w:ascii="Times New Roman" w:hAnsi="Times New Roman" w:cs="Times New Roman"/>
          <w:sz w:val="28"/>
          <w:lang w:val="kk-KZ"/>
        </w:rPr>
        <w:t>Қазақстан Республикасы</w:t>
      </w:r>
    </w:p>
    <w:p w14:paraId="29F39EFC" w14:textId="686821C4" w:rsidR="00001335" w:rsidRPr="00717178" w:rsidRDefault="001077BD" w:rsidP="00824743">
      <w:pPr>
        <w:spacing w:after="0" w:line="240" w:lineRule="auto"/>
        <w:jc w:val="center"/>
        <w:rPr>
          <w:rFonts w:ascii="Times New Roman" w:eastAsia="Times New Roman" w:hAnsi="Times New Roman" w:cs="Times New Roman"/>
          <w:sz w:val="28"/>
          <w:szCs w:val="28"/>
          <w:lang w:val="kk-KZ"/>
        </w:rPr>
      </w:pPr>
      <w:r w:rsidRPr="00717178">
        <w:rPr>
          <w:rFonts w:ascii="Times New Roman" w:hAnsi="Times New Roman" w:cs="Times New Roman"/>
          <w:noProof/>
          <w:sz w:val="28"/>
        </w:rPr>
        <mc:AlternateContent>
          <mc:Choice Requires="wps">
            <w:drawing>
              <wp:anchor distT="0" distB="0" distL="114300" distR="114300" simplePos="0" relativeHeight="251658240" behindDoc="0" locked="0" layoutInCell="1" allowOverlap="1" wp14:anchorId="29F3A6F8" wp14:editId="706DEA78">
                <wp:simplePos x="0" y="0"/>
                <wp:positionH relativeFrom="column">
                  <wp:posOffset>2917190</wp:posOffset>
                </wp:positionH>
                <wp:positionV relativeFrom="paragraph">
                  <wp:posOffset>190500</wp:posOffset>
                </wp:positionV>
                <wp:extent cx="446405" cy="33147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DDB4C" id="Rectangle 2" o:spid="_x0000_s1026" style="position:absolute;margin-left:229.7pt;margin-top:15pt;width:35.15pt;height:2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" stroked="f"/>
            </w:pict>
          </mc:Fallback>
        </mc:AlternateContent>
      </w:r>
      <w:r w:rsidR="00001335" w:rsidRPr="00717178">
        <w:rPr>
          <w:rFonts w:ascii="Times New Roman" w:hAnsi="Times New Roman" w:cs="Times New Roman"/>
          <w:sz w:val="28"/>
          <w:lang w:val="kk-KZ"/>
        </w:rPr>
        <w:t>Астана, 20</w:t>
      </w:r>
      <w:r w:rsidR="00CB6265" w:rsidRPr="00717178">
        <w:rPr>
          <w:rFonts w:ascii="Times New Roman" w:hAnsi="Times New Roman" w:cs="Times New Roman"/>
          <w:sz w:val="28"/>
          <w:lang w:val="kk-KZ"/>
        </w:rPr>
        <w:t>2</w:t>
      </w:r>
      <w:r w:rsidR="00544590" w:rsidRPr="00717178">
        <w:rPr>
          <w:rFonts w:ascii="Times New Roman" w:hAnsi="Times New Roman" w:cs="Times New Roman"/>
          <w:sz w:val="28"/>
          <w:lang w:val="kk-KZ"/>
        </w:rPr>
        <w:t>3</w:t>
      </w:r>
    </w:p>
    <w:p w14:paraId="29F39EFD" w14:textId="77777777" w:rsidR="000D23E0" w:rsidRPr="00717178" w:rsidRDefault="009E34C3" w:rsidP="00824743">
      <w:pPr>
        <w:spacing w:after="0" w:line="240" w:lineRule="auto"/>
        <w:jc w:val="center"/>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br w:type="page"/>
      </w:r>
      <w:r w:rsidR="000D23E0" w:rsidRPr="00717178">
        <w:rPr>
          <w:rFonts w:ascii="Times New Roman" w:eastAsia="Times New Roman" w:hAnsi="Times New Roman" w:cs="Times New Roman"/>
          <w:b/>
          <w:sz w:val="28"/>
          <w:szCs w:val="28"/>
          <w:lang w:val="kk-KZ"/>
        </w:rPr>
        <w:lastRenderedPageBreak/>
        <w:t>МАЗМҰНЫ</w:t>
      </w:r>
    </w:p>
    <w:p w14:paraId="29F39EFE" w14:textId="77777777" w:rsidR="00D420B8" w:rsidRPr="00717178" w:rsidRDefault="00D420B8" w:rsidP="00824743">
      <w:pPr>
        <w:spacing w:after="0" w:line="240" w:lineRule="auto"/>
        <w:jc w:val="right"/>
        <w:rPr>
          <w:rFonts w:ascii="Times New Roman" w:eastAsia="Times New Roman" w:hAnsi="Times New Roman" w:cs="Times New Roman"/>
          <w:b/>
          <w:sz w:val="28"/>
          <w:szCs w:val="28"/>
          <w:lang w:val="kk-KZ"/>
        </w:rPr>
      </w:pPr>
    </w:p>
    <w:tbl>
      <w:tblPr>
        <w:tblW w:w="9747" w:type="dxa"/>
        <w:tblLook w:val="04A0" w:firstRow="1" w:lastRow="0" w:firstColumn="1" w:lastColumn="0" w:noHBand="0" w:noVBand="1"/>
      </w:tblPr>
      <w:tblGrid>
        <w:gridCol w:w="571"/>
        <w:gridCol w:w="8475"/>
        <w:gridCol w:w="701"/>
      </w:tblGrid>
      <w:tr w:rsidR="00717178" w:rsidRPr="00717178" w14:paraId="29F39F01" w14:textId="77777777" w:rsidTr="009B2B46">
        <w:trPr>
          <w:cantSplit/>
        </w:trPr>
        <w:tc>
          <w:tcPr>
            <w:tcW w:w="9046" w:type="dxa"/>
            <w:gridSpan w:val="2"/>
            <w:hideMark/>
          </w:tcPr>
          <w:p w14:paraId="29F39EFF"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b/>
                <w:sz w:val="28"/>
                <w:szCs w:val="28"/>
                <w:lang w:val="kk-KZ"/>
              </w:rPr>
            </w:pPr>
            <w:r w:rsidRPr="00717178">
              <w:rPr>
                <w:rFonts w:ascii="Times New Roman" w:hAnsi="Times New Roman" w:cs="Times New Roman"/>
                <w:b/>
                <w:sz w:val="28"/>
                <w:szCs w:val="28"/>
                <w:lang w:val="kk-KZ"/>
              </w:rPr>
              <w:t>БЕЛГІЛЕУЛЕР МЕН ҚЫСҚАРТУЛАР</w:t>
            </w:r>
            <w:r w:rsidR="00D542F0" w:rsidRPr="00717178">
              <w:rPr>
                <w:rFonts w:ascii="Times New Roman" w:hAnsi="Times New Roman" w:cs="Times New Roman"/>
                <w:sz w:val="28"/>
                <w:szCs w:val="28"/>
                <w:lang w:val="kk-KZ"/>
              </w:rPr>
              <w:t>.........................................</w:t>
            </w:r>
            <w:r w:rsidR="00493D0B" w:rsidRPr="00717178">
              <w:rPr>
                <w:rFonts w:ascii="Times New Roman" w:hAnsi="Times New Roman" w:cs="Times New Roman"/>
                <w:sz w:val="28"/>
                <w:szCs w:val="28"/>
                <w:lang w:val="kk-KZ"/>
              </w:rPr>
              <w:t>.......</w:t>
            </w:r>
            <w:r w:rsidR="00D542F0" w:rsidRPr="00717178">
              <w:rPr>
                <w:rFonts w:ascii="Times New Roman" w:hAnsi="Times New Roman" w:cs="Times New Roman"/>
                <w:sz w:val="28"/>
                <w:szCs w:val="28"/>
                <w:lang w:val="kk-KZ"/>
              </w:rPr>
              <w:t>.....</w:t>
            </w:r>
          </w:p>
        </w:tc>
        <w:tc>
          <w:tcPr>
            <w:tcW w:w="701" w:type="dxa"/>
          </w:tcPr>
          <w:p w14:paraId="29F39F00"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3</w:t>
            </w:r>
          </w:p>
        </w:tc>
      </w:tr>
      <w:tr w:rsidR="00717178" w:rsidRPr="00717178" w14:paraId="29F39F04" w14:textId="77777777" w:rsidTr="009B2B46">
        <w:trPr>
          <w:cantSplit/>
        </w:trPr>
        <w:tc>
          <w:tcPr>
            <w:tcW w:w="9046" w:type="dxa"/>
            <w:gridSpan w:val="2"/>
            <w:hideMark/>
          </w:tcPr>
          <w:p w14:paraId="29F39F02"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КІРІСПЕ</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r w:rsidR="00D542F0" w:rsidRPr="00717178">
              <w:rPr>
                <w:rFonts w:ascii="Times New Roman" w:eastAsia="Times New Roman" w:hAnsi="Times New Roman" w:cs="Times New Roman"/>
                <w:sz w:val="28"/>
                <w:szCs w:val="28"/>
                <w:lang w:val="kk-KZ"/>
              </w:rPr>
              <w:t>......</w:t>
            </w:r>
          </w:p>
        </w:tc>
        <w:tc>
          <w:tcPr>
            <w:tcW w:w="701" w:type="dxa"/>
          </w:tcPr>
          <w:p w14:paraId="29F39F03"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4</w:t>
            </w:r>
          </w:p>
        </w:tc>
      </w:tr>
      <w:tr w:rsidR="00717178" w:rsidRPr="00717178" w14:paraId="29F39F0C" w14:textId="77777777" w:rsidTr="009B2B46">
        <w:tc>
          <w:tcPr>
            <w:tcW w:w="571" w:type="dxa"/>
            <w:hideMark/>
          </w:tcPr>
          <w:p w14:paraId="29F39F05"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b/>
                <w:sz w:val="28"/>
                <w:szCs w:val="28"/>
              </w:rPr>
            </w:pPr>
            <w:r w:rsidRPr="00717178">
              <w:rPr>
                <w:rFonts w:ascii="Times New Roman" w:eastAsia="Times New Roman" w:hAnsi="Times New Roman" w:cs="Times New Roman"/>
                <w:b/>
                <w:sz w:val="28"/>
                <w:szCs w:val="28"/>
              </w:rPr>
              <w:t>1</w:t>
            </w:r>
          </w:p>
        </w:tc>
        <w:tc>
          <w:tcPr>
            <w:tcW w:w="8475" w:type="dxa"/>
          </w:tcPr>
          <w:p w14:paraId="29F39F06" w14:textId="77777777" w:rsidR="000D23E0" w:rsidRPr="00717178" w:rsidRDefault="000D23E0" w:rsidP="00824743">
            <w:pPr>
              <w:pStyle w:val="a3"/>
              <w:tabs>
                <w:tab w:val="left" w:pos="851"/>
              </w:tabs>
              <w:spacing w:after="0" w:line="240" w:lineRule="auto"/>
              <w:ind w:left="0"/>
              <w:jc w:val="both"/>
              <w:rPr>
                <w:rFonts w:ascii="Times New Roman" w:hAnsi="Times New Roman"/>
                <w:b/>
                <w:sz w:val="28"/>
                <w:szCs w:val="28"/>
                <w:lang w:val="kk-KZ"/>
              </w:rPr>
            </w:pPr>
            <w:r w:rsidRPr="00717178">
              <w:rPr>
                <w:rFonts w:ascii="Times New Roman" w:hAnsi="Times New Roman"/>
                <w:b/>
                <w:sz w:val="28"/>
                <w:szCs w:val="28"/>
                <w:lang w:val="kk-KZ"/>
              </w:rPr>
              <w:t>ЗАМАНАУИ ҚАЗАҚСТАННЫҢ ҚЫЛМЫСТЫҚ ЗАҢНАМАСЫНА ҚЫЛМЫСТЫҚ ТЕРІС ҚЫЛЫҚ ҰҒЫМЫНЫҢ ЕНГІЗІЛУІНІҢ ЖАЗАЛАР ЖҮЙЕСІНЕ ЖӘНЕ ҚЫЛМЫСТЫҚ-ҚҰҚЫҚТЫҚ САНКЦИЯЛАРДЫҢ ҚҰРЫЛЫМЫНА ЫҚПАЛЫ</w:t>
            </w:r>
            <w:r w:rsidR="00D542F0" w:rsidRPr="00717178">
              <w:rPr>
                <w:rFonts w:ascii="Times New Roman" w:hAnsi="Times New Roman"/>
                <w:sz w:val="28"/>
                <w:szCs w:val="28"/>
                <w:lang w:val="kk-KZ"/>
              </w:rPr>
              <w:t>......................................................</w:t>
            </w:r>
            <w:r w:rsidR="00493D0B" w:rsidRPr="00717178">
              <w:rPr>
                <w:rFonts w:ascii="Times New Roman" w:hAnsi="Times New Roman"/>
                <w:sz w:val="28"/>
                <w:szCs w:val="28"/>
                <w:lang w:val="kk-KZ"/>
              </w:rPr>
              <w:t>.......</w:t>
            </w:r>
            <w:r w:rsidR="00D542F0" w:rsidRPr="00717178">
              <w:rPr>
                <w:rFonts w:ascii="Times New Roman" w:hAnsi="Times New Roman"/>
                <w:sz w:val="28"/>
                <w:szCs w:val="28"/>
                <w:lang w:val="kk-KZ"/>
              </w:rPr>
              <w:t>...</w:t>
            </w:r>
          </w:p>
        </w:tc>
        <w:tc>
          <w:tcPr>
            <w:tcW w:w="701" w:type="dxa"/>
          </w:tcPr>
          <w:p w14:paraId="29F39F07"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08"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09"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0A"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0B" w14:textId="69E8913C" w:rsidR="000D23E0" w:rsidRPr="00717178" w:rsidRDefault="000D23E0"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w:t>
            </w:r>
            <w:r w:rsidR="007A04D6" w:rsidRPr="00717178">
              <w:rPr>
                <w:rFonts w:ascii="Times New Roman" w:eastAsia="Times New Roman" w:hAnsi="Times New Roman" w:cs="Times New Roman"/>
                <w:sz w:val="28"/>
                <w:szCs w:val="28"/>
                <w:lang w:val="kk-KZ"/>
              </w:rPr>
              <w:t>2</w:t>
            </w:r>
          </w:p>
        </w:tc>
      </w:tr>
      <w:tr w:rsidR="00717178" w:rsidRPr="00717178" w14:paraId="29F39F12" w14:textId="77777777" w:rsidTr="009B2B46">
        <w:tc>
          <w:tcPr>
            <w:tcW w:w="571" w:type="dxa"/>
            <w:hideMark/>
          </w:tcPr>
          <w:p w14:paraId="29F39F0D"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rPr>
            </w:pPr>
            <w:r w:rsidRPr="00717178">
              <w:rPr>
                <w:rFonts w:ascii="Times New Roman" w:eastAsia="Times New Roman" w:hAnsi="Times New Roman" w:cs="Times New Roman"/>
                <w:sz w:val="28"/>
                <w:szCs w:val="28"/>
              </w:rPr>
              <w:t>1</w:t>
            </w:r>
            <w:r w:rsidRPr="00717178">
              <w:rPr>
                <w:rFonts w:ascii="Times New Roman" w:eastAsia="Times New Roman" w:hAnsi="Times New Roman" w:cs="Times New Roman"/>
                <w:sz w:val="28"/>
                <w:szCs w:val="28"/>
                <w:lang w:val="kk-KZ"/>
              </w:rPr>
              <w:t>.1</w:t>
            </w:r>
          </w:p>
        </w:tc>
        <w:tc>
          <w:tcPr>
            <w:tcW w:w="8475" w:type="dxa"/>
          </w:tcPr>
          <w:p w14:paraId="29F39F0E" w14:textId="77777777" w:rsidR="000D23E0" w:rsidRPr="00717178" w:rsidRDefault="007F0149" w:rsidP="007F0149">
            <w:pPr>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 ұғымының енгізілуі қ</w:t>
            </w:r>
            <w:r w:rsidR="000D23E0" w:rsidRPr="00717178">
              <w:rPr>
                <w:rFonts w:ascii="Times New Roman" w:hAnsi="Times New Roman" w:cs="Times New Roman"/>
                <w:sz w:val="28"/>
                <w:szCs w:val="28"/>
                <w:lang w:val="kk-KZ"/>
              </w:rPr>
              <w:t>ылмыстық заңнама</w:t>
            </w:r>
            <w:r w:rsidRPr="00717178">
              <w:rPr>
                <w:rFonts w:ascii="Times New Roman" w:hAnsi="Times New Roman" w:cs="Times New Roman"/>
                <w:sz w:val="28"/>
                <w:szCs w:val="28"/>
                <w:lang w:val="kk-KZ"/>
              </w:rPr>
              <w:t>дағы</w:t>
            </w:r>
            <w:r w:rsidR="000D23E0" w:rsidRPr="00717178">
              <w:rPr>
                <w:rFonts w:ascii="Times New Roman" w:hAnsi="Times New Roman" w:cs="Times New Roman"/>
                <w:sz w:val="28"/>
                <w:szCs w:val="28"/>
                <w:lang w:val="kk-KZ"/>
              </w:rPr>
              <w:t xml:space="preserve"> жазалар жүйесін қайта қараудың объективтік алғышарты </w:t>
            </w:r>
            <w:r w:rsidRPr="00717178">
              <w:rPr>
                <w:rFonts w:ascii="Times New Roman" w:hAnsi="Times New Roman" w:cs="Times New Roman"/>
                <w:sz w:val="28"/>
                <w:szCs w:val="28"/>
                <w:lang w:val="kk-KZ"/>
              </w:rPr>
              <w:t>р</w:t>
            </w:r>
            <w:r w:rsidR="000D23E0" w:rsidRPr="00717178">
              <w:rPr>
                <w:rFonts w:ascii="Times New Roman" w:hAnsi="Times New Roman" w:cs="Times New Roman"/>
                <w:sz w:val="28"/>
                <w:szCs w:val="28"/>
                <w:lang w:val="kk-KZ"/>
              </w:rPr>
              <w:t>етінде</w:t>
            </w:r>
            <w:r w:rsidR="00D542F0" w:rsidRPr="00717178">
              <w:rPr>
                <w:rFonts w:ascii="Times New Roman" w:hAnsi="Times New Roman" w:cs="Times New Roman"/>
                <w:sz w:val="28"/>
                <w:szCs w:val="28"/>
                <w:lang w:val="kk-KZ"/>
              </w:rPr>
              <w:t>............................................................................</w:t>
            </w:r>
            <w:r w:rsidR="00493D0B" w:rsidRPr="00717178">
              <w:rPr>
                <w:rFonts w:ascii="Times New Roman" w:hAnsi="Times New Roman" w:cs="Times New Roman"/>
                <w:sz w:val="28"/>
                <w:szCs w:val="28"/>
                <w:lang w:val="kk-KZ"/>
              </w:rPr>
              <w:t>.........</w:t>
            </w:r>
          </w:p>
        </w:tc>
        <w:tc>
          <w:tcPr>
            <w:tcW w:w="701" w:type="dxa"/>
          </w:tcPr>
          <w:p w14:paraId="29F39F0F"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10"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11" w14:textId="3CAD4FF8" w:rsidR="000D23E0" w:rsidRPr="00717178" w:rsidRDefault="000D23E0"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w:t>
            </w:r>
            <w:r w:rsidR="007A04D6" w:rsidRPr="00717178">
              <w:rPr>
                <w:rFonts w:ascii="Times New Roman" w:eastAsia="Times New Roman" w:hAnsi="Times New Roman" w:cs="Times New Roman"/>
                <w:sz w:val="28"/>
                <w:szCs w:val="28"/>
                <w:lang w:val="kk-KZ"/>
              </w:rPr>
              <w:t>2</w:t>
            </w:r>
          </w:p>
        </w:tc>
      </w:tr>
      <w:tr w:rsidR="00717178" w:rsidRPr="00717178" w14:paraId="29F39F17" w14:textId="77777777" w:rsidTr="009B2B46">
        <w:tc>
          <w:tcPr>
            <w:tcW w:w="571" w:type="dxa"/>
            <w:hideMark/>
          </w:tcPr>
          <w:p w14:paraId="29F39F13"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1.2</w:t>
            </w:r>
          </w:p>
        </w:tc>
        <w:tc>
          <w:tcPr>
            <w:tcW w:w="8475" w:type="dxa"/>
          </w:tcPr>
          <w:p w14:paraId="29F39F14" w14:textId="77777777" w:rsidR="000D23E0" w:rsidRPr="00717178" w:rsidRDefault="000D23E0" w:rsidP="00824743">
            <w:pPr>
              <w:spacing w:after="0" w:line="240" w:lineRule="auto"/>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туралы нормалардың санкцияларын құрастырудың өзекті мәселелері</w:t>
            </w:r>
            <w:r w:rsidR="00D542F0" w:rsidRPr="00717178">
              <w:rPr>
                <w:rFonts w:ascii="Times New Roman" w:hAnsi="Times New Roman" w:cs="Times New Roman"/>
                <w:sz w:val="28"/>
                <w:szCs w:val="28"/>
                <w:lang w:val="kk-KZ"/>
              </w:rPr>
              <w:t>......................................................</w:t>
            </w:r>
            <w:r w:rsidR="00493D0B" w:rsidRPr="00717178">
              <w:rPr>
                <w:rFonts w:ascii="Times New Roman" w:hAnsi="Times New Roman" w:cs="Times New Roman"/>
                <w:sz w:val="28"/>
                <w:szCs w:val="28"/>
                <w:lang w:val="kk-KZ"/>
              </w:rPr>
              <w:t>.......</w:t>
            </w:r>
            <w:r w:rsidR="00D542F0" w:rsidRPr="00717178">
              <w:rPr>
                <w:rFonts w:ascii="Times New Roman" w:hAnsi="Times New Roman" w:cs="Times New Roman"/>
                <w:sz w:val="28"/>
                <w:szCs w:val="28"/>
                <w:lang w:val="kk-KZ"/>
              </w:rPr>
              <w:t>.</w:t>
            </w:r>
          </w:p>
        </w:tc>
        <w:tc>
          <w:tcPr>
            <w:tcW w:w="701" w:type="dxa"/>
          </w:tcPr>
          <w:p w14:paraId="29F39F15"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16" w14:textId="711CC187" w:rsidR="000D23E0" w:rsidRPr="00717178" w:rsidRDefault="000D23E0"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2</w:t>
            </w:r>
            <w:r w:rsidR="007A04D6" w:rsidRPr="00717178">
              <w:rPr>
                <w:rFonts w:ascii="Times New Roman" w:eastAsia="Times New Roman" w:hAnsi="Times New Roman" w:cs="Times New Roman"/>
                <w:sz w:val="28"/>
                <w:szCs w:val="28"/>
                <w:lang w:val="kk-KZ"/>
              </w:rPr>
              <w:t>4</w:t>
            </w:r>
          </w:p>
        </w:tc>
      </w:tr>
      <w:tr w:rsidR="00717178" w:rsidRPr="00717178" w14:paraId="29F39F1C" w14:textId="77777777" w:rsidTr="009B2B46">
        <w:tc>
          <w:tcPr>
            <w:tcW w:w="571" w:type="dxa"/>
            <w:hideMark/>
          </w:tcPr>
          <w:p w14:paraId="29F39F18"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1.3</w:t>
            </w:r>
          </w:p>
        </w:tc>
        <w:tc>
          <w:tcPr>
            <w:tcW w:w="8475" w:type="dxa"/>
          </w:tcPr>
          <w:p w14:paraId="29F39F19" w14:textId="77777777" w:rsidR="000D23E0" w:rsidRPr="00717178" w:rsidRDefault="000D23E0" w:rsidP="00AF50A1">
            <w:pPr>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Шетелдердің қылмыстық заңнамасында қылмыстық әрекеттердің топтастырылуы және оның жазалар жүйесінен көрініс табуы</w:t>
            </w:r>
            <w:r w:rsidR="00D542F0" w:rsidRPr="00717178">
              <w:rPr>
                <w:rFonts w:ascii="Times New Roman" w:eastAsia="Times New Roman" w:hAnsi="Times New Roman" w:cs="Times New Roman"/>
                <w:sz w:val="28"/>
                <w:szCs w:val="28"/>
                <w:lang w:val="kk-KZ"/>
              </w:rPr>
              <w:t>..</w:t>
            </w:r>
            <w:r w:rsidR="00AF50A1" w:rsidRPr="00717178">
              <w:rPr>
                <w:rFonts w:ascii="Times New Roman" w:eastAsia="Times New Roman" w:hAnsi="Times New Roman" w:cs="Times New Roman"/>
                <w:sz w:val="28"/>
                <w:szCs w:val="28"/>
                <w:lang w:val="kk-KZ"/>
              </w:rPr>
              <w:t>..........</w:t>
            </w:r>
          </w:p>
        </w:tc>
        <w:tc>
          <w:tcPr>
            <w:tcW w:w="701" w:type="dxa"/>
          </w:tcPr>
          <w:p w14:paraId="29F39F1A"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1B" w14:textId="6D1B04B8" w:rsidR="000D23E0" w:rsidRPr="00717178" w:rsidRDefault="00076281"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3</w:t>
            </w:r>
            <w:r w:rsidR="007A04D6" w:rsidRPr="00717178">
              <w:rPr>
                <w:rFonts w:ascii="Times New Roman" w:eastAsia="Times New Roman" w:hAnsi="Times New Roman" w:cs="Times New Roman"/>
                <w:sz w:val="28"/>
                <w:szCs w:val="28"/>
                <w:lang w:val="kk-KZ"/>
              </w:rPr>
              <w:t>3</w:t>
            </w:r>
          </w:p>
        </w:tc>
      </w:tr>
      <w:tr w:rsidR="00717178" w:rsidRPr="00717178" w14:paraId="29F39F23" w14:textId="77777777" w:rsidTr="009B2B46">
        <w:tc>
          <w:tcPr>
            <w:tcW w:w="571" w:type="dxa"/>
            <w:hideMark/>
          </w:tcPr>
          <w:p w14:paraId="29F39F1D"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2</w:t>
            </w:r>
          </w:p>
        </w:tc>
        <w:tc>
          <w:tcPr>
            <w:tcW w:w="8475" w:type="dxa"/>
          </w:tcPr>
          <w:p w14:paraId="29F39F1E" w14:textId="77777777" w:rsidR="000D23E0" w:rsidRPr="00717178" w:rsidRDefault="000D23E0" w:rsidP="007F0149">
            <w:pPr>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ҚАЗАҚСТАННЫҢ ҚЫЛМЫСТЫҚ ЗАҢНАМАСЫНДАҒЫ ҚЫЛМЫСТЫҚ ТЕРІС ҚЫЛЫҚТАР ҮШІН КӨЗДЕЛГЕН ЖАЗА ТҮРЛЕРІ ЖӘНЕ ОЛАРДЫ ҚҰҚЫҚТЫҚ РЕТТЕУДІ ОҢТАЙЛАНДЫРУ МӘСЕЛЕЛЕРІ</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p>
        </w:tc>
        <w:tc>
          <w:tcPr>
            <w:tcW w:w="701" w:type="dxa"/>
          </w:tcPr>
          <w:p w14:paraId="29F39F1F"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20"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21"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22" w14:textId="143306DB" w:rsidR="000D23E0" w:rsidRPr="00717178" w:rsidRDefault="00076281"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4</w:t>
            </w:r>
            <w:r w:rsidR="007A04D6" w:rsidRPr="00717178">
              <w:rPr>
                <w:rFonts w:ascii="Times New Roman" w:eastAsia="Times New Roman" w:hAnsi="Times New Roman" w:cs="Times New Roman"/>
                <w:sz w:val="28"/>
                <w:szCs w:val="28"/>
                <w:lang w:val="kk-KZ"/>
              </w:rPr>
              <w:t>5</w:t>
            </w:r>
          </w:p>
        </w:tc>
      </w:tr>
      <w:tr w:rsidR="00717178" w:rsidRPr="00717178" w14:paraId="29F39F28" w14:textId="77777777" w:rsidTr="009B2B46">
        <w:tc>
          <w:tcPr>
            <w:tcW w:w="571" w:type="dxa"/>
            <w:hideMark/>
          </w:tcPr>
          <w:p w14:paraId="29F39F24"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2.1</w:t>
            </w:r>
          </w:p>
        </w:tc>
        <w:tc>
          <w:tcPr>
            <w:tcW w:w="8475" w:type="dxa"/>
          </w:tcPr>
          <w:p w14:paraId="29F39F25" w14:textId="77777777" w:rsidR="000D23E0" w:rsidRPr="00717178" w:rsidRDefault="000D23E0" w:rsidP="00824743">
            <w:pPr>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Қылмыстық теріс қылықтар үшін көзделген негізгі жаза түрлерінің қылмыстық-құқықтық сипаттамасы және мазмұны</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r w:rsidR="00D542F0" w:rsidRPr="00717178">
              <w:rPr>
                <w:rFonts w:ascii="Times New Roman" w:eastAsia="Times New Roman" w:hAnsi="Times New Roman" w:cs="Times New Roman"/>
                <w:sz w:val="28"/>
                <w:szCs w:val="28"/>
                <w:lang w:val="kk-KZ"/>
              </w:rPr>
              <w:t>.</w:t>
            </w:r>
          </w:p>
        </w:tc>
        <w:tc>
          <w:tcPr>
            <w:tcW w:w="701" w:type="dxa"/>
          </w:tcPr>
          <w:p w14:paraId="29F39F26"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27" w14:textId="3D1E1A17" w:rsidR="000D23E0" w:rsidRPr="00717178" w:rsidRDefault="00076281"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4</w:t>
            </w:r>
            <w:r w:rsidR="007A04D6" w:rsidRPr="00717178">
              <w:rPr>
                <w:rFonts w:ascii="Times New Roman" w:eastAsia="Times New Roman" w:hAnsi="Times New Roman" w:cs="Times New Roman"/>
                <w:sz w:val="28"/>
                <w:szCs w:val="28"/>
                <w:lang w:val="kk-KZ"/>
              </w:rPr>
              <w:t>5</w:t>
            </w:r>
          </w:p>
        </w:tc>
      </w:tr>
      <w:tr w:rsidR="00717178" w:rsidRPr="00717178" w14:paraId="29F39F2D" w14:textId="77777777" w:rsidTr="009B2B46">
        <w:tc>
          <w:tcPr>
            <w:tcW w:w="571" w:type="dxa"/>
            <w:hideMark/>
          </w:tcPr>
          <w:p w14:paraId="29F39F29"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2.2</w:t>
            </w:r>
          </w:p>
        </w:tc>
        <w:tc>
          <w:tcPr>
            <w:tcW w:w="8475" w:type="dxa"/>
          </w:tcPr>
          <w:p w14:paraId="29F39F2A" w14:textId="77777777" w:rsidR="000D23E0" w:rsidRPr="00717178" w:rsidRDefault="000D23E0" w:rsidP="00824743">
            <w:pPr>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Қылмыстық теріс қылықтар үшін көзделген қосымша жазалардың құқықтық мәні</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r w:rsidR="00D542F0" w:rsidRPr="00717178">
              <w:rPr>
                <w:rFonts w:ascii="Times New Roman" w:eastAsia="Times New Roman" w:hAnsi="Times New Roman" w:cs="Times New Roman"/>
                <w:sz w:val="28"/>
                <w:szCs w:val="28"/>
                <w:lang w:val="kk-KZ"/>
              </w:rPr>
              <w:t>.</w:t>
            </w:r>
          </w:p>
        </w:tc>
        <w:tc>
          <w:tcPr>
            <w:tcW w:w="701" w:type="dxa"/>
          </w:tcPr>
          <w:p w14:paraId="29F39F2B"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2C" w14:textId="6401D93B" w:rsidR="000D23E0" w:rsidRPr="00717178" w:rsidRDefault="007A04D6" w:rsidP="003E1239">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77</w:t>
            </w:r>
          </w:p>
        </w:tc>
      </w:tr>
      <w:tr w:rsidR="00717178" w:rsidRPr="00717178" w14:paraId="29F39F33" w14:textId="77777777" w:rsidTr="009B2B46">
        <w:tc>
          <w:tcPr>
            <w:tcW w:w="571" w:type="dxa"/>
            <w:hideMark/>
          </w:tcPr>
          <w:p w14:paraId="29F39F2E"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3</w:t>
            </w:r>
          </w:p>
        </w:tc>
        <w:tc>
          <w:tcPr>
            <w:tcW w:w="8475" w:type="dxa"/>
          </w:tcPr>
          <w:p w14:paraId="29F39F2F" w14:textId="77777777" w:rsidR="000D23E0" w:rsidRPr="00717178" w:rsidRDefault="000D23E0" w:rsidP="00824743">
            <w:pPr>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b/>
                <w:sz w:val="28"/>
                <w:szCs w:val="28"/>
                <w:lang w:val="kk-KZ"/>
              </w:rPr>
              <w:t>ҚЫЛМЫСТЫҚ ТЕРІС ҚЫЛЫҚТАР ҮШІН ЖАЗА ТАҒАЙЫНДАУ: ҚҰҚЫҚТЫҚ РЕТТЕУ, ТЕОРИЯ ЖӘНЕ ТӘЖІРИБЕ МӘСЕЛЕЛЕРІ</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r w:rsidR="00D542F0" w:rsidRPr="00717178">
              <w:rPr>
                <w:rFonts w:ascii="Times New Roman" w:eastAsia="Times New Roman" w:hAnsi="Times New Roman" w:cs="Times New Roman"/>
                <w:sz w:val="28"/>
                <w:szCs w:val="28"/>
                <w:lang w:val="kk-KZ"/>
              </w:rPr>
              <w:t>.</w:t>
            </w:r>
          </w:p>
        </w:tc>
        <w:tc>
          <w:tcPr>
            <w:tcW w:w="701" w:type="dxa"/>
          </w:tcPr>
          <w:p w14:paraId="29F39F30"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31"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32" w14:textId="31AB0BAA" w:rsidR="000D23E0" w:rsidRPr="00717178" w:rsidRDefault="007A04D6" w:rsidP="00707215">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99</w:t>
            </w:r>
          </w:p>
        </w:tc>
      </w:tr>
      <w:tr w:rsidR="00717178" w:rsidRPr="00717178" w14:paraId="29F39F38" w14:textId="77777777" w:rsidTr="009B2B46">
        <w:tc>
          <w:tcPr>
            <w:tcW w:w="571" w:type="dxa"/>
            <w:hideMark/>
          </w:tcPr>
          <w:p w14:paraId="29F39F34"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3.1</w:t>
            </w:r>
          </w:p>
        </w:tc>
        <w:tc>
          <w:tcPr>
            <w:tcW w:w="8475" w:type="dxa"/>
          </w:tcPr>
          <w:p w14:paraId="29F39F35" w14:textId="77777777" w:rsidR="000D23E0" w:rsidRPr="00717178" w:rsidRDefault="000D23E0" w:rsidP="007F0149">
            <w:pPr>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Жаза тағайындаудың жалпы </w:t>
            </w:r>
            <w:r w:rsidR="007F0149" w:rsidRPr="00717178">
              <w:rPr>
                <w:rFonts w:ascii="Times New Roman" w:eastAsia="Times New Roman" w:hAnsi="Times New Roman" w:cs="Times New Roman"/>
                <w:sz w:val="28"/>
                <w:szCs w:val="28"/>
                <w:lang w:val="kk-KZ"/>
              </w:rPr>
              <w:t>негіздері</w:t>
            </w:r>
            <w:r w:rsidRPr="00717178">
              <w:rPr>
                <w:rFonts w:ascii="Times New Roman" w:eastAsia="Times New Roman" w:hAnsi="Times New Roman" w:cs="Times New Roman"/>
                <w:sz w:val="28"/>
                <w:szCs w:val="28"/>
                <w:lang w:val="kk-KZ"/>
              </w:rPr>
              <w:t xml:space="preserve"> және қылмыстық теріс қылықтар үшін жаза тағайындаудың өзіндік ерекшеліктері</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p>
        </w:tc>
        <w:tc>
          <w:tcPr>
            <w:tcW w:w="701" w:type="dxa"/>
          </w:tcPr>
          <w:p w14:paraId="29F39F36"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37" w14:textId="671A45EA" w:rsidR="000D23E0" w:rsidRPr="00717178" w:rsidRDefault="007A04D6" w:rsidP="00707215">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99</w:t>
            </w:r>
          </w:p>
        </w:tc>
      </w:tr>
      <w:tr w:rsidR="00717178" w:rsidRPr="00717178" w14:paraId="29F39F3D" w14:textId="77777777" w:rsidTr="009B2B46">
        <w:tc>
          <w:tcPr>
            <w:tcW w:w="571" w:type="dxa"/>
            <w:hideMark/>
          </w:tcPr>
          <w:p w14:paraId="29F39F39" w14:textId="77777777" w:rsidR="000D23E0" w:rsidRPr="00717178" w:rsidRDefault="000D23E0" w:rsidP="00824743">
            <w:pPr>
              <w:tabs>
                <w:tab w:val="left" w:leader="dot" w:pos="7584"/>
              </w:tabs>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3.2</w:t>
            </w:r>
          </w:p>
        </w:tc>
        <w:tc>
          <w:tcPr>
            <w:tcW w:w="8475" w:type="dxa"/>
          </w:tcPr>
          <w:p w14:paraId="29F39F3A" w14:textId="77777777" w:rsidR="000D23E0" w:rsidRPr="00717178" w:rsidRDefault="00162E82" w:rsidP="00824743">
            <w:pPr>
              <w:spacing w:after="0" w:line="240" w:lineRule="auto"/>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Қылмыстық теріс қылықтардың статистикасы және жаза тағайындау тәжірибесі</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r w:rsidR="00D542F0"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w:t>
            </w:r>
          </w:p>
        </w:tc>
        <w:tc>
          <w:tcPr>
            <w:tcW w:w="701" w:type="dxa"/>
          </w:tcPr>
          <w:p w14:paraId="29F39F3B" w14:textId="77777777" w:rsidR="000D23E0" w:rsidRPr="00717178" w:rsidRDefault="000D23E0" w:rsidP="00604715">
            <w:pPr>
              <w:tabs>
                <w:tab w:val="left" w:leader="dot" w:pos="7584"/>
              </w:tabs>
              <w:spacing w:after="0" w:line="240" w:lineRule="auto"/>
              <w:jc w:val="right"/>
              <w:rPr>
                <w:rFonts w:ascii="Times New Roman" w:eastAsia="Times New Roman" w:hAnsi="Times New Roman" w:cs="Times New Roman"/>
                <w:sz w:val="28"/>
                <w:szCs w:val="28"/>
                <w:lang w:val="kk-KZ"/>
              </w:rPr>
            </w:pPr>
          </w:p>
          <w:p w14:paraId="29F39F3C" w14:textId="7120E91B" w:rsidR="000D23E0" w:rsidRPr="00717178" w:rsidRDefault="00AF50A1"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11</w:t>
            </w:r>
            <w:r w:rsidR="007A04D6" w:rsidRPr="00717178">
              <w:rPr>
                <w:rFonts w:ascii="Times New Roman" w:eastAsia="Times New Roman" w:hAnsi="Times New Roman" w:cs="Times New Roman"/>
                <w:sz w:val="28"/>
                <w:szCs w:val="28"/>
                <w:lang w:val="kk-KZ"/>
              </w:rPr>
              <w:t>3</w:t>
            </w:r>
          </w:p>
        </w:tc>
      </w:tr>
      <w:tr w:rsidR="00717178" w:rsidRPr="00717178" w14:paraId="29F39F40" w14:textId="77777777" w:rsidTr="009B2B46">
        <w:tc>
          <w:tcPr>
            <w:tcW w:w="9046" w:type="dxa"/>
            <w:gridSpan w:val="2"/>
            <w:hideMark/>
          </w:tcPr>
          <w:p w14:paraId="29F39F3E" w14:textId="77777777" w:rsidR="000D23E0" w:rsidRPr="00717178" w:rsidRDefault="000D23E0" w:rsidP="00824743">
            <w:pPr>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ҚОРЫТЫНДЫ</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r w:rsidR="00D542F0" w:rsidRPr="00717178">
              <w:rPr>
                <w:rFonts w:ascii="Times New Roman" w:eastAsia="Times New Roman" w:hAnsi="Times New Roman" w:cs="Times New Roman"/>
                <w:sz w:val="28"/>
                <w:szCs w:val="28"/>
                <w:lang w:val="kk-KZ"/>
              </w:rPr>
              <w:t>..</w:t>
            </w:r>
          </w:p>
        </w:tc>
        <w:tc>
          <w:tcPr>
            <w:tcW w:w="701" w:type="dxa"/>
          </w:tcPr>
          <w:p w14:paraId="29F39F3F" w14:textId="6CDFDD79" w:rsidR="000D23E0" w:rsidRPr="00717178" w:rsidRDefault="00076281"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w:t>
            </w:r>
            <w:r w:rsidR="00707215" w:rsidRPr="00717178">
              <w:rPr>
                <w:rFonts w:ascii="Times New Roman" w:eastAsia="Times New Roman" w:hAnsi="Times New Roman" w:cs="Times New Roman"/>
                <w:sz w:val="28"/>
                <w:szCs w:val="28"/>
                <w:lang w:val="kk-KZ"/>
              </w:rPr>
              <w:t>3</w:t>
            </w:r>
            <w:r w:rsidR="007A04D6" w:rsidRPr="00717178">
              <w:rPr>
                <w:rFonts w:ascii="Times New Roman" w:eastAsia="Times New Roman" w:hAnsi="Times New Roman" w:cs="Times New Roman"/>
                <w:sz w:val="28"/>
                <w:szCs w:val="28"/>
                <w:lang w:val="kk-KZ"/>
              </w:rPr>
              <w:t>4</w:t>
            </w:r>
          </w:p>
        </w:tc>
      </w:tr>
      <w:tr w:rsidR="00717178" w:rsidRPr="00717178" w14:paraId="29F39F43" w14:textId="77777777" w:rsidTr="009B2B46">
        <w:tc>
          <w:tcPr>
            <w:tcW w:w="9046" w:type="dxa"/>
            <w:gridSpan w:val="2"/>
            <w:hideMark/>
          </w:tcPr>
          <w:p w14:paraId="29F39F41" w14:textId="77777777" w:rsidR="000D23E0" w:rsidRPr="00717178" w:rsidRDefault="000D23E0" w:rsidP="00824743">
            <w:pPr>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ПАЙДАЛАНЫЛҒАН ӘДЕБИЕТТЕР ТІЗІМІ</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p>
        </w:tc>
        <w:tc>
          <w:tcPr>
            <w:tcW w:w="701" w:type="dxa"/>
          </w:tcPr>
          <w:p w14:paraId="29F39F42" w14:textId="47345A92" w:rsidR="000D23E0" w:rsidRPr="00717178" w:rsidRDefault="008E3CE4"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w:t>
            </w:r>
            <w:r w:rsidR="007A04D6" w:rsidRPr="00717178">
              <w:rPr>
                <w:rFonts w:ascii="Times New Roman" w:eastAsia="Times New Roman" w:hAnsi="Times New Roman" w:cs="Times New Roman"/>
                <w:sz w:val="28"/>
                <w:szCs w:val="28"/>
                <w:lang w:val="kk-KZ"/>
              </w:rPr>
              <w:t>48</w:t>
            </w:r>
          </w:p>
        </w:tc>
      </w:tr>
      <w:tr w:rsidR="000D23E0" w:rsidRPr="00717178" w14:paraId="29F39F46" w14:textId="77777777" w:rsidTr="009B2B46">
        <w:tc>
          <w:tcPr>
            <w:tcW w:w="9046" w:type="dxa"/>
            <w:gridSpan w:val="2"/>
            <w:hideMark/>
          </w:tcPr>
          <w:p w14:paraId="29F39F44" w14:textId="77777777" w:rsidR="000D23E0" w:rsidRPr="00717178" w:rsidRDefault="000D23E0" w:rsidP="009B2B46">
            <w:pPr>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ҚОСЫМША</w:t>
            </w:r>
            <w:r w:rsidR="009B2B46" w:rsidRPr="00717178">
              <w:rPr>
                <w:rFonts w:ascii="Times New Roman" w:eastAsia="Times New Roman" w:hAnsi="Times New Roman" w:cs="Times New Roman"/>
                <w:b/>
                <w:sz w:val="28"/>
                <w:szCs w:val="28"/>
                <w:lang w:val="kk-KZ"/>
              </w:rPr>
              <w:t>ЛАР</w:t>
            </w:r>
            <w:r w:rsidR="00D542F0" w:rsidRPr="00717178">
              <w:rPr>
                <w:rFonts w:ascii="Times New Roman" w:eastAsia="Times New Roman" w:hAnsi="Times New Roman" w:cs="Times New Roman"/>
                <w:sz w:val="28"/>
                <w:szCs w:val="28"/>
                <w:lang w:val="kk-KZ"/>
              </w:rPr>
              <w:t>.....................................................................................</w:t>
            </w:r>
            <w:r w:rsidR="00493D0B" w:rsidRPr="00717178">
              <w:rPr>
                <w:rFonts w:ascii="Times New Roman" w:eastAsia="Times New Roman" w:hAnsi="Times New Roman" w:cs="Times New Roman"/>
                <w:sz w:val="28"/>
                <w:szCs w:val="28"/>
                <w:lang w:val="kk-KZ"/>
              </w:rPr>
              <w:t>.......</w:t>
            </w:r>
          </w:p>
        </w:tc>
        <w:tc>
          <w:tcPr>
            <w:tcW w:w="701" w:type="dxa"/>
          </w:tcPr>
          <w:p w14:paraId="29F39F45" w14:textId="24C1826E" w:rsidR="000D23E0" w:rsidRPr="00717178" w:rsidRDefault="008E3CE4" w:rsidP="007E49CE">
            <w:pPr>
              <w:tabs>
                <w:tab w:val="left" w:leader="dot" w:pos="7584"/>
              </w:tabs>
              <w:spacing w:after="0" w:line="240" w:lineRule="auto"/>
              <w:jc w:val="right"/>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1</w:t>
            </w:r>
            <w:r w:rsidR="007A04D6" w:rsidRPr="00717178">
              <w:rPr>
                <w:rFonts w:ascii="Times New Roman" w:eastAsia="Times New Roman" w:hAnsi="Times New Roman" w:cs="Times New Roman"/>
                <w:sz w:val="28"/>
                <w:szCs w:val="28"/>
                <w:lang w:val="kk-KZ"/>
              </w:rPr>
              <w:t>63</w:t>
            </w:r>
          </w:p>
        </w:tc>
      </w:tr>
    </w:tbl>
    <w:p w14:paraId="29F39F47" w14:textId="77777777" w:rsidR="000D23E0" w:rsidRPr="00717178" w:rsidRDefault="000D23E0" w:rsidP="00824743">
      <w:pPr>
        <w:spacing w:after="0" w:line="240" w:lineRule="auto"/>
        <w:jc w:val="both"/>
      </w:pPr>
    </w:p>
    <w:p w14:paraId="29F39F48" w14:textId="77777777" w:rsidR="00E97A39" w:rsidRPr="00717178" w:rsidRDefault="00E97A39" w:rsidP="00824743">
      <w:pPr>
        <w:spacing w:after="0" w:line="240" w:lineRule="auto"/>
        <w:jc w:val="both"/>
      </w:pPr>
    </w:p>
    <w:p w14:paraId="29F39F49" w14:textId="77777777" w:rsidR="00E97A39" w:rsidRPr="00717178" w:rsidRDefault="00E97A39" w:rsidP="00824743">
      <w:pPr>
        <w:spacing w:after="0" w:line="240" w:lineRule="auto"/>
        <w:jc w:val="both"/>
      </w:pPr>
      <w:r w:rsidRPr="00717178">
        <w:br w:type="page"/>
      </w:r>
    </w:p>
    <w:p w14:paraId="29F39F4A" w14:textId="77777777" w:rsidR="00B35BE4" w:rsidRPr="00717178" w:rsidRDefault="00B35BE4" w:rsidP="00824743">
      <w:pPr>
        <w:shd w:val="clear" w:color="auto" w:fill="FFFFFF"/>
        <w:autoSpaceDE w:val="0"/>
        <w:autoSpaceDN w:val="0"/>
        <w:adjustRightInd w:val="0"/>
        <w:spacing w:after="0" w:line="240" w:lineRule="auto"/>
        <w:jc w:val="center"/>
        <w:rPr>
          <w:rFonts w:ascii="Times New Roman" w:hAnsi="Times New Roman" w:cs="Times New Roman"/>
          <w:b/>
          <w:sz w:val="28"/>
          <w:szCs w:val="28"/>
          <w:lang w:val="kk-KZ"/>
        </w:rPr>
      </w:pPr>
      <w:r w:rsidRPr="00717178">
        <w:rPr>
          <w:rFonts w:ascii="Times New Roman" w:hAnsi="Times New Roman" w:cs="Times New Roman"/>
          <w:b/>
          <w:sz w:val="28"/>
          <w:szCs w:val="28"/>
          <w:lang w:val="kk-KZ"/>
        </w:rPr>
        <w:lastRenderedPageBreak/>
        <w:t>БЕЛГІЛЕУЛЕР МЕН ҚЫСҚАРТУЛАР</w:t>
      </w:r>
    </w:p>
    <w:p w14:paraId="29F39F4B"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b/>
          <w:sz w:val="28"/>
          <w:szCs w:val="28"/>
          <w:lang w:val="kk-KZ"/>
        </w:rPr>
      </w:pPr>
    </w:p>
    <w:tbl>
      <w:tblPr>
        <w:tblW w:w="0" w:type="auto"/>
        <w:tblInd w:w="-34" w:type="dxa"/>
        <w:tblLook w:val="04A0" w:firstRow="1" w:lastRow="0" w:firstColumn="1" w:lastColumn="0" w:noHBand="0" w:noVBand="1"/>
      </w:tblPr>
      <w:tblGrid>
        <w:gridCol w:w="1542"/>
        <w:gridCol w:w="8239"/>
      </w:tblGrid>
      <w:tr w:rsidR="00717178" w:rsidRPr="00717178" w14:paraId="29F39F4E" w14:textId="77777777" w:rsidTr="00824743">
        <w:tc>
          <w:tcPr>
            <w:tcW w:w="1542" w:type="dxa"/>
            <w:shd w:val="clear" w:color="auto" w:fill="auto"/>
          </w:tcPr>
          <w:p w14:paraId="29F39F4C"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b/>
                <w:sz w:val="28"/>
                <w:szCs w:val="28"/>
                <w:lang w:val="kk-KZ"/>
              </w:rPr>
            </w:pPr>
            <w:r w:rsidRPr="00717178">
              <w:rPr>
                <w:rFonts w:ascii="Times New Roman" w:hAnsi="Times New Roman" w:cs="Times New Roman"/>
                <w:sz w:val="28"/>
                <w:szCs w:val="28"/>
                <w:lang w:val="kk-KZ"/>
              </w:rPr>
              <w:t>АЕК</w:t>
            </w:r>
          </w:p>
        </w:tc>
        <w:tc>
          <w:tcPr>
            <w:tcW w:w="8239" w:type="dxa"/>
            <w:shd w:val="clear" w:color="auto" w:fill="auto"/>
          </w:tcPr>
          <w:p w14:paraId="29F39F4D"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айлық есептік көрсеткіш</w:t>
            </w:r>
          </w:p>
        </w:tc>
      </w:tr>
      <w:tr w:rsidR="00717178" w:rsidRPr="00717178" w14:paraId="29F39F51" w14:textId="77777777" w:rsidTr="00824743">
        <w:tc>
          <w:tcPr>
            <w:tcW w:w="1542" w:type="dxa"/>
            <w:shd w:val="clear" w:color="auto" w:fill="auto"/>
          </w:tcPr>
          <w:p w14:paraId="29F39F4F"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АҚШ</w:t>
            </w:r>
          </w:p>
        </w:tc>
        <w:tc>
          <w:tcPr>
            <w:tcW w:w="8239" w:type="dxa"/>
            <w:shd w:val="clear" w:color="auto" w:fill="auto"/>
          </w:tcPr>
          <w:p w14:paraId="29F39F50"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Америка Құрама Штаттары</w:t>
            </w:r>
          </w:p>
        </w:tc>
      </w:tr>
      <w:tr w:rsidR="00717178" w:rsidRPr="00717178" w14:paraId="29F39F54" w14:textId="77777777" w:rsidTr="00824743">
        <w:tc>
          <w:tcPr>
            <w:tcW w:w="1542" w:type="dxa"/>
            <w:shd w:val="clear" w:color="auto" w:fill="auto"/>
          </w:tcPr>
          <w:p w14:paraId="29F39F52"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БҰҰ</w:t>
            </w:r>
          </w:p>
        </w:tc>
        <w:tc>
          <w:tcPr>
            <w:tcW w:w="8239" w:type="dxa"/>
            <w:shd w:val="clear" w:color="auto" w:fill="auto"/>
          </w:tcPr>
          <w:p w14:paraId="29F39F53"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Біріккен Ұлттар Ұйымы</w:t>
            </w:r>
          </w:p>
        </w:tc>
      </w:tr>
      <w:tr w:rsidR="00717178" w:rsidRPr="00717178" w14:paraId="29F39F57" w14:textId="77777777" w:rsidTr="00824743">
        <w:tc>
          <w:tcPr>
            <w:tcW w:w="1542" w:type="dxa"/>
            <w:shd w:val="clear" w:color="auto" w:fill="auto"/>
          </w:tcPr>
          <w:p w14:paraId="29F39F55"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ГФР</w:t>
            </w:r>
          </w:p>
        </w:tc>
        <w:tc>
          <w:tcPr>
            <w:tcW w:w="8239" w:type="dxa"/>
            <w:shd w:val="clear" w:color="auto" w:fill="auto"/>
          </w:tcPr>
          <w:p w14:paraId="29F39F56"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Германия Федеративтік Республикасы</w:t>
            </w:r>
          </w:p>
        </w:tc>
      </w:tr>
      <w:tr w:rsidR="00717178" w:rsidRPr="00717178" w14:paraId="29F39F5A" w14:textId="77777777" w:rsidTr="00824743">
        <w:tc>
          <w:tcPr>
            <w:tcW w:w="1542" w:type="dxa"/>
            <w:shd w:val="clear" w:color="auto" w:fill="auto"/>
          </w:tcPr>
          <w:p w14:paraId="29F39F58"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ЖШС</w:t>
            </w:r>
          </w:p>
        </w:tc>
        <w:tc>
          <w:tcPr>
            <w:tcW w:w="8239" w:type="dxa"/>
            <w:shd w:val="clear" w:color="auto" w:fill="auto"/>
          </w:tcPr>
          <w:p w14:paraId="29F39F59"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жауапкершілігі шектеулі серіктестік </w:t>
            </w:r>
          </w:p>
        </w:tc>
      </w:tr>
      <w:tr w:rsidR="00717178" w:rsidRPr="00717178" w14:paraId="29F39F5D" w14:textId="77777777" w:rsidTr="00824743">
        <w:tc>
          <w:tcPr>
            <w:tcW w:w="1542" w:type="dxa"/>
            <w:shd w:val="clear" w:color="auto" w:fill="auto"/>
          </w:tcPr>
          <w:p w14:paraId="29F39F5B"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КСРО</w:t>
            </w:r>
          </w:p>
        </w:tc>
        <w:tc>
          <w:tcPr>
            <w:tcW w:w="8239" w:type="dxa"/>
            <w:shd w:val="clear" w:color="auto" w:fill="auto"/>
          </w:tcPr>
          <w:p w14:paraId="29F39F5C" w14:textId="77777777" w:rsidR="00B35BE4" w:rsidRPr="00717178" w:rsidRDefault="00B35BE4" w:rsidP="00824743">
            <w:pPr>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Кеңес Социалистік Республикалар Одағы</w:t>
            </w:r>
          </w:p>
        </w:tc>
      </w:tr>
      <w:tr w:rsidR="00717178" w:rsidRPr="00717178" w14:paraId="29F39F60" w14:textId="77777777" w:rsidTr="00824743">
        <w:tc>
          <w:tcPr>
            <w:tcW w:w="1542" w:type="dxa"/>
            <w:shd w:val="clear" w:color="auto" w:fill="auto"/>
          </w:tcPr>
          <w:p w14:paraId="29F39F5E"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ҚАЖ</w:t>
            </w:r>
          </w:p>
        </w:tc>
        <w:tc>
          <w:tcPr>
            <w:tcW w:w="8239" w:type="dxa"/>
            <w:shd w:val="clear" w:color="auto" w:fill="auto"/>
          </w:tcPr>
          <w:p w14:paraId="29F39F5F"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Pr="00717178">
              <w:rPr>
                <w:rFonts w:ascii="Times New Roman" w:hAnsi="Times New Roman"/>
                <w:sz w:val="28"/>
                <w:szCs w:val="28"/>
                <w:lang w:val="kk-KZ"/>
              </w:rPr>
              <w:t>Қылмыстық-атқару жүйесі</w:t>
            </w:r>
          </w:p>
        </w:tc>
      </w:tr>
      <w:tr w:rsidR="00717178" w:rsidRPr="00717178" w14:paraId="29F39F63" w14:textId="77777777" w:rsidTr="00824743">
        <w:tc>
          <w:tcPr>
            <w:tcW w:w="1542" w:type="dxa"/>
            <w:shd w:val="clear" w:color="auto" w:fill="auto"/>
          </w:tcPr>
          <w:p w14:paraId="29F39F61"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b/>
                <w:sz w:val="28"/>
                <w:szCs w:val="28"/>
                <w:lang w:val="kk-KZ"/>
              </w:rPr>
            </w:pPr>
            <w:r w:rsidRPr="00717178">
              <w:rPr>
                <w:rFonts w:ascii="Times New Roman" w:hAnsi="Times New Roman" w:cs="Times New Roman"/>
                <w:sz w:val="28"/>
                <w:szCs w:val="28"/>
                <w:lang w:val="kk-KZ"/>
              </w:rPr>
              <w:t>ҚР</w:t>
            </w:r>
          </w:p>
        </w:tc>
        <w:tc>
          <w:tcPr>
            <w:tcW w:w="8239" w:type="dxa"/>
            <w:shd w:val="clear" w:color="auto" w:fill="auto"/>
          </w:tcPr>
          <w:p w14:paraId="29F39F62"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Қазақстан Республикасы </w:t>
            </w:r>
          </w:p>
        </w:tc>
      </w:tr>
      <w:tr w:rsidR="00717178" w:rsidRPr="00717178" w14:paraId="29F39F66" w14:textId="77777777" w:rsidTr="00824743">
        <w:tc>
          <w:tcPr>
            <w:tcW w:w="1542" w:type="dxa"/>
            <w:shd w:val="clear" w:color="auto" w:fill="auto"/>
          </w:tcPr>
          <w:p w14:paraId="29F39F64" w14:textId="77777777" w:rsidR="00B35BE4" w:rsidRPr="00717178" w:rsidRDefault="00B35BE4"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АК</w:t>
            </w:r>
          </w:p>
        </w:tc>
        <w:tc>
          <w:tcPr>
            <w:tcW w:w="8239" w:type="dxa"/>
            <w:shd w:val="clear" w:color="auto" w:fill="auto"/>
          </w:tcPr>
          <w:p w14:paraId="29F39F65" w14:textId="77777777" w:rsidR="00B35BE4" w:rsidRPr="00717178" w:rsidRDefault="00B35BE4"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Қазақстан Республикасының Азаматтық кодексі</w:t>
            </w:r>
          </w:p>
        </w:tc>
      </w:tr>
      <w:tr w:rsidR="00717178" w:rsidRPr="00E622DF" w14:paraId="29F39F69" w14:textId="77777777" w:rsidTr="00824743">
        <w:tc>
          <w:tcPr>
            <w:tcW w:w="1542" w:type="dxa"/>
            <w:shd w:val="clear" w:color="auto" w:fill="auto"/>
          </w:tcPr>
          <w:p w14:paraId="29F39F67"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ӘҚБтК</w:t>
            </w:r>
          </w:p>
        </w:tc>
        <w:tc>
          <w:tcPr>
            <w:tcW w:w="8239" w:type="dxa"/>
            <w:shd w:val="clear" w:color="auto" w:fill="auto"/>
          </w:tcPr>
          <w:p w14:paraId="29F39F68" w14:textId="77777777" w:rsidR="00421755" w:rsidRPr="00717178" w:rsidRDefault="00421755" w:rsidP="00824743">
            <w:pPr>
              <w:shd w:val="clear" w:color="auto" w:fill="FFFFFF"/>
              <w:autoSpaceDE w:val="0"/>
              <w:autoSpaceDN w:val="0"/>
              <w:adjustRightInd w:val="0"/>
              <w:spacing w:after="0" w:line="240" w:lineRule="auto"/>
              <w:ind w:left="270" w:hanging="270"/>
              <w:rPr>
                <w:rFonts w:ascii="Times New Roman" w:hAnsi="Times New Roman" w:cs="Times New Roman"/>
                <w:sz w:val="28"/>
                <w:szCs w:val="28"/>
                <w:lang w:val="kk-KZ"/>
              </w:rPr>
            </w:pPr>
            <w:r w:rsidRPr="00717178">
              <w:rPr>
                <w:rFonts w:ascii="Times New Roman" w:hAnsi="Times New Roman" w:cs="Times New Roman"/>
                <w:sz w:val="28"/>
                <w:szCs w:val="28"/>
                <w:lang w:val="kk-KZ"/>
              </w:rPr>
              <w:t>– Қазақстан Республикасының Әкімшілік құқық бұзушылық туралы кодексі</w:t>
            </w:r>
          </w:p>
        </w:tc>
      </w:tr>
      <w:tr w:rsidR="00717178" w:rsidRPr="00717178" w14:paraId="29F39F6C" w14:textId="77777777" w:rsidTr="00824743">
        <w:tc>
          <w:tcPr>
            <w:tcW w:w="1542" w:type="dxa"/>
            <w:shd w:val="clear" w:color="auto" w:fill="auto"/>
          </w:tcPr>
          <w:p w14:paraId="29F39F6A"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ҚР ҒБМ</w:t>
            </w:r>
          </w:p>
        </w:tc>
        <w:tc>
          <w:tcPr>
            <w:tcW w:w="8239" w:type="dxa"/>
            <w:shd w:val="clear" w:color="auto" w:fill="auto"/>
          </w:tcPr>
          <w:p w14:paraId="29F39F6B"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Қазақстан Республикасының Ғылым және Білім Министрлігі</w:t>
            </w:r>
          </w:p>
        </w:tc>
      </w:tr>
      <w:tr w:rsidR="00717178" w:rsidRPr="00717178" w14:paraId="29F39F6F" w14:textId="77777777" w:rsidTr="00824743">
        <w:tc>
          <w:tcPr>
            <w:tcW w:w="1542" w:type="dxa"/>
            <w:shd w:val="clear" w:color="auto" w:fill="auto"/>
          </w:tcPr>
          <w:p w14:paraId="29F39F6D"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ҚАҚ</w:t>
            </w:r>
          </w:p>
        </w:tc>
        <w:tc>
          <w:tcPr>
            <w:tcW w:w="8239" w:type="dxa"/>
            <w:shd w:val="clear" w:color="auto" w:fill="auto"/>
          </w:tcPr>
          <w:p w14:paraId="29F39F6E"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Қазақстан Республикасының Қылмыстық-атқару кодексі </w:t>
            </w:r>
          </w:p>
        </w:tc>
      </w:tr>
      <w:tr w:rsidR="00717178" w:rsidRPr="00717178" w14:paraId="29F39F72" w14:textId="77777777" w:rsidTr="00824743">
        <w:tc>
          <w:tcPr>
            <w:tcW w:w="1542" w:type="dxa"/>
            <w:shd w:val="clear" w:color="auto" w:fill="auto"/>
          </w:tcPr>
          <w:p w14:paraId="29F39F70"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b/>
                <w:sz w:val="28"/>
                <w:szCs w:val="28"/>
                <w:lang w:val="kk-KZ"/>
              </w:rPr>
            </w:pPr>
            <w:r w:rsidRPr="00717178">
              <w:rPr>
                <w:rFonts w:ascii="Times New Roman" w:hAnsi="Times New Roman" w:cs="Times New Roman"/>
                <w:sz w:val="28"/>
                <w:szCs w:val="28"/>
                <w:lang w:val="kk-KZ"/>
              </w:rPr>
              <w:t>ҚР ҚК</w:t>
            </w:r>
          </w:p>
        </w:tc>
        <w:tc>
          <w:tcPr>
            <w:tcW w:w="8239" w:type="dxa"/>
            <w:shd w:val="clear" w:color="auto" w:fill="auto"/>
          </w:tcPr>
          <w:p w14:paraId="29F39F71"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Қазақстан Республикасының Қылмыстық кодексі</w:t>
            </w:r>
          </w:p>
        </w:tc>
      </w:tr>
      <w:tr w:rsidR="00717178" w:rsidRPr="00717178" w14:paraId="29F39F75" w14:textId="77777777" w:rsidTr="00824743">
        <w:tc>
          <w:tcPr>
            <w:tcW w:w="1542" w:type="dxa"/>
            <w:shd w:val="clear" w:color="auto" w:fill="auto"/>
          </w:tcPr>
          <w:p w14:paraId="29F39F73"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ҚПК</w:t>
            </w:r>
          </w:p>
        </w:tc>
        <w:tc>
          <w:tcPr>
            <w:tcW w:w="8239" w:type="dxa"/>
            <w:shd w:val="clear" w:color="auto" w:fill="auto"/>
          </w:tcPr>
          <w:p w14:paraId="29F39F74" w14:textId="77777777" w:rsidR="00421755" w:rsidRPr="00717178" w:rsidRDefault="00421755" w:rsidP="001A3E52">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Қазақстан Республикасының Қылмыстық</w:t>
            </w:r>
            <w:r w:rsidR="001A3E5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процестік кодексі </w:t>
            </w:r>
          </w:p>
        </w:tc>
      </w:tr>
      <w:tr w:rsidR="00717178" w:rsidRPr="00717178" w14:paraId="29F39F78" w14:textId="77777777" w:rsidTr="00824743">
        <w:tc>
          <w:tcPr>
            <w:tcW w:w="1542" w:type="dxa"/>
            <w:shd w:val="clear" w:color="auto" w:fill="auto"/>
          </w:tcPr>
          <w:p w14:paraId="29F39F76"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ММ</w:t>
            </w:r>
          </w:p>
        </w:tc>
        <w:tc>
          <w:tcPr>
            <w:tcW w:w="8239" w:type="dxa"/>
            <w:shd w:val="clear" w:color="auto" w:fill="auto"/>
          </w:tcPr>
          <w:p w14:paraId="29F39F77"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мемлекеттік мекеме </w:t>
            </w:r>
          </w:p>
        </w:tc>
      </w:tr>
      <w:tr w:rsidR="00717178" w:rsidRPr="00717178" w14:paraId="29F39F7B" w14:textId="77777777" w:rsidTr="00824743">
        <w:tc>
          <w:tcPr>
            <w:tcW w:w="1542" w:type="dxa"/>
            <w:shd w:val="clear" w:color="auto" w:fill="auto"/>
          </w:tcPr>
          <w:p w14:paraId="29F39F79"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РФ</w:t>
            </w:r>
          </w:p>
        </w:tc>
        <w:tc>
          <w:tcPr>
            <w:tcW w:w="8239" w:type="dxa"/>
            <w:shd w:val="clear" w:color="auto" w:fill="auto"/>
          </w:tcPr>
          <w:p w14:paraId="29F39F7A"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Ресей Федерациясы </w:t>
            </w:r>
          </w:p>
        </w:tc>
      </w:tr>
      <w:tr w:rsidR="00717178" w:rsidRPr="00E622DF" w14:paraId="29F39F7E" w14:textId="77777777" w:rsidTr="00824743">
        <w:tc>
          <w:tcPr>
            <w:tcW w:w="1542" w:type="dxa"/>
            <w:shd w:val="clear" w:color="auto" w:fill="auto"/>
          </w:tcPr>
          <w:p w14:paraId="29F39F7C"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СДТБТ</w:t>
            </w:r>
          </w:p>
        </w:tc>
        <w:tc>
          <w:tcPr>
            <w:tcW w:w="8239" w:type="dxa"/>
            <w:shd w:val="clear" w:color="auto" w:fill="auto"/>
          </w:tcPr>
          <w:p w14:paraId="29F39F7D"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Сотқа дейінгі тергеп-тексерудің бірыңғай тізілімі</w:t>
            </w:r>
          </w:p>
        </w:tc>
      </w:tr>
      <w:tr w:rsidR="00717178" w:rsidRPr="00717178" w14:paraId="29F39F81" w14:textId="77777777" w:rsidTr="00824743">
        <w:tc>
          <w:tcPr>
            <w:tcW w:w="1542" w:type="dxa"/>
            <w:shd w:val="clear" w:color="auto" w:fill="auto"/>
          </w:tcPr>
          <w:p w14:paraId="29F39F7F" w14:textId="77777777" w:rsidR="00421755" w:rsidRPr="00717178" w:rsidRDefault="00421755" w:rsidP="00824743">
            <w:pPr>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ТМД</w:t>
            </w:r>
          </w:p>
        </w:tc>
        <w:tc>
          <w:tcPr>
            <w:tcW w:w="8239" w:type="dxa"/>
            <w:shd w:val="clear" w:color="auto" w:fill="auto"/>
          </w:tcPr>
          <w:p w14:paraId="29F39F80" w14:textId="77777777" w:rsidR="00421755" w:rsidRPr="00717178" w:rsidRDefault="00421755" w:rsidP="00824743">
            <w:pPr>
              <w:shd w:val="clear" w:color="auto" w:fill="FFFFFF"/>
              <w:autoSpaceDE w:val="0"/>
              <w:autoSpaceDN w:val="0"/>
              <w:adjustRightInd w:val="0"/>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Pr="00717178">
              <w:rPr>
                <w:rFonts w:ascii="Times New Roman" w:hAnsi="Times New Roman"/>
                <w:sz w:val="28"/>
                <w:szCs w:val="28"/>
                <w:lang w:val="kk-KZ"/>
              </w:rPr>
              <w:t>Тәуелсіз Мемлекеттер достастығы</w:t>
            </w:r>
          </w:p>
        </w:tc>
      </w:tr>
    </w:tbl>
    <w:p w14:paraId="29F39F82" w14:textId="77777777" w:rsidR="00B75CA7" w:rsidRPr="00717178" w:rsidRDefault="00B75CA7" w:rsidP="00824743">
      <w:pPr>
        <w:spacing w:after="0" w:line="240" w:lineRule="auto"/>
        <w:jc w:val="both"/>
        <w:rPr>
          <w:rFonts w:ascii="Times New Roman" w:eastAsia="Times New Roman" w:hAnsi="Times New Roman" w:cs="Times New Roman"/>
          <w:b/>
          <w:sz w:val="28"/>
          <w:szCs w:val="28"/>
          <w:lang w:val="kk-KZ"/>
        </w:rPr>
      </w:pPr>
    </w:p>
    <w:p w14:paraId="29F39F83" w14:textId="77777777" w:rsidR="00B35BE4" w:rsidRPr="00717178" w:rsidRDefault="00B35BE4" w:rsidP="00824743">
      <w:pPr>
        <w:spacing w:after="0" w:line="240" w:lineRule="auto"/>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br w:type="page"/>
      </w:r>
    </w:p>
    <w:p w14:paraId="29F39F84" w14:textId="77777777" w:rsidR="005D5605" w:rsidRPr="00717178" w:rsidRDefault="005D5605" w:rsidP="00824743">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lastRenderedPageBreak/>
        <w:t>КІРІСПЕ</w:t>
      </w:r>
    </w:p>
    <w:p w14:paraId="29F39F85" w14:textId="77777777" w:rsidR="005D5605" w:rsidRPr="00717178" w:rsidRDefault="005D5605" w:rsidP="00824743">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8"/>
          <w:szCs w:val="28"/>
          <w:lang w:val="kk-KZ"/>
        </w:rPr>
      </w:pPr>
    </w:p>
    <w:p w14:paraId="29F39F86" w14:textId="04F1FFCA" w:rsidR="00493F70" w:rsidRPr="00717178" w:rsidRDefault="005D5605" w:rsidP="00493F70">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b/>
          <w:sz w:val="28"/>
          <w:szCs w:val="28"/>
          <w:lang w:val="kk-KZ"/>
        </w:rPr>
        <w:t xml:space="preserve">Жұмыстың жалпы сипаттамасы. </w:t>
      </w:r>
      <w:r w:rsidRPr="00717178">
        <w:rPr>
          <w:rFonts w:ascii="Times New Roman" w:eastAsia="Times New Roman" w:hAnsi="Times New Roman" w:cs="Times New Roman"/>
          <w:sz w:val="28"/>
          <w:szCs w:val="28"/>
          <w:lang w:val="kk-KZ"/>
        </w:rPr>
        <w:t xml:space="preserve">Диссертациялық зерттеуде Қазақстан Республикасының </w:t>
      </w:r>
      <w:r w:rsidRPr="00717178">
        <w:rPr>
          <w:rFonts w:ascii="Times New Roman" w:hAnsi="Times New Roman" w:cs="Times New Roman"/>
          <w:sz w:val="28"/>
          <w:szCs w:val="28"/>
          <w:lang w:val="kk-KZ"/>
        </w:rPr>
        <w:t xml:space="preserve">қолданыстағы </w:t>
      </w:r>
      <w:r w:rsidRPr="00717178">
        <w:rPr>
          <w:rFonts w:ascii="Times New Roman" w:eastAsia="Times New Roman" w:hAnsi="Times New Roman" w:cs="Times New Roman"/>
          <w:sz w:val="28"/>
          <w:szCs w:val="28"/>
          <w:lang w:val="kk-KZ"/>
        </w:rPr>
        <w:t>қылмыстық заңнамасы</w:t>
      </w:r>
      <w:r w:rsidRPr="00717178">
        <w:rPr>
          <w:rFonts w:ascii="Times New Roman" w:hAnsi="Times New Roman" w:cs="Times New Roman"/>
          <w:sz w:val="28"/>
          <w:szCs w:val="28"/>
          <w:lang w:val="kk-KZ"/>
        </w:rPr>
        <w:t>ндағы қылмыстық теріс қылықтарға арналған негізгі және қосымша жазаларды құқықтық реттеу  мәселелері мен</w:t>
      </w:r>
      <w:r w:rsidRPr="00717178">
        <w:rPr>
          <w:rFonts w:ascii="Times New Roman" w:eastAsia="Times New Roman" w:hAnsi="Times New Roman" w:cs="Times New Roman"/>
          <w:sz w:val="28"/>
          <w:szCs w:val="28"/>
          <w:lang w:val="kk-KZ"/>
        </w:rPr>
        <w:t xml:space="preserve"> оларды тағайындау тәжірибесіталданады.</w:t>
      </w:r>
      <w:r w:rsidR="00E3747A"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xml:space="preserve">Жұмыс </w:t>
      </w:r>
      <w:r w:rsidRPr="00717178">
        <w:rPr>
          <w:rFonts w:ascii="Times New Roman" w:hAnsi="Times New Roman" w:cs="Times New Roman"/>
          <w:sz w:val="28"/>
          <w:szCs w:val="28"/>
          <w:lang w:val="kk-KZ"/>
        </w:rPr>
        <w:t>мәтінінде</w:t>
      </w:r>
      <w:r w:rsidR="00E3747A"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қылмыстық теріс қылықтар</w:t>
      </w:r>
      <w:r w:rsidR="00E3747A" w:rsidRPr="00717178">
        <w:rPr>
          <w:rFonts w:ascii="Times New Roman" w:hAnsi="Times New Roman" w:cs="Times New Roman"/>
          <w:sz w:val="28"/>
          <w:szCs w:val="28"/>
          <w:lang w:val="kk-KZ"/>
        </w:rPr>
        <w:t xml:space="preserve">ға арналған </w:t>
      </w:r>
      <w:r w:rsidRPr="00717178">
        <w:rPr>
          <w:rFonts w:ascii="Times New Roman" w:hAnsi="Times New Roman" w:cs="Times New Roman"/>
          <w:sz w:val="28"/>
          <w:szCs w:val="28"/>
          <w:lang w:val="kk-KZ"/>
        </w:rPr>
        <w:t>жазалар жүйе</w:t>
      </w:r>
      <w:r w:rsidR="00BE28E1"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 xml:space="preserve">сі </w:t>
      </w:r>
      <w:r w:rsidRPr="00717178">
        <w:rPr>
          <w:rFonts w:ascii="Times New Roman" w:eastAsia="Times New Roman" w:hAnsi="Times New Roman" w:cs="Times New Roman"/>
          <w:sz w:val="28"/>
          <w:szCs w:val="28"/>
          <w:lang w:val="kk-KZ"/>
        </w:rPr>
        <w:t xml:space="preserve">кешенді </w:t>
      </w:r>
      <w:r w:rsidRPr="00717178">
        <w:rPr>
          <w:rFonts w:ascii="Times New Roman" w:hAnsi="Times New Roman" w:cs="Times New Roman"/>
          <w:sz w:val="28"/>
          <w:szCs w:val="28"/>
          <w:lang w:val="kk-KZ"/>
        </w:rPr>
        <w:t>ғылыми сараптамаға салынып</w:t>
      </w:r>
      <w:r w:rsidRPr="00717178">
        <w:rPr>
          <w:rFonts w:ascii="Times New Roman" w:eastAsia="Times New Roman" w:hAnsi="Times New Roman" w:cs="Times New Roman"/>
          <w:sz w:val="28"/>
          <w:szCs w:val="28"/>
          <w:lang w:val="kk-KZ"/>
        </w:rPr>
        <w:t xml:space="preserve">, олардың </w:t>
      </w:r>
      <w:r w:rsidRPr="00717178">
        <w:rPr>
          <w:rFonts w:ascii="Times New Roman" w:hAnsi="Times New Roman" w:cs="Times New Roman"/>
          <w:sz w:val="28"/>
          <w:szCs w:val="28"/>
          <w:lang w:val="kk-KZ"/>
        </w:rPr>
        <w:t>қылмыстық құқық бұзушылықтар</w:t>
      </w:r>
      <w:r w:rsidR="001312B2"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жазалар жүйесіндегі орны </w:t>
      </w:r>
      <w:r w:rsidRPr="00717178">
        <w:rPr>
          <w:rFonts w:ascii="Times New Roman" w:eastAsia="Times New Roman" w:hAnsi="Times New Roman" w:cs="Times New Roman"/>
          <w:sz w:val="28"/>
          <w:szCs w:val="28"/>
          <w:lang w:val="kk-KZ"/>
        </w:rPr>
        <w:t xml:space="preserve">және </w:t>
      </w:r>
      <w:r w:rsidRPr="00717178">
        <w:rPr>
          <w:rFonts w:ascii="Times New Roman" w:hAnsi="Times New Roman" w:cs="Times New Roman"/>
          <w:sz w:val="28"/>
          <w:szCs w:val="28"/>
          <w:lang w:val="kk-KZ"/>
        </w:rPr>
        <w:t>жаза мақсаттарын қамтамасыз етудегімаңызы</w:t>
      </w:r>
      <w:r w:rsidRPr="00717178">
        <w:rPr>
          <w:rFonts w:ascii="Times New Roman" w:eastAsia="Times New Roman" w:hAnsi="Times New Roman" w:cs="Times New Roman"/>
          <w:sz w:val="28"/>
          <w:szCs w:val="28"/>
          <w:lang w:val="kk-KZ"/>
        </w:rPr>
        <w:t xml:space="preserve"> анықталады.</w:t>
      </w:r>
    </w:p>
    <w:p w14:paraId="29F39F87" w14:textId="52EE9DA8"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
          <w:sz w:val="28"/>
          <w:szCs w:val="28"/>
          <w:lang w:val="kk-KZ"/>
        </w:rPr>
        <w:t>Диссертация</w:t>
      </w:r>
      <w:r w:rsidRPr="00717178">
        <w:rPr>
          <w:rFonts w:ascii="Times New Roman" w:eastAsia="Times New Roman" w:hAnsi="Times New Roman" w:cs="Times New Roman"/>
          <w:b/>
          <w:sz w:val="28"/>
          <w:szCs w:val="28"/>
          <w:lang w:val="kk-KZ"/>
        </w:rPr>
        <w:t xml:space="preserve"> тақырыбының өзектілігі.</w:t>
      </w:r>
      <w:r w:rsidR="000C5C2C" w:rsidRPr="00717178">
        <w:rPr>
          <w:rFonts w:ascii="Times New Roman" w:eastAsia="Times New Roman" w:hAnsi="Times New Roman" w:cs="Times New Roman"/>
          <w:b/>
          <w:sz w:val="28"/>
          <w:szCs w:val="28"/>
          <w:lang w:val="kk-KZ"/>
        </w:rPr>
        <w:t xml:space="preserve"> </w:t>
      </w:r>
      <w:r w:rsidRPr="00717178">
        <w:rPr>
          <w:rFonts w:ascii="Times New Roman" w:hAnsi="Times New Roman" w:cs="Times New Roman"/>
          <w:sz w:val="28"/>
          <w:szCs w:val="28"/>
          <w:lang w:val="kk-KZ"/>
        </w:rPr>
        <w:t xml:space="preserve">Қылмыстық </w:t>
      </w:r>
      <w:r w:rsidR="00E839F6" w:rsidRPr="00717178">
        <w:rPr>
          <w:rFonts w:ascii="Times New Roman" w:hAnsi="Times New Roman" w:cs="Times New Roman"/>
          <w:sz w:val="28"/>
          <w:szCs w:val="28"/>
          <w:lang w:val="kk-KZ"/>
        </w:rPr>
        <w:t>заң талаптарын бұзған</w:t>
      </w:r>
      <w:r w:rsidRPr="00717178">
        <w:rPr>
          <w:rFonts w:ascii="Times New Roman" w:hAnsi="Times New Roman" w:cs="Times New Roman"/>
          <w:sz w:val="28"/>
          <w:szCs w:val="28"/>
          <w:lang w:val="kk-KZ"/>
        </w:rPr>
        <w:t xml:space="preserve"> адамға жауап ретінде қолданылатын мемлекеттік мәжбүрлеу шараларының кешенін </w:t>
      </w:r>
      <w:r w:rsidRPr="00717178">
        <w:rPr>
          <w:rFonts w:ascii="Times New Roman" w:eastAsia="Times New Roman" w:hAnsi="Times New Roman" w:cs="Times New Roman"/>
          <w:sz w:val="28"/>
          <w:szCs w:val="28"/>
          <w:lang w:val="kk-KZ"/>
        </w:rPr>
        <w:t>Қазақстан</w:t>
      </w:r>
      <w:r w:rsidR="00A3506C" w:rsidRPr="00717178">
        <w:rPr>
          <w:rFonts w:ascii="Times New Roman" w:eastAsia="Times New Roman" w:hAnsi="Times New Roman" w:cs="Times New Roman"/>
          <w:sz w:val="28"/>
          <w:szCs w:val="28"/>
          <w:lang w:val="kk-KZ"/>
        </w:rPr>
        <w:t xml:space="preserve"> Республикасының</w:t>
      </w:r>
      <w:r w:rsidR="001312B2" w:rsidRPr="00717178">
        <w:rPr>
          <w:rFonts w:ascii="Times New Roman" w:eastAsia="Times New Roman" w:hAnsi="Times New Roman" w:cs="Times New Roman"/>
          <w:sz w:val="28"/>
          <w:szCs w:val="28"/>
          <w:lang w:val="kk-KZ"/>
        </w:rPr>
        <w:t xml:space="preserve"> </w:t>
      </w:r>
      <w:r w:rsidR="004F4922" w:rsidRPr="00717178">
        <w:rPr>
          <w:rFonts w:ascii="Times New Roman" w:hAnsi="Times New Roman" w:cs="Times New Roman"/>
          <w:sz w:val="28"/>
          <w:szCs w:val="28"/>
          <w:lang w:val="kk-KZ"/>
        </w:rPr>
        <w:t>2014 жылғы Қылмыстық кодексі</w:t>
      </w:r>
      <w:r w:rsidR="00A3506C" w:rsidRPr="00717178">
        <w:rPr>
          <w:rFonts w:ascii="Times New Roman" w:hAnsi="Times New Roman" w:cs="Times New Roman"/>
          <w:sz w:val="28"/>
          <w:szCs w:val="28"/>
          <w:lang w:val="kk-KZ"/>
        </w:rPr>
        <w:t xml:space="preserve"> [1] </w:t>
      </w:r>
      <w:r w:rsidRPr="00717178">
        <w:rPr>
          <w:rFonts w:ascii="Times New Roman" w:hAnsi="Times New Roman" w:cs="Times New Roman"/>
          <w:sz w:val="28"/>
          <w:szCs w:val="28"/>
          <w:lang w:val="kk-KZ"/>
        </w:rPr>
        <w:t xml:space="preserve">«қылмыстық-құқықтық ықпал ету шаралары» деген жинақтаушы </w:t>
      </w:r>
      <w:r w:rsidR="009A5DAC" w:rsidRPr="00717178">
        <w:rPr>
          <w:rFonts w:ascii="Times New Roman" w:hAnsi="Times New Roman" w:cs="Times New Roman"/>
          <w:sz w:val="28"/>
          <w:szCs w:val="28"/>
          <w:lang w:val="kk-KZ"/>
        </w:rPr>
        <w:t>терминмен</w:t>
      </w:r>
      <w:r w:rsidRPr="00717178">
        <w:rPr>
          <w:rFonts w:ascii="Times New Roman" w:hAnsi="Times New Roman" w:cs="Times New Roman"/>
          <w:sz w:val="28"/>
          <w:szCs w:val="28"/>
          <w:lang w:val="kk-KZ"/>
        </w:rPr>
        <w:t xml:space="preserve"> сипаттайды. </w:t>
      </w:r>
      <w:r w:rsidR="00E839F6" w:rsidRPr="00717178">
        <w:rPr>
          <w:rFonts w:ascii="Times New Roman" w:hAnsi="Times New Roman" w:cs="Times New Roman"/>
          <w:sz w:val="28"/>
          <w:szCs w:val="28"/>
          <w:lang w:val="kk-KZ"/>
        </w:rPr>
        <w:t xml:space="preserve">Бұл </w:t>
      </w:r>
      <w:r w:rsidR="009A5DAC" w:rsidRPr="00717178">
        <w:rPr>
          <w:rFonts w:ascii="Times New Roman" w:hAnsi="Times New Roman" w:cs="Times New Roman"/>
          <w:sz w:val="28"/>
          <w:szCs w:val="28"/>
          <w:lang w:val="kk-KZ"/>
        </w:rPr>
        <w:t>терминмен</w:t>
      </w:r>
      <w:r w:rsidR="00EA1550"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жаза және өзге де қылмыстық-құқықтық ықпал ету шаралары </w:t>
      </w:r>
      <w:r w:rsidR="00E839F6" w:rsidRPr="00717178">
        <w:rPr>
          <w:rFonts w:ascii="Times New Roman" w:hAnsi="Times New Roman" w:cs="Times New Roman"/>
          <w:sz w:val="28"/>
          <w:szCs w:val="28"/>
          <w:lang w:val="kk-KZ"/>
        </w:rPr>
        <w:t>қамтылады</w:t>
      </w:r>
      <w:r w:rsidRPr="00717178">
        <w:rPr>
          <w:rFonts w:ascii="Times New Roman" w:hAnsi="Times New Roman" w:cs="Times New Roman"/>
          <w:sz w:val="28"/>
          <w:szCs w:val="28"/>
          <w:lang w:val="kk-KZ"/>
        </w:rPr>
        <w:t>. Біздің елімізде жаза</w:t>
      </w:r>
      <w:r w:rsidR="00BA6023" w:rsidRPr="00717178">
        <w:rPr>
          <w:rFonts w:ascii="Times New Roman" w:hAnsi="Times New Roman" w:cs="Times New Roman"/>
          <w:sz w:val="28"/>
          <w:szCs w:val="28"/>
          <w:lang w:val="kk-KZ"/>
        </w:rPr>
        <w:t>ның</w:t>
      </w:r>
      <w:r w:rsidRPr="00717178">
        <w:rPr>
          <w:rFonts w:ascii="Times New Roman" w:hAnsi="Times New Roman" w:cs="Times New Roman"/>
          <w:sz w:val="28"/>
          <w:szCs w:val="28"/>
          <w:lang w:val="kk-KZ"/>
        </w:rPr>
        <w:t xml:space="preserve"> баламасы болып табылатын өзге де қылмыстық-құқықтық ықпал ету шараларының маңызын түйсіну, тиімділігін бағалау және оларды заңнамада бекіту бағытындағы талпыныстар енді ғана қарқын алып келеді. Қазақстан</w:t>
      </w:r>
      <w:r w:rsidR="00E70049" w:rsidRPr="00717178">
        <w:rPr>
          <w:rFonts w:ascii="Times New Roman" w:hAnsi="Times New Roman" w:cs="Times New Roman"/>
          <w:sz w:val="28"/>
          <w:szCs w:val="28"/>
          <w:lang w:val="kk-KZ"/>
        </w:rPr>
        <w:t xml:space="preserve"> Республикасының</w:t>
      </w:r>
      <w:r w:rsidR="000C5C2C"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2010</w:t>
      </w:r>
      <w:r w:rsidR="00E70049"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lang w:val="kk-KZ"/>
        </w:rPr>
        <w:t xml:space="preserve"> 2020 </w:t>
      </w:r>
      <w:r w:rsidR="00E70049" w:rsidRPr="00717178">
        <w:rPr>
          <w:rFonts w:ascii="Times New Roman" w:hAnsi="Times New Roman" w:cs="Times New Roman"/>
          <w:sz w:val="28"/>
          <w:szCs w:val="28"/>
          <w:lang w:val="kk-KZ"/>
        </w:rPr>
        <w:t>жылдар аралығына</w:t>
      </w:r>
      <w:r w:rsidR="000C5C2C"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арналған құқықтық саясат тұжырымдамасында </w:t>
      </w:r>
      <w:r w:rsidR="00DC3437" w:rsidRPr="00717178">
        <w:rPr>
          <w:rFonts w:ascii="Times New Roman" w:hAnsi="Times New Roman" w:cs="Times New Roman"/>
          <w:sz w:val="28"/>
          <w:szCs w:val="28"/>
          <w:lang w:val="kk-KZ"/>
        </w:rPr>
        <w:t>[</w:t>
      </w:r>
      <w:r w:rsidR="00A3506C" w:rsidRPr="00717178">
        <w:rPr>
          <w:rFonts w:ascii="Times New Roman" w:hAnsi="Times New Roman" w:cs="Times New Roman"/>
          <w:sz w:val="28"/>
          <w:szCs w:val="28"/>
          <w:lang w:val="kk-KZ"/>
        </w:rPr>
        <w:t>2</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қылмыстық жазаның баламасы болып табылатын мемлекеттік мәжбүрлеу шараларын енгізу қажеттігі туралы айтыл</w:t>
      </w:r>
      <w:r w:rsidR="00493F70" w:rsidRPr="00717178">
        <w:rPr>
          <w:rFonts w:ascii="Times New Roman" w:hAnsi="Times New Roman" w:cs="Times New Roman"/>
          <w:sz w:val="28"/>
          <w:szCs w:val="28"/>
          <w:lang w:val="kk-KZ"/>
        </w:rPr>
        <w:t>ып</w:t>
      </w:r>
      <w:r w:rsidRPr="00717178">
        <w:rPr>
          <w:rFonts w:ascii="Times New Roman" w:hAnsi="Times New Roman" w:cs="Times New Roman"/>
          <w:sz w:val="28"/>
          <w:szCs w:val="28"/>
          <w:lang w:val="kk-KZ"/>
        </w:rPr>
        <w:t xml:space="preserve">, </w:t>
      </w:r>
      <w:r w:rsidR="0084446F" w:rsidRPr="00717178">
        <w:rPr>
          <w:rFonts w:ascii="Times New Roman" w:hAnsi="Times New Roman" w:cs="Times New Roman"/>
          <w:sz w:val="28"/>
          <w:szCs w:val="28"/>
          <w:lang w:val="kk-KZ"/>
        </w:rPr>
        <w:t>2018</w:t>
      </w:r>
      <w:r w:rsidRPr="00717178">
        <w:rPr>
          <w:rFonts w:ascii="Times New Roman" w:hAnsi="Times New Roman" w:cs="Times New Roman"/>
          <w:sz w:val="28"/>
          <w:szCs w:val="28"/>
          <w:lang w:val="kk-KZ"/>
        </w:rPr>
        <w:t xml:space="preserve"> жылы ҚР Қылмыстық кодексінің Жалпы бөлігінің 7-бөлімі</w:t>
      </w:r>
      <w:r w:rsidR="00B9568A" w:rsidRPr="00717178">
        <w:rPr>
          <w:rFonts w:ascii="Times New Roman" w:hAnsi="Times New Roman" w:cs="Times New Roman"/>
          <w:sz w:val="28"/>
          <w:szCs w:val="28"/>
          <w:lang w:val="kk-KZ"/>
        </w:rPr>
        <w:t xml:space="preserve">нің </w:t>
      </w:r>
      <w:r w:rsidRPr="00717178">
        <w:rPr>
          <w:rFonts w:ascii="Times New Roman" w:hAnsi="Times New Roman" w:cs="Times New Roman"/>
          <w:sz w:val="28"/>
          <w:szCs w:val="28"/>
          <w:lang w:val="kk-KZ"/>
        </w:rPr>
        <w:t>«</w:t>
      </w:r>
      <w:r w:rsidR="00B9568A" w:rsidRPr="00717178">
        <w:rPr>
          <w:rFonts w:ascii="Times New Roman" w:hAnsi="Times New Roman" w:cs="Times New Roman"/>
          <w:sz w:val="28"/>
          <w:szCs w:val="28"/>
          <w:lang w:val="kk-KZ"/>
        </w:rPr>
        <w:t>ө</w:t>
      </w:r>
      <w:r w:rsidRPr="00717178">
        <w:rPr>
          <w:rFonts w:ascii="Times New Roman" w:hAnsi="Times New Roman" w:cs="Times New Roman"/>
          <w:sz w:val="28"/>
          <w:szCs w:val="28"/>
          <w:lang w:val="kk-KZ"/>
        </w:rPr>
        <w:t>зге де қылмыстық-құқықтық ықпал ету шараларымен»</w:t>
      </w:r>
      <w:r w:rsidR="00DC3437" w:rsidRPr="00717178">
        <w:rPr>
          <w:rFonts w:ascii="Times New Roman" w:hAnsi="Times New Roman" w:cs="Times New Roman"/>
          <w:sz w:val="28"/>
          <w:szCs w:val="28"/>
          <w:lang w:val="kk-KZ"/>
        </w:rPr>
        <w:t xml:space="preserve"> [</w:t>
      </w:r>
      <w:r w:rsidR="00A3506C" w:rsidRPr="00717178">
        <w:rPr>
          <w:rFonts w:ascii="Times New Roman" w:hAnsi="Times New Roman" w:cs="Times New Roman"/>
          <w:sz w:val="28"/>
          <w:szCs w:val="28"/>
          <w:lang w:val="kk-KZ"/>
        </w:rPr>
        <w:t>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толықтырылуы</w:t>
      </w:r>
      <w:r w:rsidR="00493F70" w:rsidRPr="00717178">
        <w:rPr>
          <w:rFonts w:ascii="Times New Roman" w:hAnsi="Times New Roman" w:cs="Times New Roman"/>
          <w:sz w:val="28"/>
          <w:szCs w:val="28"/>
          <w:lang w:val="kk-KZ"/>
        </w:rPr>
        <w:t>; Қазақстан Республикасының 2030 жылға дейінгі</w:t>
      </w:r>
      <w:r w:rsidR="000C5C2C" w:rsidRPr="00717178">
        <w:rPr>
          <w:rFonts w:ascii="Times New Roman" w:hAnsi="Times New Roman" w:cs="Times New Roman"/>
          <w:sz w:val="28"/>
          <w:szCs w:val="28"/>
          <w:lang w:val="kk-KZ"/>
        </w:rPr>
        <w:t xml:space="preserve"> </w:t>
      </w:r>
      <w:r w:rsidR="00E70049" w:rsidRPr="00717178">
        <w:rPr>
          <w:rFonts w:ascii="Times New Roman" w:hAnsi="Times New Roman" w:cs="Times New Roman"/>
          <w:sz w:val="28"/>
          <w:szCs w:val="28"/>
          <w:lang w:val="kk-KZ"/>
        </w:rPr>
        <w:t>кезеңге арналған</w:t>
      </w:r>
      <w:r w:rsidR="00493F70" w:rsidRPr="00717178">
        <w:rPr>
          <w:rFonts w:ascii="Times New Roman" w:hAnsi="Times New Roman" w:cs="Times New Roman"/>
          <w:sz w:val="28"/>
          <w:szCs w:val="28"/>
          <w:lang w:val="kk-KZ"/>
        </w:rPr>
        <w:t xml:space="preserve"> құқықтық саясатының тұжырымдамасында</w:t>
      </w:r>
      <w:r w:rsidR="009921B6" w:rsidRPr="00717178">
        <w:rPr>
          <w:rFonts w:ascii="Times New Roman" w:hAnsi="Times New Roman" w:cs="Times New Roman"/>
          <w:sz w:val="28"/>
          <w:szCs w:val="28"/>
          <w:lang w:val="kk-KZ"/>
        </w:rPr>
        <w:t xml:space="preserve"> [4] </w:t>
      </w:r>
      <w:r w:rsidR="00493F70" w:rsidRPr="00717178">
        <w:rPr>
          <w:rFonts w:ascii="Times New Roman" w:hAnsi="Times New Roman" w:cs="Times New Roman"/>
          <w:sz w:val="28"/>
          <w:szCs w:val="28"/>
          <w:lang w:val="kk-KZ"/>
        </w:rPr>
        <w:t>қосымша жазалар</w:t>
      </w:r>
      <w:r w:rsidR="00E839F6" w:rsidRPr="00717178">
        <w:rPr>
          <w:rFonts w:ascii="Times New Roman" w:hAnsi="Times New Roman" w:cs="Times New Roman"/>
          <w:sz w:val="28"/>
          <w:szCs w:val="28"/>
          <w:lang w:val="kk-KZ"/>
        </w:rPr>
        <w:t>дың кейбір түрлерінің</w:t>
      </w:r>
      <w:r w:rsidR="000C5C2C" w:rsidRPr="00717178">
        <w:rPr>
          <w:rFonts w:ascii="Times New Roman" w:hAnsi="Times New Roman" w:cs="Times New Roman"/>
          <w:sz w:val="28"/>
          <w:szCs w:val="28"/>
          <w:lang w:val="kk-KZ"/>
        </w:rPr>
        <w:t xml:space="preserve"> </w:t>
      </w:r>
      <w:r w:rsidR="00A60FE7" w:rsidRPr="00717178">
        <w:rPr>
          <w:rFonts w:ascii="Times New Roman" w:hAnsi="Times New Roman" w:cs="Times New Roman"/>
          <w:sz w:val="28"/>
          <w:szCs w:val="28"/>
          <w:lang w:val="kk-KZ"/>
        </w:rPr>
        <w:t xml:space="preserve">өзге де </w:t>
      </w:r>
      <w:r w:rsidR="00493F70" w:rsidRPr="00717178">
        <w:rPr>
          <w:rFonts w:ascii="Times New Roman" w:hAnsi="Times New Roman" w:cs="Times New Roman"/>
          <w:sz w:val="28"/>
          <w:szCs w:val="28"/>
          <w:lang w:val="kk-KZ"/>
        </w:rPr>
        <w:t>қылмыстық-құқықтық ықпал ету шаралары</w:t>
      </w:r>
      <w:r w:rsidR="00E839F6" w:rsidRPr="00717178">
        <w:rPr>
          <w:rFonts w:ascii="Times New Roman" w:hAnsi="Times New Roman" w:cs="Times New Roman"/>
          <w:sz w:val="28"/>
          <w:szCs w:val="28"/>
          <w:lang w:val="kk-KZ"/>
        </w:rPr>
        <w:t>мен</w:t>
      </w:r>
      <w:r w:rsidR="00136E8E" w:rsidRPr="00717178">
        <w:rPr>
          <w:rFonts w:ascii="Times New Roman" w:hAnsi="Times New Roman" w:cs="Times New Roman"/>
          <w:sz w:val="28"/>
          <w:szCs w:val="28"/>
          <w:lang w:val="kk-KZ"/>
        </w:rPr>
        <w:t xml:space="preserve"> ара қатынасын айқындау </w:t>
      </w:r>
      <w:r w:rsidR="00493F70" w:rsidRPr="00717178">
        <w:rPr>
          <w:rFonts w:ascii="Times New Roman" w:hAnsi="Times New Roman" w:cs="Times New Roman"/>
          <w:sz w:val="28"/>
          <w:szCs w:val="28"/>
          <w:lang w:val="kk-KZ"/>
        </w:rPr>
        <w:t xml:space="preserve">міндетінің қойылуы </w:t>
      </w:r>
      <w:r w:rsidRPr="00717178">
        <w:rPr>
          <w:rFonts w:ascii="Times New Roman" w:hAnsi="Times New Roman" w:cs="Times New Roman"/>
          <w:sz w:val="28"/>
          <w:szCs w:val="28"/>
          <w:lang w:val="kk-KZ"/>
        </w:rPr>
        <w:t>осы үдерістің айшықты дәлел</w:t>
      </w:r>
      <w:r w:rsidR="00493F70" w:rsidRPr="00717178">
        <w:rPr>
          <w:rFonts w:ascii="Times New Roman" w:hAnsi="Times New Roman" w:cs="Times New Roman"/>
          <w:sz w:val="28"/>
          <w:szCs w:val="28"/>
          <w:lang w:val="kk-KZ"/>
        </w:rPr>
        <w:t>дер</w:t>
      </w:r>
      <w:r w:rsidRPr="00717178">
        <w:rPr>
          <w:rFonts w:ascii="Times New Roman" w:hAnsi="Times New Roman" w:cs="Times New Roman"/>
          <w:sz w:val="28"/>
          <w:szCs w:val="28"/>
          <w:lang w:val="kk-KZ"/>
        </w:rPr>
        <w:t xml:space="preserve">і болып табылады. </w:t>
      </w:r>
    </w:p>
    <w:p w14:paraId="29F39F88" w14:textId="77777777" w:rsidR="007348F6" w:rsidRPr="00717178" w:rsidRDefault="009433E6"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 </w:t>
      </w:r>
      <w:r w:rsidR="005D5605" w:rsidRPr="00717178">
        <w:rPr>
          <w:rFonts w:ascii="Times New Roman" w:hAnsi="Times New Roman" w:cs="Times New Roman"/>
          <w:sz w:val="28"/>
          <w:szCs w:val="28"/>
          <w:lang w:val="kk-KZ"/>
        </w:rPr>
        <w:t>заңнаманы қолданудың отандық тәжірибесінде</w:t>
      </w:r>
      <w:r w:rsidRPr="00717178">
        <w:rPr>
          <w:rFonts w:ascii="Times New Roman" w:hAnsi="Times New Roman" w:cs="Times New Roman"/>
          <w:sz w:val="28"/>
          <w:szCs w:val="28"/>
          <w:lang w:val="kk-KZ"/>
        </w:rPr>
        <w:t>гі</w:t>
      </w:r>
      <w:r w:rsidR="005D5605" w:rsidRPr="00717178">
        <w:rPr>
          <w:rFonts w:ascii="Times New Roman" w:hAnsi="Times New Roman" w:cs="Times New Roman"/>
          <w:sz w:val="28"/>
          <w:szCs w:val="28"/>
          <w:lang w:val="kk-KZ"/>
        </w:rPr>
        <w:t xml:space="preserve"> қылмыстық жауаптылық</w:t>
      </w:r>
      <w:r w:rsidR="008F4902" w:rsidRPr="00717178">
        <w:rPr>
          <w:rFonts w:ascii="Times New Roman" w:hAnsi="Times New Roman" w:cs="Times New Roman"/>
          <w:sz w:val="28"/>
          <w:szCs w:val="28"/>
          <w:lang w:val="kk-KZ"/>
        </w:rPr>
        <w:t xml:space="preserve">тыжүзеге асырудың </w:t>
      </w:r>
      <w:r w:rsidR="005D5605" w:rsidRPr="00717178">
        <w:rPr>
          <w:rFonts w:ascii="Times New Roman" w:hAnsi="Times New Roman" w:cs="Times New Roman"/>
          <w:sz w:val="28"/>
          <w:szCs w:val="28"/>
          <w:lang w:val="kk-KZ"/>
        </w:rPr>
        <w:t>негіз</w:t>
      </w:r>
      <w:r w:rsidRPr="00717178">
        <w:rPr>
          <w:rFonts w:ascii="Times New Roman" w:hAnsi="Times New Roman" w:cs="Times New Roman"/>
          <w:sz w:val="28"/>
          <w:szCs w:val="28"/>
          <w:lang w:val="kk-KZ"/>
        </w:rPr>
        <w:t>г</w:t>
      </w:r>
      <w:r w:rsidR="005D5605"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 xml:space="preserve"> нысаны – </w:t>
      </w:r>
      <w:r w:rsidR="005D5605" w:rsidRPr="00717178">
        <w:rPr>
          <w:rFonts w:ascii="Times New Roman" w:hAnsi="Times New Roman" w:cs="Times New Roman"/>
          <w:sz w:val="28"/>
          <w:szCs w:val="28"/>
          <w:lang w:val="kk-KZ"/>
        </w:rPr>
        <w:t xml:space="preserve">қылмыстық </w:t>
      </w:r>
      <w:r w:rsidRPr="00717178">
        <w:rPr>
          <w:rFonts w:ascii="Times New Roman" w:hAnsi="Times New Roman" w:cs="Times New Roman"/>
          <w:sz w:val="28"/>
          <w:szCs w:val="28"/>
          <w:lang w:val="kk-KZ"/>
        </w:rPr>
        <w:t>заңмен қудаланатын әрекетті жаса</w:t>
      </w:r>
      <w:r w:rsidR="005D5605" w:rsidRPr="00717178">
        <w:rPr>
          <w:rFonts w:ascii="Times New Roman" w:hAnsi="Times New Roman" w:cs="Times New Roman"/>
          <w:sz w:val="28"/>
          <w:szCs w:val="28"/>
          <w:lang w:val="kk-KZ"/>
        </w:rPr>
        <w:t xml:space="preserve">ған </w:t>
      </w:r>
      <w:r w:rsidRPr="00717178">
        <w:rPr>
          <w:rFonts w:ascii="Times New Roman" w:hAnsi="Times New Roman" w:cs="Times New Roman"/>
          <w:sz w:val="28"/>
          <w:szCs w:val="28"/>
          <w:lang w:val="kk-KZ"/>
        </w:rPr>
        <w:t xml:space="preserve">кінәлі </w:t>
      </w:r>
      <w:r w:rsidR="005D5605" w:rsidRPr="00717178">
        <w:rPr>
          <w:rFonts w:ascii="Times New Roman" w:hAnsi="Times New Roman" w:cs="Times New Roman"/>
          <w:sz w:val="28"/>
          <w:szCs w:val="28"/>
          <w:lang w:val="kk-KZ"/>
        </w:rPr>
        <w:t xml:space="preserve">адамға </w:t>
      </w:r>
      <w:r w:rsidR="005D5605" w:rsidRPr="00717178">
        <w:rPr>
          <w:rFonts w:ascii="Times New Roman" w:hAnsi="Times New Roman" w:cs="Times New Roman"/>
          <w:i/>
          <w:sz w:val="28"/>
          <w:szCs w:val="28"/>
          <w:lang w:val="kk-KZ"/>
        </w:rPr>
        <w:t>жаза</w:t>
      </w:r>
      <w:r w:rsidR="005D5605" w:rsidRPr="00717178">
        <w:rPr>
          <w:rFonts w:ascii="Times New Roman" w:hAnsi="Times New Roman" w:cs="Times New Roman"/>
          <w:sz w:val="28"/>
          <w:szCs w:val="28"/>
          <w:lang w:val="kk-KZ"/>
        </w:rPr>
        <w:t xml:space="preserve"> тағайындау</w:t>
      </w:r>
      <w:r w:rsidRPr="00717178">
        <w:rPr>
          <w:rFonts w:ascii="Times New Roman" w:hAnsi="Times New Roman" w:cs="Times New Roman"/>
          <w:sz w:val="28"/>
          <w:szCs w:val="28"/>
          <w:lang w:val="kk-KZ"/>
        </w:rPr>
        <w:t xml:space="preserve"> және оны іс жүзінде орындау</w:t>
      </w:r>
      <w:r w:rsidR="005D5605" w:rsidRPr="00717178">
        <w:rPr>
          <w:rFonts w:ascii="Times New Roman" w:hAnsi="Times New Roman" w:cs="Times New Roman"/>
          <w:sz w:val="28"/>
          <w:szCs w:val="28"/>
          <w:lang w:val="kk-KZ"/>
        </w:rPr>
        <w:t xml:space="preserve">. Бұл орынды да, </w:t>
      </w:r>
      <w:r w:rsidR="00C260FD" w:rsidRPr="00717178">
        <w:rPr>
          <w:rFonts w:ascii="Times New Roman" w:hAnsi="Times New Roman" w:cs="Times New Roman"/>
          <w:sz w:val="28"/>
          <w:szCs w:val="28"/>
          <w:lang w:val="kk-KZ"/>
        </w:rPr>
        <w:t xml:space="preserve">өйткені </w:t>
      </w:r>
      <w:r w:rsidR="005D5605" w:rsidRPr="00717178">
        <w:rPr>
          <w:rFonts w:ascii="Times New Roman" w:hAnsi="Times New Roman" w:cs="Times New Roman"/>
          <w:sz w:val="28"/>
          <w:szCs w:val="28"/>
          <w:lang w:val="kk-KZ"/>
        </w:rPr>
        <w:t xml:space="preserve">мемлекеттің қылмыстылыққа қарсы саясатының басым ұстанымдары жазалар жүйесінен ерекше анық байқалады. Осы себепті кез келген қылмыстық-құқықтық реформа «қылмыс пен жаза» жұбының екі элементін қатар </w:t>
      </w:r>
      <w:r w:rsidR="001A3E52" w:rsidRPr="00717178">
        <w:rPr>
          <w:rFonts w:ascii="Times New Roman" w:hAnsi="Times New Roman" w:cs="Times New Roman"/>
          <w:sz w:val="28"/>
          <w:szCs w:val="28"/>
          <w:lang w:val="kk-KZ"/>
        </w:rPr>
        <w:t>дамыт</w:t>
      </w:r>
      <w:r w:rsidR="005D5605" w:rsidRPr="00717178">
        <w:rPr>
          <w:rFonts w:ascii="Times New Roman" w:hAnsi="Times New Roman" w:cs="Times New Roman"/>
          <w:sz w:val="28"/>
          <w:szCs w:val="28"/>
          <w:lang w:val="kk-KZ"/>
        </w:rPr>
        <w:t xml:space="preserve">удан басталуы керек. Өкінішке орай, қылмыстық заңмен жазаланатын әрекеттерді қылмыстарға </w:t>
      </w:r>
      <w:r w:rsidR="00BE143F" w:rsidRPr="00717178">
        <w:rPr>
          <w:rFonts w:ascii="Times New Roman" w:hAnsi="Times New Roman" w:cs="Times New Roman"/>
          <w:sz w:val="28"/>
          <w:szCs w:val="28"/>
          <w:lang w:val="kk-KZ"/>
        </w:rPr>
        <w:t>және қылмыстық теріс қылықтарға</w:t>
      </w:r>
      <w:r w:rsidR="00EA1550"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бөліп</w:t>
      </w:r>
      <w:r w:rsidR="005D5605" w:rsidRPr="00717178">
        <w:rPr>
          <w:rFonts w:ascii="Times New Roman" w:hAnsi="Times New Roman" w:cs="Times New Roman"/>
          <w:sz w:val="28"/>
          <w:szCs w:val="28"/>
          <w:lang w:val="kk-KZ"/>
        </w:rPr>
        <w:t>, қылмыстық заң</w:t>
      </w:r>
      <w:r w:rsidR="004C0863" w:rsidRPr="00717178">
        <w:rPr>
          <w:rFonts w:ascii="Times New Roman" w:hAnsi="Times New Roman" w:cs="Times New Roman"/>
          <w:sz w:val="28"/>
          <w:szCs w:val="28"/>
          <w:lang w:val="kk-KZ"/>
        </w:rPr>
        <w:t>ды</w:t>
      </w:r>
      <w:r w:rsidR="005D5605" w:rsidRPr="00717178">
        <w:rPr>
          <w:rFonts w:ascii="Times New Roman" w:hAnsi="Times New Roman" w:cs="Times New Roman"/>
          <w:sz w:val="28"/>
          <w:szCs w:val="28"/>
          <w:lang w:val="kk-KZ"/>
        </w:rPr>
        <w:t xml:space="preserve"> «қылмыстық теріс қылық» </w:t>
      </w:r>
      <w:r w:rsidR="004C0863" w:rsidRPr="00717178">
        <w:rPr>
          <w:rFonts w:ascii="Times New Roman" w:hAnsi="Times New Roman" w:cs="Times New Roman"/>
          <w:sz w:val="28"/>
          <w:szCs w:val="28"/>
          <w:lang w:val="kk-KZ"/>
        </w:rPr>
        <w:t>ұғымымен толықтыру</w:t>
      </w:r>
      <w:r w:rsidR="005D5605" w:rsidRPr="00717178">
        <w:rPr>
          <w:rFonts w:ascii="Times New Roman" w:hAnsi="Times New Roman" w:cs="Times New Roman"/>
          <w:sz w:val="28"/>
          <w:szCs w:val="28"/>
          <w:lang w:val="kk-KZ"/>
        </w:rPr>
        <w:t xml:space="preserve"> қажеттігі туралы айта отырып, </w:t>
      </w:r>
      <w:r w:rsidR="00A60FE7" w:rsidRPr="00717178">
        <w:rPr>
          <w:rFonts w:ascii="Times New Roman" w:hAnsi="Times New Roman" w:cs="Times New Roman"/>
          <w:sz w:val="28"/>
          <w:szCs w:val="28"/>
          <w:lang w:val="kk-KZ"/>
        </w:rPr>
        <w:t xml:space="preserve">2009 жылғы </w:t>
      </w:r>
      <w:r w:rsidR="005D5605" w:rsidRPr="00717178">
        <w:rPr>
          <w:rFonts w:ascii="Times New Roman" w:hAnsi="Times New Roman" w:cs="Times New Roman"/>
          <w:sz w:val="28"/>
          <w:szCs w:val="28"/>
          <w:lang w:val="kk-KZ"/>
        </w:rPr>
        <w:t xml:space="preserve">ҚР Құқықтық саясат тұжырымдамасы «жаза» институтының даму бағыттарын «қылмыс» институтында жоспарланып отырған өзгерістерге сәйкестендіру жолдарын ұсынбады. «Қылмыс пен жаза» жұбының екінші құрамдасы болып табылатын жаза институтына қатысты </w:t>
      </w:r>
      <w:r w:rsidR="00A60FE7" w:rsidRPr="00717178">
        <w:rPr>
          <w:rFonts w:ascii="Times New Roman" w:hAnsi="Times New Roman" w:cs="Times New Roman"/>
          <w:sz w:val="28"/>
          <w:szCs w:val="28"/>
          <w:lang w:val="kk-KZ"/>
        </w:rPr>
        <w:t xml:space="preserve">2009 жылғы </w:t>
      </w:r>
      <w:r w:rsidR="005D5605" w:rsidRPr="00717178">
        <w:rPr>
          <w:rFonts w:ascii="Times New Roman" w:hAnsi="Times New Roman" w:cs="Times New Roman"/>
          <w:sz w:val="28"/>
          <w:szCs w:val="28"/>
          <w:lang w:val="kk-KZ"/>
        </w:rPr>
        <w:t xml:space="preserve">ҚР Құқықтық саясат тұжырымдамасында </w:t>
      </w:r>
      <w:r w:rsidR="004C0863" w:rsidRPr="00717178">
        <w:rPr>
          <w:rFonts w:ascii="Times New Roman" w:hAnsi="Times New Roman" w:cs="Times New Roman"/>
          <w:sz w:val="28"/>
          <w:szCs w:val="28"/>
          <w:lang w:val="kk-KZ"/>
        </w:rPr>
        <w:t>бас бостандығынан айырумен</w:t>
      </w:r>
      <w:r w:rsidR="00EA1550" w:rsidRPr="00717178">
        <w:rPr>
          <w:rFonts w:ascii="Times New Roman" w:hAnsi="Times New Roman" w:cs="Times New Roman"/>
          <w:sz w:val="28"/>
          <w:szCs w:val="28"/>
          <w:lang w:val="kk-KZ"/>
        </w:rPr>
        <w:t xml:space="preserve"> </w:t>
      </w:r>
      <w:r w:rsidR="004C0863" w:rsidRPr="00717178">
        <w:rPr>
          <w:rFonts w:ascii="Times New Roman" w:hAnsi="Times New Roman" w:cs="Times New Roman"/>
          <w:sz w:val="28"/>
          <w:szCs w:val="28"/>
          <w:lang w:val="kk-KZ"/>
        </w:rPr>
        <w:t>ұштас</w:t>
      </w:r>
      <w:r w:rsidR="009A5DAC" w:rsidRPr="00717178">
        <w:rPr>
          <w:rFonts w:ascii="Times New Roman" w:hAnsi="Times New Roman" w:cs="Times New Roman"/>
          <w:sz w:val="28"/>
          <w:szCs w:val="28"/>
          <w:lang w:val="kk-KZ"/>
        </w:rPr>
        <w:t>пай</w:t>
      </w:r>
      <w:r w:rsidR="004C0863" w:rsidRPr="00717178">
        <w:rPr>
          <w:rFonts w:ascii="Times New Roman" w:hAnsi="Times New Roman" w:cs="Times New Roman"/>
          <w:sz w:val="28"/>
          <w:szCs w:val="28"/>
          <w:lang w:val="kk-KZ"/>
        </w:rPr>
        <w:t>тын</w:t>
      </w:r>
      <w:r w:rsidR="005D5605" w:rsidRPr="00717178">
        <w:rPr>
          <w:rFonts w:ascii="Times New Roman" w:hAnsi="Times New Roman" w:cs="Times New Roman"/>
          <w:sz w:val="28"/>
          <w:szCs w:val="28"/>
          <w:lang w:val="kk-KZ"/>
        </w:rPr>
        <w:t xml:space="preserve"> жазаларды қолдану саласын кеңейту; айыппұлдың тиімділігін ескере отырып, оны қолдану </w:t>
      </w:r>
      <w:r w:rsidR="005D5605" w:rsidRPr="00717178">
        <w:rPr>
          <w:rFonts w:ascii="Times New Roman" w:hAnsi="Times New Roman" w:cs="Times New Roman"/>
          <w:sz w:val="28"/>
          <w:szCs w:val="28"/>
          <w:lang w:val="kk-KZ"/>
        </w:rPr>
        <w:lastRenderedPageBreak/>
        <w:t>мүмкіндігін кеңейту; жазаның ауырлығы бір санаттағы қылмыстарға парапарлығын және әділ жазалау принципіне сәйкестігін қамтамасыз ету жолымен қылмыстық-құқықтық санкциялардың сапасын арттыру қажеттігі туралы айтыл</w:t>
      </w:r>
      <w:r w:rsidR="00A60FE7" w:rsidRPr="00717178">
        <w:rPr>
          <w:rFonts w:ascii="Times New Roman" w:hAnsi="Times New Roman" w:cs="Times New Roman"/>
          <w:sz w:val="28"/>
          <w:szCs w:val="28"/>
          <w:lang w:val="kk-KZ"/>
        </w:rPr>
        <w:t xml:space="preserve">ған болатын </w:t>
      </w:r>
      <w:r w:rsidR="00DC3437" w:rsidRPr="00717178">
        <w:rPr>
          <w:rFonts w:ascii="Times New Roman" w:hAnsi="Times New Roman" w:cs="Times New Roman"/>
          <w:sz w:val="28"/>
          <w:szCs w:val="28"/>
          <w:lang w:val="kk-KZ"/>
        </w:rPr>
        <w:t>[</w:t>
      </w:r>
      <w:r w:rsidR="00A3506C" w:rsidRPr="00717178">
        <w:rPr>
          <w:rFonts w:ascii="Times New Roman" w:hAnsi="Times New Roman" w:cs="Times New Roman"/>
          <w:sz w:val="28"/>
          <w:szCs w:val="28"/>
          <w:lang w:val="kk-KZ"/>
        </w:rPr>
        <w:t>2</w:t>
      </w:r>
      <w:r w:rsidR="00DC3437" w:rsidRPr="00717178">
        <w:rPr>
          <w:rFonts w:ascii="Times New Roman" w:hAnsi="Times New Roman" w:cs="Times New Roman"/>
          <w:sz w:val="28"/>
          <w:szCs w:val="28"/>
          <w:lang w:val="kk-KZ"/>
        </w:rPr>
        <w:t>]</w:t>
      </w:r>
      <w:r w:rsidR="005D5605" w:rsidRPr="00717178">
        <w:rPr>
          <w:rFonts w:ascii="Times New Roman" w:hAnsi="Times New Roman" w:cs="Times New Roman"/>
          <w:sz w:val="28"/>
          <w:szCs w:val="28"/>
          <w:lang w:val="kk-KZ"/>
        </w:rPr>
        <w:t xml:space="preserve">. Аталған нұсқаулар жазаның </w:t>
      </w:r>
      <w:r w:rsidR="00A60FE7" w:rsidRPr="00717178">
        <w:rPr>
          <w:rFonts w:ascii="Times New Roman" w:hAnsi="Times New Roman" w:cs="Times New Roman"/>
          <w:sz w:val="28"/>
          <w:szCs w:val="28"/>
          <w:lang w:val="kk-KZ"/>
        </w:rPr>
        <w:t>кейбір</w:t>
      </w:r>
      <w:r w:rsidR="005D5605" w:rsidRPr="00717178">
        <w:rPr>
          <w:rFonts w:ascii="Times New Roman" w:hAnsi="Times New Roman" w:cs="Times New Roman"/>
          <w:sz w:val="28"/>
          <w:szCs w:val="28"/>
          <w:lang w:val="kk-KZ"/>
        </w:rPr>
        <w:t xml:space="preserve"> түрлері мен санкцияларды жетілдірудің жекелеген бағыттарын айқындады, жазалар жүйесін дамыту жөніндегі </w:t>
      </w:r>
      <w:r w:rsidR="009A5DAC" w:rsidRPr="00717178">
        <w:rPr>
          <w:rFonts w:ascii="Times New Roman" w:hAnsi="Times New Roman" w:cs="Times New Roman"/>
          <w:sz w:val="28"/>
          <w:szCs w:val="28"/>
          <w:lang w:val="kk-KZ"/>
        </w:rPr>
        <w:t xml:space="preserve">біртұтас </w:t>
      </w:r>
      <w:r w:rsidR="005D5605" w:rsidRPr="00717178">
        <w:rPr>
          <w:rFonts w:ascii="Times New Roman" w:hAnsi="Times New Roman" w:cs="Times New Roman"/>
          <w:sz w:val="28"/>
          <w:szCs w:val="28"/>
          <w:lang w:val="kk-KZ"/>
        </w:rPr>
        <w:t>тұжырымдамалық идея</w:t>
      </w:r>
      <w:r w:rsidR="009A5DAC" w:rsidRPr="00717178">
        <w:rPr>
          <w:rFonts w:ascii="Times New Roman" w:hAnsi="Times New Roman" w:cs="Times New Roman"/>
          <w:sz w:val="28"/>
          <w:szCs w:val="28"/>
          <w:lang w:val="kk-KZ"/>
        </w:rPr>
        <w:t>н</w:t>
      </w:r>
      <w:r w:rsidR="005D5605" w:rsidRPr="00717178">
        <w:rPr>
          <w:rFonts w:ascii="Times New Roman" w:hAnsi="Times New Roman" w:cs="Times New Roman"/>
          <w:sz w:val="28"/>
          <w:szCs w:val="28"/>
          <w:lang w:val="kk-KZ"/>
        </w:rPr>
        <w:t>ы ұсынбады.</w:t>
      </w:r>
    </w:p>
    <w:p w14:paraId="29F39F89" w14:textId="77777777" w:rsidR="00CF5D41" w:rsidRPr="00717178" w:rsidRDefault="00A60FE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2021 жылғы </w:t>
      </w:r>
      <w:r w:rsidR="002A2E33" w:rsidRPr="00717178">
        <w:rPr>
          <w:rFonts w:ascii="Times New Roman" w:hAnsi="Times New Roman" w:cs="Times New Roman"/>
          <w:sz w:val="28"/>
          <w:szCs w:val="28"/>
          <w:lang w:val="kk-KZ"/>
        </w:rPr>
        <w:t xml:space="preserve">ҚР Құқықтық саясат тұжырымдамасы қылмыстық құқық бұзушылықтың жаңа ұғымын тұжырымдау мәселесін күн тәртібінен </w:t>
      </w:r>
      <w:r w:rsidR="00A15DCE" w:rsidRPr="00717178">
        <w:rPr>
          <w:rFonts w:ascii="Times New Roman" w:hAnsi="Times New Roman" w:cs="Times New Roman"/>
          <w:sz w:val="28"/>
          <w:szCs w:val="28"/>
          <w:lang w:val="kk-KZ"/>
        </w:rPr>
        <w:t>түсірмеді</w:t>
      </w:r>
      <w:r w:rsidR="001F0A31" w:rsidRPr="00717178">
        <w:rPr>
          <w:rFonts w:ascii="Times New Roman" w:hAnsi="Times New Roman" w:cs="Times New Roman"/>
          <w:sz w:val="28"/>
          <w:szCs w:val="28"/>
          <w:lang w:val="kk-KZ"/>
        </w:rPr>
        <w:t xml:space="preserve">және де </w:t>
      </w:r>
      <w:r w:rsidR="002A2E33" w:rsidRPr="00717178">
        <w:rPr>
          <w:rFonts w:ascii="Times New Roman" w:hAnsi="Times New Roman" w:cs="Times New Roman"/>
          <w:sz w:val="28"/>
          <w:szCs w:val="28"/>
          <w:lang w:val="kk-KZ"/>
        </w:rPr>
        <w:t>«қылмыс пен жаза» жұбының екінші элементін жетілдірудің келесі жолдарын қарастырады: қылмыстық құқық бұзушылықтар бойынша жаза тағайындау тетіктерін жетілдіру; қылмыстық-кұқықтық реттеудің жазалау, қалпына келтіру және алдын алу құралдарының теңгерімділігін қамтамасыз ету;</w:t>
      </w:r>
      <w:r w:rsidR="007348F6" w:rsidRPr="00717178">
        <w:rPr>
          <w:rFonts w:ascii="Times New Roman" w:hAnsi="Times New Roman" w:cs="Times New Roman"/>
          <w:sz w:val="28"/>
          <w:szCs w:val="28"/>
          <w:lang w:val="kk-KZ"/>
        </w:rPr>
        <w:t xml:space="preserve"> қылмыстық-құқықтық нормалардың санкциясын қалыптастыру кезінде олардың қоғамдық қауіптілік дәрежесі мен құқық бұзушылық сипатына мөлшерлес болу қағидатын мүлтіксіз сақтау; қосымша жазаларды қылмыстық-құқықтық ықпал ету шараларына трансформац</w:t>
      </w:r>
      <w:r w:rsidR="00A15DCE" w:rsidRPr="00717178">
        <w:rPr>
          <w:rFonts w:ascii="Times New Roman" w:hAnsi="Times New Roman" w:cs="Times New Roman"/>
          <w:sz w:val="28"/>
          <w:szCs w:val="28"/>
          <w:lang w:val="kk-KZ"/>
        </w:rPr>
        <w:t>и</w:t>
      </w:r>
      <w:r w:rsidR="007348F6" w:rsidRPr="00717178">
        <w:rPr>
          <w:rFonts w:ascii="Times New Roman" w:hAnsi="Times New Roman" w:cs="Times New Roman"/>
          <w:sz w:val="28"/>
          <w:szCs w:val="28"/>
          <w:lang w:val="kk-KZ"/>
        </w:rPr>
        <w:t>ялауды жүзеге асыру.</w:t>
      </w:r>
    </w:p>
    <w:p w14:paraId="29F39F8A" w14:textId="77777777" w:rsidR="005D5605" w:rsidRPr="00717178" w:rsidRDefault="00CF5D4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2009 жылғы ҚР Құқықтық саясат тұжырымдамасы</w:t>
      </w:r>
      <w:r w:rsidR="00E70049" w:rsidRPr="00717178">
        <w:rPr>
          <w:rFonts w:ascii="Times New Roman" w:hAnsi="Times New Roman" w:cs="Times New Roman"/>
          <w:sz w:val="28"/>
          <w:szCs w:val="28"/>
          <w:lang w:val="kk-KZ"/>
        </w:rPr>
        <w:t xml:space="preserve"> аясында қолға алынған іс-шаралар </w:t>
      </w:r>
      <w:r w:rsidRPr="00717178">
        <w:rPr>
          <w:rFonts w:ascii="Times New Roman" w:hAnsi="Times New Roman" w:cs="Times New Roman"/>
          <w:sz w:val="28"/>
          <w:szCs w:val="28"/>
          <w:lang w:val="kk-KZ"/>
        </w:rPr>
        <w:t>барысында қоғамнан оқшаулаумен байланысты емес және қоғамнан оқшаулаумен байланысты жазаларды қолдану практикасы алғашқылардың пайдасына шешіліп, оң өзгерістерге қол жеткізілгенін айта кет</w:t>
      </w:r>
      <w:r w:rsidR="00136E8E" w:rsidRPr="00717178">
        <w:rPr>
          <w:rFonts w:ascii="Times New Roman" w:hAnsi="Times New Roman" w:cs="Times New Roman"/>
          <w:sz w:val="28"/>
          <w:szCs w:val="28"/>
          <w:lang w:val="kk-KZ"/>
        </w:rPr>
        <w:t>у</w:t>
      </w:r>
      <w:r w:rsidRPr="00717178">
        <w:rPr>
          <w:rFonts w:ascii="Times New Roman" w:hAnsi="Times New Roman" w:cs="Times New Roman"/>
          <w:sz w:val="28"/>
          <w:szCs w:val="28"/>
          <w:lang w:val="kk-KZ"/>
        </w:rPr>
        <w:t xml:space="preserve"> керек. Ал қылмыстық-құқықтық санкциялардың сапасын арттыру бағыты тұшымды шешімін таппай, </w:t>
      </w:r>
      <w:r w:rsidR="00136E8E" w:rsidRPr="00717178">
        <w:rPr>
          <w:rFonts w:ascii="Times New Roman" w:hAnsi="Times New Roman" w:cs="Times New Roman"/>
          <w:sz w:val="28"/>
          <w:szCs w:val="28"/>
          <w:lang w:val="kk-KZ"/>
        </w:rPr>
        <w:t>жаңа</w:t>
      </w:r>
      <w:r w:rsidRPr="00717178">
        <w:rPr>
          <w:rFonts w:ascii="Times New Roman" w:hAnsi="Times New Roman" w:cs="Times New Roman"/>
          <w:sz w:val="28"/>
          <w:szCs w:val="28"/>
          <w:lang w:val="kk-KZ"/>
        </w:rPr>
        <w:t xml:space="preserve"> тұжырымдамалық құжатта қылмыстық заңнаманың мақсаттарына қол жеткізу үшін шешілуі тиіс мәселелер қатарынан орын теп</w:t>
      </w:r>
      <w:r w:rsidR="00136E8E" w:rsidRPr="00717178">
        <w:rPr>
          <w:rFonts w:ascii="Times New Roman" w:hAnsi="Times New Roman" w:cs="Times New Roman"/>
          <w:sz w:val="28"/>
          <w:szCs w:val="28"/>
          <w:lang w:val="kk-KZ"/>
        </w:rPr>
        <w:t>кенін көріп отырмыз</w:t>
      </w:r>
      <w:r w:rsidRPr="00717178">
        <w:rPr>
          <w:rFonts w:ascii="Times New Roman" w:hAnsi="Times New Roman" w:cs="Times New Roman"/>
          <w:sz w:val="28"/>
          <w:szCs w:val="28"/>
          <w:lang w:val="kk-KZ"/>
        </w:rPr>
        <w:t>.</w:t>
      </w:r>
    </w:p>
    <w:p w14:paraId="29F39F8B" w14:textId="77777777" w:rsidR="005D5605" w:rsidRPr="00717178" w:rsidRDefault="005D5605" w:rsidP="00824743">
      <w:pPr>
        <w:pStyle w:val="a8"/>
        <w:spacing w:before="0" w:beforeAutospacing="0" w:after="0" w:afterAutospacing="0"/>
        <w:ind w:firstLine="567"/>
        <w:jc w:val="both"/>
        <w:rPr>
          <w:sz w:val="28"/>
          <w:szCs w:val="28"/>
          <w:lang w:val="kk-KZ"/>
        </w:rPr>
      </w:pPr>
      <w:r w:rsidRPr="00717178">
        <w:rPr>
          <w:sz w:val="28"/>
          <w:szCs w:val="28"/>
          <w:lang w:val="kk-KZ"/>
        </w:rPr>
        <w:t xml:space="preserve">2014 жылы қабылданған ҚР Қылмыстық кодексі отандық тәжірибеге көптеген соны жаңалықтар әкелді. Олардың ішіндегі ең бастысы да, бірегейі де – заңнамаға қылмыспен қатар қылмыстық құқық бұзушылықтардың дербес бір тобын құрайтын «қылмыстық теріс қылық» санатының енгізілуі. Қылмыстық-құқықтық тұрғыдан жазаланатын әрекеттердің бір-бірінен қоғамдық қауіптілігі мен жазаланушылығы бойынша </w:t>
      </w:r>
      <w:r w:rsidR="009A5DAC" w:rsidRPr="00717178">
        <w:rPr>
          <w:sz w:val="28"/>
          <w:szCs w:val="28"/>
          <w:lang w:val="kk-KZ"/>
        </w:rPr>
        <w:t>ажыратылатын</w:t>
      </w:r>
      <w:r w:rsidRPr="00717178">
        <w:rPr>
          <w:sz w:val="28"/>
          <w:szCs w:val="28"/>
          <w:lang w:val="kk-KZ"/>
        </w:rPr>
        <w:t xml:space="preserve"> екі түрге бөлінуі олар үшін қолданылатын жазалар жүйесінің де түбегейлі өзгерістерге ұшырауына алып келді. Бұл – қисынды құбылыс, егер қылмыстық заңнамада қоғамдық қауіптілігі әртектес әрекеттер </w:t>
      </w:r>
      <w:r w:rsidR="009A5DAC" w:rsidRPr="00717178">
        <w:rPr>
          <w:sz w:val="28"/>
          <w:szCs w:val="28"/>
          <w:lang w:val="kk-KZ"/>
        </w:rPr>
        <w:t>қарастырылып</w:t>
      </w:r>
      <w:r w:rsidRPr="00717178">
        <w:rPr>
          <w:sz w:val="28"/>
          <w:szCs w:val="28"/>
          <w:lang w:val="kk-KZ"/>
        </w:rPr>
        <w:t>, олардың жазаланушылығында ешқандай еркешеліктер көзделмесе, қылмысты әрекеттерді түрлерге бөлудің мәні жойылған болар еді</w:t>
      </w:r>
      <w:r w:rsidR="00F25776" w:rsidRPr="00717178">
        <w:rPr>
          <w:sz w:val="28"/>
          <w:szCs w:val="28"/>
          <w:lang w:val="kk-KZ"/>
        </w:rPr>
        <w:t xml:space="preserve"> </w:t>
      </w:r>
      <w:r w:rsidR="00CF6422" w:rsidRPr="00717178">
        <w:rPr>
          <w:sz w:val="28"/>
          <w:szCs w:val="28"/>
          <w:lang w:val="kk-KZ"/>
        </w:rPr>
        <w:t>[5</w:t>
      </w:r>
      <w:r w:rsidR="003A1B42" w:rsidRPr="00717178">
        <w:rPr>
          <w:sz w:val="28"/>
          <w:szCs w:val="28"/>
          <w:lang w:val="kk-KZ"/>
        </w:rPr>
        <w:t>, б. 324</w:t>
      </w:r>
      <w:r w:rsidR="00CF6422" w:rsidRPr="00717178">
        <w:rPr>
          <w:sz w:val="28"/>
          <w:szCs w:val="28"/>
          <w:lang w:val="kk-KZ"/>
        </w:rPr>
        <w:t>]</w:t>
      </w:r>
      <w:r w:rsidRPr="00717178">
        <w:rPr>
          <w:sz w:val="28"/>
          <w:szCs w:val="28"/>
          <w:lang w:val="kk-KZ"/>
        </w:rPr>
        <w:t>.</w:t>
      </w:r>
    </w:p>
    <w:p w14:paraId="29F39F8C" w14:textId="2723157E" w:rsidR="00136E8E" w:rsidRPr="00717178" w:rsidRDefault="00CF6422" w:rsidP="00CF6422">
      <w:pPr>
        <w:pStyle w:val="a8"/>
        <w:spacing w:before="0" w:beforeAutospacing="0" w:after="0" w:afterAutospacing="0"/>
        <w:ind w:firstLine="567"/>
        <w:jc w:val="both"/>
        <w:rPr>
          <w:sz w:val="28"/>
          <w:szCs w:val="28"/>
          <w:lang w:val="kk-KZ"/>
        </w:rPr>
      </w:pPr>
      <w:r w:rsidRPr="00717178">
        <w:rPr>
          <w:sz w:val="28"/>
          <w:szCs w:val="28"/>
          <w:lang w:val="kk-KZ"/>
        </w:rPr>
        <w:t>Еліміздің</w:t>
      </w:r>
      <w:r w:rsidR="001312B2" w:rsidRPr="00717178">
        <w:rPr>
          <w:sz w:val="28"/>
          <w:szCs w:val="28"/>
          <w:lang w:val="kk-KZ"/>
        </w:rPr>
        <w:t xml:space="preserve"> </w:t>
      </w:r>
      <w:r w:rsidRPr="00717178">
        <w:rPr>
          <w:sz w:val="28"/>
          <w:szCs w:val="28"/>
          <w:lang w:val="kk-KZ"/>
        </w:rPr>
        <w:t>жаңартылған қылмыстық заңнамасына «қылмыстық теріс қылық» санатының енгізілуінің нәтижесінде жазалар жүйесінің құрылымы күрделеніп, оның құрамында қылмыстық теріс қылықтарға арналған жазалардың дербес жүйешесі пайда болды.</w:t>
      </w:r>
      <w:r w:rsidR="005D5605" w:rsidRPr="00717178">
        <w:rPr>
          <w:sz w:val="28"/>
          <w:szCs w:val="28"/>
          <w:lang w:val="kk-KZ"/>
        </w:rPr>
        <w:t xml:space="preserve"> Осы жүйешенің онтологиялық және гносеологиялық ерекшеліктерін ашып, оның жазалар жүйесінің өзге құрылымдық элементтерімен (қылмыстар үшін көзделген жазалар жүйешесімен) ара қатынасын айқындау, жүйешені құрайтын жаза түрлерін сипаттау – зерттеушілердің еншісіндегі кезек күттірмейтін мәселелердің бірі.</w:t>
      </w:r>
    </w:p>
    <w:p w14:paraId="29F39F8D" w14:textId="3959DB18" w:rsidR="005D5605" w:rsidRPr="00717178" w:rsidRDefault="00136E8E" w:rsidP="00667308">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2014 жылғы</w:t>
      </w:r>
      <w:r w:rsidR="005D5605" w:rsidRPr="00717178">
        <w:rPr>
          <w:rFonts w:ascii="Times New Roman" w:hAnsi="Times New Roman" w:cs="Times New Roman"/>
          <w:sz w:val="28"/>
          <w:szCs w:val="28"/>
          <w:lang w:val="kk-KZ"/>
        </w:rPr>
        <w:t xml:space="preserve"> қылмыстық заңды қолданудың </w:t>
      </w:r>
      <w:r w:rsidR="00361016" w:rsidRPr="00717178">
        <w:rPr>
          <w:rFonts w:ascii="Times New Roman" w:hAnsi="Times New Roman" w:cs="Times New Roman"/>
          <w:sz w:val="28"/>
          <w:szCs w:val="28"/>
          <w:lang w:val="kk-KZ"/>
        </w:rPr>
        <w:t xml:space="preserve">сегіз </w:t>
      </w:r>
      <w:r w:rsidR="005D5605" w:rsidRPr="00717178">
        <w:rPr>
          <w:rFonts w:ascii="Times New Roman" w:hAnsi="Times New Roman" w:cs="Times New Roman"/>
          <w:sz w:val="28"/>
          <w:szCs w:val="28"/>
          <w:lang w:val="kk-KZ"/>
        </w:rPr>
        <w:t>жылдық тәжірибесі қылмыстық теріс қылықтар</w:t>
      </w:r>
      <w:r w:rsidR="00E3747A" w:rsidRPr="00717178">
        <w:rPr>
          <w:rFonts w:ascii="Times New Roman" w:hAnsi="Times New Roman" w:cs="Times New Roman"/>
          <w:sz w:val="28"/>
          <w:szCs w:val="28"/>
          <w:lang w:val="kk-KZ"/>
        </w:rPr>
        <w:t xml:space="preserve">ға арналған </w:t>
      </w:r>
      <w:r w:rsidR="005D5605" w:rsidRPr="00717178">
        <w:rPr>
          <w:rFonts w:ascii="Times New Roman" w:hAnsi="Times New Roman" w:cs="Times New Roman"/>
          <w:sz w:val="28"/>
          <w:szCs w:val="28"/>
          <w:lang w:val="kk-KZ"/>
        </w:rPr>
        <w:t>жазалар жүйесінің артықшылықтары мен кемшін тұстары туралы ой қорытуға</w:t>
      </w:r>
      <w:r w:rsidR="007C1A90" w:rsidRPr="00717178">
        <w:rPr>
          <w:rFonts w:ascii="Times New Roman" w:hAnsi="Times New Roman" w:cs="Times New Roman"/>
          <w:sz w:val="28"/>
          <w:szCs w:val="28"/>
          <w:lang w:val="kk-KZ"/>
        </w:rPr>
        <w:t>, соның негізінде заңнама мен құқық қолдану тәжірибесін жетілдіру бағыттарын айқындауға</w:t>
      </w:r>
      <w:r w:rsidR="005D5605" w:rsidRPr="00717178">
        <w:rPr>
          <w:rFonts w:ascii="Times New Roman" w:hAnsi="Times New Roman" w:cs="Times New Roman"/>
          <w:sz w:val="28"/>
          <w:szCs w:val="28"/>
          <w:lang w:val="kk-KZ"/>
        </w:rPr>
        <w:t xml:space="preserve"> жол аш</w:t>
      </w:r>
      <w:r w:rsidR="006F20E0" w:rsidRPr="00717178">
        <w:rPr>
          <w:rFonts w:ascii="Times New Roman" w:hAnsi="Times New Roman" w:cs="Times New Roman"/>
          <w:sz w:val="28"/>
          <w:szCs w:val="28"/>
          <w:lang w:val="kk-KZ"/>
        </w:rPr>
        <w:t>т</w:t>
      </w:r>
      <w:r w:rsidR="005D5605" w:rsidRPr="00717178">
        <w:rPr>
          <w:rFonts w:ascii="Times New Roman" w:hAnsi="Times New Roman" w:cs="Times New Roman"/>
          <w:sz w:val="28"/>
          <w:szCs w:val="28"/>
          <w:lang w:val="kk-KZ"/>
        </w:rPr>
        <w:t xml:space="preserve">ы. </w:t>
      </w:r>
      <w:r w:rsidR="004C1251" w:rsidRPr="00717178">
        <w:rPr>
          <w:rFonts w:ascii="Times New Roman" w:hAnsi="Times New Roman" w:cs="Times New Roman"/>
          <w:sz w:val="28"/>
          <w:szCs w:val="28"/>
          <w:lang w:val="kk-KZ"/>
        </w:rPr>
        <w:t xml:space="preserve">Айталық, 2018 жылғы 12 шілдедегі </w:t>
      </w:r>
      <w:r w:rsidR="00361016" w:rsidRPr="00717178">
        <w:rPr>
          <w:rFonts w:ascii="Times New Roman" w:hAnsi="Times New Roman" w:cs="Times New Roman"/>
          <w:sz w:val="28"/>
          <w:szCs w:val="28"/>
          <w:lang w:val="kk-KZ"/>
        </w:rPr>
        <w:t xml:space="preserve">жаза институтын, қылмыстық теріс қылықтар туралы нормалардың санкцияларын </w:t>
      </w:r>
      <w:r w:rsidR="009264B4" w:rsidRPr="00717178">
        <w:rPr>
          <w:rFonts w:ascii="Times New Roman" w:hAnsi="Times New Roman" w:cs="Times New Roman"/>
          <w:sz w:val="28"/>
          <w:szCs w:val="28"/>
          <w:lang w:val="kk-KZ"/>
        </w:rPr>
        <w:t>елеулі өзгерістерге ұшыратқан</w:t>
      </w:r>
      <w:r w:rsidR="004C1251" w:rsidRPr="00717178">
        <w:rPr>
          <w:rFonts w:ascii="Times New Roman" w:hAnsi="Times New Roman" w:cs="Times New Roman"/>
          <w:sz w:val="28"/>
          <w:szCs w:val="28"/>
          <w:lang w:val="kk-KZ"/>
        </w:rPr>
        <w:t xml:space="preserve"> ҚР Заңымен</w:t>
      </w:r>
      <w:r w:rsidR="001312B2" w:rsidRPr="00717178">
        <w:rPr>
          <w:rFonts w:ascii="Times New Roman" w:hAnsi="Times New Roman" w:cs="Times New Roman"/>
          <w:sz w:val="28"/>
          <w:szCs w:val="28"/>
          <w:lang w:val="kk-KZ"/>
        </w:rPr>
        <w:t xml:space="preserve"> </w:t>
      </w:r>
      <w:r w:rsidR="004C1251" w:rsidRPr="00717178">
        <w:rPr>
          <w:rFonts w:ascii="Times New Roman" w:hAnsi="Times New Roman" w:cs="Times New Roman"/>
          <w:sz w:val="28"/>
          <w:szCs w:val="28"/>
          <w:lang w:val="kk-KZ"/>
        </w:rPr>
        <w:t>қоғамдық жұмыстарға тарту аралас</w:t>
      </w:r>
      <w:r w:rsidR="00C260FD" w:rsidRPr="00717178">
        <w:rPr>
          <w:rFonts w:ascii="Times New Roman" w:hAnsi="Times New Roman" w:cs="Times New Roman"/>
          <w:sz w:val="28"/>
          <w:szCs w:val="28"/>
          <w:lang w:val="kk-KZ"/>
        </w:rPr>
        <w:t xml:space="preserve"> (қылмыстық теріс қылықтар үшін де, қылмыстар үшін де қолданылатын)</w:t>
      </w:r>
      <w:r w:rsidR="004C1251" w:rsidRPr="00717178">
        <w:rPr>
          <w:rFonts w:ascii="Times New Roman" w:hAnsi="Times New Roman" w:cs="Times New Roman"/>
          <w:sz w:val="28"/>
          <w:szCs w:val="28"/>
          <w:lang w:val="kk-KZ"/>
        </w:rPr>
        <w:t xml:space="preserve"> жазалардың қатарына көшірілді</w:t>
      </w:r>
      <w:r w:rsidR="006F20E0" w:rsidRPr="00717178">
        <w:rPr>
          <w:rFonts w:ascii="Times New Roman" w:hAnsi="Times New Roman" w:cs="Times New Roman"/>
          <w:sz w:val="28"/>
          <w:szCs w:val="28"/>
          <w:lang w:val="kk-KZ"/>
        </w:rPr>
        <w:t>;</w:t>
      </w:r>
      <w:r w:rsidR="006A1E50" w:rsidRPr="00717178">
        <w:rPr>
          <w:rFonts w:ascii="Times New Roman" w:hAnsi="Times New Roman" w:cs="Times New Roman"/>
          <w:sz w:val="28"/>
          <w:szCs w:val="28"/>
          <w:lang w:val="kk-KZ"/>
        </w:rPr>
        <w:t>қылмыстық теріс қылықтар үшін көзделген</w:t>
      </w:r>
      <w:r w:rsidR="001312B2" w:rsidRPr="00717178">
        <w:rPr>
          <w:rFonts w:ascii="Times New Roman" w:hAnsi="Times New Roman" w:cs="Times New Roman"/>
          <w:sz w:val="28"/>
          <w:szCs w:val="28"/>
          <w:lang w:val="kk-KZ"/>
        </w:rPr>
        <w:t xml:space="preserve"> </w:t>
      </w:r>
      <w:r w:rsidR="006A1E50" w:rsidRPr="00717178">
        <w:rPr>
          <w:rFonts w:ascii="Times New Roman" w:hAnsi="Times New Roman" w:cs="Times New Roman"/>
          <w:sz w:val="28"/>
          <w:szCs w:val="28"/>
          <w:lang w:val="kk-KZ"/>
        </w:rPr>
        <w:t xml:space="preserve">кейбір жаза түрлерінің </w:t>
      </w:r>
      <w:r w:rsidR="001312B2" w:rsidRPr="00717178">
        <w:rPr>
          <w:rFonts w:ascii="Times New Roman" w:hAnsi="Times New Roman" w:cs="Times New Roman"/>
          <w:sz w:val="28"/>
          <w:szCs w:val="28"/>
          <w:lang w:val="kk-KZ"/>
        </w:rPr>
        <w:t xml:space="preserve">(айыппұл,  түзеу жұмыстары) </w:t>
      </w:r>
      <w:r w:rsidR="006A1E50" w:rsidRPr="00717178">
        <w:rPr>
          <w:rFonts w:ascii="Times New Roman" w:hAnsi="Times New Roman" w:cs="Times New Roman"/>
          <w:sz w:val="28"/>
          <w:szCs w:val="28"/>
          <w:lang w:val="kk-KZ"/>
        </w:rPr>
        <w:t>мөлшері төмендетілді</w:t>
      </w:r>
      <w:r w:rsidR="004C1251" w:rsidRPr="00717178">
        <w:rPr>
          <w:rFonts w:ascii="Times New Roman" w:hAnsi="Times New Roman" w:cs="Times New Roman"/>
          <w:sz w:val="28"/>
          <w:szCs w:val="28"/>
          <w:lang w:val="kk-KZ"/>
        </w:rPr>
        <w:t xml:space="preserve">, </w:t>
      </w:r>
      <w:r w:rsidR="0084467B" w:rsidRPr="00717178">
        <w:rPr>
          <w:rFonts w:ascii="Times New Roman" w:hAnsi="Times New Roman" w:cs="Times New Roman"/>
          <w:sz w:val="28"/>
          <w:szCs w:val="28"/>
          <w:lang w:val="kk-KZ"/>
        </w:rPr>
        <w:t xml:space="preserve">қайсыбірінің </w:t>
      </w:r>
      <w:r w:rsidR="001312B2" w:rsidRPr="00717178">
        <w:rPr>
          <w:rFonts w:ascii="Times New Roman" w:hAnsi="Times New Roman" w:cs="Times New Roman"/>
          <w:sz w:val="28"/>
          <w:szCs w:val="28"/>
          <w:lang w:val="kk-KZ"/>
        </w:rPr>
        <w:t xml:space="preserve">(қоғамдық жұмыстарға тарту, қамаққа алу) </w:t>
      </w:r>
      <w:r w:rsidR="0084467B" w:rsidRPr="00717178">
        <w:rPr>
          <w:rFonts w:ascii="Times New Roman" w:hAnsi="Times New Roman" w:cs="Times New Roman"/>
          <w:sz w:val="28"/>
          <w:szCs w:val="28"/>
          <w:lang w:val="kk-KZ"/>
        </w:rPr>
        <w:t>мерзімі қысқартылды</w:t>
      </w:r>
      <w:r w:rsidR="006F20E0" w:rsidRPr="00717178">
        <w:rPr>
          <w:rFonts w:ascii="Times New Roman" w:hAnsi="Times New Roman" w:cs="Times New Roman"/>
          <w:sz w:val="28"/>
          <w:szCs w:val="28"/>
          <w:lang w:val="kk-KZ"/>
        </w:rPr>
        <w:t>;</w:t>
      </w:r>
      <w:r w:rsidR="001312B2" w:rsidRPr="00717178">
        <w:rPr>
          <w:rFonts w:ascii="Times New Roman" w:hAnsi="Times New Roman" w:cs="Times New Roman"/>
          <w:sz w:val="28"/>
          <w:szCs w:val="28"/>
          <w:lang w:val="kk-KZ"/>
        </w:rPr>
        <w:t xml:space="preserve"> </w:t>
      </w:r>
      <w:r w:rsidR="0084467B" w:rsidRPr="00717178">
        <w:rPr>
          <w:rFonts w:ascii="Times New Roman" w:hAnsi="Times New Roman" w:cs="Times New Roman"/>
          <w:sz w:val="28"/>
          <w:szCs w:val="28"/>
          <w:lang w:val="kk-KZ"/>
        </w:rPr>
        <w:t xml:space="preserve">төменгі шектен де төмен жаза тағайындау мүмкіндігі көзделген әрекеттер қатары </w:t>
      </w:r>
      <w:r w:rsidR="004C1251" w:rsidRPr="00717178">
        <w:rPr>
          <w:rFonts w:ascii="Times New Roman" w:hAnsi="Times New Roman" w:cs="Times New Roman"/>
          <w:sz w:val="28"/>
          <w:szCs w:val="28"/>
          <w:lang w:val="kk-KZ"/>
        </w:rPr>
        <w:t>қылмыстық теріс қылықтар</w:t>
      </w:r>
      <w:r w:rsidR="0084467B" w:rsidRPr="00717178">
        <w:rPr>
          <w:rFonts w:ascii="Times New Roman" w:hAnsi="Times New Roman" w:cs="Times New Roman"/>
          <w:sz w:val="28"/>
          <w:szCs w:val="28"/>
          <w:lang w:val="kk-KZ"/>
        </w:rPr>
        <w:t>мен толықтырылды</w:t>
      </w:r>
      <w:r w:rsidR="006F20E0" w:rsidRPr="00717178">
        <w:rPr>
          <w:rFonts w:ascii="Times New Roman" w:hAnsi="Times New Roman" w:cs="Times New Roman"/>
          <w:sz w:val="28"/>
          <w:szCs w:val="28"/>
          <w:lang w:val="kk-KZ"/>
        </w:rPr>
        <w:t xml:space="preserve">; </w:t>
      </w:r>
      <w:r w:rsidR="004C1251" w:rsidRPr="00717178">
        <w:rPr>
          <w:rFonts w:ascii="Times New Roman" w:hAnsi="Times New Roman" w:cs="Times New Roman"/>
          <w:sz w:val="28"/>
          <w:szCs w:val="28"/>
          <w:lang w:val="kk-KZ"/>
        </w:rPr>
        <w:t>қылмыстық теріс қылықтар</w:t>
      </w:r>
      <w:r w:rsidR="006F20E0" w:rsidRPr="00717178">
        <w:rPr>
          <w:rFonts w:ascii="Times New Roman" w:hAnsi="Times New Roman" w:cs="Times New Roman"/>
          <w:sz w:val="28"/>
          <w:szCs w:val="28"/>
          <w:lang w:val="kk-KZ"/>
        </w:rPr>
        <w:t>дан</w:t>
      </w:r>
      <w:r w:rsidR="001312B2" w:rsidRPr="00717178">
        <w:rPr>
          <w:rFonts w:ascii="Times New Roman" w:hAnsi="Times New Roman" w:cs="Times New Roman"/>
          <w:sz w:val="28"/>
          <w:szCs w:val="28"/>
          <w:lang w:val="kk-KZ"/>
        </w:rPr>
        <w:t xml:space="preserve"> </w:t>
      </w:r>
      <w:r w:rsidR="0084467B" w:rsidRPr="00717178">
        <w:rPr>
          <w:rFonts w:ascii="Times New Roman" w:hAnsi="Times New Roman" w:cs="Times New Roman"/>
          <w:sz w:val="28"/>
          <w:szCs w:val="28"/>
          <w:lang w:val="kk-KZ"/>
        </w:rPr>
        <w:t>ғана тұратын</w:t>
      </w:r>
      <w:r w:rsidR="006F20E0" w:rsidRPr="00717178">
        <w:rPr>
          <w:rFonts w:ascii="Times New Roman" w:hAnsi="Times New Roman" w:cs="Times New Roman"/>
          <w:sz w:val="28"/>
          <w:szCs w:val="28"/>
          <w:lang w:val="kk-KZ"/>
        </w:rPr>
        <w:t xml:space="preserve"> жиынтықтар </w:t>
      </w:r>
      <w:r w:rsidR="0084467B" w:rsidRPr="00717178">
        <w:rPr>
          <w:rFonts w:ascii="Times New Roman" w:hAnsi="Times New Roman" w:cs="Times New Roman"/>
          <w:sz w:val="28"/>
          <w:szCs w:val="28"/>
          <w:lang w:val="kk-KZ"/>
        </w:rPr>
        <w:t>бойынша</w:t>
      </w:r>
      <w:r w:rsidR="006F20E0" w:rsidRPr="00717178">
        <w:rPr>
          <w:rFonts w:ascii="Times New Roman" w:hAnsi="Times New Roman" w:cs="Times New Roman"/>
          <w:sz w:val="28"/>
          <w:szCs w:val="28"/>
          <w:lang w:val="kk-KZ"/>
        </w:rPr>
        <w:t xml:space="preserve"> тағайындалатын </w:t>
      </w:r>
      <w:r w:rsidR="0084467B" w:rsidRPr="00717178">
        <w:rPr>
          <w:rFonts w:ascii="Times New Roman" w:hAnsi="Times New Roman" w:cs="Times New Roman"/>
          <w:sz w:val="28"/>
          <w:szCs w:val="28"/>
          <w:lang w:val="kk-KZ"/>
        </w:rPr>
        <w:t xml:space="preserve">түпкілікті </w:t>
      </w:r>
      <w:r w:rsidR="006F20E0" w:rsidRPr="00717178">
        <w:rPr>
          <w:rFonts w:ascii="Times New Roman" w:hAnsi="Times New Roman" w:cs="Times New Roman"/>
          <w:sz w:val="28"/>
          <w:szCs w:val="28"/>
          <w:lang w:val="kk-KZ"/>
        </w:rPr>
        <w:t>жаза</w:t>
      </w:r>
      <w:r w:rsidR="00DC6E9E" w:rsidRPr="00717178">
        <w:rPr>
          <w:rFonts w:ascii="Times New Roman" w:hAnsi="Times New Roman" w:cs="Times New Roman"/>
          <w:sz w:val="28"/>
          <w:szCs w:val="28"/>
          <w:lang w:val="kk-KZ"/>
        </w:rPr>
        <w:t>н</w:t>
      </w:r>
      <w:r w:rsidR="006F20E0" w:rsidRPr="00717178">
        <w:rPr>
          <w:rFonts w:ascii="Times New Roman" w:hAnsi="Times New Roman" w:cs="Times New Roman"/>
          <w:sz w:val="28"/>
          <w:szCs w:val="28"/>
          <w:lang w:val="kk-KZ"/>
        </w:rPr>
        <w:t>ың ең жоғарғы шегі төмендетілді және т.б.</w:t>
      </w:r>
      <w:r w:rsidR="001312B2" w:rsidRPr="00717178">
        <w:rPr>
          <w:rFonts w:ascii="Times New Roman" w:hAnsi="Times New Roman" w:cs="Times New Roman"/>
          <w:sz w:val="28"/>
          <w:szCs w:val="28"/>
          <w:lang w:val="kk-KZ"/>
        </w:rPr>
        <w:t xml:space="preserve"> </w:t>
      </w:r>
      <w:r w:rsidR="00D3110B" w:rsidRPr="00717178">
        <w:rPr>
          <w:rFonts w:ascii="Times New Roman" w:hAnsi="Times New Roman" w:cs="Times New Roman"/>
          <w:sz w:val="28"/>
          <w:szCs w:val="28"/>
          <w:lang w:val="kk-KZ"/>
        </w:rPr>
        <w:t>[</w:t>
      </w:r>
      <w:r w:rsidR="00CF6422" w:rsidRPr="00717178">
        <w:rPr>
          <w:rFonts w:ascii="Times New Roman" w:hAnsi="Times New Roman" w:cs="Times New Roman"/>
          <w:sz w:val="28"/>
          <w:szCs w:val="28"/>
          <w:lang w:val="kk-KZ"/>
        </w:rPr>
        <w:t>6</w:t>
      </w:r>
      <w:r w:rsidR="00D3110B" w:rsidRPr="00717178">
        <w:rPr>
          <w:rFonts w:ascii="Times New Roman" w:hAnsi="Times New Roman" w:cs="Times New Roman"/>
          <w:sz w:val="28"/>
          <w:szCs w:val="28"/>
          <w:lang w:val="kk-KZ"/>
        </w:rPr>
        <w:t xml:space="preserve">]. </w:t>
      </w:r>
      <w:r w:rsidR="004F2141" w:rsidRPr="00717178">
        <w:rPr>
          <w:rFonts w:ascii="Times New Roman" w:hAnsi="Times New Roman" w:cs="Times New Roman"/>
          <w:sz w:val="28"/>
          <w:szCs w:val="28"/>
          <w:lang w:val="kk-KZ"/>
        </w:rPr>
        <w:t xml:space="preserve">Сондай-ақ, </w:t>
      </w:r>
      <w:r w:rsidR="00C260FD" w:rsidRPr="00717178">
        <w:rPr>
          <w:rFonts w:ascii="Times New Roman" w:hAnsi="Times New Roman" w:cs="Times New Roman"/>
          <w:sz w:val="28"/>
          <w:szCs w:val="28"/>
          <w:lang w:val="kk-KZ"/>
        </w:rPr>
        <w:t>2019 жылғы 21 қаңтардағы қылмыстық заңнаманы ізгілендіру мәселелері</w:t>
      </w:r>
      <w:r w:rsidR="005C6911" w:rsidRPr="00717178">
        <w:rPr>
          <w:rFonts w:ascii="Times New Roman" w:hAnsi="Times New Roman" w:cs="Times New Roman"/>
          <w:sz w:val="28"/>
          <w:szCs w:val="28"/>
          <w:lang w:val="kk-KZ"/>
        </w:rPr>
        <w:t>не арналған</w:t>
      </w:r>
      <w:r w:rsidR="001312B2" w:rsidRPr="00717178">
        <w:rPr>
          <w:rFonts w:ascii="Times New Roman" w:hAnsi="Times New Roman" w:cs="Times New Roman"/>
          <w:sz w:val="28"/>
          <w:szCs w:val="28"/>
          <w:lang w:val="kk-KZ"/>
        </w:rPr>
        <w:t xml:space="preserve"> </w:t>
      </w:r>
      <w:r w:rsidR="00E50478" w:rsidRPr="00717178">
        <w:rPr>
          <w:rFonts w:ascii="Times New Roman" w:hAnsi="Times New Roman" w:cs="Times New Roman"/>
          <w:sz w:val="28"/>
          <w:szCs w:val="28"/>
          <w:lang w:val="kk-KZ"/>
        </w:rPr>
        <w:t xml:space="preserve">ҚР Заңымен </w:t>
      </w:r>
      <w:r w:rsidR="00DC6E9E" w:rsidRPr="00717178">
        <w:rPr>
          <w:rFonts w:ascii="Times New Roman" w:hAnsi="Times New Roman" w:cs="Times New Roman"/>
          <w:sz w:val="28"/>
          <w:szCs w:val="28"/>
          <w:lang w:val="kk-KZ"/>
        </w:rPr>
        <w:t xml:space="preserve">бұрын қосымша жазалар қатарына кірген </w:t>
      </w:r>
      <w:r w:rsidR="001312B2" w:rsidRPr="00717178">
        <w:rPr>
          <w:rFonts w:ascii="Times New Roman" w:hAnsi="Times New Roman" w:cs="Times New Roman"/>
          <w:sz w:val="28"/>
          <w:szCs w:val="28"/>
          <w:lang w:val="kk-KZ"/>
        </w:rPr>
        <w:t>«</w:t>
      </w:r>
      <w:r w:rsidR="00E50478" w:rsidRPr="00717178">
        <w:rPr>
          <w:rFonts w:ascii="Times New Roman" w:hAnsi="Times New Roman" w:cs="Times New Roman"/>
          <w:sz w:val="28"/>
          <w:szCs w:val="28"/>
          <w:lang w:val="kk-KZ"/>
        </w:rPr>
        <w:t xml:space="preserve">шетелдікті немесе азаматтығы жоқ адамды </w:t>
      </w:r>
      <w:r w:rsidR="001312B2" w:rsidRPr="00717178">
        <w:rPr>
          <w:rFonts w:ascii="Times New Roman" w:hAnsi="Times New Roman" w:cs="Times New Roman"/>
          <w:sz w:val="28"/>
          <w:szCs w:val="28"/>
          <w:lang w:val="kk-KZ"/>
        </w:rPr>
        <w:t>ҚР</w:t>
      </w:r>
      <w:r w:rsidR="00E50478" w:rsidRPr="00717178">
        <w:rPr>
          <w:rFonts w:ascii="Times New Roman" w:hAnsi="Times New Roman" w:cs="Times New Roman"/>
          <w:sz w:val="28"/>
          <w:szCs w:val="28"/>
          <w:lang w:val="kk-KZ"/>
        </w:rPr>
        <w:t xml:space="preserve"> шегінен тысқары жерге шығарып жіберу</w:t>
      </w:r>
      <w:r w:rsidR="001312B2" w:rsidRPr="00717178">
        <w:rPr>
          <w:rFonts w:ascii="Times New Roman" w:hAnsi="Times New Roman" w:cs="Times New Roman"/>
          <w:sz w:val="28"/>
          <w:szCs w:val="28"/>
          <w:lang w:val="kk-KZ"/>
        </w:rPr>
        <w:t>»</w:t>
      </w:r>
      <w:r w:rsidR="00E50478" w:rsidRPr="00717178">
        <w:rPr>
          <w:rFonts w:ascii="Times New Roman" w:hAnsi="Times New Roman" w:cs="Times New Roman"/>
          <w:sz w:val="28"/>
          <w:szCs w:val="28"/>
          <w:lang w:val="kk-KZ"/>
        </w:rPr>
        <w:t xml:space="preserve"> қылмыстық теріс қылық</w:t>
      </w:r>
      <w:r w:rsidR="00DC6E9E" w:rsidRPr="00717178">
        <w:rPr>
          <w:rFonts w:ascii="Times New Roman" w:hAnsi="Times New Roman" w:cs="Times New Roman"/>
          <w:sz w:val="28"/>
          <w:szCs w:val="28"/>
          <w:lang w:val="kk-KZ"/>
        </w:rPr>
        <w:t xml:space="preserve"> жасағандарға</w:t>
      </w:r>
      <w:r w:rsidR="001312B2" w:rsidRPr="00717178">
        <w:rPr>
          <w:rFonts w:ascii="Times New Roman" w:hAnsi="Times New Roman" w:cs="Times New Roman"/>
          <w:sz w:val="28"/>
          <w:szCs w:val="28"/>
          <w:lang w:val="kk-KZ"/>
        </w:rPr>
        <w:t xml:space="preserve"> </w:t>
      </w:r>
      <w:r w:rsidR="00E50478" w:rsidRPr="00717178">
        <w:rPr>
          <w:rFonts w:ascii="Times New Roman" w:hAnsi="Times New Roman" w:cs="Times New Roman"/>
          <w:sz w:val="28"/>
          <w:szCs w:val="28"/>
          <w:lang w:val="kk-KZ"/>
        </w:rPr>
        <w:t xml:space="preserve">әрі </w:t>
      </w:r>
      <w:r w:rsidR="000E16E2" w:rsidRPr="00717178">
        <w:rPr>
          <w:rFonts w:ascii="Times New Roman" w:hAnsi="Times New Roman" w:cs="Times New Roman"/>
          <w:sz w:val="28"/>
          <w:szCs w:val="28"/>
          <w:lang w:val="kk-KZ"/>
        </w:rPr>
        <w:t>негізгі</w:t>
      </w:r>
      <w:r w:rsidR="00E50478" w:rsidRPr="00717178">
        <w:rPr>
          <w:rFonts w:ascii="Times New Roman" w:hAnsi="Times New Roman" w:cs="Times New Roman"/>
          <w:sz w:val="28"/>
          <w:szCs w:val="28"/>
          <w:lang w:val="kk-KZ"/>
        </w:rPr>
        <w:t>, әрі қосымша жаза ретінде тағайындала</w:t>
      </w:r>
      <w:r w:rsidR="000E16E2" w:rsidRPr="00717178">
        <w:rPr>
          <w:rFonts w:ascii="Times New Roman" w:hAnsi="Times New Roman" w:cs="Times New Roman"/>
          <w:sz w:val="28"/>
          <w:szCs w:val="28"/>
          <w:lang w:val="kk-KZ"/>
        </w:rPr>
        <w:t xml:space="preserve"> ала</w:t>
      </w:r>
      <w:r w:rsidR="00E50478" w:rsidRPr="00717178">
        <w:rPr>
          <w:rFonts w:ascii="Times New Roman" w:hAnsi="Times New Roman" w:cs="Times New Roman"/>
          <w:sz w:val="28"/>
          <w:szCs w:val="28"/>
          <w:lang w:val="kk-KZ"/>
        </w:rPr>
        <w:t>тын болды</w:t>
      </w:r>
      <w:r w:rsidR="00715A30" w:rsidRPr="00717178">
        <w:rPr>
          <w:rFonts w:ascii="Times New Roman" w:hAnsi="Times New Roman" w:cs="Times New Roman"/>
          <w:sz w:val="28"/>
          <w:szCs w:val="28"/>
          <w:lang w:val="kk-KZ"/>
        </w:rPr>
        <w:t xml:space="preserve"> </w:t>
      </w:r>
      <w:r w:rsidR="00D3110B" w:rsidRPr="00717178">
        <w:rPr>
          <w:rFonts w:ascii="Times New Roman" w:hAnsi="Times New Roman" w:cs="Times New Roman"/>
          <w:sz w:val="28"/>
          <w:szCs w:val="28"/>
          <w:lang w:val="kk-KZ"/>
        </w:rPr>
        <w:t>[</w:t>
      </w:r>
      <w:r w:rsidR="00CF6422" w:rsidRPr="00717178">
        <w:rPr>
          <w:rFonts w:ascii="Times New Roman" w:hAnsi="Times New Roman" w:cs="Times New Roman"/>
          <w:sz w:val="28"/>
          <w:szCs w:val="28"/>
          <w:lang w:val="kk-KZ"/>
        </w:rPr>
        <w:t>7</w:t>
      </w:r>
      <w:r w:rsidR="00D3110B" w:rsidRPr="00717178">
        <w:rPr>
          <w:rFonts w:ascii="Times New Roman" w:hAnsi="Times New Roman" w:cs="Times New Roman"/>
          <w:sz w:val="28"/>
          <w:szCs w:val="28"/>
          <w:lang w:val="kk-KZ"/>
        </w:rPr>
        <w:t>]</w:t>
      </w:r>
      <w:r w:rsidR="00667308" w:rsidRPr="00717178">
        <w:rPr>
          <w:rFonts w:ascii="Times New Roman" w:eastAsia="Times New Roman" w:hAnsi="Times New Roman" w:cs="Times New Roman"/>
          <w:sz w:val="28"/>
          <w:szCs w:val="28"/>
          <w:lang w:val="kk-KZ"/>
        </w:rPr>
        <w:t xml:space="preserve">. </w:t>
      </w:r>
      <w:r w:rsidR="00B95B17" w:rsidRPr="00717178">
        <w:rPr>
          <w:rFonts w:ascii="Times New Roman" w:hAnsi="Times New Roman" w:cs="Times New Roman"/>
          <w:sz w:val="28"/>
          <w:szCs w:val="28"/>
          <w:lang w:val="kk-KZ"/>
        </w:rPr>
        <w:t>Қолға алынып жатқан шаралардың ауқымдылығына қарамастан, жазалар жүйесін құқықтық реттеуде шешімін таппаған мәселелер әлі де көптеп саналады.</w:t>
      </w:r>
    </w:p>
    <w:p w14:paraId="29F39F8E" w14:textId="360E03DA" w:rsidR="00C30199"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2015 жылы СД</w:t>
      </w:r>
      <w:r w:rsidR="00BE143F" w:rsidRPr="00717178">
        <w:rPr>
          <w:rFonts w:ascii="Times New Roman" w:hAnsi="Times New Roman" w:cs="Times New Roman"/>
          <w:sz w:val="28"/>
          <w:szCs w:val="28"/>
          <w:lang w:val="kk-KZ"/>
        </w:rPr>
        <w:t xml:space="preserve">ТБТ-да республика көлемінде 386 </w:t>
      </w:r>
      <w:r w:rsidRPr="00717178">
        <w:rPr>
          <w:rFonts w:ascii="Times New Roman" w:hAnsi="Times New Roman" w:cs="Times New Roman"/>
          <w:sz w:val="28"/>
          <w:szCs w:val="28"/>
          <w:lang w:val="kk-KZ"/>
        </w:rPr>
        <w:t>718 қылмыстық құқық</w:t>
      </w:r>
      <w:r w:rsidR="00BE143F" w:rsidRPr="00717178">
        <w:rPr>
          <w:rFonts w:ascii="Times New Roman" w:hAnsi="Times New Roman" w:cs="Times New Roman"/>
          <w:sz w:val="28"/>
          <w:szCs w:val="28"/>
          <w:lang w:val="kk-KZ"/>
        </w:rPr>
        <w:t xml:space="preserve"> бұзушылық тіркелсе, олардың 40 </w:t>
      </w:r>
      <w:r w:rsidRPr="00717178">
        <w:rPr>
          <w:rFonts w:ascii="Times New Roman" w:hAnsi="Times New Roman" w:cs="Times New Roman"/>
          <w:sz w:val="28"/>
          <w:szCs w:val="28"/>
          <w:lang w:val="kk-KZ"/>
        </w:rPr>
        <w:t xml:space="preserve">208 қылмыстық </w:t>
      </w:r>
      <w:r w:rsidR="003555DE" w:rsidRPr="00717178">
        <w:rPr>
          <w:rFonts w:ascii="Times New Roman" w:hAnsi="Times New Roman" w:cs="Times New Roman"/>
          <w:sz w:val="28"/>
          <w:szCs w:val="28"/>
          <w:lang w:val="kk-KZ"/>
        </w:rPr>
        <w:t>теріс қылықтар болған. 2016 жыл</w:t>
      </w:r>
      <w:r w:rsidRPr="00717178">
        <w:rPr>
          <w:rFonts w:ascii="Times New Roman" w:hAnsi="Times New Roman" w:cs="Times New Roman"/>
          <w:sz w:val="28"/>
          <w:szCs w:val="28"/>
          <w:lang w:val="kk-KZ"/>
        </w:rPr>
        <w:t>дың нәтижелері бойынша тиіст</w:t>
      </w:r>
      <w:r w:rsidR="00BE143F" w:rsidRPr="00717178">
        <w:rPr>
          <w:rFonts w:ascii="Times New Roman" w:hAnsi="Times New Roman" w:cs="Times New Roman"/>
          <w:sz w:val="28"/>
          <w:szCs w:val="28"/>
          <w:lang w:val="kk-KZ"/>
        </w:rPr>
        <w:t xml:space="preserve">і көрсеткіштер, сәйкесінше, 361 </w:t>
      </w:r>
      <w:r w:rsidRPr="00717178">
        <w:rPr>
          <w:rFonts w:ascii="Times New Roman" w:hAnsi="Times New Roman" w:cs="Times New Roman"/>
          <w:sz w:val="28"/>
          <w:szCs w:val="28"/>
          <w:lang w:val="kk-KZ"/>
        </w:rPr>
        <w:t>689 қылмыстық</w:t>
      </w:r>
      <w:r w:rsidR="00BE143F" w:rsidRPr="00717178">
        <w:rPr>
          <w:rFonts w:ascii="Times New Roman" w:hAnsi="Times New Roman" w:cs="Times New Roman"/>
          <w:sz w:val="28"/>
          <w:szCs w:val="28"/>
          <w:lang w:val="kk-KZ"/>
        </w:rPr>
        <w:t xml:space="preserve"> құқық бұзушылықты және 37 </w:t>
      </w:r>
      <w:r w:rsidRPr="00717178">
        <w:rPr>
          <w:rFonts w:ascii="Times New Roman" w:hAnsi="Times New Roman" w:cs="Times New Roman"/>
          <w:sz w:val="28"/>
          <w:szCs w:val="28"/>
          <w:lang w:val="kk-KZ"/>
        </w:rPr>
        <w:t>504 қылмыстық теріс қылықты, 2017 жылы</w:t>
      </w:r>
      <w:r w:rsidR="0084446F"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 3</w:t>
      </w:r>
      <w:r w:rsidR="00146844" w:rsidRPr="00717178">
        <w:rPr>
          <w:rFonts w:ascii="Times New Roman" w:hAnsi="Times New Roman" w:cs="Times New Roman"/>
          <w:sz w:val="28"/>
          <w:szCs w:val="28"/>
          <w:lang w:val="kk-KZ"/>
        </w:rPr>
        <w:t>16</w:t>
      </w:r>
      <w:r w:rsidRPr="00717178">
        <w:rPr>
          <w:rFonts w:ascii="Times New Roman" w:hAnsi="Times New Roman" w:cs="Times New Roman"/>
          <w:sz w:val="28"/>
          <w:szCs w:val="28"/>
          <w:lang w:val="kk-KZ"/>
        </w:rPr>
        <w:t xml:space="preserve"> 4</w:t>
      </w:r>
      <w:r w:rsidR="00146844" w:rsidRPr="00717178">
        <w:rPr>
          <w:rFonts w:ascii="Times New Roman" w:hAnsi="Times New Roman" w:cs="Times New Roman"/>
          <w:sz w:val="28"/>
          <w:szCs w:val="28"/>
          <w:lang w:val="kk-KZ"/>
        </w:rPr>
        <w:t>18</w:t>
      </w:r>
      <w:r w:rsidRPr="00717178">
        <w:rPr>
          <w:rFonts w:ascii="Times New Roman" w:hAnsi="Times New Roman" w:cs="Times New Roman"/>
          <w:sz w:val="28"/>
          <w:szCs w:val="28"/>
          <w:lang w:val="kk-KZ"/>
        </w:rPr>
        <w:t xml:space="preserve"> қ</w:t>
      </w:r>
      <w:r w:rsidR="00BE143F" w:rsidRPr="00717178">
        <w:rPr>
          <w:rFonts w:ascii="Times New Roman" w:hAnsi="Times New Roman" w:cs="Times New Roman"/>
          <w:sz w:val="28"/>
          <w:szCs w:val="28"/>
          <w:lang w:val="kk-KZ"/>
        </w:rPr>
        <w:t>ылмыстық құқық бұзушылықты және</w:t>
      </w:r>
      <w:r w:rsidR="00F25776" w:rsidRPr="00717178">
        <w:rPr>
          <w:rFonts w:ascii="Times New Roman" w:hAnsi="Times New Roman" w:cs="Times New Roman"/>
          <w:sz w:val="28"/>
          <w:szCs w:val="28"/>
          <w:lang w:val="kk-KZ"/>
        </w:rPr>
        <w:t xml:space="preserve"> </w:t>
      </w:r>
      <w:r w:rsidR="00146844" w:rsidRPr="00717178">
        <w:rPr>
          <w:rFonts w:ascii="Times New Roman" w:hAnsi="Times New Roman" w:cs="Times New Roman"/>
          <w:sz w:val="28"/>
          <w:szCs w:val="28"/>
          <w:lang w:val="kk-KZ"/>
        </w:rPr>
        <w:t>30 663</w:t>
      </w:r>
      <w:r w:rsidRPr="00717178">
        <w:rPr>
          <w:rFonts w:ascii="Times New Roman" w:hAnsi="Times New Roman" w:cs="Times New Roman"/>
          <w:sz w:val="28"/>
          <w:szCs w:val="28"/>
          <w:lang w:val="kk-KZ"/>
        </w:rPr>
        <w:t xml:space="preserve"> қылмыстық теріс қылықты</w:t>
      </w:r>
      <w:r w:rsidR="0084446F" w:rsidRPr="00717178">
        <w:rPr>
          <w:rFonts w:ascii="Times New Roman" w:hAnsi="Times New Roman" w:cs="Times New Roman"/>
          <w:sz w:val="28"/>
          <w:szCs w:val="28"/>
          <w:lang w:val="kk-KZ"/>
        </w:rPr>
        <w:t>, 2018 жылы – 292286 қылмыстық құқық бұзушылықты және 29148 қылмыстық теріс қылықты</w:t>
      </w:r>
      <w:r w:rsidR="00CB6265" w:rsidRPr="00717178">
        <w:rPr>
          <w:rFonts w:ascii="Times New Roman" w:hAnsi="Times New Roman" w:cs="Times New Roman"/>
          <w:sz w:val="28"/>
          <w:szCs w:val="28"/>
          <w:lang w:val="kk-KZ"/>
        </w:rPr>
        <w:t>, 2019 жылы – 243462 қылмыстық құқық бұзушылықты және  26290 қылмыстық теріс қылықты</w:t>
      </w:r>
      <w:r w:rsidR="00667308" w:rsidRPr="00717178">
        <w:rPr>
          <w:rFonts w:ascii="Times New Roman" w:hAnsi="Times New Roman" w:cs="Times New Roman"/>
          <w:sz w:val="28"/>
          <w:szCs w:val="28"/>
          <w:lang w:val="kk-KZ"/>
        </w:rPr>
        <w:t xml:space="preserve">, 2020 жылы – </w:t>
      </w:r>
      <w:r w:rsidR="006F2AA3" w:rsidRPr="00717178">
        <w:rPr>
          <w:rFonts w:ascii="Times New Roman" w:hAnsi="Times New Roman" w:cs="Times New Roman"/>
          <w:sz w:val="28"/>
          <w:szCs w:val="28"/>
          <w:lang w:val="kk-KZ"/>
        </w:rPr>
        <w:t xml:space="preserve">162783 </w:t>
      </w:r>
      <w:r w:rsidR="001C05CE" w:rsidRPr="00717178">
        <w:rPr>
          <w:rFonts w:ascii="Times New Roman" w:hAnsi="Times New Roman" w:cs="Times New Roman"/>
          <w:sz w:val="28"/>
          <w:szCs w:val="28"/>
          <w:lang w:val="kk-KZ"/>
        </w:rPr>
        <w:t xml:space="preserve">қылмыстық құқық бұзушылықты және </w:t>
      </w:r>
      <w:r w:rsidR="006F2AA3" w:rsidRPr="00717178">
        <w:rPr>
          <w:rFonts w:ascii="Times New Roman" w:hAnsi="Times New Roman" w:cs="Times New Roman"/>
          <w:sz w:val="28"/>
          <w:szCs w:val="28"/>
          <w:lang w:val="kk-KZ"/>
        </w:rPr>
        <w:t xml:space="preserve">22571 </w:t>
      </w:r>
      <w:r w:rsidR="001C05CE" w:rsidRPr="00717178">
        <w:rPr>
          <w:rFonts w:ascii="Times New Roman" w:hAnsi="Times New Roman" w:cs="Times New Roman"/>
          <w:sz w:val="28"/>
          <w:szCs w:val="28"/>
          <w:lang w:val="kk-KZ"/>
        </w:rPr>
        <w:t>қылмыстық теріс қылықты</w:t>
      </w:r>
      <w:r w:rsidR="00667308" w:rsidRPr="00717178">
        <w:rPr>
          <w:rFonts w:ascii="Times New Roman" w:hAnsi="Times New Roman" w:cs="Times New Roman"/>
          <w:sz w:val="28"/>
          <w:szCs w:val="28"/>
          <w:lang w:val="kk-KZ"/>
        </w:rPr>
        <w:t xml:space="preserve">, ал 2021 жылы – </w:t>
      </w:r>
      <w:r w:rsidR="00791057" w:rsidRPr="00717178">
        <w:rPr>
          <w:rFonts w:ascii="Times New Roman" w:hAnsi="Times New Roman" w:cs="Times New Roman"/>
          <w:sz w:val="28"/>
          <w:szCs w:val="28"/>
          <w:lang w:val="kk-KZ"/>
        </w:rPr>
        <w:t>157</w:t>
      </w:r>
      <w:r w:rsidR="009264B4" w:rsidRPr="00717178">
        <w:rPr>
          <w:rFonts w:ascii="Times New Roman" w:hAnsi="Times New Roman" w:cs="Times New Roman"/>
          <w:sz w:val="28"/>
          <w:szCs w:val="28"/>
          <w:lang w:val="kk-KZ"/>
        </w:rPr>
        <w:t> </w:t>
      </w:r>
      <w:r w:rsidR="00791057" w:rsidRPr="00717178">
        <w:rPr>
          <w:rFonts w:ascii="Times New Roman" w:hAnsi="Times New Roman" w:cs="Times New Roman"/>
          <w:sz w:val="28"/>
          <w:szCs w:val="28"/>
          <w:lang w:val="kk-KZ"/>
        </w:rPr>
        <w:t>884</w:t>
      </w:r>
      <w:r w:rsidR="001C05CE" w:rsidRPr="00717178">
        <w:rPr>
          <w:rFonts w:ascii="Times New Roman" w:hAnsi="Times New Roman" w:cs="Times New Roman"/>
          <w:sz w:val="28"/>
          <w:szCs w:val="28"/>
          <w:lang w:val="kk-KZ"/>
        </w:rPr>
        <w:t xml:space="preserve">қылмыстық құқық бұзушылықты және </w:t>
      </w:r>
      <w:r w:rsidR="00791057" w:rsidRPr="00717178">
        <w:rPr>
          <w:rFonts w:ascii="Times New Roman" w:hAnsi="Times New Roman" w:cs="Times New Roman"/>
          <w:sz w:val="28"/>
          <w:szCs w:val="28"/>
          <w:lang w:val="kk-KZ"/>
        </w:rPr>
        <w:t>22862</w:t>
      </w:r>
      <w:r w:rsidR="001C05CE" w:rsidRPr="00717178">
        <w:rPr>
          <w:rFonts w:ascii="Times New Roman" w:hAnsi="Times New Roman" w:cs="Times New Roman"/>
          <w:sz w:val="28"/>
          <w:szCs w:val="28"/>
          <w:lang w:val="kk-KZ"/>
        </w:rPr>
        <w:t xml:space="preserve">қылмыстық теріс қылықты </w:t>
      </w:r>
      <w:r w:rsidRPr="00717178">
        <w:rPr>
          <w:rFonts w:ascii="Times New Roman" w:hAnsi="Times New Roman" w:cs="Times New Roman"/>
          <w:sz w:val="28"/>
          <w:szCs w:val="28"/>
          <w:lang w:val="kk-KZ"/>
        </w:rPr>
        <w:t xml:space="preserve">құраған. 2014 жылғы </w:t>
      </w:r>
      <w:r w:rsidR="009264B4" w:rsidRPr="00717178">
        <w:rPr>
          <w:rFonts w:ascii="Times New Roman" w:hAnsi="Times New Roman" w:cs="Times New Roman"/>
          <w:sz w:val="28"/>
          <w:szCs w:val="28"/>
          <w:lang w:val="kk-KZ"/>
        </w:rPr>
        <w:t>қылмыстық заң</w:t>
      </w:r>
      <w:r w:rsidRPr="00717178">
        <w:rPr>
          <w:rFonts w:ascii="Times New Roman" w:hAnsi="Times New Roman" w:cs="Times New Roman"/>
          <w:sz w:val="28"/>
          <w:szCs w:val="28"/>
          <w:lang w:val="kk-KZ"/>
        </w:rPr>
        <w:t xml:space="preserve"> қолданылып келе жатқан алғашқы </w:t>
      </w:r>
      <w:r w:rsidR="001C74B2" w:rsidRPr="00717178">
        <w:rPr>
          <w:rFonts w:ascii="Times New Roman" w:hAnsi="Times New Roman" w:cs="Times New Roman"/>
          <w:sz w:val="28"/>
          <w:szCs w:val="28"/>
          <w:lang w:val="kk-KZ"/>
        </w:rPr>
        <w:t>бес</w:t>
      </w:r>
      <w:r w:rsidRPr="00717178">
        <w:rPr>
          <w:rFonts w:ascii="Times New Roman" w:hAnsi="Times New Roman" w:cs="Times New Roman"/>
          <w:sz w:val="28"/>
          <w:szCs w:val="28"/>
          <w:lang w:val="kk-KZ"/>
        </w:rPr>
        <w:t xml:space="preserve"> жылдың ішінде қылмыстық теріс қылықтардың қылмысты</w:t>
      </w:r>
      <w:r w:rsidR="008E2060" w:rsidRPr="00717178">
        <w:rPr>
          <w:rFonts w:ascii="Times New Roman" w:hAnsi="Times New Roman" w:cs="Times New Roman"/>
          <w:sz w:val="28"/>
          <w:szCs w:val="28"/>
          <w:lang w:val="kk-KZ"/>
        </w:rPr>
        <w:t>қ заңмен тыйым салынған әрекеттердің</w:t>
      </w:r>
      <w:r w:rsidRPr="00717178">
        <w:rPr>
          <w:rFonts w:ascii="Times New Roman" w:hAnsi="Times New Roman" w:cs="Times New Roman"/>
          <w:sz w:val="28"/>
          <w:szCs w:val="28"/>
          <w:lang w:val="kk-KZ"/>
        </w:rPr>
        <w:t xml:space="preserve"> жалпы құрылымындағы үлес салмағы </w:t>
      </w:r>
      <w:r w:rsidR="0084446F" w:rsidRPr="00717178">
        <w:rPr>
          <w:rFonts w:ascii="Times New Roman" w:hAnsi="Times New Roman" w:cs="Times New Roman"/>
          <w:sz w:val="28"/>
          <w:szCs w:val="28"/>
          <w:lang w:val="kk-KZ"/>
        </w:rPr>
        <w:t xml:space="preserve">тұрақты түрде </w:t>
      </w:r>
      <w:r w:rsidRPr="00717178">
        <w:rPr>
          <w:rFonts w:ascii="Times New Roman" w:hAnsi="Times New Roman" w:cs="Times New Roman"/>
          <w:sz w:val="28"/>
          <w:szCs w:val="28"/>
          <w:lang w:val="kk-KZ"/>
        </w:rPr>
        <w:t xml:space="preserve">10 </w:t>
      </w:r>
      <w:r w:rsidR="006F2AA3" w:rsidRPr="00717178">
        <w:rPr>
          <w:rFonts w:ascii="Times New Roman" w:hAnsi="Times New Roman" w:cs="Times New Roman"/>
          <w:sz w:val="28"/>
          <w:szCs w:val="28"/>
          <w:lang w:val="kk-KZ"/>
        </w:rPr>
        <w:t>проценттің</w:t>
      </w:r>
      <w:r w:rsidR="00EA0B27" w:rsidRPr="00717178">
        <w:rPr>
          <w:rFonts w:ascii="Times New Roman" w:hAnsi="Times New Roman" w:cs="Times New Roman"/>
          <w:sz w:val="28"/>
          <w:szCs w:val="28"/>
          <w:lang w:val="kk-KZ"/>
        </w:rPr>
        <w:t xml:space="preserve"> көлемін</w:t>
      </w:r>
      <w:r w:rsidR="006F2AA3" w:rsidRPr="00717178">
        <w:rPr>
          <w:rFonts w:ascii="Times New Roman" w:hAnsi="Times New Roman" w:cs="Times New Roman"/>
          <w:sz w:val="28"/>
          <w:szCs w:val="28"/>
          <w:lang w:val="kk-KZ"/>
        </w:rPr>
        <w:t xml:space="preserve"> құрап келсе, соңғы </w:t>
      </w:r>
      <w:r w:rsidR="001C74B2" w:rsidRPr="00717178">
        <w:rPr>
          <w:rFonts w:ascii="Times New Roman" w:hAnsi="Times New Roman" w:cs="Times New Roman"/>
          <w:sz w:val="28"/>
          <w:szCs w:val="28"/>
          <w:lang w:val="kk-KZ"/>
        </w:rPr>
        <w:t>екі</w:t>
      </w:r>
      <w:r w:rsidR="006F2AA3" w:rsidRPr="00717178">
        <w:rPr>
          <w:rFonts w:ascii="Times New Roman" w:hAnsi="Times New Roman" w:cs="Times New Roman"/>
          <w:sz w:val="28"/>
          <w:szCs w:val="28"/>
          <w:lang w:val="kk-KZ"/>
        </w:rPr>
        <w:t xml:space="preserve"> жылда бұл көрсеткіш </w:t>
      </w:r>
      <w:r w:rsidR="00C30199" w:rsidRPr="00717178">
        <w:rPr>
          <w:rFonts w:ascii="Times New Roman" w:hAnsi="Times New Roman" w:cs="Times New Roman"/>
          <w:sz w:val="28"/>
          <w:szCs w:val="28"/>
          <w:lang w:val="kk-KZ"/>
        </w:rPr>
        <w:t>14 процентке дейін  көтерілген.</w:t>
      </w:r>
    </w:p>
    <w:p w14:paraId="29F39F8F" w14:textId="77777777"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2015 жылы қылмыстық құқық</w:t>
      </w:r>
      <w:r w:rsidR="00BE143F" w:rsidRPr="00717178">
        <w:rPr>
          <w:rFonts w:ascii="Times New Roman" w:hAnsi="Times New Roman" w:cs="Times New Roman"/>
          <w:sz w:val="28"/>
          <w:szCs w:val="28"/>
          <w:lang w:val="kk-KZ"/>
        </w:rPr>
        <w:t xml:space="preserve"> бұзушылық жасағаны үшін 28 </w:t>
      </w:r>
      <w:r w:rsidRPr="00717178">
        <w:rPr>
          <w:rFonts w:ascii="Times New Roman" w:hAnsi="Times New Roman" w:cs="Times New Roman"/>
          <w:sz w:val="28"/>
          <w:szCs w:val="28"/>
          <w:lang w:val="kk-KZ"/>
        </w:rPr>
        <w:t>852 а</w:t>
      </w:r>
      <w:r w:rsidR="00BE143F" w:rsidRPr="00717178">
        <w:rPr>
          <w:rFonts w:ascii="Times New Roman" w:hAnsi="Times New Roman" w:cs="Times New Roman"/>
          <w:sz w:val="28"/>
          <w:szCs w:val="28"/>
          <w:lang w:val="kk-KZ"/>
        </w:rPr>
        <w:t xml:space="preserve">дам сотталған, олардың ішінен 8 </w:t>
      </w:r>
      <w:r w:rsidRPr="00717178">
        <w:rPr>
          <w:rFonts w:ascii="Times New Roman" w:hAnsi="Times New Roman" w:cs="Times New Roman"/>
          <w:sz w:val="28"/>
          <w:szCs w:val="28"/>
          <w:lang w:val="kk-KZ"/>
        </w:rPr>
        <w:t>671 адам қылмыстық теріс қылық үшін сотталған. 2016 жылы бұл көрсеткіштер, сәйкесінше</w:t>
      </w:r>
      <w:r w:rsidR="00BE143F" w:rsidRPr="00717178">
        <w:rPr>
          <w:rFonts w:ascii="Times New Roman" w:hAnsi="Times New Roman" w:cs="Times New Roman"/>
          <w:sz w:val="28"/>
          <w:szCs w:val="28"/>
          <w:lang w:val="kk-KZ"/>
        </w:rPr>
        <w:t xml:space="preserve">, 30 726 </w:t>
      </w:r>
      <w:r w:rsidR="00EA0B27" w:rsidRPr="00717178">
        <w:rPr>
          <w:rFonts w:ascii="Times New Roman" w:hAnsi="Times New Roman" w:cs="Times New Roman"/>
          <w:sz w:val="28"/>
          <w:szCs w:val="28"/>
          <w:lang w:val="kk-KZ"/>
        </w:rPr>
        <w:t>м</w:t>
      </w:r>
      <w:r w:rsidR="00BE143F" w:rsidRPr="00717178">
        <w:rPr>
          <w:rFonts w:ascii="Times New Roman" w:hAnsi="Times New Roman" w:cs="Times New Roman"/>
          <w:sz w:val="28"/>
          <w:szCs w:val="28"/>
          <w:lang w:val="kk-KZ"/>
        </w:rPr>
        <w:t xml:space="preserve">ен 9 </w:t>
      </w:r>
      <w:r w:rsidRPr="00717178">
        <w:rPr>
          <w:rFonts w:ascii="Times New Roman" w:hAnsi="Times New Roman" w:cs="Times New Roman"/>
          <w:sz w:val="28"/>
          <w:szCs w:val="28"/>
          <w:lang w:val="kk-KZ"/>
        </w:rPr>
        <w:t>340 адамды</w:t>
      </w:r>
      <w:r w:rsidR="00D007BA" w:rsidRPr="00717178">
        <w:rPr>
          <w:rFonts w:ascii="Times New Roman" w:hAnsi="Times New Roman" w:cs="Times New Roman"/>
          <w:sz w:val="28"/>
          <w:szCs w:val="28"/>
          <w:lang w:val="kk-KZ"/>
        </w:rPr>
        <w:t>, 2017 жылы –</w:t>
      </w:r>
      <w:r w:rsidR="001B179E" w:rsidRPr="00717178">
        <w:rPr>
          <w:rFonts w:ascii="Times New Roman" w:hAnsi="Times New Roman" w:cs="Times New Roman"/>
          <w:sz w:val="28"/>
          <w:szCs w:val="28"/>
          <w:lang w:val="kk-KZ"/>
        </w:rPr>
        <w:t xml:space="preserve"> 29 </w:t>
      </w:r>
      <w:r w:rsidR="00293EA9" w:rsidRPr="00717178">
        <w:rPr>
          <w:rFonts w:ascii="Times New Roman" w:hAnsi="Times New Roman" w:cs="Times New Roman"/>
          <w:sz w:val="28"/>
          <w:szCs w:val="28"/>
          <w:lang w:val="kk-KZ"/>
        </w:rPr>
        <w:t xml:space="preserve">378 </w:t>
      </w:r>
      <w:r w:rsidR="00D007BA" w:rsidRPr="00717178">
        <w:rPr>
          <w:rFonts w:ascii="Times New Roman" w:hAnsi="Times New Roman" w:cs="Times New Roman"/>
          <w:sz w:val="28"/>
          <w:szCs w:val="28"/>
          <w:lang w:val="kk-KZ"/>
        </w:rPr>
        <w:t>бен</w:t>
      </w:r>
      <w:r w:rsidR="00293EA9" w:rsidRPr="00717178">
        <w:rPr>
          <w:rFonts w:ascii="Times New Roman" w:hAnsi="Times New Roman" w:cs="Times New Roman"/>
          <w:sz w:val="28"/>
          <w:szCs w:val="28"/>
          <w:lang w:val="kk-KZ"/>
        </w:rPr>
        <w:t xml:space="preserve"> 9262</w:t>
      </w:r>
      <w:r w:rsidR="00D007BA" w:rsidRPr="00717178">
        <w:rPr>
          <w:rFonts w:ascii="Times New Roman" w:hAnsi="Times New Roman" w:cs="Times New Roman"/>
          <w:sz w:val="28"/>
          <w:szCs w:val="28"/>
          <w:lang w:val="kk-KZ"/>
        </w:rPr>
        <w:t xml:space="preserve"> адамды</w:t>
      </w:r>
      <w:r w:rsidR="00EA0B27" w:rsidRPr="00717178">
        <w:rPr>
          <w:rFonts w:ascii="Times New Roman" w:hAnsi="Times New Roman" w:cs="Times New Roman"/>
          <w:sz w:val="28"/>
          <w:szCs w:val="28"/>
          <w:lang w:val="kk-KZ"/>
        </w:rPr>
        <w:t>, 2018 жылы –31309 бен 9420 адамды</w:t>
      </w:r>
      <w:r w:rsidR="00B9568A" w:rsidRPr="00717178">
        <w:rPr>
          <w:rFonts w:ascii="Times New Roman" w:hAnsi="Times New Roman" w:cs="Times New Roman"/>
          <w:sz w:val="28"/>
          <w:szCs w:val="28"/>
          <w:lang w:val="kk-KZ"/>
        </w:rPr>
        <w:t>, 2019 жылы – 27460 пен 7426 адамды</w:t>
      </w:r>
      <w:r w:rsidR="006F2AA3" w:rsidRPr="00717178">
        <w:rPr>
          <w:rFonts w:ascii="Times New Roman" w:hAnsi="Times New Roman" w:cs="Times New Roman"/>
          <w:sz w:val="28"/>
          <w:szCs w:val="28"/>
          <w:lang w:val="kk-KZ"/>
        </w:rPr>
        <w:t xml:space="preserve">, 2020 жылы – </w:t>
      </w:r>
      <w:r w:rsidR="00D60B15" w:rsidRPr="00717178">
        <w:rPr>
          <w:rFonts w:ascii="Times New Roman" w:hAnsi="Times New Roman" w:cs="Times New Roman"/>
          <w:sz w:val="28"/>
          <w:szCs w:val="28"/>
          <w:lang w:val="kk-KZ"/>
        </w:rPr>
        <w:t>28551 м</w:t>
      </w:r>
      <w:r w:rsidR="006F2AA3" w:rsidRPr="00717178">
        <w:rPr>
          <w:rFonts w:ascii="Times New Roman" w:hAnsi="Times New Roman" w:cs="Times New Roman"/>
          <w:sz w:val="28"/>
          <w:szCs w:val="28"/>
          <w:lang w:val="kk-KZ"/>
        </w:rPr>
        <w:t xml:space="preserve">ен </w:t>
      </w:r>
      <w:r w:rsidR="00D60B15" w:rsidRPr="00717178">
        <w:rPr>
          <w:rFonts w:ascii="Times New Roman" w:hAnsi="Times New Roman" w:cs="Times New Roman"/>
          <w:sz w:val="28"/>
          <w:szCs w:val="28"/>
          <w:lang w:val="kk-KZ"/>
        </w:rPr>
        <w:t>5688 адамды</w:t>
      </w:r>
      <w:r w:rsidR="006F2AA3" w:rsidRPr="00717178">
        <w:rPr>
          <w:rFonts w:ascii="Times New Roman" w:hAnsi="Times New Roman" w:cs="Times New Roman"/>
          <w:sz w:val="28"/>
          <w:szCs w:val="28"/>
          <w:lang w:val="kk-KZ"/>
        </w:rPr>
        <w:t xml:space="preserve">, 2021 жылы – </w:t>
      </w:r>
      <w:r w:rsidR="00D60B15" w:rsidRPr="00717178">
        <w:rPr>
          <w:rFonts w:ascii="Times New Roman" w:hAnsi="Times New Roman" w:cs="Times New Roman"/>
          <w:sz w:val="28"/>
          <w:szCs w:val="28"/>
          <w:lang w:val="kk-KZ"/>
        </w:rPr>
        <w:t>28746 м</w:t>
      </w:r>
      <w:r w:rsidR="006F2AA3" w:rsidRPr="00717178">
        <w:rPr>
          <w:rFonts w:ascii="Times New Roman" w:hAnsi="Times New Roman" w:cs="Times New Roman"/>
          <w:sz w:val="28"/>
          <w:szCs w:val="28"/>
          <w:lang w:val="kk-KZ"/>
        </w:rPr>
        <w:t xml:space="preserve">ен </w:t>
      </w:r>
      <w:r w:rsidR="00D60B15" w:rsidRPr="00717178">
        <w:rPr>
          <w:rFonts w:ascii="Times New Roman" w:hAnsi="Times New Roman" w:cs="Times New Roman"/>
          <w:sz w:val="28"/>
          <w:szCs w:val="28"/>
          <w:lang w:val="kk-KZ"/>
        </w:rPr>
        <w:t xml:space="preserve">4515 </w:t>
      </w:r>
      <w:r w:rsidR="006F2AA3" w:rsidRPr="00717178">
        <w:rPr>
          <w:rFonts w:ascii="Times New Roman" w:hAnsi="Times New Roman" w:cs="Times New Roman"/>
          <w:sz w:val="28"/>
          <w:szCs w:val="28"/>
          <w:lang w:val="kk-KZ"/>
        </w:rPr>
        <w:t>адамды құраған</w:t>
      </w:r>
      <w:r w:rsidR="00B35BE4" w:rsidRPr="00717178">
        <w:rPr>
          <w:rFonts w:ascii="Times New Roman" w:hAnsi="Times New Roman" w:cs="Times New Roman"/>
          <w:sz w:val="28"/>
          <w:szCs w:val="28"/>
          <w:lang w:val="kk-KZ"/>
        </w:rPr>
        <w:t xml:space="preserve"> [</w:t>
      </w:r>
      <w:r w:rsidR="00CF6422" w:rsidRPr="00717178">
        <w:rPr>
          <w:rFonts w:ascii="Times New Roman" w:hAnsi="Times New Roman" w:cs="Times New Roman"/>
          <w:sz w:val="28"/>
          <w:szCs w:val="28"/>
          <w:lang w:val="kk-KZ"/>
        </w:rPr>
        <w:t>8</w:t>
      </w:r>
      <w:r w:rsidR="00B35BE4" w:rsidRPr="00717178">
        <w:rPr>
          <w:rFonts w:ascii="Times New Roman" w:hAnsi="Times New Roman" w:cs="Times New Roman"/>
          <w:sz w:val="28"/>
          <w:szCs w:val="28"/>
          <w:lang w:val="kk-KZ"/>
        </w:rPr>
        <w:t>]</w:t>
      </w:r>
      <w:r w:rsidR="00D007BA" w:rsidRPr="00717178">
        <w:rPr>
          <w:rFonts w:ascii="Times New Roman" w:hAnsi="Times New Roman" w:cs="Times New Roman"/>
          <w:sz w:val="28"/>
          <w:szCs w:val="28"/>
          <w:lang w:val="kk-KZ"/>
        </w:rPr>
        <w:t xml:space="preserve">. </w:t>
      </w:r>
      <w:r w:rsidR="00D91D4B" w:rsidRPr="00717178">
        <w:rPr>
          <w:rFonts w:ascii="Times New Roman" w:hAnsi="Times New Roman" w:cs="Times New Roman"/>
          <w:sz w:val="28"/>
          <w:szCs w:val="28"/>
          <w:lang w:val="kk-KZ"/>
        </w:rPr>
        <w:t xml:space="preserve">Көріп отырғанымыздай, 2014 жылғы </w:t>
      </w:r>
      <w:r w:rsidR="009264B4" w:rsidRPr="00717178">
        <w:rPr>
          <w:rFonts w:ascii="Times New Roman" w:hAnsi="Times New Roman" w:cs="Times New Roman"/>
          <w:sz w:val="28"/>
          <w:szCs w:val="28"/>
          <w:lang w:val="kk-KZ"/>
        </w:rPr>
        <w:t>қылмыстық заң</w:t>
      </w:r>
      <w:r w:rsidR="00D91D4B" w:rsidRPr="00717178">
        <w:rPr>
          <w:rFonts w:ascii="Times New Roman" w:hAnsi="Times New Roman" w:cs="Times New Roman"/>
          <w:sz w:val="28"/>
          <w:szCs w:val="28"/>
          <w:lang w:val="kk-KZ"/>
        </w:rPr>
        <w:t xml:space="preserve"> қолданыста болған </w:t>
      </w:r>
      <w:r w:rsidR="00361016" w:rsidRPr="00717178">
        <w:rPr>
          <w:rFonts w:ascii="Times New Roman" w:hAnsi="Times New Roman" w:cs="Times New Roman"/>
          <w:sz w:val="28"/>
          <w:szCs w:val="28"/>
          <w:lang w:val="kk-KZ"/>
        </w:rPr>
        <w:t>сегіз</w:t>
      </w:r>
      <w:r w:rsidR="00D91D4B" w:rsidRPr="00717178">
        <w:rPr>
          <w:rFonts w:ascii="Times New Roman" w:hAnsi="Times New Roman" w:cs="Times New Roman"/>
          <w:sz w:val="28"/>
          <w:szCs w:val="28"/>
          <w:lang w:val="kk-KZ"/>
        </w:rPr>
        <w:t xml:space="preserve"> жылдық кезеңнің алғашқы төрт жылында қылмыстық теріс қылықтар үшін сотталғандар орташа есеппен </w:t>
      </w:r>
      <w:r w:rsidR="00D91D4B" w:rsidRPr="00717178">
        <w:rPr>
          <w:rFonts w:ascii="Times New Roman" w:hAnsi="Times New Roman" w:cs="Times New Roman"/>
          <w:sz w:val="28"/>
          <w:szCs w:val="28"/>
          <w:lang w:val="kk-KZ"/>
        </w:rPr>
        <w:lastRenderedPageBreak/>
        <w:t xml:space="preserve">сотталған адамдардың 30 процентін құраса, соңғы үш жылда бұл көрсеткіш </w:t>
      </w:r>
      <w:r w:rsidR="00BD7754" w:rsidRPr="00717178">
        <w:rPr>
          <w:rFonts w:ascii="Times New Roman" w:hAnsi="Times New Roman" w:cs="Times New Roman"/>
          <w:sz w:val="28"/>
          <w:szCs w:val="28"/>
          <w:lang w:val="kk-KZ"/>
        </w:rPr>
        <w:t>төмендеп</w:t>
      </w:r>
      <w:r w:rsidR="00D91D4B" w:rsidRPr="00717178">
        <w:rPr>
          <w:rFonts w:ascii="Times New Roman" w:hAnsi="Times New Roman" w:cs="Times New Roman"/>
          <w:sz w:val="28"/>
          <w:szCs w:val="28"/>
          <w:lang w:val="kk-KZ"/>
        </w:rPr>
        <w:t xml:space="preserve">  15,7 процентке дейін </w:t>
      </w:r>
      <w:r w:rsidR="00BD7754" w:rsidRPr="00717178">
        <w:rPr>
          <w:rFonts w:ascii="Times New Roman" w:hAnsi="Times New Roman" w:cs="Times New Roman"/>
          <w:sz w:val="28"/>
          <w:szCs w:val="28"/>
          <w:lang w:val="kk-KZ"/>
        </w:rPr>
        <w:t>жеткен</w:t>
      </w:r>
      <w:r w:rsidR="00D60B15" w:rsidRPr="00717178">
        <w:rPr>
          <w:rFonts w:ascii="Times New Roman" w:hAnsi="Times New Roman" w:cs="Times New Roman"/>
          <w:sz w:val="28"/>
          <w:szCs w:val="28"/>
          <w:lang w:val="kk-KZ"/>
        </w:rPr>
        <w:t>.</w:t>
      </w:r>
    </w:p>
    <w:p w14:paraId="29F39F90" w14:textId="77777777" w:rsidR="005D5605" w:rsidRPr="00717178" w:rsidRDefault="00776202"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2014 жылғы ҚР </w:t>
      </w:r>
      <w:r w:rsidR="009264B4"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қолданысқа енгеннен кейінгі кезең ішінде қылмыстық теріс қылықтар үшін жаза тағайындау тәжірибесінде бірізділік байқалмайды</w:t>
      </w:r>
      <w:r w:rsidR="00E42F47" w:rsidRPr="00717178">
        <w:rPr>
          <w:rFonts w:ascii="Times New Roman" w:hAnsi="Times New Roman" w:cs="Times New Roman"/>
          <w:sz w:val="28"/>
          <w:szCs w:val="28"/>
          <w:lang w:val="kk-KZ"/>
        </w:rPr>
        <w:t>: е</w:t>
      </w:r>
      <w:r w:rsidRPr="00717178">
        <w:rPr>
          <w:rFonts w:ascii="Times New Roman" w:hAnsi="Times New Roman" w:cs="Times New Roman"/>
          <w:sz w:val="28"/>
          <w:szCs w:val="28"/>
          <w:lang w:val="kk-KZ"/>
        </w:rPr>
        <w:t>гер 2015 жылы жазалар құрылымында айыппұл басым болса, 2016 жылы тағайындалу жиілігі бойынша айыппұл мен қоғамдық жұмысқа тарту теңескен. Одан кейінгі кезеңде тағайындалу жиілігі бойынша қоғамдық жұмысқа тарту бірінші орынға шы</w:t>
      </w:r>
      <w:r w:rsidR="00E42F47" w:rsidRPr="00717178">
        <w:rPr>
          <w:rFonts w:ascii="Times New Roman" w:hAnsi="Times New Roman" w:cs="Times New Roman"/>
          <w:sz w:val="28"/>
          <w:szCs w:val="28"/>
          <w:lang w:val="kk-KZ"/>
        </w:rPr>
        <w:t xml:space="preserve">ғып, </w:t>
      </w:r>
      <w:r w:rsidR="00EB6968" w:rsidRPr="00717178">
        <w:rPr>
          <w:rFonts w:ascii="Times New Roman" w:hAnsi="Times New Roman" w:cs="Times New Roman"/>
          <w:sz w:val="28"/>
          <w:szCs w:val="28"/>
          <w:lang w:val="kk-KZ"/>
        </w:rPr>
        <w:t xml:space="preserve">2021 жылы </w:t>
      </w:r>
      <w:r w:rsidR="00E42F47" w:rsidRPr="00717178">
        <w:rPr>
          <w:rFonts w:ascii="Times New Roman" w:hAnsi="Times New Roman" w:cs="Times New Roman"/>
          <w:sz w:val="28"/>
          <w:szCs w:val="28"/>
          <w:lang w:val="kk-KZ"/>
        </w:rPr>
        <w:t>тағайындалған жазалардың үштен екісіне жеткен</w:t>
      </w:r>
      <w:r w:rsidRPr="00717178">
        <w:rPr>
          <w:rFonts w:ascii="Times New Roman" w:hAnsi="Times New Roman" w:cs="Times New Roman"/>
          <w:sz w:val="28"/>
          <w:szCs w:val="28"/>
          <w:lang w:val="kk-KZ"/>
        </w:rPr>
        <w:t>. Дегенмен, айыппұл мен қоғамдық жұмысқа тартудың жазалар құрылымындағы жиынтық үлес салмағы өзгеріссіз қалып келеді</w:t>
      </w:r>
      <w:r w:rsidR="00054256" w:rsidRPr="00717178">
        <w:rPr>
          <w:rFonts w:ascii="Times New Roman" w:hAnsi="Times New Roman" w:cs="Times New Roman"/>
          <w:sz w:val="28"/>
          <w:szCs w:val="28"/>
          <w:lang w:val="kk-KZ"/>
        </w:rPr>
        <w:t xml:space="preserve">: 99 </w:t>
      </w:r>
      <w:r w:rsidR="009E4C26" w:rsidRPr="00717178">
        <w:rPr>
          <w:rFonts w:ascii="Times New Roman" w:hAnsi="Times New Roman" w:cs="Times New Roman"/>
          <w:sz w:val="28"/>
          <w:szCs w:val="28"/>
          <w:lang w:val="kk-KZ"/>
        </w:rPr>
        <w:t xml:space="preserve">процент. </w:t>
      </w:r>
      <w:r w:rsidRPr="00717178">
        <w:rPr>
          <w:rFonts w:ascii="Times New Roman" w:hAnsi="Times New Roman" w:cs="Times New Roman"/>
          <w:sz w:val="28"/>
          <w:szCs w:val="28"/>
          <w:lang w:val="kk-KZ"/>
        </w:rPr>
        <w:t xml:space="preserve">Түзеу жұмыстары түріндегі негізгі жаза бүгінгі күні қылмыстық теріс қылықтар үшін мүлде қолданылмайды деуге болады, оның тағайындалған жазалар құрылымындағы үлес салмағы 1 </w:t>
      </w:r>
      <w:r w:rsidR="00D17AD8" w:rsidRPr="00717178">
        <w:rPr>
          <w:rFonts w:ascii="Times New Roman" w:hAnsi="Times New Roman" w:cs="Times New Roman"/>
          <w:sz w:val="28"/>
          <w:szCs w:val="28"/>
          <w:lang w:val="kk-KZ"/>
        </w:rPr>
        <w:t xml:space="preserve">процентке </w:t>
      </w:r>
      <w:r w:rsidRPr="00717178">
        <w:rPr>
          <w:rFonts w:ascii="Times New Roman" w:hAnsi="Times New Roman" w:cs="Times New Roman"/>
          <w:sz w:val="28"/>
          <w:szCs w:val="28"/>
          <w:lang w:val="kk-KZ"/>
        </w:rPr>
        <w:t xml:space="preserve"> д</w:t>
      </w:r>
      <w:r w:rsidR="00E42F47" w:rsidRPr="00717178">
        <w:rPr>
          <w:rFonts w:ascii="Times New Roman" w:hAnsi="Times New Roman" w:cs="Times New Roman"/>
          <w:sz w:val="28"/>
          <w:szCs w:val="28"/>
          <w:lang w:val="kk-KZ"/>
        </w:rPr>
        <w:t>е</w:t>
      </w:r>
      <w:r w:rsidRPr="00717178">
        <w:rPr>
          <w:rFonts w:ascii="Times New Roman" w:hAnsi="Times New Roman" w:cs="Times New Roman"/>
          <w:sz w:val="28"/>
          <w:szCs w:val="28"/>
          <w:lang w:val="kk-KZ"/>
        </w:rPr>
        <w:t xml:space="preserve"> жетпейді.</w:t>
      </w:r>
    </w:p>
    <w:p w14:paraId="29F39F91" w14:textId="77777777"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Қалыптасқан жағдайда қылмыстық құқық ғылымының алдында заңнамадағы жаңалықтарды, оларды қолдану тәжірибесін ой елегінен өткізіп, теориялық тұрғыдан негіздеу, жаза институты төңірегіндегі даулы мәселелердің ғылыми негізделген шешімдерін ұсыну, жазалар жүйесінің даму бағыттарын болжау міндеті тұр. Осы айтылғандардың барлығы түптеп келгенде зерттеу тақырыбының өзектілігін айқындайды. </w:t>
      </w:r>
    </w:p>
    <w:p w14:paraId="29F39F92" w14:textId="77777777"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
          <w:sz w:val="28"/>
          <w:szCs w:val="28"/>
          <w:lang w:val="kk-KZ"/>
        </w:rPr>
        <w:t xml:space="preserve">Тақырыптың зерттелу деңгейі. </w:t>
      </w:r>
      <w:r w:rsidRPr="00717178">
        <w:rPr>
          <w:rFonts w:ascii="Times New Roman" w:eastAsia="Times New Roman" w:hAnsi="Times New Roman" w:cs="Times New Roman"/>
          <w:sz w:val="28"/>
          <w:szCs w:val="28"/>
          <w:lang w:val="kk-KZ"/>
        </w:rPr>
        <w:t>Жаза қылмыстық құқықтың негізгі категорияларының бірі болғандықтан, жаза және жаза тағайындау  мәселелеріне арналған ғылыми зерттеулер жүйелі түрде жүргізіліп, ғылыми еңбектер үзбей жарияланып тұрады. Жаза және жаза тағайындау институттарын зерттеуге қомақты үлес қосқан кеңес ғалымдарының қатар</w:t>
      </w:r>
      <w:r w:rsidR="00076D8E" w:rsidRPr="00717178">
        <w:rPr>
          <w:rFonts w:ascii="Times New Roman" w:eastAsia="Times New Roman" w:hAnsi="Times New Roman" w:cs="Times New Roman"/>
          <w:sz w:val="28"/>
          <w:szCs w:val="28"/>
          <w:lang w:val="kk-KZ"/>
        </w:rPr>
        <w:t>ында:</w:t>
      </w:r>
      <w:r w:rsidRPr="00717178">
        <w:rPr>
          <w:rFonts w:ascii="Times New Roman" w:hAnsi="Times New Roman" w:cs="Times New Roman"/>
          <w:sz w:val="28"/>
          <w:szCs w:val="28"/>
          <w:lang w:val="kk-KZ"/>
        </w:rPr>
        <w:t>Л.Д.</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Гаухман, </w:t>
      </w:r>
      <w:r w:rsidRPr="00717178">
        <w:rPr>
          <w:rFonts w:ascii="Times New Roman" w:eastAsia="Times New Roman" w:hAnsi="Times New Roman" w:cs="Times New Roman"/>
          <w:sz w:val="28"/>
          <w:szCs w:val="28"/>
          <w:lang w:val="kk-KZ"/>
        </w:rPr>
        <w:t xml:space="preserve">В.К.Дуюнов, В.Д.Исаев, Л.Л.Кругликов, </w:t>
      </w:r>
      <w:r w:rsidRPr="00717178">
        <w:rPr>
          <w:rFonts w:ascii="Times New Roman" w:hAnsi="Times New Roman" w:cs="Times New Roman"/>
          <w:sz w:val="28"/>
          <w:szCs w:val="28"/>
          <w:lang w:val="kk-KZ"/>
        </w:rPr>
        <w:t>Н.Ф.Кузнецова, С.</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Максимов, В.П.Махоткин, М.Д.</w:t>
      </w:r>
      <w:r w:rsidRPr="00717178">
        <w:rPr>
          <w:rFonts w:ascii="Times New Roman" w:eastAsia="Times New Roman" w:hAnsi="Times New Roman" w:cs="Times New Roman"/>
          <w:sz w:val="28"/>
          <w:szCs w:val="28"/>
          <w:lang w:val="kk-KZ"/>
        </w:rPr>
        <w:t xml:space="preserve">Меньшагин, </w:t>
      </w:r>
      <w:r w:rsidRPr="00717178">
        <w:rPr>
          <w:rFonts w:ascii="Times New Roman" w:hAnsi="Times New Roman" w:cs="Times New Roman"/>
          <w:sz w:val="28"/>
          <w:szCs w:val="28"/>
          <w:lang w:val="kk-KZ"/>
        </w:rPr>
        <w:t>М.Н.</w:t>
      </w:r>
      <w:r w:rsidR="00CF642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Становский, Н.А.</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Стручков, А.Л.</w:t>
      </w:r>
      <w:r w:rsidR="00F25776"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Цветинович, </w:t>
      </w:r>
      <w:r w:rsidRPr="00717178">
        <w:rPr>
          <w:rFonts w:ascii="Times New Roman" w:eastAsia="Times New Roman" w:hAnsi="Times New Roman" w:cs="Times New Roman"/>
          <w:sz w:val="28"/>
          <w:szCs w:val="28"/>
          <w:lang w:val="kk-KZ"/>
        </w:rPr>
        <w:t>М.Д.</w:t>
      </w:r>
      <w:r w:rsidR="00F25776" w:rsidRPr="00717178">
        <w:rPr>
          <w:rFonts w:ascii="Times New Roman" w:eastAsia="Times New Roman" w:hAnsi="Times New Roman" w:cs="Times New Roman"/>
          <w:sz w:val="28"/>
          <w:szCs w:val="28"/>
          <w:lang w:val="kk-KZ"/>
        </w:rPr>
        <w:t xml:space="preserve"> </w:t>
      </w:r>
      <w:r w:rsidR="00BE143F" w:rsidRPr="00717178">
        <w:rPr>
          <w:rFonts w:ascii="Times New Roman" w:hAnsi="Times New Roman" w:cs="Times New Roman"/>
          <w:sz w:val="28"/>
          <w:szCs w:val="28"/>
          <w:lang w:val="kk-KZ"/>
        </w:rPr>
        <w:t>Шаргородскийді</w:t>
      </w:r>
      <w:r w:rsidRPr="00717178">
        <w:rPr>
          <w:rFonts w:ascii="Times New Roman" w:hAnsi="Times New Roman" w:cs="Times New Roman"/>
          <w:sz w:val="28"/>
          <w:szCs w:val="28"/>
          <w:lang w:val="kk-KZ"/>
        </w:rPr>
        <w:t xml:space="preserve"> атауға болады.</w:t>
      </w:r>
      <w:r w:rsidRPr="00717178">
        <w:rPr>
          <w:rFonts w:ascii="Times New Roman" w:eastAsia="Times New Roman" w:hAnsi="Times New Roman" w:cs="Times New Roman"/>
          <w:sz w:val="28"/>
          <w:szCs w:val="28"/>
          <w:lang w:val="kk-KZ"/>
        </w:rPr>
        <w:t xml:space="preserve"> Қазақстанның қылмыстық құқық ғылымындағы жаза және жаза тағайындау институттарының дамуына елеулі еңбек сіңіріп келе жатқан отандық ғалымдар: </w:t>
      </w:r>
      <w:r w:rsidRPr="00717178">
        <w:rPr>
          <w:rFonts w:ascii="Times New Roman" w:hAnsi="Times New Roman" w:cs="Times New Roman"/>
          <w:sz w:val="28"/>
          <w:szCs w:val="28"/>
          <w:lang w:val="kk-KZ"/>
        </w:rPr>
        <w:t>К.Ж.</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Балтабаев. И.Ш.</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Борчашвили, Н.О.</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Дулатбеков, Ү.С.</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Жекебаев, А.Х.</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Миндагулов, Е.А.</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Оңғарбаев, С.М.</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Рахм</w:t>
      </w:r>
      <w:r w:rsidR="00BE143F" w:rsidRPr="00717178">
        <w:rPr>
          <w:rFonts w:ascii="Times New Roman" w:hAnsi="Times New Roman" w:cs="Times New Roman"/>
          <w:sz w:val="28"/>
          <w:szCs w:val="28"/>
          <w:lang w:val="kk-KZ"/>
        </w:rPr>
        <w:t>етов, И.И.</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Рогов, Н.Н.</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 xml:space="preserve">Турецкий, </w:t>
      </w:r>
      <w:r w:rsidRPr="00717178">
        <w:rPr>
          <w:rFonts w:ascii="Times New Roman" w:hAnsi="Times New Roman" w:cs="Times New Roman"/>
          <w:sz w:val="28"/>
          <w:szCs w:val="28"/>
          <w:lang w:val="kk-KZ"/>
        </w:rPr>
        <w:t>Д.С.</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Чукмаитов және т.б.</w:t>
      </w:r>
    </w:p>
    <w:p w14:paraId="29F39F93" w14:textId="77777777" w:rsidR="005D5605" w:rsidRPr="00717178" w:rsidRDefault="005D5605"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Жоғарыда аталған кеңес және отандық авторлардың зерттеу тақырыбына қатысы бар іргелі туындылары диссертацияның теориялық негізін қалады.</w:t>
      </w:r>
    </w:p>
    <w:p w14:paraId="29F39F94" w14:textId="77777777" w:rsidR="005D5605" w:rsidRPr="00717178" w:rsidRDefault="005D5605"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Өз еңбектерінде жаза, қылмыстық-құқықтық санкцияны құрастыру, жаза тағайындау мәселелерінің жекелеген қырларын көтеріп жүрген отандық ғалымдардың қатарында</w:t>
      </w:r>
      <w:r w:rsidR="00F770DA"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А.Ә.</w:t>
      </w:r>
      <w:r w:rsidR="00E85B82" w:rsidRPr="00717178">
        <w:rPr>
          <w:rFonts w:ascii="Times New Roman" w:eastAsia="Times New Roman" w:hAnsi="Times New Roman" w:cs="Times New Roman"/>
          <w:sz w:val="28"/>
          <w:szCs w:val="28"/>
          <w:lang w:val="kk-KZ"/>
        </w:rPr>
        <w:t> </w:t>
      </w:r>
      <w:r w:rsidRPr="00717178">
        <w:rPr>
          <w:rFonts w:ascii="Times New Roman" w:eastAsia="Times New Roman" w:hAnsi="Times New Roman" w:cs="Times New Roman"/>
          <w:sz w:val="28"/>
          <w:szCs w:val="28"/>
          <w:lang w:val="kk-KZ"/>
        </w:rPr>
        <w:t>Биебаева, М.Ж.</w:t>
      </w:r>
      <w:r w:rsidR="00E85B82" w:rsidRPr="00717178">
        <w:rPr>
          <w:lang w:val="kk-KZ"/>
        </w:rPr>
        <w:t> </w:t>
      </w:r>
      <w:r w:rsidRPr="00717178">
        <w:rPr>
          <w:rFonts w:ascii="Times New Roman" w:eastAsia="Times New Roman" w:hAnsi="Times New Roman" w:cs="Times New Roman"/>
          <w:sz w:val="28"/>
          <w:szCs w:val="28"/>
          <w:lang w:val="kk-KZ"/>
        </w:rPr>
        <w:t>Гаитов</w:t>
      </w:r>
      <w:r w:rsidRPr="00717178">
        <w:rPr>
          <w:rFonts w:ascii="Times New Roman" w:eastAsia="Times New Roman" w:hAnsi="Times New Roman" w:cs="Times New Roman"/>
          <w:b/>
          <w:sz w:val="28"/>
          <w:szCs w:val="28"/>
          <w:lang w:val="kk-KZ"/>
        </w:rPr>
        <w:t xml:space="preserve">, </w:t>
      </w:r>
      <w:r w:rsidRPr="00717178">
        <w:rPr>
          <w:rStyle w:val="a9"/>
          <w:rFonts w:ascii="Times New Roman" w:hAnsi="Times New Roman" w:cs="Times New Roman"/>
          <w:b w:val="0"/>
          <w:sz w:val="28"/>
          <w:szCs w:val="28"/>
          <w:lang w:val="kk-KZ"/>
        </w:rPr>
        <w:t>М.С.</w:t>
      </w:r>
      <w:r w:rsidR="00E85B82" w:rsidRPr="00717178">
        <w:rPr>
          <w:rStyle w:val="a9"/>
          <w:rFonts w:ascii="Times New Roman" w:hAnsi="Times New Roman" w:cs="Times New Roman"/>
          <w:b w:val="0"/>
          <w:sz w:val="28"/>
          <w:szCs w:val="28"/>
          <w:lang w:val="kk-KZ"/>
        </w:rPr>
        <w:t> </w:t>
      </w:r>
      <w:r w:rsidRPr="00717178">
        <w:rPr>
          <w:rStyle w:val="a9"/>
          <w:rFonts w:ascii="Times New Roman" w:hAnsi="Times New Roman" w:cs="Times New Roman"/>
          <w:b w:val="0"/>
          <w:sz w:val="28"/>
          <w:szCs w:val="28"/>
          <w:lang w:val="kk-KZ"/>
        </w:rPr>
        <w:t>Елюбаев,</w:t>
      </w:r>
      <w:r w:rsidRPr="00717178">
        <w:rPr>
          <w:rFonts w:ascii="Times New Roman" w:hAnsi="Times New Roman" w:cs="Times New Roman"/>
          <w:sz w:val="28"/>
          <w:szCs w:val="28"/>
          <w:lang w:val="kk-KZ"/>
        </w:rPr>
        <w:t>Қ.А.</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Ернишев, С.А.</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Карабаева, А.Т.</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Карипова, Н.К.</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w:t>
      </w:r>
      <w:r w:rsidR="00BE143F" w:rsidRPr="00717178">
        <w:rPr>
          <w:rFonts w:ascii="Times New Roman" w:hAnsi="Times New Roman" w:cs="Times New Roman"/>
          <w:sz w:val="28"/>
          <w:szCs w:val="28"/>
          <w:lang w:val="kk-KZ"/>
        </w:rPr>
        <w:t>узенбаев, Б.А.</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 xml:space="preserve">Кулмуханбетова, </w:t>
      </w:r>
      <w:r w:rsidRPr="00717178">
        <w:rPr>
          <w:rFonts w:ascii="Times New Roman" w:hAnsi="Times New Roman" w:cs="Times New Roman"/>
          <w:sz w:val="28"/>
          <w:szCs w:val="28"/>
          <w:lang w:val="kk-KZ"/>
        </w:rPr>
        <w:t>Ж.</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Кумарбеккызы,</w:t>
      </w:r>
      <w:r w:rsidRPr="00717178">
        <w:rPr>
          <w:rFonts w:ascii="Times New Roman" w:eastAsia="Times New Roman" w:hAnsi="Times New Roman" w:cs="Times New Roman"/>
          <w:sz w:val="28"/>
          <w:szCs w:val="28"/>
          <w:lang w:val="kk-KZ"/>
        </w:rPr>
        <w:t xml:space="preserve"> А.А.</w:t>
      </w:r>
      <w:r w:rsidR="00E85B82" w:rsidRPr="00717178">
        <w:rPr>
          <w:rFonts w:ascii="Times New Roman" w:eastAsia="Times New Roman" w:hAnsi="Times New Roman" w:cs="Times New Roman"/>
          <w:sz w:val="28"/>
          <w:szCs w:val="28"/>
          <w:lang w:val="kk-KZ"/>
        </w:rPr>
        <w:t> </w:t>
      </w:r>
      <w:r w:rsidRPr="00717178">
        <w:rPr>
          <w:rFonts w:ascii="Times New Roman" w:eastAsia="Times New Roman" w:hAnsi="Times New Roman" w:cs="Times New Roman"/>
          <w:sz w:val="28"/>
          <w:szCs w:val="28"/>
          <w:lang w:val="kk-KZ"/>
        </w:rPr>
        <w:t>Сагандыков, А.Б.</w:t>
      </w:r>
      <w:r w:rsidR="00E85B82" w:rsidRPr="00717178">
        <w:rPr>
          <w:rFonts w:ascii="Times New Roman" w:eastAsia="Times New Roman" w:hAnsi="Times New Roman" w:cs="Times New Roman"/>
          <w:sz w:val="28"/>
          <w:szCs w:val="28"/>
          <w:lang w:val="kk-KZ"/>
        </w:rPr>
        <w:t> </w:t>
      </w:r>
      <w:r w:rsidRPr="00717178">
        <w:rPr>
          <w:rFonts w:ascii="Times New Roman" w:eastAsia="Times New Roman" w:hAnsi="Times New Roman" w:cs="Times New Roman"/>
          <w:sz w:val="28"/>
          <w:szCs w:val="28"/>
          <w:lang w:val="kk-KZ"/>
        </w:rPr>
        <w:t>Сакенова сынды авторларды атауға болады.</w:t>
      </w:r>
    </w:p>
    <w:p w14:paraId="29F39F95" w14:textId="5CE14311"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Қазіргі заманғы Ресей ғалымдарының ішінен жазалар жүйесін немесе жекелеген жаза түрлерін диссертациялық жұмыс деңгейінде зерттегендер:</w:t>
      </w:r>
      <w:r w:rsidR="00715A30"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П.А.</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Аветисян</w:t>
      </w:r>
      <w:r w:rsidR="00BE143F" w:rsidRPr="00717178">
        <w:rPr>
          <w:rFonts w:ascii="Times New Roman" w:hAnsi="Times New Roman" w:cs="Times New Roman"/>
          <w:sz w:val="28"/>
          <w:szCs w:val="28"/>
          <w:lang w:val="kk-KZ"/>
        </w:rPr>
        <w:t>, Б.Х.</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Агноков, О.Н.</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 xml:space="preserve">Баженов, </w:t>
      </w:r>
      <w:r w:rsidRPr="00717178">
        <w:rPr>
          <w:rFonts w:ascii="Times New Roman" w:hAnsi="Times New Roman" w:cs="Times New Roman"/>
          <w:sz w:val="28"/>
          <w:szCs w:val="28"/>
          <w:lang w:val="kk-KZ"/>
        </w:rPr>
        <w:t>Л.В.</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Головко,</w:t>
      </w:r>
      <w:r w:rsidRPr="00717178">
        <w:rPr>
          <w:rFonts w:ascii="Times New Roman" w:eastAsia="Arial-BoldMT" w:hAnsi="Times New Roman" w:cs="Times New Roman"/>
          <w:bCs/>
          <w:sz w:val="28"/>
          <w:szCs w:val="28"/>
          <w:lang w:val="kk-KZ"/>
        </w:rPr>
        <w:t xml:space="preserve"> С.И.</w:t>
      </w:r>
      <w:r w:rsidR="00E85B82" w:rsidRPr="00717178">
        <w:rPr>
          <w:rFonts w:ascii="Times New Roman" w:eastAsia="Arial-BoldMT" w:hAnsi="Times New Roman" w:cs="Times New Roman"/>
          <w:bCs/>
          <w:sz w:val="28"/>
          <w:szCs w:val="28"/>
          <w:lang w:val="kk-KZ"/>
        </w:rPr>
        <w:t> </w:t>
      </w:r>
      <w:r w:rsidRPr="00717178">
        <w:rPr>
          <w:rFonts w:ascii="Times New Roman" w:eastAsia="Arial-BoldMT" w:hAnsi="Times New Roman" w:cs="Times New Roman"/>
          <w:bCs/>
          <w:sz w:val="28"/>
          <w:szCs w:val="28"/>
          <w:lang w:val="kk-KZ"/>
        </w:rPr>
        <w:t>Курганов,</w:t>
      </w:r>
      <w:r w:rsidR="00715A30" w:rsidRPr="00717178">
        <w:rPr>
          <w:rFonts w:ascii="Times New Roman" w:eastAsia="Arial-BoldMT" w:hAnsi="Times New Roman" w:cs="Times New Roman"/>
          <w:bCs/>
          <w:sz w:val="28"/>
          <w:szCs w:val="28"/>
          <w:lang w:val="kk-KZ"/>
        </w:rPr>
        <w:t xml:space="preserve"> </w:t>
      </w:r>
      <w:r w:rsidRPr="00717178">
        <w:rPr>
          <w:rFonts w:ascii="Times New Roman" w:hAnsi="Times New Roman" w:cs="Times New Roman"/>
          <w:sz w:val="28"/>
          <w:szCs w:val="28"/>
          <w:lang w:val="kk-KZ"/>
        </w:rPr>
        <w:t>А.В.</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Курц, А.Н.</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Малышев, Н.А.</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Модестова, Т.В.</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Непомнящая, </w:t>
      </w:r>
      <w:r w:rsidRPr="00717178">
        <w:rPr>
          <w:rFonts w:ascii="Times New Roman" w:hAnsi="Times New Roman" w:cs="Times New Roman"/>
          <w:sz w:val="28"/>
          <w:szCs w:val="28"/>
          <w:lang w:val="kk-KZ"/>
        </w:rPr>
        <w:lastRenderedPageBreak/>
        <w:t>О.Н.</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Ничуговская,</w:t>
      </w:r>
      <w:r w:rsidRPr="00717178">
        <w:rPr>
          <w:rFonts w:ascii="Times New Roman" w:hAnsi="Times New Roman" w:cs="Times New Roman"/>
          <w:sz w:val="28"/>
          <w:szCs w:val="28"/>
          <w:lang w:val="kk-KZ"/>
        </w:rPr>
        <w:t xml:space="preserve"> В.Н.</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Орлов, И.А.</w:t>
      </w:r>
      <w:r w:rsidR="00E85B82" w:rsidRPr="00717178">
        <w:rPr>
          <w:rFonts w:ascii="Times New Roman" w:hAnsi="Times New Roman" w:cs="Times New Roman"/>
          <w:sz w:val="28"/>
          <w:szCs w:val="28"/>
          <w:lang w:val="kk-KZ"/>
        </w:rPr>
        <w:t> </w:t>
      </w:r>
      <w:r w:rsidR="00BE143F" w:rsidRPr="00717178">
        <w:rPr>
          <w:rFonts w:ascii="Times New Roman" w:hAnsi="Times New Roman" w:cs="Times New Roman"/>
          <w:sz w:val="28"/>
          <w:szCs w:val="28"/>
          <w:lang w:val="kk-KZ"/>
        </w:rPr>
        <w:t>Подройкина,</w:t>
      </w:r>
      <w:r w:rsidRPr="00717178">
        <w:rPr>
          <w:rFonts w:ascii="Times New Roman" w:hAnsi="Times New Roman" w:cs="Times New Roman"/>
          <w:sz w:val="28"/>
          <w:szCs w:val="28"/>
          <w:lang w:val="kk-KZ"/>
        </w:rPr>
        <w:t xml:space="preserve"> А.С.Родионова, </w:t>
      </w:r>
      <w:r w:rsidR="00F71700" w:rsidRPr="00717178">
        <w:rPr>
          <w:rFonts w:ascii="Times New Roman" w:eastAsia="Times New Roman" w:hAnsi="Times New Roman" w:cs="Times New Roman"/>
          <w:sz w:val="28"/>
          <w:szCs w:val="28"/>
          <w:lang w:val="kk-KZ"/>
        </w:rPr>
        <w:t>Л.В.</w:t>
      </w:r>
      <w:r w:rsidR="00E85B82" w:rsidRPr="00717178">
        <w:rPr>
          <w:rFonts w:ascii="Times New Roman" w:eastAsia="Times New Roman" w:hAnsi="Times New Roman" w:cs="Times New Roman"/>
          <w:sz w:val="28"/>
          <w:szCs w:val="28"/>
          <w:lang w:val="kk-KZ"/>
        </w:rPr>
        <w:t> </w:t>
      </w:r>
      <w:r w:rsidR="00F71700" w:rsidRPr="00717178">
        <w:rPr>
          <w:rFonts w:ascii="Times New Roman" w:eastAsia="Times New Roman" w:hAnsi="Times New Roman" w:cs="Times New Roman"/>
          <w:sz w:val="28"/>
          <w:szCs w:val="28"/>
          <w:lang w:val="kk-KZ"/>
        </w:rPr>
        <w:t>Рябова,</w:t>
      </w:r>
      <w:r w:rsidR="00715A30"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Е.В.</w:t>
      </w:r>
      <w:r w:rsidR="00E85B82"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Хромых</w:t>
      </w:r>
      <w:r w:rsidR="00421755" w:rsidRPr="00717178">
        <w:rPr>
          <w:rFonts w:ascii="Times New Roman" w:hAnsi="Times New Roman" w:cs="Times New Roman"/>
          <w:sz w:val="28"/>
          <w:szCs w:val="28"/>
          <w:lang w:val="kk-KZ"/>
        </w:rPr>
        <w:t xml:space="preserve"> және т.б.</w:t>
      </w:r>
    </w:p>
    <w:p w14:paraId="29F39F96" w14:textId="77777777" w:rsidR="005D5605" w:rsidRPr="00717178" w:rsidRDefault="005D5605" w:rsidP="00824743">
      <w:pPr>
        <w:spacing w:after="0" w:line="240" w:lineRule="auto"/>
        <w:ind w:firstLine="567"/>
        <w:jc w:val="both"/>
        <w:rPr>
          <w:rFonts w:ascii="Times New Roman" w:eastAsia="Times New Roman" w:hAnsi="Times New Roman" w:cs="Times New Roman"/>
          <w:bCs/>
          <w:iCs/>
          <w:sz w:val="28"/>
          <w:szCs w:val="28"/>
          <w:lang w:val="kk-KZ"/>
        </w:rPr>
      </w:pPr>
      <w:r w:rsidRPr="00717178">
        <w:rPr>
          <w:rFonts w:ascii="Times New Roman" w:eastAsia="Times New Roman" w:hAnsi="Times New Roman" w:cs="Times New Roman"/>
          <w:bCs/>
          <w:iCs/>
          <w:sz w:val="28"/>
          <w:szCs w:val="28"/>
          <w:lang w:val="kk-KZ"/>
        </w:rPr>
        <w:t xml:space="preserve">Қылмыстық теріс қылық үшін көзделген негізгі және қосымша жазаларды құқықтық реттеу және қолдану барысында пайда болатын қоғамдық қатынастар </w:t>
      </w:r>
      <w:r w:rsidRPr="00717178">
        <w:rPr>
          <w:rFonts w:ascii="Times New Roman" w:eastAsia="Times New Roman" w:hAnsi="Times New Roman" w:cs="Times New Roman"/>
          <w:b/>
          <w:bCs/>
          <w:iCs/>
          <w:sz w:val="28"/>
          <w:szCs w:val="28"/>
          <w:lang w:val="kk-KZ"/>
        </w:rPr>
        <w:t xml:space="preserve">зерттеу объектісі </w:t>
      </w:r>
      <w:r w:rsidRPr="00717178">
        <w:rPr>
          <w:rFonts w:ascii="Times New Roman" w:eastAsia="Times New Roman" w:hAnsi="Times New Roman" w:cs="Times New Roman"/>
          <w:bCs/>
          <w:iCs/>
          <w:sz w:val="28"/>
          <w:szCs w:val="28"/>
          <w:lang w:val="kk-KZ"/>
        </w:rPr>
        <w:t>болып табылады.</w:t>
      </w:r>
    </w:p>
    <w:p w14:paraId="29F39F97" w14:textId="49DEB7F8" w:rsidR="005D5605" w:rsidRPr="00717178" w:rsidRDefault="005D5605" w:rsidP="00824743">
      <w:pPr>
        <w:spacing w:after="0" w:line="240" w:lineRule="auto"/>
        <w:ind w:firstLine="567"/>
        <w:jc w:val="both"/>
        <w:rPr>
          <w:rStyle w:val="word"/>
          <w:rFonts w:ascii="Times New Roman" w:hAnsi="Times New Roman" w:cs="Times New Roman"/>
          <w:sz w:val="28"/>
          <w:szCs w:val="28"/>
          <w:lang w:val="kk-KZ"/>
        </w:rPr>
      </w:pPr>
      <w:r w:rsidRPr="00717178">
        <w:rPr>
          <w:rFonts w:ascii="Times New Roman" w:eastAsia="Times New Roman" w:hAnsi="Times New Roman" w:cs="Times New Roman"/>
          <w:b/>
          <w:bCs/>
          <w:iCs/>
          <w:sz w:val="28"/>
          <w:szCs w:val="28"/>
          <w:lang w:val="kk-KZ"/>
        </w:rPr>
        <w:t xml:space="preserve">Зерттеу </w:t>
      </w:r>
      <w:r w:rsidRPr="00717178">
        <w:rPr>
          <w:rFonts w:ascii="Times New Roman" w:hAnsi="Times New Roman" w:cs="Times New Roman"/>
          <w:b/>
          <w:bCs/>
          <w:iCs/>
          <w:sz w:val="28"/>
          <w:szCs w:val="28"/>
          <w:lang w:val="kk-KZ"/>
        </w:rPr>
        <w:t>пән</w:t>
      </w:r>
      <w:r w:rsidRPr="00717178">
        <w:rPr>
          <w:rFonts w:ascii="Times New Roman" w:eastAsia="Times New Roman" w:hAnsi="Times New Roman" w:cs="Times New Roman"/>
          <w:b/>
          <w:bCs/>
          <w:iCs/>
          <w:sz w:val="28"/>
          <w:szCs w:val="28"/>
          <w:lang w:val="kk-KZ"/>
        </w:rPr>
        <w:t xml:space="preserve">ін </w:t>
      </w:r>
      <w:r w:rsidR="009F6BCF" w:rsidRPr="00717178">
        <w:rPr>
          <w:rFonts w:ascii="Times New Roman" w:eastAsia="Times New Roman" w:hAnsi="Times New Roman" w:cs="Times New Roman"/>
          <w:bCs/>
          <w:iCs/>
          <w:sz w:val="28"/>
          <w:szCs w:val="28"/>
          <w:lang w:val="kk-KZ"/>
        </w:rPr>
        <w:t>Қазақстан Республикасының</w:t>
      </w:r>
      <w:r w:rsidRPr="00717178">
        <w:rPr>
          <w:rStyle w:val="word"/>
          <w:rFonts w:ascii="Times New Roman" w:hAnsi="Times New Roman" w:cs="Times New Roman"/>
          <w:sz w:val="28"/>
          <w:szCs w:val="28"/>
          <w:lang w:val="kk-KZ"/>
        </w:rPr>
        <w:t>қылмыстық заңнамасы мен қылмыстық-атқару заңнамасының қылмыстық теріс қылықтар</w:t>
      </w:r>
      <w:r w:rsidR="00E3747A" w:rsidRPr="00717178">
        <w:rPr>
          <w:rStyle w:val="word"/>
          <w:rFonts w:ascii="Times New Roman" w:hAnsi="Times New Roman" w:cs="Times New Roman"/>
          <w:sz w:val="28"/>
          <w:szCs w:val="28"/>
          <w:lang w:val="kk-KZ"/>
        </w:rPr>
        <w:t xml:space="preserve">ға арналған </w:t>
      </w:r>
      <w:r w:rsidRPr="00717178">
        <w:rPr>
          <w:rStyle w:val="word"/>
          <w:rFonts w:ascii="Times New Roman" w:hAnsi="Times New Roman" w:cs="Times New Roman"/>
          <w:sz w:val="28"/>
          <w:szCs w:val="28"/>
          <w:lang w:val="kk-KZ"/>
        </w:rPr>
        <w:t xml:space="preserve"> жазаларды және оларды орындау тәртібін реттейтін нормалары, осы саладағы шетел мемлекеттерінің заңнамасы мен халықаралық-құқықтық актілер, қылмыстық теріс қылықтар үшін жаза тағайындау тәжірибесі, сонымен қатар зерттеу тақырыбы бойынша жазылған ғылыми зерттеулер </w:t>
      </w:r>
      <w:r w:rsidRPr="00717178">
        <w:rPr>
          <w:rFonts w:ascii="Times New Roman" w:eastAsia="Times New Roman" w:hAnsi="Times New Roman" w:cs="Times New Roman"/>
          <w:bCs/>
          <w:iCs/>
          <w:sz w:val="28"/>
          <w:szCs w:val="28"/>
          <w:lang w:val="kk-KZ"/>
        </w:rPr>
        <w:t>құрайды.</w:t>
      </w:r>
    </w:p>
    <w:p w14:paraId="29F39F98" w14:textId="29918E78" w:rsidR="005D5605" w:rsidRPr="00717178" w:rsidRDefault="005D5605" w:rsidP="00824743">
      <w:pPr>
        <w:spacing w:after="0" w:line="240" w:lineRule="auto"/>
        <w:ind w:firstLine="567"/>
        <w:jc w:val="both"/>
        <w:rPr>
          <w:rFonts w:ascii="Times New Roman" w:eastAsia="Times New Roman" w:hAnsi="Times New Roman" w:cs="Times New Roman"/>
          <w:sz w:val="28"/>
          <w:szCs w:val="28"/>
          <w:shd w:val="clear" w:color="auto" w:fill="FFFFFF"/>
          <w:lang w:val="kk-KZ"/>
        </w:rPr>
      </w:pPr>
      <w:r w:rsidRPr="00717178">
        <w:rPr>
          <w:rFonts w:ascii="Times New Roman" w:hAnsi="Times New Roman" w:cs="Times New Roman"/>
          <w:b/>
          <w:sz w:val="28"/>
          <w:szCs w:val="28"/>
          <w:lang w:val="kk-KZ"/>
        </w:rPr>
        <w:t>Диссертациялық жұмыстың</w:t>
      </w:r>
      <w:r w:rsidRPr="00717178">
        <w:rPr>
          <w:rFonts w:ascii="Times New Roman" w:eastAsia="Times New Roman" w:hAnsi="Times New Roman" w:cs="Times New Roman"/>
          <w:b/>
          <w:sz w:val="28"/>
          <w:szCs w:val="28"/>
          <w:lang w:val="kk-KZ"/>
        </w:rPr>
        <w:t xml:space="preserve"> мақсаты </w:t>
      </w:r>
      <w:r w:rsidRPr="00717178">
        <w:rPr>
          <w:rFonts w:ascii="Times New Roman" w:eastAsia="Times New Roman" w:hAnsi="Times New Roman" w:cs="Times New Roman"/>
          <w:sz w:val="28"/>
          <w:szCs w:val="28"/>
          <w:lang w:val="kk-KZ"/>
        </w:rPr>
        <w:t>–</w:t>
      </w:r>
      <w:r w:rsidR="00E3747A"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shd w:val="clear" w:color="auto" w:fill="FFFFFF"/>
          <w:lang w:val="kk-KZ"/>
        </w:rPr>
        <w:t>қылмыстық теріс қылықтар</w:t>
      </w:r>
      <w:r w:rsidR="00E3747A" w:rsidRPr="00717178">
        <w:rPr>
          <w:rFonts w:ascii="Times New Roman" w:eastAsia="Times New Roman" w:hAnsi="Times New Roman" w:cs="Times New Roman"/>
          <w:sz w:val="28"/>
          <w:szCs w:val="28"/>
          <w:shd w:val="clear" w:color="auto" w:fill="FFFFFF"/>
          <w:lang w:val="kk-KZ"/>
        </w:rPr>
        <w:t xml:space="preserve">ға арналған </w:t>
      </w:r>
      <w:r w:rsidRPr="00717178">
        <w:rPr>
          <w:rFonts w:ascii="Times New Roman" w:eastAsia="Times New Roman" w:hAnsi="Times New Roman" w:cs="Times New Roman"/>
          <w:sz w:val="28"/>
          <w:szCs w:val="28"/>
          <w:shd w:val="clear" w:color="auto" w:fill="FFFFFF"/>
          <w:lang w:val="kk-KZ"/>
        </w:rPr>
        <w:t xml:space="preserve">жазалар жүйесінің теориялық және қолданбалы мәселелерін кешенді ғылыми сараптамаға салып, қылмыстық заңнаманың тиісті нормалары мен оларды қолдану тәжірибесін жетілдіру жөнінде қорытындылар жасау, ғылыми негізделген ұсыныстар тұжырымдау. </w:t>
      </w:r>
    </w:p>
    <w:p w14:paraId="29F39F99" w14:textId="77777777" w:rsidR="005D5605" w:rsidRPr="00717178" w:rsidRDefault="005D5605" w:rsidP="00824743">
      <w:pPr>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sz w:val="28"/>
          <w:szCs w:val="28"/>
          <w:lang w:val="kk-KZ"/>
        </w:rPr>
        <w:t>Диссертациялық жұмыстың</w:t>
      </w:r>
      <w:r w:rsidRPr="00717178">
        <w:rPr>
          <w:rFonts w:ascii="Times New Roman" w:eastAsia="Times New Roman" w:hAnsi="Times New Roman" w:cs="Times New Roman"/>
          <w:sz w:val="28"/>
          <w:szCs w:val="28"/>
          <w:lang w:val="kk-KZ"/>
        </w:rPr>
        <w:t xml:space="preserve"> оның мақсаттарымен айқындалған</w:t>
      </w:r>
      <w:r w:rsidRPr="00717178">
        <w:rPr>
          <w:rFonts w:ascii="Times New Roman" w:eastAsia="Times New Roman" w:hAnsi="Times New Roman" w:cs="Times New Roman"/>
          <w:b/>
          <w:sz w:val="28"/>
          <w:szCs w:val="28"/>
          <w:lang w:val="kk-KZ"/>
        </w:rPr>
        <w:t xml:space="preserve"> міндеттер</w:t>
      </w:r>
      <w:r w:rsidRPr="00717178">
        <w:rPr>
          <w:rFonts w:ascii="Times New Roman" w:hAnsi="Times New Roman" w:cs="Times New Roman"/>
          <w:b/>
          <w:sz w:val="28"/>
          <w:szCs w:val="28"/>
          <w:lang w:val="kk-KZ"/>
        </w:rPr>
        <w:t xml:space="preserve">і: </w:t>
      </w:r>
    </w:p>
    <w:p w14:paraId="29F39F9A" w14:textId="77777777" w:rsidR="005D5605" w:rsidRPr="00717178" w:rsidRDefault="0074663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5D5605" w:rsidRPr="00717178">
        <w:rPr>
          <w:rFonts w:ascii="Times New Roman" w:hAnsi="Times New Roman" w:cs="Times New Roman"/>
          <w:sz w:val="28"/>
          <w:szCs w:val="28"/>
          <w:lang w:val="kk-KZ"/>
        </w:rPr>
        <w:t xml:space="preserve"> қылмыстық заңнамаға қылмыстық теріс қылық ұғымының енгізілуінің жазалар жүйесіне әсерін анықтау, заңгерлер қауымының оған қатынасын бағалау;</w:t>
      </w:r>
    </w:p>
    <w:p w14:paraId="29F39F9B" w14:textId="77777777" w:rsidR="005D5605" w:rsidRPr="00717178" w:rsidRDefault="0074663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5D5605" w:rsidRPr="00717178">
        <w:rPr>
          <w:rFonts w:ascii="Times New Roman" w:hAnsi="Times New Roman" w:cs="Times New Roman"/>
          <w:sz w:val="28"/>
          <w:szCs w:val="28"/>
          <w:lang w:val="kk-KZ"/>
        </w:rPr>
        <w:t xml:space="preserve"> қылмыстық теріс қылықтар туралы нормалардың санкцияларын зерделеу, оларды құрастыру ерекшеліктерін анықтау;</w:t>
      </w:r>
    </w:p>
    <w:p w14:paraId="29F39F9C" w14:textId="50135BB2" w:rsidR="005D5605" w:rsidRPr="00717178" w:rsidRDefault="00746638"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w:t>
      </w:r>
      <w:r w:rsidR="00E3747A" w:rsidRPr="00717178">
        <w:rPr>
          <w:rFonts w:ascii="Times New Roman" w:hAnsi="Times New Roman" w:cs="Times New Roman"/>
          <w:sz w:val="28"/>
          <w:szCs w:val="28"/>
          <w:lang w:val="kk-KZ"/>
        </w:rPr>
        <w:t xml:space="preserve"> </w:t>
      </w:r>
      <w:r w:rsidR="005D5605" w:rsidRPr="00717178">
        <w:rPr>
          <w:rFonts w:ascii="Times New Roman" w:eastAsia="Times New Roman" w:hAnsi="Times New Roman" w:cs="Times New Roman"/>
          <w:sz w:val="28"/>
          <w:szCs w:val="28"/>
          <w:lang w:val="kk-KZ"/>
        </w:rPr>
        <w:t>қылмыстық заңнамасында қылмыстық әрекеттер топтастырылатыналыс және жақын шетел мемлекеттеріндегі жазалар жүйесімен танысу, озық тәжірибелерді ұлттық заңнамада ескеру жолдарын қарастыру;</w:t>
      </w:r>
    </w:p>
    <w:p w14:paraId="29F39F9D" w14:textId="13E2AF95" w:rsidR="005D5605" w:rsidRPr="00717178" w:rsidRDefault="00746638"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w:t>
      </w:r>
      <w:r w:rsidR="00E3747A" w:rsidRPr="00717178">
        <w:rPr>
          <w:rFonts w:ascii="Times New Roman" w:hAnsi="Times New Roman" w:cs="Times New Roman"/>
          <w:sz w:val="28"/>
          <w:szCs w:val="28"/>
          <w:lang w:val="kk-KZ"/>
        </w:rPr>
        <w:t xml:space="preserve"> </w:t>
      </w:r>
      <w:r w:rsidR="005D5605" w:rsidRPr="00717178">
        <w:rPr>
          <w:rFonts w:ascii="Times New Roman" w:eastAsia="Times New Roman" w:hAnsi="Times New Roman" w:cs="Times New Roman"/>
          <w:sz w:val="28"/>
          <w:szCs w:val="28"/>
          <w:lang w:val="kk-KZ"/>
        </w:rPr>
        <w:t>қылмыстық теріс қылықтар үшін көзделген негізгі жаза түрлерін талдау, құқықтық реттеудің олқылықтарын анықтап, оларды жою жолдарын ұсыну;</w:t>
      </w:r>
    </w:p>
    <w:p w14:paraId="29F39F9E" w14:textId="77777777" w:rsidR="005D5605" w:rsidRPr="00717178" w:rsidRDefault="00746638"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w:t>
      </w:r>
      <w:r w:rsidR="005D5605" w:rsidRPr="00717178">
        <w:rPr>
          <w:rFonts w:ascii="Times New Roman" w:hAnsi="Times New Roman" w:cs="Times New Roman"/>
          <w:sz w:val="28"/>
          <w:szCs w:val="28"/>
          <w:lang w:val="kk-KZ"/>
        </w:rPr>
        <w:t xml:space="preserve"> қылмыстық заңнамадағы </w:t>
      </w:r>
      <w:r w:rsidR="005D5605" w:rsidRPr="00717178">
        <w:rPr>
          <w:rFonts w:ascii="Times New Roman" w:eastAsia="Times New Roman" w:hAnsi="Times New Roman" w:cs="Times New Roman"/>
          <w:sz w:val="28"/>
          <w:szCs w:val="28"/>
          <w:lang w:val="kk-KZ"/>
        </w:rPr>
        <w:t>қосымша жаза түрлерін сипаттау, оларды қылмыстық теріс қылықтар үшін көздеудің негізділігін талдау, құқықтық реттеу деңгейін жоғарылату жолдарын ұсыну;</w:t>
      </w:r>
    </w:p>
    <w:p w14:paraId="29F39F9F" w14:textId="6CE9DE8A" w:rsidR="005D5605" w:rsidRPr="00717178" w:rsidRDefault="00746638"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w:t>
      </w:r>
      <w:r w:rsidR="00E3747A" w:rsidRPr="00717178">
        <w:rPr>
          <w:rFonts w:ascii="Times New Roman" w:eastAsia="Times New Roman" w:hAnsi="Times New Roman" w:cs="Times New Roman"/>
          <w:sz w:val="28"/>
          <w:szCs w:val="28"/>
          <w:lang w:val="kk-KZ"/>
        </w:rPr>
        <w:t xml:space="preserve"> </w:t>
      </w:r>
      <w:r w:rsidR="005D5605" w:rsidRPr="00717178">
        <w:rPr>
          <w:rFonts w:ascii="Times New Roman" w:eastAsia="Times New Roman" w:hAnsi="Times New Roman" w:cs="Times New Roman"/>
          <w:sz w:val="28"/>
          <w:szCs w:val="28"/>
          <w:lang w:val="kk-KZ"/>
        </w:rPr>
        <w:t>жаза тағайындауды</w:t>
      </w:r>
      <w:r w:rsidR="00692C8A" w:rsidRPr="00717178">
        <w:rPr>
          <w:rFonts w:ascii="Times New Roman" w:eastAsia="Times New Roman" w:hAnsi="Times New Roman" w:cs="Times New Roman"/>
          <w:sz w:val="28"/>
          <w:szCs w:val="28"/>
          <w:lang w:val="kk-KZ"/>
        </w:rPr>
        <w:t xml:space="preserve"> құқықтық реттеудің жалпы негіздерін</w:t>
      </w:r>
      <w:r w:rsidR="000241F5" w:rsidRPr="00717178">
        <w:rPr>
          <w:rFonts w:ascii="Times New Roman" w:eastAsia="Times New Roman" w:hAnsi="Times New Roman" w:cs="Times New Roman"/>
          <w:sz w:val="28"/>
          <w:szCs w:val="28"/>
          <w:lang w:val="kk-KZ"/>
        </w:rPr>
        <w:t xml:space="preserve"> талда</w:t>
      </w:r>
      <w:r w:rsidR="00692C8A" w:rsidRPr="00717178">
        <w:rPr>
          <w:rFonts w:ascii="Times New Roman" w:eastAsia="Times New Roman" w:hAnsi="Times New Roman" w:cs="Times New Roman"/>
          <w:sz w:val="28"/>
          <w:szCs w:val="28"/>
          <w:lang w:val="kk-KZ"/>
        </w:rPr>
        <w:t xml:space="preserve">й отырып, </w:t>
      </w:r>
      <w:r w:rsidR="005D5605" w:rsidRPr="00717178">
        <w:rPr>
          <w:rFonts w:ascii="Times New Roman" w:eastAsia="Times New Roman" w:hAnsi="Times New Roman" w:cs="Times New Roman"/>
          <w:sz w:val="28"/>
          <w:szCs w:val="28"/>
          <w:lang w:val="kk-KZ"/>
        </w:rPr>
        <w:t xml:space="preserve"> қылмыстық теріс қылықтар үшін жаза тағайындауды</w:t>
      </w:r>
      <w:r w:rsidR="000241F5" w:rsidRPr="00717178">
        <w:rPr>
          <w:rFonts w:ascii="Times New Roman" w:eastAsia="Times New Roman" w:hAnsi="Times New Roman" w:cs="Times New Roman"/>
          <w:sz w:val="28"/>
          <w:szCs w:val="28"/>
          <w:lang w:val="kk-KZ"/>
        </w:rPr>
        <w:t>ң</w:t>
      </w:r>
      <w:r w:rsidR="005D5605" w:rsidRPr="00717178">
        <w:rPr>
          <w:rFonts w:ascii="Times New Roman" w:eastAsia="Times New Roman" w:hAnsi="Times New Roman" w:cs="Times New Roman"/>
          <w:sz w:val="28"/>
          <w:szCs w:val="28"/>
          <w:lang w:val="kk-KZ"/>
        </w:rPr>
        <w:t xml:space="preserve"> өзіндік ерекшеліктерін </w:t>
      </w:r>
      <w:r w:rsidR="001312B2" w:rsidRPr="00717178">
        <w:rPr>
          <w:rFonts w:ascii="Times New Roman" w:eastAsia="Times New Roman" w:hAnsi="Times New Roman" w:cs="Times New Roman"/>
          <w:sz w:val="28"/>
          <w:szCs w:val="28"/>
          <w:lang w:val="kk-KZ"/>
        </w:rPr>
        <w:t>көрсету</w:t>
      </w:r>
      <w:r w:rsidR="005D5605" w:rsidRPr="00717178">
        <w:rPr>
          <w:rFonts w:ascii="Times New Roman" w:eastAsia="Times New Roman" w:hAnsi="Times New Roman" w:cs="Times New Roman"/>
          <w:sz w:val="28"/>
          <w:szCs w:val="28"/>
          <w:lang w:val="kk-KZ"/>
        </w:rPr>
        <w:t>;</w:t>
      </w:r>
    </w:p>
    <w:p w14:paraId="29F39FA0" w14:textId="0D842C16" w:rsidR="005D5605" w:rsidRPr="00717178" w:rsidRDefault="00746638"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w:t>
      </w:r>
      <w:r w:rsidR="00097CA9" w:rsidRPr="00717178">
        <w:rPr>
          <w:rFonts w:ascii="Times New Roman" w:eastAsia="Times New Roman" w:hAnsi="Times New Roman" w:cs="Times New Roman"/>
          <w:sz w:val="28"/>
          <w:szCs w:val="28"/>
          <w:lang w:val="kk-KZ"/>
        </w:rPr>
        <w:t xml:space="preserve"> қылмыстық теріс қылық жасағандарға </w:t>
      </w:r>
      <w:r w:rsidR="005D5605" w:rsidRPr="00717178">
        <w:rPr>
          <w:rFonts w:ascii="Times New Roman" w:eastAsia="Times New Roman" w:hAnsi="Times New Roman" w:cs="Times New Roman"/>
          <w:sz w:val="28"/>
          <w:szCs w:val="28"/>
          <w:lang w:val="kk-KZ"/>
        </w:rPr>
        <w:t>жаза тағайындау тәжірибесін талдау, кемшіліктерді анықтап, қылмыстық теріс қылықтар бойынша шығарылған үкімдердің сапасын арттыру жолдарын қарастыру.</w:t>
      </w:r>
    </w:p>
    <w:p w14:paraId="29F39FA1" w14:textId="77777777" w:rsidR="005D5605" w:rsidRPr="00717178" w:rsidRDefault="005D5605"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b/>
          <w:sz w:val="28"/>
          <w:szCs w:val="28"/>
          <w:lang w:val="kk-KZ"/>
        </w:rPr>
        <w:t>Диссертациялық жұмыстың</w:t>
      </w:r>
      <w:r w:rsidRPr="00717178">
        <w:rPr>
          <w:rFonts w:ascii="Times New Roman" w:eastAsia="Times New Roman" w:hAnsi="Times New Roman" w:cs="Times New Roman"/>
          <w:b/>
          <w:sz w:val="28"/>
          <w:szCs w:val="28"/>
          <w:lang w:val="kk-KZ"/>
        </w:rPr>
        <w:t xml:space="preserve"> әдістемелік негізін </w:t>
      </w:r>
      <w:r w:rsidRPr="00717178">
        <w:rPr>
          <w:rFonts w:ascii="Times New Roman" w:eastAsia="Times New Roman" w:hAnsi="Times New Roman" w:cs="Times New Roman"/>
          <w:sz w:val="28"/>
          <w:szCs w:val="28"/>
          <w:lang w:val="kk-KZ"/>
        </w:rPr>
        <w:t xml:space="preserve">құқықтық болмысты түрлі қырларынан танудың, мәліметтерді өңдеу мен түйсінудің жалпы ғылыми және арнайы әдістері құрады. </w:t>
      </w:r>
    </w:p>
    <w:p w14:paraId="29F39FA2" w14:textId="27EB9EB3" w:rsidR="005D5605" w:rsidRPr="00717178" w:rsidRDefault="005D5605"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Танымның диалектикалық әдісі зерттеу объектісін құрайтын құқықтық құбылыстардың даму заңдылықтарын ескеруге жағдай жасаса, тарихи әдіс қылмыстық теріс қылықтар</w:t>
      </w:r>
      <w:r w:rsidR="00A05D35" w:rsidRPr="00717178">
        <w:rPr>
          <w:rFonts w:ascii="Times New Roman" w:eastAsia="Times New Roman" w:hAnsi="Times New Roman" w:cs="Times New Roman"/>
          <w:sz w:val="28"/>
          <w:szCs w:val="28"/>
          <w:lang w:val="kk-KZ"/>
        </w:rPr>
        <w:t>ға арналған</w:t>
      </w:r>
      <w:r w:rsidRPr="00717178">
        <w:rPr>
          <w:rFonts w:ascii="Times New Roman" w:eastAsia="Times New Roman" w:hAnsi="Times New Roman" w:cs="Times New Roman"/>
          <w:sz w:val="28"/>
          <w:szCs w:val="28"/>
          <w:lang w:val="kk-KZ"/>
        </w:rPr>
        <w:t xml:space="preserve"> жазалардың қалыптасу және даму үдерісіне бойлауға жол ашты, ал жүйелі-құрылымдық талдау әдісі қылмыстық </w:t>
      </w:r>
      <w:r w:rsidRPr="00717178">
        <w:rPr>
          <w:rFonts w:ascii="Times New Roman" w:eastAsia="Times New Roman" w:hAnsi="Times New Roman" w:cs="Times New Roman"/>
          <w:sz w:val="28"/>
          <w:szCs w:val="28"/>
          <w:lang w:val="kk-KZ"/>
        </w:rPr>
        <w:lastRenderedPageBreak/>
        <w:t>теріс қылықтар үшін көзделген жазаларды қылмыстық құқықтың өзге институттарымен тығыз байланыста қарастыруға мүмкіндік берді.</w:t>
      </w:r>
    </w:p>
    <w:p w14:paraId="29F39FA3" w14:textId="1EE3C03D"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Нақты-әлеуметтік әдістемелердің ішінен диссертациялық зерттеу барысында сауалнама жүргізу әдісі қолданылды, оның көмегімен тәжірибе қызметкерлерінің </w:t>
      </w:r>
      <w:r w:rsidRPr="00717178">
        <w:rPr>
          <w:rFonts w:ascii="Times New Roman" w:hAnsi="Times New Roman" w:cs="Times New Roman"/>
          <w:sz w:val="28"/>
          <w:szCs w:val="28"/>
          <w:shd w:val="clear" w:color="auto" w:fill="FFFFFF"/>
          <w:lang w:val="kk-KZ"/>
        </w:rPr>
        <w:t>қылмыстық теріс қылықтар</w:t>
      </w:r>
      <w:r w:rsidR="00A05D35" w:rsidRPr="00717178">
        <w:rPr>
          <w:rFonts w:ascii="Times New Roman" w:hAnsi="Times New Roman" w:cs="Times New Roman"/>
          <w:sz w:val="28"/>
          <w:szCs w:val="28"/>
          <w:shd w:val="clear" w:color="auto" w:fill="FFFFFF"/>
          <w:lang w:val="kk-KZ"/>
        </w:rPr>
        <w:t>ға арналған</w:t>
      </w:r>
      <w:r w:rsidRPr="00717178">
        <w:rPr>
          <w:rFonts w:ascii="Times New Roman" w:hAnsi="Times New Roman" w:cs="Times New Roman"/>
          <w:sz w:val="28"/>
          <w:szCs w:val="28"/>
          <w:shd w:val="clear" w:color="auto" w:fill="FFFFFF"/>
          <w:lang w:val="kk-KZ"/>
        </w:rPr>
        <w:t xml:space="preserve"> жазалар жүйесінің</w:t>
      </w:r>
      <w:r w:rsidRPr="00717178">
        <w:rPr>
          <w:rFonts w:ascii="Times New Roman" w:hAnsi="Times New Roman" w:cs="Times New Roman"/>
          <w:sz w:val="28"/>
          <w:szCs w:val="28"/>
          <w:lang w:val="kk-KZ"/>
        </w:rPr>
        <w:t xml:space="preserve"> тиімділігін қалай бағалайтыны анықталды. Статистикалық зерттеу әдісі қылмыстық теріс қылықтар, олар үшін тағайындалған жазалар туралы сандық көрсеткіштерді түрлендіру жолымен зерттеу объектісінің сапалық ерекшеліктерін ашуға жағдай жасады.</w:t>
      </w:r>
    </w:p>
    <w:p w14:paraId="29F39FA4" w14:textId="0D6CA119"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Салыстырмалы-құқықтық әдіс қылмыстық заңмен тыйым салынған әрекеттерді топтастыру мен олардың жазалылығын айқындаудың шетелдік тәжірибесімен таныса отырып, ұлттық құқықтық жүйені жетілдіру жолдарын ұсынуға мүмкіндік берді. Формальды-құқықтық әдіс </w:t>
      </w:r>
      <w:r w:rsidRPr="00717178">
        <w:rPr>
          <w:rFonts w:ascii="Times New Roman" w:hAnsi="Times New Roman" w:cs="Times New Roman"/>
          <w:sz w:val="28"/>
          <w:szCs w:val="28"/>
          <w:shd w:val="clear" w:color="auto" w:fill="FFFFFF"/>
          <w:lang w:val="kk-KZ"/>
        </w:rPr>
        <w:t>қылмыстық теріс қылықтар</w:t>
      </w:r>
      <w:r w:rsidR="00A05D35" w:rsidRPr="00717178">
        <w:rPr>
          <w:rFonts w:ascii="Times New Roman" w:hAnsi="Times New Roman" w:cs="Times New Roman"/>
          <w:sz w:val="28"/>
          <w:szCs w:val="28"/>
          <w:shd w:val="clear" w:color="auto" w:fill="FFFFFF"/>
          <w:lang w:val="kk-KZ"/>
        </w:rPr>
        <w:t>ға арналған</w:t>
      </w:r>
      <w:r w:rsidRPr="00717178">
        <w:rPr>
          <w:rFonts w:ascii="Times New Roman" w:hAnsi="Times New Roman" w:cs="Times New Roman"/>
          <w:sz w:val="28"/>
          <w:szCs w:val="28"/>
          <w:shd w:val="clear" w:color="auto" w:fill="FFFFFF"/>
          <w:lang w:val="kk-KZ"/>
        </w:rPr>
        <w:t xml:space="preserve"> жаза түрлерін реттейтін нормалардың құрылымы және мазмұнына сыни көзбен қарап, құқықтық реттеудегі олқылықтар мен сәйкессіздіктерді анықтауға жол ашты. </w:t>
      </w:r>
    </w:p>
    <w:p w14:paraId="29F39FA5" w14:textId="77777777" w:rsidR="005D5605" w:rsidRPr="00717178" w:rsidRDefault="005D5605" w:rsidP="00824743">
      <w:pPr>
        <w:widowControl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Диссертациялық жұмысты жазу барысында аталған зерттеу әдістерін кешенді түрде қолдану ғылыми нәтижелердің толықтығын, шынайылығын және дәйектілігін қамтамасыз етті.</w:t>
      </w:r>
    </w:p>
    <w:p w14:paraId="29F39FA6" w14:textId="77777777" w:rsidR="005D5605" w:rsidRPr="00717178" w:rsidRDefault="005D5605"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b/>
          <w:sz w:val="28"/>
          <w:szCs w:val="28"/>
          <w:lang w:val="kk-KZ"/>
        </w:rPr>
        <w:t>Диссертациялық жұмыстың</w:t>
      </w:r>
      <w:r w:rsidRPr="00717178">
        <w:rPr>
          <w:rFonts w:ascii="Times New Roman" w:eastAsia="Times New Roman" w:hAnsi="Times New Roman" w:cs="Times New Roman"/>
          <w:b/>
          <w:sz w:val="28"/>
          <w:szCs w:val="28"/>
          <w:lang w:val="kk-KZ"/>
        </w:rPr>
        <w:t xml:space="preserve"> эмпирикалық базасын </w:t>
      </w:r>
      <w:r w:rsidRPr="00717178">
        <w:rPr>
          <w:rFonts w:ascii="Times New Roman" w:eastAsia="Times New Roman" w:hAnsi="Times New Roman" w:cs="Times New Roman"/>
          <w:sz w:val="28"/>
          <w:szCs w:val="28"/>
          <w:lang w:val="kk-KZ"/>
        </w:rPr>
        <w:t xml:space="preserve">Астана және Алматы қалаларының соттарында қаралған қылмыстық теріс қылықтар жөніндегі істер бойынша шығарылған </w:t>
      </w:r>
      <w:r w:rsidR="00A74677" w:rsidRPr="00717178">
        <w:rPr>
          <w:rFonts w:ascii="Times New Roman" w:eastAsia="Times New Roman" w:hAnsi="Times New Roman" w:cs="Times New Roman"/>
          <w:sz w:val="28"/>
          <w:szCs w:val="28"/>
          <w:lang w:val="kk-KZ"/>
        </w:rPr>
        <w:t>408</w:t>
      </w:r>
      <w:r w:rsidRPr="00717178">
        <w:rPr>
          <w:rFonts w:ascii="Times New Roman" w:eastAsia="Times New Roman" w:hAnsi="Times New Roman" w:cs="Times New Roman"/>
          <w:sz w:val="28"/>
          <w:szCs w:val="28"/>
          <w:lang w:val="kk-KZ"/>
        </w:rPr>
        <w:t xml:space="preserve"> үкім, тәжірибе қызметкерлерінің (</w:t>
      </w:r>
      <w:r w:rsidR="00547932" w:rsidRPr="00717178">
        <w:rPr>
          <w:rFonts w:ascii="Times New Roman" w:eastAsia="Times New Roman" w:hAnsi="Times New Roman" w:cs="Times New Roman"/>
          <w:sz w:val="28"/>
          <w:szCs w:val="28"/>
          <w:lang w:val="kk-KZ"/>
        </w:rPr>
        <w:t xml:space="preserve">124 </w:t>
      </w:r>
      <w:r w:rsidR="00703304" w:rsidRPr="00717178">
        <w:rPr>
          <w:rFonts w:ascii="Times New Roman" w:eastAsia="Times New Roman" w:hAnsi="Times New Roman" w:cs="Times New Roman"/>
          <w:sz w:val="28"/>
          <w:szCs w:val="28"/>
          <w:lang w:val="kk-KZ"/>
        </w:rPr>
        <w:t xml:space="preserve">прокурор, анықтаушы, </w:t>
      </w:r>
      <w:r w:rsidRPr="00717178">
        <w:rPr>
          <w:rFonts w:ascii="Times New Roman" w:eastAsia="Times New Roman" w:hAnsi="Times New Roman" w:cs="Times New Roman"/>
          <w:sz w:val="28"/>
          <w:szCs w:val="28"/>
          <w:lang w:val="kk-KZ"/>
        </w:rPr>
        <w:t>тергеуші) арасында жүргізілген сауалнама нәтижелері, ҚР Бас Прокуратурасы Құқықтық статистика және арнайы есепке алу жөніндегі комитетінің 2015-20</w:t>
      </w:r>
      <w:r w:rsidR="00503AA2" w:rsidRPr="00717178">
        <w:rPr>
          <w:rFonts w:ascii="Times New Roman" w:eastAsia="Times New Roman" w:hAnsi="Times New Roman" w:cs="Times New Roman"/>
          <w:sz w:val="28"/>
          <w:szCs w:val="28"/>
          <w:lang w:val="kk-KZ"/>
        </w:rPr>
        <w:t>21</w:t>
      </w:r>
      <w:r w:rsidRPr="00717178">
        <w:rPr>
          <w:rFonts w:ascii="Times New Roman" w:eastAsia="Times New Roman" w:hAnsi="Times New Roman" w:cs="Times New Roman"/>
          <w:sz w:val="28"/>
          <w:szCs w:val="28"/>
          <w:lang w:val="kk-KZ"/>
        </w:rPr>
        <w:t xml:space="preserve"> жылдар аралығында тіркелген қылмыстық теріс қылықтар туралы статистикалық м</w:t>
      </w:r>
      <w:r w:rsidR="009B2B46" w:rsidRPr="00717178">
        <w:rPr>
          <w:rFonts w:ascii="Times New Roman" w:eastAsia="Times New Roman" w:hAnsi="Times New Roman" w:cs="Times New Roman"/>
          <w:sz w:val="28"/>
          <w:szCs w:val="28"/>
          <w:lang w:val="kk-KZ"/>
        </w:rPr>
        <w:t xml:space="preserve">әліметтері, ҚР Жоғарғы Сотының </w:t>
      </w:r>
      <w:r w:rsidRPr="00717178">
        <w:rPr>
          <w:rFonts w:ascii="Times New Roman" w:eastAsia="Times New Roman" w:hAnsi="Times New Roman" w:cs="Times New Roman"/>
          <w:sz w:val="28"/>
          <w:szCs w:val="28"/>
          <w:lang w:val="kk-KZ"/>
        </w:rPr>
        <w:t xml:space="preserve">сот төрелігін жүзеге асыру нәтижелері туралы шолулары құрады. </w:t>
      </w:r>
    </w:p>
    <w:p w14:paraId="29F39FA7" w14:textId="108ECBC2" w:rsidR="005D5605" w:rsidRPr="00717178" w:rsidRDefault="005D5605"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b/>
          <w:sz w:val="28"/>
          <w:szCs w:val="28"/>
          <w:lang w:val="kk-KZ"/>
        </w:rPr>
        <w:t xml:space="preserve">Зерттеудің </w:t>
      </w:r>
      <w:r w:rsidRPr="00717178">
        <w:rPr>
          <w:rFonts w:ascii="Times New Roman" w:eastAsia="Times New Roman" w:hAnsi="Times New Roman" w:cs="Times New Roman"/>
          <w:b/>
          <w:sz w:val="28"/>
          <w:szCs w:val="28"/>
          <w:lang w:val="kk-KZ"/>
        </w:rPr>
        <w:t xml:space="preserve">ғылыми жаңалығы. </w:t>
      </w:r>
      <w:r w:rsidRPr="00717178">
        <w:rPr>
          <w:rFonts w:ascii="Times New Roman" w:eastAsia="Times New Roman" w:hAnsi="Times New Roman" w:cs="Times New Roman"/>
          <w:sz w:val="28"/>
          <w:szCs w:val="28"/>
          <w:lang w:val="kk-KZ"/>
        </w:rPr>
        <w:t xml:space="preserve">Отандық қылмыстық құқық ғылымында 2014 жылғы ҚР </w:t>
      </w:r>
      <w:r w:rsidR="00230C23" w:rsidRPr="00717178">
        <w:rPr>
          <w:rFonts w:ascii="Times New Roman" w:eastAsia="Times New Roman" w:hAnsi="Times New Roman" w:cs="Times New Roman"/>
          <w:sz w:val="28"/>
          <w:szCs w:val="28"/>
          <w:lang w:val="kk-KZ"/>
        </w:rPr>
        <w:t>ҚК</w:t>
      </w:r>
      <w:r w:rsidRPr="00717178">
        <w:rPr>
          <w:rFonts w:ascii="Times New Roman" w:eastAsia="Times New Roman" w:hAnsi="Times New Roman" w:cs="Times New Roman"/>
          <w:sz w:val="28"/>
          <w:szCs w:val="28"/>
          <w:lang w:val="kk-KZ"/>
        </w:rPr>
        <w:t xml:space="preserve"> қабылданғаннан кейінгі кезеңде </w:t>
      </w:r>
      <w:r w:rsidRPr="00717178">
        <w:rPr>
          <w:rFonts w:ascii="Times New Roman" w:eastAsia="Times New Roman" w:hAnsi="Times New Roman" w:cs="Times New Roman"/>
          <w:sz w:val="28"/>
          <w:szCs w:val="28"/>
          <w:shd w:val="clear" w:color="auto" w:fill="FFFFFF"/>
          <w:lang w:val="kk-KZ"/>
        </w:rPr>
        <w:t>қылмыстық теріс қылықтар</w:t>
      </w:r>
      <w:r w:rsidR="00A05D35" w:rsidRPr="00717178">
        <w:rPr>
          <w:rFonts w:ascii="Times New Roman" w:eastAsia="Times New Roman" w:hAnsi="Times New Roman" w:cs="Times New Roman"/>
          <w:sz w:val="28"/>
          <w:szCs w:val="28"/>
          <w:shd w:val="clear" w:color="auto" w:fill="FFFFFF"/>
          <w:lang w:val="kk-KZ"/>
        </w:rPr>
        <w:t>ға арналған</w:t>
      </w:r>
      <w:r w:rsidRPr="00717178">
        <w:rPr>
          <w:rFonts w:ascii="Times New Roman" w:eastAsia="Times New Roman" w:hAnsi="Times New Roman" w:cs="Times New Roman"/>
          <w:sz w:val="28"/>
          <w:szCs w:val="28"/>
          <w:shd w:val="clear" w:color="auto" w:fill="FFFFFF"/>
          <w:lang w:val="kk-KZ"/>
        </w:rPr>
        <w:t xml:space="preserve"> жазалар жүйесін кешенді ғылыми сараптамаға салатын зерттеулер қолға алынған жоқ. Сондықтан, д</w:t>
      </w:r>
      <w:r w:rsidRPr="00717178">
        <w:rPr>
          <w:rFonts w:ascii="Times New Roman" w:eastAsia="Times New Roman" w:hAnsi="Times New Roman" w:cs="Times New Roman"/>
          <w:sz w:val="28"/>
          <w:szCs w:val="28"/>
          <w:lang w:val="kk-KZ"/>
        </w:rPr>
        <w:t xml:space="preserve">иссертацияның ғылыми жаңалығы, ең бірінші кезекте, оның </w:t>
      </w:r>
      <w:r w:rsidRPr="00717178">
        <w:rPr>
          <w:rFonts w:ascii="Times New Roman" w:eastAsia="Times New Roman" w:hAnsi="Times New Roman" w:cs="Times New Roman"/>
          <w:sz w:val="28"/>
          <w:szCs w:val="28"/>
          <w:shd w:val="clear" w:color="auto" w:fill="FFFFFF"/>
          <w:lang w:val="kk-KZ"/>
        </w:rPr>
        <w:t>қылмыстық теріс қылықтар</w:t>
      </w:r>
      <w:r w:rsidR="00A05D35" w:rsidRPr="00717178">
        <w:rPr>
          <w:rFonts w:ascii="Times New Roman" w:eastAsia="Times New Roman" w:hAnsi="Times New Roman" w:cs="Times New Roman"/>
          <w:sz w:val="28"/>
          <w:szCs w:val="28"/>
          <w:shd w:val="clear" w:color="auto" w:fill="FFFFFF"/>
          <w:lang w:val="kk-KZ"/>
        </w:rPr>
        <w:t>ға арналған</w:t>
      </w:r>
      <w:r w:rsidRPr="00717178">
        <w:rPr>
          <w:rFonts w:ascii="Times New Roman" w:eastAsia="Times New Roman" w:hAnsi="Times New Roman" w:cs="Times New Roman"/>
          <w:sz w:val="28"/>
          <w:szCs w:val="28"/>
          <w:shd w:val="clear" w:color="auto" w:fill="FFFFFF"/>
          <w:lang w:val="kk-KZ"/>
        </w:rPr>
        <w:t xml:space="preserve"> жазалар жүйесін және оны қолдану тәжірибесін зерттеуге арналған </w:t>
      </w:r>
      <w:r w:rsidRPr="00717178">
        <w:rPr>
          <w:rFonts w:ascii="Times New Roman" w:eastAsia="Times New Roman" w:hAnsi="Times New Roman" w:cs="Times New Roman"/>
          <w:sz w:val="28"/>
          <w:szCs w:val="28"/>
          <w:lang w:val="kk-KZ"/>
        </w:rPr>
        <w:t>тұңғыш ғылыми еңбек болып табылатындығымен айқындалады.</w:t>
      </w:r>
    </w:p>
    <w:p w14:paraId="29F39FA8" w14:textId="77777777" w:rsidR="005D5605" w:rsidRPr="00717178" w:rsidRDefault="005D5605" w:rsidP="00824743">
      <w:pPr>
        <w:spacing w:after="0" w:line="240" w:lineRule="auto"/>
        <w:ind w:firstLine="567"/>
        <w:jc w:val="both"/>
        <w:rPr>
          <w:rFonts w:ascii="Times New Roman" w:eastAsia="Times New Roman" w:hAnsi="Times New Roman" w:cs="Times New Roman"/>
          <w:sz w:val="28"/>
          <w:szCs w:val="28"/>
          <w:shd w:val="clear" w:color="auto" w:fill="FFFFFF"/>
          <w:lang w:val="kk-KZ"/>
        </w:rPr>
      </w:pPr>
      <w:r w:rsidRPr="00717178">
        <w:rPr>
          <w:rFonts w:ascii="Times New Roman" w:eastAsia="Times New Roman" w:hAnsi="Times New Roman" w:cs="Times New Roman"/>
          <w:sz w:val="28"/>
          <w:szCs w:val="28"/>
          <w:shd w:val="clear" w:color="auto" w:fill="FFFFFF"/>
          <w:lang w:val="kk-KZ"/>
        </w:rPr>
        <w:t>Диссертанттың қылмыстық теріс қылықтар үшін көзделген жазаларды қ</w:t>
      </w:r>
      <w:r w:rsidRPr="00717178">
        <w:rPr>
          <w:rFonts w:ascii="Times New Roman" w:hAnsi="Times New Roman" w:cs="Times New Roman"/>
          <w:sz w:val="28"/>
          <w:szCs w:val="28"/>
          <w:lang w:val="kk-KZ"/>
        </w:rPr>
        <w:t>ылмыстық жазалардың жүйесіндегі дербес жүйе</w:t>
      </w:r>
      <w:r w:rsidR="00995756"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 xml:space="preserve"> ретінде қарастыру жөніндегі ұстанымы отандық қылмыстық құқық ғылымының дамуы үшін маңызды, жаңа, ғылыми негізделген теориялық нәтиже болып табылады.</w:t>
      </w:r>
    </w:p>
    <w:p w14:paraId="29F39FA9" w14:textId="5EC19F4F"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shd w:val="clear" w:color="auto" w:fill="FFFFFF"/>
          <w:lang w:val="kk-KZ"/>
        </w:rPr>
        <w:t>Қылмыстық теріс қылықтар</w:t>
      </w:r>
      <w:r w:rsidR="00A05D35" w:rsidRPr="00717178">
        <w:rPr>
          <w:rFonts w:ascii="Times New Roman" w:eastAsia="Times New Roman" w:hAnsi="Times New Roman" w:cs="Times New Roman"/>
          <w:sz w:val="28"/>
          <w:szCs w:val="28"/>
          <w:shd w:val="clear" w:color="auto" w:fill="FFFFFF"/>
          <w:lang w:val="kk-KZ"/>
        </w:rPr>
        <w:t>ға арналған</w:t>
      </w:r>
      <w:r w:rsidRPr="00717178">
        <w:rPr>
          <w:rFonts w:ascii="Times New Roman" w:eastAsia="Times New Roman" w:hAnsi="Times New Roman" w:cs="Times New Roman"/>
          <w:sz w:val="28"/>
          <w:szCs w:val="28"/>
          <w:shd w:val="clear" w:color="auto" w:fill="FFFFFF"/>
          <w:lang w:val="kk-KZ"/>
        </w:rPr>
        <w:t xml:space="preserve"> жазалар жүйесінің авторлық анықтамасының ұсынылуының, негізгі және қосымша жазалардың жекелеген түрлерін реттейтін қылмыстық-құқықтық нормаларды</w:t>
      </w:r>
      <w:r w:rsidR="00162E82" w:rsidRPr="00717178">
        <w:rPr>
          <w:rFonts w:ascii="Times New Roman" w:eastAsia="Times New Roman" w:hAnsi="Times New Roman" w:cs="Times New Roman"/>
          <w:sz w:val="28"/>
          <w:szCs w:val="28"/>
          <w:shd w:val="clear" w:color="auto" w:fill="FFFFFF"/>
          <w:lang w:val="kk-KZ"/>
        </w:rPr>
        <w:t>(Қосымша А)</w:t>
      </w:r>
      <w:r w:rsidRPr="00717178">
        <w:rPr>
          <w:rFonts w:ascii="Times New Roman" w:eastAsia="Times New Roman" w:hAnsi="Times New Roman" w:cs="Times New Roman"/>
          <w:sz w:val="28"/>
          <w:szCs w:val="28"/>
          <w:shd w:val="clear" w:color="auto" w:fill="FFFFFF"/>
          <w:lang w:val="kk-KZ"/>
        </w:rPr>
        <w:t>, қылмыстық теріс қылықтар үшін жаза тағайындау тәжірибесін жетілдіруге бағытталған ұсыныстартұжырымдалуының әрі теориялық, әрі қолданбалы маңызы бар.</w:t>
      </w:r>
      <w:r w:rsidR="00E764EF" w:rsidRPr="00717178">
        <w:rPr>
          <w:rFonts w:ascii="Times New Roman" w:eastAsia="Times New Roman" w:hAnsi="Times New Roman" w:cs="Times New Roman"/>
          <w:sz w:val="28"/>
          <w:szCs w:val="28"/>
          <w:shd w:val="clear" w:color="auto" w:fill="FFFFFF"/>
          <w:lang w:val="kk-KZ"/>
        </w:rPr>
        <w:t xml:space="preserve"> Диссертациялық зерттеудің нәтижелері құқық қорғау </w:t>
      </w:r>
      <w:r w:rsidR="00E764EF" w:rsidRPr="00717178">
        <w:rPr>
          <w:rFonts w:ascii="Times New Roman" w:eastAsia="Times New Roman" w:hAnsi="Times New Roman" w:cs="Times New Roman"/>
          <w:sz w:val="28"/>
          <w:szCs w:val="28"/>
          <w:shd w:val="clear" w:color="auto" w:fill="FFFFFF"/>
          <w:lang w:val="kk-KZ"/>
        </w:rPr>
        <w:lastRenderedPageBreak/>
        <w:t xml:space="preserve">органдарының және соттың қызметінде, заңгер мамандарды дайындайтын және олардың біліктілігін арттыратын оқу орындарының оқу үрдісінде қолданылуда (Қосымша Б). </w:t>
      </w:r>
    </w:p>
    <w:p w14:paraId="29F39FAA" w14:textId="77777777" w:rsidR="00CB5A4D" w:rsidRPr="00717178" w:rsidRDefault="00CB5A4D" w:rsidP="00824743">
      <w:pPr>
        <w:spacing w:after="0" w:line="240" w:lineRule="auto"/>
        <w:ind w:firstLine="567"/>
        <w:jc w:val="both"/>
        <w:rPr>
          <w:rFonts w:ascii="Times New Roman" w:hAnsi="Times New Roman" w:cs="Times New Roman"/>
          <w:b/>
          <w:sz w:val="28"/>
          <w:szCs w:val="28"/>
          <w:lang w:val="kk-KZ"/>
        </w:rPr>
      </w:pPr>
      <w:r w:rsidRPr="00717178">
        <w:rPr>
          <w:rFonts w:ascii="Times New Roman" w:eastAsia="Times New Roman" w:hAnsi="Times New Roman" w:cs="Times New Roman"/>
          <w:b/>
          <w:sz w:val="28"/>
          <w:szCs w:val="28"/>
          <w:lang w:val="kk-KZ"/>
        </w:rPr>
        <w:t>Қорғауға ұсынылатын негізгі тұжырымдар:</w:t>
      </w:r>
    </w:p>
    <w:p w14:paraId="29F39FAB" w14:textId="6D07A1C9" w:rsidR="00CB5A4D" w:rsidRPr="00717178" w:rsidRDefault="00CB5A4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 Қолданыстағы қылмыстық заңнаманы талдау қылмыстық құқық бұзушылықтар</w:t>
      </w:r>
      <w:r w:rsidR="00692C8A" w:rsidRPr="00717178">
        <w:rPr>
          <w:rFonts w:ascii="Times New Roman" w:hAnsi="Times New Roman" w:cs="Times New Roman"/>
          <w:sz w:val="28"/>
          <w:szCs w:val="28"/>
          <w:lang w:val="kk-KZ"/>
        </w:rPr>
        <w:t xml:space="preserve"> үшін көзделген</w:t>
      </w:r>
      <w:r w:rsidRPr="00717178">
        <w:rPr>
          <w:rFonts w:ascii="Times New Roman" w:hAnsi="Times New Roman" w:cs="Times New Roman"/>
          <w:sz w:val="28"/>
          <w:szCs w:val="28"/>
          <w:lang w:val="kk-KZ"/>
        </w:rPr>
        <w:t xml:space="preserve"> жазаларды бір жүйе деп қабылдауға, ал қылмыстық теріс қылықтар</w:t>
      </w:r>
      <w:r w:rsidR="00692C8A"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жазаларды оның құрылымындағы дербес жүйеше деп қарастыруға негіз береді. Осы жайтты ескере отырып, қылмыстық теріс қылықтар</w:t>
      </w:r>
      <w:r w:rsidR="00A05D35" w:rsidRPr="00717178">
        <w:rPr>
          <w:rFonts w:ascii="Times New Roman" w:hAnsi="Times New Roman" w:cs="Times New Roman"/>
          <w:sz w:val="28"/>
          <w:szCs w:val="28"/>
          <w:lang w:val="kk-KZ"/>
        </w:rPr>
        <w:t xml:space="preserve">ға арналған </w:t>
      </w:r>
      <w:r w:rsidRPr="00717178">
        <w:rPr>
          <w:rFonts w:ascii="Times New Roman" w:hAnsi="Times New Roman" w:cs="Times New Roman"/>
          <w:sz w:val="28"/>
          <w:szCs w:val="28"/>
          <w:lang w:val="kk-KZ"/>
        </w:rPr>
        <w:t>жазалар жүйешесінің авторлық дескриптивтік-конструктивтік анықтамасы ұсыныл</w:t>
      </w:r>
      <w:r w:rsidR="00277100"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ды: «</w:t>
      </w:r>
      <w:r w:rsidR="00D53E03" w:rsidRPr="00717178">
        <w:rPr>
          <w:rFonts w:ascii="Times New Roman" w:hAnsi="Times New Roman" w:cs="Times New Roman"/>
          <w:i/>
          <w:sz w:val="28"/>
          <w:szCs w:val="28"/>
          <w:lang w:val="kk-KZ"/>
        </w:rPr>
        <w:t>Қылмыстар</w:t>
      </w:r>
      <w:r w:rsidR="00692C8A" w:rsidRPr="00717178">
        <w:rPr>
          <w:rFonts w:ascii="Times New Roman" w:hAnsi="Times New Roman" w:cs="Times New Roman"/>
          <w:i/>
          <w:sz w:val="28"/>
          <w:szCs w:val="28"/>
          <w:lang w:val="kk-KZ"/>
        </w:rPr>
        <w:t>ға арналған</w:t>
      </w:r>
      <w:r w:rsidR="00D53E03" w:rsidRPr="00717178">
        <w:rPr>
          <w:rFonts w:ascii="Times New Roman" w:hAnsi="Times New Roman" w:cs="Times New Roman"/>
          <w:i/>
          <w:sz w:val="28"/>
          <w:szCs w:val="28"/>
          <w:lang w:val="kk-KZ"/>
        </w:rPr>
        <w:t xml:space="preserve"> жазалар жүйешесімен қатар жаза мақсаттарына қол жеткізуді қамтамасыз ететін, қылмыстық құқықтағы жазалар жүйесінің құрамдас бөлігі болып табылатын, қылмыстық теріс қылықтар үшін тағайындалатын жазалардың қылмыстық заңда көзделген өзара байланысты, тәртіпке келтірілген, біртұтас жиынтығы</w:t>
      </w:r>
      <w:r w:rsidRPr="00717178">
        <w:rPr>
          <w:rFonts w:ascii="Times New Roman" w:hAnsi="Times New Roman" w:cs="Times New Roman"/>
          <w:sz w:val="28"/>
          <w:szCs w:val="28"/>
          <w:lang w:val="kk-KZ"/>
        </w:rPr>
        <w:t>».</w:t>
      </w:r>
    </w:p>
    <w:p w14:paraId="29F39FAC" w14:textId="77777777" w:rsidR="00CB5A4D" w:rsidRPr="00717178" w:rsidRDefault="00CB5A4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 Айыппұлдың заңнамалық анықтамасында ақшаның кімнің пайдасына өндіріліп алынатынының аталмауы, қылмыстық жазаның бұл түрін құқықтары бұзылған жәбірленуші тараптың пайдасына </w:t>
      </w:r>
      <w:r w:rsidR="00755658" w:rsidRPr="00717178">
        <w:rPr>
          <w:rFonts w:ascii="Times New Roman" w:hAnsi="Times New Roman" w:cs="Times New Roman"/>
          <w:sz w:val="28"/>
          <w:szCs w:val="28"/>
          <w:lang w:val="kk-KZ"/>
        </w:rPr>
        <w:t xml:space="preserve">азаматтық-құқықтық тәртіппен өндіріліп алынатын </w:t>
      </w:r>
      <w:r w:rsidR="000E16E2" w:rsidRPr="00717178">
        <w:rPr>
          <w:rFonts w:ascii="Times New Roman" w:hAnsi="Times New Roman" w:cs="Times New Roman"/>
          <w:sz w:val="28"/>
          <w:szCs w:val="28"/>
          <w:lang w:val="kk-KZ"/>
        </w:rPr>
        <w:t>төлемдерден</w:t>
      </w:r>
      <w:r w:rsidRPr="00717178">
        <w:rPr>
          <w:rFonts w:ascii="Times New Roman" w:hAnsi="Times New Roman" w:cs="Times New Roman"/>
          <w:sz w:val="28"/>
          <w:szCs w:val="28"/>
          <w:lang w:val="kk-KZ"/>
        </w:rPr>
        <w:t>, сондай-ақ түзеу жұмыстары түріндегі жазадан ажыратуға мүмкіндік бермейді. Айыппұл жазасының жария сипатын нақтылау, оның жеке құқықта қолданылатын айыппұлдан және қылмыстық құқықтағы түзеу жұмыстарынан айырмашылығын көрсету үшін айыппұлдың ҚР ҚК</w:t>
      </w:r>
      <w:r w:rsidR="00EF1330"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41-баб</w:t>
      </w:r>
      <w:r w:rsidR="006602F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1-бөлігіндегі анықтамасын «</w:t>
      </w:r>
      <w:r w:rsidRPr="00717178">
        <w:rPr>
          <w:rFonts w:ascii="Times New Roman" w:hAnsi="Times New Roman" w:cs="Times New Roman"/>
          <w:i/>
          <w:sz w:val="28"/>
          <w:szCs w:val="28"/>
          <w:lang w:val="kk-KZ"/>
        </w:rPr>
        <w:t>мемлекеттің кірісіне ақша өндіріп алу</w:t>
      </w:r>
      <w:r w:rsidRPr="00717178">
        <w:rPr>
          <w:rFonts w:ascii="Times New Roman" w:hAnsi="Times New Roman" w:cs="Times New Roman"/>
          <w:sz w:val="28"/>
          <w:szCs w:val="28"/>
          <w:lang w:val="kk-KZ"/>
        </w:rPr>
        <w:t xml:space="preserve">» деп толықтыру қажет деп санаймыз. </w:t>
      </w:r>
    </w:p>
    <w:p w14:paraId="29F39FAD" w14:textId="37BF6B08" w:rsidR="00824743" w:rsidRPr="00717178" w:rsidRDefault="00CB5A4D" w:rsidP="000C062A">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 Қолданыстағы қылмыстық заң айыппұл, түзеу жұмыстары және қоғамдық жұмыстарға тарту түріндегі</w:t>
      </w:r>
      <w:r w:rsidR="000C062A" w:rsidRPr="00717178">
        <w:rPr>
          <w:rFonts w:ascii="Times New Roman" w:hAnsi="Times New Roman" w:cs="Times New Roman"/>
          <w:sz w:val="28"/>
          <w:szCs w:val="28"/>
          <w:lang w:val="kk-KZ"/>
        </w:rPr>
        <w:t xml:space="preserve"> жазалардың мөлшері</w:t>
      </w:r>
      <w:r w:rsidR="006B29BB" w:rsidRPr="00717178">
        <w:rPr>
          <w:rFonts w:ascii="Times New Roman" w:hAnsi="Times New Roman" w:cs="Times New Roman"/>
          <w:sz w:val="28"/>
          <w:szCs w:val="28"/>
          <w:lang w:val="kk-KZ"/>
        </w:rPr>
        <w:t>н және</w:t>
      </w:r>
      <w:r w:rsidR="000C062A" w:rsidRPr="00717178">
        <w:rPr>
          <w:rFonts w:ascii="Times New Roman" w:hAnsi="Times New Roman" w:cs="Times New Roman"/>
          <w:sz w:val="28"/>
          <w:szCs w:val="28"/>
          <w:lang w:val="kk-KZ"/>
        </w:rPr>
        <w:t xml:space="preserve"> мерзімін </w:t>
      </w:r>
      <w:r w:rsidRPr="00717178">
        <w:rPr>
          <w:rFonts w:ascii="Times New Roman" w:hAnsi="Times New Roman" w:cs="Times New Roman"/>
          <w:sz w:val="28"/>
          <w:szCs w:val="28"/>
          <w:lang w:val="kk-KZ"/>
        </w:rPr>
        <w:t xml:space="preserve">олардың </w:t>
      </w:r>
      <w:r w:rsidR="000C062A" w:rsidRPr="00717178">
        <w:rPr>
          <w:rFonts w:ascii="Times New Roman" w:hAnsi="Times New Roman" w:cs="Times New Roman"/>
          <w:sz w:val="28"/>
          <w:szCs w:val="28"/>
          <w:lang w:val="kk-KZ"/>
        </w:rPr>
        <w:t xml:space="preserve">кәмелетке толмағандарға </w:t>
      </w:r>
      <w:r w:rsidRPr="00717178">
        <w:rPr>
          <w:rFonts w:ascii="Times New Roman" w:hAnsi="Times New Roman" w:cs="Times New Roman"/>
          <w:sz w:val="28"/>
          <w:szCs w:val="28"/>
          <w:lang w:val="kk-KZ"/>
        </w:rPr>
        <w:t>қылмыс</w:t>
      </w:r>
      <w:r w:rsidR="000C062A" w:rsidRPr="00717178">
        <w:rPr>
          <w:rFonts w:ascii="Times New Roman" w:hAnsi="Times New Roman" w:cs="Times New Roman"/>
          <w:sz w:val="28"/>
          <w:szCs w:val="28"/>
          <w:lang w:val="kk-KZ"/>
        </w:rPr>
        <w:t>тық құқық бұзушылықтың қай түрі үшін тағайындалғанына</w:t>
      </w:r>
      <w:r w:rsidRPr="00717178">
        <w:rPr>
          <w:rFonts w:ascii="Times New Roman" w:hAnsi="Times New Roman" w:cs="Times New Roman"/>
          <w:sz w:val="28"/>
          <w:szCs w:val="28"/>
          <w:lang w:val="kk-KZ"/>
        </w:rPr>
        <w:t xml:space="preserve"> тәуелді ет</w:t>
      </w:r>
      <w:r w:rsidR="000C062A" w:rsidRPr="00717178">
        <w:rPr>
          <w:rFonts w:ascii="Times New Roman" w:hAnsi="Times New Roman" w:cs="Times New Roman"/>
          <w:sz w:val="28"/>
          <w:szCs w:val="28"/>
          <w:lang w:val="kk-KZ"/>
        </w:rPr>
        <w:t>пе</w:t>
      </w:r>
      <w:r w:rsidRPr="00717178">
        <w:rPr>
          <w:rFonts w:ascii="Times New Roman" w:hAnsi="Times New Roman" w:cs="Times New Roman"/>
          <w:sz w:val="28"/>
          <w:szCs w:val="28"/>
          <w:lang w:val="kk-KZ"/>
        </w:rPr>
        <w:t xml:space="preserve">ген. Бұл ұстаным, біздің ойымызша, қылмыстық </w:t>
      </w:r>
      <w:r w:rsidR="00097CA9" w:rsidRPr="00717178">
        <w:rPr>
          <w:rFonts w:ascii="Times New Roman" w:hAnsi="Times New Roman" w:cs="Times New Roman"/>
          <w:sz w:val="28"/>
          <w:szCs w:val="28"/>
          <w:lang w:val="kk-KZ"/>
        </w:rPr>
        <w:t>заңмен тыйым салынған әрекеттерді</w:t>
      </w:r>
      <w:r w:rsidRPr="00717178">
        <w:rPr>
          <w:rFonts w:ascii="Times New Roman" w:hAnsi="Times New Roman" w:cs="Times New Roman"/>
          <w:sz w:val="28"/>
          <w:szCs w:val="28"/>
          <w:lang w:val="kk-KZ"/>
        </w:rPr>
        <w:t xml:space="preserve"> </w:t>
      </w:r>
      <w:r w:rsidR="000C062A" w:rsidRPr="00717178">
        <w:rPr>
          <w:rFonts w:ascii="Times New Roman" w:hAnsi="Times New Roman" w:cs="Times New Roman"/>
          <w:spacing w:val="1"/>
          <w:sz w:val="28"/>
          <w:szCs w:val="28"/>
          <w:shd w:val="clear" w:color="auto" w:fill="FFFFFF"/>
          <w:lang w:val="kk-KZ"/>
        </w:rPr>
        <w:t>қоғамға қауіптілік және жазаланушылық дәрежесіне қарай</w:t>
      </w:r>
      <w:r w:rsidRPr="00717178">
        <w:rPr>
          <w:rFonts w:ascii="Times New Roman" w:hAnsi="Times New Roman" w:cs="Times New Roman"/>
          <w:sz w:val="28"/>
          <w:szCs w:val="28"/>
          <w:lang w:val="kk-KZ"/>
        </w:rPr>
        <w:t xml:space="preserve"> түрлерге </w:t>
      </w:r>
      <w:r w:rsidR="00097CA9" w:rsidRPr="00717178">
        <w:rPr>
          <w:rFonts w:ascii="Times New Roman" w:hAnsi="Times New Roman" w:cs="Times New Roman"/>
          <w:sz w:val="28"/>
          <w:szCs w:val="28"/>
          <w:lang w:val="kk-KZ"/>
        </w:rPr>
        <w:t>жіктеу</w:t>
      </w:r>
      <w:r w:rsidRPr="00717178">
        <w:rPr>
          <w:rFonts w:ascii="Times New Roman" w:hAnsi="Times New Roman" w:cs="Times New Roman"/>
          <w:sz w:val="28"/>
          <w:szCs w:val="28"/>
          <w:lang w:val="kk-KZ"/>
        </w:rPr>
        <w:t xml:space="preserve"> идеясы</w:t>
      </w:r>
      <w:r w:rsidR="00097CA9" w:rsidRPr="00717178">
        <w:rPr>
          <w:rFonts w:ascii="Times New Roman" w:hAnsi="Times New Roman" w:cs="Times New Roman"/>
          <w:sz w:val="28"/>
          <w:szCs w:val="28"/>
          <w:lang w:val="kk-KZ"/>
        </w:rPr>
        <w:t>на кереғар келеді</w:t>
      </w:r>
      <w:r w:rsidRPr="00717178">
        <w:rPr>
          <w:rFonts w:ascii="Times New Roman" w:hAnsi="Times New Roman" w:cs="Times New Roman"/>
          <w:sz w:val="28"/>
          <w:szCs w:val="28"/>
          <w:lang w:val="kk-KZ"/>
        </w:rPr>
        <w:t>, қылмыстық теріс қылық немесе қылмыс жасаған кәмелетке толмағандарға бірдей жаза тағайындалуына жол беріп, әділдік принципінің бұзылуына алып келеді. Сондықтан, ҚР ҚК</w:t>
      </w:r>
      <w:r w:rsidR="00EF1330" w:rsidRPr="00717178">
        <w:rPr>
          <w:rFonts w:ascii="Times New Roman" w:hAnsi="Times New Roman" w:cs="Times New Roman"/>
          <w:sz w:val="28"/>
          <w:szCs w:val="28"/>
          <w:lang w:val="kk-KZ"/>
        </w:rPr>
        <w:t>-нің</w:t>
      </w:r>
      <w:r w:rsidR="000C062A" w:rsidRPr="00717178">
        <w:rPr>
          <w:rFonts w:ascii="Times New Roman" w:hAnsi="Times New Roman" w:cs="Times New Roman"/>
          <w:sz w:val="28"/>
          <w:szCs w:val="28"/>
          <w:lang w:val="kk-KZ"/>
        </w:rPr>
        <w:t xml:space="preserve"> 81</w:t>
      </w:r>
      <w:r w:rsidRPr="00717178">
        <w:rPr>
          <w:rFonts w:ascii="Times New Roman" w:hAnsi="Times New Roman" w:cs="Times New Roman"/>
          <w:sz w:val="28"/>
          <w:szCs w:val="28"/>
          <w:lang w:val="kk-KZ"/>
        </w:rPr>
        <w:t>-баб</w:t>
      </w:r>
      <w:r w:rsidR="006602F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 4 және 5-бөліктерінің сәйкес жаза түрлерінің мөлшеріне немесе мерзіміне арналған бөлігін жаңа редакцияда жазуды ұсынамыз: </w:t>
      </w:r>
    </w:p>
    <w:p w14:paraId="29F39FAE" w14:textId="77777777" w:rsidR="00CB5A4D" w:rsidRPr="00717178" w:rsidRDefault="00CB5A4D" w:rsidP="00E42F47">
      <w:pPr>
        <w:spacing w:after="0" w:line="240" w:lineRule="auto"/>
        <w:ind w:firstLine="567"/>
        <w:jc w:val="both"/>
        <w:rPr>
          <w:rFonts w:ascii="Times New Roman" w:hAnsi="Times New Roman" w:cs="Times New Roman"/>
          <w:i/>
          <w:sz w:val="28"/>
          <w:szCs w:val="28"/>
          <w:lang w:val="kk-KZ"/>
        </w:rPr>
      </w:pPr>
      <w:r w:rsidRPr="00717178">
        <w:rPr>
          <w:rFonts w:ascii="Times New Roman" w:hAnsi="Times New Roman" w:cs="Times New Roman"/>
          <w:sz w:val="28"/>
          <w:szCs w:val="28"/>
          <w:lang w:val="kk-KZ"/>
        </w:rPr>
        <w:t>«</w:t>
      </w:r>
      <w:r w:rsidR="00BE143F" w:rsidRPr="00717178">
        <w:rPr>
          <w:rFonts w:ascii="Times New Roman" w:hAnsi="Times New Roman" w:cs="Times New Roman"/>
          <w:i/>
          <w:sz w:val="28"/>
          <w:szCs w:val="28"/>
          <w:lang w:val="kk-KZ"/>
        </w:rPr>
        <w:t xml:space="preserve">3. </w:t>
      </w:r>
      <w:r w:rsidRPr="00717178">
        <w:rPr>
          <w:rFonts w:ascii="Times New Roman" w:hAnsi="Times New Roman" w:cs="Times New Roman"/>
          <w:i/>
          <w:sz w:val="28"/>
          <w:szCs w:val="28"/>
          <w:lang w:val="kk-KZ"/>
        </w:rPr>
        <w:t xml:space="preserve">Айыппұл қылмыстық теріс қылық үшін айлық есептік көрсеткіштің </w:t>
      </w:r>
      <w:r w:rsidR="006B29BB" w:rsidRPr="00717178">
        <w:rPr>
          <w:rFonts w:ascii="Times New Roman" w:hAnsi="Times New Roman" w:cs="Times New Roman"/>
          <w:i/>
          <w:sz w:val="28"/>
          <w:szCs w:val="28"/>
          <w:lang w:val="kk-KZ"/>
        </w:rPr>
        <w:t>5-</w:t>
      </w:r>
      <w:r w:rsidRPr="00717178">
        <w:rPr>
          <w:rFonts w:ascii="Times New Roman" w:hAnsi="Times New Roman" w:cs="Times New Roman"/>
          <w:i/>
          <w:sz w:val="28"/>
          <w:szCs w:val="28"/>
          <w:lang w:val="kk-KZ"/>
        </w:rPr>
        <w:t xml:space="preserve">тен </w:t>
      </w:r>
      <w:r w:rsidR="006B29BB" w:rsidRPr="00717178">
        <w:rPr>
          <w:rFonts w:ascii="Times New Roman" w:hAnsi="Times New Roman" w:cs="Times New Roman"/>
          <w:i/>
          <w:sz w:val="28"/>
          <w:szCs w:val="28"/>
          <w:lang w:val="kk-KZ"/>
        </w:rPr>
        <w:t>30-</w:t>
      </w:r>
      <w:r w:rsidRPr="00717178">
        <w:rPr>
          <w:rFonts w:ascii="Times New Roman" w:hAnsi="Times New Roman" w:cs="Times New Roman"/>
          <w:i/>
          <w:sz w:val="28"/>
          <w:szCs w:val="28"/>
          <w:lang w:val="kk-KZ"/>
        </w:rPr>
        <w:t xml:space="preserve">ға дейінгі мөлшерінде, ал қылмыс үшін айлық есептік көрсеткіштің </w:t>
      </w:r>
      <w:r w:rsidR="006B29BB" w:rsidRPr="00717178">
        <w:rPr>
          <w:rFonts w:ascii="Times New Roman" w:hAnsi="Times New Roman" w:cs="Times New Roman"/>
          <w:i/>
          <w:sz w:val="28"/>
          <w:szCs w:val="28"/>
          <w:lang w:val="kk-KZ"/>
        </w:rPr>
        <w:t>30-</w:t>
      </w:r>
      <w:r w:rsidRPr="00717178">
        <w:rPr>
          <w:rFonts w:ascii="Times New Roman" w:hAnsi="Times New Roman" w:cs="Times New Roman"/>
          <w:i/>
          <w:sz w:val="28"/>
          <w:szCs w:val="28"/>
          <w:lang w:val="kk-KZ"/>
        </w:rPr>
        <w:t xml:space="preserve">дан </w:t>
      </w:r>
      <w:r w:rsidR="006B29BB" w:rsidRPr="00717178">
        <w:rPr>
          <w:rFonts w:ascii="Times New Roman" w:hAnsi="Times New Roman" w:cs="Times New Roman"/>
          <w:i/>
          <w:sz w:val="28"/>
          <w:szCs w:val="28"/>
          <w:lang w:val="kk-KZ"/>
        </w:rPr>
        <w:t>100-</w:t>
      </w:r>
      <w:r w:rsidRPr="00717178">
        <w:rPr>
          <w:rFonts w:ascii="Times New Roman" w:hAnsi="Times New Roman" w:cs="Times New Roman"/>
          <w:i/>
          <w:sz w:val="28"/>
          <w:szCs w:val="28"/>
          <w:lang w:val="kk-KZ"/>
        </w:rPr>
        <w:t>ге дейінгі мөлшерінде тағайындалады.</w:t>
      </w:r>
    </w:p>
    <w:p w14:paraId="29F39FAF" w14:textId="77777777" w:rsidR="00CB5A4D" w:rsidRPr="00717178" w:rsidRDefault="00CB5A4D" w:rsidP="00E42F47">
      <w:pPr>
        <w:spacing w:after="0" w:line="240" w:lineRule="auto"/>
        <w:ind w:firstLine="567"/>
        <w:jc w:val="both"/>
        <w:rPr>
          <w:rFonts w:ascii="Times New Roman" w:hAnsi="Times New Roman" w:cs="Times New Roman"/>
          <w:i/>
          <w:sz w:val="28"/>
          <w:szCs w:val="28"/>
          <w:lang w:val="kk-KZ"/>
        </w:rPr>
      </w:pPr>
      <w:r w:rsidRPr="00717178">
        <w:rPr>
          <w:rFonts w:ascii="Times New Roman" w:hAnsi="Times New Roman" w:cs="Times New Roman"/>
          <w:i/>
          <w:sz w:val="28"/>
          <w:szCs w:val="28"/>
          <w:lang w:val="kk-KZ"/>
        </w:rPr>
        <w:t xml:space="preserve">4. Түзеу жұмыстары </w:t>
      </w:r>
      <w:r w:rsidR="00CB61E6" w:rsidRPr="00717178">
        <w:rPr>
          <w:rFonts w:ascii="Times New Roman" w:hAnsi="Times New Roman" w:cs="Times New Roman"/>
          <w:i/>
          <w:sz w:val="28"/>
          <w:szCs w:val="28"/>
          <w:lang w:val="kk-KZ"/>
        </w:rPr>
        <w:t xml:space="preserve">... </w:t>
      </w:r>
      <w:r w:rsidRPr="00717178">
        <w:rPr>
          <w:rFonts w:ascii="Times New Roman" w:hAnsi="Times New Roman" w:cs="Times New Roman"/>
          <w:i/>
          <w:sz w:val="28"/>
          <w:szCs w:val="28"/>
          <w:lang w:val="kk-KZ"/>
        </w:rPr>
        <w:t xml:space="preserve">қылмыстық теріс қылық үшін айлық есептік көрсеткіштің </w:t>
      </w:r>
      <w:r w:rsidR="006B29BB" w:rsidRPr="00717178">
        <w:rPr>
          <w:rFonts w:ascii="Times New Roman" w:hAnsi="Times New Roman" w:cs="Times New Roman"/>
          <w:i/>
          <w:sz w:val="28"/>
          <w:szCs w:val="28"/>
          <w:lang w:val="kk-KZ"/>
        </w:rPr>
        <w:t>5-</w:t>
      </w:r>
      <w:r w:rsidRPr="00717178">
        <w:rPr>
          <w:rFonts w:ascii="Times New Roman" w:hAnsi="Times New Roman" w:cs="Times New Roman"/>
          <w:i/>
          <w:sz w:val="28"/>
          <w:szCs w:val="28"/>
          <w:lang w:val="kk-KZ"/>
        </w:rPr>
        <w:t xml:space="preserve">тен </w:t>
      </w:r>
      <w:r w:rsidR="006B29BB" w:rsidRPr="00717178">
        <w:rPr>
          <w:rFonts w:ascii="Times New Roman" w:hAnsi="Times New Roman" w:cs="Times New Roman"/>
          <w:i/>
          <w:sz w:val="28"/>
          <w:szCs w:val="28"/>
          <w:lang w:val="kk-KZ"/>
        </w:rPr>
        <w:t>30-</w:t>
      </w:r>
      <w:r w:rsidRPr="00717178">
        <w:rPr>
          <w:rFonts w:ascii="Times New Roman" w:hAnsi="Times New Roman" w:cs="Times New Roman"/>
          <w:i/>
          <w:sz w:val="28"/>
          <w:szCs w:val="28"/>
          <w:lang w:val="kk-KZ"/>
        </w:rPr>
        <w:t xml:space="preserve">ға дейінгі мөлшерінде, ал қылмыс үшін айлық есептік көрсеткіштің </w:t>
      </w:r>
      <w:r w:rsidR="006B29BB" w:rsidRPr="00717178">
        <w:rPr>
          <w:rFonts w:ascii="Times New Roman" w:hAnsi="Times New Roman" w:cs="Times New Roman"/>
          <w:i/>
          <w:sz w:val="28"/>
          <w:szCs w:val="28"/>
          <w:lang w:val="kk-KZ"/>
        </w:rPr>
        <w:t>30-</w:t>
      </w:r>
      <w:r w:rsidRPr="00717178">
        <w:rPr>
          <w:rFonts w:ascii="Times New Roman" w:hAnsi="Times New Roman" w:cs="Times New Roman"/>
          <w:i/>
          <w:sz w:val="28"/>
          <w:szCs w:val="28"/>
          <w:lang w:val="kk-KZ"/>
        </w:rPr>
        <w:t xml:space="preserve">дан </w:t>
      </w:r>
      <w:r w:rsidR="006B29BB" w:rsidRPr="00717178">
        <w:rPr>
          <w:rFonts w:ascii="Times New Roman" w:hAnsi="Times New Roman" w:cs="Times New Roman"/>
          <w:i/>
          <w:sz w:val="28"/>
          <w:szCs w:val="28"/>
          <w:lang w:val="kk-KZ"/>
        </w:rPr>
        <w:t>100-</w:t>
      </w:r>
      <w:r w:rsidRPr="00717178">
        <w:rPr>
          <w:rFonts w:ascii="Times New Roman" w:hAnsi="Times New Roman" w:cs="Times New Roman"/>
          <w:i/>
          <w:sz w:val="28"/>
          <w:szCs w:val="28"/>
          <w:lang w:val="kk-KZ"/>
        </w:rPr>
        <w:t>ге дейінгі мөлшерінде тағайындалады.</w:t>
      </w:r>
    </w:p>
    <w:p w14:paraId="29F39FB0" w14:textId="4579E620" w:rsidR="00CB5A4D" w:rsidRPr="00717178" w:rsidRDefault="00CB5A4D" w:rsidP="00E42F47">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i/>
          <w:sz w:val="28"/>
          <w:szCs w:val="28"/>
          <w:lang w:val="kk-KZ"/>
        </w:rPr>
        <w:t xml:space="preserve">5. Қоғамдық жұмыстарға тарту қылмыстық теріс қылық үшін </w:t>
      </w:r>
      <w:r w:rsidR="006B29BB" w:rsidRPr="00717178">
        <w:rPr>
          <w:rFonts w:ascii="Times New Roman" w:hAnsi="Times New Roman" w:cs="Times New Roman"/>
          <w:i/>
          <w:sz w:val="28"/>
          <w:szCs w:val="28"/>
          <w:lang w:val="kk-KZ"/>
        </w:rPr>
        <w:t>10</w:t>
      </w:r>
      <w:r w:rsidRPr="00717178">
        <w:rPr>
          <w:rFonts w:ascii="Times New Roman" w:hAnsi="Times New Roman" w:cs="Times New Roman"/>
          <w:i/>
          <w:sz w:val="28"/>
          <w:szCs w:val="28"/>
          <w:lang w:val="kk-KZ"/>
        </w:rPr>
        <w:t xml:space="preserve"> сағаттан </w:t>
      </w:r>
      <w:r w:rsidR="006B29BB" w:rsidRPr="00717178">
        <w:rPr>
          <w:rFonts w:ascii="Times New Roman" w:hAnsi="Times New Roman" w:cs="Times New Roman"/>
          <w:i/>
          <w:sz w:val="28"/>
          <w:szCs w:val="28"/>
          <w:lang w:val="kk-KZ"/>
        </w:rPr>
        <w:t>25</w:t>
      </w:r>
      <w:r w:rsidR="00097CA9" w:rsidRPr="00717178">
        <w:rPr>
          <w:rFonts w:ascii="Times New Roman" w:hAnsi="Times New Roman" w:cs="Times New Roman"/>
          <w:i/>
          <w:sz w:val="28"/>
          <w:szCs w:val="28"/>
          <w:lang w:val="kk-KZ"/>
        </w:rPr>
        <w:t xml:space="preserve"> </w:t>
      </w:r>
      <w:r w:rsidRPr="00717178">
        <w:rPr>
          <w:rFonts w:ascii="Times New Roman" w:hAnsi="Times New Roman" w:cs="Times New Roman"/>
          <w:i/>
          <w:sz w:val="28"/>
          <w:szCs w:val="28"/>
          <w:lang w:val="kk-KZ"/>
        </w:rPr>
        <w:t xml:space="preserve">сағатқа дейінгі, ал қылмыс үшін </w:t>
      </w:r>
      <w:r w:rsidR="006B29BB" w:rsidRPr="00717178">
        <w:rPr>
          <w:rFonts w:ascii="Times New Roman" w:hAnsi="Times New Roman" w:cs="Times New Roman"/>
          <w:i/>
          <w:sz w:val="28"/>
          <w:szCs w:val="28"/>
          <w:lang w:val="kk-KZ"/>
        </w:rPr>
        <w:t>25</w:t>
      </w:r>
      <w:r w:rsidRPr="00717178">
        <w:rPr>
          <w:rFonts w:ascii="Times New Roman" w:hAnsi="Times New Roman" w:cs="Times New Roman"/>
          <w:i/>
          <w:sz w:val="28"/>
          <w:szCs w:val="28"/>
          <w:lang w:val="kk-KZ"/>
        </w:rPr>
        <w:t xml:space="preserve"> сағаттан </w:t>
      </w:r>
      <w:r w:rsidR="006B29BB" w:rsidRPr="00717178">
        <w:rPr>
          <w:rFonts w:ascii="Times New Roman" w:hAnsi="Times New Roman" w:cs="Times New Roman"/>
          <w:i/>
          <w:sz w:val="28"/>
          <w:szCs w:val="28"/>
          <w:lang w:val="kk-KZ"/>
        </w:rPr>
        <w:t>75</w:t>
      </w:r>
      <w:r w:rsidRPr="00717178">
        <w:rPr>
          <w:rFonts w:ascii="Times New Roman" w:hAnsi="Times New Roman" w:cs="Times New Roman"/>
          <w:i/>
          <w:sz w:val="28"/>
          <w:szCs w:val="28"/>
          <w:lang w:val="kk-KZ"/>
        </w:rPr>
        <w:t xml:space="preserve"> сағатқа дейiнгi мерзiмге тағайындалады</w:t>
      </w:r>
      <w:r w:rsidRPr="00717178">
        <w:rPr>
          <w:rFonts w:ascii="Times New Roman" w:hAnsi="Times New Roman" w:cs="Times New Roman"/>
          <w:sz w:val="28"/>
          <w:szCs w:val="28"/>
          <w:lang w:val="kk-KZ"/>
        </w:rPr>
        <w:t>».</w:t>
      </w:r>
    </w:p>
    <w:p w14:paraId="29F39FB1" w14:textId="77777777" w:rsidR="00CB5A4D" w:rsidRPr="00717178" w:rsidRDefault="00CB5A4D" w:rsidP="00E42F47">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4. Қылмыстық заңда қоғамдық жұмыстар түріндегі жаза өтелетін орындардың меншік нысаны нақтыланбаған. Біз қоғамдық жұмыстар атқарылатын кәсіпорындар мен мекемелердің меншік нысаны тек қана мемлекеттік немесе квазимемлекеттік болуы керек деп санаймыз. Себебі, Халықаралық еңбек ұйымының 1930 жылғы 28 маусымда Женевада қабылданған Мәжбүрлі немесе міндетті еңбек туралы конвенциясының 4-бабы құзыреттi өкiмет орындарына жеке адамдардың, компаниялардың немесе қоғамдардың пайдасына мәжбүрлi немесе мiндеттi еңбекке ұйғарым беруіне, рұқсат етуіне тыйым салады. </w:t>
      </w:r>
      <w:r w:rsidR="004F364E" w:rsidRPr="00717178">
        <w:rPr>
          <w:rFonts w:ascii="Times New Roman" w:hAnsi="Times New Roman" w:cs="Times New Roman"/>
          <w:sz w:val="28"/>
          <w:szCs w:val="28"/>
          <w:lang w:val="kk-KZ"/>
        </w:rPr>
        <w:t>Сондықтан, ҚР ҚК</w:t>
      </w:r>
      <w:r w:rsidR="00EF1330" w:rsidRPr="00717178">
        <w:rPr>
          <w:rFonts w:ascii="Times New Roman" w:hAnsi="Times New Roman" w:cs="Times New Roman"/>
          <w:sz w:val="28"/>
          <w:szCs w:val="28"/>
          <w:lang w:val="kk-KZ"/>
        </w:rPr>
        <w:t>-нің</w:t>
      </w:r>
      <w:r w:rsidR="004F364E" w:rsidRPr="00717178">
        <w:rPr>
          <w:rFonts w:ascii="Times New Roman" w:hAnsi="Times New Roman" w:cs="Times New Roman"/>
          <w:sz w:val="28"/>
          <w:szCs w:val="28"/>
          <w:lang w:val="kk-KZ"/>
        </w:rPr>
        <w:t xml:space="preserve"> 4</w:t>
      </w:r>
      <w:r w:rsidR="000C03E1" w:rsidRPr="00717178">
        <w:rPr>
          <w:rFonts w:ascii="Times New Roman" w:hAnsi="Times New Roman" w:cs="Times New Roman"/>
          <w:sz w:val="28"/>
          <w:szCs w:val="28"/>
          <w:lang w:val="kk-KZ"/>
        </w:rPr>
        <w:t>3</w:t>
      </w:r>
      <w:r w:rsidR="004F364E" w:rsidRPr="00717178">
        <w:rPr>
          <w:rFonts w:ascii="Times New Roman" w:hAnsi="Times New Roman" w:cs="Times New Roman"/>
          <w:sz w:val="28"/>
          <w:szCs w:val="28"/>
          <w:lang w:val="kk-KZ"/>
        </w:rPr>
        <w:t>-баб</w:t>
      </w:r>
      <w:r w:rsidR="006602F5" w:rsidRPr="00717178">
        <w:rPr>
          <w:rFonts w:ascii="Times New Roman" w:hAnsi="Times New Roman" w:cs="Times New Roman"/>
          <w:sz w:val="28"/>
          <w:szCs w:val="28"/>
          <w:lang w:val="kk-KZ"/>
        </w:rPr>
        <w:t>.</w:t>
      </w:r>
      <w:r w:rsidR="004F364E" w:rsidRPr="00717178">
        <w:rPr>
          <w:rFonts w:ascii="Times New Roman" w:hAnsi="Times New Roman" w:cs="Times New Roman"/>
          <w:sz w:val="28"/>
          <w:szCs w:val="28"/>
          <w:lang w:val="kk-KZ"/>
        </w:rPr>
        <w:t xml:space="preserve"> 1-бөлігін: </w:t>
      </w:r>
      <w:r w:rsidR="004F364E" w:rsidRPr="00717178">
        <w:rPr>
          <w:rFonts w:ascii="Times New Roman" w:hAnsi="Times New Roman" w:cs="Times New Roman"/>
          <w:i/>
          <w:sz w:val="28"/>
          <w:szCs w:val="28"/>
          <w:lang w:val="kk-KZ"/>
        </w:rPr>
        <w:t>«Қоғамдық жұмыстар атқарылатын кәсіпорындар мен мекемелердің меншік нысаны тек қана мемлекеттік немесе квазимемлекеттік болуы керек»</w:t>
      </w:r>
      <w:r w:rsidR="004F364E" w:rsidRPr="00717178">
        <w:rPr>
          <w:rFonts w:ascii="Times New Roman" w:hAnsi="Times New Roman" w:cs="Times New Roman"/>
          <w:sz w:val="28"/>
          <w:szCs w:val="28"/>
          <w:lang w:val="kk-KZ"/>
        </w:rPr>
        <w:t xml:space="preserve"> деген сөйлеммен толықтыруды ұсынамыз.</w:t>
      </w:r>
    </w:p>
    <w:p w14:paraId="29F39FB2" w14:textId="77777777" w:rsidR="00CB5A4D" w:rsidRPr="00717178" w:rsidRDefault="00CB5A4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 Тәжірибеде қылмыстық теріс қылықтар үшін ең жиі тағайындалатын қосымша жаза белгiлi бiр лауазымды атқару немесе белгiлi бiр қызметпен айналысу құқығынан айыру болып табылады. Қылмыстық теріс қылықтар үшін бұл жазаның ерекше мерзімі белгіленбеген. Қылмыстар мен қылмыстық теріс қылықтардың қоғамдық қауіптілігіндегі айырмашылықты ескере отырып, ҚР ҚК</w:t>
      </w:r>
      <w:r w:rsidR="00EF1330"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50-баб</w:t>
      </w:r>
      <w:r w:rsidR="006602F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2-бөлігін: «</w:t>
      </w:r>
      <w:r w:rsidRPr="00717178">
        <w:rPr>
          <w:rFonts w:ascii="Times New Roman" w:hAnsi="Times New Roman" w:cs="Times New Roman"/>
          <w:i/>
          <w:sz w:val="28"/>
          <w:szCs w:val="28"/>
          <w:lang w:val="kk-KZ"/>
        </w:rPr>
        <w:t>Белгілі бір лауазымды атқару немесе белгілі бір қызметпен айналысу құқығынан айыру бір жылдан он жылға дейінгі мерзімге белгіленеді. Қылмыстық теріс қылықтар үшін белгілі бір лауазымды атқару немесе белгілі бір қызметпен айналысу құқығынан айыру жазасының мерзімі үш жылдан аспауы тиіс</w:t>
      </w:r>
      <w:r w:rsidRPr="00717178">
        <w:rPr>
          <w:rFonts w:ascii="Times New Roman" w:hAnsi="Times New Roman" w:cs="Times New Roman"/>
          <w:sz w:val="28"/>
          <w:szCs w:val="28"/>
          <w:lang w:val="kk-KZ"/>
        </w:rPr>
        <w:t>» деген редакцияда жазуды ұсынамыз.</w:t>
      </w:r>
    </w:p>
    <w:p w14:paraId="29F39FB3" w14:textId="77777777" w:rsidR="00856FC4" w:rsidRPr="00717178" w:rsidRDefault="00CB5A4D" w:rsidP="00856FC4">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6. </w:t>
      </w:r>
      <w:r w:rsidRPr="00717178">
        <w:rPr>
          <w:rFonts w:ascii="Times New Roman" w:hAnsi="Times New Roman"/>
          <w:bCs/>
          <w:sz w:val="28"/>
          <w:szCs w:val="28"/>
          <w:lang w:val="kk-KZ"/>
        </w:rPr>
        <w:t>Т</w:t>
      </w:r>
      <w:r w:rsidRPr="00717178">
        <w:rPr>
          <w:rFonts w:ascii="Times New Roman" w:hAnsi="Times New Roman"/>
          <w:sz w:val="28"/>
          <w:szCs w:val="28"/>
          <w:lang w:val="kk-KZ"/>
        </w:rPr>
        <w:t xml:space="preserve">ек қана қылмыстық теріс қылықтардан тұратын жиынтық бойынша түпкілікті жаза мөлшерін анықтау ережелерінің қылмыстардың жиынтығы бойынша түпкілікті жаза мөлшерін анықтау ережелерінен </w:t>
      </w:r>
      <w:r w:rsidR="00F42B6F" w:rsidRPr="00717178">
        <w:rPr>
          <w:rFonts w:ascii="Times New Roman" w:hAnsi="Times New Roman"/>
          <w:sz w:val="28"/>
          <w:szCs w:val="28"/>
          <w:lang w:val="kk-KZ"/>
        </w:rPr>
        <w:t xml:space="preserve">қатаң </w:t>
      </w:r>
      <w:r w:rsidRPr="00717178">
        <w:rPr>
          <w:rFonts w:ascii="Times New Roman" w:hAnsi="Times New Roman"/>
          <w:sz w:val="28"/>
          <w:szCs w:val="28"/>
          <w:lang w:val="kk-KZ"/>
        </w:rPr>
        <w:t>болуына жол беруге болмайды. Сол себепті ҚР ҚК</w:t>
      </w:r>
      <w:r w:rsidR="00EF1330" w:rsidRPr="00717178">
        <w:rPr>
          <w:rFonts w:ascii="Times New Roman" w:hAnsi="Times New Roman"/>
          <w:sz w:val="28"/>
          <w:szCs w:val="28"/>
          <w:lang w:val="kk-KZ"/>
        </w:rPr>
        <w:t>-нің</w:t>
      </w:r>
      <w:r w:rsidRPr="00717178">
        <w:rPr>
          <w:rFonts w:ascii="Times New Roman" w:hAnsi="Times New Roman"/>
          <w:sz w:val="28"/>
          <w:szCs w:val="28"/>
          <w:lang w:val="kk-KZ"/>
        </w:rPr>
        <w:t xml:space="preserve"> 58-баб</w:t>
      </w:r>
      <w:r w:rsidR="0009314E" w:rsidRPr="00717178">
        <w:rPr>
          <w:rFonts w:ascii="Times New Roman" w:hAnsi="Times New Roman"/>
          <w:sz w:val="28"/>
          <w:szCs w:val="28"/>
          <w:lang w:val="kk-KZ"/>
        </w:rPr>
        <w:t>.</w:t>
      </w:r>
      <w:r w:rsidRPr="00717178">
        <w:rPr>
          <w:rFonts w:ascii="Times New Roman" w:hAnsi="Times New Roman"/>
          <w:sz w:val="28"/>
          <w:szCs w:val="28"/>
          <w:lang w:val="kk-KZ"/>
        </w:rPr>
        <w:t xml:space="preserve"> 2-бөл</w:t>
      </w:r>
      <w:r w:rsidR="0009314E" w:rsidRPr="00717178">
        <w:rPr>
          <w:rFonts w:ascii="Times New Roman" w:hAnsi="Times New Roman"/>
          <w:sz w:val="28"/>
          <w:szCs w:val="28"/>
          <w:lang w:val="kk-KZ"/>
        </w:rPr>
        <w:t>.</w:t>
      </w:r>
      <w:r w:rsidR="005B7749" w:rsidRPr="00717178">
        <w:rPr>
          <w:rFonts w:ascii="Times New Roman" w:hAnsi="Times New Roman"/>
          <w:sz w:val="28"/>
          <w:szCs w:val="28"/>
          <w:lang w:val="kk-KZ"/>
        </w:rPr>
        <w:t xml:space="preserve"> 1-абзацынан айыппұл, қоғамдық жұмыстарға тарту және қамаққа алу үшін түпкілікті жазаның жоғарылатылған  </w:t>
      </w:r>
      <w:r w:rsidR="00856FC4" w:rsidRPr="00717178">
        <w:rPr>
          <w:rFonts w:ascii="Times New Roman" w:hAnsi="Times New Roman"/>
          <w:sz w:val="28"/>
          <w:szCs w:val="28"/>
          <w:lang w:val="kk-KZ"/>
        </w:rPr>
        <w:t xml:space="preserve">мөлшерін немесе мерзімін көздейтін </w:t>
      </w:r>
      <w:r w:rsidR="005B7749" w:rsidRPr="00717178">
        <w:rPr>
          <w:rFonts w:ascii="Times New Roman" w:hAnsi="Times New Roman"/>
          <w:sz w:val="28"/>
          <w:szCs w:val="28"/>
          <w:lang w:val="kk-KZ"/>
        </w:rPr>
        <w:t xml:space="preserve">соңғы сөйлемді </w:t>
      </w:r>
      <w:r w:rsidRPr="00717178">
        <w:rPr>
          <w:rFonts w:ascii="Times New Roman" w:hAnsi="Times New Roman"/>
          <w:sz w:val="28"/>
          <w:szCs w:val="28"/>
          <w:lang w:val="kk-KZ"/>
        </w:rPr>
        <w:t>алып таста</w:t>
      </w:r>
      <w:r w:rsidR="00856FC4" w:rsidRPr="00717178">
        <w:rPr>
          <w:rFonts w:ascii="Times New Roman" w:hAnsi="Times New Roman"/>
          <w:sz w:val="28"/>
          <w:szCs w:val="28"/>
          <w:lang w:val="kk-KZ"/>
        </w:rPr>
        <w:t xml:space="preserve">п, оны </w:t>
      </w:r>
      <w:r w:rsidR="00ED3C82" w:rsidRPr="00717178">
        <w:rPr>
          <w:rFonts w:ascii="Times New Roman" w:hAnsi="Times New Roman"/>
          <w:sz w:val="28"/>
          <w:szCs w:val="28"/>
          <w:lang w:val="kk-KZ"/>
        </w:rPr>
        <w:t xml:space="preserve">төмендегідей мазмұндағы сөйлеммен </w:t>
      </w:r>
      <w:r w:rsidR="00856FC4" w:rsidRPr="00717178">
        <w:rPr>
          <w:rFonts w:ascii="Times New Roman" w:hAnsi="Times New Roman"/>
          <w:sz w:val="28"/>
          <w:szCs w:val="28"/>
          <w:lang w:val="kk-KZ"/>
        </w:rPr>
        <w:t>алмастыруұсынылады</w:t>
      </w:r>
      <w:r w:rsidR="00ED3C82" w:rsidRPr="00717178">
        <w:rPr>
          <w:rFonts w:ascii="Times New Roman" w:hAnsi="Times New Roman"/>
          <w:sz w:val="28"/>
          <w:szCs w:val="28"/>
          <w:lang w:val="kk-KZ"/>
        </w:rPr>
        <w:t>:</w:t>
      </w:r>
    </w:p>
    <w:p w14:paraId="29F39FB4" w14:textId="707E39C1" w:rsidR="009E4461" w:rsidRPr="00717178" w:rsidRDefault="00ED3C82" w:rsidP="00856FC4">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w:t>
      </w:r>
      <w:r w:rsidRPr="00717178">
        <w:rPr>
          <w:rFonts w:ascii="Times New Roman" w:hAnsi="Times New Roman"/>
          <w:i/>
          <w:sz w:val="28"/>
          <w:szCs w:val="28"/>
          <w:lang w:val="kk-KZ"/>
        </w:rPr>
        <w:t xml:space="preserve">Бұл ретте бас бостандығынан айыру жазасының </w:t>
      </w:r>
      <w:r w:rsidR="0007324E" w:rsidRPr="00717178">
        <w:rPr>
          <w:rFonts w:ascii="Times New Roman" w:hAnsi="Times New Roman"/>
          <w:i/>
          <w:sz w:val="28"/>
          <w:szCs w:val="28"/>
          <w:lang w:val="kk-KZ"/>
        </w:rPr>
        <w:t xml:space="preserve">түпкілікті </w:t>
      </w:r>
      <w:r w:rsidRPr="00717178">
        <w:rPr>
          <w:rFonts w:ascii="Times New Roman" w:hAnsi="Times New Roman"/>
          <w:i/>
          <w:sz w:val="28"/>
          <w:szCs w:val="28"/>
          <w:lang w:val="kk-KZ"/>
        </w:rPr>
        <w:t xml:space="preserve">мерзімі осы </w:t>
      </w:r>
      <w:r w:rsidR="00FD60D2" w:rsidRPr="00717178">
        <w:rPr>
          <w:rFonts w:ascii="Times New Roman" w:hAnsi="Times New Roman"/>
          <w:i/>
          <w:sz w:val="28"/>
          <w:szCs w:val="28"/>
          <w:lang w:val="kk-KZ"/>
        </w:rPr>
        <w:t>бапта</w:t>
      </w:r>
      <w:r w:rsidR="00097CA9" w:rsidRPr="00717178">
        <w:rPr>
          <w:rFonts w:ascii="Times New Roman" w:hAnsi="Times New Roman"/>
          <w:i/>
          <w:sz w:val="28"/>
          <w:szCs w:val="28"/>
          <w:lang w:val="kk-KZ"/>
        </w:rPr>
        <w:t xml:space="preserve"> </w:t>
      </w:r>
      <w:r w:rsidRPr="00717178">
        <w:rPr>
          <w:rFonts w:ascii="Times New Roman" w:hAnsi="Times New Roman"/>
          <w:i/>
          <w:sz w:val="28"/>
          <w:szCs w:val="28"/>
          <w:lang w:val="kk-KZ"/>
        </w:rPr>
        <w:t xml:space="preserve">белгіленген шектерден, ал өзге </w:t>
      </w:r>
      <w:r w:rsidR="00CB5A4D" w:rsidRPr="00717178">
        <w:rPr>
          <w:rFonts w:ascii="Times New Roman" w:hAnsi="Times New Roman"/>
          <w:i/>
          <w:sz w:val="28"/>
          <w:szCs w:val="28"/>
          <w:lang w:val="kk-KZ"/>
        </w:rPr>
        <w:t xml:space="preserve">негізгі және қосымша жазалардың </w:t>
      </w:r>
      <w:r w:rsidR="0007324E" w:rsidRPr="00717178">
        <w:rPr>
          <w:rFonts w:ascii="Times New Roman" w:hAnsi="Times New Roman"/>
          <w:i/>
          <w:sz w:val="28"/>
          <w:szCs w:val="28"/>
          <w:lang w:val="kk-KZ"/>
        </w:rPr>
        <w:t>түпкілікті</w:t>
      </w:r>
      <w:r w:rsidR="00856FC4" w:rsidRPr="00717178">
        <w:rPr>
          <w:rFonts w:ascii="Times New Roman" w:hAnsi="Times New Roman"/>
          <w:i/>
          <w:sz w:val="28"/>
          <w:szCs w:val="28"/>
          <w:lang w:val="kk-KZ"/>
        </w:rPr>
        <w:t xml:space="preserve">мөлшері немесе </w:t>
      </w:r>
      <w:r w:rsidR="00CB5A4D" w:rsidRPr="00717178">
        <w:rPr>
          <w:rFonts w:ascii="Times New Roman" w:hAnsi="Times New Roman"/>
          <w:i/>
          <w:sz w:val="28"/>
          <w:szCs w:val="28"/>
          <w:lang w:val="kk-KZ"/>
        </w:rPr>
        <w:t xml:space="preserve">мерзімі </w:t>
      </w:r>
      <w:r w:rsidR="0020594C" w:rsidRPr="00717178">
        <w:rPr>
          <w:rFonts w:ascii="Times New Roman" w:hAnsi="Times New Roman"/>
          <w:i/>
          <w:sz w:val="28"/>
          <w:szCs w:val="28"/>
          <w:lang w:val="kk-KZ"/>
        </w:rPr>
        <w:t>осы Кодекстің</w:t>
      </w:r>
      <w:r w:rsidR="00CB5A4D" w:rsidRPr="00717178">
        <w:rPr>
          <w:rFonts w:ascii="Times New Roman" w:hAnsi="Times New Roman"/>
          <w:i/>
          <w:sz w:val="28"/>
          <w:szCs w:val="28"/>
          <w:lang w:val="kk-KZ"/>
        </w:rPr>
        <w:t xml:space="preserve"> Жалпы бөлі</w:t>
      </w:r>
      <w:r w:rsidR="00EF1330" w:rsidRPr="00717178">
        <w:rPr>
          <w:rFonts w:ascii="Times New Roman" w:hAnsi="Times New Roman"/>
          <w:i/>
          <w:sz w:val="28"/>
          <w:szCs w:val="28"/>
          <w:lang w:val="kk-KZ"/>
        </w:rPr>
        <w:t>г</w:t>
      </w:r>
      <w:r w:rsidR="00CB5A4D" w:rsidRPr="00717178">
        <w:rPr>
          <w:rFonts w:ascii="Times New Roman" w:hAnsi="Times New Roman"/>
          <w:i/>
          <w:sz w:val="28"/>
          <w:szCs w:val="28"/>
          <w:lang w:val="kk-KZ"/>
        </w:rPr>
        <w:t xml:space="preserve">імен жазаның сәйкес түрі үшін көзделген </w:t>
      </w:r>
      <w:r w:rsidR="0007324E" w:rsidRPr="00717178">
        <w:rPr>
          <w:rFonts w:ascii="Times New Roman" w:hAnsi="Times New Roman"/>
          <w:i/>
          <w:sz w:val="28"/>
          <w:szCs w:val="28"/>
          <w:lang w:val="kk-KZ"/>
        </w:rPr>
        <w:t>шекті</w:t>
      </w:r>
      <w:r w:rsidRPr="00717178">
        <w:rPr>
          <w:rFonts w:ascii="Times New Roman" w:hAnsi="Times New Roman"/>
          <w:i/>
          <w:sz w:val="28"/>
          <w:szCs w:val="28"/>
          <w:lang w:val="kk-KZ"/>
        </w:rPr>
        <w:t xml:space="preserve"> мерзiмнен немесе мөлшерденаспауы </w:t>
      </w:r>
      <w:r w:rsidR="00CB5A4D" w:rsidRPr="00717178">
        <w:rPr>
          <w:rFonts w:ascii="Times New Roman" w:hAnsi="Times New Roman"/>
          <w:i/>
          <w:sz w:val="28"/>
          <w:szCs w:val="28"/>
          <w:lang w:val="kk-KZ"/>
        </w:rPr>
        <w:t>керек</w:t>
      </w:r>
      <w:r w:rsidRPr="00717178">
        <w:rPr>
          <w:rFonts w:ascii="Times New Roman" w:hAnsi="Times New Roman"/>
          <w:sz w:val="28"/>
          <w:szCs w:val="28"/>
          <w:lang w:val="kk-KZ"/>
        </w:rPr>
        <w:t>»</w:t>
      </w:r>
      <w:r w:rsidR="00CB5A4D" w:rsidRPr="00717178">
        <w:rPr>
          <w:rFonts w:ascii="Times New Roman" w:hAnsi="Times New Roman"/>
          <w:sz w:val="28"/>
          <w:szCs w:val="28"/>
          <w:lang w:val="kk-KZ"/>
        </w:rPr>
        <w:t>.</w:t>
      </w:r>
    </w:p>
    <w:p w14:paraId="29F39FB5" w14:textId="77777777" w:rsidR="005D5605"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
          <w:sz w:val="28"/>
          <w:szCs w:val="28"/>
          <w:lang w:val="kk-KZ"/>
        </w:rPr>
        <w:t xml:space="preserve">Диссертациялық зерттеу нәтижелерінің жариялануы. </w:t>
      </w:r>
      <w:r w:rsidRPr="00717178">
        <w:rPr>
          <w:rFonts w:ascii="Times New Roman" w:eastAsia="Times New Roman" w:hAnsi="Times New Roman" w:cs="Times New Roman"/>
          <w:sz w:val="28"/>
          <w:szCs w:val="28"/>
          <w:lang w:val="kk-KZ"/>
        </w:rPr>
        <w:t xml:space="preserve">Диссертанттың зерттеу тақырыбы бойынша жазған </w:t>
      </w:r>
      <w:r w:rsidR="002A60A6" w:rsidRPr="00717178">
        <w:rPr>
          <w:rFonts w:ascii="Times New Roman" w:eastAsia="Times New Roman" w:hAnsi="Times New Roman" w:cs="Times New Roman"/>
          <w:sz w:val="28"/>
          <w:szCs w:val="28"/>
          <w:lang w:val="kk-KZ"/>
        </w:rPr>
        <w:t>11</w:t>
      </w:r>
      <w:r w:rsidRPr="00717178">
        <w:rPr>
          <w:rFonts w:ascii="Times New Roman" w:eastAsia="Times New Roman" w:hAnsi="Times New Roman" w:cs="Times New Roman"/>
          <w:sz w:val="28"/>
          <w:szCs w:val="28"/>
          <w:lang w:val="kk-KZ"/>
        </w:rPr>
        <w:t xml:space="preserve"> ғылыми мақаласы ҚР </w:t>
      </w:r>
      <w:r w:rsidR="00165A31" w:rsidRPr="00717178">
        <w:rPr>
          <w:rFonts w:ascii="Times New Roman" w:eastAsia="Times New Roman" w:hAnsi="Times New Roman" w:cs="Times New Roman"/>
          <w:sz w:val="28"/>
          <w:szCs w:val="28"/>
          <w:lang w:val="kk-KZ"/>
        </w:rPr>
        <w:t>Ғ</w:t>
      </w:r>
      <w:r w:rsidRPr="00717178">
        <w:rPr>
          <w:rFonts w:ascii="Times New Roman" w:eastAsia="Times New Roman" w:hAnsi="Times New Roman" w:cs="Times New Roman"/>
          <w:sz w:val="28"/>
          <w:szCs w:val="28"/>
          <w:lang w:val="kk-KZ"/>
        </w:rPr>
        <w:t xml:space="preserve">М Ғылым және ғылым саласындағы бақылау комитеті бекіткен </w:t>
      </w:r>
      <w:r w:rsidRPr="00717178">
        <w:rPr>
          <w:rFonts w:ascii="Times New Roman" w:hAnsi="Times New Roman" w:cs="Times New Roman"/>
          <w:sz w:val="28"/>
          <w:szCs w:val="28"/>
          <w:lang w:val="kk-KZ"/>
        </w:rPr>
        <w:t xml:space="preserve">Ғылыми қызметтің негізгі нәтижелерін жариялау үшін ұсынылатын ғылыми басылымдар тізбесіне кіретін ғылыми басылымдарда, рецензияланатын халықаралық ғылыми журналда, халықаралық конференция материалдарында жарық көріп, заңгерлер қауымының назарына ұсынылды. </w:t>
      </w:r>
    </w:p>
    <w:p w14:paraId="29F39FB6" w14:textId="6BE6010E" w:rsidR="008D0528" w:rsidRPr="00717178" w:rsidRDefault="005D5605"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
          <w:sz w:val="28"/>
          <w:szCs w:val="28"/>
          <w:lang w:val="kk-KZ"/>
        </w:rPr>
        <w:t xml:space="preserve">Диссертациялық жұмыстың көлемі мен құрылымы </w:t>
      </w:r>
      <w:r w:rsidRPr="00717178">
        <w:rPr>
          <w:rFonts w:ascii="Times New Roman" w:eastAsia="Times New Roman" w:hAnsi="Times New Roman" w:cs="Times New Roman"/>
          <w:sz w:val="28"/>
          <w:szCs w:val="28"/>
          <w:lang w:val="kk-KZ"/>
        </w:rPr>
        <w:t>тақырыпты жан-жақты ашу мақсатына және баяндау қисынына сай түзілген.</w:t>
      </w:r>
      <w:r w:rsidRPr="00717178">
        <w:rPr>
          <w:rFonts w:ascii="Times New Roman" w:hAnsi="Times New Roman" w:cs="Times New Roman"/>
          <w:sz w:val="28"/>
          <w:szCs w:val="28"/>
          <w:lang w:val="kk-KZ"/>
        </w:rPr>
        <w:t xml:space="preserve"> Жұ</w:t>
      </w:r>
      <w:r w:rsidR="001B179E" w:rsidRPr="00717178">
        <w:rPr>
          <w:rFonts w:ascii="Times New Roman" w:hAnsi="Times New Roman" w:cs="Times New Roman"/>
          <w:sz w:val="28"/>
          <w:szCs w:val="28"/>
          <w:lang w:val="kk-KZ"/>
        </w:rPr>
        <w:t xml:space="preserve">мыс кіріспеден, жеті бөлімшені </w:t>
      </w:r>
      <w:r w:rsidRPr="00717178">
        <w:rPr>
          <w:rFonts w:ascii="Times New Roman" w:hAnsi="Times New Roman" w:cs="Times New Roman"/>
          <w:sz w:val="28"/>
          <w:szCs w:val="28"/>
          <w:lang w:val="kk-KZ"/>
        </w:rPr>
        <w:t xml:space="preserve">қамтитын үш бөлімнен, қорытындыдан, пайдаланылған әдебеиеттер тізімінен және қосымшадан тұрады, жалпы көлемі – </w:t>
      </w:r>
      <w:r w:rsidR="003826C0" w:rsidRPr="00717178">
        <w:rPr>
          <w:rFonts w:ascii="Times New Roman" w:hAnsi="Times New Roman" w:cs="Times New Roman"/>
          <w:sz w:val="28"/>
          <w:szCs w:val="28"/>
          <w:lang w:val="kk-KZ"/>
        </w:rPr>
        <w:t>1</w:t>
      </w:r>
      <w:r w:rsidR="009224C3" w:rsidRPr="00717178">
        <w:rPr>
          <w:rFonts w:ascii="Times New Roman" w:hAnsi="Times New Roman" w:cs="Times New Roman"/>
          <w:sz w:val="28"/>
          <w:szCs w:val="28"/>
          <w:lang w:val="kk-KZ"/>
        </w:rPr>
        <w:t>6</w:t>
      </w:r>
      <w:r w:rsidR="00717178">
        <w:rPr>
          <w:rFonts w:ascii="Times New Roman" w:hAnsi="Times New Roman" w:cs="Times New Roman"/>
          <w:sz w:val="28"/>
          <w:szCs w:val="28"/>
          <w:lang w:val="kk-KZ"/>
        </w:rPr>
        <w:t>2</w:t>
      </w:r>
      <w:r w:rsidRPr="00717178">
        <w:rPr>
          <w:rFonts w:ascii="Times New Roman" w:hAnsi="Times New Roman" w:cs="Times New Roman"/>
          <w:sz w:val="28"/>
          <w:szCs w:val="28"/>
          <w:lang w:val="kk-KZ"/>
        </w:rPr>
        <w:t xml:space="preserve"> бет.</w:t>
      </w:r>
    </w:p>
    <w:p w14:paraId="29F39FB7" w14:textId="77777777" w:rsidR="00FA3705" w:rsidRPr="00717178" w:rsidRDefault="00FA3705" w:rsidP="00CF6422">
      <w:pPr>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sz w:val="28"/>
          <w:szCs w:val="28"/>
          <w:lang w:val="kk-KZ"/>
        </w:rPr>
        <w:br w:type="page"/>
      </w:r>
      <w:r w:rsidRPr="00717178">
        <w:rPr>
          <w:rFonts w:ascii="Times New Roman" w:hAnsi="Times New Roman" w:cs="Times New Roman"/>
          <w:b/>
          <w:sz w:val="28"/>
          <w:szCs w:val="28"/>
          <w:lang w:val="kk-KZ"/>
        </w:rPr>
        <w:lastRenderedPageBreak/>
        <w:t xml:space="preserve">1 </w:t>
      </w:r>
      <w:r w:rsidR="00F375DD" w:rsidRPr="00717178">
        <w:rPr>
          <w:rFonts w:ascii="Times New Roman" w:hAnsi="Times New Roman"/>
          <w:b/>
          <w:sz w:val="28"/>
          <w:szCs w:val="28"/>
          <w:lang w:val="kk-KZ"/>
        </w:rPr>
        <w:t>ЗАМАНАУИ ҚАЗАҚСТАННЫҢ ҚЫЛМЫСТЫҚ ЗАҢНАМАСЫНА ҚЫЛМЫСТЫҚ ТЕРІС ҚЫЛЫҚ ҰҒЫМЫНЫҢ ЕНГІЗІЛУІНІҢ ЖАЗАЛАР ЖҮЙЕСІНЕ ЖӘНЕ ҚЫЛМЫСТЫҚ-ҚҰҚЫҚТЫҚ САНКЦИЯЛАРДЫҢ ҚҰРЫЛЫМЫНА ЫҚПАЛЫ</w:t>
      </w:r>
    </w:p>
    <w:p w14:paraId="29F39FB8" w14:textId="77777777" w:rsidR="00FA3705" w:rsidRPr="00717178" w:rsidRDefault="00FA3705" w:rsidP="00CF6422">
      <w:pPr>
        <w:spacing w:after="0" w:line="240" w:lineRule="auto"/>
        <w:ind w:firstLine="567"/>
        <w:jc w:val="both"/>
        <w:rPr>
          <w:rFonts w:ascii="Times New Roman" w:hAnsi="Times New Roman" w:cs="Times New Roman"/>
          <w:b/>
          <w:sz w:val="28"/>
          <w:szCs w:val="28"/>
          <w:lang w:val="kk-KZ"/>
        </w:rPr>
      </w:pPr>
    </w:p>
    <w:p w14:paraId="29F39FB9" w14:textId="77777777" w:rsidR="00FA3705" w:rsidRPr="00717178" w:rsidRDefault="00FA3705" w:rsidP="00CF6422">
      <w:pPr>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b/>
          <w:sz w:val="28"/>
          <w:szCs w:val="28"/>
          <w:lang w:val="kk-KZ"/>
        </w:rPr>
        <w:t xml:space="preserve">1.1 </w:t>
      </w:r>
      <w:r w:rsidR="007F0149" w:rsidRPr="00717178">
        <w:rPr>
          <w:rFonts w:ascii="Times New Roman" w:hAnsi="Times New Roman" w:cs="Times New Roman"/>
          <w:b/>
          <w:sz w:val="28"/>
          <w:szCs w:val="28"/>
          <w:lang w:val="kk-KZ"/>
        </w:rPr>
        <w:t>Қылмыстық теріс қылық ұғымының енгізілуі қылмыстық заңнамадағы жазалар жүйесін қайта қараудың объективтік алғышарты ретінде</w:t>
      </w:r>
    </w:p>
    <w:p w14:paraId="29F39FBA" w14:textId="104F59E1"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Тарихи тұрғыдан құқықтық жазалар институтының даму векторын «қорқыту – жалпы алдын алу – құқық бұзушылық жасауды тиімсіз ету»</w:t>
      </w:r>
      <w:r w:rsidR="00DC3437" w:rsidRPr="00717178">
        <w:rPr>
          <w:rFonts w:ascii="Times New Roman" w:hAnsi="Times New Roman" w:cs="Times New Roman"/>
          <w:sz w:val="28"/>
          <w:szCs w:val="28"/>
          <w:lang w:val="kk-KZ"/>
        </w:rPr>
        <w:t xml:space="preserve"> [</w:t>
      </w:r>
      <w:r w:rsidR="00CF6422" w:rsidRPr="00717178">
        <w:rPr>
          <w:rFonts w:ascii="Times New Roman" w:hAnsi="Times New Roman" w:cs="Times New Roman"/>
          <w:sz w:val="28"/>
          <w:szCs w:val="28"/>
          <w:lang w:val="kk-KZ"/>
        </w:rPr>
        <w:t>9</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деп сипаттауға болады. Бастапқыда адамзат жазаны қылмыскерді жаншу, оның сазайын тартқызу мақсатында ғана қолданған болса, жүре келе оның көмегімен басқа адамдардың да жүріс-тұрысына ықпал етуге болатынына көз жеткізді. Адамның материалдық қажеттіліктерінің абсолюттік маңызға ие болуымен және тұтынушылыққа ең басты әлеуметтік құндылық мәртебесінің берілуімен сипатталатын XXI ғасырдың тұтыну қоғамдарында қылмыстық </w:t>
      </w:r>
      <w:r w:rsidR="00945639"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жасаудың кешенді құқықтық салдарлары (негізгі және қосымша жазалар, өзге де қылмыстық-құқықтық ықпал ету шаралары, қауіпсіздік шаралары) қылмыстық заңмен тыйым салынған әрекетке баруды мүлде тиімсіз етуге, ең бірінші кезекте, экономикалық тұрғыдан тиімсіз етуге бағытталған.</w:t>
      </w:r>
    </w:p>
    <w:p w14:paraId="29F39FBB" w14:textId="22BC37F8"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Тәуелсіз Қазақстанда қысқа тарихи кезең ішінде екі Қылмыстық кодекстің қабылдануын түрліше себептермен байланыстыруға болады. Жаңа қылмыстық заңға деген мұқтаждықты оның жобасын әзірлеушілер 1997 жылғы Қылмыстық кодекске алпыстан астам толықтырулар мен өзгертулер енгізілуімен, сондай-ақ ел дамуының заманауи кезеңінде жаңа, бұрын белгісіз болған қоғамдық қатынастардың және олармен байланысты қауіп-қатерлердің пайда болуымен түсіндірген болатын. Келтірілген уәждердің жаңа қылмыстық заң қабылдау үшін жеткіліксіз екендігі кез келген маманға түсінікті. Оның үстіне, «қылмыстық-құқықтық нормалардың инфляциясы» әлемнің барлық елдеріне тән, заңды құбылыс деп саналады және өздігінен жаңа заң қабылдаудың негізі бола алмайды</w:t>
      </w:r>
      <w:r w:rsidR="00CF6422"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323</w:t>
      </w:r>
      <w:r w:rsidR="00CF642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BC" w14:textId="27927DA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Белгілі ресейлік профессор Л.В. Головко Қазақстанның жаңа Қылмыстық кодекс қабылдауына түрткі болған үш түрлі факторды атайды: 1) қылмыстық заңнама тұжырымдамалық үйлесімділігінен айырылуына орай қылмыстық-құқықтық нормаларды қайтадан кодификациялауғ</w:t>
      </w:r>
      <w:r w:rsidR="00E41941" w:rsidRPr="00717178">
        <w:rPr>
          <w:rFonts w:ascii="Times New Roman" w:hAnsi="Times New Roman" w:cs="Times New Roman"/>
          <w:sz w:val="28"/>
          <w:szCs w:val="28"/>
          <w:lang w:val="kk-KZ"/>
        </w:rPr>
        <w:t xml:space="preserve">а (рекодификация) деген сұраныс; </w:t>
      </w:r>
      <w:r w:rsidRPr="00717178">
        <w:rPr>
          <w:rFonts w:ascii="Times New Roman" w:hAnsi="Times New Roman" w:cs="Times New Roman"/>
          <w:sz w:val="28"/>
          <w:szCs w:val="28"/>
          <w:lang w:val="kk-KZ"/>
        </w:rPr>
        <w:t>2) қылмыстық-құқықтық нормалард</w:t>
      </w:r>
      <w:r w:rsidR="00E41941" w:rsidRPr="00717178">
        <w:rPr>
          <w:rFonts w:ascii="Times New Roman" w:hAnsi="Times New Roman" w:cs="Times New Roman"/>
          <w:sz w:val="28"/>
          <w:szCs w:val="28"/>
          <w:lang w:val="kk-KZ"/>
        </w:rPr>
        <w:t>ың түрлі заңдарға шашырап кетуі;</w:t>
      </w:r>
      <w:r w:rsidR="006722C6"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3) тұтастай қылмысты әрекет, оның ішінде қылмыс ұғымдарын түйсінудегі жаңа ұстанымдардың пайда болуы. Ғалымның пікірінше, аталған проблемаларды қылмыстық заңның құрылымын өзгертпей, оның басқа заңдармен (ең бірінші кезекте, Әкімшілік құқық бұзушылықтар туралы кодекспен) ара қатынасын қайта қарамай шешу мүмкін емес</w:t>
      </w:r>
      <w:r w:rsidR="00DC3437" w:rsidRPr="00717178">
        <w:rPr>
          <w:rFonts w:ascii="Times New Roman" w:hAnsi="Times New Roman" w:cs="Times New Roman"/>
          <w:sz w:val="28"/>
          <w:szCs w:val="28"/>
          <w:lang w:val="kk-KZ"/>
        </w:rPr>
        <w:t xml:space="preserve"> [</w:t>
      </w:r>
      <w:r w:rsidR="00CF6422" w:rsidRPr="00717178">
        <w:rPr>
          <w:rFonts w:ascii="Times New Roman" w:hAnsi="Times New Roman" w:cs="Times New Roman"/>
          <w:sz w:val="28"/>
          <w:szCs w:val="28"/>
          <w:lang w:val="kk-KZ"/>
        </w:rPr>
        <w:t>10</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Сол себепті Қазақстан бұрын қолданыста болған Қылмыстық кодексті жаңа редакцияда </w:t>
      </w:r>
      <w:r w:rsidRPr="00717178">
        <w:rPr>
          <w:rFonts w:ascii="Times New Roman" w:hAnsi="Times New Roman" w:cs="Times New Roman"/>
          <w:sz w:val="28"/>
          <w:szCs w:val="28"/>
          <w:lang w:val="kk-KZ"/>
        </w:rPr>
        <w:lastRenderedPageBreak/>
        <w:t xml:space="preserve">жазумен шектелмей, жаңа </w:t>
      </w:r>
      <w:r w:rsidR="00D32A9C" w:rsidRPr="00717178">
        <w:rPr>
          <w:rFonts w:ascii="Times New Roman" w:hAnsi="Times New Roman" w:cs="Times New Roman"/>
          <w:sz w:val="28"/>
          <w:szCs w:val="28"/>
          <w:lang w:val="kk-KZ"/>
        </w:rPr>
        <w:t>кодификацияланған қылмыстық заң</w:t>
      </w:r>
      <w:r w:rsidRPr="00717178">
        <w:rPr>
          <w:rFonts w:ascii="Times New Roman" w:hAnsi="Times New Roman" w:cs="Times New Roman"/>
          <w:sz w:val="28"/>
          <w:szCs w:val="28"/>
          <w:lang w:val="kk-KZ"/>
        </w:rPr>
        <w:t xml:space="preserve"> қабылдауға барды</w:t>
      </w:r>
      <w:r w:rsidR="00CF6422"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323</w:t>
      </w:r>
      <w:r w:rsidR="00CF642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BD" w14:textId="0D7C2AEF"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Сонымен, 2014 жылғы ҚР Қылмыстық кодексінің ең басты жаңалықтарының бірі – қылмыстық құқық бұзушылықтың бір түрі болып табылатын </w:t>
      </w:r>
      <w:r w:rsidRPr="00717178">
        <w:rPr>
          <w:rFonts w:ascii="Times New Roman" w:hAnsi="Times New Roman" w:cs="Times New Roman"/>
          <w:i/>
          <w:sz w:val="28"/>
          <w:szCs w:val="28"/>
          <w:lang w:val="kk-KZ"/>
        </w:rPr>
        <w:t>қылмыстық теріс қылық</w:t>
      </w:r>
      <w:r w:rsidRPr="00717178">
        <w:rPr>
          <w:rFonts w:ascii="Times New Roman" w:hAnsi="Times New Roman" w:cs="Times New Roman"/>
          <w:sz w:val="28"/>
          <w:szCs w:val="28"/>
          <w:lang w:val="kk-KZ"/>
        </w:rPr>
        <w:t xml:space="preserve"> ұғымының пайда болуы. Аталған ұғымды енгізе отырып заңшығарушы, біріншіден, қылмыстың және әкімшілік деликттердің арасында айқын жік жүргізуге, екіншіден, бас бостандығынан айырумен байланысты мемлекеттік мәжбүрлеу шараларының  қолданылу аясын тарылтуға ұмтылды</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323</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Бұрын әкімшілік</w:t>
      </w:r>
      <w:r w:rsidR="00503AA2" w:rsidRPr="00717178">
        <w:rPr>
          <w:rFonts w:ascii="Times New Roman" w:hAnsi="Times New Roman" w:cs="Times New Roman"/>
          <w:sz w:val="28"/>
          <w:szCs w:val="28"/>
          <w:lang w:val="kk-KZ"/>
        </w:rPr>
        <w:t xml:space="preserve"> құқық бұзушылықтар туралы</w:t>
      </w:r>
      <w:r w:rsidRPr="00717178">
        <w:rPr>
          <w:rFonts w:ascii="Times New Roman" w:hAnsi="Times New Roman" w:cs="Times New Roman"/>
          <w:sz w:val="28"/>
          <w:szCs w:val="28"/>
          <w:lang w:val="kk-KZ"/>
        </w:rPr>
        <w:t xml:space="preserve"> іс жүргізу аясында құқықтары мен бостандықтары жеткілікті дәрежеде заң қорғауына алынбаған, сол сияқты құқық қорғау органдарының әкімшілік</w:t>
      </w:r>
      <w:r w:rsidR="0081057E" w:rsidRPr="00717178">
        <w:rPr>
          <w:rFonts w:ascii="Times New Roman" w:hAnsi="Times New Roman" w:cs="Times New Roman"/>
          <w:sz w:val="28"/>
          <w:szCs w:val="28"/>
          <w:lang w:val="kk-KZ"/>
        </w:rPr>
        <w:t>-деликтік</w:t>
      </w:r>
      <w:r w:rsidRPr="00717178">
        <w:rPr>
          <w:rFonts w:ascii="Times New Roman" w:hAnsi="Times New Roman" w:cs="Times New Roman"/>
          <w:sz w:val="28"/>
          <w:szCs w:val="28"/>
          <w:lang w:val="kk-KZ"/>
        </w:rPr>
        <w:t xml:space="preserve"> істерді қараудағы селқостығы орын алған әкімшілік құқық бұзушылықтарды криминализациялап, қылмыстық сот </w:t>
      </w:r>
      <w:r w:rsidR="0081057E" w:rsidRPr="00717178">
        <w:rPr>
          <w:rFonts w:ascii="Times New Roman" w:hAnsi="Times New Roman" w:cs="Times New Roman"/>
          <w:sz w:val="28"/>
          <w:szCs w:val="28"/>
          <w:lang w:val="kk-KZ"/>
        </w:rPr>
        <w:t>ісін жүргізу</w:t>
      </w:r>
      <w:r w:rsidRPr="00717178">
        <w:rPr>
          <w:rFonts w:ascii="Times New Roman" w:hAnsi="Times New Roman" w:cs="Times New Roman"/>
          <w:sz w:val="28"/>
          <w:szCs w:val="28"/>
          <w:lang w:val="kk-KZ"/>
        </w:rPr>
        <w:t xml:space="preserve"> аясына ауыстыру арқылы заңшығарушы</w:t>
      </w:r>
      <w:r w:rsidR="00D5289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ең алдымен</w:t>
      </w:r>
      <w:r w:rsidR="00D5289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құқық бұзушылық жасаған адамдардың құқықтары мен бостандықтарының сақталу деңгейін арттыруды көздеді. </w:t>
      </w:r>
      <w:r w:rsidR="001F04D6" w:rsidRPr="00717178">
        <w:rPr>
          <w:rFonts w:ascii="Times New Roman" w:hAnsi="Times New Roman" w:cs="Times New Roman"/>
          <w:sz w:val="28"/>
          <w:szCs w:val="28"/>
          <w:lang w:val="kk-KZ"/>
        </w:rPr>
        <w:t xml:space="preserve">Қылмыстық </w:t>
      </w:r>
      <w:r w:rsidRPr="00717178">
        <w:rPr>
          <w:rFonts w:ascii="Times New Roman" w:hAnsi="Times New Roman" w:cs="Times New Roman"/>
          <w:sz w:val="28"/>
          <w:szCs w:val="28"/>
          <w:lang w:val="kk-KZ"/>
        </w:rPr>
        <w:t>теріс қылық ұғымын енгіз</w:t>
      </w:r>
      <w:r w:rsidR="001F04D6" w:rsidRPr="00717178">
        <w:rPr>
          <w:rFonts w:ascii="Times New Roman" w:hAnsi="Times New Roman" w:cs="Times New Roman"/>
          <w:sz w:val="28"/>
          <w:szCs w:val="28"/>
          <w:lang w:val="kk-KZ"/>
        </w:rPr>
        <w:t xml:space="preserve">удегі түпкі мақсат қылмыстық құқық бұзушылықтардың бұл түрін сотқа дейін тергеп-тексерудің және сотта </w:t>
      </w:r>
      <w:r w:rsidRPr="00717178">
        <w:rPr>
          <w:rFonts w:ascii="Times New Roman" w:hAnsi="Times New Roman" w:cs="Times New Roman"/>
          <w:sz w:val="28"/>
          <w:szCs w:val="28"/>
          <w:lang w:val="kk-KZ"/>
        </w:rPr>
        <w:t xml:space="preserve">қараудың </w:t>
      </w:r>
      <w:r w:rsidR="001F04D6" w:rsidRPr="00717178">
        <w:rPr>
          <w:rFonts w:ascii="Times New Roman" w:hAnsi="Times New Roman" w:cs="Times New Roman"/>
          <w:sz w:val="28"/>
          <w:szCs w:val="28"/>
          <w:lang w:val="kk-KZ"/>
        </w:rPr>
        <w:t>қарапайым</w:t>
      </w:r>
      <w:r w:rsidRPr="00717178">
        <w:rPr>
          <w:rFonts w:ascii="Times New Roman" w:hAnsi="Times New Roman" w:cs="Times New Roman"/>
          <w:sz w:val="28"/>
          <w:szCs w:val="28"/>
          <w:lang w:val="kk-KZ"/>
        </w:rPr>
        <w:t xml:space="preserve"> процес</w:t>
      </w:r>
      <w:r w:rsidR="0029162D" w:rsidRPr="00717178">
        <w:rPr>
          <w:rFonts w:ascii="Times New Roman" w:hAnsi="Times New Roman" w:cs="Times New Roman"/>
          <w:sz w:val="28"/>
          <w:szCs w:val="28"/>
          <w:lang w:val="kk-KZ"/>
        </w:rPr>
        <w:t>тік</w:t>
      </w:r>
      <w:r w:rsidRPr="00717178">
        <w:rPr>
          <w:rFonts w:ascii="Times New Roman" w:hAnsi="Times New Roman" w:cs="Times New Roman"/>
          <w:sz w:val="28"/>
          <w:szCs w:val="28"/>
          <w:lang w:val="kk-KZ"/>
        </w:rPr>
        <w:t xml:space="preserve"> тәртібін </w:t>
      </w:r>
      <w:r w:rsidR="001F04D6" w:rsidRPr="00717178">
        <w:rPr>
          <w:rFonts w:ascii="Times New Roman" w:hAnsi="Times New Roman" w:cs="Times New Roman"/>
          <w:sz w:val="28"/>
          <w:szCs w:val="28"/>
          <w:lang w:val="kk-KZ"/>
        </w:rPr>
        <w:t>көздеу арқылы</w:t>
      </w:r>
      <w:r w:rsidRPr="00717178">
        <w:rPr>
          <w:rFonts w:ascii="Times New Roman" w:hAnsi="Times New Roman" w:cs="Times New Roman"/>
          <w:sz w:val="28"/>
          <w:szCs w:val="28"/>
          <w:lang w:val="kk-KZ"/>
        </w:rPr>
        <w:t xml:space="preserve"> қылмыстық процесті оңтайландыруболатын. </w:t>
      </w:r>
    </w:p>
    <w:p w14:paraId="29F39FBE" w14:textId="7E37C02E"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w:t>
      </w:r>
      <w:r w:rsidR="001F04D6" w:rsidRPr="00717178">
        <w:rPr>
          <w:rFonts w:ascii="Times New Roman" w:hAnsi="Times New Roman" w:cs="Times New Roman"/>
          <w:sz w:val="28"/>
          <w:szCs w:val="28"/>
          <w:lang w:val="kk-KZ"/>
        </w:rPr>
        <w:t xml:space="preserve"> заңмен жазаланатын </w:t>
      </w:r>
      <w:r w:rsidRPr="00717178">
        <w:rPr>
          <w:rFonts w:ascii="Times New Roman" w:hAnsi="Times New Roman" w:cs="Times New Roman"/>
          <w:sz w:val="28"/>
          <w:szCs w:val="28"/>
          <w:lang w:val="kk-KZ"/>
        </w:rPr>
        <w:t>және әкімшілікқұқық</w:t>
      </w:r>
      <w:r w:rsidR="001F04D6" w:rsidRPr="00717178">
        <w:rPr>
          <w:rFonts w:ascii="Times New Roman" w:hAnsi="Times New Roman" w:cs="Times New Roman"/>
          <w:sz w:val="28"/>
          <w:szCs w:val="28"/>
          <w:lang w:val="kk-KZ"/>
        </w:rPr>
        <w:t xml:space="preserve"> бұзушылық деп танылатын </w:t>
      </w:r>
      <w:r w:rsidRPr="00717178">
        <w:rPr>
          <w:rFonts w:ascii="Times New Roman" w:hAnsi="Times New Roman" w:cs="Times New Roman"/>
          <w:sz w:val="28"/>
          <w:szCs w:val="28"/>
          <w:lang w:val="kk-KZ"/>
        </w:rPr>
        <w:t xml:space="preserve">әрекеттердің арасында айқын жіктің болмауы қоғамдық қауіпті әрекеттердің </w:t>
      </w:r>
      <w:r w:rsidR="001F04D6" w:rsidRPr="00717178">
        <w:rPr>
          <w:rFonts w:ascii="Times New Roman" w:hAnsi="Times New Roman" w:cs="Times New Roman"/>
          <w:sz w:val="28"/>
          <w:szCs w:val="28"/>
          <w:lang w:val="kk-KZ"/>
        </w:rPr>
        <w:t xml:space="preserve">кейбір түрлерінің </w:t>
      </w:r>
      <w:r w:rsidRPr="00717178">
        <w:rPr>
          <w:rFonts w:ascii="Times New Roman" w:hAnsi="Times New Roman" w:cs="Times New Roman"/>
          <w:sz w:val="28"/>
          <w:szCs w:val="28"/>
          <w:lang w:val="kk-KZ"/>
        </w:rPr>
        <w:t>Қылмыстық</w:t>
      </w:r>
      <w:r w:rsidR="001F04D6" w:rsidRPr="00717178">
        <w:rPr>
          <w:rFonts w:ascii="Times New Roman" w:hAnsi="Times New Roman" w:cs="Times New Roman"/>
          <w:sz w:val="28"/>
          <w:szCs w:val="28"/>
          <w:lang w:val="kk-KZ"/>
        </w:rPr>
        <w:t xml:space="preserve"> кодекс пен </w:t>
      </w:r>
      <w:r w:rsidRPr="00717178">
        <w:rPr>
          <w:rFonts w:ascii="Times New Roman" w:hAnsi="Times New Roman" w:cs="Times New Roman"/>
          <w:sz w:val="28"/>
          <w:szCs w:val="28"/>
          <w:lang w:val="kk-KZ"/>
        </w:rPr>
        <w:t>Әкімшілік</w:t>
      </w:r>
      <w:r w:rsidR="0029162D" w:rsidRPr="00717178">
        <w:rPr>
          <w:rFonts w:ascii="Times New Roman" w:hAnsi="Times New Roman" w:cs="Times New Roman"/>
          <w:sz w:val="28"/>
          <w:szCs w:val="28"/>
          <w:lang w:val="kk-KZ"/>
        </w:rPr>
        <w:t xml:space="preserve"> құқық бұзушылық туралы</w:t>
      </w:r>
      <w:r w:rsidRPr="00717178">
        <w:rPr>
          <w:rFonts w:ascii="Times New Roman" w:hAnsi="Times New Roman" w:cs="Times New Roman"/>
          <w:sz w:val="28"/>
          <w:szCs w:val="28"/>
          <w:lang w:val="kk-KZ"/>
        </w:rPr>
        <w:t xml:space="preserve"> кодекс</w:t>
      </w:r>
      <w:r w:rsidR="001F04D6" w:rsidRPr="00717178">
        <w:rPr>
          <w:rFonts w:ascii="Times New Roman" w:hAnsi="Times New Roman" w:cs="Times New Roman"/>
          <w:sz w:val="28"/>
          <w:szCs w:val="28"/>
          <w:lang w:val="kk-KZ"/>
        </w:rPr>
        <w:t>т</w:t>
      </w:r>
      <w:r w:rsidRPr="00717178">
        <w:rPr>
          <w:rFonts w:ascii="Times New Roman" w:hAnsi="Times New Roman" w:cs="Times New Roman"/>
          <w:sz w:val="28"/>
          <w:szCs w:val="28"/>
          <w:lang w:val="kk-KZ"/>
        </w:rPr>
        <w:t xml:space="preserve">ің арасында «көшіп» жүруіне алып келді. </w:t>
      </w:r>
      <w:r w:rsidR="0017423B" w:rsidRPr="00717178">
        <w:rPr>
          <w:rFonts w:ascii="Times New Roman" w:hAnsi="Times New Roman" w:cs="Times New Roman"/>
          <w:sz w:val="28"/>
          <w:szCs w:val="28"/>
          <w:lang w:val="kk-KZ"/>
        </w:rPr>
        <w:t>Отандық қылмыстық құқық теориясында кең тараған пікірге сай, криминализация (декриминализация) деп қылмыстық-құқықтық саясаттың қылмыстық-құқықтық тыйым орнату немесе оны алып тастау үдерісі және нәтижесі танылады</w:t>
      </w:r>
      <w:r w:rsidR="00DC3437" w:rsidRPr="00717178">
        <w:rPr>
          <w:rFonts w:ascii="Times New Roman" w:hAnsi="Times New Roman" w:cs="Times New Roman"/>
          <w:sz w:val="28"/>
          <w:szCs w:val="28"/>
          <w:lang w:val="kk-KZ"/>
        </w:rPr>
        <w:t xml:space="preserve"> [</w:t>
      </w:r>
      <w:r w:rsidR="00C00594" w:rsidRPr="00717178">
        <w:rPr>
          <w:rFonts w:ascii="Times New Roman" w:hAnsi="Times New Roman" w:cs="Times New Roman"/>
          <w:sz w:val="28"/>
          <w:szCs w:val="28"/>
          <w:lang w:val="kk-KZ"/>
        </w:rPr>
        <w:t>1</w:t>
      </w:r>
      <w:r w:rsidR="00F62FA4" w:rsidRPr="00717178">
        <w:rPr>
          <w:rFonts w:ascii="Times New Roman" w:hAnsi="Times New Roman" w:cs="Times New Roman"/>
          <w:sz w:val="28"/>
          <w:szCs w:val="28"/>
          <w:lang w:val="kk-KZ"/>
        </w:rPr>
        <w:t>1</w:t>
      </w:r>
      <w:r w:rsidR="00DC3437" w:rsidRPr="00717178">
        <w:rPr>
          <w:rFonts w:ascii="Times New Roman" w:hAnsi="Times New Roman" w:cs="Times New Roman"/>
          <w:sz w:val="28"/>
          <w:szCs w:val="28"/>
          <w:lang w:val="kk-KZ"/>
        </w:rPr>
        <w:t>]</w:t>
      </w:r>
      <w:r w:rsidR="0017423B" w:rsidRPr="00717178">
        <w:rPr>
          <w:rFonts w:ascii="Times New Roman" w:hAnsi="Times New Roman" w:cs="Times New Roman"/>
          <w:sz w:val="28"/>
          <w:szCs w:val="28"/>
          <w:lang w:val="kk-KZ"/>
        </w:rPr>
        <w:t>. Осы мағынадағы д</w:t>
      </w:r>
      <w:r w:rsidRPr="00717178">
        <w:rPr>
          <w:rFonts w:ascii="Times New Roman" w:hAnsi="Times New Roman" w:cs="Times New Roman"/>
          <w:sz w:val="28"/>
          <w:szCs w:val="28"/>
          <w:lang w:val="kk-KZ"/>
        </w:rPr>
        <w:t xml:space="preserve">екриминализациялау идеясын желеу етіп, қоғамдық қауіптілік сипаты бойынша қылмыс болып табылатын әрекеттерді оқтын-оқтын әкімшілік құқық бұзушылықтардың қатарына көшіру жолымен біздің мемлекет </w:t>
      </w:r>
      <w:r w:rsidR="00D32A9C" w:rsidRPr="00717178">
        <w:rPr>
          <w:rFonts w:ascii="Times New Roman" w:hAnsi="Times New Roman" w:cs="Times New Roman"/>
          <w:sz w:val="28"/>
          <w:szCs w:val="28"/>
          <w:lang w:val="kk-KZ"/>
        </w:rPr>
        <w:t>бұрынғы</w:t>
      </w:r>
      <w:r w:rsidRPr="00717178">
        <w:rPr>
          <w:rFonts w:ascii="Times New Roman" w:hAnsi="Times New Roman" w:cs="Times New Roman"/>
          <w:sz w:val="28"/>
          <w:szCs w:val="28"/>
          <w:lang w:val="kk-KZ"/>
        </w:rPr>
        <w:t xml:space="preserve"> заңнама тұсында қылмыстылықтың статистикасын </w:t>
      </w:r>
      <w:r w:rsidR="00D32A9C" w:rsidRPr="00717178">
        <w:rPr>
          <w:rFonts w:ascii="Times New Roman" w:hAnsi="Times New Roman" w:cs="Times New Roman"/>
          <w:sz w:val="28"/>
          <w:szCs w:val="28"/>
          <w:lang w:val="kk-KZ"/>
        </w:rPr>
        <w:t xml:space="preserve">жасанды түрде </w:t>
      </w:r>
      <w:r w:rsidRPr="00717178">
        <w:rPr>
          <w:rFonts w:ascii="Times New Roman" w:hAnsi="Times New Roman" w:cs="Times New Roman"/>
          <w:sz w:val="28"/>
          <w:szCs w:val="28"/>
          <w:lang w:val="kk-KZ"/>
        </w:rPr>
        <w:t>жақсартуға қол жеткізіп отырды</w:t>
      </w:r>
      <w:r w:rsidR="00DC3437" w:rsidRPr="00717178">
        <w:rPr>
          <w:rFonts w:ascii="Times New Roman" w:hAnsi="Times New Roman" w:cs="Times New Roman"/>
          <w:sz w:val="28"/>
          <w:szCs w:val="28"/>
          <w:lang w:val="kk-KZ"/>
        </w:rPr>
        <w:t xml:space="preserve"> [</w:t>
      </w:r>
      <w:r w:rsidR="00F62FA4" w:rsidRPr="00717178">
        <w:rPr>
          <w:rFonts w:ascii="Times New Roman" w:hAnsi="Times New Roman" w:cs="Times New Roman"/>
          <w:sz w:val="28"/>
          <w:szCs w:val="28"/>
          <w:lang w:val="kk-KZ"/>
        </w:rPr>
        <w:t>5</w:t>
      </w:r>
      <w:r w:rsidR="003A1B42" w:rsidRPr="00717178">
        <w:rPr>
          <w:rFonts w:ascii="Times New Roman" w:hAnsi="Times New Roman" w:cs="Times New Roman"/>
          <w:sz w:val="28"/>
          <w:szCs w:val="28"/>
          <w:lang w:val="kk-KZ"/>
        </w:rPr>
        <w:t>, б. 323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B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Украиналық ғалым Н.</w:t>
      </w:r>
      <w:r w:rsidR="00512A5C"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Хавронюктің </w:t>
      </w:r>
      <w:r w:rsidR="006602F5" w:rsidRPr="00717178">
        <w:rPr>
          <w:rFonts w:ascii="Times New Roman" w:hAnsi="Times New Roman" w:cs="Times New Roman"/>
          <w:sz w:val="28"/>
          <w:szCs w:val="28"/>
          <w:lang w:val="kk-KZ"/>
        </w:rPr>
        <w:t>пікірінше</w:t>
      </w:r>
      <w:r w:rsidRPr="00717178">
        <w:rPr>
          <w:rFonts w:ascii="Times New Roman" w:hAnsi="Times New Roman" w:cs="Times New Roman"/>
          <w:sz w:val="28"/>
          <w:szCs w:val="28"/>
          <w:lang w:val="kk-KZ"/>
        </w:rPr>
        <w:t>, қоғамдық тәртіп пен имандылыққа, кәмелетке толмағандардың құқықтарына, жеке адамға қол сұғатын және отбасылық-тұрмыстық қарым-қатынастар саласында жасалатын әрекеттер</w:t>
      </w:r>
      <w:r w:rsidR="00D32A9C" w:rsidRPr="00717178">
        <w:rPr>
          <w:rFonts w:ascii="Times New Roman" w:hAnsi="Times New Roman" w:cs="Times New Roman"/>
          <w:sz w:val="28"/>
          <w:szCs w:val="28"/>
          <w:lang w:val="kk-KZ"/>
        </w:rPr>
        <w:t>ді</w:t>
      </w:r>
      <w:r w:rsidRPr="00717178">
        <w:rPr>
          <w:rFonts w:ascii="Times New Roman" w:hAnsi="Times New Roman" w:cs="Times New Roman"/>
          <w:sz w:val="28"/>
          <w:szCs w:val="28"/>
          <w:lang w:val="kk-KZ"/>
        </w:rPr>
        <w:t xml:space="preserve"> әкімшілік құқық бұзушылықтар деп ата</w:t>
      </w:r>
      <w:r w:rsidR="00D32A9C" w:rsidRPr="00717178">
        <w:rPr>
          <w:rFonts w:ascii="Times New Roman" w:hAnsi="Times New Roman" w:cs="Times New Roman"/>
          <w:sz w:val="28"/>
          <w:szCs w:val="28"/>
          <w:lang w:val="kk-KZ"/>
        </w:rPr>
        <w:t>у дұрыс емес</w:t>
      </w:r>
      <w:r w:rsidRPr="00717178">
        <w:rPr>
          <w:rFonts w:ascii="Times New Roman" w:hAnsi="Times New Roman" w:cs="Times New Roman"/>
          <w:sz w:val="28"/>
          <w:szCs w:val="28"/>
          <w:lang w:val="kk-KZ"/>
        </w:rPr>
        <w:t xml:space="preserve">, </w:t>
      </w:r>
      <w:r w:rsidR="00380ECB" w:rsidRPr="00717178">
        <w:rPr>
          <w:rFonts w:ascii="Times New Roman" w:hAnsi="Times New Roman" w:cs="Times New Roman"/>
          <w:sz w:val="28"/>
          <w:szCs w:val="28"/>
          <w:lang w:val="kk-KZ"/>
        </w:rPr>
        <w:t>осы себепті</w:t>
      </w:r>
      <w:r w:rsidRPr="00717178">
        <w:rPr>
          <w:rFonts w:ascii="Times New Roman" w:hAnsi="Times New Roman" w:cs="Times New Roman"/>
          <w:sz w:val="28"/>
          <w:szCs w:val="28"/>
          <w:lang w:val="kk-KZ"/>
        </w:rPr>
        <w:t xml:space="preserve"> олар қылмысты</w:t>
      </w:r>
      <w:r w:rsidR="00380ECB" w:rsidRPr="00717178">
        <w:rPr>
          <w:rFonts w:ascii="Times New Roman" w:hAnsi="Times New Roman" w:cs="Times New Roman"/>
          <w:sz w:val="28"/>
          <w:szCs w:val="28"/>
          <w:lang w:val="kk-KZ"/>
        </w:rPr>
        <w:t xml:space="preserve"> әрекеттер туындататын құқықтық </w:t>
      </w:r>
      <w:r w:rsidRPr="00717178">
        <w:rPr>
          <w:rFonts w:ascii="Times New Roman" w:hAnsi="Times New Roman" w:cs="Times New Roman"/>
          <w:sz w:val="28"/>
          <w:szCs w:val="28"/>
          <w:lang w:val="kk-KZ"/>
        </w:rPr>
        <w:t>салдар</w:t>
      </w:r>
      <w:r w:rsidR="00380ECB" w:rsidRPr="00717178">
        <w:rPr>
          <w:rFonts w:ascii="Times New Roman" w:hAnsi="Times New Roman" w:cs="Times New Roman"/>
          <w:sz w:val="28"/>
          <w:szCs w:val="28"/>
          <w:lang w:val="kk-KZ"/>
        </w:rPr>
        <w:t>ға алып келуі</w:t>
      </w:r>
      <w:r w:rsidRPr="00717178">
        <w:rPr>
          <w:rFonts w:ascii="Times New Roman" w:hAnsi="Times New Roman" w:cs="Times New Roman"/>
          <w:sz w:val="28"/>
          <w:szCs w:val="28"/>
          <w:lang w:val="kk-KZ"/>
        </w:rPr>
        <w:t xml:space="preserve"> керек</w:t>
      </w:r>
      <w:r w:rsidR="00DC3437" w:rsidRPr="00717178">
        <w:rPr>
          <w:rFonts w:ascii="Times New Roman" w:hAnsi="Times New Roman" w:cs="Times New Roman"/>
          <w:sz w:val="28"/>
          <w:szCs w:val="28"/>
          <w:lang w:val="kk-KZ"/>
        </w:rPr>
        <w:t xml:space="preserve"> [</w:t>
      </w:r>
      <w:r w:rsidR="003829B7" w:rsidRPr="00717178">
        <w:rPr>
          <w:rFonts w:ascii="Times New Roman" w:hAnsi="Times New Roman" w:cs="Times New Roman"/>
          <w:sz w:val="28"/>
          <w:szCs w:val="28"/>
          <w:lang w:val="kk-KZ"/>
        </w:rPr>
        <w:t>1</w:t>
      </w:r>
      <w:r w:rsidR="008A575A" w:rsidRPr="00717178">
        <w:rPr>
          <w:rFonts w:ascii="Times New Roman" w:hAnsi="Times New Roman" w:cs="Times New Roman"/>
          <w:sz w:val="28"/>
          <w:szCs w:val="28"/>
          <w:lang w:val="kk-KZ"/>
        </w:rPr>
        <w:t>2</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C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Осыған орай әрекетті Қылмыстық кодекстен Әкімшілік құқық бұзушылықтар туралы кодекске көшіру оны декриминализациялау деп бағалана алмайтынын айта кету керек. Адам құқықтары жөніндегі Еуропа сотының (Страсбург) 1984 жылғы 21 ақпандағы Өзтүрктің Германияға қарсы ісі бойынша шығарған шешіміне сай кез келген «әкімшілік құқық бұзушылықтар», мемлекет оларды терминологиялық тұрғыдан қалай атағанына қарамастан, кең мағынадағы қылмыстық құқықтың құ</w:t>
      </w:r>
      <w:r w:rsidR="00E41941" w:rsidRPr="00717178">
        <w:rPr>
          <w:rFonts w:ascii="Times New Roman" w:hAnsi="Times New Roman" w:cs="Times New Roman"/>
          <w:sz w:val="28"/>
          <w:szCs w:val="28"/>
          <w:lang w:val="kk-KZ"/>
        </w:rPr>
        <w:t>рамдас бөлігі болып қала береді</w:t>
      </w:r>
      <w:r w:rsidRPr="00717178">
        <w:rPr>
          <w:rFonts w:ascii="Times New Roman" w:hAnsi="Times New Roman" w:cs="Times New Roman"/>
          <w:sz w:val="28"/>
          <w:szCs w:val="28"/>
          <w:lang w:val="kk-KZ"/>
        </w:rPr>
        <w:t xml:space="preserve"> (criminal </w:t>
      </w:r>
      <w:r w:rsidR="00E41941" w:rsidRPr="00717178">
        <w:rPr>
          <w:rFonts w:ascii="Times New Roman" w:hAnsi="Times New Roman" w:cs="Times New Roman"/>
          <w:sz w:val="28"/>
          <w:szCs w:val="28"/>
          <w:lang w:val="kk-KZ"/>
        </w:rPr>
        <w:lastRenderedPageBreak/>
        <w:t xml:space="preserve">matter), </w:t>
      </w:r>
      <w:r w:rsidRPr="00717178">
        <w:rPr>
          <w:rFonts w:ascii="Times New Roman" w:hAnsi="Times New Roman" w:cs="Times New Roman"/>
          <w:sz w:val="28"/>
          <w:szCs w:val="28"/>
          <w:lang w:val="kk-KZ"/>
        </w:rPr>
        <w:t>сондықтан мемлекет оларды тергеу және шешу рәсімін жүргізгенде «қылмыстық істер» үшін көзделген кепілдіктерді (кінәсіздік презумпциясы, қорғану құқығы, шешімге шағымдану құқығы және т.б.) толық қамтамсыз етуге міндетті</w:t>
      </w:r>
      <w:r w:rsidR="00DC3437" w:rsidRPr="00717178">
        <w:rPr>
          <w:rFonts w:ascii="Times New Roman" w:hAnsi="Times New Roman" w:cs="Times New Roman"/>
          <w:sz w:val="28"/>
          <w:szCs w:val="28"/>
          <w:lang w:val="kk-KZ"/>
        </w:rPr>
        <w:t xml:space="preserve"> [</w:t>
      </w:r>
      <w:r w:rsidR="00A3506C" w:rsidRPr="00717178">
        <w:rPr>
          <w:rFonts w:ascii="Times New Roman" w:hAnsi="Times New Roman" w:cs="Times New Roman"/>
          <w:sz w:val="28"/>
          <w:szCs w:val="28"/>
          <w:lang w:val="kk-KZ"/>
        </w:rPr>
        <w:t>1</w:t>
      </w:r>
      <w:r w:rsidR="008A575A" w:rsidRPr="00717178">
        <w:rPr>
          <w:rFonts w:ascii="Times New Roman" w:hAnsi="Times New Roman" w:cs="Times New Roman"/>
          <w:sz w:val="28"/>
          <w:szCs w:val="28"/>
          <w:lang w:val="kk-KZ"/>
        </w:rPr>
        <w:t>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C1" w14:textId="6B03F9C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қауіпті әрекеттерді қылмыстық немесе әкімшілік құқық бұзушылықтардың қатарына жатқызғанда басшылыққа алуға болатын айқын жіктер мәселесінің шешілмеуі, сондай-ақ олардың қоғамдық қауіптілігіне баға берудің объективті әдістемелерінің болмауы қылмыстық теріс қылықтардың нақты аясын анықтауда бірқатар қиындықтар туғызды. Дегенмен</w:t>
      </w:r>
      <w:r w:rsidR="005059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қылмыстық заңның жобасын әзірлеушілер «әкімшілік құқық бұзушылық – қылмыстық теріс қылық – қылмыс» тізбегінде қылмыстық теріс қылықтар өзінің табиғаты бойынша қылмыстарға жақын болуға тиіс те, сәйкесінше, Қылмыстық кодекстен орын тебуі керек деген тоқтамға келді. Сөйтіп, қылмыстық теріс қылықтар мен қылмыстарды біріктіреті</w:t>
      </w:r>
      <w:r w:rsidR="00BD4863">
        <w:rPr>
          <w:rFonts w:ascii="Times New Roman" w:hAnsi="Times New Roman" w:cs="Times New Roman"/>
          <w:sz w:val="28"/>
          <w:szCs w:val="28"/>
          <w:lang w:val="kk-KZ"/>
        </w:rPr>
        <w:t>н «қылмыстық құқық бұзушылықтар</w:t>
      </w:r>
      <w:r w:rsidRPr="00717178">
        <w:rPr>
          <w:rFonts w:ascii="Times New Roman" w:hAnsi="Times New Roman" w:cs="Times New Roman"/>
          <w:sz w:val="28"/>
          <w:szCs w:val="28"/>
          <w:lang w:val="kk-KZ"/>
        </w:rPr>
        <w:t xml:space="preserve"> термині заңи айналымға енгізілді</w:t>
      </w:r>
      <w:r w:rsidR="006722C6" w:rsidRPr="00717178">
        <w:rPr>
          <w:rFonts w:ascii="Times New Roman" w:hAnsi="Times New Roman" w:cs="Times New Roman"/>
          <w:sz w:val="28"/>
          <w:szCs w:val="28"/>
          <w:lang w:val="kk-KZ"/>
        </w:rPr>
        <w:t>»</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324</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C2"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Заңгерлер қауымы бұл жаңалықты түрліше қабылдады</w:t>
      </w:r>
      <w:r w:rsidR="00180068" w:rsidRPr="00717178">
        <w:rPr>
          <w:rFonts w:ascii="Times New Roman" w:hAnsi="Times New Roman" w:cs="Times New Roman"/>
          <w:sz w:val="28"/>
          <w:szCs w:val="28"/>
          <w:lang w:val="kk-KZ"/>
        </w:rPr>
        <w:t>:ғ</w:t>
      </w:r>
      <w:r w:rsidRPr="00717178">
        <w:rPr>
          <w:rFonts w:ascii="Times New Roman" w:hAnsi="Times New Roman" w:cs="Times New Roman"/>
          <w:sz w:val="28"/>
          <w:szCs w:val="28"/>
          <w:lang w:val="kk-KZ"/>
        </w:rPr>
        <w:t>алымдар</w:t>
      </w:r>
      <w:r w:rsidR="00180068" w:rsidRPr="00717178">
        <w:rPr>
          <w:rFonts w:ascii="Times New Roman" w:hAnsi="Times New Roman" w:cs="Times New Roman"/>
          <w:sz w:val="28"/>
          <w:szCs w:val="28"/>
          <w:lang w:val="kk-KZ"/>
        </w:rPr>
        <w:t xml:space="preserve"> негізінен</w:t>
      </w:r>
      <w:r w:rsidRPr="00717178">
        <w:rPr>
          <w:rFonts w:ascii="Times New Roman" w:hAnsi="Times New Roman" w:cs="Times New Roman"/>
          <w:sz w:val="28"/>
          <w:szCs w:val="28"/>
          <w:lang w:val="kk-KZ"/>
        </w:rPr>
        <w:t xml:space="preserve"> қылмыстық теріс қылық санатының енгізілуін объективтік қажеттілік, жалпы әлемдік үдеріс деп бағаласа, тәжірибе қызметкерлері бастапқыда бұл қадамның негізділігіне күмәнмен қарады. </w:t>
      </w:r>
    </w:p>
    <w:p w14:paraId="29F39FC3" w14:textId="77777777" w:rsidR="00FA3705" w:rsidRPr="00717178" w:rsidRDefault="00FA3705" w:rsidP="00824743">
      <w:pPr>
        <w:spacing w:after="0" w:line="240" w:lineRule="auto"/>
        <w:ind w:firstLine="567"/>
        <w:jc w:val="both"/>
        <w:rPr>
          <w:rStyle w:val="s0"/>
          <w:color w:val="auto"/>
          <w:sz w:val="28"/>
          <w:szCs w:val="28"/>
          <w:lang w:val="kk-KZ"/>
        </w:rPr>
      </w:pPr>
      <w:r w:rsidRPr="00717178">
        <w:rPr>
          <w:rFonts w:ascii="Times New Roman" w:hAnsi="Times New Roman" w:cs="Times New Roman"/>
          <w:sz w:val="28"/>
          <w:szCs w:val="28"/>
          <w:lang w:val="kk-KZ"/>
        </w:rPr>
        <w:t>Біздің жүргізген сауалнама</w:t>
      </w:r>
      <w:r w:rsidR="00C667A2" w:rsidRPr="00717178">
        <w:rPr>
          <w:rFonts w:ascii="Times New Roman" w:hAnsi="Times New Roman" w:cs="Times New Roman"/>
          <w:sz w:val="28"/>
          <w:szCs w:val="28"/>
          <w:lang w:val="kk-KZ"/>
        </w:rPr>
        <w:t>н</w:t>
      </w:r>
      <w:r w:rsidRPr="00717178">
        <w:rPr>
          <w:rFonts w:ascii="Times New Roman" w:hAnsi="Times New Roman" w:cs="Times New Roman"/>
          <w:sz w:val="28"/>
          <w:szCs w:val="28"/>
          <w:lang w:val="kk-KZ"/>
        </w:rPr>
        <w:t xml:space="preserve">ың нәтижелері бойынша заңнамаға </w:t>
      </w:r>
      <w:r w:rsidRPr="00717178">
        <w:rPr>
          <w:rStyle w:val="s0"/>
          <w:color w:val="auto"/>
          <w:sz w:val="28"/>
          <w:szCs w:val="28"/>
          <w:lang w:val="kk-KZ"/>
        </w:rPr>
        <w:t xml:space="preserve">«қылмыстық теріс қылық» санатының енгізілуін респонденттердің басым бөлігі, яғни 59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құптайды. Өз ұстанымын түсіндіріп кетуді қалаған тәжірибе қызметкерлерінің уәждерін үш топқа бөлуге болады, оларды кездесу жилігіне қарай орналастыратын болсақ, төмендегідей нәтиже аламыз: </w:t>
      </w:r>
    </w:p>
    <w:p w14:paraId="29F39FC4" w14:textId="3D92C6C3" w:rsidR="00FA3705" w:rsidRPr="00717178" w:rsidRDefault="00FA3705" w:rsidP="00824743">
      <w:pPr>
        <w:spacing w:after="0" w:line="240" w:lineRule="auto"/>
        <w:ind w:firstLine="567"/>
        <w:jc w:val="both"/>
        <w:rPr>
          <w:rStyle w:val="s0"/>
          <w:color w:val="auto"/>
          <w:sz w:val="28"/>
          <w:szCs w:val="28"/>
          <w:lang w:val="kk-KZ"/>
        </w:rPr>
      </w:pPr>
      <w:r w:rsidRPr="00717178">
        <w:rPr>
          <w:rStyle w:val="s0"/>
          <w:color w:val="auto"/>
          <w:sz w:val="28"/>
          <w:szCs w:val="28"/>
          <w:lang w:val="kk-KZ"/>
        </w:rPr>
        <w:t>1) өз ұстанымын гуманистік көзқарас тұрғысынан негіздейтін</w:t>
      </w:r>
      <w:r w:rsidR="00E44738" w:rsidRPr="00717178">
        <w:rPr>
          <w:rStyle w:val="s0"/>
          <w:color w:val="auto"/>
          <w:sz w:val="28"/>
          <w:szCs w:val="28"/>
          <w:lang w:val="kk-KZ"/>
        </w:rPr>
        <w:t xml:space="preserve"> тәжірибе қызметкерлерінің</w:t>
      </w:r>
      <w:r w:rsidR="00103E4C" w:rsidRPr="00717178">
        <w:rPr>
          <w:rStyle w:val="s0"/>
          <w:color w:val="auto"/>
          <w:sz w:val="28"/>
          <w:szCs w:val="28"/>
          <w:lang w:val="kk-KZ"/>
        </w:rPr>
        <w:t xml:space="preserve"> көзқарасы</w:t>
      </w:r>
      <w:r w:rsidR="00D207C6" w:rsidRPr="00717178">
        <w:rPr>
          <w:rStyle w:val="s0"/>
          <w:color w:val="auto"/>
          <w:sz w:val="28"/>
          <w:szCs w:val="28"/>
          <w:lang w:val="kk-KZ"/>
        </w:rPr>
        <w:t xml:space="preserve"> бойынша</w:t>
      </w:r>
      <w:r w:rsidR="00A8385C" w:rsidRPr="00717178">
        <w:rPr>
          <w:rStyle w:val="s0"/>
          <w:color w:val="auto"/>
          <w:sz w:val="28"/>
          <w:szCs w:val="28"/>
          <w:lang w:val="kk-KZ"/>
        </w:rPr>
        <w:t>«</w:t>
      </w:r>
      <w:r w:rsidR="00E87751" w:rsidRPr="00717178">
        <w:rPr>
          <w:rStyle w:val="s0"/>
          <w:color w:val="auto"/>
          <w:sz w:val="28"/>
          <w:szCs w:val="28"/>
          <w:lang w:val="kk-KZ"/>
        </w:rPr>
        <w:t>қылмыстық теріс қылық</w:t>
      </w:r>
      <w:r w:rsidR="00A8385C" w:rsidRPr="00717178">
        <w:rPr>
          <w:rStyle w:val="s0"/>
          <w:color w:val="auto"/>
          <w:sz w:val="28"/>
          <w:szCs w:val="28"/>
          <w:lang w:val="kk-KZ"/>
        </w:rPr>
        <w:t>»</w:t>
      </w:r>
      <w:r w:rsidR="00E87751" w:rsidRPr="00717178">
        <w:rPr>
          <w:rStyle w:val="s0"/>
          <w:color w:val="auto"/>
          <w:sz w:val="28"/>
          <w:szCs w:val="28"/>
          <w:lang w:val="kk-KZ"/>
        </w:rPr>
        <w:t xml:space="preserve"> санатының </w:t>
      </w:r>
      <w:r w:rsidR="00505928" w:rsidRPr="00717178">
        <w:rPr>
          <w:rStyle w:val="s0"/>
          <w:color w:val="auto"/>
          <w:sz w:val="28"/>
          <w:szCs w:val="28"/>
          <w:lang w:val="kk-KZ"/>
        </w:rPr>
        <w:t>ен</w:t>
      </w:r>
      <w:r w:rsidR="00E87751" w:rsidRPr="00717178">
        <w:rPr>
          <w:rStyle w:val="s0"/>
          <w:color w:val="auto"/>
          <w:sz w:val="28"/>
          <w:szCs w:val="28"/>
          <w:lang w:val="kk-KZ"/>
        </w:rPr>
        <w:t>гізілуі</w:t>
      </w:r>
      <w:r w:rsidR="00D207C6" w:rsidRPr="00717178">
        <w:rPr>
          <w:rStyle w:val="s0"/>
          <w:color w:val="auto"/>
          <w:sz w:val="28"/>
          <w:szCs w:val="28"/>
          <w:lang w:val="kk-KZ"/>
        </w:rPr>
        <w:t>:</w:t>
      </w:r>
      <w:r w:rsidRPr="00717178">
        <w:rPr>
          <w:rStyle w:val="s0"/>
          <w:color w:val="auto"/>
          <w:sz w:val="28"/>
          <w:szCs w:val="28"/>
          <w:lang w:val="kk-KZ"/>
        </w:rPr>
        <w:t>қоғамдық қауіптілігі төмен әрекеттерді жасаған адамдарға өз қатесін түсініп, түзелу</w:t>
      </w:r>
      <w:r w:rsidR="00E44738" w:rsidRPr="00717178">
        <w:rPr>
          <w:rStyle w:val="s0"/>
          <w:color w:val="auto"/>
          <w:sz w:val="28"/>
          <w:szCs w:val="28"/>
          <w:lang w:val="kk-KZ"/>
        </w:rPr>
        <w:t>жолына түсуге</w:t>
      </w:r>
      <w:r w:rsidRPr="00717178">
        <w:rPr>
          <w:rStyle w:val="s0"/>
          <w:color w:val="auto"/>
          <w:sz w:val="28"/>
          <w:szCs w:val="28"/>
          <w:lang w:val="kk-KZ"/>
        </w:rPr>
        <w:t xml:space="preserve"> мүмкіндік береді; сотт</w:t>
      </w:r>
      <w:r w:rsidR="00C667A2" w:rsidRPr="00717178">
        <w:rPr>
          <w:rStyle w:val="s0"/>
          <w:color w:val="auto"/>
          <w:sz w:val="28"/>
          <w:szCs w:val="28"/>
          <w:lang w:val="kk-KZ"/>
        </w:rPr>
        <w:t>алғандық</w:t>
      </w:r>
      <w:r w:rsidR="00E44738" w:rsidRPr="00717178">
        <w:rPr>
          <w:rStyle w:val="s0"/>
          <w:color w:val="auto"/>
          <w:sz w:val="28"/>
          <w:szCs w:val="28"/>
          <w:lang w:val="kk-KZ"/>
        </w:rPr>
        <w:t>түріндегі құқықтық салдарды туындатпайды</w:t>
      </w:r>
      <w:r w:rsidRPr="00717178">
        <w:rPr>
          <w:rStyle w:val="s0"/>
          <w:color w:val="auto"/>
          <w:sz w:val="28"/>
          <w:szCs w:val="28"/>
          <w:lang w:val="kk-KZ"/>
        </w:rPr>
        <w:t xml:space="preserve">; қылмыстық </w:t>
      </w:r>
      <w:r w:rsidR="009C4850" w:rsidRPr="00717178">
        <w:rPr>
          <w:rStyle w:val="s0"/>
          <w:color w:val="auto"/>
          <w:sz w:val="28"/>
          <w:szCs w:val="28"/>
          <w:lang w:val="kk-KZ"/>
        </w:rPr>
        <w:t>заңмен тыйым салынған әрекеттердің</w:t>
      </w:r>
      <w:r w:rsidRPr="00717178">
        <w:rPr>
          <w:rStyle w:val="s0"/>
          <w:color w:val="auto"/>
          <w:sz w:val="28"/>
          <w:szCs w:val="28"/>
          <w:lang w:val="kk-KZ"/>
        </w:rPr>
        <w:t xml:space="preserve"> қоғамдық қауіптілігі </w:t>
      </w:r>
      <w:r w:rsidR="00E44738" w:rsidRPr="00717178">
        <w:rPr>
          <w:rStyle w:val="s0"/>
          <w:color w:val="auto"/>
          <w:sz w:val="28"/>
          <w:szCs w:val="28"/>
          <w:lang w:val="kk-KZ"/>
        </w:rPr>
        <w:t>әркелкі екендігін</w:t>
      </w:r>
      <w:r w:rsidR="00D207C6" w:rsidRPr="00717178">
        <w:rPr>
          <w:rStyle w:val="s0"/>
          <w:color w:val="auto"/>
          <w:sz w:val="28"/>
          <w:szCs w:val="28"/>
          <w:lang w:val="kk-KZ"/>
        </w:rPr>
        <w:t xml:space="preserve"> ескереді</w:t>
      </w:r>
      <w:r w:rsidRPr="00717178">
        <w:rPr>
          <w:rStyle w:val="s0"/>
          <w:color w:val="auto"/>
          <w:sz w:val="28"/>
          <w:szCs w:val="28"/>
          <w:lang w:val="kk-KZ"/>
        </w:rPr>
        <w:t>;</w:t>
      </w:r>
      <w:r w:rsidR="009C4850" w:rsidRPr="00717178">
        <w:rPr>
          <w:rStyle w:val="s0"/>
          <w:color w:val="auto"/>
          <w:sz w:val="28"/>
          <w:szCs w:val="28"/>
          <w:lang w:val="kk-KZ"/>
        </w:rPr>
        <w:t xml:space="preserve"> </w:t>
      </w:r>
      <w:r w:rsidRPr="00717178">
        <w:rPr>
          <w:rStyle w:val="s0"/>
          <w:color w:val="auto"/>
          <w:sz w:val="28"/>
          <w:szCs w:val="28"/>
          <w:lang w:val="kk-KZ"/>
        </w:rPr>
        <w:t>ұсақ бұзушылықтар үшін бас бостандығын шектеу, бас бостандығ</w:t>
      </w:r>
      <w:r w:rsidR="00D207C6" w:rsidRPr="00717178">
        <w:rPr>
          <w:rStyle w:val="s0"/>
          <w:color w:val="auto"/>
          <w:sz w:val="28"/>
          <w:szCs w:val="28"/>
          <w:lang w:val="kk-KZ"/>
        </w:rPr>
        <w:t xml:space="preserve">ынан айыру жазаларын тағайындаудың қисыны </w:t>
      </w:r>
      <w:r w:rsidRPr="00717178">
        <w:rPr>
          <w:rStyle w:val="s0"/>
          <w:color w:val="auto"/>
          <w:sz w:val="28"/>
          <w:szCs w:val="28"/>
          <w:lang w:val="kk-KZ"/>
        </w:rPr>
        <w:t>жоқ</w:t>
      </w:r>
      <w:r w:rsidR="00D207C6" w:rsidRPr="00717178">
        <w:rPr>
          <w:rStyle w:val="s0"/>
          <w:color w:val="auto"/>
          <w:sz w:val="28"/>
          <w:szCs w:val="28"/>
          <w:lang w:val="kk-KZ"/>
        </w:rPr>
        <w:t>тығын көрсетеді</w:t>
      </w:r>
      <w:r w:rsidR="00D76E0D" w:rsidRPr="00717178">
        <w:rPr>
          <w:rStyle w:val="s0"/>
          <w:color w:val="auto"/>
          <w:sz w:val="28"/>
          <w:szCs w:val="28"/>
          <w:lang w:val="kk-KZ"/>
        </w:rPr>
        <w:t>;</w:t>
      </w:r>
    </w:p>
    <w:p w14:paraId="29F39FC5" w14:textId="77777777" w:rsidR="00E44738" w:rsidRPr="00717178" w:rsidRDefault="00FA3705" w:rsidP="00824743">
      <w:pPr>
        <w:spacing w:after="0" w:line="240" w:lineRule="auto"/>
        <w:ind w:firstLine="567"/>
        <w:jc w:val="both"/>
        <w:rPr>
          <w:rStyle w:val="s0"/>
          <w:color w:val="auto"/>
          <w:sz w:val="28"/>
          <w:szCs w:val="28"/>
          <w:lang w:val="kk-KZ"/>
        </w:rPr>
      </w:pPr>
      <w:r w:rsidRPr="00717178">
        <w:rPr>
          <w:rStyle w:val="s0"/>
          <w:color w:val="auto"/>
          <w:sz w:val="28"/>
          <w:szCs w:val="28"/>
          <w:lang w:val="kk-KZ"/>
        </w:rPr>
        <w:t xml:space="preserve">2) өз </w:t>
      </w:r>
      <w:r w:rsidR="00CC6AA9" w:rsidRPr="00717178">
        <w:rPr>
          <w:rStyle w:val="s0"/>
          <w:color w:val="auto"/>
          <w:sz w:val="28"/>
          <w:szCs w:val="28"/>
          <w:lang w:val="kk-KZ"/>
        </w:rPr>
        <w:t>жауабын</w:t>
      </w:r>
      <w:r w:rsidR="00A8385C" w:rsidRPr="00717178">
        <w:rPr>
          <w:rStyle w:val="s0"/>
          <w:color w:val="auto"/>
          <w:sz w:val="28"/>
          <w:szCs w:val="28"/>
          <w:lang w:val="kk-KZ"/>
        </w:rPr>
        <w:t xml:space="preserve">қылмыстық </w:t>
      </w:r>
      <w:r w:rsidRPr="00717178">
        <w:rPr>
          <w:rStyle w:val="s0"/>
          <w:color w:val="auto"/>
          <w:sz w:val="28"/>
          <w:szCs w:val="28"/>
          <w:lang w:val="kk-KZ"/>
        </w:rPr>
        <w:t xml:space="preserve">сот ісін жүргізуді оңтайландыру </w:t>
      </w:r>
      <w:r w:rsidR="00CC6AA9" w:rsidRPr="00717178">
        <w:rPr>
          <w:rStyle w:val="s0"/>
          <w:color w:val="auto"/>
          <w:sz w:val="28"/>
          <w:szCs w:val="28"/>
          <w:lang w:val="kk-KZ"/>
        </w:rPr>
        <w:t xml:space="preserve">қажеттігі </w:t>
      </w:r>
      <w:r w:rsidRPr="00717178">
        <w:rPr>
          <w:rStyle w:val="s0"/>
          <w:color w:val="auto"/>
          <w:sz w:val="28"/>
          <w:szCs w:val="28"/>
          <w:lang w:val="kk-KZ"/>
        </w:rPr>
        <w:t>тұрғысынан уәждейтіндер</w:t>
      </w:r>
      <w:r w:rsidR="00103E4C" w:rsidRPr="00717178">
        <w:rPr>
          <w:rStyle w:val="s0"/>
          <w:color w:val="auto"/>
          <w:sz w:val="28"/>
          <w:szCs w:val="28"/>
          <w:lang w:val="kk-KZ"/>
        </w:rPr>
        <w:t>дің пікірі</w:t>
      </w:r>
      <w:r w:rsidR="00D207C6" w:rsidRPr="00717178">
        <w:rPr>
          <w:rStyle w:val="s0"/>
          <w:color w:val="auto"/>
          <w:sz w:val="28"/>
          <w:szCs w:val="28"/>
          <w:lang w:val="kk-KZ"/>
        </w:rPr>
        <w:t xml:space="preserve"> бойынша</w:t>
      </w:r>
      <w:r w:rsidR="00A8385C" w:rsidRPr="00717178">
        <w:rPr>
          <w:rStyle w:val="s0"/>
          <w:color w:val="auto"/>
          <w:sz w:val="28"/>
          <w:szCs w:val="28"/>
          <w:lang w:val="kk-KZ"/>
        </w:rPr>
        <w:t>«</w:t>
      </w:r>
      <w:r w:rsidR="00D207C6" w:rsidRPr="00717178">
        <w:rPr>
          <w:rStyle w:val="s0"/>
          <w:color w:val="auto"/>
          <w:sz w:val="28"/>
          <w:szCs w:val="28"/>
          <w:lang w:val="kk-KZ"/>
        </w:rPr>
        <w:t>қылмыстық теріс қылық</w:t>
      </w:r>
      <w:r w:rsidR="00A8385C" w:rsidRPr="00717178">
        <w:rPr>
          <w:rStyle w:val="s0"/>
          <w:color w:val="auto"/>
          <w:sz w:val="28"/>
          <w:szCs w:val="28"/>
          <w:lang w:val="kk-KZ"/>
        </w:rPr>
        <w:t>»</w:t>
      </w:r>
      <w:r w:rsidR="00D207C6" w:rsidRPr="00717178">
        <w:rPr>
          <w:rStyle w:val="s0"/>
          <w:color w:val="auto"/>
          <w:sz w:val="28"/>
          <w:szCs w:val="28"/>
          <w:lang w:val="kk-KZ"/>
        </w:rPr>
        <w:t xml:space="preserve"> санатының енгізілуі</w:t>
      </w:r>
      <w:r w:rsidRPr="00717178">
        <w:rPr>
          <w:rStyle w:val="s0"/>
          <w:color w:val="auto"/>
          <w:sz w:val="28"/>
          <w:szCs w:val="28"/>
          <w:lang w:val="kk-KZ"/>
        </w:rPr>
        <w:t xml:space="preserve">: тергеу мерзімдерін айтарлықтай қысқартады; тергеу органдарының жүктемесін азайтады; </w:t>
      </w:r>
      <w:r w:rsidR="00E44738" w:rsidRPr="00717178">
        <w:rPr>
          <w:rStyle w:val="s0"/>
          <w:color w:val="auto"/>
          <w:sz w:val="28"/>
          <w:szCs w:val="28"/>
          <w:lang w:val="kk-KZ"/>
        </w:rPr>
        <w:t xml:space="preserve">істерді </w:t>
      </w:r>
      <w:r w:rsidRPr="00717178">
        <w:rPr>
          <w:rStyle w:val="s0"/>
          <w:color w:val="auto"/>
          <w:sz w:val="28"/>
          <w:szCs w:val="28"/>
          <w:lang w:val="kk-KZ"/>
        </w:rPr>
        <w:t>сотта қараудың ұтымды тәртібін көздейді; қылмыстық процеске, тұтастай сот ісін жүргізуге тиімді әсер етеді</w:t>
      </w:r>
      <w:r w:rsidR="00D76E0D" w:rsidRPr="00717178">
        <w:rPr>
          <w:rStyle w:val="s0"/>
          <w:color w:val="auto"/>
          <w:sz w:val="28"/>
          <w:szCs w:val="28"/>
          <w:lang w:val="kk-KZ"/>
        </w:rPr>
        <w:t>;</w:t>
      </w:r>
    </w:p>
    <w:p w14:paraId="29F39FC6" w14:textId="77777777" w:rsidR="00FA3705" w:rsidRPr="00717178" w:rsidRDefault="00FA3705" w:rsidP="00824743">
      <w:pPr>
        <w:spacing w:after="0" w:line="240" w:lineRule="auto"/>
        <w:ind w:firstLine="567"/>
        <w:jc w:val="both"/>
        <w:rPr>
          <w:rStyle w:val="s0"/>
          <w:color w:val="auto"/>
          <w:sz w:val="28"/>
          <w:szCs w:val="28"/>
          <w:lang w:val="kk-KZ"/>
        </w:rPr>
      </w:pPr>
      <w:r w:rsidRPr="00717178">
        <w:rPr>
          <w:rStyle w:val="s0"/>
          <w:color w:val="auto"/>
          <w:sz w:val="28"/>
          <w:szCs w:val="28"/>
          <w:lang w:val="kk-KZ"/>
        </w:rPr>
        <w:t xml:space="preserve">3) </w:t>
      </w:r>
      <w:r w:rsidR="00ED305D" w:rsidRPr="00717178">
        <w:rPr>
          <w:rStyle w:val="s0"/>
          <w:color w:val="auto"/>
          <w:sz w:val="28"/>
          <w:szCs w:val="28"/>
          <w:lang w:val="kk-KZ"/>
        </w:rPr>
        <w:t>талданып отырған заңшығарушылық қадамды</w:t>
      </w:r>
      <w:r w:rsidRPr="00717178">
        <w:rPr>
          <w:rStyle w:val="s0"/>
          <w:color w:val="auto"/>
          <w:sz w:val="28"/>
          <w:szCs w:val="28"/>
          <w:lang w:val="kk-KZ"/>
        </w:rPr>
        <w:t>құқықтық реформаның қисынды жалғасы деп қабылдайтындар</w:t>
      </w:r>
      <w:r w:rsidR="00103E4C" w:rsidRPr="00717178">
        <w:rPr>
          <w:rStyle w:val="s0"/>
          <w:color w:val="auto"/>
          <w:sz w:val="28"/>
          <w:szCs w:val="28"/>
          <w:lang w:val="kk-KZ"/>
        </w:rPr>
        <w:t>дың пікірі</w:t>
      </w:r>
      <w:r w:rsidR="00ED305D" w:rsidRPr="00717178">
        <w:rPr>
          <w:rStyle w:val="s0"/>
          <w:color w:val="auto"/>
          <w:sz w:val="28"/>
          <w:szCs w:val="28"/>
          <w:lang w:val="kk-KZ"/>
        </w:rPr>
        <w:t xml:space="preserve"> бойынша </w:t>
      </w:r>
      <w:r w:rsidR="00A8385C" w:rsidRPr="00717178">
        <w:rPr>
          <w:rStyle w:val="s0"/>
          <w:color w:val="auto"/>
          <w:sz w:val="28"/>
          <w:szCs w:val="28"/>
          <w:lang w:val="kk-KZ"/>
        </w:rPr>
        <w:t>«</w:t>
      </w:r>
      <w:r w:rsidR="00ED305D" w:rsidRPr="00717178">
        <w:rPr>
          <w:rStyle w:val="s0"/>
          <w:color w:val="auto"/>
          <w:sz w:val="28"/>
          <w:szCs w:val="28"/>
          <w:lang w:val="kk-KZ"/>
        </w:rPr>
        <w:t>қылмыстық теріс қылық</w:t>
      </w:r>
      <w:r w:rsidR="00E44738" w:rsidRPr="00717178">
        <w:rPr>
          <w:rStyle w:val="s0"/>
          <w:color w:val="auto"/>
          <w:sz w:val="28"/>
          <w:szCs w:val="28"/>
          <w:lang w:val="kk-KZ"/>
        </w:rPr>
        <w:t>»</w:t>
      </w:r>
      <w:r w:rsidR="00ED305D" w:rsidRPr="00717178">
        <w:rPr>
          <w:rStyle w:val="s0"/>
          <w:color w:val="auto"/>
          <w:sz w:val="28"/>
          <w:szCs w:val="28"/>
          <w:lang w:val="kk-KZ"/>
        </w:rPr>
        <w:t xml:space="preserve"> санатының енгізілуі</w:t>
      </w:r>
      <w:r w:rsidRPr="00717178">
        <w:rPr>
          <w:rStyle w:val="s0"/>
          <w:color w:val="auto"/>
          <w:sz w:val="28"/>
          <w:szCs w:val="28"/>
          <w:lang w:val="kk-KZ"/>
        </w:rPr>
        <w:t>: объективтік қажеттілік</w:t>
      </w:r>
      <w:r w:rsidR="00A8385C" w:rsidRPr="00717178">
        <w:rPr>
          <w:rStyle w:val="s0"/>
          <w:color w:val="auto"/>
          <w:sz w:val="28"/>
          <w:szCs w:val="28"/>
          <w:lang w:val="kk-KZ"/>
        </w:rPr>
        <w:t xml:space="preserve">; </w:t>
      </w:r>
      <w:r w:rsidRPr="00717178">
        <w:rPr>
          <w:rStyle w:val="s0"/>
          <w:color w:val="auto"/>
          <w:sz w:val="28"/>
          <w:szCs w:val="28"/>
          <w:lang w:val="kk-KZ"/>
        </w:rPr>
        <w:t>заман талабы</w:t>
      </w:r>
      <w:r w:rsidR="00A8385C" w:rsidRPr="00717178">
        <w:rPr>
          <w:rStyle w:val="s0"/>
          <w:color w:val="auto"/>
          <w:sz w:val="28"/>
          <w:szCs w:val="28"/>
          <w:lang w:val="kk-KZ"/>
        </w:rPr>
        <w:t xml:space="preserve">; </w:t>
      </w:r>
      <w:r w:rsidRPr="00717178">
        <w:rPr>
          <w:rStyle w:val="s0"/>
          <w:color w:val="auto"/>
          <w:sz w:val="28"/>
          <w:szCs w:val="28"/>
          <w:lang w:val="kk-KZ"/>
        </w:rPr>
        <w:t>отандық заңнаманы халықаралық стандарттарға сәйкестендіру жолы</w:t>
      </w:r>
      <w:r w:rsidR="00A8385C" w:rsidRPr="00717178">
        <w:rPr>
          <w:rStyle w:val="s0"/>
          <w:color w:val="auto"/>
          <w:sz w:val="28"/>
          <w:szCs w:val="28"/>
          <w:lang w:val="kk-KZ"/>
        </w:rPr>
        <w:t>болып табылады</w:t>
      </w:r>
      <w:r w:rsidRPr="00717178">
        <w:rPr>
          <w:rStyle w:val="s0"/>
          <w:color w:val="auto"/>
          <w:sz w:val="28"/>
          <w:szCs w:val="28"/>
          <w:lang w:val="kk-KZ"/>
        </w:rPr>
        <w:t xml:space="preserve">. </w:t>
      </w:r>
    </w:p>
    <w:p w14:paraId="29F39FC7" w14:textId="77777777" w:rsidR="00FA3705" w:rsidRPr="00717178" w:rsidRDefault="00FA3705" w:rsidP="00824743">
      <w:pPr>
        <w:pStyle w:val="21"/>
        <w:spacing w:line="240" w:lineRule="auto"/>
        <w:ind w:firstLine="567"/>
        <w:rPr>
          <w:rStyle w:val="s0"/>
          <w:rFonts w:eastAsiaTheme="majorEastAsia"/>
          <w:color w:val="auto"/>
          <w:sz w:val="28"/>
          <w:szCs w:val="28"/>
          <w:lang w:val="kk-KZ"/>
        </w:rPr>
      </w:pPr>
      <w:r w:rsidRPr="00717178">
        <w:rPr>
          <w:szCs w:val="28"/>
          <w:lang w:val="kk-KZ"/>
        </w:rPr>
        <w:t xml:space="preserve">Қылмыстық заңнамаға </w:t>
      </w:r>
      <w:r w:rsidRPr="00717178">
        <w:rPr>
          <w:rStyle w:val="s0"/>
          <w:rFonts w:eastAsiaTheme="majorEastAsia"/>
          <w:color w:val="auto"/>
          <w:sz w:val="28"/>
          <w:szCs w:val="28"/>
          <w:lang w:val="kk-KZ"/>
        </w:rPr>
        <w:t xml:space="preserve">«қылмыстық теріс қылық» санатының енгізілуін құптамайтын респонденттердің үлесі 30 </w:t>
      </w:r>
      <w:r w:rsidR="00705603" w:rsidRPr="00717178">
        <w:rPr>
          <w:rStyle w:val="s0"/>
          <w:rFonts w:eastAsiaTheme="majorEastAsia"/>
          <w:color w:val="auto"/>
          <w:sz w:val="28"/>
          <w:szCs w:val="28"/>
          <w:lang w:val="kk-KZ"/>
        </w:rPr>
        <w:t xml:space="preserve">процентті </w:t>
      </w:r>
      <w:r w:rsidRPr="00717178">
        <w:rPr>
          <w:rStyle w:val="s0"/>
          <w:rFonts w:eastAsiaTheme="majorEastAsia"/>
          <w:color w:val="auto"/>
          <w:sz w:val="28"/>
          <w:szCs w:val="28"/>
          <w:lang w:val="kk-KZ"/>
        </w:rPr>
        <w:t xml:space="preserve"> құрады: </w:t>
      </w:r>
    </w:p>
    <w:p w14:paraId="29F39FC8" w14:textId="77777777" w:rsidR="00FA3705" w:rsidRPr="00717178" w:rsidRDefault="00FA3705" w:rsidP="00824743">
      <w:pPr>
        <w:pStyle w:val="21"/>
        <w:spacing w:line="240" w:lineRule="auto"/>
        <w:ind w:firstLine="567"/>
        <w:rPr>
          <w:rStyle w:val="s0"/>
          <w:rFonts w:eastAsiaTheme="majorEastAsia"/>
          <w:color w:val="auto"/>
          <w:sz w:val="28"/>
          <w:szCs w:val="28"/>
          <w:lang w:val="kk-KZ"/>
        </w:rPr>
      </w:pPr>
      <w:r w:rsidRPr="00717178">
        <w:rPr>
          <w:rStyle w:val="s0"/>
          <w:rFonts w:eastAsiaTheme="majorEastAsia"/>
          <w:color w:val="auto"/>
          <w:sz w:val="28"/>
          <w:szCs w:val="28"/>
          <w:lang w:val="kk-KZ"/>
        </w:rPr>
        <w:lastRenderedPageBreak/>
        <w:t>1) олардың басым бөлігі бұры</w:t>
      </w:r>
      <w:r w:rsidR="00103E4C" w:rsidRPr="00717178">
        <w:rPr>
          <w:rStyle w:val="s0"/>
          <w:rFonts w:eastAsiaTheme="majorEastAsia"/>
          <w:color w:val="auto"/>
          <w:sz w:val="28"/>
          <w:szCs w:val="28"/>
          <w:lang w:val="kk-KZ"/>
        </w:rPr>
        <w:t>нғы жүйеге қайтып оралуды қалайтындардың көзқарасы:</w:t>
      </w:r>
      <w:r w:rsidRPr="00717178">
        <w:rPr>
          <w:rStyle w:val="s0"/>
          <w:rFonts w:eastAsiaTheme="majorEastAsia"/>
          <w:color w:val="auto"/>
          <w:sz w:val="28"/>
          <w:szCs w:val="28"/>
          <w:lang w:val="kk-KZ"/>
        </w:rPr>
        <w:t>барлық қыл</w:t>
      </w:r>
      <w:r w:rsidR="00512A5C" w:rsidRPr="00717178">
        <w:rPr>
          <w:rStyle w:val="s0"/>
          <w:rFonts w:eastAsiaTheme="majorEastAsia"/>
          <w:color w:val="auto"/>
          <w:sz w:val="28"/>
          <w:szCs w:val="28"/>
          <w:lang w:val="kk-KZ"/>
        </w:rPr>
        <w:t xml:space="preserve">мыстық теріс қылықтар Әкімшілік-деликтік </w:t>
      </w:r>
      <w:r w:rsidRPr="00717178">
        <w:rPr>
          <w:rStyle w:val="s0"/>
          <w:rFonts w:eastAsiaTheme="majorEastAsia"/>
          <w:color w:val="auto"/>
          <w:sz w:val="28"/>
          <w:szCs w:val="28"/>
          <w:lang w:val="kk-KZ"/>
        </w:rPr>
        <w:t>кодекске көшірілуі керек; іс жүзінде қылмыстық теріс қылықтар әкімшілік құқық бұзушылық болып табылады; қылмыстық теріс қылықтардың қоғамдық қауіптілігі мардымсыз</w:t>
      </w:r>
      <w:r w:rsidR="00D76E0D" w:rsidRPr="00717178">
        <w:rPr>
          <w:rStyle w:val="s0"/>
          <w:rFonts w:eastAsiaTheme="majorEastAsia"/>
          <w:color w:val="auto"/>
          <w:sz w:val="28"/>
          <w:szCs w:val="28"/>
          <w:lang w:val="kk-KZ"/>
        </w:rPr>
        <w:t>;</w:t>
      </w:r>
    </w:p>
    <w:p w14:paraId="29F39FC9" w14:textId="77777777" w:rsidR="00FA3705" w:rsidRPr="00717178" w:rsidRDefault="00FA3705" w:rsidP="00824743">
      <w:pPr>
        <w:pStyle w:val="21"/>
        <w:spacing w:line="240" w:lineRule="auto"/>
        <w:ind w:firstLine="567"/>
        <w:rPr>
          <w:rStyle w:val="s0"/>
          <w:rFonts w:eastAsiaTheme="majorEastAsia"/>
          <w:color w:val="auto"/>
          <w:sz w:val="28"/>
          <w:szCs w:val="28"/>
          <w:lang w:val="kk-KZ"/>
        </w:rPr>
      </w:pPr>
      <w:r w:rsidRPr="00717178">
        <w:rPr>
          <w:rStyle w:val="s0"/>
          <w:rFonts w:eastAsiaTheme="majorEastAsia"/>
          <w:color w:val="auto"/>
          <w:sz w:val="28"/>
          <w:szCs w:val="28"/>
          <w:lang w:val="kk-KZ"/>
        </w:rPr>
        <w:t>2) өз ұстанымын жаңа институттың тиімсіздігімен түсіндіретіндердің уәждері</w:t>
      </w:r>
      <w:r w:rsidR="00A8385C" w:rsidRPr="00717178">
        <w:rPr>
          <w:rStyle w:val="s0"/>
          <w:rFonts w:eastAsiaTheme="majorEastAsia"/>
          <w:color w:val="auto"/>
          <w:sz w:val="28"/>
          <w:szCs w:val="28"/>
          <w:lang w:val="kk-KZ"/>
        </w:rPr>
        <w:t xml:space="preserve"> бойынша «қылмыстық теріс қылық» санатының енгізілуі</w:t>
      </w:r>
      <w:r w:rsidRPr="00717178">
        <w:rPr>
          <w:rStyle w:val="s0"/>
          <w:rFonts w:eastAsiaTheme="majorEastAsia"/>
          <w:color w:val="auto"/>
          <w:sz w:val="28"/>
          <w:szCs w:val="28"/>
          <w:lang w:val="kk-KZ"/>
        </w:rPr>
        <w:t>: күтілгендей нәтиже бермеді, қылмыстық теріс қылықтар қайталап жасалады; мемлекеттік ресурстарды, уақытты босқа шығындау;</w:t>
      </w:r>
      <w:r w:rsidR="00A8385C" w:rsidRPr="00717178">
        <w:rPr>
          <w:rStyle w:val="s0"/>
          <w:rFonts w:eastAsiaTheme="majorEastAsia"/>
          <w:color w:val="auto"/>
          <w:sz w:val="28"/>
          <w:szCs w:val="28"/>
          <w:lang w:val="kk-KZ"/>
        </w:rPr>
        <w:t xml:space="preserve">тіркелген </w:t>
      </w:r>
      <w:r w:rsidRPr="00717178">
        <w:rPr>
          <w:rStyle w:val="s0"/>
          <w:rFonts w:eastAsiaTheme="majorEastAsia"/>
          <w:color w:val="auto"/>
          <w:sz w:val="28"/>
          <w:szCs w:val="28"/>
          <w:lang w:val="kk-KZ"/>
        </w:rPr>
        <w:t xml:space="preserve">қылмыстық құқық бұзушылықтар санын өсіріп жіберді; </w:t>
      </w:r>
      <w:r w:rsidR="00A8385C" w:rsidRPr="00717178">
        <w:rPr>
          <w:rStyle w:val="s0"/>
          <w:rFonts w:eastAsiaTheme="majorEastAsia"/>
          <w:color w:val="auto"/>
          <w:sz w:val="28"/>
          <w:szCs w:val="28"/>
          <w:lang w:val="kk-KZ"/>
        </w:rPr>
        <w:t xml:space="preserve">елдегі </w:t>
      </w:r>
      <w:r w:rsidRPr="00717178">
        <w:rPr>
          <w:rStyle w:val="s0"/>
          <w:rFonts w:eastAsiaTheme="majorEastAsia"/>
          <w:color w:val="auto"/>
          <w:sz w:val="28"/>
          <w:szCs w:val="28"/>
          <w:lang w:val="kk-KZ"/>
        </w:rPr>
        <w:t>заңдылық жағдайы жақс</w:t>
      </w:r>
      <w:r w:rsidR="00C667A2" w:rsidRPr="00717178">
        <w:rPr>
          <w:rStyle w:val="s0"/>
          <w:rFonts w:eastAsiaTheme="majorEastAsia"/>
          <w:color w:val="auto"/>
          <w:sz w:val="28"/>
          <w:szCs w:val="28"/>
          <w:lang w:val="kk-KZ"/>
        </w:rPr>
        <w:t>ару</w:t>
      </w:r>
      <w:r w:rsidRPr="00717178">
        <w:rPr>
          <w:rStyle w:val="s0"/>
          <w:rFonts w:eastAsiaTheme="majorEastAsia"/>
          <w:color w:val="auto"/>
          <w:sz w:val="28"/>
          <w:szCs w:val="28"/>
          <w:lang w:val="kk-KZ"/>
        </w:rPr>
        <w:t xml:space="preserve"> жағына қарай еш өзгерген жоқ; шетелдердің заңнамасынан ойсыз көшіріліп алынған термин</w:t>
      </w:r>
      <w:r w:rsidR="00A8385C" w:rsidRPr="00717178">
        <w:rPr>
          <w:rStyle w:val="s0"/>
          <w:rFonts w:eastAsiaTheme="majorEastAsia"/>
          <w:color w:val="auto"/>
          <w:sz w:val="28"/>
          <w:szCs w:val="28"/>
          <w:lang w:val="kk-KZ"/>
        </w:rPr>
        <w:t xml:space="preserve"> болып табылады</w:t>
      </w:r>
      <w:r w:rsidR="00D76E0D" w:rsidRPr="00717178">
        <w:rPr>
          <w:rStyle w:val="s0"/>
          <w:rFonts w:eastAsiaTheme="majorEastAsia"/>
          <w:color w:val="auto"/>
          <w:sz w:val="28"/>
          <w:szCs w:val="28"/>
          <w:lang w:val="kk-KZ"/>
        </w:rPr>
        <w:t>;</w:t>
      </w:r>
    </w:p>
    <w:p w14:paraId="29F39FCA" w14:textId="77777777" w:rsidR="00FA3705" w:rsidRPr="00717178" w:rsidRDefault="00FA3705" w:rsidP="00824743">
      <w:pPr>
        <w:pStyle w:val="21"/>
        <w:spacing w:line="240" w:lineRule="auto"/>
        <w:ind w:firstLine="567"/>
        <w:rPr>
          <w:rStyle w:val="s0"/>
          <w:rFonts w:eastAsiaTheme="majorEastAsia"/>
          <w:color w:val="auto"/>
          <w:sz w:val="28"/>
          <w:szCs w:val="28"/>
          <w:lang w:val="kk-KZ"/>
        </w:rPr>
      </w:pPr>
      <w:r w:rsidRPr="00717178">
        <w:rPr>
          <w:rStyle w:val="s0"/>
          <w:rFonts w:eastAsiaTheme="majorEastAsia"/>
          <w:color w:val="auto"/>
          <w:sz w:val="28"/>
          <w:szCs w:val="28"/>
          <w:lang w:val="kk-KZ"/>
        </w:rPr>
        <w:t>3) өз ұстанымын гуманистік көзқарас тұрғысынан негіздейтіндер</w:t>
      </w:r>
      <w:r w:rsidR="00103E4C" w:rsidRPr="00717178">
        <w:rPr>
          <w:rStyle w:val="s0"/>
          <w:rFonts w:eastAsiaTheme="majorEastAsia"/>
          <w:color w:val="auto"/>
          <w:sz w:val="28"/>
          <w:szCs w:val="28"/>
          <w:lang w:val="kk-KZ"/>
        </w:rPr>
        <w:t>дің пікірі</w:t>
      </w:r>
      <w:r w:rsidR="00A8385C" w:rsidRPr="00717178">
        <w:rPr>
          <w:rStyle w:val="s0"/>
          <w:rFonts w:eastAsiaTheme="majorEastAsia"/>
          <w:color w:val="auto"/>
          <w:sz w:val="28"/>
          <w:szCs w:val="28"/>
          <w:lang w:val="kk-KZ"/>
        </w:rPr>
        <w:t xml:space="preserve"> бойынша</w:t>
      </w:r>
      <w:r w:rsidRPr="00717178">
        <w:rPr>
          <w:rStyle w:val="s0"/>
          <w:rFonts w:eastAsiaTheme="majorEastAsia"/>
          <w:color w:val="auto"/>
          <w:sz w:val="28"/>
          <w:szCs w:val="28"/>
          <w:lang w:val="kk-KZ"/>
        </w:rPr>
        <w:t xml:space="preserve">: қылмыстық теріс қылықтардың </w:t>
      </w:r>
      <w:r w:rsidRPr="00717178">
        <w:rPr>
          <w:szCs w:val="28"/>
          <w:lang w:val="kk-KZ"/>
        </w:rPr>
        <w:t xml:space="preserve">СДТБТ-да тіркелуі адамдардың жұмысқа орналасуына, мемлекеттік қызметке тұруына </w:t>
      </w:r>
      <w:r w:rsidRPr="00717178">
        <w:rPr>
          <w:rStyle w:val="s0"/>
          <w:rFonts w:eastAsiaTheme="majorEastAsia"/>
          <w:color w:val="auto"/>
          <w:sz w:val="28"/>
          <w:szCs w:val="28"/>
          <w:lang w:val="kk-KZ"/>
        </w:rPr>
        <w:t xml:space="preserve">кедергі болады; қылмыстық теріс қылықтар </w:t>
      </w:r>
      <w:r w:rsidRPr="00717178">
        <w:rPr>
          <w:szCs w:val="28"/>
          <w:lang w:val="kk-KZ"/>
        </w:rPr>
        <w:t>СДТБТ-да тіркелмеуі керек</w:t>
      </w:r>
      <w:r w:rsidR="00D76E0D" w:rsidRPr="00717178">
        <w:rPr>
          <w:szCs w:val="28"/>
          <w:lang w:val="kk-KZ"/>
        </w:rPr>
        <w:t>;</w:t>
      </w:r>
    </w:p>
    <w:p w14:paraId="29F39FCB" w14:textId="77777777" w:rsidR="00FA3705" w:rsidRPr="00717178" w:rsidRDefault="00FA3705" w:rsidP="00824743">
      <w:pPr>
        <w:pStyle w:val="21"/>
        <w:spacing w:line="240" w:lineRule="auto"/>
        <w:ind w:firstLine="567"/>
        <w:rPr>
          <w:rStyle w:val="s0"/>
          <w:rFonts w:eastAsiaTheme="majorEastAsia"/>
          <w:color w:val="auto"/>
          <w:sz w:val="28"/>
          <w:szCs w:val="28"/>
          <w:lang w:val="kk-KZ"/>
        </w:rPr>
      </w:pPr>
      <w:r w:rsidRPr="00717178">
        <w:rPr>
          <w:rStyle w:val="s0"/>
          <w:rFonts w:eastAsiaTheme="majorEastAsia"/>
          <w:color w:val="auto"/>
          <w:sz w:val="28"/>
          <w:szCs w:val="28"/>
          <w:lang w:val="kk-KZ"/>
        </w:rPr>
        <w:t>4) өз ұстанымын сот ісін жүргізудегі проблемалармен түсіндіретіндер</w:t>
      </w:r>
      <w:r w:rsidR="00103E4C" w:rsidRPr="00717178">
        <w:rPr>
          <w:rStyle w:val="s0"/>
          <w:rFonts w:eastAsiaTheme="majorEastAsia"/>
          <w:color w:val="auto"/>
          <w:sz w:val="28"/>
          <w:szCs w:val="28"/>
          <w:lang w:val="kk-KZ"/>
        </w:rPr>
        <w:t>дің көзқарасы</w:t>
      </w:r>
      <w:r w:rsidR="00A8385C" w:rsidRPr="00717178">
        <w:rPr>
          <w:rStyle w:val="s0"/>
          <w:rFonts w:eastAsiaTheme="majorEastAsia"/>
          <w:color w:val="auto"/>
          <w:sz w:val="28"/>
          <w:szCs w:val="28"/>
          <w:lang w:val="kk-KZ"/>
        </w:rPr>
        <w:t xml:space="preserve"> бойынша</w:t>
      </w:r>
      <w:r w:rsidRPr="00717178">
        <w:rPr>
          <w:rStyle w:val="s0"/>
          <w:rFonts w:eastAsiaTheme="majorEastAsia"/>
          <w:color w:val="auto"/>
          <w:sz w:val="28"/>
          <w:szCs w:val="28"/>
          <w:lang w:val="kk-KZ"/>
        </w:rPr>
        <w:t xml:space="preserve">: құқық қорғау жүйесінің жедел блогының жүктемесін ұлғайтты;процестік шешімдер бойынша іс қағаздарын дайындауда формализм көп;мерзімдер бойынша қайшылықтар жиі кездеседі. </w:t>
      </w:r>
    </w:p>
    <w:p w14:paraId="29F39FCC" w14:textId="77777777" w:rsidR="00FA3705" w:rsidRPr="00717178" w:rsidRDefault="00FA3705" w:rsidP="00824743">
      <w:pPr>
        <w:pStyle w:val="21"/>
        <w:spacing w:line="240" w:lineRule="auto"/>
        <w:ind w:firstLine="567"/>
        <w:rPr>
          <w:rStyle w:val="s0"/>
          <w:rFonts w:eastAsiaTheme="majorEastAsia"/>
          <w:color w:val="auto"/>
          <w:sz w:val="28"/>
          <w:szCs w:val="28"/>
          <w:lang w:val="kk-KZ"/>
        </w:rPr>
      </w:pPr>
      <w:r w:rsidRPr="00717178">
        <w:rPr>
          <w:rStyle w:val="s0"/>
          <w:rFonts w:eastAsiaTheme="majorEastAsia"/>
          <w:color w:val="auto"/>
          <w:sz w:val="28"/>
          <w:szCs w:val="28"/>
          <w:lang w:val="kk-KZ"/>
        </w:rPr>
        <w:t xml:space="preserve">Біз жүргізген сауалнамаға қатысқан тәжірибе қызметкерлерінің 11 </w:t>
      </w:r>
      <w:r w:rsidR="00705603" w:rsidRPr="00717178">
        <w:rPr>
          <w:rStyle w:val="s0"/>
          <w:rFonts w:eastAsiaTheme="majorEastAsia"/>
          <w:color w:val="auto"/>
          <w:sz w:val="28"/>
          <w:szCs w:val="28"/>
          <w:lang w:val="kk-KZ"/>
        </w:rPr>
        <w:t xml:space="preserve">проценті </w:t>
      </w:r>
      <w:r w:rsidRPr="00717178">
        <w:rPr>
          <w:rStyle w:val="s0"/>
          <w:rFonts w:eastAsiaTheme="majorEastAsia"/>
          <w:color w:val="auto"/>
          <w:sz w:val="28"/>
          <w:szCs w:val="28"/>
          <w:lang w:val="kk-KZ"/>
        </w:rPr>
        <w:t>«қылмыстық теріс қылық» санатының енгізілуіне өз қатынасын қалыптастырмаған</w:t>
      </w:r>
      <w:r w:rsidR="00162E82" w:rsidRPr="00717178">
        <w:rPr>
          <w:rStyle w:val="s0"/>
          <w:rFonts w:eastAsiaTheme="majorEastAsia"/>
          <w:color w:val="auto"/>
          <w:sz w:val="28"/>
          <w:szCs w:val="28"/>
          <w:lang w:val="kk-KZ"/>
        </w:rPr>
        <w:t xml:space="preserve"> (Қосымша Ә)</w:t>
      </w:r>
      <w:r w:rsidRPr="00717178">
        <w:rPr>
          <w:rStyle w:val="s0"/>
          <w:rFonts w:eastAsiaTheme="majorEastAsia"/>
          <w:color w:val="auto"/>
          <w:sz w:val="28"/>
          <w:szCs w:val="28"/>
          <w:lang w:val="kk-KZ"/>
        </w:rPr>
        <w:t>.</w:t>
      </w:r>
    </w:p>
    <w:p w14:paraId="29F39FCD" w14:textId="77777777" w:rsidR="00FA3705" w:rsidRPr="00717178" w:rsidRDefault="00FA3705" w:rsidP="00824743">
      <w:pPr>
        <w:spacing w:after="0" w:line="240" w:lineRule="auto"/>
        <w:ind w:firstLine="567"/>
        <w:jc w:val="both"/>
        <w:rPr>
          <w:rStyle w:val="s0"/>
          <w:color w:val="auto"/>
          <w:sz w:val="28"/>
          <w:szCs w:val="28"/>
          <w:lang w:val="kk-KZ"/>
        </w:rPr>
      </w:pPr>
      <w:r w:rsidRPr="00717178">
        <w:rPr>
          <w:rStyle w:val="s0"/>
          <w:color w:val="auto"/>
          <w:sz w:val="28"/>
          <w:szCs w:val="28"/>
          <w:lang w:val="kk-KZ"/>
        </w:rPr>
        <w:t>Көріп отырғанымыздай, бұл жерде де мәселенің түп төркіні қылмыстық теріс қылық пен әкімшілік құқық бұзушылық арасында айырмашылық жүргізу проблемасына келіп тіреледі.</w:t>
      </w:r>
    </w:p>
    <w:p w14:paraId="29F39FCE" w14:textId="77777777" w:rsidR="00FA3705" w:rsidRPr="00717178" w:rsidRDefault="00FA3705" w:rsidP="00BE5E4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w:t>
      </w:r>
      <w:r w:rsidR="00E91C10" w:rsidRPr="00717178">
        <w:rPr>
          <w:rFonts w:ascii="Times New Roman" w:hAnsi="Times New Roman" w:cs="Times New Roman"/>
          <w:sz w:val="28"/>
          <w:szCs w:val="28"/>
          <w:lang w:val="kk-KZ"/>
        </w:rPr>
        <w:t>-</w:t>
      </w:r>
      <w:r w:rsidR="004B4ACA" w:rsidRPr="00717178">
        <w:rPr>
          <w:rFonts w:ascii="Times New Roman" w:hAnsi="Times New Roman" w:cs="Times New Roman"/>
          <w:sz w:val="28"/>
          <w:szCs w:val="28"/>
          <w:lang w:val="kk-KZ"/>
        </w:rPr>
        <w:t>құқық</w:t>
      </w:r>
      <w:r w:rsidR="00E91C10" w:rsidRPr="00717178">
        <w:rPr>
          <w:rFonts w:ascii="Times New Roman" w:hAnsi="Times New Roman" w:cs="Times New Roman"/>
          <w:sz w:val="28"/>
          <w:szCs w:val="28"/>
          <w:lang w:val="kk-KZ"/>
        </w:rPr>
        <w:t>тық және</w:t>
      </w:r>
      <w:r w:rsidRPr="00717178">
        <w:rPr>
          <w:rFonts w:ascii="Times New Roman" w:hAnsi="Times New Roman" w:cs="Times New Roman"/>
          <w:sz w:val="28"/>
          <w:szCs w:val="28"/>
          <w:lang w:val="kk-KZ"/>
        </w:rPr>
        <w:t>әкімшілік</w:t>
      </w:r>
      <w:r w:rsidR="00E91C1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құқық</w:t>
      </w:r>
      <w:r w:rsidR="00E91C10" w:rsidRPr="00717178">
        <w:rPr>
          <w:rFonts w:ascii="Times New Roman" w:hAnsi="Times New Roman" w:cs="Times New Roman"/>
          <w:sz w:val="28"/>
          <w:szCs w:val="28"/>
          <w:lang w:val="kk-KZ"/>
        </w:rPr>
        <w:t>тық</w:t>
      </w:r>
      <w:r w:rsidRPr="00717178">
        <w:rPr>
          <w:rFonts w:ascii="Times New Roman" w:hAnsi="Times New Roman" w:cs="Times New Roman"/>
          <w:sz w:val="28"/>
          <w:szCs w:val="28"/>
          <w:lang w:val="kk-KZ"/>
        </w:rPr>
        <w:t xml:space="preserve"> бұзушылықтардың ара жігін </w:t>
      </w:r>
      <w:r w:rsidR="004B4ACA" w:rsidRPr="00717178">
        <w:rPr>
          <w:rFonts w:ascii="Times New Roman" w:hAnsi="Times New Roman" w:cs="Times New Roman"/>
          <w:sz w:val="28"/>
          <w:szCs w:val="28"/>
          <w:lang w:val="kk-KZ"/>
        </w:rPr>
        <w:t>ажырату мәселесін шешкенде</w:t>
      </w:r>
      <w:r w:rsidRPr="00717178">
        <w:rPr>
          <w:rFonts w:ascii="Times New Roman" w:hAnsi="Times New Roman" w:cs="Times New Roman"/>
          <w:sz w:val="28"/>
          <w:szCs w:val="28"/>
          <w:lang w:val="kk-KZ"/>
        </w:rPr>
        <w:t>, біздің ойымызша, қылмыстық құқықтың дәстүрлі ерекшелігі – қылмыс үшін көзделген жазаның өтемін беру емес, тежеу және сазайын тартқызу мақсатын діттеуі</w:t>
      </w:r>
      <w:r w:rsidR="00DC3437" w:rsidRPr="00717178">
        <w:rPr>
          <w:rFonts w:ascii="Times New Roman" w:hAnsi="Times New Roman" w:cs="Times New Roman"/>
          <w:sz w:val="28"/>
          <w:szCs w:val="28"/>
          <w:lang w:val="kk-KZ"/>
        </w:rPr>
        <w:t xml:space="preserve"> [</w:t>
      </w:r>
      <w:r w:rsidR="00D3110B" w:rsidRPr="00717178">
        <w:rPr>
          <w:rFonts w:ascii="Times New Roman" w:hAnsi="Times New Roman" w:cs="Times New Roman"/>
          <w:sz w:val="28"/>
          <w:szCs w:val="28"/>
          <w:lang w:val="kk-KZ"/>
        </w:rPr>
        <w:t>1</w:t>
      </w:r>
      <w:r w:rsidR="008A575A" w:rsidRPr="00717178">
        <w:rPr>
          <w:rFonts w:ascii="Times New Roman" w:hAnsi="Times New Roman" w:cs="Times New Roman"/>
          <w:sz w:val="28"/>
          <w:szCs w:val="28"/>
          <w:lang w:val="kk-KZ"/>
        </w:rPr>
        <w:t>4</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деп санайтын Адам құқықтары жөніндегі Еуропа сотының ұстанымын басшылыққа алуға болады. Қылмыстық заңмен тыйым салынған әрекеттің анықтамасын тұжырымдауда үш ұстаным белгілі: материалдық, формальдық және аралас (материалдық-формальдық немесе формальдық-материалдық). Кеңес заманынан келе жатқан дәстүр бойынша  отандық қылмыстық заңнамадағы қылмыстың анықтамасында оның материалдық белгісі болып табылатын қоғамдық қауіптілікке екпін салынады. Батыс елдерінде қылмысты әрекеттің анықтамасында оны жасағаны үшін қылмыстық жазаның көзделуі түріндегі формальдық белгісіне шешуші мән беріледі. Бізге қылмыстық заңмен тыйым салынған әрекеттерді құқық бұзушылықтың өзге түрлерінен ажырату тұрғысынан қылмыстық құқық бұзушылықтың формальдық анықтамасына көшкен орынды болып көрінеді. Жазаланушылық белгісі қылмыстық құқық бұзушылықтарды өзге құқық бұзушылықтардан, өз кезегінде қылмыстарды қылмыстық теріс қылықтардан ажыратудың айқын, даусыз жігі бола алады.</w:t>
      </w:r>
    </w:p>
    <w:p w14:paraId="29F39FCF" w14:textId="357AA30A" w:rsidR="00FA3705" w:rsidRPr="00717178" w:rsidRDefault="00FA3705" w:rsidP="00BE5E49">
      <w:pPr>
        <w:pStyle w:val="1"/>
        <w:spacing w:before="0" w:beforeAutospacing="0" w:after="0" w:afterAutospacing="0"/>
        <w:ind w:firstLine="567"/>
        <w:jc w:val="both"/>
        <w:rPr>
          <w:rStyle w:val="s0"/>
          <w:b w:val="0"/>
          <w:color w:val="auto"/>
          <w:sz w:val="28"/>
          <w:szCs w:val="28"/>
          <w:lang w:val="kk-KZ"/>
        </w:rPr>
      </w:pPr>
      <w:r w:rsidRPr="00717178">
        <w:rPr>
          <w:b w:val="0"/>
          <w:sz w:val="28"/>
          <w:szCs w:val="28"/>
          <w:lang w:val="kk-KZ"/>
        </w:rPr>
        <w:lastRenderedPageBreak/>
        <w:t xml:space="preserve">Өкінішке орай, қоғамдық қауіпті әрекеттердің кейбір түрлерінің </w:t>
      </w:r>
      <w:r w:rsidR="004B4ACA" w:rsidRPr="00717178">
        <w:rPr>
          <w:b w:val="0"/>
          <w:sz w:val="28"/>
          <w:szCs w:val="28"/>
          <w:lang w:val="kk-KZ"/>
        </w:rPr>
        <w:t>ҚҚ мен</w:t>
      </w:r>
      <w:r w:rsidRPr="00717178">
        <w:rPr>
          <w:b w:val="0"/>
          <w:sz w:val="28"/>
          <w:szCs w:val="28"/>
          <w:lang w:val="kk-KZ"/>
        </w:rPr>
        <w:t xml:space="preserve"> Ә</w:t>
      </w:r>
      <w:r w:rsidR="004B4ACA" w:rsidRPr="00717178">
        <w:rPr>
          <w:b w:val="0"/>
          <w:sz w:val="28"/>
          <w:szCs w:val="28"/>
          <w:lang w:val="kk-KZ"/>
        </w:rPr>
        <w:t>ҚБтК-н</w:t>
      </w:r>
      <w:r w:rsidRPr="00717178">
        <w:rPr>
          <w:b w:val="0"/>
          <w:sz w:val="28"/>
          <w:szCs w:val="28"/>
          <w:lang w:val="kk-KZ"/>
        </w:rPr>
        <w:t>ің арасында «көшіп жүру» үдерісі жаңа заңнама тұсында да толастамады.</w:t>
      </w:r>
      <w:r w:rsidR="00097CA9" w:rsidRPr="00717178">
        <w:rPr>
          <w:b w:val="0"/>
          <w:sz w:val="28"/>
          <w:szCs w:val="28"/>
          <w:lang w:val="kk-KZ"/>
        </w:rPr>
        <w:t xml:space="preserve"> </w:t>
      </w:r>
      <w:r w:rsidRPr="00717178">
        <w:rPr>
          <w:b w:val="0"/>
          <w:sz w:val="28"/>
          <w:szCs w:val="28"/>
          <w:lang w:val="kk-KZ"/>
        </w:rPr>
        <w:t>2017 жылғы 3 шілдедегі ҚР Заңымен «Денсаулық</w:t>
      </w:r>
      <w:r w:rsidR="00BE5E49" w:rsidRPr="00717178">
        <w:rPr>
          <w:b w:val="0"/>
          <w:sz w:val="28"/>
          <w:szCs w:val="28"/>
          <w:lang w:val="kk-KZ"/>
        </w:rPr>
        <w:t>қа қасақана жеңіл зиян келтіру</w:t>
      </w:r>
      <w:r w:rsidR="004B4ACA" w:rsidRPr="00717178">
        <w:rPr>
          <w:b w:val="0"/>
          <w:sz w:val="28"/>
          <w:szCs w:val="28"/>
          <w:lang w:val="kk-KZ"/>
        </w:rPr>
        <w:t>дің</w:t>
      </w:r>
      <w:r w:rsidR="00BE5E49" w:rsidRPr="00717178">
        <w:rPr>
          <w:b w:val="0"/>
          <w:sz w:val="28"/>
          <w:szCs w:val="28"/>
          <w:lang w:val="kk-KZ"/>
        </w:rPr>
        <w:t xml:space="preserve">», </w:t>
      </w:r>
      <w:r w:rsidRPr="00717178">
        <w:rPr>
          <w:b w:val="0"/>
          <w:sz w:val="28"/>
          <w:szCs w:val="28"/>
          <w:lang w:val="kk-KZ"/>
        </w:rPr>
        <w:t>«Ұрып-соғу</w:t>
      </w:r>
      <w:r w:rsidR="004B4ACA" w:rsidRPr="00717178">
        <w:rPr>
          <w:b w:val="0"/>
          <w:sz w:val="28"/>
          <w:szCs w:val="28"/>
          <w:lang w:val="kk-KZ"/>
        </w:rPr>
        <w:t>дың</w:t>
      </w:r>
      <w:r w:rsidRPr="00717178">
        <w:rPr>
          <w:b w:val="0"/>
          <w:sz w:val="28"/>
          <w:szCs w:val="28"/>
          <w:lang w:val="kk-KZ"/>
        </w:rPr>
        <w:t>»</w:t>
      </w:r>
      <w:r w:rsidR="00BE5E49" w:rsidRPr="00717178">
        <w:rPr>
          <w:b w:val="0"/>
          <w:sz w:val="28"/>
          <w:szCs w:val="28"/>
          <w:lang w:val="kk-KZ"/>
        </w:rPr>
        <w:t xml:space="preserve"> және «Билік өкіліне бағынбаудың» негізгі құрам</w:t>
      </w:r>
      <w:r w:rsidR="004B4ACA" w:rsidRPr="00717178">
        <w:rPr>
          <w:b w:val="0"/>
          <w:sz w:val="28"/>
          <w:szCs w:val="28"/>
          <w:lang w:val="kk-KZ"/>
        </w:rPr>
        <w:t>дар</w:t>
      </w:r>
      <w:r w:rsidR="00BE5E49" w:rsidRPr="00717178">
        <w:rPr>
          <w:b w:val="0"/>
          <w:sz w:val="28"/>
          <w:szCs w:val="28"/>
          <w:lang w:val="kk-KZ"/>
        </w:rPr>
        <w:t>ы,</w:t>
      </w:r>
      <w:r w:rsidR="00A80328" w:rsidRPr="00717178">
        <w:rPr>
          <w:b w:val="0"/>
          <w:sz w:val="28"/>
          <w:szCs w:val="28"/>
          <w:lang w:val="kk-KZ"/>
        </w:rPr>
        <w:t>2019 жылғы 1 сәуірдегі ҚР Заңымен «Кәмелетке толмаған адамды тәрбиелеу жөнiндегi мiндеттердi орындамаудың» негізгі құрамы</w:t>
      </w:r>
      <w:r w:rsidR="00BE5E49" w:rsidRPr="00717178">
        <w:rPr>
          <w:b w:val="0"/>
          <w:sz w:val="28"/>
          <w:szCs w:val="28"/>
          <w:lang w:val="kk-KZ"/>
        </w:rPr>
        <w:t>, «Шығарып жіберу туралы шешімді орындамау»тағы да әкімшілік құқық бұзушылықтар қатарына көшірілді</w:t>
      </w:r>
      <w:r w:rsidR="00512A5C" w:rsidRPr="00717178">
        <w:rPr>
          <w:b w:val="0"/>
          <w:sz w:val="28"/>
          <w:szCs w:val="28"/>
          <w:lang w:val="kk-KZ"/>
        </w:rPr>
        <w:t>, 2020 жылғы 26 маусымдағы ҚР Заңымен «Жала жабу» әкімшілік құқық бұзушылықтар қатарына қосылды</w:t>
      </w:r>
      <w:r w:rsidR="00BE5E49" w:rsidRPr="00717178">
        <w:rPr>
          <w:b w:val="0"/>
          <w:sz w:val="28"/>
          <w:szCs w:val="28"/>
          <w:lang w:val="kk-KZ"/>
        </w:rPr>
        <w:t xml:space="preserve">. </w:t>
      </w:r>
      <w:r w:rsidRPr="00717178">
        <w:rPr>
          <w:b w:val="0"/>
          <w:sz w:val="28"/>
          <w:szCs w:val="28"/>
          <w:lang w:val="kk-KZ"/>
        </w:rPr>
        <w:t>Бір айта кететін жайт, к</w:t>
      </w:r>
      <w:r w:rsidRPr="00717178">
        <w:rPr>
          <w:rStyle w:val="s0"/>
          <w:b w:val="0"/>
          <w:color w:val="auto"/>
          <w:sz w:val="28"/>
          <w:szCs w:val="28"/>
          <w:lang w:val="kk-KZ"/>
        </w:rPr>
        <w:t>ейбір қылмыстық теріс қылықтардың (мысалы, денсаулыққа жеңіл зиян келтіру, ұрып-соғу, билік өкіліне бағынбау) әкімшілік құқық бұзушылықтар санатына көшірілуіне тәжірибе қызметкерлерінің басым бөлігі (69</w:t>
      </w:r>
      <w:r w:rsidRPr="00717178">
        <w:rPr>
          <w:b w:val="0"/>
          <w:sz w:val="28"/>
          <w:szCs w:val="28"/>
          <w:lang w:val="kk-KZ"/>
        </w:rPr>
        <w:t>%</w:t>
      </w:r>
      <w:r w:rsidRPr="00717178">
        <w:rPr>
          <w:rStyle w:val="s0"/>
          <w:b w:val="0"/>
          <w:color w:val="auto"/>
          <w:sz w:val="28"/>
          <w:szCs w:val="28"/>
          <w:lang w:val="kk-KZ"/>
        </w:rPr>
        <w:t>) оң баға береді, қалғандары (31</w:t>
      </w:r>
      <w:r w:rsidRPr="00717178">
        <w:rPr>
          <w:b w:val="0"/>
          <w:sz w:val="28"/>
          <w:szCs w:val="28"/>
          <w:lang w:val="kk-KZ"/>
        </w:rPr>
        <w:t>%</w:t>
      </w:r>
      <w:r w:rsidRPr="00717178">
        <w:rPr>
          <w:rStyle w:val="s0"/>
          <w:b w:val="0"/>
          <w:color w:val="auto"/>
          <w:sz w:val="28"/>
          <w:szCs w:val="28"/>
          <w:lang w:val="kk-KZ"/>
        </w:rPr>
        <w:t xml:space="preserve">) құптамайды. </w:t>
      </w:r>
    </w:p>
    <w:p w14:paraId="29F39FD0" w14:textId="77777777" w:rsidR="00052FA6" w:rsidRPr="00717178" w:rsidRDefault="00052FA6" w:rsidP="00BE5E49">
      <w:pPr>
        <w:spacing w:after="0" w:line="240" w:lineRule="auto"/>
        <w:ind w:firstLine="567"/>
        <w:jc w:val="both"/>
        <w:rPr>
          <w:rFonts w:ascii="Times New Roman" w:hAnsi="Times New Roman" w:cs="Times New Roman"/>
          <w:sz w:val="28"/>
          <w:szCs w:val="28"/>
          <w:lang w:val="kk-KZ"/>
        </w:rPr>
      </w:pPr>
      <w:r w:rsidRPr="00717178">
        <w:rPr>
          <w:rStyle w:val="s0"/>
          <w:color w:val="auto"/>
          <w:sz w:val="28"/>
          <w:szCs w:val="28"/>
          <w:lang w:val="kk-KZ"/>
        </w:rPr>
        <w:t xml:space="preserve">Ресей қылмыстық-құқықтық саясатының бүгінгі күнгі жағдайы туралы айта отырып, </w:t>
      </w:r>
      <w:r w:rsidRPr="00717178">
        <w:rPr>
          <w:rFonts w:ascii="Times New Roman" w:hAnsi="Times New Roman" w:cs="Times New Roman"/>
          <w:sz w:val="28"/>
          <w:szCs w:val="28"/>
          <w:lang w:val="kk-KZ"/>
        </w:rPr>
        <w:t xml:space="preserve">А.Н. Савенков </w:t>
      </w:r>
      <w:r w:rsidRPr="00717178">
        <w:rPr>
          <w:rStyle w:val="s0"/>
          <w:color w:val="auto"/>
          <w:sz w:val="28"/>
          <w:szCs w:val="28"/>
          <w:lang w:val="kk-KZ"/>
        </w:rPr>
        <w:t>заңнамалық реттеу жағдаяттық және бейберекет сипат</w:t>
      </w:r>
      <w:r w:rsidR="006734E4" w:rsidRPr="00717178">
        <w:rPr>
          <w:rStyle w:val="s0"/>
          <w:color w:val="auto"/>
          <w:sz w:val="28"/>
          <w:szCs w:val="28"/>
          <w:lang w:val="kk-KZ"/>
        </w:rPr>
        <w:t>та жүзеге асырылады</w:t>
      </w:r>
      <w:r w:rsidRPr="00717178">
        <w:rPr>
          <w:rStyle w:val="s0"/>
          <w:color w:val="auto"/>
          <w:sz w:val="28"/>
          <w:szCs w:val="28"/>
          <w:lang w:val="kk-KZ"/>
        </w:rPr>
        <w:t xml:space="preserve">, заңнамаға толықтырулар мен өзгерістер енгізу туралы ұсыныстарға бастамашылық </w:t>
      </w:r>
      <w:r w:rsidR="00C50619" w:rsidRPr="00717178">
        <w:rPr>
          <w:rStyle w:val="s0"/>
          <w:color w:val="auto"/>
          <w:sz w:val="28"/>
          <w:szCs w:val="28"/>
          <w:lang w:val="kk-KZ"/>
        </w:rPr>
        <w:t xml:space="preserve">күші жүріп тұрған нормативтік актілерді қолдану тәжірибесін ескерместен, </w:t>
      </w:r>
      <w:r w:rsidRPr="00717178">
        <w:rPr>
          <w:rStyle w:val="s0"/>
          <w:color w:val="auto"/>
          <w:sz w:val="28"/>
          <w:szCs w:val="28"/>
          <w:lang w:val="kk-KZ"/>
        </w:rPr>
        <w:t>резонансты оқиғалардың ықпалымен жасалады</w:t>
      </w:r>
      <w:r w:rsidR="00C50619" w:rsidRPr="00717178">
        <w:rPr>
          <w:rStyle w:val="s0"/>
          <w:color w:val="auto"/>
          <w:sz w:val="28"/>
          <w:szCs w:val="28"/>
          <w:lang w:val="kk-KZ"/>
        </w:rPr>
        <w:t>,</w:t>
      </w:r>
      <w:r w:rsidRPr="00717178">
        <w:rPr>
          <w:rStyle w:val="s0"/>
          <w:color w:val="auto"/>
          <w:sz w:val="28"/>
          <w:szCs w:val="28"/>
          <w:lang w:val="kk-KZ"/>
        </w:rPr>
        <w:t xml:space="preserve"> нормашығарушылық қызмет тиісті ғылыми негіздеусіз</w:t>
      </w:r>
      <w:r w:rsidR="00C50619" w:rsidRPr="00717178">
        <w:rPr>
          <w:rStyle w:val="s0"/>
          <w:color w:val="auto"/>
          <w:sz w:val="28"/>
          <w:szCs w:val="28"/>
          <w:lang w:val="kk-KZ"/>
        </w:rPr>
        <w:t xml:space="preserve"> жүзеге асырылуы салдарынан заңнама казуисти</w:t>
      </w:r>
      <w:r w:rsidR="007C3565" w:rsidRPr="00717178">
        <w:rPr>
          <w:rStyle w:val="s0"/>
          <w:color w:val="auto"/>
          <w:sz w:val="28"/>
          <w:szCs w:val="28"/>
          <w:lang w:val="kk-KZ"/>
        </w:rPr>
        <w:t>калы және ақаулы болып қалыптас</w:t>
      </w:r>
      <w:r w:rsidR="00C50619" w:rsidRPr="00717178">
        <w:rPr>
          <w:rStyle w:val="s0"/>
          <w:color w:val="auto"/>
          <w:sz w:val="28"/>
          <w:szCs w:val="28"/>
          <w:lang w:val="kk-KZ"/>
        </w:rPr>
        <w:t>ады</w:t>
      </w:r>
      <w:r w:rsidR="00E114A0" w:rsidRPr="00717178">
        <w:rPr>
          <w:rStyle w:val="s0"/>
          <w:color w:val="auto"/>
          <w:sz w:val="28"/>
          <w:szCs w:val="28"/>
          <w:lang w:val="kk-KZ"/>
        </w:rPr>
        <w:t xml:space="preserve">деп жазады </w:t>
      </w:r>
      <w:r w:rsidR="00DC3437" w:rsidRPr="00717178">
        <w:rPr>
          <w:rFonts w:ascii="Times New Roman" w:hAnsi="Times New Roman" w:cs="Times New Roman"/>
          <w:sz w:val="28"/>
          <w:szCs w:val="28"/>
          <w:lang w:val="kk-KZ"/>
        </w:rPr>
        <w:t>[</w:t>
      </w:r>
      <w:r w:rsidR="004F4922" w:rsidRPr="00717178">
        <w:rPr>
          <w:rFonts w:ascii="Times New Roman" w:hAnsi="Times New Roman" w:cs="Times New Roman"/>
          <w:sz w:val="28"/>
          <w:szCs w:val="28"/>
          <w:lang w:val="kk-KZ"/>
        </w:rPr>
        <w:t>1</w:t>
      </w:r>
      <w:r w:rsidR="008A575A" w:rsidRPr="00717178">
        <w:rPr>
          <w:rFonts w:ascii="Times New Roman" w:hAnsi="Times New Roman" w:cs="Times New Roman"/>
          <w:sz w:val="28"/>
          <w:szCs w:val="28"/>
          <w:lang w:val="kk-KZ"/>
        </w:rPr>
        <w:t>5</w:t>
      </w:r>
      <w:r w:rsidR="00DC3437" w:rsidRPr="00717178">
        <w:rPr>
          <w:rFonts w:ascii="Times New Roman" w:hAnsi="Times New Roman" w:cs="Times New Roman"/>
          <w:sz w:val="28"/>
          <w:szCs w:val="28"/>
          <w:lang w:val="kk-KZ"/>
        </w:rPr>
        <w:t>]</w:t>
      </w:r>
      <w:r w:rsidR="00C50619" w:rsidRPr="00717178">
        <w:rPr>
          <w:rStyle w:val="s0"/>
          <w:color w:val="auto"/>
          <w:sz w:val="28"/>
          <w:szCs w:val="28"/>
          <w:lang w:val="kk-KZ"/>
        </w:rPr>
        <w:t xml:space="preserve">. </w:t>
      </w:r>
      <w:r w:rsidR="00E114A0" w:rsidRPr="00717178">
        <w:rPr>
          <w:rStyle w:val="s0"/>
          <w:color w:val="auto"/>
          <w:sz w:val="28"/>
          <w:szCs w:val="28"/>
          <w:lang w:val="kk-KZ"/>
        </w:rPr>
        <w:t>Өкінішке орай, ғ</w:t>
      </w:r>
      <w:r w:rsidR="00C50619" w:rsidRPr="00717178">
        <w:rPr>
          <w:rStyle w:val="s0"/>
          <w:color w:val="auto"/>
          <w:sz w:val="28"/>
          <w:szCs w:val="28"/>
          <w:lang w:val="kk-KZ"/>
        </w:rPr>
        <w:t xml:space="preserve">алымның </w:t>
      </w:r>
      <w:r w:rsidR="00E114A0" w:rsidRPr="00717178">
        <w:rPr>
          <w:rStyle w:val="s0"/>
          <w:color w:val="auto"/>
          <w:sz w:val="28"/>
          <w:szCs w:val="28"/>
          <w:lang w:val="kk-KZ"/>
        </w:rPr>
        <w:t xml:space="preserve">айтқан ойлары </w:t>
      </w:r>
      <w:r w:rsidR="00C50619" w:rsidRPr="00717178">
        <w:rPr>
          <w:rStyle w:val="s0"/>
          <w:color w:val="auto"/>
          <w:sz w:val="28"/>
          <w:szCs w:val="28"/>
          <w:lang w:val="kk-KZ"/>
        </w:rPr>
        <w:t>отан</w:t>
      </w:r>
      <w:r w:rsidR="00E114A0" w:rsidRPr="00717178">
        <w:rPr>
          <w:rStyle w:val="s0"/>
          <w:color w:val="auto"/>
          <w:sz w:val="28"/>
          <w:szCs w:val="28"/>
          <w:lang w:val="kk-KZ"/>
        </w:rPr>
        <w:t>дық қылмыстық-құқықтық саясатты да сипаттайды</w:t>
      </w:r>
      <w:r w:rsidR="00C50619" w:rsidRPr="00717178">
        <w:rPr>
          <w:rStyle w:val="s0"/>
          <w:color w:val="auto"/>
          <w:sz w:val="28"/>
          <w:szCs w:val="28"/>
          <w:lang w:val="kk-KZ"/>
        </w:rPr>
        <w:t>.</w:t>
      </w:r>
      <w:r w:rsidR="008649A7" w:rsidRPr="00717178">
        <w:rPr>
          <w:rStyle w:val="s0"/>
          <w:color w:val="auto"/>
          <w:sz w:val="28"/>
          <w:szCs w:val="28"/>
          <w:lang w:val="kk-KZ"/>
        </w:rPr>
        <w:t xml:space="preserve"> 2021 жылғы </w:t>
      </w:r>
      <w:r w:rsidR="008649A7" w:rsidRPr="00717178">
        <w:rPr>
          <w:rFonts w:ascii="Times New Roman" w:hAnsi="Times New Roman" w:cs="Times New Roman"/>
          <w:sz w:val="28"/>
          <w:szCs w:val="28"/>
          <w:lang w:val="kk-KZ"/>
        </w:rPr>
        <w:t>ҚР Құқықтық саясат тұжырымдамасында «қылмыстық</w:t>
      </w:r>
      <w:r w:rsidR="004B4ACA" w:rsidRPr="00717178">
        <w:rPr>
          <w:rFonts w:ascii="Times New Roman" w:hAnsi="Times New Roman" w:cs="Times New Roman"/>
          <w:sz w:val="28"/>
          <w:szCs w:val="28"/>
          <w:lang w:val="kk-KZ"/>
        </w:rPr>
        <w:t xml:space="preserve">, </w:t>
      </w:r>
      <w:r w:rsidR="008649A7" w:rsidRPr="00717178">
        <w:rPr>
          <w:rFonts w:ascii="Times New Roman" w:hAnsi="Times New Roman" w:cs="Times New Roman"/>
          <w:sz w:val="28"/>
          <w:szCs w:val="28"/>
          <w:lang w:val="kk-KZ"/>
        </w:rPr>
        <w:t>қылмыстық</w:t>
      </w:r>
      <w:r w:rsidR="004B4ACA" w:rsidRPr="00717178">
        <w:rPr>
          <w:rFonts w:ascii="Times New Roman" w:hAnsi="Times New Roman" w:cs="Times New Roman"/>
          <w:sz w:val="28"/>
          <w:szCs w:val="28"/>
          <w:lang w:val="kk-KZ"/>
        </w:rPr>
        <w:t xml:space="preserve"> іс жүргізу заңнамаларының</w:t>
      </w:r>
      <w:r w:rsidR="008649A7" w:rsidRPr="00717178">
        <w:rPr>
          <w:rFonts w:ascii="Times New Roman" w:hAnsi="Times New Roman" w:cs="Times New Roman"/>
          <w:sz w:val="28"/>
          <w:szCs w:val="28"/>
          <w:lang w:val="kk-KZ"/>
        </w:rPr>
        <w:t xml:space="preserve"> тұрақтылығын қамтамасыз ету», «қылмыстық-құқықтық саясаттың негізгі бағыттарын әлеуметтік және криминологиялық негізділік талаптарын ескере отырып іске асыру» қажеттігінің айтылуы </w:t>
      </w:r>
      <w:r w:rsidR="008649A7" w:rsidRPr="00717178">
        <w:rPr>
          <w:rStyle w:val="s0"/>
          <w:color w:val="auto"/>
          <w:sz w:val="28"/>
          <w:szCs w:val="28"/>
          <w:lang w:val="kk-KZ"/>
        </w:rPr>
        <w:t>заңнамалық реттеудің жағдаяттық және бейберекет сипаттан арылуына себепкер болады деген үміт ұялатады.</w:t>
      </w:r>
    </w:p>
    <w:p w14:paraId="29F39FD1" w14:textId="77777777" w:rsidR="00446FFB" w:rsidRPr="00717178" w:rsidRDefault="00FA3705" w:rsidP="00446FFB">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Қалыптасқан жағдай әрекеттерді механикалық түрде </w:t>
      </w:r>
      <w:r w:rsidR="004B4ACA" w:rsidRPr="00717178">
        <w:rPr>
          <w:rFonts w:ascii="Times New Roman" w:hAnsi="Times New Roman"/>
          <w:sz w:val="28"/>
          <w:szCs w:val="28"/>
          <w:lang w:val="kk-KZ"/>
        </w:rPr>
        <w:t>ҚК-денӘҚБтК-г</w:t>
      </w:r>
      <w:r w:rsidRPr="00717178">
        <w:rPr>
          <w:rFonts w:ascii="Times New Roman" w:hAnsi="Times New Roman"/>
          <w:sz w:val="28"/>
          <w:szCs w:val="28"/>
          <w:lang w:val="kk-KZ"/>
        </w:rPr>
        <w:t>е, одан соң кері көшіру өздігінен ұзаққа созылып кеткен проблеманың шешімі бола алмайтынын тағы бір қуаттайды. Ол үшін қылмыстық және әкімшілік</w:t>
      </w:r>
      <w:r w:rsidR="00C667A2" w:rsidRPr="00717178">
        <w:rPr>
          <w:rFonts w:ascii="Times New Roman" w:hAnsi="Times New Roman"/>
          <w:sz w:val="28"/>
          <w:szCs w:val="28"/>
          <w:lang w:val="kk-KZ"/>
        </w:rPr>
        <w:t>-деликтік</w:t>
      </w:r>
      <w:r w:rsidRPr="00717178">
        <w:rPr>
          <w:rFonts w:ascii="Times New Roman" w:hAnsi="Times New Roman"/>
          <w:sz w:val="28"/>
          <w:szCs w:val="28"/>
          <w:lang w:val="kk-KZ"/>
        </w:rPr>
        <w:t xml:space="preserve"> құқық салаларының реттеу пәнін және олардың шекарасын принципиалды тұрғыдан айқындап алу керек</w:t>
      </w:r>
      <w:r w:rsidR="00DC3437" w:rsidRPr="00717178">
        <w:rPr>
          <w:rFonts w:ascii="Times New Roman" w:hAnsi="Times New Roman" w:cs="Times New Roman"/>
          <w:sz w:val="28"/>
          <w:szCs w:val="28"/>
          <w:lang w:val="kk-KZ"/>
        </w:rPr>
        <w:t>[</w:t>
      </w:r>
      <w:r w:rsidR="004F4922" w:rsidRPr="00717178">
        <w:rPr>
          <w:rFonts w:ascii="Times New Roman" w:hAnsi="Times New Roman" w:cs="Times New Roman"/>
          <w:sz w:val="28"/>
          <w:szCs w:val="28"/>
          <w:lang w:val="kk-KZ"/>
        </w:rPr>
        <w:t>1</w:t>
      </w:r>
      <w:r w:rsidR="008A575A" w:rsidRPr="00717178">
        <w:rPr>
          <w:rFonts w:ascii="Times New Roman" w:hAnsi="Times New Roman" w:cs="Times New Roman"/>
          <w:sz w:val="28"/>
          <w:szCs w:val="28"/>
          <w:lang w:val="kk-KZ"/>
        </w:rPr>
        <w:t>6</w:t>
      </w:r>
      <w:r w:rsidR="00DC3437" w:rsidRPr="00717178">
        <w:rPr>
          <w:rFonts w:ascii="Times New Roman" w:hAnsi="Times New Roman" w:cs="Times New Roman"/>
          <w:sz w:val="28"/>
          <w:szCs w:val="28"/>
          <w:lang w:val="kk-KZ"/>
        </w:rPr>
        <w:t>]</w:t>
      </w:r>
      <w:r w:rsidRPr="00717178">
        <w:rPr>
          <w:rFonts w:ascii="Times New Roman" w:hAnsi="Times New Roman"/>
          <w:sz w:val="28"/>
          <w:szCs w:val="28"/>
          <w:lang w:val="kk-KZ"/>
        </w:rPr>
        <w:t>.</w:t>
      </w:r>
    </w:p>
    <w:p w14:paraId="29F39FD2" w14:textId="391DED0E" w:rsidR="008753B9" w:rsidRPr="00717178" w:rsidRDefault="00446FFB" w:rsidP="009E3341">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2020 жылғы 29 маусымда </w:t>
      </w:r>
      <w:r w:rsidRPr="00717178">
        <w:rPr>
          <w:rFonts w:ascii="Times New Roman" w:eastAsia="Times New Roman" w:hAnsi="Times New Roman" w:cs="Times New Roman"/>
          <w:bCs/>
          <w:kern w:val="36"/>
          <w:sz w:val="28"/>
          <w:szCs w:val="28"/>
          <w:lang w:val="kk-KZ"/>
        </w:rPr>
        <w:t>Қазақстан Республикасының Әкімшілік рәсімдік-процестік кодексінің</w:t>
      </w:r>
      <w:r w:rsidR="00E44A11" w:rsidRPr="00717178">
        <w:rPr>
          <w:rFonts w:ascii="Times New Roman" w:eastAsia="Times New Roman" w:hAnsi="Times New Roman" w:cs="Times New Roman"/>
          <w:bCs/>
          <w:kern w:val="36"/>
          <w:sz w:val="28"/>
          <w:szCs w:val="28"/>
          <w:lang w:val="kk-KZ"/>
        </w:rPr>
        <w:t xml:space="preserve"> [1</w:t>
      </w:r>
      <w:r w:rsidR="008A575A" w:rsidRPr="00717178">
        <w:rPr>
          <w:rFonts w:ascii="Times New Roman" w:eastAsia="Times New Roman" w:hAnsi="Times New Roman" w:cs="Times New Roman"/>
          <w:bCs/>
          <w:kern w:val="36"/>
          <w:sz w:val="28"/>
          <w:szCs w:val="28"/>
          <w:lang w:val="kk-KZ"/>
        </w:rPr>
        <w:t>7</w:t>
      </w:r>
      <w:r w:rsidR="00E44A11" w:rsidRPr="00717178">
        <w:rPr>
          <w:rFonts w:ascii="Times New Roman" w:eastAsia="Times New Roman" w:hAnsi="Times New Roman" w:cs="Times New Roman"/>
          <w:bCs/>
          <w:kern w:val="36"/>
          <w:sz w:val="28"/>
          <w:szCs w:val="28"/>
          <w:lang w:val="kk-KZ"/>
        </w:rPr>
        <w:t>]</w:t>
      </w:r>
      <w:r w:rsidR="00097CA9" w:rsidRPr="00717178">
        <w:rPr>
          <w:rFonts w:ascii="Times New Roman" w:eastAsia="Times New Roman" w:hAnsi="Times New Roman" w:cs="Times New Roman"/>
          <w:bCs/>
          <w:kern w:val="36"/>
          <w:sz w:val="28"/>
          <w:szCs w:val="28"/>
          <w:lang w:val="kk-KZ"/>
        </w:rPr>
        <w:t xml:space="preserve"> </w:t>
      </w:r>
      <w:r w:rsidRPr="00717178">
        <w:rPr>
          <w:rFonts w:ascii="Times New Roman" w:eastAsia="Times New Roman" w:hAnsi="Times New Roman" w:cs="Times New Roman"/>
          <w:bCs/>
          <w:kern w:val="36"/>
          <w:sz w:val="28"/>
          <w:szCs w:val="28"/>
          <w:lang w:val="kk-KZ"/>
        </w:rPr>
        <w:t xml:space="preserve">қабылдануы </w:t>
      </w:r>
      <w:r w:rsidRPr="00717178">
        <w:rPr>
          <w:rFonts w:ascii="Times New Roman" w:eastAsia="Times New Roman" w:hAnsi="Times New Roman" w:cs="Times New Roman"/>
          <w:sz w:val="28"/>
          <w:szCs w:val="28"/>
          <w:lang w:val="kk-KZ"/>
        </w:rPr>
        <w:t xml:space="preserve">әкімшілік құқықтың реттеу пәнін айқындау мәселесінің өзектілігін </w:t>
      </w:r>
      <w:r w:rsidR="00FB1F4E" w:rsidRPr="00717178">
        <w:rPr>
          <w:rFonts w:ascii="Times New Roman" w:eastAsia="Times New Roman" w:hAnsi="Times New Roman" w:cs="Times New Roman"/>
          <w:sz w:val="28"/>
          <w:szCs w:val="28"/>
          <w:lang w:val="kk-KZ"/>
        </w:rPr>
        <w:t xml:space="preserve">арттырды. Р.А. Подопригора </w:t>
      </w:r>
      <w:r w:rsidR="00FB1F4E" w:rsidRPr="00717178">
        <w:rPr>
          <w:rFonts w:ascii="Times New Roman" w:hAnsi="Times New Roman" w:cs="Times New Roman"/>
          <w:sz w:val="28"/>
          <w:szCs w:val="28"/>
          <w:shd w:val="clear" w:color="auto" w:fill="FFFFFF"/>
          <w:lang w:val="kk-KZ"/>
        </w:rPr>
        <w:t>әкімшілік құқықпен реттелетін қоғамдық қатынастардың төрт түрін бөліп қарастырады:басқарушылық қатынастар (мемлекеттік органдардың позитивтік басқарушылық қызметіне байланысты қалыптасатын қатынастар);</w:t>
      </w:r>
      <w:r w:rsidR="00FB1F4E" w:rsidRPr="00717178">
        <w:rPr>
          <w:rFonts w:ascii="Times New Roman" w:eastAsia="Times New Roman" w:hAnsi="Times New Roman" w:cs="Times New Roman"/>
          <w:sz w:val="28"/>
          <w:szCs w:val="28"/>
          <w:lang w:val="kk-KZ"/>
        </w:rPr>
        <w:t>полициялық қатынастар (әртүрлі мемлекеттік органдардың әкімшілік мәжбүрлеу шараларын қолдануымен байланысты қатынастар)</w:t>
      </w:r>
      <w:r w:rsidR="009E3341" w:rsidRPr="00717178">
        <w:rPr>
          <w:rFonts w:ascii="Times New Roman" w:eastAsia="Times New Roman" w:hAnsi="Times New Roman" w:cs="Times New Roman"/>
          <w:sz w:val="28"/>
          <w:szCs w:val="28"/>
          <w:lang w:val="kk-KZ"/>
        </w:rPr>
        <w:t xml:space="preserve">; </w:t>
      </w:r>
      <w:r w:rsidR="00FB1F4E" w:rsidRPr="00717178">
        <w:rPr>
          <w:rFonts w:ascii="Times New Roman" w:eastAsia="Times New Roman" w:hAnsi="Times New Roman" w:cs="Times New Roman"/>
          <w:sz w:val="28"/>
          <w:szCs w:val="28"/>
          <w:lang w:val="kk-KZ"/>
        </w:rPr>
        <w:t>юстициялық қатынастар (жария-құқықтық дауларды қараумен байланысты қатынастар)</w:t>
      </w:r>
      <w:r w:rsidR="00FB1F4E" w:rsidRPr="00717178">
        <w:rPr>
          <w:rFonts w:ascii="Times New Roman" w:eastAsia="Times New Roman" w:hAnsi="Times New Roman" w:cs="Times New Roman"/>
          <w:iCs/>
          <w:sz w:val="28"/>
          <w:szCs w:val="28"/>
          <w:lang w:val="kk-KZ"/>
        </w:rPr>
        <w:t>;</w:t>
      </w:r>
      <w:r w:rsidR="00FB1F4E" w:rsidRPr="00717178">
        <w:rPr>
          <w:rFonts w:ascii="Times New Roman" w:eastAsia="Times New Roman" w:hAnsi="Times New Roman" w:cs="Times New Roman"/>
          <w:sz w:val="28"/>
          <w:szCs w:val="28"/>
          <w:lang w:val="kk-KZ"/>
        </w:rPr>
        <w:t>юрисдикциялық қатынастар (</w:t>
      </w:r>
      <w:r w:rsidR="00FB1F4E" w:rsidRPr="00717178">
        <w:rPr>
          <w:rFonts w:ascii="Times New Roman" w:eastAsia="Times New Roman" w:hAnsi="Times New Roman" w:cs="Times New Roman"/>
          <w:iCs/>
          <w:sz w:val="28"/>
          <w:szCs w:val="28"/>
          <w:lang w:val="kk-KZ"/>
        </w:rPr>
        <w:t xml:space="preserve">әкімшілік </w:t>
      </w:r>
      <w:r w:rsidR="004B4ACA" w:rsidRPr="00717178">
        <w:rPr>
          <w:rFonts w:ascii="Times New Roman" w:eastAsia="Times New Roman" w:hAnsi="Times New Roman" w:cs="Times New Roman"/>
          <w:iCs/>
          <w:sz w:val="28"/>
          <w:szCs w:val="28"/>
          <w:lang w:val="kk-KZ"/>
        </w:rPr>
        <w:t>деликттер</w:t>
      </w:r>
      <w:r w:rsidR="00FB1F4E" w:rsidRPr="00717178">
        <w:rPr>
          <w:rFonts w:ascii="Times New Roman" w:eastAsia="Times New Roman" w:hAnsi="Times New Roman" w:cs="Times New Roman"/>
          <w:iCs/>
          <w:sz w:val="28"/>
          <w:szCs w:val="28"/>
          <w:lang w:val="kk-KZ"/>
        </w:rPr>
        <w:t xml:space="preserve"> туралы істерді қараумен байланысты қатынастар</w:t>
      </w:r>
      <w:r w:rsidR="00A76FB2" w:rsidRPr="00717178">
        <w:rPr>
          <w:rFonts w:ascii="Times New Roman" w:eastAsia="Times New Roman" w:hAnsi="Times New Roman" w:cs="Times New Roman"/>
          <w:iCs/>
          <w:sz w:val="28"/>
          <w:szCs w:val="28"/>
          <w:lang w:val="kk-KZ"/>
        </w:rPr>
        <w:t>).</w:t>
      </w:r>
      <w:r w:rsidR="00A76FB2" w:rsidRPr="00717178">
        <w:rPr>
          <w:rFonts w:ascii="Times New Roman" w:eastAsia="Times New Roman" w:hAnsi="Times New Roman" w:cs="Times New Roman"/>
          <w:sz w:val="28"/>
          <w:szCs w:val="28"/>
          <w:lang w:val="kk-KZ"/>
        </w:rPr>
        <w:t xml:space="preserve"> Әкімшілік құқықтың құқықтың өзге салаларымен арақатынасы </w:t>
      </w:r>
      <w:r w:rsidR="00A76FB2" w:rsidRPr="00717178">
        <w:rPr>
          <w:rFonts w:ascii="Times New Roman" w:eastAsia="Times New Roman" w:hAnsi="Times New Roman" w:cs="Times New Roman"/>
          <w:sz w:val="28"/>
          <w:szCs w:val="28"/>
          <w:lang w:val="kk-KZ"/>
        </w:rPr>
        <w:lastRenderedPageBreak/>
        <w:t>туралы сөз қозғай отырып, ғалым жария құқықтың дербес салалары ретінде әкімшілік құқық пен қылмыстық құқықтың арасында үлкен ұқсастық бар екенін айтады, өйткені екі құқық саласы да «құқық бұзушылық</w:t>
      </w:r>
      <w:r w:rsidR="005B0D98" w:rsidRPr="00717178">
        <w:rPr>
          <w:rFonts w:ascii="Times New Roman" w:eastAsia="Times New Roman" w:hAnsi="Times New Roman" w:cs="Times New Roman"/>
          <w:sz w:val="28"/>
          <w:szCs w:val="28"/>
          <w:lang w:val="kk-KZ"/>
        </w:rPr>
        <w:t>тар</w:t>
      </w:r>
      <w:r w:rsidR="00A76FB2" w:rsidRPr="00717178">
        <w:rPr>
          <w:rFonts w:ascii="Times New Roman" w:eastAsia="Times New Roman" w:hAnsi="Times New Roman" w:cs="Times New Roman"/>
          <w:sz w:val="28"/>
          <w:szCs w:val="28"/>
          <w:lang w:val="kk-KZ"/>
        </w:rPr>
        <w:t xml:space="preserve"> және олар үшін жауаптылық мәселелерімен айналысады»</w:t>
      </w:r>
      <w:r w:rsidR="00E44A11" w:rsidRPr="00717178">
        <w:rPr>
          <w:rFonts w:ascii="Times New Roman" w:eastAsia="Times New Roman" w:hAnsi="Times New Roman" w:cs="Times New Roman"/>
          <w:sz w:val="28"/>
          <w:szCs w:val="28"/>
          <w:lang w:val="kk-KZ"/>
        </w:rPr>
        <w:t>[</w:t>
      </w:r>
      <w:r w:rsidR="008A575A" w:rsidRPr="00717178">
        <w:rPr>
          <w:rFonts w:ascii="Times New Roman" w:eastAsia="Times New Roman" w:hAnsi="Times New Roman" w:cs="Times New Roman"/>
          <w:sz w:val="28"/>
          <w:szCs w:val="28"/>
          <w:lang w:val="kk-KZ"/>
        </w:rPr>
        <w:t>18</w:t>
      </w:r>
      <w:r w:rsidR="00E44A11" w:rsidRPr="00717178">
        <w:rPr>
          <w:rFonts w:ascii="Times New Roman" w:eastAsia="Times New Roman" w:hAnsi="Times New Roman" w:cs="Times New Roman"/>
          <w:sz w:val="28"/>
          <w:szCs w:val="28"/>
          <w:lang w:val="kk-KZ"/>
        </w:rPr>
        <w:t>]</w:t>
      </w:r>
      <w:r w:rsidR="00FB1F4E" w:rsidRPr="00717178">
        <w:rPr>
          <w:rFonts w:ascii="Times New Roman" w:eastAsia="Times New Roman" w:hAnsi="Times New Roman" w:cs="Times New Roman"/>
          <w:sz w:val="28"/>
          <w:szCs w:val="28"/>
          <w:lang w:val="kk-KZ"/>
        </w:rPr>
        <w:t>.</w:t>
      </w:r>
      <w:r w:rsidR="006722C6" w:rsidRPr="00717178">
        <w:rPr>
          <w:rFonts w:ascii="Times New Roman" w:eastAsia="Times New Roman" w:hAnsi="Times New Roman" w:cs="Times New Roman"/>
          <w:sz w:val="28"/>
          <w:szCs w:val="28"/>
          <w:lang w:val="kk-KZ"/>
        </w:rPr>
        <w:t xml:space="preserve"> </w:t>
      </w:r>
      <w:r w:rsidR="00A76FB2" w:rsidRPr="00717178">
        <w:rPr>
          <w:rFonts w:ascii="Times New Roman" w:hAnsi="Times New Roman" w:cs="Times New Roman"/>
          <w:sz w:val="28"/>
          <w:szCs w:val="28"/>
          <w:lang w:val="kk-KZ"/>
        </w:rPr>
        <w:t xml:space="preserve">Басқа сөзбен айтқанда, ғалым әкімшілік құқық пен қылмыстық құқықтың реттеу пәндері ішінара қиылысатынын мойындайды. </w:t>
      </w:r>
    </w:p>
    <w:p w14:paraId="29F39FD3" w14:textId="4C1C10CB" w:rsidR="006F03C8" w:rsidRPr="00717178" w:rsidRDefault="00A76FB2" w:rsidP="009E3341">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Біздің ойымызша, </w:t>
      </w:r>
      <w:r w:rsidR="00E326D1" w:rsidRPr="00717178">
        <w:rPr>
          <w:rFonts w:ascii="Times New Roman" w:eastAsia="Times New Roman" w:hAnsi="Times New Roman" w:cs="Times New Roman"/>
          <w:sz w:val="28"/>
          <w:szCs w:val="28"/>
          <w:lang w:val="kk-KZ"/>
        </w:rPr>
        <w:t>жоғарыда келтірілген</w:t>
      </w:r>
      <w:r w:rsidR="008753B9" w:rsidRPr="00717178">
        <w:rPr>
          <w:rFonts w:ascii="Times New Roman" w:eastAsia="Times New Roman" w:hAnsi="Times New Roman" w:cs="Times New Roman"/>
          <w:sz w:val="28"/>
          <w:szCs w:val="28"/>
          <w:lang w:val="kk-KZ"/>
        </w:rPr>
        <w:t xml:space="preserve"> топтастырудағы </w:t>
      </w:r>
      <w:r w:rsidRPr="00717178">
        <w:rPr>
          <w:rFonts w:ascii="Times New Roman" w:hAnsi="Times New Roman" w:cs="Times New Roman"/>
          <w:sz w:val="28"/>
          <w:szCs w:val="28"/>
          <w:lang w:val="kk-KZ"/>
        </w:rPr>
        <w:t>әкімшілік құқықтың реттеу пәнін құрайтын қоғамдық қаты</w:t>
      </w:r>
      <w:r w:rsidR="008753B9" w:rsidRPr="00717178">
        <w:rPr>
          <w:rFonts w:ascii="Times New Roman" w:hAnsi="Times New Roman" w:cs="Times New Roman"/>
          <w:sz w:val="28"/>
          <w:szCs w:val="28"/>
          <w:lang w:val="kk-KZ"/>
        </w:rPr>
        <w:t>н</w:t>
      </w:r>
      <w:r w:rsidRPr="00717178">
        <w:rPr>
          <w:rFonts w:ascii="Times New Roman" w:hAnsi="Times New Roman" w:cs="Times New Roman"/>
          <w:sz w:val="28"/>
          <w:szCs w:val="28"/>
          <w:lang w:val="kk-KZ"/>
        </w:rPr>
        <w:t xml:space="preserve">астардың ішінен </w:t>
      </w:r>
      <w:r w:rsidR="008753B9" w:rsidRPr="00717178">
        <w:rPr>
          <w:rFonts w:ascii="Times New Roman" w:eastAsia="Times New Roman" w:hAnsi="Times New Roman" w:cs="Times New Roman"/>
          <w:i/>
          <w:sz w:val="28"/>
          <w:szCs w:val="28"/>
          <w:lang w:val="kk-KZ"/>
        </w:rPr>
        <w:t>полициялық қатынастар</w:t>
      </w:r>
      <w:r w:rsidR="008753B9" w:rsidRPr="00717178">
        <w:rPr>
          <w:rFonts w:ascii="Times New Roman" w:eastAsia="Times New Roman" w:hAnsi="Times New Roman" w:cs="Times New Roman"/>
          <w:sz w:val="28"/>
          <w:szCs w:val="28"/>
          <w:lang w:val="kk-KZ"/>
        </w:rPr>
        <w:t xml:space="preserve"> мен</w:t>
      </w:r>
      <w:r w:rsidR="006722C6" w:rsidRPr="00717178">
        <w:rPr>
          <w:rFonts w:ascii="Times New Roman" w:eastAsia="Times New Roman" w:hAnsi="Times New Roman" w:cs="Times New Roman"/>
          <w:sz w:val="28"/>
          <w:szCs w:val="28"/>
          <w:lang w:val="kk-KZ"/>
        </w:rPr>
        <w:t xml:space="preserve"> </w:t>
      </w:r>
      <w:r w:rsidR="008753B9" w:rsidRPr="00717178">
        <w:rPr>
          <w:rFonts w:ascii="Times New Roman" w:eastAsia="Times New Roman" w:hAnsi="Times New Roman" w:cs="Times New Roman"/>
          <w:i/>
          <w:sz w:val="28"/>
          <w:szCs w:val="28"/>
          <w:lang w:val="kk-KZ"/>
        </w:rPr>
        <w:t>юрисдикциялық қатынастарды</w:t>
      </w:r>
      <w:r w:rsidR="008753B9" w:rsidRPr="00717178">
        <w:rPr>
          <w:rFonts w:ascii="Times New Roman" w:eastAsia="Times New Roman" w:hAnsi="Times New Roman" w:cs="Times New Roman"/>
          <w:sz w:val="28"/>
          <w:szCs w:val="28"/>
          <w:lang w:val="kk-KZ"/>
        </w:rPr>
        <w:t xml:space="preserve"> қылмыстық құқықтың реттеу пәніне жатқызу </w:t>
      </w:r>
      <w:r w:rsidR="002D31BD" w:rsidRPr="00717178">
        <w:rPr>
          <w:rFonts w:ascii="Times New Roman" w:eastAsia="Times New Roman" w:hAnsi="Times New Roman" w:cs="Times New Roman"/>
          <w:sz w:val="28"/>
          <w:szCs w:val="28"/>
          <w:lang w:val="kk-KZ"/>
        </w:rPr>
        <w:t>мүмкіндігін қарастыруға болады</w:t>
      </w:r>
      <w:r w:rsidR="008753B9" w:rsidRPr="00717178">
        <w:rPr>
          <w:rFonts w:ascii="Times New Roman" w:eastAsia="Times New Roman" w:hAnsi="Times New Roman" w:cs="Times New Roman"/>
          <w:sz w:val="28"/>
          <w:szCs w:val="28"/>
          <w:lang w:val="kk-KZ"/>
        </w:rPr>
        <w:t>. Бұл</w:t>
      </w:r>
      <w:r w:rsidR="00E80082" w:rsidRPr="00717178">
        <w:rPr>
          <w:rFonts w:ascii="Times New Roman" w:eastAsia="Times New Roman" w:hAnsi="Times New Roman" w:cs="Times New Roman"/>
          <w:sz w:val="28"/>
          <w:szCs w:val="28"/>
          <w:lang w:val="kk-KZ"/>
        </w:rPr>
        <w:t xml:space="preserve"> ұсынысымыз</w:t>
      </w:r>
      <w:r w:rsidR="008753B9" w:rsidRPr="00717178">
        <w:rPr>
          <w:rFonts w:ascii="Times New Roman" w:eastAsia="Times New Roman" w:hAnsi="Times New Roman" w:cs="Times New Roman"/>
          <w:sz w:val="28"/>
          <w:szCs w:val="28"/>
          <w:lang w:val="kk-KZ"/>
        </w:rPr>
        <w:t xml:space="preserve"> әкімшілік құқықтың реттеу п</w:t>
      </w:r>
      <w:r w:rsidR="007F5A82" w:rsidRPr="00717178">
        <w:rPr>
          <w:rFonts w:ascii="Times New Roman" w:eastAsia="Times New Roman" w:hAnsi="Times New Roman" w:cs="Times New Roman"/>
          <w:sz w:val="28"/>
          <w:szCs w:val="28"/>
          <w:lang w:val="kk-KZ"/>
        </w:rPr>
        <w:t>әнінің шектен тыс кеңдігі пробле</w:t>
      </w:r>
      <w:r w:rsidR="008753B9" w:rsidRPr="00717178">
        <w:rPr>
          <w:rFonts w:ascii="Times New Roman" w:eastAsia="Times New Roman" w:hAnsi="Times New Roman" w:cs="Times New Roman"/>
          <w:sz w:val="28"/>
          <w:szCs w:val="28"/>
          <w:lang w:val="kk-KZ"/>
        </w:rPr>
        <w:t xml:space="preserve">масын шешуге </w:t>
      </w:r>
      <w:r w:rsidR="00E80082" w:rsidRPr="00717178">
        <w:rPr>
          <w:rFonts w:ascii="Times New Roman" w:eastAsia="Times New Roman" w:hAnsi="Times New Roman" w:cs="Times New Roman"/>
          <w:sz w:val="28"/>
          <w:szCs w:val="28"/>
          <w:lang w:val="kk-KZ"/>
        </w:rPr>
        <w:t>септігін тигізе алады</w:t>
      </w:r>
      <w:r w:rsidR="002D31BD" w:rsidRPr="00717178">
        <w:rPr>
          <w:rFonts w:ascii="Times New Roman" w:eastAsia="Times New Roman" w:hAnsi="Times New Roman" w:cs="Times New Roman"/>
          <w:sz w:val="28"/>
          <w:szCs w:val="28"/>
          <w:lang w:val="kk-KZ"/>
        </w:rPr>
        <w:t>, ә</w:t>
      </w:r>
      <w:r w:rsidR="008753B9" w:rsidRPr="00717178">
        <w:rPr>
          <w:rFonts w:ascii="Times New Roman" w:eastAsia="Times New Roman" w:hAnsi="Times New Roman" w:cs="Times New Roman"/>
          <w:sz w:val="28"/>
          <w:szCs w:val="28"/>
          <w:lang w:val="kk-KZ"/>
        </w:rPr>
        <w:t>кімшілік құқықпен реттелетін қоғамдық қатынастар</w:t>
      </w:r>
      <w:r w:rsidR="00E80082" w:rsidRPr="00717178">
        <w:rPr>
          <w:rFonts w:ascii="Times New Roman" w:eastAsia="Times New Roman" w:hAnsi="Times New Roman" w:cs="Times New Roman"/>
          <w:sz w:val="28"/>
          <w:szCs w:val="28"/>
          <w:lang w:val="kk-KZ"/>
        </w:rPr>
        <w:t>дың</w:t>
      </w:r>
      <w:r w:rsidR="008753B9" w:rsidRPr="00717178">
        <w:rPr>
          <w:rFonts w:ascii="Times New Roman" w:eastAsia="Times New Roman" w:hAnsi="Times New Roman" w:cs="Times New Roman"/>
          <w:sz w:val="28"/>
          <w:szCs w:val="28"/>
          <w:lang w:val="kk-KZ"/>
        </w:rPr>
        <w:t xml:space="preserve"> соншалықты кең және әрқилы</w:t>
      </w:r>
      <w:r w:rsidR="00E80082" w:rsidRPr="00717178">
        <w:rPr>
          <w:rFonts w:ascii="Times New Roman" w:eastAsia="Times New Roman" w:hAnsi="Times New Roman" w:cs="Times New Roman"/>
          <w:sz w:val="28"/>
          <w:szCs w:val="28"/>
          <w:lang w:val="kk-KZ"/>
        </w:rPr>
        <w:t xml:space="preserve"> болуы</w:t>
      </w:r>
      <w:r w:rsidR="008753B9" w:rsidRPr="00717178">
        <w:rPr>
          <w:rFonts w:ascii="Times New Roman" w:eastAsia="Times New Roman" w:hAnsi="Times New Roman" w:cs="Times New Roman"/>
          <w:sz w:val="28"/>
          <w:szCs w:val="28"/>
          <w:lang w:val="kk-KZ"/>
        </w:rPr>
        <w:t>, оларды есепке алу</w:t>
      </w:r>
      <w:r w:rsidR="00E80082" w:rsidRPr="00717178">
        <w:rPr>
          <w:rFonts w:ascii="Times New Roman" w:eastAsia="Times New Roman" w:hAnsi="Times New Roman" w:cs="Times New Roman"/>
          <w:sz w:val="28"/>
          <w:szCs w:val="28"/>
          <w:lang w:val="kk-KZ"/>
        </w:rPr>
        <w:t>ға</w:t>
      </w:r>
      <w:r w:rsidR="008753B9" w:rsidRPr="00717178">
        <w:rPr>
          <w:rFonts w:ascii="Times New Roman" w:eastAsia="Times New Roman" w:hAnsi="Times New Roman" w:cs="Times New Roman"/>
          <w:sz w:val="28"/>
          <w:szCs w:val="28"/>
          <w:lang w:val="kk-KZ"/>
        </w:rPr>
        <w:t xml:space="preserve"> және жіктеу</w:t>
      </w:r>
      <w:r w:rsidR="00E80082" w:rsidRPr="00717178">
        <w:rPr>
          <w:rFonts w:ascii="Times New Roman" w:eastAsia="Times New Roman" w:hAnsi="Times New Roman" w:cs="Times New Roman"/>
          <w:sz w:val="28"/>
          <w:szCs w:val="28"/>
          <w:lang w:val="kk-KZ"/>
        </w:rPr>
        <w:t>ге</w:t>
      </w:r>
      <w:r w:rsidR="008753B9" w:rsidRPr="00717178">
        <w:rPr>
          <w:rFonts w:ascii="Times New Roman" w:eastAsia="Times New Roman" w:hAnsi="Times New Roman" w:cs="Times New Roman"/>
          <w:sz w:val="28"/>
          <w:szCs w:val="28"/>
          <w:lang w:val="kk-KZ"/>
        </w:rPr>
        <w:t xml:space="preserve"> мүмкін</w:t>
      </w:r>
      <w:r w:rsidR="00E80082" w:rsidRPr="00717178">
        <w:rPr>
          <w:rFonts w:ascii="Times New Roman" w:eastAsia="Times New Roman" w:hAnsi="Times New Roman" w:cs="Times New Roman"/>
          <w:sz w:val="28"/>
          <w:szCs w:val="28"/>
          <w:lang w:val="kk-KZ"/>
        </w:rPr>
        <w:t>дік бермейтіні арнайы әдебиетте жүйелі түрде көтеріліп жүрген мәселе</w:t>
      </w:r>
      <w:r w:rsidR="00E44A11" w:rsidRPr="00717178">
        <w:rPr>
          <w:rFonts w:ascii="Times New Roman" w:eastAsia="Times New Roman" w:hAnsi="Times New Roman" w:cs="Times New Roman"/>
          <w:sz w:val="28"/>
          <w:szCs w:val="28"/>
          <w:lang w:val="kk-KZ"/>
        </w:rPr>
        <w:t xml:space="preserve"> [</w:t>
      </w:r>
      <w:r w:rsidR="008A575A" w:rsidRPr="00717178">
        <w:rPr>
          <w:rFonts w:ascii="Times New Roman" w:eastAsia="Times New Roman" w:hAnsi="Times New Roman" w:cs="Times New Roman"/>
          <w:sz w:val="28"/>
          <w:szCs w:val="28"/>
          <w:lang w:val="kk-KZ"/>
        </w:rPr>
        <w:t>19</w:t>
      </w:r>
      <w:r w:rsidR="00E44A11" w:rsidRPr="00717178">
        <w:rPr>
          <w:rFonts w:ascii="Times New Roman" w:eastAsia="Times New Roman" w:hAnsi="Times New Roman" w:cs="Times New Roman"/>
          <w:sz w:val="28"/>
          <w:szCs w:val="28"/>
          <w:lang w:val="kk-KZ"/>
        </w:rPr>
        <w:t>]</w:t>
      </w:r>
      <w:r w:rsidR="00E80082" w:rsidRPr="00717178">
        <w:rPr>
          <w:rFonts w:ascii="Times New Roman" w:eastAsia="Times New Roman" w:hAnsi="Times New Roman" w:cs="Times New Roman"/>
          <w:sz w:val="28"/>
          <w:szCs w:val="28"/>
          <w:lang w:val="kk-KZ"/>
        </w:rPr>
        <w:t>.</w:t>
      </w:r>
      <w:r w:rsidR="002D31BD" w:rsidRPr="00717178">
        <w:rPr>
          <w:rFonts w:ascii="Times New Roman" w:eastAsia="Times New Roman" w:hAnsi="Times New Roman" w:cs="Times New Roman"/>
          <w:sz w:val="28"/>
          <w:szCs w:val="28"/>
          <w:lang w:val="kk-KZ"/>
        </w:rPr>
        <w:t xml:space="preserve"> Бірақ, әкімшілік жауаптылық шараларын әкімшілік полиция мен соттан тыс, көптеген мемлекеттік әкімшілік органдары (салық, кеден, </w:t>
      </w:r>
      <w:r w:rsidR="00912E2C" w:rsidRPr="00717178">
        <w:rPr>
          <w:rFonts w:ascii="Times New Roman" w:eastAsia="Times New Roman" w:hAnsi="Times New Roman" w:cs="Times New Roman"/>
          <w:sz w:val="28"/>
          <w:szCs w:val="28"/>
          <w:lang w:val="kk-KZ"/>
        </w:rPr>
        <w:t xml:space="preserve">қаржы, </w:t>
      </w:r>
      <w:r w:rsidR="002D31BD" w:rsidRPr="00717178">
        <w:rPr>
          <w:rFonts w:ascii="Times New Roman" w:eastAsia="Times New Roman" w:hAnsi="Times New Roman" w:cs="Times New Roman"/>
          <w:sz w:val="28"/>
          <w:szCs w:val="28"/>
          <w:lang w:val="kk-KZ"/>
        </w:rPr>
        <w:t xml:space="preserve">санитарлық, өртке қарсы </w:t>
      </w:r>
      <w:r w:rsidR="00912E2C" w:rsidRPr="00717178">
        <w:rPr>
          <w:rFonts w:ascii="Times New Roman" w:eastAsia="Times New Roman" w:hAnsi="Times New Roman" w:cs="Times New Roman"/>
          <w:sz w:val="28"/>
          <w:szCs w:val="28"/>
          <w:lang w:val="kk-KZ"/>
        </w:rPr>
        <w:t>және т.</w:t>
      </w:r>
      <w:r w:rsidR="002D31BD" w:rsidRPr="00717178">
        <w:rPr>
          <w:rFonts w:ascii="Times New Roman" w:eastAsia="Times New Roman" w:hAnsi="Times New Roman" w:cs="Times New Roman"/>
          <w:sz w:val="28"/>
          <w:szCs w:val="28"/>
          <w:lang w:val="kk-KZ"/>
        </w:rPr>
        <w:t xml:space="preserve">б.) қолдана алатындықтан, полициялық қатынастардың нақты қайсысы қылмыстық құқықтың реттеу пәніне айналатынын мұқият шешіп алған жөн. </w:t>
      </w:r>
    </w:p>
    <w:p w14:paraId="29F39FD4" w14:textId="6BBD2C5C" w:rsidR="002D31BD" w:rsidRPr="00717178" w:rsidRDefault="002D31BD" w:rsidP="009E3341">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Сонымен, әкімшілік</w:t>
      </w:r>
      <w:r w:rsidR="006722C6"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деликт</w:t>
      </w:r>
      <w:r w:rsidR="00912E2C" w:rsidRPr="00717178">
        <w:rPr>
          <w:rFonts w:ascii="Times New Roman" w:eastAsia="Times New Roman" w:hAnsi="Times New Roman" w:cs="Times New Roman"/>
          <w:sz w:val="28"/>
          <w:szCs w:val="28"/>
          <w:lang w:val="kk-KZ"/>
        </w:rPr>
        <w:t xml:space="preserve">тер аясын анықтайтын және олар туралы </w:t>
      </w:r>
      <w:r w:rsidR="00912E2C" w:rsidRPr="00717178">
        <w:rPr>
          <w:rFonts w:ascii="Times New Roman" w:eastAsia="Times New Roman" w:hAnsi="Times New Roman" w:cs="Times New Roman"/>
          <w:iCs/>
          <w:sz w:val="28"/>
          <w:szCs w:val="28"/>
          <w:lang w:val="kk-KZ"/>
        </w:rPr>
        <w:t>істерді қарау</w:t>
      </w:r>
      <w:r w:rsidR="00912E2C" w:rsidRPr="00717178">
        <w:rPr>
          <w:rFonts w:ascii="Times New Roman" w:eastAsia="Times New Roman" w:hAnsi="Times New Roman" w:cs="Times New Roman"/>
          <w:sz w:val="28"/>
          <w:szCs w:val="28"/>
          <w:lang w:val="kk-KZ"/>
        </w:rPr>
        <w:t>тәртібін реттейтін нормалар</w:t>
      </w:r>
      <w:r w:rsidR="006F03C8" w:rsidRPr="00717178">
        <w:rPr>
          <w:rFonts w:ascii="Times New Roman" w:eastAsia="Times New Roman" w:hAnsi="Times New Roman" w:cs="Times New Roman"/>
          <w:sz w:val="28"/>
          <w:szCs w:val="28"/>
          <w:lang w:val="kk-KZ"/>
        </w:rPr>
        <w:t xml:space="preserve"> (ғалымдардың бір тобы оларды әкімшілік құқықтың дербес институты ретінде, басқа бір тобы құқықтың дербес саласы ретінде қарастырады)</w:t>
      </w:r>
      <w:r w:rsidR="00912E2C" w:rsidRPr="00717178">
        <w:rPr>
          <w:rFonts w:ascii="Times New Roman" w:eastAsia="Times New Roman" w:hAnsi="Times New Roman" w:cs="Times New Roman"/>
          <w:sz w:val="28"/>
          <w:szCs w:val="28"/>
          <w:lang w:val="kk-KZ"/>
        </w:rPr>
        <w:t xml:space="preserve"> өзінің құқықтық табиғаты бойынша </w:t>
      </w:r>
      <w:r w:rsidR="006F03C8" w:rsidRPr="00717178">
        <w:rPr>
          <w:rFonts w:ascii="Times New Roman" w:eastAsia="Times New Roman" w:hAnsi="Times New Roman" w:cs="Times New Roman"/>
          <w:sz w:val="28"/>
          <w:szCs w:val="28"/>
          <w:lang w:val="kk-KZ"/>
        </w:rPr>
        <w:t xml:space="preserve"> реттеу пәнін «</w:t>
      </w:r>
      <w:r w:rsidR="006F03C8" w:rsidRPr="00717178">
        <w:rPr>
          <w:rFonts w:ascii="Times New Roman" w:hAnsi="Times New Roman" w:cs="Times New Roman"/>
          <w:sz w:val="28"/>
          <w:szCs w:val="28"/>
          <w:shd w:val="clear" w:color="auto" w:fill="FFFFFF"/>
          <w:lang w:val="kk-KZ"/>
        </w:rPr>
        <w:t>мемлекеттік билікті іске асыру процесіндегі биліктің атқарушы органдары мен мемлекеттік әкімшіліктің өзге де органдарын ұйымдастыру және олардың қызметі саласындағы қоғамдық қатынастар</w:t>
      </w:r>
      <w:r w:rsidR="006F03C8" w:rsidRPr="00717178">
        <w:rPr>
          <w:rFonts w:ascii="Times New Roman" w:eastAsia="Times New Roman" w:hAnsi="Times New Roman" w:cs="Times New Roman"/>
          <w:sz w:val="28"/>
          <w:szCs w:val="28"/>
          <w:lang w:val="kk-KZ"/>
        </w:rPr>
        <w:t>»</w:t>
      </w:r>
      <w:r w:rsidR="00097CA9" w:rsidRPr="00717178">
        <w:rPr>
          <w:rFonts w:ascii="Times New Roman" w:eastAsia="Times New Roman" w:hAnsi="Times New Roman" w:cs="Times New Roman"/>
          <w:sz w:val="28"/>
          <w:szCs w:val="28"/>
          <w:lang w:val="kk-KZ"/>
        </w:rPr>
        <w:t xml:space="preserve"> </w:t>
      </w:r>
      <w:r w:rsidR="00E44A11" w:rsidRPr="00717178">
        <w:rPr>
          <w:rFonts w:ascii="Times New Roman" w:eastAsia="Times New Roman" w:hAnsi="Times New Roman" w:cs="Times New Roman"/>
          <w:sz w:val="28"/>
          <w:szCs w:val="28"/>
          <w:lang w:val="kk-KZ"/>
        </w:rPr>
        <w:t>[</w:t>
      </w:r>
      <w:r w:rsidR="008A575A" w:rsidRPr="00717178">
        <w:rPr>
          <w:rFonts w:ascii="Times New Roman" w:eastAsia="Times New Roman" w:hAnsi="Times New Roman" w:cs="Times New Roman"/>
          <w:sz w:val="28"/>
          <w:szCs w:val="28"/>
          <w:lang w:val="kk-KZ"/>
        </w:rPr>
        <w:t>18</w:t>
      </w:r>
      <w:r w:rsidR="00E44A11" w:rsidRPr="00717178">
        <w:rPr>
          <w:rFonts w:ascii="Times New Roman" w:eastAsia="Times New Roman" w:hAnsi="Times New Roman" w:cs="Times New Roman"/>
          <w:sz w:val="28"/>
          <w:szCs w:val="28"/>
          <w:lang w:val="kk-KZ"/>
        </w:rPr>
        <w:t>]</w:t>
      </w:r>
      <w:r w:rsidR="006F03C8" w:rsidRPr="00717178">
        <w:rPr>
          <w:rFonts w:ascii="Times New Roman" w:eastAsia="Times New Roman" w:hAnsi="Times New Roman" w:cs="Times New Roman"/>
          <w:sz w:val="28"/>
          <w:szCs w:val="28"/>
          <w:lang w:val="kk-KZ"/>
        </w:rPr>
        <w:t xml:space="preserve"> құрайтын классикалық мағынадағы әкімшілік құқықтан гөрі </w:t>
      </w:r>
      <w:r w:rsidR="00912E2C" w:rsidRPr="00717178">
        <w:rPr>
          <w:rFonts w:ascii="Times New Roman" w:eastAsia="Times New Roman" w:hAnsi="Times New Roman" w:cs="Times New Roman"/>
          <w:sz w:val="28"/>
          <w:szCs w:val="28"/>
          <w:lang w:val="kk-KZ"/>
        </w:rPr>
        <w:t>қылмыстық құқыққа жақын.</w:t>
      </w:r>
      <w:r w:rsidR="006F03C8" w:rsidRPr="00717178">
        <w:rPr>
          <w:rFonts w:ascii="Times New Roman" w:hAnsi="Times New Roman" w:cs="Times New Roman"/>
          <w:sz w:val="28"/>
          <w:szCs w:val="28"/>
          <w:lang w:val="kk-KZ"/>
        </w:rPr>
        <w:t xml:space="preserve"> Әкімшілік-деликтік құқықты ғалымдар қауымының «кіші қылмыстық құқық» [</w:t>
      </w:r>
      <w:r w:rsidR="008A575A" w:rsidRPr="00717178">
        <w:rPr>
          <w:rFonts w:ascii="Times New Roman" w:hAnsi="Times New Roman" w:cs="Times New Roman"/>
          <w:sz w:val="28"/>
          <w:szCs w:val="28"/>
          <w:lang w:val="kk-KZ"/>
        </w:rPr>
        <w:t>20</w:t>
      </w:r>
      <w:r w:rsidR="006F03C8" w:rsidRPr="00717178">
        <w:rPr>
          <w:rFonts w:ascii="Times New Roman" w:hAnsi="Times New Roman" w:cs="Times New Roman"/>
          <w:sz w:val="28"/>
          <w:szCs w:val="28"/>
          <w:lang w:val="kk-KZ"/>
        </w:rPr>
        <w:t>], «параллель қылмыстық құқық» [</w:t>
      </w:r>
      <w:r w:rsidR="008A575A" w:rsidRPr="00717178">
        <w:rPr>
          <w:rFonts w:ascii="Times New Roman" w:hAnsi="Times New Roman" w:cs="Times New Roman"/>
          <w:sz w:val="28"/>
          <w:szCs w:val="28"/>
          <w:lang w:val="kk-KZ"/>
        </w:rPr>
        <w:t>21</w:t>
      </w:r>
      <w:r w:rsidR="006F03C8" w:rsidRPr="00717178">
        <w:rPr>
          <w:rFonts w:ascii="Times New Roman" w:hAnsi="Times New Roman" w:cs="Times New Roman"/>
          <w:sz w:val="28"/>
          <w:szCs w:val="28"/>
          <w:lang w:val="kk-KZ"/>
        </w:rPr>
        <w:t xml:space="preserve">] деп атап кетуінің </w:t>
      </w:r>
      <w:r w:rsidR="00920692" w:rsidRPr="00717178">
        <w:rPr>
          <w:rFonts w:ascii="Times New Roman" w:hAnsi="Times New Roman" w:cs="Times New Roman"/>
          <w:sz w:val="28"/>
          <w:szCs w:val="28"/>
          <w:lang w:val="kk-KZ"/>
        </w:rPr>
        <w:t xml:space="preserve">ішкі </w:t>
      </w:r>
      <w:r w:rsidR="006F03C8" w:rsidRPr="00717178">
        <w:rPr>
          <w:rFonts w:ascii="Times New Roman" w:hAnsi="Times New Roman" w:cs="Times New Roman"/>
          <w:sz w:val="28"/>
          <w:szCs w:val="28"/>
          <w:lang w:val="kk-KZ"/>
        </w:rPr>
        <w:t>себебі осында.</w:t>
      </w:r>
    </w:p>
    <w:p w14:paraId="29F39FD5" w14:textId="0E2FE2F2"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Отандық қылмыстық заңнаманы реформалаудың бастапқы кезеңінде бас бостандығынан айырумен байланысты мемлекеттік мәжбүрлеу шараларының қолданылу аясын тарылту мақсатына қол жеткізудің амалы ретінде әкімшілік қамаққа алу түріндегі әкімшілік жазадан мүлде бас тартып, қысқа мерзімге қамаққа алу жазасын тек қана қылмыстық теріс қылықтар үшін көздеу жоспарланған болатын. Алайда қылмыстық және әкімшілік</w:t>
      </w:r>
      <w:r w:rsidR="00E326D1" w:rsidRPr="00717178">
        <w:rPr>
          <w:rFonts w:ascii="Times New Roman" w:hAnsi="Times New Roman" w:cs="Times New Roman"/>
          <w:sz w:val="28"/>
          <w:szCs w:val="28"/>
          <w:lang w:val="kk-KZ"/>
        </w:rPr>
        <w:t xml:space="preserve">-деликтік </w:t>
      </w:r>
      <w:r w:rsidRPr="00717178">
        <w:rPr>
          <w:rFonts w:ascii="Times New Roman" w:hAnsi="Times New Roman" w:cs="Times New Roman"/>
          <w:sz w:val="28"/>
          <w:szCs w:val="28"/>
          <w:lang w:val="kk-KZ"/>
        </w:rPr>
        <w:t>заңнамаларды реформалау барысында бұл идея толыққанды жүзеге аспай қалды</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324</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D6" w14:textId="5C1BD9D6"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w:t>
      </w:r>
      <w:r w:rsidR="005B0D98" w:rsidRPr="00717178">
        <w:rPr>
          <w:rFonts w:ascii="Times New Roman" w:hAnsi="Times New Roman" w:cs="Times New Roman"/>
          <w:sz w:val="28"/>
          <w:szCs w:val="28"/>
          <w:lang w:val="kk-KZ"/>
        </w:rPr>
        <w:t xml:space="preserve"> заңмен қудаланатын</w:t>
      </w:r>
      <w:r w:rsidRPr="00717178">
        <w:rPr>
          <w:rFonts w:ascii="Times New Roman" w:hAnsi="Times New Roman" w:cs="Times New Roman"/>
          <w:sz w:val="28"/>
          <w:szCs w:val="28"/>
          <w:lang w:val="kk-KZ"/>
        </w:rPr>
        <w:t xml:space="preserve"> әрекеттердің бір-бірінен қоғамдық қауіптілігі мен жазаланушылығы бойынша ерекшеленетін екі түрге бөлінуі олар үшін қолданылатын жазалар жүйесінің қайта қаралуы түріндегі қисынды салдарға алып келді.  Қылмыстық заңнамасы қылмысты әрекеттерді бірнеше түрге жіктейтін елдердің барлығының заңнамасы олардың әрқайсысына сәйкес келетін жаза түрлерін де көздейді. Егер қылмыстық заңнамада қоғамдық қауіптілігі әртектес әрекеттер жіктеліп, олардың</w:t>
      </w:r>
      <w:r w:rsidR="007B02BC" w:rsidRPr="00717178">
        <w:rPr>
          <w:rFonts w:ascii="Times New Roman" w:hAnsi="Times New Roman" w:cs="Times New Roman"/>
          <w:sz w:val="28"/>
          <w:szCs w:val="28"/>
          <w:lang w:val="kk-KZ"/>
        </w:rPr>
        <w:t xml:space="preserve"> жазаланушылығында </w:t>
      </w:r>
      <w:r w:rsidR="007B02BC" w:rsidRPr="00717178">
        <w:rPr>
          <w:rFonts w:ascii="Times New Roman" w:hAnsi="Times New Roman" w:cs="Times New Roman"/>
          <w:sz w:val="28"/>
          <w:szCs w:val="28"/>
          <w:lang w:val="kk-KZ"/>
        </w:rPr>
        <w:lastRenderedPageBreak/>
        <w:t>ешқандай ерек</w:t>
      </w:r>
      <w:r w:rsidRPr="00717178">
        <w:rPr>
          <w:rFonts w:ascii="Times New Roman" w:hAnsi="Times New Roman" w:cs="Times New Roman"/>
          <w:sz w:val="28"/>
          <w:szCs w:val="28"/>
          <w:lang w:val="kk-KZ"/>
        </w:rPr>
        <w:t>шеліктер көзделмесе, қылмысты әрекеттерді түрлерге бөлудің де мәні жойылған болар еді</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324</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D7" w14:textId="6D888460"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құқық ғылымында заңда көзделген жазалар қарапайым жиынтық ретінде емес, жүйе ретінде қарастырылады. Қарабайыр мағынада жүйенің жиынтықтан ең басты айырмашылығы деп оны құрайтын бірліктердің арасында белгілі бір қисынды байланыстың болуы саналады</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324</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D8" w14:textId="493BD8BE"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Жүйелер теориясында жүйе екі тұрғыдан анықталады: дескриптивтік (онтологиялық) және конструктивтік (гносеологиялық, әдістемелік). Дескриптивтік тұрғыдан құрастырылған анықтамалар жүйелі объектілерді жүйелі емес объектілерден ажыратуға мүмкіндік берсе, конструктивтік тұрғыдан құрастырылған анықтамалар негізінен жүйені қалай құру керек деген сұраққа жауап береді. Дескриптивтік анықтамаға сай жүйе деп «біртұтастықты құрайтын өзара байланысты элементтердің көптігі», ал конструктивтік анықтама бойынша жүйе деп «бір немесе бірнеше мақсатқа жету үшін ұйымдастырылған өзара әрекеттесетін элементтердің қиыстырылуы»</w:t>
      </w:r>
      <w:r w:rsidR="006722C6" w:rsidRPr="00717178">
        <w:rPr>
          <w:rFonts w:ascii="Times New Roman" w:hAnsi="Times New Roman" w:cs="Times New Roman"/>
          <w:sz w:val="28"/>
          <w:szCs w:val="28"/>
          <w:lang w:val="kk-KZ"/>
        </w:rPr>
        <w:t xml:space="preserve"> </w:t>
      </w:r>
      <w:r w:rsidR="00DC3437" w:rsidRPr="00717178">
        <w:rPr>
          <w:rFonts w:ascii="Times New Roman" w:hAnsi="Times New Roman" w:cs="Times New Roman"/>
          <w:sz w:val="28"/>
          <w:szCs w:val="28"/>
          <w:lang w:val="kk-KZ"/>
        </w:rPr>
        <w:t>[</w:t>
      </w:r>
      <w:r w:rsidR="008A575A" w:rsidRPr="00717178">
        <w:rPr>
          <w:rFonts w:ascii="Times New Roman" w:hAnsi="Times New Roman" w:cs="Times New Roman"/>
          <w:sz w:val="28"/>
          <w:szCs w:val="28"/>
          <w:lang w:val="kk-KZ"/>
        </w:rPr>
        <w:t>22</w:t>
      </w:r>
      <w:r w:rsidR="00DC3437" w:rsidRPr="00717178">
        <w:rPr>
          <w:rFonts w:ascii="Times New Roman" w:hAnsi="Times New Roman" w:cs="Times New Roman"/>
          <w:sz w:val="28"/>
          <w:szCs w:val="28"/>
          <w:lang w:val="kk-KZ"/>
        </w:rPr>
        <w:t>]</w:t>
      </w:r>
      <w:r w:rsidR="006722C6"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түсініледі. Осыдан келіп барлық жүйелерге тән ортақ белгілер ретінде мыналар аталады: 1) біртұтастық – жүйе элементтерінің ішкі өзара байланысы олардың сыртқы ортамен байланысынан әлдеқайда күшті болады;2) синергиялығы – жүйеде оны құрайтын элементтерге тән емес қасиеттер пайда болады; 3)</w:t>
      </w:r>
      <w:r w:rsidR="00CB04F8"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сатылық (иерархия) – жүйенің әрбір элементінің өзін жүйе ретінде қарастыруға болады</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324</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D9" w14:textId="77777777" w:rsidR="00FA3705" w:rsidRPr="00717178" w:rsidRDefault="00E27D6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Жазалар жүйесінің қылмыстық </w:t>
      </w:r>
      <w:r w:rsidR="00FA3705" w:rsidRPr="00717178">
        <w:rPr>
          <w:rFonts w:ascii="Times New Roman" w:hAnsi="Times New Roman" w:cs="Times New Roman"/>
          <w:sz w:val="28"/>
          <w:szCs w:val="28"/>
          <w:lang w:val="kk-KZ"/>
        </w:rPr>
        <w:t>құқық</w:t>
      </w:r>
      <w:r w:rsidR="00244575" w:rsidRPr="00717178">
        <w:rPr>
          <w:rFonts w:ascii="Times New Roman" w:hAnsi="Times New Roman" w:cs="Times New Roman"/>
          <w:sz w:val="28"/>
          <w:szCs w:val="28"/>
          <w:lang w:val="kk-KZ"/>
        </w:rPr>
        <w:t>теориясы</w:t>
      </w:r>
      <w:r w:rsidRPr="00717178">
        <w:rPr>
          <w:rFonts w:ascii="Times New Roman" w:hAnsi="Times New Roman" w:cs="Times New Roman"/>
          <w:sz w:val="28"/>
          <w:szCs w:val="28"/>
          <w:lang w:val="kk-KZ"/>
        </w:rPr>
        <w:t>нда ұсынылған</w:t>
      </w:r>
      <w:r w:rsidR="00FA3705" w:rsidRPr="00717178">
        <w:rPr>
          <w:rFonts w:ascii="Times New Roman" w:hAnsi="Times New Roman" w:cs="Times New Roman"/>
          <w:sz w:val="28"/>
          <w:szCs w:val="28"/>
          <w:lang w:val="kk-KZ"/>
        </w:rPr>
        <w:t xml:space="preserve"> анықтамаларын </w:t>
      </w:r>
      <w:r w:rsidRPr="00717178">
        <w:rPr>
          <w:rFonts w:ascii="Times New Roman" w:hAnsi="Times New Roman" w:cs="Times New Roman"/>
          <w:sz w:val="28"/>
          <w:szCs w:val="28"/>
          <w:lang w:val="kk-KZ"/>
        </w:rPr>
        <w:t>ой елегінен өткізіп</w:t>
      </w:r>
      <w:r w:rsidR="00FA3705" w:rsidRPr="00717178">
        <w:rPr>
          <w:rFonts w:ascii="Times New Roman" w:hAnsi="Times New Roman" w:cs="Times New Roman"/>
          <w:sz w:val="28"/>
          <w:szCs w:val="28"/>
          <w:lang w:val="kk-KZ"/>
        </w:rPr>
        <w:t xml:space="preserve"> көрейік. </w:t>
      </w:r>
      <w:r w:rsidRPr="00717178">
        <w:rPr>
          <w:rFonts w:ascii="Times New Roman" w:hAnsi="Times New Roman" w:cs="Times New Roman"/>
          <w:sz w:val="28"/>
          <w:szCs w:val="28"/>
          <w:lang w:val="kk-KZ"/>
        </w:rPr>
        <w:t xml:space="preserve">Өз еліміздің </w:t>
      </w:r>
      <w:r w:rsidR="00FA3705" w:rsidRPr="00717178">
        <w:rPr>
          <w:rFonts w:ascii="Times New Roman" w:hAnsi="Times New Roman" w:cs="Times New Roman"/>
          <w:sz w:val="28"/>
          <w:szCs w:val="28"/>
          <w:lang w:val="kk-KZ"/>
        </w:rPr>
        <w:t xml:space="preserve">және </w:t>
      </w:r>
      <w:r w:rsidRPr="00717178">
        <w:rPr>
          <w:rFonts w:ascii="Times New Roman" w:hAnsi="Times New Roman" w:cs="Times New Roman"/>
          <w:sz w:val="28"/>
          <w:szCs w:val="28"/>
          <w:lang w:val="kk-KZ"/>
        </w:rPr>
        <w:t xml:space="preserve">солтүстік көршіміздің </w:t>
      </w:r>
      <w:r w:rsidR="00FA3705" w:rsidRPr="00717178">
        <w:rPr>
          <w:rFonts w:ascii="Times New Roman" w:hAnsi="Times New Roman" w:cs="Times New Roman"/>
          <w:sz w:val="28"/>
          <w:szCs w:val="28"/>
          <w:lang w:val="kk-KZ"/>
        </w:rPr>
        <w:t>оқу</w:t>
      </w:r>
      <w:r w:rsidRPr="00717178">
        <w:rPr>
          <w:rFonts w:ascii="Times New Roman" w:hAnsi="Times New Roman" w:cs="Times New Roman"/>
          <w:sz w:val="28"/>
          <w:szCs w:val="28"/>
          <w:lang w:val="kk-KZ"/>
        </w:rPr>
        <w:t>лықтары мен оқу құралдарында</w:t>
      </w:r>
      <w:r w:rsidR="00FA3705" w:rsidRPr="00717178">
        <w:rPr>
          <w:rFonts w:ascii="Times New Roman" w:hAnsi="Times New Roman" w:cs="Times New Roman"/>
          <w:sz w:val="28"/>
          <w:szCs w:val="28"/>
          <w:lang w:val="kk-KZ"/>
        </w:rPr>
        <w:t xml:space="preserve"> ең жиі </w:t>
      </w:r>
      <w:r w:rsidRPr="00717178">
        <w:rPr>
          <w:rFonts w:ascii="Times New Roman" w:hAnsi="Times New Roman" w:cs="Times New Roman"/>
          <w:sz w:val="28"/>
          <w:szCs w:val="28"/>
          <w:lang w:val="kk-KZ"/>
        </w:rPr>
        <w:t>ұсынылатын</w:t>
      </w:r>
      <w:r w:rsidR="00FA3705" w:rsidRPr="00717178">
        <w:rPr>
          <w:rFonts w:ascii="Times New Roman" w:hAnsi="Times New Roman" w:cs="Times New Roman"/>
          <w:sz w:val="28"/>
          <w:szCs w:val="28"/>
          <w:lang w:val="kk-KZ"/>
        </w:rPr>
        <w:t xml:space="preserve"> анықтамаға </w:t>
      </w:r>
      <w:r w:rsidRPr="00717178">
        <w:rPr>
          <w:rFonts w:ascii="Times New Roman" w:hAnsi="Times New Roman" w:cs="Times New Roman"/>
          <w:sz w:val="28"/>
          <w:szCs w:val="28"/>
          <w:lang w:val="kk-KZ"/>
        </w:rPr>
        <w:t>сәйкес</w:t>
      </w:r>
      <w:r w:rsidR="00FA3705" w:rsidRPr="00717178">
        <w:rPr>
          <w:rFonts w:ascii="Times New Roman" w:hAnsi="Times New Roman" w:cs="Times New Roman"/>
          <w:sz w:val="28"/>
          <w:szCs w:val="28"/>
          <w:lang w:val="kk-KZ"/>
        </w:rPr>
        <w:t xml:space="preserve"> жазалар жүйесі дегеніміз – «ауырлығы ескерiлiп, белгiлi бiр ретпен орналасқан, сот үшiн мiндеттi болып табылатын қылмыстық заңда бекiтiлген жазалар түрiнiң түпкiлiктi тiзiмi»</w:t>
      </w:r>
      <w:r w:rsidR="00DC3437" w:rsidRPr="00717178">
        <w:rPr>
          <w:rFonts w:ascii="Times New Roman" w:hAnsi="Times New Roman" w:cs="Times New Roman"/>
          <w:sz w:val="28"/>
          <w:szCs w:val="28"/>
          <w:lang w:val="kk-KZ"/>
        </w:rPr>
        <w:t xml:space="preserve"> [</w:t>
      </w:r>
      <w:r w:rsidR="008A575A" w:rsidRPr="00717178">
        <w:rPr>
          <w:rFonts w:ascii="Times New Roman" w:hAnsi="Times New Roman" w:cs="Times New Roman"/>
          <w:sz w:val="28"/>
          <w:szCs w:val="28"/>
          <w:lang w:val="kk-KZ"/>
        </w:rPr>
        <w:t>23</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немесе «қылмыстық заңда қылмыс жасағаны үшін көзделген жаза түрлерінің белгілі бір тәртіпке келтірілген тізімдемесі»</w:t>
      </w:r>
      <w:r w:rsidR="00DC3437" w:rsidRPr="00717178">
        <w:rPr>
          <w:rFonts w:ascii="Times New Roman" w:hAnsi="Times New Roman" w:cs="Times New Roman"/>
          <w:sz w:val="28"/>
          <w:szCs w:val="28"/>
          <w:lang w:val="kk-KZ"/>
        </w:rPr>
        <w:t xml:space="preserve"> [</w:t>
      </w:r>
      <w:r w:rsidR="00D3110B"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4</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Жүйе мен тізім ұғымдарын теңестіруге жол берілгендіктен, келтірілген анықтамалардың әдістемелік тұрғыдан дәйексіз екені бірден көзге түсіп тұр. </w:t>
      </w:r>
    </w:p>
    <w:p w14:paraId="29F39FDA" w14:textId="3BFB7A9B"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Ресейлік пенолог В.К. Дуюновтың ойынша, жазалар жүйесі ұғымын заңда жаза түрлерін құр атап шығуға (белгілі бір ретпен болсын) апарып саятын анықтамалар үстірт және негізінен қате болып табылады. Егер осындай анықтамалардың  қисынын ұстансақ, заңда белгілі бір ретпен тізбектеп келтірілген көптіктердің барлығын жүйе деп атаған болар едік, алайда қандай да бір тізім жүйеге айналуы үшін оның жүйеге тән қасиеттері болуы керек</w:t>
      </w:r>
      <w:r w:rsidR="005059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 деп жазады ғалым</w:t>
      </w:r>
      <w:r w:rsidR="00DC3437" w:rsidRPr="00717178">
        <w:rPr>
          <w:rFonts w:ascii="Times New Roman" w:hAnsi="Times New Roman" w:cs="Times New Roman"/>
          <w:sz w:val="28"/>
          <w:szCs w:val="28"/>
          <w:lang w:val="kk-KZ"/>
        </w:rPr>
        <w:t xml:space="preserve"> [</w:t>
      </w:r>
      <w:r w:rsidR="00A3506C"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5</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Жүйеге тән қасиеттердің қатарында автор іс жүзінде жүйелер теориясында бөліп қарастырылатын белгілерді атайды: құрылымының күрделілігі, біртұтастығы, элементтердің өзара байланыстылығы, тәртіпке келтірілуі, байланыстардың тұрақтылығы, элементтерге тән емес қосымша сапаларға ие болуы</w:t>
      </w:r>
      <w:r w:rsidR="00F62FA4" w:rsidRPr="00717178">
        <w:rPr>
          <w:rFonts w:ascii="Times New Roman" w:hAnsi="Times New Roman" w:cs="Times New Roman"/>
          <w:sz w:val="28"/>
          <w:szCs w:val="28"/>
          <w:lang w:val="kk-KZ"/>
        </w:rPr>
        <w:t xml:space="preserve"> [5</w:t>
      </w:r>
      <w:r w:rsidR="003A1B42" w:rsidRPr="00717178">
        <w:rPr>
          <w:rFonts w:ascii="Times New Roman" w:hAnsi="Times New Roman" w:cs="Times New Roman"/>
          <w:sz w:val="28"/>
          <w:szCs w:val="28"/>
          <w:lang w:val="kk-KZ"/>
        </w:rPr>
        <w:t>, б. 235</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DB"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Әдебиетте жазалар жүйесіне тән өзге де қасиеттер аталады. Мысалы, А.С.</w:t>
      </w:r>
      <w:r w:rsidR="00CB04F8"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Родионова жазалар жүйесі салыстырмалы түрде тұрақты болатынын </w:t>
      </w:r>
      <w:r w:rsidRPr="00717178">
        <w:rPr>
          <w:rFonts w:ascii="Times New Roman" w:hAnsi="Times New Roman" w:cs="Times New Roman"/>
          <w:sz w:val="28"/>
          <w:szCs w:val="28"/>
          <w:lang w:val="kk-KZ"/>
        </w:rPr>
        <w:lastRenderedPageBreak/>
        <w:t xml:space="preserve">мойындағанымен, ол </w:t>
      </w:r>
      <w:r w:rsidR="00103E4C" w:rsidRPr="00717178">
        <w:rPr>
          <w:rFonts w:ascii="Times New Roman" w:hAnsi="Times New Roman" w:cs="Times New Roman"/>
          <w:sz w:val="28"/>
          <w:szCs w:val="28"/>
          <w:lang w:val="kk-KZ"/>
        </w:rPr>
        <w:t xml:space="preserve">сипаты бойынша </w:t>
      </w:r>
      <w:r w:rsidR="00685990" w:rsidRPr="00717178">
        <w:rPr>
          <w:rFonts w:ascii="Times New Roman" w:hAnsi="Times New Roman" w:cs="Times New Roman"/>
          <w:sz w:val="28"/>
          <w:szCs w:val="28"/>
          <w:lang w:val="kk-KZ"/>
        </w:rPr>
        <w:t>тұйықта</w:t>
      </w:r>
      <w:r w:rsidRPr="00717178">
        <w:rPr>
          <w:rFonts w:ascii="Times New Roman" w:hAnsi="Times New Roman" w:cs="Times New Roman"/>
          <w:sz w:val="28"/>
          <w:szCs w:val="28"/>
          <w:lang w:val="kk-KZ"/>
        </w:rPr>
        <w:t xml:space="preserve">лмаған </w:t>
      </w:r>
      <w:r w:rsidR="00685990" w:rsidRPr="00717178">
        <w:rPr>
          <w:rFonts w:ascii="Times New Roman" w:hAnsi="Times New Roman" w:cs="Times New Roman"/>
          <w:sz w:val="28"/>
          <w:szCs w:val="28"/>
          <w:lang w:val="kk-KZ"/>
        </w:rPr>
        <w:t>бол</w:t>
      </w:r>
      <w:r w:rsidR="00103E4C" w:rsidRPr="00717178">
        <w:rPr>
          <w:rFonts w:ascii="Times New Roman" w:hAnsi="Times New Roman" w:cs="Times New Roman"/>
          <w:sz w:val="28"/>
          <w:szCs w:val="28"/>
          <w:lang w:val="kk-KZ"/>
        </w:rPr>
        <w:t>ып табыл</w:t>
      </w:r>
      <w:r w:rsidR="00685990" w:rsidRPr="00717178">
        <w:rPr>
          <w:rFonts w:ascii="Times New Roman" w:hAnsi="Times New Roman" w:cs="Times New Roman"/>
          <w:sz w:val="28"/>
          <w:szCs w:val="28"/>
          <w:lang w:val="kk-KZ"/>
        </w:rPr>
        <w:t xml:space="preserve">ады деп </w:t>
      </w:r>
      <w:r w:rsidRPr="00717178">
        <w:rPr>
          <w:rFonts w:ascii="Times New Roman" w:hAnsi="Times New Roman" w:cs="Times New Roman"/>
          <w:sz w:val="28"/>
          <w:szCs w:val="28"/>
          <w:lang w:val="kk-KZ"/>
        </w:rPr>
        <w:t xml:space="preserve">санайды, себебі жүйе </w:t>
      </w:r>
      <w:r w:rsidR="00244575" w:rsidRPr="00717178">
        <w:rPr>
          <w:rFonts w:ascii="Times New Roman" w:hAnsi="Times New Roman" w:cs="Times New Roman"/>
          <w:sz w:val="28"/>
          <w:szCs w:val="28"/>
          <w:lang w:val="kk-KZ"/>
        </w:rPr>
        <w:t>белгілі</w:t>
      </w:r>
      <w:r w:rsidRPr="00717178">
        <w:rPr>
          <w:rFonts w:ascii="Times New Roman" w:hAnsi="Times New Roman" w:cs="Times New Roman"/>
          <w:sz w:val="28"/>
          <w:szCs w:val="28"/>
          <w:lang w:val="kk-KZ"/>
        </w:rPr>
        <w:t xml:space="preserve"> бір жаза түрлерін қосу, </w:t>
      </w:r>
      <w:r w:rsidR="00505928" w:rsidRPr="00717178">
        <w:rPr>
          <w:rFonts w:ascii="Times New Roman" w:hAnsi="Times New Roman" w:cs="Times New Roman"/>
          <w:sz w:val="28"/>
          <w:szCs w:val="28"/>
          <w:lang w:val="kk-KZ"/>
        </w:rPr>
        <w:t>не</w:t>
      </w:r>
      <w:r w:rsidRPr="00717178">
        <w:rPr>
          <w:rFonts w:ascii="Times New Roman" w:hAnsi="Times New Roman" w:cs="Times New Roman"/>
          <w:sz w:val="28"/>
          <w:szCs w:val="28"/>
          <w:lang w:val="kk-KZ"/>
        </w:rPr>
        <w:t xml:space="preserve"> қайсыбіреулерін алып тастау жолымен үнемі өзгерістерге ұшырап отырады</w:t>
      </w:r>
      <w:r w:rsidR="00DC3437" w:rsidRPr="00717178">
        <w:rPr>
          <w:rFonts w:ascii="Times New Roman" w:hAnsi="Times New Roman" w:cs="Times New Roman"/>
          <w:sz w:val="28"/>
          <w:szCs w:val="28"/>
          <w:lang w:val="kk-KZ"/>
        </w:rPr>
        <w:t>[</w:t>
      </w:r>
      <w:r w:rsidR="00F62FA4" w:rsidRPr="00717178">
        <w:rPr>
          <w:rFonts w:ascii="Times New Roman" w:hAnsi="Times New Roman" w:cs="Times New Roman"/>
          <w:sz w:val="28"/>
          <w:szCs w:val="28"/>
          <w:lang w:val="kk-KZ"/>
        </w:rPr>
        <w:t>9</w:t>
      </w:r>
      <w:r w:rsidR="00E41941" w:rsidRPr="00717178">
        <w:rPr>
          <w:rFonts w:ascii="Times New Roman" w:hAnsi="Times New Roman" w:cs="Times New Roman"/>
          <w:sz w:val="28"/>
          <w:szCs w:val="28"/>
          <w:lang w:val="kk-KZ"/>
        </w:rPr>
        <w:t>, с</w:t>
      </w:r>
      <w:r w:rsidR="00A3506C" w:rsidRPr="00717178">
        <w:rPr>
          <w:rFonts w:ascii="Times New Roman" w:hAnsi="Times New Roman" w:cs="Times New Roman"/>
          <w:sz w:val="28"/>
          <w:szCs w:val="28"/>
          <w:lang w:val="kk-KZ"/>
        </w:rPr>
        <w:t>. 29</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Жазалар жүйесінің осы қасиетін сипаттай отырып, ғалым жазаларды өзгерістерге ұшыратқанда оның жүйелілігі мен біртұтастығын бұзбаудың маңыздылығына назар аударады. Ол үшін алдымен жазалар жүйесін құрудың принциптері айқын болуы керек және олар заңнамада бекітілуі тиіс</w:t>
      </w:r>
      <w:r w:rsidR="00DC3437" w:rsidRPr="00717178">
        <w:rPr>
          <w:rFonts w:ascii="Times New Roman" w:hAnsi="Times New Roman" w:cs="Times New Roman"/>
          <w:sz w:val="28"/>
          <w:szCs w:val="28"/>
          <w:lang w:val="kk-KZ"/>
        </w:rPr>
        <w:t xml:space="preserve"> [</w:t>
      </w:r>
      <w:r w:rsidR="00F62FA4" w:rsidRPr="00717178">
        <w:rPr>
          <w:rFonts w:ascii="Times New Roman" w:hAnsi="Times New Roman" w:cs="Times New Roman"/>
          <w:sz w:val="28"/>
          <w:szCs w:val="28"/>
          <w:lang w:val="kk-KZ"/>
        </w:rPr>
        <w:t>9</w:t>
      </w:r>
      <w:r w:rsidR="00E41941" w:rsidRPr="00717178">
        <w:rPr>
          <w:rFonts w:ascii="Times New Roman" w:hAnsi="Times New Roman" w:cs="Times New Roman"/>
          <w:sz w:val="28"/>
          <w:szCs w:val="28"/>
          <w:lang w:val="kk-KZ"/>
        </w:rPr>
        <w:t>, с</w:t>
      </w:r>
      <w:r w:rsidR="00A3506C" w:rsidRPr="00717178">
        <w:rPr>
          <w:rFonts w:ascii="Times New Roman" w:hAnsi="Times New Roman" w:cs="Times New Roman"/>
          <w:sz w:val="28"/>
          <w:szCs w:val="28"/>
          <w:lang w:val="kk-KZ"/>
        </w:rPr>
        <w:t>. 31</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DC"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құқықтағы жазалар жүйесінің сәтт</w:t>
      </w:r>
      <w:r w:rsidR="00244575" w:rsidRPr="00717178">
        <w:rPr>
          <w:rFonts w:ascii="Times New Roman" w:hAnsi="Times New Roman" w:cs="Times New Roman"/>
          <w:sz w:val="28"/>
          <w:szCs w:val="28"/>
          <w:lang w:val="kk-KZ"/>
        </w:rPr>
        <w:t xml:space="preserve">і құрастырылған анықтамалардың ішінен </w:t>
      </w:r>
      <w:r w:rsidR="00DD15CE" w:rsidRPr="00717178">
        <w:rPr>
          <w:rFonts w:ascii="Times New Roman" w:hAnsi="Times New Roman" w:cs="Times New Roman"/>
          <w:sz w:val="28"/>
          <w:szCs w:val="28"/>
          <w:lang w:val="kk-KZ"/>
        </w:rPr>
        <w:t>келесі</w:t>
      </w:r>
      <w:r w:rsidRPr="00717178">
        <w:rPr>
          <w:rFonts w:ascii="Times New Roman" w:hAnsi="Times New Roman" w:cs="Times New Roman"/>
          <w:sz w:val="28"/>
          <w:szCs w:val="28"/>
          <w:lang w:val="kk-KZ"/>
        </w:rPr>
        <w:t xml:space="preserve"> екеуін  келтіруге болады. </w:t>
      </w:r>
    </w:p>
    <w:p w14:paraId="29F39FDD" w14:textId="161E3A59"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құқық курсының авторлары ұсынған анықтамаға сай жазалар жүйесі дегеніміз – «жаза түрлерінің (жүйе элементтерінің) және түрлі негіздер бойынша топтастырылған жаза түрлерін қамтитын қосалқы жүйелердің біртұтас көптігі»</w:t>
      </w:r>
      <w:r w:rsidR="00DC3437" w:rsidRPr="00717178">
        <w:rPr>
          <w:rFonts w:ascii="Times New Roman" w:hAnsi="Times New Roman" w:cs="Times New Roman"/>
          <w:sz w:val="28"/>
          <w:szCs w:val="28"/>
          <w:lang w:val="kk-KZ"/>
        </w:rPr>
        <w:t xml:space="preserve"> [</w:t>
      </w:r>
      <w:r w:rsidR="00E41941"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6</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Олардың пікірінше, жазалар жүйесін құрайтын қосалқы (ішкі) жүйелер түрлі негіздер бойынша топтастырылған жаза түрлерінен тұрады, өз кезегінде олар құқықтың өзге салаларындағы санкциялар жүйесі түріндегі метажүйемен белгілі бір бағыныштылықта, өзара әрекеттестікте болады</w:t>
      </w:r>
      <w:r w:rsidR="00F62FA4" w:rsidRPr="00717178">
        <w:rPr>
          <w:rFonts w:ascii="Times New Roman" w:hAnsi="Times New Roman" w:cs="Times New Roman"/>
          <w:sz w:val="28"/>
          <w:szCs w:val="28"/>
          <w:lang w:val="kk-KZ"/>
        </w:rPr>
        <w:t xml:space="preserve"> [5</w:t>
      </w:r>
      <w:r w:rsidR="00BB1B85" w:rsidRPr="00717178">
        <w:rPr>
          <w:rFonts w:ascii="Times New Roman" w:hAnsi="Times New Roman" w:cs="Times New Roman"/>
          <w:sz w:val="28"/>
          <w:szCs w:val="28"/>
          <w:lang w:val="kk-KZ"/>
        </w:rPr>
        <w:t>, б. 325</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Ресейлік ғалым А.С. Родионова «Система наказаний в рос</w:t>
      </w:r>
      <w:r w:rsidR="00287440" w:rsidRPr="00717178">
        <w:rPr>
          <w:rFonts w:ascii="Times New Roman" w:hAnsi="Times New Roman" w:cs="Times New Roman"/>
          <w:sz w:val="28"/>
          <w:szCs w:val="28"/>
          <w:lang w:val="kk-KZ"/>
        </w:rPr>
        <w:t>с</w:t>
      </w:r>
      <w:r w:rsidRPr="00717178">
        <w:rPr>
          <w:rFonts w:ascii="Times New Roman" w:hAnsi="Times New Roman" w:cs="Times New Roman"/>
          <w:sz w:val="28"/>
          <w:szCs w:val="28"/>
          <w:lang w:val="kk-KZ"/>
        </w:rPr>
        <w:t>ийском праве (общетеоретический аспект)» атты диссертациясында метажүйе ретінде тұтастай құқықта қолданылатын жазалар жүйесін қарастыру керек деп санайды. Жазаның құқықтық табиғаты мен мәнін ашуға арналған зерттеулердің қылмыстық және әкімшілік</w:t>
      </w:r>
      <w:r w:rsidR="004D2041" w:rsidRPr="00717178">
        <w:rPr>
          <w:rFonts w:ascii="Times New Roman" w:hAnsi="Times New Roman" w:cs="Times New Roman"/>
          <w:sz w:val="28"/>
          <w:szCs w:val="28"/>
          <w:lang w:val="kk-KZ"/>
        </w:rPr>
        <w:t>-деликтік</w:t>
      </w:r>
      <w:r w:rsidRPr="00717178">
        <w:rPr>
          <w:rFonts w:ascii="Times New Roman" w:hAnsi="Times New Roman" w:cs="Times New Roman"/>
          <w:sz w:val="28"/>
          <w:szCs w:val="28"/>
          <w:lang w:val="kk-KZ"/>
        </w:rPr>
        <w:t xml:space="preserve"> құқық салаларының өкілдерімен ғана жүргізілетініне теріс баға бере отырып, автор салалық құқықтық ғылымдарда қорланған жаза туралы білімдердің жиынтығын жалпытеориялық тұрғыдан түйсіну қажет деп жазады</w:t>
      </w:r>
      <w:r w:rsidR="00DC3437" w:rsidRPr="00717178">
        <w:rPr>
          <w:rFonts w:ascii="Times New Roman" w:hAnsi="Times New Roman" w:cs="Times New Roman"/>
          <w:sz w:val="28"/>
          <w:szCs w:val="28"/>
          <w:lang w:val="kk-KZ"/>
        </w:rPr>
        <w:t>[</w:t>
      </w:r>
      <w:r w:rsidR="00F62FA4" w:rsidRPr="00717178">
        <w:rPr>
          <w:rFonts w:ascii="Times New Roman" w:hAnsi="Times New Roman" w:cs="Times New Roman"/>
          <w:sz w:val="28"/>
          <w:szCs w:val="28"/>
          <w:lang w:val="kk-KZ"/>
        </w:rPr>
        <w:t>9</w:t>
      </w:r>
      <w:r w:rsidR="00CB1E50" w:rsidRPr="00717178">
        <w:rPr>
          <w:rFonts w:ascii="Times New Roman" w:hAnsi="Times New Roman" w:cs="Times New Roman"/>
          <w:sz w:val="28"/>
          <w:szCs w:val="28"/>
          <w:lang w:val="kk-KZ"/>
        </w:rPr>
        <w:t>, с. 6</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Құқықтағы жазалар (кең мағынада – құқық бұзушылықтарға мемлекет атынан жауап ретінде қолданылатын шаралар) жүйесінің біртұтастығының негіздерін ашып, оның жүйешелері мен жекелеген элементтері арасындағы құрылымдық-функционалдық байланыстарды анықтау мемлекет пен құқықтың жалпы теориясы ғылымының еншісіндегі шаруа деп санайтын ғалымның пікірімен келіспеуге болмас</w:t>
      </w:r>
      <w:r w:rsidR="00F62FA4" w:rsidRPr="00717178">
        <w:rPr>
          <w:rFonts w:ascii="Times New Roman" w:hAnsi="Times New Roman" w:cs="Times New Roman"/>
          <w:sz w:val="28"/>
          <w:szCs w:val="28"/>
          <w:lang w:val="kk-KZ"/>
        </w:rPr>
        <w:t xml:space="preserve"> [5</w:t>
      </w:r>
      <w:r w:rsidR="00BB1B85" w:rsidRPr="00717178">
        <w:rPr>
          <w:rFonts w:ascii="Times New Roman" w:hAnsi="Times New Roman" w:cs="Times New Roman"/>
          <w:sz w:val="28"/>
          <w:szCs w:val="28"/>
          <w:lang w:val="kk-KZ"/>
        </w:rPr>
        <w:t>,б. 325</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D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Құқықтық жазалар жүйесінің құрылымында А.С. Родионова үш деңгейді бөліп қарастырады:</w:t>
      </w:r>
    </w:p>
    <w:p w14:paraId="29F39FD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бірінші деңгейді қылмыстық жазалар жүйешесі, әкімшілік жазалар жүйешесі, тәртіптік жазалар жүйешесі, азаматтық-құқықтық және өзге де мүліктік санкциялар жүйешесі құрайды; </w:t>
      </w:r>
    </w:p>
    <w:p w14:paraId="29F39FE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екінші деңгей жазалардың жоғарыда аталған салалық жүйешелерінің ішкі құрылымынан тұрады: а) кінәлі адамның мүліктік құқықтарын шектейтін жазалар; ә) кінәлі адамның қандай да бір арнайы құқықтарын шектейтін жазалар</w:t>
      </w:r>
      <w:r w:rsidR="004D2041" w:rsidRPr="00717178">
        <w:rPr>
          <w:rFonts w:ascii="Times New Roman" w:hAnsi="Times New Roman" w:cs="Times New Roman"/>
          <w:sz w:val="28"/>
          <w:szCs w:val="28"/>
          <w:lang w:val="kk-KZ"/>
        </w:rPr>
        <w:t>; б) </w:t>
      </w:r>
      <w:r w:rsidRPr="00717178">
        <w:rPr>
          <w:rFonts w:ascii="Times New Roman" w:hAnsi="Times New Roman" w:cs="Times New Roman"/>
          <w:sz w:val="28"/>
          <w:szCs w:val="28"/>
          <w:lang w:val="kk-KZ"/>
        </w:rPr>
        <w:t>кінәлі адамның кәсіби қызметін шектейтін жазалар; в) кінәлі адамның жеке құқықтарын шектейтін жаз</w:t>
      </w:r>
      <w:r w:rsidR="00E326D1" w:rsidRPr="00717178">
        <w:rPr>
          <w:rFonts w:ascii="Times New Roman" w:hAnsi="Times New Roman" w:cs="Times New Roman"/>
          <w:sz w:val="28"/>
          <w:szCs w:val="28"/>
          <w:lang w:val="kk-KZ"/>
        </w:rPr>
        <w:t>алар</w:t>
      </w:r>
      <w:r w:rsidRPr="00717178">
        <w:rPr>
          <w:rFonts w:ascii="Times New Roman" w:hAnsi="Times New Roman" w:cs="Times New Roman"/>
          <w:sz w:val="28"/>
          <w:szCs w:val="28"/>
          <w:lang w:val="kk-KZ"/>
        </w:rPr>
        <w:t>;</w:t>
      </w:r>
    </w:p>
    <w:p w14:paraId="29F39FE1"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үшінші деңгейді жүйенің бастапқы құрылымдық элементі болып табылатын құқықтағы жекелеген жаза түрлері құрайды, ол салыстырмалы түрде дербес болады, басқа жазалармен кешенді түрде қолданыла алады, белгілі бір </w:t>
      </w:r>
      <w:r w:rsidRPr="00717178">
        <w:rPr>
          <w:rFonts w:ascii="Times New Roman" w:hAnsi="Times New Roman" w:cs="Times New Roman"/>
          <w:sz w:val="28"/>
          <w:szCs w:val="28"/>
          <w:lang w:val="kk-KZ"/>
        </w:rPr>
        <w:lastRenderedPageBreak/>
        <w:t xml:space="preserve">жағдайларда </w:t>
      </w:r>
      <w:r w:rsidR="00CD487D"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ырақ немесе жеңілірек жазамен алмастырылуы мүмкін</w:t>
      </w:r>
      <w:r w:rsidR="00DC3437" w:rsidRPr="00717178">
        <w:rPr>
          <w:rFonts w:ascii="Times New Roman" w:hAnsi="Times New Roman" w:cs="Times New Roman"/>
          <w:sz w:val="28"/>
          <w:szCs w:val="28"/>
          <w:lang w:val="kk-KZ"/>
        </w:rPr>
        <w:t xml:space="preserve"> [</w:t>
      </w:r>
      <w:r w:rsidR="00F62FA4" w:rsidRPr="00717178">
        <w:rPr>
          <w:rFonts w:ascii="Times New Roman" w:hAnsi="Times New Roman" w:cs="Times New Roman"/>
          <w:sz w:val="28"/>
          <w:szCs w:val="28"/>
          <w:lang w:val="kk-KZ"/>
        </w:rPr>
        <w:t>9</w:t>
      </w:r>
      <w:r w:rsidR="00AA1F36" w:rsidRPr="00717178">
        <w:rPr>
          <w:rFonts w:ascii="Times New Roman" w:hAnsi="Times New Roman" w:cs="Times New Roman"/>
          <w:sz w:val="28"/>
          <w:szCs w:val="28"/>
          <w:lang w:val="kk-KZ"/>
        </w:rPr>
        <w:t>, с.</w:t>
      </w:r>
      <w:r w:rsidR="00CB1E50" w:rsidRPr="00717178">
        <w:rPr>
          <w:rFonts w:ascii="Times New Roman" w:hAnsi="Times New Roman" w:cs="Times New Roman"/>
          <w:sz w:val="28"/>
          <w:szCs w:val="28"/>
          <w:lang w:val="kk-KZ"/>
        </w:rPr>
        <w:t xml:space="preserve"> 14</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E2" w14:textId="535BC5D9"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Отандық </w:t>
      </w:r>
      <w:r w:rsidR="00DD15CE" w:rsidRPr="00717178">
        <w:rPr>
          <w:rFonts w:ascii="Times New Roman" w:hAnsi="Times New Roman" w:cs="Times New Roman"/>
          <w:sz w:val="28"/>
          <w:szCs w:val="28"/>
          <w:lang w:val="kk-KZ"/>
        </w:rPr>
        <w:t>пенолог</w:t>
      </w:r>
      <w:r w:rsidRPr="00717178">
        <w:rPr>
          <w:rFonts w:ascii="Times New Roman" w:hAnsi="Times New Roman" w:cs="Times New Roman"/>
          <w:sz w:val="28"/>
          <w:szCs w:val="28"/>
          <w:lang w:val="kk-KZ"/>
        </w:rPr>
        <w:t xml:space="preserve"> А.Б. Сқақов </w:t>
      </w:r>
      <w:r w:rsidR="00DD15CE" w:rsidRPr="00717178">
        <w:rPr>
          <w:rFonts w:ascii="Times New Roman" w:hAnsi="Times New Roman" w:cs="Times New Roman"/>
          <w:sz w:val="28"/>
          <w:szCs w:val="28"/>
          <w:lang w:val="kk-KZ"/>
        </w:rPr>
        <w:t>қылмыстық</w:t>
      </w:r>
      <w:r w:rsidR="006722C6"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жазалар жүйесін «әлеуметтік әділдікті қалпына келтіруге, жалпы және арнайы алдын алуға, сондай-ақ қылмыскердің түзелуіне қол жетізуді қатамасыз ете алатын, соттар нақты қылмыстар үшін қылмыстық құқықтың принциптері негізінде тағайындайтын, өзара байланыстылық, өзара тәуелділік және өзара алмасымдылық қатынастарындағы қылмыстық заңмен көзделген мемлекеттік мәжбүрлеу шараларының жиынтығы</w:t>
      </w:r>
      <w:r w:rsidR="00DD15CE" w:rsidRPr="00717178">
        <w:rPr>
          <w:rFonts w:ascii="Times New Roman" w:hAnsi="Times New Roman" w:cs="Times New Roman"/>
          <w:sz w:val="28"/>
          <w:szCs w:val="28"/>
          <w:lang w:val="kk-KZ"/>
        </w:rPr>
        <w:t xml:space="preserve">», - деп анықтайды </w:t>
      </w:r>
      <w:r w:rsidR="00DC3437" w:rsidRPr="00717178">
        <w:rPr>
          <w:rFonts w:ascii="Times New Roman" w:hAnsi="Times New Roman" w:cs="Times New Roman"/>
          <w:sz w:val="28"/>
          <w:szCs w:val="28"/>
          <w:lang w:val="kk-KZ"/>
        </w:rPr>
        <w:t>[</w:t>
      </w:r>
      <w:r w:rsidR="009E1670"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7</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E3" w14:textId="02C1FC90"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 құқық курсының авторлары ұсынған анықтама дескриптивтік болса, А.Б. Сқақовтың анықтамасы – конструктивтік болып табылады. </w:t>
      </w:r>
      <w:r w:rsidR="00DD15CE" w:rsidRPr="00717178">
        <w:rPr>
          <w:rFonts w:ascii="Times New Roman" w:hAnsi="Times New Roman" w:cs="Times New Roman"/>
          <w:sz w:val="28"/>
          <w:szCs w:val="28"/>
          <w:lang w:val="kk-KZ"/>
        </w:rPr>
        <w:t>Тиісінше</w:t>
      </w:r>
      <w:r w:rsidRPr="00717178">
        <w:rPr>
          <w:rFonts w:ascii="Times New Roman" w:hAnsi="Times New Roman" w:cs="Times New Roman"/>
          <w:sz w:val="28"/>
          <w:szCs w:val="28"/>
          <w:lang w:val="kk-KZ"/>
        </w:rPr>
        <w:t xml:space="preserve">, олардың </w:t>
      </w:r>
      <w:r w:rsidR="00DD15CE" w:rsidRPr="00717178">
        <w:rPr>
          <w:rFonts w:ascii="Times New Roman" w:hAnsi="Times New Roman" w:cs="Times New Roman"/>
          <w:sz w:val="28"/>
          <w:szCs w:val="28"/>
          <w:lang w:val="kk-KZ"/>
        </w:rPr>
        <w:t>алғашқысы</w:t>
      </w:r>
      <w:r w:rsidRPr="00717178">
        <w:rPr>
          <w:rFonts w:ascii="Times New Roman" w:hAnsi="Times New Roman" w:cs="Times New Roman"/>
          <w:sz w:val="28"/>
          <w:szCs w:val="28"/>
          <w:lang w:val="kk-KZ"/>
        </w:rPr>
        <w:t xml:space="preserve"> жазалар жүйесін оны құрайтын элементтердің өзара байланысы мен біртұтастығын</w:t>
      </w:r>
      <w:r w:rsidR="00DD15CE" w:rsidRPr="00717178">
        <w:rPr>
          <w:rFonts w:ascii="Times New Roman" w:hAnsi="Times New Roman" w:cs="Times New Roman"/>
          <w:sz w:val="28"/>
          <w:szCs w:val="28"/>
          <w:lang w:val="kk-KZ"/>
        </w:rPr>
        <w:t>а</w:t>
      </w:r>
      <w:r w:rsidR="006722C6" w:rsidRPr="00717178">
        <w:rPr>
          <w:rFonts w:ascii="Times New Roman" w:hAnsi="Times New Roman" w:cs="Times New Roman"/>
          <w:sz w:val="28"/>
          <w:szCs w:val="28"/>
          <w:lang w:val="kk-KZ"/>
        </w:rPr>
        <w:t xml:space="preserve"> </w:t>
      </w:r>
      <w:r w:rsidR="00DD15CE" w:rsidRPr="00717178">
        <w:rPr>
          <w:rFonts w:ascii="Times New Roman" w:hAnsi="Times New Roman" w:cs="Times New Roman"/>
          <w:sz w:val="28"/>
          <w:szCs w:val="28"/>
          <w:lang w:val="kk-KZ"/>
        </w:rPr>
        <w:t>екпін сала отырып сипаттаса</w:t>
      </w:r>
      <w:r w:rsidRPr="00717178">
        <w:rPr>
          <w:rFonts w:ascii="Times New Roman" w:hAnsi="Times New Roman" w:cs="Times New Roman"/>
          <w:sz w:val="28"/>
          <w:szCs w:val="28"/>
          <w:lang w:val="kk-KZ"/>
        </w:rPr>
        <w:t xml:space="preserve">, </w:t>
      </w:r>
      <w:r w:rsidR="00DD15CE" w:rsidRPr="00717178">
        <w:rPr>
          <w:rFonts w:ascii="Times New Roman" w:hAnsi="Times New Roman" w:cs="Times New Roman"/>
          <w:sz w:val="28"/>
          <w:szCs w:val="28"/>
          <w:lang w:val="kk-KZ"/>
        </w:rPr>
        <w:t>соңғысы</w:t>
      </w:r>
      <w:r w:rsidRPr="00717178">
        <w:rPr>
          <w:rFonts w:ascii="Times New Roman" w:hAnsi="Times New Roman" w:cs="Times New Roman"/>
          <w:sz w:val="28"/>
          <w:szCs w:val="28"/>
          <w:lang w:val="kk-KZ"/>
        </w:rPr>
        <w:t xml:space="preserve"> – олардың жаза мақсаттарына қол жеткізу </w:t>
      </w:r>
      <w:r w:rsidR="00DD15CE" w:rsidRPr="00717178">
        <w:rPr>
          <w:rFonts w:ascii="Times New Roman" w:hAnsi="Times New Roman" w:cs="Times New Roman"/>
          <w:sz w:val="28"/>
          <w:szCs w:val="28"/>
          <w:lang w:val="kk-KZ"/>
        </w:rPr>
        <w:t>құралы болып табылатынын алдыға тартады</w:t>
      </w:r>
      <w:r w:rsidRPr="00717178">
        <w:rPr>
          <w:rFonts w:ascii="Times New Roman" w:hAnsi="Times New Roman" w:cs="Times New Roman"/>
          <w:sz w:val="28"/>
          <w:szCs w:val="28"/>
          <w:lang w:val="kk-KZ"/>
        </w:rPr>
        <w:t>.</w:t>
      </w:r>
    </w:p>
    <w:p w14:paraId="29F39FE4" w14:textId="77777777" w:rsidR="00FA3705" w:rsidRPr="00717178" w:rsidRDefault="00460B1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Қолданыстағы</w:t>
      </w:r>
      <w:r w:rsidR="00E54D0A" w:rsidRPr="00717178">
        <w:rPr>
          <w:rFonts w:ascii="Times New Roman" w:hAnsi="Times New Roman" w:cs="Times New Roman"/>
          <w:sz w:val="28"/>
          <w:szCs w:val="28"/>
          <w:lang w:val="kk-KZ"/>
        </w:rPr>
        <w:t>ҚК-</w:t>
      </w:r>
      <w:r w:rsidR="00FA3705" w:rsidRPr="00717178">
        <w:rPr>
          <w:rFonts w:ascii="Times New Roman" w:hAnsi="Times New Roman" w:cs="Times New Roman"/>
          <w:sz w:val="28"/>
          <w:szCs w:val="28"/>
          <w:lang w:val="kk-KZ"/>
        </w:rPr>
        <w:t xml:space="preserve">нің 40-бабында </w:t>
      </w:r>
      <w:r w:rsidRPr="00717178">
        <w:rPr>
          <w:rFonts w:ascii="Times New Roman" w:hAnsi="Times New Roman" w:cs="Times New Roman"/>
          <w:sz w:val="28"/>
          <w:szCs w:val="28"/>
          <w:lang w:val="kk-KZ"/>
        </w:rPr>
        <w:t>бекітілген</w:t>
      </w:r>
      <w:r w:rsidR="00FA3705" w:rsidRPr="00717178">
        <w:rPr>
          <w:rFonts w:ascii="Times New Roman" w:hAnsi="Times New Roman" w:cs="Times New Roman"/>
          <w:sz w:val="28"/>
          <w:szCs w:val="28"/>
          <w:lang w:val="kk-KZ"/>
        </w:rPr>
        <w:t xml:space="preserve"> жаза түрлерін жүйедеп қарастыруға негіз беретін, оны қарапайым тізімнен жүйеге айналдыратын қасиеттері қандай?</w:t>
      </w:r>
    </w:p>
    <w:p w14:paraId="29F39FE5" w14:textId="77777777" w:rsidR="00FA3705" w:rsidRPr="00717178" w:rsidRDefault="00460B1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Біріншіден, оның құрылымы күрделі болып келеді, яғни көптеген элементтерден құралады. Атап айтқанда, жазалар жүйесінде қылмыстар  және қылмыстық теріс қылықтар үшін тағайындалатын жазаларды; негізгі</w:t>
      </w:r>
      <w:r w:rsidR="00C91C0C" w:rsidRPr="00717178">
        <w:rPr>
          <w:rFonts w:ascii="Times New Roman" w:hAnsi="Times New Roman" w:cs="Times New Roman"/>
          <w:sz w:val="28"/>
          <w:szCs w:val="28"/>
          <w:lang w:val="kk-KZ"/>
        </w:rPr>
        <w:t xml:space="preserve">, қосымша </w:t>
      </w:r>
      <w:r w:rsidR="00FA3705" w:rsidRPr="00717178">
        <w:rPr>
          <w:rFonts w:ascii="Times New Roman" w:hAnsi="Times New Roman" w:cs="Times New Roman"/>
          <w:sz w:val="28"/>
          <w:szCs w:val="28"/>
          <w:lang w:val="kk-KZ"/>
        </w:rPr>
        <w:t xml:space="preserve">және </w:t>
      </w:r>
      <w:r w:rsidR="00C91C0C" w:rsidRPr="00717178">
        <w:rPr>
          <w:rFonts w:ascii="Times New Roman" w:hAnsi="Times New Roman" w:cs="Times New Roman"/>
          <w:sz w:val="28"/>
          <w:szCs w:val="28"/>
          <w:lang w:val="kk-KZ"/>
        </w:rPr>
        <w:t>балама</w:t>
      </w:r>
      <w:r w:rsidR="00FA3705" w:rsidRPr="00717178">
        <w:rPr>
          <w:rFonts w:ascii="Times New Roman" w:hAnsi="Times New Roman" w:cs="Times New Roman"/>
          <w:sz w:val="28"/>
          <w:szCs w:val="28"/>
          <w:lang w:val="kk-KZ"/>
        </w:rPr>
        <w:t xml:space="preserve"> жазаларды; құқықтық шектеулердің көлемімен айқындалатын қата</w:t>
      </w:r>
      <w:r w:rsidR="00DC1F51" w:rsidRPr="00717178">
        <w:rPr>
          <w:rFonts w:ascii="Times New Roman" w:hAnsi="Times New Roman" w:cs="Times New Roman"/>
          <w:sz w:val="28"/>
          <w:szCs w:val="28"/>
          <w:lang w:val="kk-KZ"/>
        </w:rPr>
        <w:t>ң</w:t>
      </w:r>
      <w:r w:rsidR="00FA3705" w:rsidRPr="00717178">
        <w:rPr>
          <w:rFonts w:ascii="Times New Roman" w:hAnsi="Times New Roman" w:cs="Times New Roman"/>
          <w:sz w:val="28"/>
          <w:szCs w:val="28"/>
          <w:lang w:val="kk-KZ"/>
        </w:rPr>
        <w:t>дық дәрежесі бойынша әртектес жазаларды және т.б. бөліп қарастыруға болады. Өз кезегінде, жазалар жүйесінің құрылымдық бөлігі болып табылатын жазалардың жекелеген топтарының күрделі ішкі құрылымы бар.</w:t>
      </w:r>
    </w:p>
    <w:p w14:paraId="29F39FE6"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Екіншіден, жазалар жүйесінің элементтері тұйықталған, шектеулі түрде айқындалған болып келеді, яғни жекелеген жаза түрлерінің ішкі өзара байланысы олардың мемлекеттік мәжбүрлеу шараларының өзге (қылмыстық-құқықтық емес) түрлерімен байланысынан әлдеқайда күшті болады.</w:t>
      </w:r>
    </w:p>
    <w:p w14:paraId="29F39FE7"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Үшіншіден, жүйені құрайтын элементтер бір тәртіпке келтірілген, яғни жазалар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дық дәрежесі бойынша рет-ретімен орналастырылған. Жазалар жүйесінің осы қасиетінің тәжірибелік маңызы өте зор, себебі соттарға жаза тағайындау барысында әділдік, жазаны үнемдеу принциптерін жүзеге асыруға қажетті жағдай жасайды.</w:t>
      </w:r>
    </w:p>
    <w:p w14:paraId="29F39FE8" w14:textId="77777777" w:rsidR="006D3173"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Төртіншіден, жүйенің элементтері өзара байланысты және өзара әрекеттес болып келеді. Сондықтан біртұтас жүйеге кіретін жаза түрлерінің біреуін алып тастау немесе жаңа жаза түрін қосу, тіпті дәстүрлі жаза түрінің жазалаушылық мазмұнын өзгерту, өзге жаза түрлерін қолдану тәжірибесіне де әсер етеді. Мысалы, 1997 жылғы ҚР Қ</w:t>
      </w:r>
      <w:r w:rsidR="00141127" w:rsidRPr="00717178">
        <w:rPr>
          <w:rFonts w:ascii="Times New Roman" w:hAnsi="Times New Roman" w:cs="Times New Roman"/>
          <w:sz w:val="28"/>
          <w:szCs w:val="28"/>
          <w:lang w:val="kk-KZ"/>
        </w:rPr>
        <w:t>К-</w:t>
      </w:r>
      <w:r w:rsidRPr="00717178">
        <w:rPr>
          <w:rFonts w:ascii="Times New Roman" w:hAnsi="Times New Roman" w:cs="Times New Roman"/>
          <w:sz w:val="28"/>
          <w:szCs w:val="28"/>
          <w:lang w:val="kk-KZ"/>
        </w:rPr>
        <w:t xml:space="preserve">нің күші жүріп тұрған тұста жазалар тізімінде қатар тұрған бас бостандығын шектеу мен бас бостандығынан айыру жазаларының арасында </w:t>
      </w:r>
      <w:r w:rsidR="00DC1F51"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дық дәрежесі бойынша үлкен алшақтықтың болуы, сот тәжірибесінде шартты түрде соттаудың шектен тыс жиі қолданылуына алып келді. Ал 2014 жылғы ҚР Қ</w:t>
      </w:r>
      <w:r w:rsidR="00141127" w:rsidRPr="00717178">
        <w:rPr>
          <w:rFonts w:ascii="Times New Roman" w:hAnsi="Times New Roman" w:cs="Times New Roman"/>
          <w:sz w:val="28"/>
          <w:szCs w:val="28"/>
          <w:lang w:val="kk-KZ"/>
        </w:rPr>
        <w:t>К-</w:t>
      </w:r>
      <w:r w:rsidRPr="00717178">
        <w:rPr>
          <w:rFonts w:ascii="Times New Roman" w:hAnsi="Times New Roman" w:cs="Times New Roman"/>
          <w:sz w:val="28"/>
          <w:szCs w:val="28"/>
          <w:lang w:val="kk-KZ"/>
        </w:rPr>
        <w:t xml:space="preserve">де түзеу жұмыстары </w:t>
      </w:r>
      <w:r w:rsidRPr="00717178">
        <w:rPr>
          <w:rFonts w:ascii="Times New Roman" w:hAnsi="Times New Roman" w:cs="Times New Roman"/>
          <w:sz w:val="28"/>
          <w:szCs w:val="28"/>
          <w:lang w:val="kk-KZ"/>
        </w:rPr>
        <w:lastRenderedPageBreak/>
        <w:t>түріндегі жазаның қайта қаралуы сот тәжірибесінде бұл жаза түрінің өте сирек қолданылуына себепші болып отыр</w:t>
      </w:r>
      <w:r w:rsidR="00460B18" w:rsidRPr="00717178">
        <w:rPr>
          <w:rFonts w:ascii="Times New Roman" w:hAnsi="Times New Roman" w:cs="Times New Roman"/>
          <w:sz w:val="28"/>
          <w:szCs w:val="28"/>
          <w:lang w:val="kk-KZ"/>
        </w:rPr>
        <w:t>»</w:t>
      </w:r>
      <w:r w:rsidR="00F62FA4" w:rsidRPr="00717178">
        <w:rPr>
          <w:rFonts w:ascii="Times New Roman" w:hAnsi="Times New Roman" w:cs="Times New Roman"/>
          <w:sz w:val="28"/>
          <w:szCs w:val="28"/>
          <w:lang w:val="kk-KZ"/>
        </w:rPr>
        <w:t xml:space="preserve"> [5</w:t>
      </w:r>
      <w:r w:rsidR="00BB1B85" w:rsidRPr="00717178">
        <w:rPr>
          <w:rFonts w:ascii="Times New Roman" w:hAnsi="Times New Roman" w:cs="Times New Roman"/>
          <w:sz w:val="28"/>
          <w:szCs w:val="28"/>
          <w:lang w:val="kk-KZ"/>
        </w:rPr>
        <w:t>, б. 325-326</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E9"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Кейбір ғалымдар жазалар жүйесі</w:t>
      </w:r>
      <w:r w:rsidR="006D3173" w:rsidRPr="00717178">
        <w:rPr>
          <w:rFonts w:ascii="Times New Roman" w:hAnsi="Times New Roman" w:cs="Times New Roman"/>
          <w:sz w:val="28"/>
          <w:szCs w:val="28"/>
          <w:lang w:val="kk-KZ"/>
        </w:rPr>
        <w:t>элементтерінің өзара байланысы мен әрекеттес</w:t>
      </w:r>
      <w:r w:rsidR="004C2C30" w:rsidRPr="00717178">
        <w:rPr>
          <w:rFonts w:ascii="Times New Roman" w:hAnsi="Times New Roman" w:cs="Times New Roman"/>
          <w:sz w:val="28"/>
          <w:szCs w:val="28"/>
          <w:lang w:val="kk-KZ"/>
        </w:rPr>
        <w:t>тігі</w:t>
      </w:r>
      <w:r w:rsidRPr="00717178">
        <w:rPr>
          <w:rFonts w:ascii="Times New Roman" w:hAnsi="Times New Roman" w:cs="Times New Roman"/>
          <w:sz w:val="28"/>
          <w:szCs w:val="28"/>
          <w:lang w:val="kk-KZ"/>
        </w:rPr>
        <w:t xml:space="preserve"> қасиетін сипаттағанда жүйеге кіретін жекелеген жаза түрлерінің дербестігі белгілі бір дәрежеде шектеулі болатынын айтады</w:t>
      </w:r>
      <w:r w:rsidR="00DC3437" w:rsidRPr="00717178">
        <w:rPr>
          <w:rFonts w:ascii="Times New Roman" w:hAnsi="Times New Roman" w:cs="Times New Roman"/>
          <w:sz w:val="28"/>
          <w:szCs w:val="28"/>
          <w:lang w:val="kk-KZ"/>
        </w:rPr>
        <w:t xml:space="preserve"> [</w:t>
      </w:r>
      <w:r w:rsidR="006B5BE9"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8</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EA" w14:textId="77777777" w:rsidR="00FA3705" w:rsidRPr="00717178" w:rsidRDefault="0002570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Бесіншіден, жазалар жүйесі функционалды болып келеді, яғни олар әрекет етуге, тәжірибе жүзінде қолдануға </w:t>
      </w:r>
      <w:r w:rsidR="0099045B" w:rsidRPr="00717178">
        <w:rPr>
          <w:rFonts w:ascii="Times New Roman" w:hAnsi="Times New Roman" w:cs="Times New Roman"/>
          <w:sz w:val="28"/>
          <w:szCs w:val="28"/>
          <w:lang w:val="kk-KZ"/>
        </w:rPr>
        <w:t>жара</w:t>
      </w:r>
      <w:r w:rsidR="00FA3705" w:rsidRPr="00717178">
        <w:rPr>
          <w:rFonts w:ascii="Times New Roman" w:hAnsi="Times New Roman" w:cs="Times New Roman"/>
          <w:sz w:val="28"/>
          <w:szCs w:val="28"/>
          <w:lang w:val="kk-KZ"/>
        </w:rPr>
        <w:t>лған. Жазалар жүйесінің жазалар тізімінен айырмашылығына тоқтала отырып, В.К. Дуюнов: егер олардың кімге, қалай және қандай мақсаттарда қолданылатынын реттемесе, қылмыстық заңда жазалар тізімін бекітудің маңызы жойылады, - деп көрсетеді</w:t>
      </w:r>
      <w:r w:rsidR="00DC3437" w:rsidRPr="00717178">
        <w:rPr>
          <w:rFonts w:ascii="Times New Roman" w:hAnsi="Times New Roman" w:cs="Times New Roman"/>
          <w:sz w:val="28"/>
          <w:szCs w:val="28"/>
          <w:lang w:val="kk-KZ"/>
        </w:rPr>
        <w:t xml:space="preserve"> [</w:t>
      </w:r>
      <w:r w:rsidR="00CB1E50"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5</w:t>
      </w:r>
      <w:r w:rsidR="00CB1E50" w:rsidRPr="00717178">
        <w:rPr>
          <w:rFonts w:ascii="Times New Roman" w:hAnsi="Times New Roman" w:cs="Times New Roman"/>
          <w:sz w:val="28"/>
          <w:szCs w:val="28"/>
          <w:lang w:val="kk-KZ"/>
        </w:rPr>
        <w:t>, с. 49</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Жазалар тізімі ҚР Қ</w:t>
      </w:r>
      <w:r w:rsidR="00141127" w:rsidRPr="00717178">
        <w:rPr>
          <w:rFonts w:ascii="Times New Roman" w:hAnsi="Times New Roman" w:cs="Times New Roman"/>
          <w:sz w:val="28"/>
          <w:szCs w:val="28"/>
          <w:lang w:val="kk-KZ"/>
        </w:rPr>
        <w:t>К-</w:t>
      </w:r>
      <w:r w:rsidR="00FA3705" w:rsidRPr="00717178">
        <w:rPr>
          <w:rFonts w:ascii="Times New Roman" w:hAnsi="Times New Roman" w:cs="Times New Roman"/>
          <w:sz w:val="28"/>
          <w:szCs w:val="28"/>
          <w:lang w:val="kk-KZ"/>
        </w:rPr>
        <w:t>нің тек қана 4</w:t>
      </w:r>
      <w:r w:rsidR="00263C2A" w:rsidRPr="00717178">
        <w:rPr>
          <w:rFonts w:ascii="Times New Roman" w:hAnsi="Times New Roman" w:cs="Times New Roman"/>
          <w:sz w:val="28"/>
          <w:szCs w:val="28"/>
          <w:lang w:val="kk-KZ"/>
        </w:rPr>
        <w:t>0</w:t>
      </w:r>
      <w:r w:rsidR="00FA3705" w:rsidRPr="00717178">
        <w:rPr>
          <w:rFonts w:ascii="Times New Roman" w:hAnsi="Times New Roman" w:cs="Times New Roman"/>
          <w:sz w:val="28"/>
          <w:szCs w:val="28"/>
          <w:lang w:val="kk-KZ"/>
        </w:rPr>
        <w:t xml:space="preserve">-бабында бекітілсе, жазалар жүйесінің іс жүзінде қолданылуын жаза тағайындау институты және тұтастай </w:t>
      </w:r>
      <w:r w:rsidR="00EB60B7" w:rsidRPr="00717178">
        <w:rPr>
          <w:rFonts w:ascii="Times New Roman" w:hAnsi="Times New Roman" w:cs="Times New Roman"/>
          <w:sz w:val="28"/>
          <w:szCs w:val="28"/>
          <w:lang w:val="kk-KZ"/>
        </w:rPr>
        <w:t xml:space="preserve">Ерекше бөлік </w:t>
      </w:r>
      <w:r w:rsidR="00FA3705" w:rsidRPr="00717178">
        <w:rPr>
          <w:rFonts w:ascii="Times New Roman" w:hAnsi="Times New Roman" w:cs="Times New Roman"/>
          <w:sz w:val="28"/>
          <w:szCs w:val="28"/>
          <w:lang w:val="kk-KZ"/>
        </w:rPr>
        <w:t>баптары санкцияларының жүйесі қамтамасыз етеді. Қылмыстық заңда жаза түрлерін құр атау, олардың жаза алдына қойылған мақсаттарға оңтайлы қол жеткізуін қамтамасыз ете алмайды, бұл міндетті тек қана жазалар жүйесі еңсере алады.</w:t>
      </w:r>
    </w:p>
    <w:p w14:paraId="29F39FEB"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Алтыншыдан, жазалар жүйесінің өзіндік интегративтік қасиеттері бар және олар жекелеген жаза түрлерінің қасиеттерінің жиынтығынан әлдеқайда бай, қомақты. Соның арқасында жазалар жүйесін өзіндік феномен, дербес қылмыстық-құқықтық институт ретінде қарастыруға болады. Жазалар жүйесі мемлекетке қылмыстылыққа қарсы іс-қимыл шаралары кешенінің тиімділігі жөнінде пікір қалыптастырып, қылмыстық-құқықтық ықпал ету құралдарын дер кезінде қайта қарап, оңтайландырып отыруға мүмкіндік береді</w:t>
      </w:r>
      <w:r w:rsidR="00025701" w:rsidRPr="00717178">
        <w:rPr>
          <w:rFonts w:ascii="Times New Roman" w:hAnsi="Times New Roman" w:cs="Times New Roman"/>
          <w:sz w:val="28"/>
          <w:szCs w:val="28"/>
          <w:lang w:val="kk-KZ"/>
        </w:rPr>
        <w:t>»</w:t>
      </w:r>
      <w:r w:rsidR="00F62FA4" w:rsidRPr="00717178">
        <w:rPr>
          <w:rFonts w:ascii="Times New Roman" w:hAnsi="Times New Roman" w:cs="Times New Roman"/>
          <w:sz w:val="28"/>
          <w:szCs w:val="28"/>
          <w:lang w:val="kk-KZ"/>
        </w:rPr>
        <w:t xml:space="preserve"> [5</w:t>
      </w:r>
      <w:r w:rsidR="00BB1B85" w:rsidRPr="00717178">
        <w:rPr>
          <w:rFonts w:ascii="Times New Roman" w:hAnsi="Times New Roman" w:cs="Times New Roman"/>
          <w:sz w:val="28"/>
          <w:szCs w:val="28"/>
          <w:lang w:val="kk-KZ"/>
        </w:rPr>
        <w:t>, б. 326</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9FEC" w14:textId="6BCF5920"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Жоғарыда айтылғандар бізге қылмыстық заңнамада көзделген жазаларды бір жүйе деп қабылдауға, ал қылмыстық теріс қылықтар</w:t>
      </w:r>
      <w:r w:rsidR="00A05D35" w:rsidRPr="00717178">
        <w:rPr>
          <w:rFonts w:ascii="Times New Roman" w:hAnsi="Times New Roman" w:cs="Times New Roman"/>
          <w:sz w:val="28"/>
          <w:szCs w:val="28"/>
          <w:lang w:val="kk-KZ"/>
        </w:rPr>
        <w:t xml:space="preserve">ға арналған </w:t>
      </w:r>
      <w:r w:rsidRPr="00717178">
        <w:rPr>
          <w:rFonts w:ascii="Times New Roman" w:hAnsi="Times New Roman" w:cs="Times New Roman"/>
          <w:sz w:val="28"/>
          <w:szCs w:val="28"/>
          <w:lang w:val="kk-KZ"/>
        </w:rPr>
        <w:t xml:space="preserve">жазаларды оның құрылымындағы дербес </w:t>
      </w:r>
      <w:r w:rsidR="00303F83" w:rsidRPr="00717178">
        <w:rPr>
          <w:rFonts w:ascii="Times New Roman" w:hAnsi="Times New Roman" w:cs="Times New Roman"/>
          <w:sz w:val="28"/>
          <w:szCs w:val="28"/>
          <w:lang w:val="kk-KZ"/>
        </w:rPr>
        <w:t xml:space="preserve">жүйеше </w:t>
      </w:r>
      <w:r w:rsidRPr="00717178">
        <w:rPr>
          <w:rFonts w:ascii="Times New Roman" w:hAnsi="Times New Roman" w:cs="Times New Roman"/>
          <w:sz w:val="28"/>
          <w:szCs w:val="28"/>
          <w:lang w:val="kk-KZ"/>
        </w:rPr>
        <w:t>(</w:t>
      </w:r>
      <w:r w:rsidR="00303F83" w:rsidRPr="00717178">
        <w:rPr>
          <w:rFonts w:ascii="Times New Roman" w:hAnsi="Times New Roman" w:cs="Times New Roman"/>
          <w:sz w:val="28"/>
          <w:szCs w:val="28"/>
          <w:lang w:val="kk-KZ"/>
        </w:rPr>
        <w:t>қосалқы жүйе</w:t>
      </w:r>
      <w:r w:rsidRPr="00717178">
        <w:rPr>
          <w:rFonts w:ascii="Times New Roman" w:hAnsi="Times New Roman" w:cs="Times New Roman"/>
          <w:sz w:val="28"/>
          <w:szCs w:val="28"/>
          <w:lang w:val="kk-KZ"/>
        </w:rPr>
        <w:t>) деп қарастыруға негіз береді.</w:t>
      </w:r>
    </w:p>
    <w:p w14:paraId="29F39FED" w14:textId="4522EA45"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w:t>
      </w:r>
      <w:r w:rsidR="0082796F" w:rsidRPr="00717178">
        <w:rPr>
          <w:rFonts w:ascii="Times New Roman" w:hAnsi="Times New Roman" w:cs="Times New Roman"/>
          <w:sz w:val="28"/>
          <w:szCs w:val="28"/>
          <w:lang w:val="kk-KZ"/>
        </w:rPr>
        <w:t>ға арналған</w:t>
      </w:r>
      <w:r w:rsidR="00A05D35"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жазаларда жүйеге тән қасиеттердің барлығы бар: құрылымы күрделі, тұйықталған, бір тәртіпке келтірілген, элементтері өзара байланысты және өзара әрекеттес, функционалды, интегративтік қасиеттері бар. Бұл жүйе</w:t>
      </w:r>
      <w:r w:rsidR="00995756"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нің жүйенің өзге элементтерімен (қылмыстар үшін көзделген жазалар жүйесімен) біртұтастығын айқындайтын бірден-бір фактор – олардың ортақ мақсаттарға бағытталғандығы: әлеуметтiк әдiлеттiлiктi қалпына келтiру, сотталған адамды түзеу және сотталған адамның да, басқа адамдардың да жаңа қылмыстық құқық бұзушылықтар жасауының алдын алу</w:t>
      </w:r>
      <w:r w:rsidR="00F62FA4" w:rsidRPr="00717178">
        <w:rPr>
          <w:rFonts w:ascii="Times New Roman" w:hAnsi="Times New Roman" w:cs="Times New Roman"/>
          <w:sz w:val="28"/>
          <w:szCs w:val="28"/>
          <w:lang w:val="kk-KZ"/>
        </w:rPr>
        <w:t xml:space="preserve"> [5</w:t>
      </w:r>
      <w:r w:rsidR="00BB1B85" w:rsidRPr="00717178">
        <w:rPr>
          <w:rFonts w:ascii="Times New Roman" w:hAnsi="Times New Roman" w:cs="Times New Roman"/>
          <w:sz w:val="28"/>
          <w:szCs w:val="28"/>
          <w:lang w:val="kk-KZ"/>
        </w:rPr>
        <w:t>, б. 236</w:t>
      </w:r>
      <w:r w:rsidR="00F62FA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Мемлекеттің қылмыстық саясатының сипаты мен басым бағыттары жазалар жүйесінен ерекше анық байқалады, өз кезегінде қылмыстық саясат мемлекеттің әлеуметтік-экономикалық және саяси құрылысына, елдегі қылмыстылық жағдайына, қоғамдағы құқықтық сана деңгейіне және т.б. мән-жайларға тәуелді болады.</w:t>
      </w:r>
    </w:p>
    <w:p w14:paraId="29F39FE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Жазалар жүйесінің ішіндегі </w:t>
      </w:r>
      <w:r w:rsidR="00FA6A27" w:rsidRPr="00717178">
        <w:rPr>
          <w:rFonts w:ascii="Times New Roman" w:hAnsi="Times New Roman" w:cs="Times New Roman"/>
          <w:sz w:val="28"/>
          <w:szCs w:val="28"/>
          <w:lang w:val="kk-KZ"/>
        </w:rPr>
        <w:t>жүйешелерге (</w:t>
      </w:r>
      <w:r w:rsidRPr="00717178">
        <w:rPr>
          <w:rFonts w:ascii="Times New Roman" w:hAnsi="Times New Roman" w:cs="Times New Roman"/>
          <w:sz w:val="28"/>
          <w:szCs w:val="28"/>
          <w:lang w:val="kk-KZ"/>
        </w:rPr>
        <w:t>қосалқы жүйелерге</w:t>
      </w:r>
      <w:r w:rsidR="00FA6A2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келетін болсақ, бірінші кезекте негізгі және қосымша жазаларды бөліп қарастыру керек. Қылмыстық құқық теориясында жазаларды осылайша топтастырудың негізіне қаланған жік</w:t>
      </w:r>
      <w:r w:rsidR="00FA6A27" w:rsidRPr="00717178">
        <w:rPr>
          <w:rFonts w:ascii="Times New Roman" w:hAnsi="Times New Roman" w:cs="Times New Roman"/>
          <w:sz w:val="28"/>
          <w:szCs w:val="28"/>
          <w:lang w:val="kk-KZ"/>
        </w:rPr>
        <w:t xml:space="preserve"> (критерий)</w:t>
      </w:r>
      <w:r w:rsidRPr="00717178">
        <w:rPr>
          <w:rFonts w:ascii="Times New Roman" w:hAnsi="Times New Roman" w:cs="Times New Roman"/>
          <w:sz w:val="28"/>
          <w:szCs w:val="28"/>
          <w:lang w:val="kk-KZ"/>
        </w:rPr>
        <w:t xml:space="preserve"> ретінде оларды тағайындау тәртібі аталады. </w:t>
      </w:r>
      <w:r w:rsidRPr="00717178">
        <w:rPr>
          <w:rFonts w:ascii="Times New Roman" w:hAnsi="Times New Roman" w:cs="Times New Roman"/>
          <w:sz w:val="28"/>
          <w:szCs w:val="28"/>
          <w:lang w:val="kk-KZ"/>
        </w:rPr>
        <w:lastRenderedPageBreak/>
        <w:t>Осы жік бойынша жазалардың балама деп аталатын үшінші түрі де қарастырыла</w:t>
      </w:r>
      <w:r w:rsidR="00A51B81" w:rsidRPr="00717178">
        <w:rPr>
          <w:rFonts w:ascii="Times New Roman" w:hAnsi="Times New Roman" w:cs="Times New Roman"/>
          <w:sz w:val="28"/>
          <w:szCs w:val="28"/>
          <w:lang w:val="kk-KZ"/>
        </w:rPr>
        <w:t>ды</w:t>
      </w:r>
      <w:r w:rsidRPr="00717178">
        <w:rPr>
          <w:rFonts w:ascii="Times New Roman" w:hAnsi="Times New Roman" w:cs="Times New Roman"/>
          <w:sz w:val="28"/>
          <w:szCs w:val="28"/>
          <w:lang w:val="kk-KZ"/>
        </w:rPr>
        <w:t xml:space="preserve">. 1997 жылғы ҚР </w:t>
      </w:r>
      <w:r w:rsidR="00141127" w:rsidRPr="00717178">
        <w:rPr>
          <w:rFonts w:ascii="Times New Roman" w:hAnsi="Times New Roman" w:cs="Times New Roman"/>
          <w:sz w:val="28"/>
          <w:szCs w:val="28"/>
          <w:lang w:val="kk-KZ"/>
        </w:rPr>
        <w:t>ҚК</w:t>
      </w:r>
      <w:r w:rsidR="00025701" w:rsidRPr="00717178">
        <w:rPr>
          <w:rFonts w:ascii="Times New Roman" w:hAnsi="Times New Roman" w:cs="Times New Roman"/>
          <w:sz w:val="28"/>
          <w:szCs w:val="28"/>
          <w:lang w:val="kk-KZ"/>
        </w:rPr>
        <w:t>бойынша балама</w:t>
      </w:r>
      <w:r w:rsidRPr="00717178">
        <w:rPr>
          <w:rFonts w:ascii="Times New Roman" w:hAnsi="Times New Roman" w:cs="Times New Roman"/>
          <w:sz w:val="28"/>
          <w:szCs w:val="28"/>
          <w:lang w:val="kk-KZ"/>
        </w:rPr>
        <w:t xml:space="preserve"> жазалар</w:t>
      </w:r>
      <w:r w:rsidR="00D305C9" w:rsidRPr="00717178">
        <w:rPr>
          <w:rFonts w:ascii="Times New Roman" w:hAnsi="Times New Roman" w:cs="Times New Roman"/>
          <w:sz w:val="28"/>
          <w:szCs w:val="28"/>
          <w:lang w:val="kk-KZ"/>
        </w:rPr>
        <w:t xml:space="preserve"> тоб</w:t>
      </w:r>
      <w:r w:rsidRPr="00717178">
        <w:rPr>
          <w:rFonts w:ascii="Times New Roman" w:hAnsi="Times New Roman" w:cs="Times New Roman"/>
          <w:sz w:val="28"/>
          <w:szCs w:val="28"/>
          <w:lang w:val="kk-KZ"/>
        </w:rPr>
        <w:t>ына айыппұл, белгiлi бiр лауазымды атқару немесе белгiлi бiр қызметпен айналысу құқығынан айыру</w:t>
      </w:r>
      <w:r w:rsidR="00025701"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қоғамдық жұмыстарға тартужатқыз</w:t>
      </w:r>
      <w:r w:rsidR="00025701" w:rsidRPr="00717178">
        <w:rPr>
          <w:rFonts w:ascii="Times New Roman" w:hAnsi="Times New Roman" w:cs="Times New Roman"/>
          <w:sz w:val="28"/>
          <w:szCs w:val="28"/>
          <w:lang w:val="kk-KZ"/>
        </w:rPr>
        <w:t>ыл</w:t>
      </w:r>
      <w:r w:rsidRPr="00717178">
        <w:rPr>
          <w:rFonts w:ascii="Times New Roman" w:hAnsi="Times New Roman" w:cs="Times New Roman"/>
          <w:sz w:val="28"/>
          <w:szCs w:val="28"/>
          <w:lang w:val="kk-KZ"/>
        </w:rPr>
        <w:t xml:space="preserve">атын. </w:t>
      </w:r>
      <w:r w:rsidR="00A51B81" w:rsidRPr="00717178">
        <w:rPr>
          <w:rFonts w:ascii="Times New Roman" w:hAnsi="Times New Roman" w:cs="Times New Roman"/>
          <w:sz w:val="28"/>
          <w:szCs w:val="28"/>
          <w:lang w:val="kk-KZ"/>
        </w:rPr>
        <w:t xml:space="preserve">2014 жылғы ҚР </w:t>
      </w:r>
      <w:r w:rsidR="00E54D0A" w:rsidRPr="00717178">
        <w:rPr>
          <w:rFonts w:ascii="Times New Roman" w:hAnsi="Times New Roman" w:cs="Times New Roman"/>
          <w:sz w:val="28"/>
          <w:szCs w:val="28"/>
          <w:lang w:val="kk-KZ"/>
        </w:rPr>
        <w:t>ҚК</w:t>
      </w:r>
      <w:r w:rsidR="00025701" w:rsidRPr="00717178">
        <w:rPr>
          <w:rFonts w:ascii="Times New Roman" w:hAnsi="Times New Roman" w:cs="Times New Roman"/>
          <w:sz w:val="28"/>
          <w:szCs w:val="28"/>
          <w:lang w:val="kk-KZ"/>
        </w:rPr>
        <w:t>-нің бастапқы редакциясында</w:t>
      </w:r>
      <w:r w:rsidR="00A51B81" w:rsidRPr="00717178">
        <w:rPr>
          <w:rFonts w:ascii="Times New Roman" w:hAnsi="Times New Roman" w:cs="Times New Roman"/>
          <w:sz w:val="28"/>
          <w:szCs w:val="28"/>
          <w:lang w:val="kk-KZ"/>
        </w:rPr>
        <w:t xml:space="preserve"> балама</w:t>
      </w:r>
      <w:r w:rsidRPr="00717178">
        <w:rPr>
          <w:rFonts w:ascii="Times New Roman" w:hAnsi="Times New Roman" w:cs="Times New Roman"/>
          <w:sz w:val="28"/>
          <w:szCs w:val="28"/>
          <w:lang w:val="kk-KZ"/>
        </w:rPr>
        <w:t xml:space="preserve"> жаза түрлері </w:t>
      </w:r>
      <w:r w:rsidR="00D305C9" w:rsidRPr="00717178">
        <w:rPr>
          <w:rFonts w:ascii="Times New Roman" w:hAnsi="Times New Roman" w:cs="Times New Roman"/>
          <w:sz w:val="28"/>
          <w:szCs w:val="28"/>
          <w:lang w:val="kk-KZ"/>
        </w:rPr>
        <w:t>тіптен көзделмеген болатын</w:t>
      </w:r>
      <w:r w:rsidR="00A51B81" w:rsidRPr="00717178">
        <w:rPr>
          <w:rFonts w:ascii="Times New Roman" w:hAnsi="Times New Roman" w:cs="Times New Roman"/>
          <w:sz w:val="28"/>
          <w:szCs w:val="28"/>
          <w:lang w:val="kk-KZ"/>
        </w:rPr>
        <w:t xml:space="preserve">, </w:t>
      </w:r>
      <w:r w:rsidR="00025701" w:rsidRPr="00717178">
        <w:rPr>
          <w:rFonts w:ascii="Times New Roman" w:hAnsi="Times New Roman" w:cs="Times New Roman"/>
          <w:sz w:val="28"/>
          <w:szCs w:val="28"/>
          <w:lang w:val="kk-KZ"/>
        </w:rPr>
        <w:t>кейіннен</w:t>
      </w:r>
      <w:r w:rsidR="00A51B81" w:rsidRPr="00717178">
        <w:rPr>
          <w:rFonts w:ascii="Times New Roman" w:hAnsi="Times New Roman" w:cs="Times New Roman"/>
          <w:sz w:val="28"/>
          <w:szCs w:val="28"/>
          <w:lang w:val="kk-KZ"/>
        </w:rPr>
        <w:t xml:space="preserve"> 2019 жылғы 21 қаңтардағы ҚР Заңымен шетелдікті немесе азаматтығы жоқ адамды </w:t>
      </w:r>
      <w:r w:rsidR="00025701" w:rsidRPr="00717178">
        <w:rPr>
          <w:rFonts w:ascii="Times New Roman" w:hAnsi="Times New Roman" w:cs="Times New Roman"/>
          <w:sz w:val="28"/>
          <w:szCs w:val="28"/>
          <w:lang w:val="kk-KZ"/>
        </w:rPr>
        <w:t>ҚР</w:t>
      </w:r>
      <w:r w:rsidR="00A51B81" w:rsidRPr="00717178">
        <w:rPr>
          <w:rFonts w:ascii="Times New Roman" w:hAnsi="Times New Roman" w:cs="Times New Roman"/>
          <w:sz w:val="28"/>
          <w:szCs w:val="28"/>
          <w:lang w:val="kk-KZ"/>
        </w:rPr>
        <w:t xml:space="preserve"> шегінен тысқары жерге шығарып жіберу</w:t>
      </w:r>
      <w:r w:rsidR="00025701" w:rsidRPr="00717178">
        <w:rPr>
          <w:rFonts w:ascii="Times New Roman" w:hAnsi="Times New Roman" w:cs="Times New Roman"/>
          <w:sz w:val="28"/>
          <w:szCs w:val="28"/>
          <w:lang w:val="kk-KZ"/>
        </w:rPr>
        <w:t>ді</w:t>
      </w:r>
      <w:r w:rsidR="00A51B81" w:rsidRPr="00717178">
        <w:rPr>
          <w:rFonts w:ascii="Times New Roman" w:hAnsi="Times New Roman" w:cs="Times New Roman"/>
          <w:sz w:val="28"/>
          <w:szCs w:val="28"/>
          <w:lang w:val="kk-KZ"/>
        </w:rPr>
        <w:t xml:space="preserve"> қылмыстық теріс қылық үшін </w:t>
      </w:r>
      <w:r w:rsidR="00025701" w:rsidRPr="00717178">
        <w:rPr>
          <w:rFonts w:ascii="Times New Roman" w:hAnsi="Times New Roman" w:cs="Times New Roman"/>
          <w:sz w:val="28"/>
          <w:szCs w:val="28"/>
          <w:lang w:val="kk-KZ"/>
        </w:rPr>
        <w:t>әрі негізгі, әрі</w:t>
      </w:r>
      <w:r w:rsidR="00A51B81" w:rsidRPr="00717178">
        <w:rPr>
          <w:rFonts w:ascii="Times New Roman" w:hAnsi="Times New Roman" w:cs="Times New Roman"/>
          <w:sz w:val="28"/>
          <w:szCs w:val="28"/>
          <w:lang w:val="kk-KZ"/>
        </w:rPr>
        <w:t xml:space="preserve"> қосымша жаза ретінде тағайында</w:t>
      </w:r>
      <w:r w:rsidR="00025701" w:rsidRPr="00717178">
        <w:rPr>
          <w:rFonts w:ascii="Times New Roman" w:hAnsi="Times New Roman" w:cs="Times New Roman"/>
          <w:sz w:val="28"/>
          <w:szCs w:val="28"/>
          <w:lang w:val="kk-KZ"/>
        </w:rPr>
        <w:t>уға жол берілді</w:t>
      </w:r>
      <w:r w:rsidRPr="00717178">
        <w:rPr>
          <w:rFonts w:ascii="Times New Roman" w:hAnsi="Times New Roman" w:cs="Times New Roman"/>
          <w:sz w:val="28"/>
          <w:szCs w:val="28"/>
          <w:lang w:val="kk-KZ"/>
        </w:rPr>
        <w:t xml:space="preserve">. </w:t>
      </w:r>
      <w:r w:rsidR="00D305C9" w:rsidRPr="00717178">
        <w:rPr>
          <w:rFonts w:ascii="Times New Roman" w:hAnsi="Times New Roman" w:cs="Times New Roman"/>
          <w:sz w:val="28"/>
          <w:szCs w:val="28"/>
          <w:lang w:val="kk-KZ"/>
        </w:rPr>
        <w:t xml:space="preserve">Еліміздің </w:t>
      </w:r>
      <w:r w:rsidRPr="00717178">
        <w:rPr>
          <w:rFonts w:ascii="Times New Roman" w:hAnsi="Times New Roman" w:cs="Times New Roman"/>
          <w:sz w:val="28"/>
          <w:szCs w:val="28"/>
          <w:lang w:val="kk-KZ"/>
        </w:rPr>
        <w:t>қылмыстық заңнама</w:t>
      </w:r>
      <w:r w:rsidR="00D305C9" w:rsidRPr="00717178">
        <w:rPr>
          <w:rFonts w:ascii="Times New Roman" w:hAnsi="Times New Roman" w:cs="Times New Roman"/>
          <w:sz w:val="28"/>
          <w:szCs w:val="28"/>
          <w:lang w:val="kk-KZ"/>
        </w:rPr>
        <w:t>сы</w:t>
      </w:r>
      <w:r w:rsidRPr="00717178">
        <w:rPr>
          <w:rFonts w:ascii="Times New Roman" w:hAnsi="Times New Roman" w:cs="Times New Roman"/>
          <w:sz w:val="28"/>
          <w:szCs w:val="28"/>
          <w:lang w:val="kk-KZ"/>
        </w:rPr>
        <w:t xml:space="preserve"> қылмыстық теріс қылық жасаған адамдарға қосымша жаза</w:t>
      </w:r>
      <w:r w:rsidR="00D305C9" w:rsidRPr="00717178">
        <w:rPr>
          <w:rFonts w:ascii="Times New Roman" w:hAnsi="Times New Roman" w:cs="Times New Roman"/>
          <w:sz w:val="28"/>
          <w:szCs w:val="28"/>
          <w:lang w:val="kk-KZ"/>
        </w:rPr>
        <w:t>түрлерінқолдануға</w:t>
      </w:r>
      <w:r w:rsidRPr="00717178">
        <w:rPr>
          <w:rFonts w:ascii="Times New Roman" w:hAnsi="Times New Roman" w:cs="Times New Roman"/>
          <w:sz w:val="28"/>
          <w:szCs w:val="28"/>
          <w:lang w:val="kk-KZ"/>
        </w:rPr>
        <w:t xml:space="preserve"> ешқандай шектеу қоймайтындықтан, қылмыстық теріс қылықтар</w:t>
      </w:r>
      <w:r w:rsidR="0082796F" w:rsidRPr="00717178">
        <w:rPr>
          <w:rFonts w:ascii="Times New Roman" w:hAnsi="Times New Roman" w:cs="Times New Roman"/>
          <w:sz w:val="28"/>
          <w:szCs w:val="28"/>
          <w:lang w:val="kk-KZ"/>
        </w:rPr>
        <w:t>ға арналған</w:t>
      </w:r>
      <w:r w:rsidR="0099045B" w:rsidRPr="00717178">
        <w:rPr>
          <w:rFonts w:ascii="Times New Roman" w:hAnsi="Times New Roman" w:cs="Times New Roman"/>
          <w:sz w:val="28"/>
          <w:szCs w:val="28"/>
          <w:lang w:val="kk-KZ"/>
        </w:rPr>
        <w:t xml:space="preserve"> жазаларды негізгі (ҚР ҚК-нің </w:t>
      </w:r>
      <w:r w:rsidRPr="00717178">
        <w:rPr>
          <w:rFonts w:ascii="Times New Roman" w:hAnsi="Times New Roman" w:cs="Times New Roman"/>
          <w:sz w:val="28"/>
          <w:szCs w:val="28"/>
          <w:lang w:val="kk-KZ"/>
        </w:rPr>
        <w:t>40-баб. 1-бөл.)</w:t>
      </w:r>
      <w:r w:rsidR="00A51B8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қосымша (ҚР ҚК</w:t>
      </w:r>
      <w:r w:rsidR="0099045B"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40-баб. 3-бөл.) </w:t>
      </w:r>
      <w:r w:rsidR="00A51B81" w:rsidRPr="00717178">
        <w:rPr>
          <w:rFonts w:ascii="Times New Roman" w:hAnsi="Times New Roman" w:cs="Times New Roman"/>
          <w:sz w:val="28"/>
          <w:szCs w:val="28"/>
          <w:lang w:val="kk-KZ"/>
        </w:rPr>
        <w:t xml:space="preserve">және балама </w:t>
      </w:r>
      <w:r w:rsidRPr="00717178">
        <w:rPr>
          <w:rFonts w:ascii="Times New Roman" w:hAnsi="Times New Roman" w:cs="Times New Roman"/>
          <w:sz w:val="28"/>
          <w:szCs w:val="28"/>
          <w:lang w:val="kk-KZ"/>
        </w:rPr>
        <w:t>жазалар деп бөлуге болады.</w:t>
      </w:r>
    </w:p>
    <w:p w14:paraId="29F39FEF" w14:textId="77777777" w:rsidR="009B70A3" w:rsidRPr="00717178" w:rsidRDefault="0099045B"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Еліміздің</w:t>
      </w:r>
      <w:r w:rsidR="00FA3705" w:rsidRPr="00717178">
        <w:rPr>
          <w:rFonts w:ascii="Times New Roman" w:hAnsi="Times New Roman" w:cs="Times New Roman"/>
          <w:sz w:val="28"/>
          <w:szCs w:val="28"/>
          <w:lang w:val="kk-KZ"/>
        </w:rPr>
        <w:t xml:space="preserve"> жаңа</w:t>
      </w:r>
      <w:r w:rsidR="00A51B81" w:rsidRPr="00717178">
        <w:rPr>
          <w:rFonts w:ascii="Times New Roman" w:hAnsi="Times New Roman" w:cs="Times New Roman"/>
          <w:sz w:val="28"/>
          <w:szCs w:val="28"/>
          <w:lang w:val="kk-KZ"/>
        </w:rPr>
        <w:t>ртылған</w:t>
      </w:r>
      <w:r w:rsidR="00FA3705" w:rsidRPr="00717178">
        <w:rPr>
          <w:rFonts w:ascii="Times New Roman" w:hAnsi="Times New Roman" w:cs="Times New Roman"/>
          <w:sz w:val="28"/>
          <w:szCs w:val="28"/>
          <w:lang w:val="kk-KZ"/>
        </w:rPr>
        <w:t xml:space="preserve"> қылмыстық заңнамасы негізгі жазаларды қылмыстық құқық бұзушылықтың түрі бойынша да топтастыруға негіз береді</w:t>
      </w:r>
      <w:r w:rsidR="00DC3437" w:rsidRPr="00717178">
        <w:rPr>
          <w:rFonts w:ascii="Times New Roman" w:hAnsi="Times New Roman" w:cs="Times New Roman"/>
          <w:sz w:val="28"/>
          <w:szCs w:val="28"/>
          <w:lang w:val="kk-KZ"/>
        </w:rPr>
        <w:t>[</w:t>
      </w:r>
      <w:r w:rsidR="00AA1F36"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7</w:t>
      </w:r>
      <w:r w:rsidR="00AA1F36" w:rsidRPr="00717178">
        <w:rPr>
          <w:rFonts w:ascii="Times New Roman" w:hAnsi="Times New Roman" w:cs="Times New Roman"/>
          <w:sz w:val="28"/>
          <w:szCs w:val="28"/>
          <w:lang w:val="kk-KZ"/>
        </w:rPr>
        <w:t>, с</w:t>
      </w:r>
      <w:r w:rsidR="005540A3" w:rsidRPr="00717178">
        <w:rPr>
          <w:rFonts w:ascii="Times New Roman" w:hAnsi="Times New Roman" w:cs="Times New Roman"/>
          <w:sz w:val="28"/>
          <w:szCs w:val="28"/>
          <w:lang w:val="kk-KZ"/>
        </w:rPr>
        <w:t>. 256</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Отандық ғалымдар </w:t>
      </w:r>
      <w:r w:rsidR="009B70A3" w:rsidRPr="00717178">
        <w:rPr>
          <w:rFonts w:ascii="Times New Roman" w:hAnsi="Times New Roman" w:cs="Times New Roman"/>
          <w:sz w:val="28"/>
          <w:szCs w:val="28"/>
          <w:lang w:val="kk-KZ"/>
        </w:rPr>
        <w:t xml:space="preserve">қылмыстық құқық бұзушылықтың түріне қарайнегізгі </w:t>
      </w:r>
      <w:r w:rsidR="00FA3705" w:rsidRPr="00717178">
        <w:rPr>
          <w:rFonts w:ascii="Times New Roman" w:hAnsi="Times New Roman" w:cs="Times New Roman"/>
          <w:sz w:val="28"/>
          <w:szCs w:val="28"/>
          <w:lang w:val="kk-KZ"/>
        </w:rPr>
        <w:t>жазаларды</w:t>
      </w:r>
      <w:r w:rsidR="009B70A3" w:rsidRPr="00717178">
        <w:rPr>
          <w:rFonts w:ascii="Times New Roman" w:hAnsi="Times New Roman" w:cs="Times New Roman"/>
          <w:sz w:val="28"/>
          <w:szCs w:val="28"/>
          <w:lang w:val="kk-KZ"/>
        </w:rPr>
        <w:t xml:space="preserve"> үш топқа бөледі</w:t>
      </w:r>
      <w:r w:rsidR="00FA3705" w:rsidRPr="00717178">
        <w:rPr>
          <w:rFonts w:ascii="Times New Roman" w:hAnsi="Times New Roman" w:cs="Times New Roman"/>
          <w:sz w:val="28"/>
          <w:szCs w:val="28"/>
          <w:lang w:val="kk-KZ"/>
        </w:rPr>
        <w:t xml:space="preserve">: </w:t>
      </w:r>
    </w:p>
    <w:p w14:paraId="29F39FF0" w14:textId="77777777" w:rsidR="009B70A3" w:rsidRPr="00717178" w:rsidRDefault="009B7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FA3705" w:rsidRPr="00717178">
        <w:rPr>
          <w:rFonts w:ascii="Times New Roman" w:hAnsi="Times New Roman" w:cs="Times New Roman"/>
          <w:sz w:val="28"/>
          <w:szCs w:val="28"/>
          <w:lang w:val="kk-KZ"/>
        </w:rPr>
        <w:t xml:space="preserve">қылмыстық теріс қылықтар үшін </w:t>
      </w:r>
      <w:r w:rsidR="001463B6" w:rsidRPr="00717178">
        <w:rPr>
          <w:rFonts w:ascii="Times New Roman" w:hAnsi="Times New Roman" w:cs="Times New Roman"/>
          <w:sz w:val="28"/>
          <w:szCs w:val="28"/>
          <w:lang w:val="kk-KZ"/>
        </w:rPr>
        <w:t xml:space="preserve">ғана </w:t>
      </w:r>
      <w:r w:rsidR="00FA3705" w:rsidRPr="00717178">
        <w:rPr>
          <w:rFonts w:ascii="Times New Roman" w:hAnsi="Times New Roman" w:cs="Times New Roman"/>
          <w:sz w:val="28"/>
          <w:szCs w:val="28"/>
          <w:lang w:val="kk-KZ"/>
        </w:rPr>
        <w:t>тағайындалатын жазалар (қамаққа алу</w:t>
      </w:r>
      <w:r w:rsidR="00CD487D" w:rsidRPr="00717178">
        <w:rPr>
          <w:rFonts w:ascii="Times New Roman" w:hAnsi="Times New Roman" w:cs="Times New Roman"/>
          <w:sz w:val="28"/>
          <w:szCs w:val="28"/>
          <w:lang w:val="kk-KZ"/>
        </w:rPr>
        <w:t xml:space="preserve">, шетелдікті немесе азаматтығы жоқ адамды </w:t>
      </w:r>
      <w:r w:rsidRPr="00717178">
        <w:rPr>
          <w:rFonts w:ascii="Times New Roman" w:hAnsi="Times New Roman" w:cs="Times New Roman"/>
          <w:sz w:val="28"/>
          <w:szCs w:val="28"/>
          <w:lang w:val="kk-KZ"/>
        </w:rPr>
        <w:t>ҚР</w:t>
      </w:r>
      <w:r w:rsidR="00CD487D" w:rsidRPr="00717178">
        <w:rPr>
          <w:rFonts w:ascii="Times New Roman" w:hAnsi="Times New Roman" w:cs="Times New Roman"/>
          <w:sz w:val="28"/>
          <w:szCs w:val="28"/>
          <w:lang w:val="kk-KZ"/>
        </w:rPr>
        <w:t xml:space="preserve"> шегінен тысқары жерге шығарып жіберу</w:t>
      </w:r>
      <w:r w:rsidR="00FA3705" w:rsidRPr="00717178">
        <w:rPr>
          <w:rFonts w:ascii="Times New Roman" w:hAnsi="Times New Roman" w:cs="Times New Roman"/>
          <w:sz w:val="28"/>
          <w:szCs w:val="28"/>
          <w:lang w:val="kk-KZ"/>
        </w:rPr>
        <w:t xml:space="preserve">); </w:t>
      </w:r>
    </w:p>
    <w:p w14:paraId="29F39FF1" w14:textId="77777777" w:rsidR="009B70A3" w:rsidRPr="00717178" w:rsidRDefault="009B7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FA3705" w:rsidRPr="00717178">
        <w:rPr>
          <w:rFonts w:ascii="Times New Roman" w:hAnsi="Times New Roman" w:cs="Times New Roman"/>
          <w:sz w:val="28"/>
          <w:szCs w:val="28"/>
          <w:lang w:val="kk-KZ"/>
        </w:rPr>
        <w:t xml:space="preserve">қылмыстар үшін </w:t>
      </w:r>
      <w:r w:rsidR="001463B6" w:rsidRPr="00717178">
        <w:rPr>
          <w:rFonts w:ascii="Times New Roman" w:hAnsi="Times New Roman" w:cs="Times New Roman"/>
          <w:sz w:val="28"/>
          <w:szCs w:val="28"/>
          <w:lang w:val="kk-KZ"/>
        </w:rPr>
        <w:t xml:space="preserve">ғана </w:t>
      </w:r>
      <w:r w:rsidR="00FA3705" w:rsidRPr="00717178">
        <w:rPr>
          <w:rFonts w:ascii="Times New Roman" w:hAnsi="Times New Roman" w:cs="Times New Roman"/>
          <w:sz w:val="28"/>
          <w:szCs w:val="28"/>
          <w:lang w:val="kk-KZ"/>
        </w:rPr>
        <w:t>тағайындалатын жазалар (бас бостандығын шектеу, бас бост</w:t>
      </w:r>
      <w:r w:rsidR="002C141A" w:rsidRPr="00717178">
        <w:rPr>
          <w:rFonts w:ascii="Times New Roman" w:hAnsi="Times New Roman" w:cs="Times New Roman"/>
          <w:sz w:val="28"/>
          <w:szCs w:val="28"/>
          <w:lang w:val="kk-KZ"/>
        </w:rPr>
        <w:t>ан</w:t>
      </w:r>
      <w:r w:rsidR="00FA3705" w:rsidRPr="00717178">
        <w:rPr>
          <w:rFonts w:ascii="Times New Roman" w:hAnsi="Times New Roman" w:cs="Times New Roman"/>
          <w:sz w:val="28"/>
          <w:szCs w:val="28"/>
          <w:lang w:val="kk-KZ"/>
        </w:rPr>
        <w:t>дығына</w:t>
      </w:r>
      <w:r w:rsidR="0099045B" w:rsidRPr="00717178">
        <w:rPr>
          <w:rFonts w:ascii="Times New Roman" w:hAnsi="Times New Roman" w:cs="Times New Roman"/>
          <w:sz w:val="28"/>
          <w:szCs w:val="28"/>
          <w:lang w:val="kk-KZ"/>
        </w:rPr>
        <w:t>н айыру</w:t>
      </w:r>
      <w:r w:rsidR="00FA3705" w:rsidRPr="00717178">
        <w:rPr>
          <w:rFonts w:ascii="Times New Roman" w:hAnsi="Times New Roman" w:cs="Times New Roman"/>
          <w:sz w:val="28"/>
          <w:szCs w:val="28"/>
          <w:lang w:val="kk-KZ"/>
        </w:rPr>
        <w:t xml:space="preserve">); </w:t>
      </w:r>
    </w:p>
    <w:p w14:paraId="29F39FF2" w14:textId="77777777" w:rsidR="00FA3705" w:rsidRPr="00717178" w:rsidRDefault="009B7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FA3705" w:rsidRPr="00717178">
        <w:rPr>
          <w:rFonts w:ascii="Times New Roman" w:hAnsi="Times New Roman" w:cs="Times New Roman"/>
          <w:sz w:val="28"/>
          <w:szCs w:val="28"/>
          <w:lang w:val="kk-KZ"/>
        </w:rPr>
        <w:t>қылмыстық теріс қылықтар үшін де, қылмыстар үшін де тағайындалатын</w:t>
      </w:r>
      <w:r w:rsidR="002877DD" w:rsidRPr="00717178">
        <w:rPr>
          <w:rFonts w:ascii="Times New Roman" w:hAnsi="Times New Roman" w:cs="Times New Roman"/>
          <w:sz w:val="28"/>
          <w:szCs w:val="28"/>
          <w:lang w:val="kk-KZ"/>
        </w:rPr>
        <w:t xml:space="preserve"> «аралас» жазалар </w:t>
      </w:r>
      <w:r w:rsidR="00FA3705" w:rsidRPr="00717178">
        <w:rPr>
          <w:rFonts w:ascii="Times New Roman" w:hAnsi="Times New Roman" w:cs="Times New Roman"/>
          <w:sz w:val="28"/>
          <w:szCs w:val="28"/>
          <w:lang w:val="kk-KZ"/>
        </w:rPr>
        <w:t>(айыппұл, түзеу жұмыстары</w:t>
      </w:r>
      <w:r w:rsidR="00020628" w:rsidRPr="00717178">
        <w:rPr>
          <w:rFonts w:ascii="Times New Roman" w:hAnsi="Times New Roman" w:cs="Times New Roman"/>
          <w:sz w:val="28"/>
          <w:szCs w:val="28"/>
          <w:lang w:val="kk-KZ"/>
        </w:rPr>
        <w:t>, қоғамдық жұмыстарға тарту</w:t>
      </w:r>
      <w:r w:rsidR="00FA3705" w:rsidRPr="00717178">
        <w:rPr>
          <w:rFonts w:ascii="Times New Roman" w:hAnsi="Times New Roman" w:cs="Times New Roman"/>
          <w:sz w:val="28"/>
          <w:szCs w:val="28"/>
          <w:lang w:val="kk-KZ"/>
        </w:rPr>
        <w:t>).</w:t>
      </w:r>
      <w:r w:rsidR="002E2E62" w:rsidRPr="00717178">
        <w:rPr>
          <w:rFonts w:ascii="Times New Roman" w:hAnsi="Times New Roman" w:cs="Times New Roman"/>
          <w:sz w:val="28"/>
          <w:szCs w:val="28"/>
          <w:lang w:val="kk-KZ"/>
        </w:rPr>
        <w:t xml:space="preserve">Бұл ретте соңғы жаза түрінің </w:t>
      </w:r>
      <w:r w:rsidRPr="00717178">
        <w:rPr>
          <w:rFonts w:ascii="Times New Roman" w:hAnsi="Times New Roman" w:cs="Times New Roman"/>
          <w:sz w:val="28"/>
          <w:szCs w:val="28"/>
          <w:lang w:val="kk-KZ"/>
        </w:rPr>
        <w:t xml:space="preserve">бірінші топтан үшінші топқа </w:t>
      </w:r>
      <w:r w:rsidR="00FE7F9E" w:rsidRPr="00717178">
        <w:rPr>
          <w:rFonts w:ascii="Times New Roman" w:hAnsi="Times New Roman" w:cs="Times New Roman"/>
          <w:sz w:val="28"/>
          <w:szCs w:val="28"/>
          <w:lang w:val="kk-KZ"/>
        </w:rPr>
        <w:t>2018</w:t>
      </w:r>
      <w:r w:rsidR="00757D1A" w:rsidRPr="00717178">
        <w:rPr>
          <w:rFonts w:ascii="Times New Roman" w:hAnsi="Times New Roman" w:cs="Times New Roman"/>
          <w:sz w:val="28"/>
          <w:szCs w:val="28"/>
          <w:lang w:val="kk-KZ"/>
        </w:rPr>
        <w:t xml:space="preserve"> жылғы 12 шілдедегі ҚР Заңымен көшіріл</w:t>
      </w:r>
      <w:r w:rsidR="002E2E62" w:rsidRPr="00717178">
        <w:rPr>
          <w:rFonts w:ascii="Times New Roman" w:hAnsi="Times New Roman" w:cs="Times New Roman"/>
          <w:sz w:val="28"/>
          <w:szCs w:val="28"/>
          <w:lang w:val="kk-KZ"/>
        </w:rPr>
        <w:t>генін айта кету керек</w:t>
      </w:r>
      <w:r w:rsidR="00757D1A" w:rsidRPr="00717178">
        <w:rPr>
          <w:rFonts w:ascii="Times New Roman" w:hAnsi="Times New Roman" w:cs="Times New Roman"/>
          <w:sz w:val="28"/>
          <w:szCs w:val="28"/>
          <w:lang w:val="kk-KZ"/>
        </w:rPr>
        <w:t>.</w:t>
      </w:r>
    </w:p>
    <w:p w14:paraId="29F39FF3"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Жазаларды топтастырудың келесі бір жігі – жаза қолданылатын субъектілердің ерекшеліктері. Бұл жік бойынша, әдетте, жалпы (әмбебап) және арнайы (ерекше) жазалар бөліп қарастырылады. Ресейлік ғалым О.Н.</w:t>
      </w:r>
      <w:r w:rsidR="0099045B"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Ничуговская жазаларды олар қолданылатын субъектілердің түрлеріне қарай жіктейді: 1) адамдардың барлығына қолданылатын жаза түрлері; 2)</w:t>
      </w:r>
      <w:r w:rsidR="0099045B"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кәмелетке толмағандарға қолданылатын жаза түрлері; 3) әскери қызметшілерге қолданылатын жаза түрлері; 4) мемлекеттік лауазым атқаратын адамдарға қолданылатын жаза түрлері. Ғалымның ойынша, субъектілердің жалпы және арнайы тобына арналған жазалардың бір тізімде көзделуі олармен жұмыс жасауды қиындатады, сондықтан ол келтірілген топтастыруды заңнамада бекітуді ұсынады</w:t>
      </w:r>
      <w:r w:rsidR="00DC3437" w:rsidRPr="00717178">
        <w:rPr>
          <w:rFonts w:ascii="Times New Roman" w:hAnsi="Times New Roman" w:cs="Times New Roman"/>
          <w:sz w:val="28"/>
          <w:szCs w:val="28"/>
          <w:lang w:val="kk-KZ"/>
        </w:rPr>
        <w:t xml:space="preserve"> [</w:t>
      </w:r>
      <w:r w:rsidR="00AA1F36" w:rsidRPr="00717178">
        <w:rPr>
          <w:rFonts w:ascii="Times New Roman" w:hAnsi="Times New Roman" w:cs="Times New Roman"/>
          <w:sz w:val="28"/>
          <w:szCs w:val="28"/>
          <w:lang w:val="kk-KZ"/>
        </w:rPr>
        <w:t>2</w:t>
      </w:r>
      <w:r w:rsidR="008A575A" w:rsidRPr="00717178">
        <w:rPr>
          <w:rFonts w:ascii="Times New Roman" w:hAnsi="Times New Roman" w:cs="Times New Roman"/>
          <w:sz w:val="28"/>
          <w:szCs w:val="28"/>
          <w:lang w:val="kk-KZ"/>
        </w:rPr>
        <w:t>8</w:t>
      </w:r>
      <w:r w:rsidR="00AA1F36" w:rsidRPr="00717178">
        <w:rPr>
          <w:rFonts w:ascii="Times New Roman" w:hAnsi="Times New Roman" w:cs="Times New Roman"/>
          <w:sz w:val="28"/>
          <w:szCs w:val="28"/>
          <w:lang w:val="kk-KZ"/>
        </w:rPr>
        <w:t>, с</w:t>
      </w:r>
      <w:r w:rsidR="005540A3" w:rsidRPr="00717178">
        <w:rPr>
          <w:rFonts w:ascii="Times New Roman" w:hAnsi="Times New Roman" w:cs="Times New Roman"/>
          <w:sz w:val="28"/>
          <w:szCs w:val="28"/>
          <w:lang w:val="kk-KZ"/>
        </w:rPr>
        <w:t>. 23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9FF4"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Отандық қылмыстық заңнама О.Н. Ничуговская ұсынған топтастыру жігі бойынша әскери қызметшілерге қолданылатын жаза түрлерін бөлек қарастыруға негіз бермейді. Бұдан тыс «мемлекеттік лауазым атқаратын адамдарға қолданылатын жаза түрлері» тобына ғалым белгiлi бiр лауазымды атқару немесе белгiлi бiр қызметпен айналысу құқығынан айыру</w:t>
      </w:r>
      <w:r w:rsidR="002E2E62" w:rsidRPr="00717178">
        <w:rPr>
          <w:rFonts w:ascii="Times New Roman" w:hAnsi="Times New Roman" w:cs="Times New Roman"/>
          <w:sz w:val="28"/>
          <w:szCs w:val="28"/>
          <w:lang w:val="kk-KZ"/>
        </w:rPr>
        <w:t>дықос</w:t>
      </w:r>
      <w:r w:rsidRPr="00717178">
        <w:rPr>
          <w:rFonts w:ascii="Times New Roman" w:hAnsi="Times New Roman" w:cs="Times New Roman"/>
          <w:sz w:val="28"/>
          <w:szCs w:val="28"/>
          <w:lang w:val="kk-KZ"/>
        </w:rPr>
        <w:t xml:space="preserve">ады. </w:t>
      </w:r>
      <w:r w:rsidR="002E2E62" w:rsidRPr="00717178">
        <w:rPr>
          <w:rFonts w:ascii="Times New Roman" w:hAnsi="Times New Roman" w:cs="Times New Roman"/>
          <w:sz w:val="28"/>
          <w:szCs w:val="28"/>
          <w:lang w:val="kk-KZ"/>
        </w:rPr>
        <w:t>Соңғы</w:t>
      </w:r>
      <w:r w:rsidRPr="00717178">
        <w:rPr>
          <w:rFonts w:ascii="Times New Roman" w:hAnsi="Times New Roman" w:cs="Times New Roman"/>
          <w:sz w:val="28"/>
          <w:szCs w:val="28"/>
          <w:lang w:val="kk-KZ"/>
        </w:rPr>
        <w:t xml:space="preserve"> жаза түрі мемлекеттік лауазым атқаратын адамдарға </w:t>
      </w:r>
      <w:r w:rsidR="002E2E62" w:rsidRPr="00717178">
        <w:rPr>
          <w:rFonts w:ascii="Times New Roman" w:hAnsi="Times New Roman" w:cs="Times New Roman"/>
          <w:sz w:val="28"/>
          <w:szCs w:val="28"/>
          <w:lang w:val="kk-KZ"/>
        </w:rPr>
        <w:t xml:space="preserve">ғана </w:t>
      </w:r>
      <w:r w:rsidRPr="00717178">
        <w:rPr>
          <w:rFonts w:ascii="Times New Roman" w:hAnsi="Times New Roman" w:cs="Times New Roman"/>
          <w:sz w:val="28"/>
          <w:szCs w:val="28"/>
          <w:lang w:val="kk-KZ"/>
        </w:rPr>
        <w:lastRenderedPageBreak/>
        <w:t xml:space="preserve">қолданылмайтынын ескерсек, </w:t>
      </w:r>
      <w:r w:rsidR="0099045B" w:rsidRPr="00717178">
        <w:rPr>
          <w:rFonts w:ascii="Times New Roman" w:hAnsi="Times New Roman" w:cs="Times New Roman"/>
          <w:sz w:val="28"/>
          <w:szCs w:val="28"/>
          <w:lang w:val="kk-KZ"/>
        </w:rPr>
        <w:t xml:space="preserve">біз үшін </w:t>
      </w:r>
      <w:r w:rsidR="002E2E62" w:rsidRPr="00717178">
        <w:rPr>
          <w:rFonts w:ascii="Times New Roman" w:hAnsi="Times New Roman" w:cs="Times New Roman"/>
          <w:sz w:val="28"/>
          <w:szCs w:val="28"/>
          <w:lang w:val="kk-KZ"/>
        </w:rPr>
        <w:t>бұл</w:t>
      </w:r>
      <w:r w:rsidRPr="00717178">
        <w:rPr>
          <w:rFonts w:ascii="Times New Roman" w:hAnsi="Times New Roman" w:cs="Times New Roman"/>
          <w:sz w:val="28"/>
          <w:szCs w:val="28"/>
          <w:lang w:val="kk-KZ"/>
        </w:rPr>
        <w:t xml:space="preserve"> жаза түрін осылайша бөлектеудің мәні жойылады. </w:t>
      </w:r>
    </w:p>
    <w:p w14:paraId="29F39FF5"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Қолданылатын субъектілердің түрлеріне қарай ҚР Қ</w:t>
      </w:r>
      <w:r w:rsidR="00483711" w:rsidRPr="00717178">
        <w:rPr>
          <w:rFonts w:ascii="Times New Roman" w:hAnsi="Times New Roman" w:cs="Times New Roman"/>
          <w:sz w:val="28"/>
          <w:szCs w:val="28"/>
          <w:lang w:val="kk-KZ"/>
        </w:rPr>
        <w:t>К-</w:t>
      </w:r>
      <w:r w:rsidRPr="00717178">
        <w:rPr>
          <w:rFonts w:ascii="Times New Roman" w:hAnsi="Times New Roman" w:cs="Times New Roman"/>
          <w:sz w:val="28"/>
          <w:szCs w:val="28"/>
          <w:lang w:val="kk-KZ"/>
        </w:rPr>
        <w:t>де көзделген жаза түрлерін екі топқа ғана бөлуге болады: 1) адамдардың барлығына қолданылатын жаза түрлері; 2) кәмелетке толмағандарға қолданылатын жаза түрлері. Бұл ретте отандық қылмыстық заңнамада тек қана кәмелетке толмағандарға арналған ерекше жаза түрлерінің көзделмегенін есте ұстау керек.</w:t>
      </w:r>
    </w:p>
    <w:p w14:paraId="29F39FF6" w14:textId="77777777" w:rsidR="00F0156C"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Келтірілген жік</w:t>
      </w:r>
      <w:r w:rsidR="00111DB7" w:rsidRPr="00717178">
        <w:rPr>
          <w:rFonts w:ascii="Times New Roman" w:hAnsi="Times New Roman" w:cs="Times New Roman"/>
          <w:sz w:val="28"/>
          <w:szCs w:val="28"/>
          <w:lang w:val="kk-KZ"/>
        </w:rPr>
        <w:t xml:space="preserve"> (критерий)</w:t>
      </w:r>
      <w:r w:rsidRPr="00717178">
        <w:rPr>
          <w:rFonts w:ascii="Times New Roman" w:hAnsi="Times New Roman" w:cs="Times New Roman"/>
          <w:sz w:val="28"/>
          <w:szCs w:val="28"/>
          <w:lang w:val="kk-KZ"/>
        </w:rPr>
        <w:t xml:space="preserve"> бойынша қылмыстық теріс қылықтар</w:t>
      </w:r>
      <w:r w:rsidR="0082796F" w:rsidRPr="00717178">
        <w:rPr>
          <w:rFonts w:ascii="Times New Roman" w:hAnsi="Times New Roman" w:cs="Times New Roman"/>
          <w:sz w:val="28"/>
          <w:szCs w:val="28"/>
          <w:lang w:val="kk-KZ"/>
        </w:rPr>
        <w:t>ға ар</w:t>
      </w:r>
      <w:r w:rsidR="001D55FF" w:rsidRPr="00717178">
        <w:rPr>
          <w:rFonts w:ascii="Times New Roman" w:hAnsi="Times New Roman" w:cs="Times New Roman"/>
          <w:sz w:val="28"/>
          <w:szCs w:val="28"/>
          <w:lang w:val="kk-KZ"/>
        </w:rPr>
        <w:t>нал</w:t>
      </w:r>
      <w:r w:rsidR="0082796F" w:rsidRPr="00717178">
        <w:rPr>
          <w:rFonts w:ascii="Times New Roman" w:hAnsi="Times New Roman" w:cs="Times New Roman"/>
          <w:sz w:val="28"/>
          <w:szCs w:val="28"/>
          <w:lang w:val="kk-KZ"/>
        </w:rPr>
        <w:t>ған</w:t>
      </w:r>
      <w:r w:rsidRPr="00717178">
        <w:rPr>
          <w:rFonts w:ascii="Times New Roman" w:hAnsi="Times New Roman" w:cs="Times New Roman"/>
          <w:sz w:val="28"/>
          <w:szCs w:val="28"/>
          <w:lang w:val="kk-KZ"/>
        </w:rPr>
        <w:t xml:space="preserve"> жазаларды топтастыру біршама қиын шаруа, себебі ҚР ҚК</w:t>
      </w:r>
      <w:r w:rsidR="0099045B" w:rsidRPr="00717178">
        <w:rPr>
          <w:rFonts w:ascii="Times New Roman" w:hAnsi="Times New Roman" w:cs="Times New Roman"/>
          <w:sz w:val="28"/>
          <w:szCs w:val="28"/>
          <w:lang w:val="kk-KZ"/>
        </w:rPr>
        <w:t>-нің</w:t>
      </w:r>
      <w:r w:rsidR="000112BD" w:rsidRPr="00717178">
        <w:rPr>
          <w:rFonts w:ascii="Times New Roman" w:hAnsi="Times New Roman" w:cs="Times New Roman"/>
          <w:sz w:val="28"/>
          <w:szCs w:val="28"/>
          <w:lang w:val="kk-KZ"/>
        </w:rPr>
        <w:t>кәмелетке толмағандарға тағайындалатын жаза түрлерiн реттейтін нормасы (</w:t>
      </w:r>
      <w:r w:rsidRPr="00717178">
        <w:rPr>
          <w:rFonts w:ascii="Times New Roman" w:hAnsi="Times New Roman" w:cs="Times New Roman"/>
          <w:sz w:val="28"/>
          <w:szCs w:val="28"/>
          <w:lang w:val="kk-KZ"/>
        </w:rPr>
        <w:t>81-ба</w:t>
      </w:r>
      <w:r w:rsidR="000112BD" w:rsidRPr="00717178">
        <w:rPr>
          <w:rFonts w:ascii="Times New Roman" w:hAnsi="Times New Roman" w:cs="Times New Roman"/>
          <w:sz w:val="28"/>
          <w:szCs w:val="28"/>
          <w:lang w:val="kk-KZ"/>
        </w:rPr>
        <w:t>п)</w:t>
      </w:r>
      <w:r w:rsidRPr="00717178">
        <w:rPr>
          <w:rFonts w:ascii="Times New Roman" w:hAnsi="Times New Roman" w:cs="Times New Roman"/>
          <w:sz w:val="28"/>
          <w:szCs w:val="28"/>
          <w:lang w:val="kk-KZ"/>
        </w:rPr>
        <w:t xml:space="preserve"> жазаларды </w:t>
      </w:r>
      <w:r w:rsidR="00111DB7" w:rsidRPr="00717178">
        <w:rPr>
          <w:rFonts w:ascii="Times New Roman" w:hAnsi="Times New Roman" w:cs="Times New Roman"/>
          <w:sz w:val="28"/>
          <w:szCs w:val="28"/>
          <w:lang w:val="kk-KZ"/>
        </w:rPr>
        <w:t>қылмыстық құқық бұзушылықтың түріне қарай жіктемейді</w:t>
      </w:r>
      <w:r w:rsidRPr="00717178">
        <w:rPr>
          <w:rFonts w:ascii="Times New Roman" w:hAnsi="Times New Roman" w:cs="Times New Roman"/>
          <w:sz w:val="28"/>
          <w:szCs w:val="28"/>
          <w:lang w:val="kk-KZ"/>
        </w:rPr>
        <w:t xml:space="preserve">. </w:t>
      </w:r>
      <w:r w:rsidR="00111DB7" w:rsidRPr="00717178">
        <w:rPr>
          <w:rFonts w:ascii="Times New Roman" w:hAnsi="Times New Roman" w:cs="Times New Roman"/>
          <w:sz w:val="28"/>
          <w:szCs w:val="28"/>
          <w:lang w:val="kk-KZ"/>
        </w:rPr>
        <w:t xml:space="preserve">Кәмелетке толмағандарға тағайындалуы мүмкін жазалардың </w:t>
      </w:r>
      <w:r w:rsidRPr="00717178">
        <w:rPr>
          <w:rFonts w:ascii="Times New Roman" w:hAnsi="Times New Roman" w:cs="Times New Roman"/>
          <w:sz w:val="28"/>
          <w:szCs w:val="28"/>
          <w:lang w:val="kk-KZ"/>
        </w:rPr>
        <w:t>тізім</w:t>
      </w:r>
      <w:r w:rsidR="00111DB7" w:rsidRPr="00717178">
        <w:rPr>
          <w:rFonts w:ascii="Times New Roman" w:hAnsi="Times New Roman" w:cs="Times New Roman"/>
          <w:sz w:val="28"/>
          <w:szCs w:val="28"/>
          <w:lang w:val="kk-KZ"/>
        </w:rPr>
        <w:t xml:space="preserve">інен </w:t>
      </w:r>
      <w:r w:rsidRPr="00717178">
        <w:rPr>
          <w:rFonts w:ascii="Times New Roman" w:hAnsi="Times New Roman" w:cs="Times New Roman"/>
          <w:sz w:val="28"/>
          <w:szCs w:val="28"/>
          <w:lang w:val="kk-KZ"/>
        </w:rPr>
        <w:t xml:space="preserve">бір ғана қосымша жаза </w:t>
      </w:r>
      <w:r w:rsidR="00111DB7" w:rsidRPr="00717178">
        <w:rPr>
          <w:rFonts w:ascii="Times New Roman" w:hAnsi="Times New Roman" w:cs="Times New Roman"/>
          <w:sz w:val="28"/>
          <w:szCs w:val="28"/>
          <w:lang w:val="kk-KZ"/>
        </w:rPr>
        <w:t>орын тепкен, ол</w:t>
      </w:r>
      <w:r w:rsidRPr="00717178">
        <w:rPr>
          <w:rFonts w:ascii="Times New Roman" w:hAnsi="Times New Roman" w:cs="Times New Roman"/>
          <w:sz w:val="28"/>
          <w:szCs w:val="28"/>
          <w:lang w:val="kk-KZ"/>
        </w:rPr>
        <w:t xml:space="preserve"> – белгілі бір қызметпен айналысу құқығынан айыру, </w:t>
      </w:r>
      <w:r w:rsidR="00F0156C" w:rsidRPr="00717178">
        <w:rPr>
          <w:rFonts w:ascii="Times New Roman" w:hAnsi="Times New Roman" w:cs="Times New Roman"/>
          <w:sz w:val="28"/>
          <w:szCs w:val="28"/>
          <w:lang w:val="kk-KZ"/>
        </w:rPr>
        <w:t>қалған бесеуі</w:t>
      </w:r>
      <w:r w:rsidRPr="00717178">
        <w:rPr>
          <w:rFonts w:ascii="Times New Roman" w:hAnsi="Times New Roman" w:cs="Times New Roman"/>
          <w:sz w:val="28"/>
          <w:szCs w:val="28"/>
          <w:lang w:val="kk-KZ"/>
        </w:rPr>
        <w:t xml:space="preserve"> –айыппұл, түзеу жұмыстары, </w:t>
      </w:r>
      <w:r w:rsidR="00FA6A27" w:rsidRPr="00717178">
        <w:rPr>
          <w:rFonts w:ascii="Times New Roman" w:hAnsi="Times New Roman" w:cs="Times New Roman"/>
          <w:sz w:val="28"/>
          <w:szCs w:val="28"/>
          <w:lang w:val="kk-KZ"/>
        </w:rPr>
        <w:t xml:space="preserve">қоғамдық жұмыстарға тарту; </w:t>
      </w:r>
      <w:r w:rsidRPr="00717178">
        <w:rPr>
          <w:rFonts w:ascii="Times New Roman" w:hAnsi="Times New Roman" w:cs="Times New Roman"/>
          <w:sz w:val="28"/>
          <w:szCs w:val="28"/>
          <w:lang w:val="kk-KZ"/>
        </w:rPr>
        <w:t>бас бостандығын шектеу және бас бостандығынан айыру</w:t>
      </w:r>
      <w:r w:rsidR="000E75DF" w:rsidRPr="00717178">
        <w:rPr>
          <w:rFonts w:ascii="Times New Roman" w:hAnsi="Times New Roman" w:cs="Times New Roman"/>
          <w:sz w:val="28"/>
          <w:szCs w:val="28"/>
          <w:lang w:val="kk-KZ"/>
        </w:rPr>
        <w:t xml:space="preserve"> </w:t>
      </w:r>
      <w:r w:rsidR="00F0156C" w:rsidRPr="00717178">
        <w:rPr>
          <w:rFonts w:ascii="Times New Roman" w:hAnsi="Times New Roman" w:cs="Times New Roman"/>
          <w:sz w:val="28"/>
          <w:szCs w:val="28"/>
          <w:lang w:val="kk-KZ"/>
        </w:rPr>
        <w:t>түріндегі негізгі жазалар</w:t>
      </w:r>
      <w:r w:rsidRPr="00717178">
        <w:rPr>
          <w:rFonts w:ascii="Times New Roman" w:hAnsi="Times New Roman" w:cs="Times New Roman"/>
          <w:sz w:val="28"/>
          <w:szCs w:val="28"/>
          <w:lang w:val="kk-KZ"/>
        </w:rPr>
        <w:t xml:space="preserve">. </w:t>
      </w:r>
    </w:p>
    <w:p w14:paraId="29F39FF7" w14:textId="2C28A7CF"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Бір айта кететін жайт, заңшығарушы кәмелетке толмағандар үшін көзделген айыппұл мен түзеу жұмыстары түріндегі жазалардың мөлшерін олардың қылмыс немесе қылмыстық теріс қылық үшін тағайындалғанына тәуелді ету қажет емес деп тапқан. Осылайша, қылмыстық</w:t>
      </w:r>
      <w:r w:rsidR="009C4850" w:rsidRPr="00717178">
        <w:rPr>
          <w:rFonts w:ascii="Times New Roman" w:hAnsi="Times New Roman" w:cs="Times New Roman"/>
          <w:sz w:val="28"/>
          <w:szCs w:val="28"/>
          <w:lang w:val="kk-KZ"/>
        </w:rPr>
        <w:t xml:space="preserve"> заңмен қудаланатын әрекеттердің</w:t>
      </w:r>
      <w:r w:rsidRPr="00717178">
        <w:rPr>
          <w:rFonts w:ascii="Times New Roman" w:hAnsi="Times New Roman" w:cs="Times New Roman"/>
          <w:sz w:val="28"/>
          <w:szCs w:val="28"/>
          <w:lang w:val="kk-KZ"/>
        </w:rPr>
        <w:t xml:space="preserve"> түрлері мен олар үшін көзделген жаза түрлері арасындағы қисынды сабақтастықты бұзып, жазалардың жүйелілігін бұзуға жол берген.</w:t>
      </w:r>
    </w:p>
    <w:p w14:paraId="29F39FF8" w14:textId="05345076"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Әдебиетте жазалар жүйесінде мерзімдік және мерзімсіз (бір реттік) жазалар түріндегі қосалқы жүйелер бөліп қарастырылады</w:t>
      </w:r>
      <w:r w:rsidR="00DC3437" w:rsidRPr="00717178">
        <w:rPr>
          <w:rFonts w:ascii="Times New Roman" w:hAnsi="Times New Roman" w:cs="Times New Roman"/>
          <w:sz w:val="28"/>
          <w:szCs w:val="28"/>
          <w:lang w:val="kk-KZ"/>
        </w:rPr>
        <w:t xml:space="preserve"> [</w:t>
      </w:r>
      <w:r w:rsidR="00AA1F36" w:rsidRPr="00717178">
        <w:rPr>
          <w:rFonts w:ascii="Times New Roman" w:hAnsi="Times New Roman" w:cs="Times New Roman"/>
          <w:sz w:val="28"/>
          <w:szCs w:val="28"/>
          <w:lang w:val="kk-KZ"/>
        </w:rPr>
        <w:t>2</w:t>
      </w:r>
      <w:r w:rsidR="00FC3008" w:rsidRPr="00717178">
        <w:rPr>
          <w:rFonts w:ascii="Times New Roman" w:hAnsi="Times New Roman" w:cs="Times New Roman"/>
          <w:sz w:val="28"/>
          <w:szCs w:val="28"/>
          <w:lang w:val="kk-KZ"/>
        </w:rPr>
        <w:t>6</w:t>
      </w:r>
      <w:r w:rsidR="00AA1F36" w:rsidRPr="00717178">
        <w:rPr>
          <w:rFonts w:ascii="Times New Roman" w:hAnsi="Times New Roman" w:cs="Times New Roman"/>
          <w:sz w:val="28"/>
          <w:szCs w:val="28"/>
          <w:lang w:val="kk-KZ"/>
        </w:rPr>
        <w:t>, с</w:t>
      </w:r>
      <w:r w:rsidR="005540A3" w:rsidRPr="00717178">
        <w:rPr>
          <w:rFonts w:ascii="Times New Roman" w:hAnsi="Times New Roman" w:cs="Times New Roman"/>
          <w:sz w:val="28"/>
          <w:szCs w:val="28"/>
          <w:lang w:val="kk-KZ"/>
        </w:rPr>
        <w:t>. 28-29</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F0156C" w:rsidRPr="00717178">
        <w:rPr>
          <w:rFonts w:ascii="Times New Roman" w:hAnsi="Times New Roman" w:cs="Times New Roman"/>
          <w:sz w:val="28"/>
          <w:szCs w:val="28"/>
          <w:lang w:val="kk-KZ"/>
        </w:rPr>
        <w:t xml:space="preserve">ҚР ҚК бойынша қылмыстық теріс қылықтар үшін </w:t>
      </w:r>
      <w:r w:rsidR="00A05D35" w:rsidRPr="00717178">
        <w:rPr>
          <w:rFonts w:ascii="Times New Roman" w:hAnsi="Times New Roman" w:cs="Times New Roman"/>
          <w:sz w:val="28"/>
          <w:szCs w:val="28"/>
          <w:lang w:val="kk-KZ"/>
        </w:rPr>
        <w:t>тағайындалатын</w:t>
      </w:r>
      <w:r w:rsidR="00F0156C" w:rsidRPr="00717178">
        <w:rPr>
          <w:rFonts w:ascii="Times New Roman" w:hAnsi="Times New Roman" w:cs="Times New Roman"/>
          <w:sz w:val="28"/>
          <w:szCs w:val="28"/>
          <w:lang w:val="kk-KZ"/>
        </w:rPr>
        <w:t xml:space="preserve"> мерзімдік негізгі жазаларға қоғамдық жұмыстарға тарту, </w:t>
      </w:r>
      <w:r w:rsidR="00F727FF" w:rsidRPr="00717178">
        <w:rPr>
          <w:rFonts w:ascii="Times New Roman" w:hAnsi="Times New Roman" w:cs="Times New Roman"/>
          <w:sz w:val="28"/>
          <w:szCs w:val="28"/>
          <w:lang w:val="kk-KZ"/>
        </w:rPr>
        <w:t xml:space="preserve">шетелдікті немесе азаматтығы жоқ адамды ҚР шегінен тысқары жерге шығарып жіберу және </w:t>
      </w:r>
      <w:r w:rsidR="00F0156C" w:rsidRPr="00717178">
        <w:rPr>
          <w:rFonts w:ascii="Times New Roman" w:hAnsi="Times New Roman" w:cs="Times New Roman"/>
          <w:sz w:val="28"/>
          <w:szCs w:val="28"/>
          <w:lang w:val="kk-KZ"/>
        </w:rPr>
        <w:t xml:space="preserve">қамаққа алу </w:t>
      </w:r>
      <w:r w:rsidR="00F727FF" w:rsidRPr="00717178">
        <w:rPr>
          <w:rFonts w:ascii="Times New Roman" w:hAnsi="Times New Roman" w:cs="Times New Roman"/>
          <w:sz w:val="28"/>
          <w:szCs w:val="28"/>
          <w:lang w:val="kk-KZ"/>
        </w:rPr>
        <w:t>жатады.</w:t>
      </w:r>
      <w:r w:rsidR="00A05D35" w:rsidRPr="00717178">
        <w:rPr>
          <w:rFonts w:ascii="Times New Roman" w:hAnsi="Times New Roman" w:cs="Times New Roman"/>
          <w:sz w:val="28"/>
          <w:szCs w:val="28"/>
          <w:lang w:val="kk-KZ"/>
        </w:rPr>
        <w:t xml:space="preserve"> </w:t>
      </w:r>
      <w:r w:rsidR="00F727FF" w:rsidRPr="00717178">
        <w:rPr>
          <w:rFonts w:ascii="Times New Roman" w:hAnsi="Times New Roman" w:cs="Times New Roman"/>
          <w:sz w:val="28"/>
          <w:szCs w:val="28"/>
          <w:lang w:val="kk-KZ"/>
        </w:rPr>
        <w:t>Осы жаза</w:t>
      </w:r>
      <w:r w:rsidR="00A05D35" w:rsidRPr="00717178">
        <w:rPr>
          <w:rFonts w:ascii="Times New Roman" w:hAnsi="Times New Roman" w:cs="Times New Roman"/>
          <w:sz w:val="28"/>
          <w:szCs w:val="28"/>
          <w:lang w:val="kk-KZ"/>
        </w:rPr>
        <w:t xml:space="preserve"> </w:t>
      </w:r>
      <w:r w:rsidR="00F727FF" w:rsidRPr="00717178">
        <w:rPr>
          <w:rFonts w:ascii="Times New Roman" w:hAnsi="Times New Roman" w:cs="Times New Roman"/>
          <w:sz w:val="28"/>
          <w:szCs w:val="28"/>
          <w:lang w:val="kk-KZ"/>
        </w:rPr>
        <w:t>түрлерін</w:t>
      </w:r>
      <w:r w:rsidRPr="00717178">
        <w:rPr>
          <w:rFonts w:ascii="Times New Roman" w:hAnsi="Times New Roman" w:cs="Times New Roman"/>
          <w:sz w:val="28"/>
          <w:szCs w:val="28"/>
          <w:lang w:val="kk-KZ"/>
        </w:rPr>
        <w:t xml:space="preserve"> тағайындағанда үкімде оларды өтеу мерзімі (сағат, ай, жыл) көрсетіледі. </w:t>
      </w:r>
      <w:r w:rsidR="00F727FF"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 xml:space="preserve">йыппұл мен түзеу жұмыстары </w:t>
      </w:r>
      <w:r w:rsidR="00F727FF" w:rsidRPr="00717178">
        <w:rPr>
          <w:rFonts w:ascii="Times New Roman" w:hAnsi="Times New Roman" w:cs="Times New Roman"/>
          <w:sz w:val="28"/>
          <w:szCs w:val="28"/>
          <w:lang w:val="kk-KZ"/>
        </w:rPr>
        <w:t>қылмыстық теріс қылықтар</w:t>
      </w:r>
      <w:r w:rsidR="00A05D35" w:rsidRPr="00717178">
        <w:rPr>
          <w:rFonts w:ascii="Times New Roman" w:hAnsi="Times New Roman" w:cs="Times New Roman"/>
          <w:sz w:val="28"/>
          <w:szCs w:val="28"/>
          <w:lang w:val="kk-KZ"/>
        </w:rPr>
        <w:t>ға араналған</w:t>
      </w:r>
      <w:r w:rsidR="00F727FF"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бір реттік </w:t>
      </w:r>
      <w:r w:rsidR="00F727FF" w:rsidRPr="00717178">
        <w:rPr>
          <w:rFonts w:ascii="Times New Roman" w:hAnsi="Times New Roman" w:cs="Times New Roman"/>
          <w:sz w:val="28"/>
          <w:szCs w:val="28"/>
          <w:lang w:val="kk-KZ"/>
        </w:rPr>
        <w:t xml:space="preserve">негізгі </w:t>
      </w:r>
      <w:r w:rsidRPr="00717178">
        <w:rPr>
          <w:rFonts w:ascii="Times New Roman" w:hAnsi="Times New Roman" w:cs="Times New Roman"/>
          <w:sz w:val="28"/>
          <w:szCs w:val="28"/>
          <w:lang w:val="kk-KZ"/>
        </w:rPr>
        <w:t xml:space="preserve">жазалар </w:t>
      </w:r>
      <w:r w:rsidR="00F727FF" w:rsidRPr="00717178">
        <w:rPr>
          <w:rFonts w:ascii="Times New Roman" w:hAnsi="Times New Roman" w:cs="Times New Roman"/>
          <w:sz w:val="28"/>
          <w:szCs w:val="28"/>
          <w:lang w:val="kk-KZ"/>
        </w:rPr>
        <w:t>тобын құрай</w:t>
      </w:r>
      <w:r w:rsidRPr="00717178">
        <w:rPr>
          <w:rFonts w:ascii="Times New Roman" w:hAnsi="Times New Roman" w:cs="Times New Roman"/>
          <w:sz w:val="28"/>
          <w:szCs w:val="28"/>
          <w:lang w:val="kk-KZ"/>
        </w:rPr>
        <w:t>ды. Дегенмен</w:t>
      </w:r>
      <w:r w:rsidR="00DE10FA" w:rsidRPr="00717178">
        <w:rPr>
          <w:rFonts w:ascii="Times New Roman" w:hAnsi="Times New Roman" w:cs="Times New Roman"/>
          <w:sz w:val="28"/>
          <w:szCs w:val="28"/>
          <w:lang w:val="kk-KZ"/>
        </w:rPr>
        <w:t>, қолданыстағы қылмыстық заңнама бойынша айыппұл мен</w:t>
      </w:r>
      <w:r w:rsidRPr="00717178">
        <w:rPr>
          <w:rFonts w:ascii="Times New Roman" w:hAnsi="Times New Roman" w:cs="Times New Roman"/>
          <w:sz w:val="28"/>
          <w:szCs w:val="28"/>
          <w:lang w:val="kk-KZ"/>
        </w:rPr>
        <w:t xml:space="preserve"> түзеу жұмыстарында мерзімдік жазаның да қасиеттері бар, өйткені </w:t>
      </w:r>
      <w:r w:rsidR="00DE10FA" w:rsidRPr="00717178">
        <w:rPr>
          <w:rFonts w:ascii="Times New Roman" w:hAnsi="Times New Roman" w:cs="Times New Roman"/>
          <w:sz w:val="28"/>
          <w:szCs w:val="28"/>
          <w:lang w:val="kk-KZ"/>
        </w:rPr>
        <w:t xml:space="preserve">айыппұл үкім заңды күшіне енген </w:t>
      </w:r>
      <w:r w:rsidR="00F727FF" w:rsidRPr="00717178">
        <w:rPr>
          <w:rFonts w:ascii="Times New Roman" w:hAnsi="Times New Roman" w:cs="Times New Roman"/>
          <w:sz w:val="28"/>
          <w:szCs w:val="28"/>
          <w:lang w:val="kk-KZ"/>
        </w:rPr>
        <w:t>соң</w:t>
      </w:r>
      <w:r w:rsidR="00DE10FA" w:rsidRPr="00717178">
        <w:rPr>
          <w:rFonts w:ascii="Times New Roman" w:hAnsi="Times New Roman" w:cs="Times New Roman"/>
          <w:sz w:val="28"/>
          <w:szCs w:val="28"/>
          <w:lang w:val="kk-KZ"/>
        </w:rPr>
        <w:t>үш жылдан аспайтын уақыт ішінде төленеді (ҚР ҚК</w:t>
      </w:r>
      <w:r w:rsidR="0099045B" w:rsidRPr="00717178">
        <w:rPr>
          <w:rFonts w:ascii="Times New Roman" w:hAnsi="Times New Roman" w:cs="Times New Roman"/>
          <w:sz w:val="28"/>
          <w:szCs w:val="28"/>
          <w:lang w:val="kk-KZ"/>
        </w:rPr>
        <w:t>-нің</w:t>
      </w:r>
      <w:r w:rsidR="00DE10FA" w:rsidRPr="00717178">
        <w:rPr>
          <w:rFonts w:ascii="Times New Roman" w:hAnsi="Times New Roman" w:cs="Times New Roman"/>
          <w:sz w:val="28"/>
          <w:szCs w:val="28"/>
          <w:lang w:val="kk-KZ"/>
        </w:rPr>
        <w:t xml:space="preserve"> 41-баб. 4-бөл.), ал </w:t>
      </w:r>
      <w:r w:rsidRPr="00717178">
        <w:rPr>
          <w:rFonts w:ascii="Times New Roman" w:hAnsi="Times New Roman" w:cs="Times New Roman"/>
          <w:sz w:val="28"/>
          <w:szCs w:val="28"/>
          <w:lang w:val="kk-KZ"/>
        </w:rPr>
        <w:t xml:space="preserve">жалақысынан өндіріліп алынатын соманы </w:t>
      </w:r>
      <w:r w:rsidR="00A8206F" w:rsidRPr="00717178">
        <w:rPr>
          <w:rFonts w:ascii="Times New Roman" w:hAnsi="Times New Roman" w:cs="Times New Roman"/>
          <w:sz w:val="28"/>
          <w:szCs w:val="28"/>
          <w:lang w:val="kk-KZ"/>
        </w:rPr>
        <w:t xml:space="preserve">түзеу жұмыстарына </w:t>
      </w:r>
      <w:r w:rsidRPr="00717178">
        <w:rPr>
          <w:rFonts w:ascii="Times New Roman" w:hAnsi="Times New Roman" w:cs="Times New Roman"/>
          <w:sz w:val="28"/>
          <w:szCs w:val="28"/>
          <w:lang w:val="kk-KZ"/>
        </w:rPr>
        <w:t xml:space="preserve">сотталған адам </w:t>
      </w:r>
      <w:r w:rsidR="0099045B" w:rsidRPr="00717178">
        <w:rPr>
          <w:rFonts w:ascii="Times New Roman" w:hAnsi="Times New Roman" w:cs="Times New Roman"/>
          <w:sz w:val="28"/>
          <w:szCs w:val="28"/>
          <w:lang w:val="kk-KZ"/>
        </w:rPr>
        <w:t>Жәбірленушілерге өтемақы қорына</w:t>
      </w:r>
      <w:r w:rsidRPr="00717178">
        <w:rPr>
          <w:rFonts w:ascii="Times New Roman" w:hAnsi="Times New Roman" w:cs="Times New Roman"/>
          <w:sz w:val="28"/>
          <w:szCs w:val="28"/>
          <w:lang w:val="kk-KZ"/>
        </w:rPr>
        <w:t xml:space="preserve"> белгілі бір уақыт аралығында аударып отырады және бұл уақыттың ұзақтығы жазаның және сотталған адамдың жалақысының мөлшеріне тәуелді</w:t>
      </w:r>
      <w:r w:rsidR="00CB6A14" w:rsidRPr="00717178">
        <w:rPr>
          <w:rFonts w:ascii="Times New Roman" w:hAnsi="Times New Roman" w:cs="Times New Roman"/>
          <w:sz w:val="28"/>
          <w:szCs w:val="28"/>
          <w:lang w:val="kk-KZ"/>
        </w:rPr>
        <w:t xml:space="preserve"> (ҚР ҚК</w:t>
      </w:r>
      <w:r w:rsidR="0099045B" w:rsidRPr="00717178">
        <w:rPr>
          <w:rFonts w:ascii="Times New Roman" w:hAnsi="Times New Roman" w:cs="Times New Roman"/>
          <w:sz w:val="28"/>
          <w:szCs w:val="28"/>
          <w:lang w:val="kk-KZ"/>
        </w:rPr>
        <w:t>-нің</w:t>
      </w:r>
      <w:r w:rsidR="00CB6A14" w:rsidRPr="00717178">
        <w:rPr>
          <w:rFonts w:ascii="Times New Roman" w:hAnsi="Times New Roman" w:cs="Times New Roman"/>
          <w:sz w:val="28"/>
          <w:szCs w:val="28"/>
          <w:lang w:val="kk-KZ"/>
        </w:rPr>
        <w:t xml:space="preserve"> 42-баб. 2-бөл.)</w:t>
      </w:r>
      <w:r w:rsidRPr="00717178">
        <w:rPr>
          <w:rFonts w:ascii="Times New Roman" w:hAnsi="Times New Roman" w:cs="Times New Roman"/>
          <w:sz w:val="28"/>
          <w:szCs w:val="28"/>
          <w:lang w:val="kk-KZ"/>
        </w:rPr>
        <w:t>.</w:t>
      </w:r>
    </w:p>
    <w:p w14:paraId="29F39FF9" w14:textId="64FE580F" w:rsidR="005D068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Бұдан тыс қылмыстық теріс қылықтар</w:t>
      </w:r>
      <w:r w:rsidR="002569C9" w:rsidRPr="00717178">
        <w:rPr>
          <w:rFonts w:ascii="Times New Roman" w:hAnsi="Times New Roman" w:cs="Times New Roman"/>
          <w:sz w:val="28"/>
          <w:szCs w:val="28"/>
          <w:lang w:val="kk-KZ"/>
        </w:rPr>
        <w:t xml:space="preserve">ға арналған </w:t>
      </w:r>
      <w:r w:rsidR="005D0685" w:rsidRPr="00717178">
        <w:rPr>
          <w:rFonts w:ascii="Times New Roman" w:hAnsi="Times New Roman" w:cs="Times New Roman"/>
          <w:sz w:val="28"/>
          <w:szCs w:val="28"/>
          <w:lang w:val="kk-KZ"/>
        </w:rPr>
        <w:t xml:space="preserve">негізгі </w:t>
      </w:r>
      <w:r w:rsidRPr="00717178">
        <w:rPr>
          <w:rFonts w:ascii="Times New Roman" w:hAnsi="Times New Roman" w:cs="Times New Roman"/>
          <w:sz w:val="28"/>
          <w:szCs w:val="28"/>
          <w:lang w:val="kk-KZ"/>
        </w:rPr>
        <w:t>жазалар</w:t>
      </w:r>
      <w:r w:rsidR="005D0685" w:rsidRPr="00717178">
        <w:rPr>
          <w:rFonts w:ascii="Times New Roman" w:hAnsi="Times New Roman" w:cs="Times New Roman"/>
          <w:sz w:val="28"/>
          <w:szCs w:val="28"/>
          <w:lang w:val="kk-KZ"/>
        </w:rPr>
        <w:t>ды</w:t>
      </w:r>
      <w:r w:rsidR="002569C9" w:rsidRPr="00717178">
        <w:rPr>
          <w:rFonts w:ascii="Times New Roman" w:hAnsi="Times New Roman" w:cs="Times New Roman"/>
          <w:sz w:val="28"/>
          <w:szCs w:val="28"/>
          <w:lang w:val="kk-KZ"/>
        </w:rPr>
        <w:t xml:space="preserve"> </w:t>
      </w:r>
      <w:r w:rsidR="005D0685" w:rsidRPr="00717178">
        <w:rPr>
          <w:rFonts w:ascii="Times New Roman" w:hAnsi="Times New Roman" w:cs="Times New Roman"/>
          <w:sz w:val="28"/>
          <w:szCs w:val="28"/>
          <w:lang w:val="kk-KZ"/>
        </w:rPr>
        <w:t>олардың мазмұнын құрайтын құқықтық  шектеулердің мазмұнына қарай келесідей топтастыруға болады:</w:t>
      </w:r>
    </w:p>
    <w:p w14:paraId="29F39FFA" w14:textId="77777777" w:rsidR="005D0685" w:rsidRPr="00717178" w:rsidRDefault="005D0685" w:rsidP="00824743">
      <w:pPr>
        <w:spacing w:after="0" w:line="240" w:lineRule="auto"/>
        <w:ind w:firstLine="567"/>
        <w:jc w:val="both"/>
        <w:rPr>
          <w:rFonts w:ascii="Times New Roman" w:hAnsi="Times New Roman" w:cs="Times New Roman"/>
          <w:sz w:val="28"/>
          <w:szCs w:val="28"/>
          <w:lang w:val="kk-KZ"/>
        </w:rPr>
      </w:pPr>
    </w:p>
    <w:tbl>
      <w:tblPr>
        <w:tblStyle w:val="aa"/>
        <w:tblW w:w="0" w:type="auto"/>
        <w:tblInd w:w="108" w:type="dxa"/>
        <w:tblLook w:val="04A0" w:firstRow="1" w:lastRow="0" w:firstColumn="1" w:lastColumn="0" w:noHBand="0" w:noVBand="1"/>
      </w:tblPr>
      <w:tblGrid>
        <w:gridCol w:w="4819"/>
        <w:gridCol w:w="4820"/>
      </w:tblGrid>
      <w:tr w:rsidR="00717178" w:rsidRPr="00717178" w14:paraId="29F39FFD" w14:textId="77777777" w:rsidTr="005D0685">
        <w:tc>
          <w:tcPr>
            <w:tcW w:w="4819" w:type="dxa"/>
          </w:tcPr>
          <w:p w14:paraId="29F39FFB" w14:textId="77777777" w:rsidR="005D0685" w:rsidRPr="00717178" w:rsidRDefault="005D0685" w:rsidP="005D0685">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Қоғамнан оқшаулаумен байланысты жазалар:</w:t>
            </w:r>
          </w:p>
        </w:tc>
        <w:tc>
          <w:tcPr>
            <w:tcW w:w="4820" w:type="dxa"/>
          </w:tcPr>
          <w:p w14:paraId="29F39FFC" w14:textId="77777777" w:rsidR="005D0685" w:rsidRPr="00717178" w:rsidRDefault="005D0685" w:rsidP="005D0685">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Қоғамнан оқшаулаумен байланысты емес жазалар:</w:t>
            </w:r>
          </w:p>
        </w:tc>
      </w:tr>
      <w:tr w:rsidR="00717178" w:rsidRPr="00E622DF" w14:paraId="29F3A003" w14:textId="77777777" w:rsidTr="005D0685">
        <w:tc>
          <w:tcPr>
            <w:tcW w:w="4819" w:type="dxa"/>
          </w:tcPr>
          <w:p w14:paraId="29F39FFE" w14:textId="77777777" w:rsidR="005D0685" w:rsidRPr="00717178" w:rsidRDefault="005D0685"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қамаққа алу</w:t>
            </w:r>
          </w:p>
        </w:tc>
        <w:tc>
          <w:tcPr>
            <w:tcW w:w="4820" w:type="dxa"/>
          </w:tcPr>
          <w:p w14:paraId="29F39FFF" w14:textId="77777777" w:rsidR="005D0685" w:rsidRPr="00717178" w:rsidRDefault="005D0685"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xml:space="preserve">- айыппұл, </w:t>
            </w:r>
          </w:p>
          <w:p w14:paraId="29F3A000" w14:textId="77777777" w:rsidR="005D0685" w:rsidRPr="00717178" w:rsidRDefault="005D0685"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xml:space="preserve">- түзеу жұмыстары, </w:t>
            </w:r>
          </w:p>
          <w:p w14:paraId="29F3A001" w14:textId="77777777" w:rsidR="005D0685" w:rsidRPr="00717178" w:rsidRDefault="005D0685"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lastRenderedPageBreak/>
              <w:t xml:space="preserve">- қоғамдық жұмыстарға тарту, </w:t>
            </w:r>
          </w:p>
          <w:p w14:paraId="29F3A002" w14:textId="77777777" w:rsidR="005D0685" w:rsidRPr="00717178" w:rsidRDefault="005D0685"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шетелдікті немесе азаматтығы жоқ адамды ҚР шегінен тысқары жерге шығарып жіберу</w:t>
            </w:r>
          </w:p>
        </w:tc>
      </w:tr>
      <w:tr w:rsidR="00717178" w:rsidRPr="00717178" w14:paraId="29F3A006" w14:textId="77777777" w:rsidTr="005D0685">
        <w:tc>
          <w:tcPr>
            <w:tcW w:w="4819" w:type="dxa"/>
          </w:tcPr>
          <w:p w14:paraId="29F3A004" w14:textId="77777777" w:rsidR="005D0685" w:rsidRPr="00717178" w:rsidRDefault="005D0685" w:rsidP="005D0685">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lastRenderedPageBreak/>
              <w:t>Мүліктік жазалар:</w:t>
            </w:r>
          </w:p>
        </w:tc>
        <w:tc>
          <w:tcPr>
            <w:tcW w:w="4820" w:type="dxa"/>
          </w:tcPr>
          <w:p w14:paraId="29F3A005" w14:textId="77777777" w:rsidR="005D0685" w:rsidRPr="00717178" w:rsidRDefault="005D0685" w:rsidP="005D0685">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Мүліктік емес жазалар:</w:t>
            </w:r>
          </w:p>
        </w:tc>
      </w:tr>
      <w:tr w:rsidR="00717178" w:rsidRPr="00E622DF" w14:paraId="29F3A00C" w14:textId="77777777" w:rsidTr="005D0685">
        <w:tc>
          <w:tcPr>
            <w:tcW w:w="4819" w:type="dxa"/>
          </w:tcPr>
          <w:p w14:paraId="29F3A007"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айыппұл</w:t>
            </w:r>
          </w:p>
          <w:p w14:paraId="29F3A008"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түзеу жұмыстары</w:t>
            </w:r>
          </w:p>
        </w:tc>
        <w:tc>
          <w:tcPr>
            <w:tcW w:w="4820" w:type="dxa"/>
          </w:tcPr>
          <w:p w14:paraId="29F3A009"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қоғамдық жұмыстарға тарту</w:t>
            </w:r>
          </w:p>
          <w:p w14:paraId="29F3A00A"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қамаққа алу</w:t>
            </w:r>
          </w:p>
          <w:p w14:paraId="29F3A00B"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шетелдікті немесе азаматтығы жоқ адамды ҚР шегінен тысқары жерге шығарып жіберу</w:t>
            </w:r>
          </w:p>
        </w:tc>
      </w:tr>
      <w:tr w:rsidR="00717178" w:rsidRPr="00717178" w14:paraId="29F3A00F" w14:textId="77777777" w:rsidTr="005D0685">
        <w:tc>
          <w:tcPr>
            <w:tcW w:w="4819" w:type="dxa"/>
          </w:tcPr>
          <w:p w14:paraId="29F3A00D" w14:textId="77777777" w:rsidR="005D0685" w:rsidRPr="00717178" w:rsidRDefault="005D0685" w:rsidP="005D0685">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Еңбекпен ықпал етумен байланысты жазалар:</w:t>
            </w:r>
          </w:p>
        </w:tc>
        <w:tc>
          <w:tcPr>
            <w:tcW w:w="4820" w:type="dxa"/>
          </w:tcPr>
          <w:p w14:paraId="29F3A00E" w14:textId="77777777" w:rsidR="005D0685" w:rsidRPr="00717178" w:rsidRDefault="005D0685" w:rsidP="005D0685">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Еңбекпен ықпал етумен байланысты емес жазалар:</w:t>
            </w:r>
          </w:p>
        </w:tc>
      </w:tr>
      <w:tr w:rsidR="00717178" w:rsidRPr="00E622DF" w14:paraId="29F3A015" w14:textId="77777777" w:rsidTr="005D0685">
        <w:tc>
          <w:tcPr>
            <w:tcW w:w="4819" w:type="dxa"/>
          </w:tcPr>
          <w:p w14:paraId="29F3A010"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түзеу жұмыстары</w:t>
            </w:r>
          </w:p>
          <w:p w14:paraId="29F3A011"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қоғамдық жұмыстарға тарту</w:t>
            </w:r>
          </w:p>
        </w:tc>
        <w:tc>
          <w:tcPr>
            <w:tcW w:w="4820" w:type="dxa"/>
          </w:tcPr>
          <w:p w14:paraId="29F3A012"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айыппұл</w:t>
            </w:r>
          </w:p>
          <w:p w14:paraId="29F3A013"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қамаққа алу</w:t>
            </w:r>
          </w:p>
          <w:p w14:paraId="29F3A014" w14:textId="77777777" w:rsidR="005D0685" w:rsidRPr="00717178" w:rsidRDefault="005D0685" w:rsidP="005D0685">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шетелдікті немесе азаматтығы жоқ адамды ҚР шегінен тысқары жерге шығарып жіберу</w:t>
            </w:r>
          </w:p>
        </w:tc>
      </w:tr>
    </w:tbl>
    <w:p w14:paraId="29F3A016" w14:textId="77777777" w:rsidR="005D0685" w:rsidRPr="00717178" w:rsidRDefault="005D0685" w:rsidP="00824743">
      <w:pPr>
        <w:spacing w:after="0" w:line="240" w:lineRule="auto"/>
        <w:ind w:firstLine="567"/>
        <w:jc w:val="both"/>
        <w:rPr>
          <w:rFonts w:ascii="Times New Roman" w:hAnsi="Times New Roman" w:cs="Times New Roman"/>
          <w:sz w:val="28"/>
          <w:szCs w:val="28"/>
          <w:lang w:val="kk-KZ"/>
        </w:rPr>
      </w:pPr>
    </w:p>
    <w:p w14:paraId="29F3A017" w14:textId="06D6D7C1"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Көріп отырғанымыздай, </w:t>
      </w:r>
      <w:r w:rsidR="00CB6A14" w:rsidRPr="00717178">
        <w:rPr>
          <w:rFonts w:ascii="Times New Roman" w:hAnsi="Times New Roman" w:cs="Times New Roman"/>
          <w:sz w:val="28"/>
          <w:szCs w:val="28"/>
          <w:lang w:val="kk-KZ"/>
        </w:rPr>
        <w:t>2014 жылғы</w:t>
      </w:r>
      <w:r w:rsidRPr="00717178">
        <w:rPr>
          <w:rFonts w:ascii="Times New Roman" w:hAnsi="Times New Roman" w:cs="Times New Roman"/>
          <w:sz w:val="28"/>
          <w:szCs w:val="28"/>
          <w:lang w:val="kk-KZ"/>
        </w:rPr>
        <w:t xml:space="preserve"> қылмыстық заңнама жазалар жүйесінде қылмыстық теріс қылықтар</w:t>
      </w:r>
      <w:r w:rsidR="001D55FF"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жазалардың дербес жүйе</w:t>
      </w:r>
      <w:r w:rsidR="000F720C"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сін бөліп қарастыруға толық негіз береді. Қылмыстық теріс қылықтар</w:t>
      </w:r>
      <w:r w:rsidR="009D7659" w:rsidRPr="00717178">
        <w:rPr>
          <w:rFonts w:ascii="Times New Roman" w:hAnsi="Times New Roman" w:cs="Times New Roman"/>
          <w:sz w:val="28"/>
          <w:szCs w:val="28"/>
          <w:lang w:val="kk-KZ"/>
        </w:rPr>
        <w:t xml:space="preserve"> үшін көзделген</w:t>
      </w:r>
      <w:r w:rsidRPr="00717178">
        <w:rPr>
          <w:rFonts w:ascii="Times New Roman" w:hAnsi="Times New Roman" w:cs="Times New Roman"/>
          <w:sz w:val="28"/>
          <w:szCs w:val="28"/>
          <w:lang w:val="kk-KZ"/>
        </w:rPr>
        <w:t xml:space="preserve"> жазалар жүйе</w:t>
      </w:r>
      <w:r w:rsidR="000F720C"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сін «</w:t>
      </w:r>
      <w:r w:rsidRPr="00717178">
        <w:rPr>
          <w:rFonts w:ascii="Times New Roman" w:hAnsi="Times New Roman" w:cs="Times New Roman"/>
          <w:i/>
          <w:sz w:val="28"/>
          <w:szCs w:val="28"/>
          <w:lang w:val="kk-KZ"/>
        </w:rPr>
        <w:t>Қылмыстар үшін көзделген жазалар жүйе</w:t>
      </w:r>
      <w:r w:rsidR="00995756" w:rsidRPr="00717178">
        <w:rPr>
          <w:rFonts w:ascii="Times New Roman" w:hAnsi="Times New Roman" w:cs="Times New Roman"/>
          <w:i/>
          <w:sz w:val="28"/>
          <w:szCs w:val="28"/>
          <w:lang w:val="kk-KZ"/>
        </w:rPr>
        <w:t>ше</w:t>
      </w:r>
      <w:r w:rsidRPr="00717178">
        <w:rPr>
          <w:rFonts w:ascii="Times New Roman" w:hAnsi="Times New Roman" w:cs="Times New Roman"/>
          <w:i/>
          <w:sz w:val="28"/>
          <w:szCs w:val="28"/>
          <w:lang w:val="kk-KZ"/>
        </w:rPr>
        <w:t>сімен қатар жаза мақсаттарына қол жеткізуді қамтамасыз ететін, қылмыстық құқықтағы жазалар жүйесінің құрамдас бөлігі болып табылатын, қылмыстық теріс қылықтар үшін тағайындалатын жазалардың қылмыстық заңда көзделген өзара байланысты, тәртіпке келтірілген, біртұтас жиынтығы</w:t>
      </w:r>
      <w:r w:rsidRPr="00717178">
        <w:rPr>
          <w:rFonts w:ascii="Times New Roman" w:hAnsi="Times New Roman" w:cs="Times New Roman"/>
          <w:sz w:val="28"/>
          <w:szCs w:val="28"/>
          <w:lang w:val="kk-KZ"/>
        </w:rPr>
        <w:t>» деп анықтауға болады. Ұсынылған дескриптивтік-конструктивтік анықтама теріс қылықтар үшін көзделген жазалар жүйе</w:t>
      </w:r>
      <w:r w:rsidR="000F720C"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сінің құрамдас элементтерінің арасындағы өзара әрекеттестікті де, оны жазалар жүйесінің өзге элементтерімен байланыстыратын мақсатты да айқын көрсетіп тұр</w:t>
      </w:r>
      <w:r w:rsidR="000E75DF" w:rsidRPr="00717178">
        <w:rPr>
          <w:rFonts w:ascii="Times New Roman" w:hAnsi="Times New Roman" w:cs="Times New Roman"/>
          <w:sz w:val="28"/>
          <w:szCs w:val="28"/>
          <w:lang w:val="kk-KZ"/>
        </w:rPr>
        <w:t xml:space="preserve"> </w:t>
      </w:r>
      <w:r w:rsidR="001D55FF" w:rsidRPr="00717178">
        <w:rPr>
          <w:rFonts w:ascii="Times New Roman" w:hAnsi="Times New Roman" w:cs="Times New Roman"/>
          <w:sz w:val="28"/>
          <w:szCs w:val="28"/>
          <w:lang w:val="kk-KZ"/>
        </w:rPr>
        <w:t>[5</w:t>
      </w:r>
      <w:r w:rsidR="00BB1B85" w:rsidRPr="00717178">
        <w:rPr>
          <w:rFonts w:ascii="Times New Roman" w:hAnsi="Times New Roman" w:cs="Times New Roman"/>
          <w:sz w:val="28"/>
          <w:szCs w:val="28"/>
          <w:lang w:val="kk-KZ"/>
        </w:rPr>
        <w:t>, б. 36</w:t>
      </w:r>
      <w:r w:rsidR="001D55FF"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018"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Қолданыстағы қылмыстық заңнама жазалар жүйесін бекіту мәселесінде мүлтіксіз деуге келмейді, атап айтқанда, жекелеген жаза түрлерінің арасындағы үйлесімділік деңгейін арттырып, жаза түрлерін сатылап орналастыру принципін толыққанды жүзеге асыру қажет, жекелеген жаза түрлерін қолданудың теңгерімді және оңтайлы болуына қол жеткізу керек.</w:t>
      </w:r>
    </w:p>
    <w:p w14:paraId="29F3A01A" w14:textId="77777777" w:rsidR="003D6818" w:rsidRDefault="003D6818" w:rsidP="00824743">
      <w:pPr>
        <w:spacing w:after="0" w:line="240" w:lineRule="auto"/>
        <w:ind w:firstLine="567"/>
        <w:jc w:val="both"/>
        <w:rPr>
          <w:rFonts w:ascii="Times New Roman" w:hAnsi="Times New Roman" w:cs="Times New Roman"/>
          <w:sz w:val="28"/>
          <w:szCs w:val="28"/>
          <w:lang w:val="kk-KZ"/>
        </w:rPr>
      </w:pPr>
    </w:p>
    <w:p w14:paraId="582E96A8" w14:textId="77777777" w:rsidR="003D77E2" w:rsidRPr="00717178" w:rsidRDefault="003D77E2" w:rsidP="00824743">
      <w:pPr>
        <w:spacing w:after="0" w:line="240" w:lineRule="auto"/>
        <w:ind w:firstLine="567"/>
        <w:jc w:val="both"/>
        <w:rPr>
          <w:rFonts w:ascii="Times New Roman" w:hAnsi="Times New Roman" w:cs="Times New Roman"/>
          <w:sz w:val="28"/>
          <w:szCs w:val="28"/>
          <w:lang w:val="kk-KZ"/>
        </w:rPr>
      </w:pPr>
    </w:p>
    <w:p w14:paraId="29F3A01B" w14:textId="77777777" w:rsidR="00FA3705" w:rsidRPr="00717178" w:rsidRDefault="00FA3705" w:rsidP="00824743">
      <w:pPr>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b/>
          <w:sz w:val="28"/>
          <w:szCs w:val="28"/>
          <w:lang w:val="kk-KZ"/>
        </w:rPr>
        <w:t xml:space="preserve">1.2 </w:t>
      </w:r>
      <w:r w:rsidR="00F375DD" w:rsidRPr="00717178">
        <w:rPr>
          <w:rFonts w:ascii="Times New Roman" w:hAnsi="Times New Roman" w:cs="Times New Roman"/>
          <w:b/>
          <w:sz w:val="28"/>
          <w:szCs w:val="28"/>
          <w:lang w:val="kk-KZ"/>
        </w:rPr>
        <w:t>Қылмыстық теріс қылықтар туралы нормалардың санкцияларын құрастырудың өзекті мәселелері</w:t>
      </w:r>
    </w:p>
    <w:p w14:paraId="29F3A01C" w14:textId="77777777" w:rsidR="00396378" w:rsidRPr="00717178" w:rsidRDefault="0039637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Санкция мәселесі қылмыстық-құқықтық саясаттың пенализация (депенализация) бағытымен тығыз байланысты. </w:t>
      </w:r>
      <w:r w:rsidR="00CA7DB1" w:rsidRPr="00717178">
        <w:rPr>
          <w:rFonts w:ascii="Times New Roman" w:hAnsi="Times New Roman" w:cs="Times New Roman"/>
          <w:sz w:val="28"/>
          <w:szCs w:val="28"/>
          <w:lang w:val="kk-KZ"/>
        </w:rPr>
        <w:t>Әрине, т</w:t>
      </w:r>
      <w:r w:rsidRPr="00717178">
        <w:rPr>
          <w:rFonts w:ascii="Times New Roman" w:hAnsi="Times New Roman" w:cs="Times New Roman"/>
          <w:sz w:val="28"/>
          <w:szCs w:val="28"/>
          <w:lang w:val="kk-KZ"/>
        </w:rPr>
        <w:t>ыйым салушы норманың өзегін қылмыстық-құқықтық тыйым құрайды, ал санкция болса, «дербес құқықтық ұйғарым», «туынды заңшығарушылық конструкция»  болып табылады</w:t>
      </w:r>
      <w:r w:rsidR="000E75DF" w:rsidRPr="00717178">
        <w:rPr>
          <w:rFonts w:ascii="Times New Roman" w:hAnsi="Times New Roman" w:cs="Times New Roman"/>
          <w:sz w:val="28"/>
          <w:szCs w:val="28"/>
          <w:lang w:val="kk-KZ"/>
        </w:rPr>
        <w:t xml:space="preserve"> </w:t>
      </w:r>
      <w:r w:rsidR="00DC3437" w:rsidRPr="00717178">
        <w:rPr>
          <w:rFonts w:ascii="Times New Roman" w:hAnsi="Times New Roman" w:cs="Times New Roman"/>
          <w:sz w:val="28"/>
          <w:szCs w:val="28"/>
          <w:lang w:val="kk-KZ"/>
        </w:rPr>
        <w:t>[</w:t>
      </w:r>
      <w:r w:rsidR="00FC3008" w:rsidRPr="00717178">
        <w:rPr>
          <w:rFonts w:ascii="Times New Roman" w:hAnsi="Times New Roman" w:cs="Times New Roman"/>
          <w:sz w:val="28"/>
          <w:szCs w:val="28"/>
          <w:lang w:val="kk-KZ"/>
        </w:rPr>
        <w:t>29</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Басқа сөзбен айтқанда, криминализация (декриминализация) қандай да бір әрекетке жазалау қатерімен тыйым салу қажеттігі туралы, осындай тыйымның детерминаттары туралы мәселені шешсе, пенализация (депенализация) жазаның негізділігі, оның шектері</w:t>
      </w:r>
      <w:r w:rsidR="00CA7DB1" w:rsidRPr="00717178">
        <w:rPr>
          <w:rFonts w:ascii="Times New Roman" w:hAnsi="Times New Roman" w:cs="Times New Roman"/>
          <w:sz w:val="28"/>
          <w:szCs w:val="28"/>
          <w:lang w:val="kk-KZ"/>
        </w:rPr>
        <w:t>, санкцияның оңтайлы құр</w:t>
      </w:r>
      <w:r w:rsidR="00E1312C" w:rsidRPr="00717178">
        <w:rPr>
          <w:rFonts w:ascii="Times New Roman" w:hAnsi="Times New Roman" w:cs="Times New Roman"/>
          <w:sz w:val="28"/>
          <w:szCs w:val="28"/>
          <w:lang w:val="kk-KZ"/>
        </w:rPr>
        <w:t>ы</w:t>
      </w:r>
      <w:r w:rsidR="00CA7DB1" w:rsidRPr="00717178">
        <w:rPr>
          <w:rFonts w:ascii="Times New Roman" w:hAnsi="Times New Roman" w:cs="Times New Roman"/>
          <w:sz w:val="28"/>
          <w:szCs w:val="28"/>
          <w:lang w:val="kk-KZ"/>
        </w:rPr>
        <w:t>л</w:t>
      </w:r>
      <w:r w:rsidR="00E1312C" w:rsidRPr="00717178">
        <w:rPr>
          <w:rFonts w:ascii="Times New Roman" w:hAnsi="Times New Roman" w:cs="Times New Roman"/>
          <w:sz w:val="28"/>
          <w:szCs w:val="28"/>
          <w:lang w:val="kk-KZ"/>
        </w:rPr>
        <w:t>ы</w:t>
      </w:r>
      <w:r w:rsidR="00CA7DB1" w:rsidRPr="00717178">
        <w:rPr>
          <w:rFonts w:ascii="Times New Roman" w:hAnsi="Times New Roman" w:cs="Times New Roman"/>
          <w:sz w:val="28"/>
          <w:szCs w:val="28"/>
          <w:lang w:val="kk-KZ"/>
        </w:rPr>
        <w:t>мы</w:t>
      </w:r>
      <w:r w:rsidRPr="00717178">
        <w:rPr>
          <w:rFonts w:ascii="Times New Roman" w:hAnsi="Times New Roman" w:cs="Times New Roman"/>
          <w:sz w:val="28"/>
          <w:szCs w:val="28"/>
          <w:lang w:val="kk-KZ"/>
        </w:rPr>
        <w:t xml:space="preserve"> туралы мәселені шешеді. </w:t>
      </w:r>
    </w:p>
    <w:p w14:paraId="29F3A01D"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Санкция қылмыстық-құқықтық норманың маңызды құрылымдық элементтерінің бірі болып табылады. Санкцияны түрлі қырларынан сипаттауға болады: құқыққа қайшы мінез-құлықтың келеңсіз құқықтық салдары</w:t>
      </w:r>
      <w:r w:rsidR="00DC3437" w:rsidRPr="00717178">
        <w:rPr>
          <w:rFonts w:ascii="Times New Roman" w:hAnsi="Times New Roman" w:cs="Times New Roman"/>
          <w:sz w:val="28"/>
          <w:szCs w:val="28"/>
          <w:lang w:val="kk-KZ"/>
        </w:rPr>
        <w:t xml:space="preserve"> [</w:t>
      </w:r>
      <w:r w:rsidR="00FC3008" w:rsidRPr="00717178">
        <w:rPr>
          <w:rFonts w:ascii="Times New Roman" w:hAnsi="Times New Roman" w:cs="Times New Roman"/>
          <w:sz w:val="28"/>
          <w:szCs w:val="28"/>
          <w:lang w:val="kk-KZ"/>
        </w:rPr>
        <w:t>30</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норманың диспозицияда бекітілген талаптарды орындамағанда қолданылатын мемлекеттік-мәжбүрлеу шарасын көздейтін бөлігі</w:t>
      </w:r>
      <w:r w:rsidR="00DC3437" w:rsidRPr="00717178">
        <w:rPr>
          <w:rFonts w:ascii="Times New Roman" w:hAnsi="Times New Roman" w:cs="Times New Roman"/>
          <w:sz w:val="28"/>
          <w:szCs w:val="28"/>
          <w:lang w:val="kk-KZ"/>
        </w:rPr>
        <w:t xml:space="preserve"> [</w:t>
      </w:r>
      <w:r w:rsidR="00FC3008" w:rsidRPr="00717178">
        <w:rPr>
          <w:rFonts w:ascii="Times New Roman" w:hAnsi="Times New Roman" w:cs="Times New Roman"/>
          <w:sz w:val="28"/>
          <w:szCs w:val="28"/>
          <w:lang w:val="kk-KZ"/>
        </w:rPr>
        <w:t>31</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жаза қолдану қатерінің көмегімен адамдарды қылмыстық-құқықтық тыйымға бағынуға «итермелеу» құралы</w:t>
      </w:r>
      <w:r w:rsidR="00DC3437" w:rsidRPr="00717178">
        <w:rPr>
          <w:rFonts w:ascii="Times New Roman" w:hAnsi="Times New Roman" w:cs="Times New Roman"/>
          <w:sz w:val="28"/>
          <w:szCs w:val="28"/>
          <w:lang w:val="kk-KZ"/>
        </w:rPr>
        <w:t xml:space="preserve"> [</w:t>
      </w:r>
      <w:r w:rsidR="00FC3008" w:rsidRPr="00717178">
        <w:rPr>
          <w:rFonts w:ascii="Times New Roman" w:hAnsi="Times New Roman" w:cs="Times New Roman"/>
          <w:sz w:val="28"/>
          <w:szCs w:val="28"/>
          <w:lang w:val="kk-KZ"/>
        </w:rPr>
        <w:t>32</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01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w:t>
      </w:r>
      <w:r w:rsidR="004B2849" w:rsidRPr="00717178">
        <w:rPr>
          <w:rFonts w:ascii="Times New Roman" w:hAnsi="Times New Roman" w:cs="Times New Roman"/>
          <w:sz w:val="28"/>
          <w:szCs w:val="28"/>
          <w:lang w:val="kk-KZ"/>
        </w:rPr>
        <w:t xml:space="preserve"> әрекеттер</w:t>
      </w:r>
      <w:r w:rsidRPr="00717178">
        <w:rPr>
          <w:rFonts w:ascii="Times New Roman" w:hAnsi="Times New Roman" w:cs="Times New Roman"/>
          <w:sz w:val="28"/>
          <w:szCs w:val="28"/>
          <w:lang w:val="kk-KZ"/>
        </w:rPr>
        <w:t xml:space="preserve"> үшін тағайындалған жаза</w:t>
      </w:r>
      <w:r w:rsidR="004B2849" w:rsidRPr="00717178">
        <w:rPr>
          <w:rFonts w:ascii="Times New Roman" w:hAnsi="Times New Roman" w:cs="Times New Roman"/>
          <w:sz w:val="28"/>
          <w:szCs w:val="28"/>
          <w:lang w:val="kk-KZ"/>
        </w:rPr>
        <w:t>ның</w:t>
      </w:r>
      <w:r w:rsidRPr="00717178">
        <w:rPr>
          <w:rFonts w:ascii="Times New Roman" w:hAnsi="Times New Roman" w:cs="Times New Roman"/>
          <w:sz w:val="28"/>
          <w:szCs w:val="28"/>
          <w:lang w:val="kk-KZ"/>
        </w:rPr>
        <w:t xml:space="preserve"> түрі, оның мерзімі немесе мөлшері қылмыстық-құқықтық норма санкциясының қалай құрылғанына тікелей тәуелді. Сонымен қатар санкцияда бекітілген жазаның төменгі және жоғарғы шектері кінәлі адамға қылмыстық-құқықтық ықпал ету шарасын</w:t>
      </w:r>
      <w:r w:rsidR="004B2849" w:rsidRPr="00717178">
        <w:rPr>
          <w:rFonts w:ascii="Times New Roman" w:hAnsi="Times New Roman" w:cs="Times New Roman"/>
          <w:sz w:val="28"/>
          <w:szCs w:val="28"/>
          <w:lang w:val="kk-KZ"/>
        </w:rPr>
        <w:t>ың осы түрін</w:t>
      </w:r>
      <w:r w:rsidRPr="00717178">
        <w:rPr>
          <w:rFonts w:ascii="Times New Roman" w:hAnsi="Times New Roman" w:cs="Times New Roman"/>
          <w:sz w:val="28"/>
          <w:szCs w:val="28"/>
          <w:lang w:val="kk-KZ"/>
        </w:rPr>
        <w:t xml:space="preserve"> таңдаған кездегі сот өкілеттіктерінің шектерін айқындайды. </w:t>
      </w:r>
    </w:p>
    <w:p w14:paraId="29F3A01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Профессор Е.Ә.Оңғарбаев қылмыстық-құқықтық норма санкциясын қылмыстардың қоғамдық қауіптілі</w:t>
      </w:r>
      <w:r w:rsidR="004B2849" w:rsidRPr="00717178">
        <w:rPr>
          <w:rFonts w:ascii="Times New Roman" w:hAnsi="Times New Roman" w:cs="Times New Roman"/>
          <w:sz w:val="28"/>
          <w:szCs w:val="28"/>
          <w:lang w:val="kk-KZ"/>
        </w:rPr>
        <w:t>гінің</w:t>
      </w:r>
      <w:r w:rsidRPr="00717178">
        <w:rPr>
          <w:rFonts w:ascii="Times New Roman" w:hAnsi="Times New Roman" w:cs="Times New Roman"/>
          <w:sz w:val="28"/>
          <w:szCs w:val="28"/>
          <w:lang w:val="kk-KZ"/>
        </w:rPr>
        <w:t xml:space="preserve"> сипаты мен дәрежесінің айнасы деп бағалайды</w:t>
      </w:r>
      <w:r w:rsidR="00DC3437" w:rsidRPr="00717178">
        <w:rPr>
          <w:rFonts w:ascii="Times New Roman" w:hAnsi="Times New Roman" w:cs="Times New Roman"/>
          <w:sz w:val="28"/>
          <w:szCs w:val="28"/>
          <w:lang w:val="kk-KZ"/>
        </w:rPr>
        <w:t xml:space="preserve"> [</w:t>
      </w:r>
      <w:r w:rsidR="005259BE" w:rsidRPr="00717178">
        <w:rPr>
          <w:rFonts w:ascii="Times New Roman" w:hAnsi="Times New Roman" w:cs="Times New Roman"/>
          <w:sz w:val="28"/>
          <w:szCs w:val="28"/>
          <w:lang w:val="kk-KZ"/>
        </w:rPr>
        <w:t>33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Шынымен, құқық қолданушы мемлекеттің қайсыбір әрекеттің қоғамдық қауіптілігін қалай бағалайтынын санкция арқылы ғана бағамдай алады. Э.В. Густова «дұрыс құрастырылған санкция қылмыстық заңнаманың міндеттерінің жүзеге асырылуын, қылмыстық құқықтың принциптерінің сақталуын және жаза мақсаттарының орындалуын толық көлемде қамтамасыз ете алады»</w:t>
      </w:r>
      <w:r w:rsidR="00DC3437" w:rsidRPr="00717178">
        <w:rPr>
          <w:rFonts w:ascii="Times New Roman" w:hAnsi="Times New Roman" w:cs="Times New Roman"/>
          <w:sz w:val="28"/>
          <w:szCs w:val="28"/>
          <w:lang w:val="kk-KZ"/>
        </w:rPr>
        <w:t xml:space="preserve"> [</w:t>
      </w:r>
      <w:r w:rsidR="00D3110B" w:rsidRPr="00717178">
        <w:rPr>
          <w:rFonts w:ascii="Times New Roman" w:hAnsi="Times New Roman" w:cs="Times New Roman"/>
          <w:sz w:val="28"/>
          <w:szCs w:val="28"/>
          <w:lang w:val="kk-KZ"/>
        </w:rPr>
        <w:t>3</w:t>
      </w:r>
      <w:r w:rsidR="005259BE" w:rsidRPr="00717178">
        <w:rPr>
          <w:rFonts w:ascii="Times New Roman" w:hAnsi="Times New Roman" w:cs="Times New Roman"/>
          <w:sz w:val="28"/>
          <w:szCs w:val="28"/>
          <w:lang w:val="kk-KZ"/>
        </w:rPr>
        <w:t>4</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деп санаса, Т.В. Непомнящая мәселенің маңыздылығын ескере отырып, «санкция құрастыру – тек қана заңи техника мәселесі емес, сонымен қатар қылмыстық саясат мәселесі»</w:t>
      </w:r>
      <w:r w:rsidR="00DC3437" w:rsidRPr="00717178">
        <w:rPr>
          <w:rFonts w:ascii="Times New Roman" w:hAnsi="Times New Roman" w:cs="Times New Roman"/>
          <w:sz w:val="28"/>
          <w:szCs w:val="28"/>
          <w:lang w:val="kk-KZ"/>
        </w:rPr>
        <w:t xml:space="preserve"> [</w:t>
      </w:r>
      <w:r w:rsidR="00AA2560" w:rsidRPr="00717178">
        <w:rPr>
          <w:rFonts w:ascii="Times New Roman" w:hAnsi="Times New Roman" w:cs="Times New Roman"/>
          <w:sz w:val="28"/>
          <w:szCs w:val="28"/>
          <w:lang w:val="kk-KZ"/>
        </w:rPr>
        <w:t>3</w:t>
      </w:r>
      <w:r w:rsidR="005259BE" w:rsidRPr="00717178">
        <w:rPr>
          <w:rFonts w:ascii="Times New Roman" w:hAnsi="Times New Roman" w:cs="Times New Roman"/>
          <w:sz w:val="28"/>
          <w:szCs w:val="28"/>
          <w:lang w:val="kk-KZ"/>
        </w:rPr>
        <w:t>5</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 деп тұжырымдайды. </w:t>
      </w:r>
    </w:p>
    <w:p w14:paraId="29F3A020" w14:textId="77777777" w:rsidR="008F746C"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Қазақстанның жаңартылған қылмыстық заңнамасындағы қылмыстық теріс қылықтар туралы нормалардың санкцияларын құрастыру (конструкциялау) мәселесіне кіріспес бұрын, 2014 жылғы ҚР </w:t>
      </w:r>
      <w:r w:rsidR="00483711"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де қанша қылмыстық теріс қылық көзделгенін және олар қылмыстық заңның </w:t>
      </w:r>
      <w:r w:rsidR="00EB60B7" w:rsidRPr="00717178">
        <w:rPr>
          <w:rFonts w:ascii="Times New Roman" w:hAnsi="Times New Roman" w:cs="Times New Roman"/>
          <w:sz w:val="28"/>
          <w:szCs w:val="28"/>
          <w:lang w:val="kk-KZ"/>
        </w:rPr>
        <w:t xml:space="preserve">Ерекше бөлігінің </w:t>
      </w:r>
      <w:r w:rsidRPr="00717178">
        <w:rPr>
          <w:rFonts w:ascii="Times New Roman" w:hAnsi="Times New Roman" w:cs="Times New Roman"/>
          <w:sz w:val="28"/>
          <w:szCs w:val="28"/>
          <w:lang w:val="kk-KZ"/>
        </w:rPr>
        <w:t>тарауларына қалай үлестірілгенін анықтап алу керек</w:t>
      </w:r>
      <w:r w:rsidR="00746638" w:rsidRPr="00717178">
        <w:rPr>
          <w:rFonts w:ascii="Times New Roman" w:hAnsi="Times New Roman" w:cs="Times New Roman"/>
          <w:sz w:val="28"/>
          <w:szCs w:val="28"/>
          <w:lang w:val="kk-KZ"/>
        </w:rPr>
        <w:t xml:space="preserve"> (кесте 1)</w:t>
      </w:r>
      <w:r w:rsidR="008F746C" w:rsidRPr="00717178">
        <w:rPr>
          <w:rFonts w:ascii="Times New Roman" w:hAnsi="Times New Roman" w:cs="Times New Roman"/>
          <w:sz w:val="28"/>
          <w:szCs w:val="28"/>
          <w:lang w:val="kk-KZ"/>
        </w:rPr>
        <w:t xml:space="preserve">. </w:t>
      </w:r>
    </w:p>
    <w:p w14:paraId="29F3A021" w14:textId="77777777" w:rsidR="008F746C" w:rsidRPr="00717178" w:rsidRDefault="008F746C" w:rsidP="00824743">
      <w:pPr>
        <w:spacing w:after="0" w:line="240" w:lineRule="auto"/>
        <w:ind w:firstLine="567"/>
        <w:jc w:val="both"/>
        <w:rPr>
          <w:rFonts w:ascii="Times New Roman" w:hAnsi="Times New Roman" w:cs="Times New Roman"/>
          <w:sz w:val="28"/>
          <w:szCs w:val="28"/>
          <w:lang w:val="kk-KZ"/>
        </w:rPr>
      </w:pPr>
    </w:p>
    <w:p w14:paraId="29F3A022" w14:textId="77777777" w:rsidR="00FA3705" w:rsidRPr="00717178" w:rsidRDefault="008F746C" w:rsidP="007D543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Кесте 1 – 2014 жылғы ҚР </w:t>
      </w:r>
      <w:r w:rsidR="00DA703A" w:rsidRPr="00717178">
        <w:rPr>
          <w:rFonts w:ascii="Times New Roman" w:hAnsi="Times New Roman" w:cs="Times New Roman"/>
          <w:sz w:val="28"/>
          <w:szCs w:val="28"/>
          <w:lang w:val="kk-KZ"/>
        </w:rPr>
        <w:t xml:space="preserve">ҚК-нің </w:t>
      </w:r>
      <w:r w:rsidR="00EB60B7" w:rsidRPr="00717178">
        <w:rPr>
          <w:rFonts w:ascii="Times New Roman" w:hAnsi="Times New Roman" w:cs="Times New Roman"/>
          <w:sz w:val="28"/>
          <w:szCs w:val="28"/>
          <w:lang w:val="kk-KZ"/>
        </w:rPr>
        <w:t>Ерекше бөлі</w:t>
      </w:r>
      <w:r w:rsidR="002276C4" w:rsidRPr="00717178">
        <w:rPr>
          <w:rFonts w:ascii="Times New Roman" w:hAnsi="Times New Roman" w:cs="Times New Roman"/>
          <w:sz w:val="28"/>
          <w:szCs w:val="28"/>
          <w:lang w:val="kk-KZ"/>
        </w:rPr>
        <w:t>гінің</w:t>
      </w:r>
      <w:r w:rsidR="00FA6A27" w:rsidRPr="00717178">
        <w:rPr>
          <w:rFonts w:ascii="Times New Roman" w:hAnsi="Times New Roman" w:cs="Times New Roman"/>
          <w:sz w:val="28"/>
          <w:szCs w:val="28"/>
          <w:lang w:val="kk-KZ"/>
        </w:rPr>
        <w:t xml:space="preserve">тарауларындағы </w:t>
      </w:r>
      <w:r w:rsidRPr="00717178">
        <w:rPr>
          <w:rFonts w:ascii="Times New Roman" w:hAnsi="Times New Roman" w:cs="Times New Roman"/>
          <w:sz w:val="28"/>
          <w:szCs w:val="28"/>
          <w:lang w:val="kk-KZ"/>
        </w:rPr>
        <w:t>қылмыстық теріс қылықтардың саны</w:t>
      </w:r>
      <w:r w:rsidR="000E75DF" w:rsidRPr="00717178">
        <w:rPr>
          <w:rFonts w:ascii="Times New Roman" w:hAnsi="Times New Roman" w:cs="Times New Roman"/>
          <w:sz w:val="28"/>
          <w:szCs w:val="28"/>
          <w:lang w:val="kk-KZ"/>
        </w:rPr>
        <w:t xml:space="preserve"> </w:t>
      </w:r>
      <w:r w:rsidR="003D6818" w:rsidRPr="00717178">
        <w:rPr>
          <w:rFonts w:ascii="Times New Roman" w:hAnsi="Times New Roman" w:cs="Times New Roman"/>
          <w:sz w:val="28"/>
          <w:szCs w:val="28"/>
          <w:lang w:val="kk-KZ"/>
        </w:rPr>
        <w:t>[36</w:t>
      </w:r>
      <w:r w:rsidR="00BB1B85" w:rsidRPr="00717178">
        <w:rPr>
          <w:rFonts w:ascii="Times New Roman" w:hAnsi="Times New Roman" w:cs="Times New Roman"/>
          <w:sz w:val="28"/>
          <w:szCs w:val="28"/>
          <w:lang w:val="kk-KZ"/>
        </w:rPr>
        <w:t>, б. 526</w:t>
      </w:r>
      <w:r w:rsidR="003D6818" w:rsidRPr="00717178">
        <w:rPr>
          <w:rFonts w:ascii="Times New Roman" w:hAnsi="Times New Roman" w:cs="Times New Roman"/>
          <w:sz w:val="28"/>
          <w:szCs w:val="28"/>
          <w:lang w:val="kk-KZ"/>
        </w:rPr>
        <w:t>]</w:t>
      </w:r>
    </w:p>
    <w:p w14:paraId="29F3A023" w14:textId="77777777" w:rsidR="008F746C" w:rsidRPr="00717178" w:rsidRDefault="008F746C" w:rsidP="00824743">
      <w:pPr>
        <w:spacing w:after="0" w:line="240" w:lineRule="auto"/>
        <w:ind w:firstLine="567"/>
        <w:jc w:val="both"/>
        <w:rPr>
          <w:rFonts w:ascii="Times New Roman" w:hAnsi="Times New Roman" w:cs="Times New Roman"/>
          <w:sz w:val="16"/>
          <w:szCs w:val="16"/>
          <w:lang w:val="kk-KZ"/>
        </w:rPr>
      </w:pPr>
    </w:p>
    <w:tbl>
      <w:tblPr>
        <w:tblStyle w:val="aa"/>
        <w:tblW w:w="0" w:type="auto"/>
        <w:tblInd w:w="108" w:type="dxa"/>
        <w:tblLayout w:type="fixed"/>
        <w:tblLook w:val="04A0" w:firstRow="1" w:lastRow="0" w:firstColumn="1" w:lastColumn="0" w:noHBand="0" w:noVBand="1"/>
      </w:tblPr>
      <w:tblGrid>
        <w:gridCol w:w="6946"/>
        <w:gridCol w:w="1276"/>
        <w:gridCol w:w="1417"/>
      </w:tblGrid>
      <w:tr w:rsidR="00717178" w:rsidRPr="00717178" w14:paraId="29F3A028" w14:textId="77777777" w:rsidTr="004F353C">
        <w:tc>
          <w:tcPr>
            <w:tcW w:w="6946" w:type="dxa"/>
            <w:vAlign w:val="center"/>
          </w:tcPr>
          <w:p w14:paraId="29F3A024" w14:textId="77777777" w:rsidR="008A5118" w:rsidRPr="00717178" w:rsidRDefault="008A5118"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Қылмыстық кодекстің Ерекше бөлігінің тарауы</w:t>
            </w:r>
          </w:p>
        </w:tc>
        <w:tc>
          <w:tcPr>
            <w:tcW w:w="1276" w:type="dxa"/>
            <w:vAlign w:val="center"/>
          </w:tcPr>
          <w:p w14:paraId="29F3A025"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Баптар</w:t>
            </w:r>
          </w:p>
          <w:p w14:paraId="29F3A026"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саны</w:t>
            </w:r>
          </w:p>
        </w:tc>
        <w:tc>
          <w:tcPr>
            <w:tcW w:w="1417" w:type="dxa"/>
            <w:vAlign w:val="center"/>
          </w:tcPr>
          <w:p w14:paraId="29F3A027"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Бөліктер саны</w:t>
            </w:r>
          </w:p>
        </w:tc>
      </w:tr>
      <w:tr w:rsidR="00717178" w:rsidRPr="00717178" w14:paraId="29F3A02C" w14:textId="77777777" w:rsidTr="004F353C">
        <w:tc>
          <w:tcPr>
            <w:tcW w:w="6946" w:type="dxa"/>
          </w:tcPr>
          <w:p w14:paraId="29F3A029"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Жеке адамға қарсы қылмыстық құқық бұзушылықтар</w:t>
            </w:r>
          </w:p>
        </w:tc>
        <w:tc>
          <w:tcPr>
            <w:tcW w:w="1276" w:type="dxa"/>
            <w:vAlign w:val="center"/>
          </w:tcPr>
          <w:p w14:paraId="29F3A02A" w14:textId="77777777" w:rsidR="008A5118" w:rsidRPr="00717178" w:rsidRDefault="00D17BFE"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w:t>
            </w:r>
          </w:p>
        </w:tc>
        <w:tc>
          <w:tcPr>
            <w:tcW w:w="1417" w:type="dxa"/>
            <w:vAlign w:val="center"/>
          </w:tcPr>
          <w:p w14:paraId="29F3A02B" w14:textId="77777777" w:rsidR="008A5118" w:rsidRPr="00717178" w:rsidRDefault="00D17BFE"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8</w:t>
            </w:r>
          </w:p>
        </w:tc>
      </w:tr>
      <w:tr w:rsidR="00717178" w:rsidRPr="00717178" w14:paraId="29F3A030" w14:textId="77777777" w:rsidTr="004F353C">
        <w:tc>
          <w:tcPr>
            <w:tcW w:w="6946" w:type="dxa"/>
          </w:tcPr>
          <w:p w14:paraId="29F3A02D"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Отбасы мен кәмелетке толмағандарға қарсы қылмыстық құқық бұзушылықтар</w:t>
            </w:r>
          </w:p>
        </w:tc>
        <w:tc>
          <w:tcPr>
            <w:tcW w:w="1276" w:type="dxa"/>
            <w:vAlign w:val="center"/>
          </w:tcPr>
          <w:p w14:paraId="29F3A02E" w14:textId="77777777" w:rsidR="008A5118" w:rsidRPr="00717178" w:rsidRDefault="00D17BFE"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w:t>
            </w:r>
          </w:p>
        </w:tc>
        <w:tc>
          <w:tcPr>
            <w:tcW w:w="1417" w:type="dxa"/>
            <w:vAlign w:val="center"/>
          </w:tcPr>
          <w:p w14:paraId="29F3A02F" w14:textId="77777777" w:rsidR="008A5118" w:rsidRPr="00717178" w:rsidRDefault="00D17BFE"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w:t>
            </w:r>
          </w:p>
        </w:tc>
      </w:tr>
      <w:tr w:rsidR="00717178" w:rsidRPr="00717178" w14:paraId="29F3A034" w14:textId="77777777" w:rsidTr="004F353C">
        <w:tc>
          <w:tcPr>
            <w:tcW w:w="6946" w:type="dxa"/>
          </w:tcPr>
          <w:p w14:paraId="29F3A031"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Адам және азаматты</w:t>
            </w:r>
            <w:r w:rsidRPr="00717178">
              <w:rPr>
                <w:rFonts w:ascii="Times New Roman" w:hAnsi="Times New Roman" w:cs="Times New Roman"/>
                <w:sz w:val="24"/>
                <w:szCs w:val="24"/>
                <w:lang w:val="kk-KZ"/>
              </w:rPr>
              <w:t>ң</w:t>
            </w:r>
            <w:r w:rsidRPr="00717178">
              <w:rPr>
                <w:rFonts w:ascii="Times New Roman" w:hAnsi="Times New Roman" w:cs="Times New Roman"/>
                <w:sz w:val="24"/>
                <w:szCs w:val="24"/>
              </w:rPr>
              <w:t xml:space="preserve"> конституциялық және өзге де құқықтары мен бостандықтарына қарсы қылмыстық құқық бұзушылықтар</w:t>
            </w:r>
          </w:p>
        </w:tc>
        <w:tc>
          <w:tcPr>
            <w:tcW w:w="1276" w:type="dxa"/>
            <w:vAlign w:val="center"/>
          </w:tcPr>
          <w:p w14:paraId="29F3A032" w14:textId="77777777" w:rsidR="008A5118" w:rsidRPr="00717178" w:rsidRDefault="007E458F"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9</w:t>
            </w:r>
          </w:p>
        </w:tc>
        <w:tc>
          <w:tcPr>
            <w:tcW w:w="1417" w:type="dxa"/>
            <w:vAlign w:val="center"/>
          </w:tcPr>
          <w:p w14:paraId="29F3A033" w14:textId="77777777" w:rsidR="008A5118" w:rsidRPr="00717178" w:rsidRDefault="007E458F" w:rsidP="007E458F">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14</w:t>
            </w:r>
          </w:p>
        </w:tc>
      </w:tr>
      <w:tr w:rsidR="00717178" w:rsidRPr="00717178" w14:paraId="29F3A038" w14:textId="77777777" w:rsidTr="004F353C">
        <w:tc>
          <w:tcPr>
            <w:tcW w:w="6946" w:type="dxa"/>
          </w:tcPr>
          <w:p w14:paraId="29F3A035"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Бейбiтшiлiкке және адамзат қауiпсiздiгiне қарсы қылмыстар</w:t>
            </w:r>
          </w:p>
        </w:tc>
        <w:tc>
          <w:tcPr>
            <w:tcW w:w="1276" w:type="dxa"/>
            <w:vAlign w:val="center"/>
          </w:tcPr>
          <w:p w14:paraId="29F3A036"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0</w:t>
            </w:r>
          </w:p>
        </w:tc>
        <w:tc>
          <w:tcPr>
            <w:tcW w:w="1417" w:type="dxa"/>
            <w:vAlign w:val="center"/>
          </w:tcPr>
          <w:p w14:paraId="29F3A037"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0</w:t>
            </w:r>
          </w:p>
        </w:tc>
      </w:tr>
      <w:tr w:rsidR="00717178" w:rsidRPr="00717178" w14:paraId="29F3A03C" w14:textId="77777777" w:rsidTr="004F353C">
        <w:tc>
          <w:tcPr>
            <w:tcW w:w="6946" w:type="dxa"/>
          </w:tcPr>
          <w:p w14:paraId="29F3A039"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Мемлекеттiң конституциялық құрылысының негіздеріне және қауiпсiздiгiне қарсы қылмыстық құқық бұзушылықтар</w:t>
            </w:r>
          </w:p>
        </w:tc>
        <w:tc>
          <w:tcPr>
            <w:tcW w:w="1276" w:type="dxa"/>
            <w:vAlign w:val="center"/>
          </w:tcPr>
          <w:p w14:paraId="29F3A03A"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w:t>
            </w:r>
          </w:p>
        </w:tc>
        <w:tc>
          <w:tcPr>
            <w:tcW w:w="1417" w:type="dxa"/>
            <w:vAlign w:val="center"/>
          </w:tcPr>
          <w:p w14:paraId="29F3A03B"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w:t>
            </w:r>
          </w:p>
        </w:tc>
      </w:tr>
      <w:tr w:rsidR="00717178" w:rsidRPr="00717178" w14:paraId="29F3A040" w14:textId="77777777" w:rsidTr="004F353C">
        <w:tc>
          <w:tcPr>
            <w:tcW w:w="6946" w:type="dxa"/>
          </w:tcPr>
          <w:p w14:paraId="29F3A03D"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Меншікке қарсы қылмыстық құқық бұзушылықтар</w:t>
            </w:r>
          </w:p>
        </w:tc>
        <w:tc>
          <w:tcPr>
            <w:tcW w:w="1276" w:type="dxa"/>
            <w:vAlign w:val="center"/>
          </w:tcPr>
          <w:p w14:paraId="29F3A03E"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w:t>
            </w:r>
          </w:p>
        </w:tc>
        <w:tc>
          <w:tcPr>
            <w:tcW w:w="1417" w:type="dxa"/>
            <w:vAlign w:val="center"/>
          </w:tcPr>
          <w:p w14:paraId="29F3A03F"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13</w:t>
            </w:r>
          </w:p>
        </w:tc>
      </w:tr>
      <w:tr w:rsidR="00717178" w:rsidRPr="00717178" w14:paraId="29F3A044" w14:textId="77777777" w:rsidTr="004F353C">
        <w:tc>
          <w:tcPr>
            <w:tcW w:w="6946" w:type="dxa"/>
          </w:tcPr>
          <w:p w14:paraId="29F3A041"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Ақпараттандыру және байланыс саласындағы қылмыстық</w:t>
            </w:r>
            <w:r w:rsidRPr="00717178">
              <w:rPr>
                <w:rFonts w:ascii="Times New Roman" w:hAnsi="Times New Roman" w:cs="Times New Roman"/>
                <w:sz w:val="24"/>
                <w:szCs w:val="24"/>
              </w:rPr>
              <w:br/>
              <w:t>құқық бұзушылықтар</w:t>
            </w:r>
          </w:p>
        </w:tc>
        <w:tc>
          <w:tcPr>
            <w:tcW w:w="1276" w:type="dxa"/>
            <w:vAlign w:val="center"/>
          </w:tcPr>
          <w:p w14:paraId="29F3A042"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w:t>
            </w:r>
          </w:p>
        </w:tc>
        <w:tc>
          <w:tcPr>
            <w:tcW w:w="1417" w:type="dxa"/>
            <w:vAlign w:val="center"/>
          </w:tcPr>
          <w:p w14:paraId="29F3A043"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w:t>
            </w:r>
          </w:p>
        </w:tc>
      </w:tr>
      <w:tr w:rsidR="00717178" w:rsidRPr="00717178" w14:paraId="29F3A048" w14:textId="77777777" w:rsidTr="004F353C">
        <w:tc>
          <w:tcPr>
            <w:tcW w:w="6946" w:type="dxa"/>
          </w:tcPr>
          <w:p w14:paraId="29F3A045"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Экономикалық қызмет саласындағы қылмыстық құқық бұзушылықтар</w:t>
            </w:r>
          </w:p>
        </w:tc>
        <w:tc>
          <w:tcPr>
            <w:tcW w:w="1276" w:type="dxa"/>
            <w:vAlign w:val="center"/>
          </w:tcPr>
          <w:p w14:paraId="29F3A046"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15</w:t>
            </w:r>
          </w:p>
        </w:tc>
        <w:tc>
          <w:tcPr>
            <w:tcW w:w="1417" w:type="dxa"/>
            <w:vAlign w:val="center"/>
          </w:tcPr>
          <w:p w14:paraId="29F3A047"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17</w:t>
            </w:r>
          </w:p>
        </w:tc>
      </w:tr>
      <w:tr w:rsidR="00717178" w:rsidRPr="00717178" w14:paraId="29F3A04C" w14:textId="77777777" w:rsidTr="004F353C">
        <w:tc>
          <w:tcPr>
            <w:tcW w:w="6946" w:type="dxa"/>
          </w:tcPr>
          <w:p w14:paraId="29F3A049"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lastRenderedPageBreak/>
              <w:t>Коммерциялық және өзге де ұйымдардағы қызмет мүдделерiне қарсы қылмыстық құқық бұзушылықтар</w:t>
            </w:r>
          </w:p>
        </w:tc>
        <w:tc>
          <w:tcPr>
            <w:tcW w:w="1276" w:type="dxa"/>
            <w:vAlign w:val="center"/>
          </w:tcPr>
          <w:p w14:paraId="29F3A04A"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0</w:t>
            </w:r>
          </w:p>
        </w:tc>
        <w:tc>
          <w:tcPr>
            <w:tcW w:w="1417" w:type="dxa"/>
            <w:vAlign w:val="center"/>
          </w:tcPr>
          <w:p w14:paraId="29F3A04B"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0</w:t>
            </w:r>
          </w:p>
        </w:tc>
      </w:tr>
      <w:tr w:rsidR="00717178" w:rsidRPr="00717178" w14:paraId="29F3A050" w14:textId="77777777" w:rsidTr="004F353C">
        <w:tc>
          <w:tcPr>
            <w:tcW w:w="6946" w:type="dxa"/>
          </w:tcPr>
          <w:p w14:paraId="29F3A04D"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Қоғамдық қауiпсiздiкке және қоғамдық тәртiпке қарсы қылмыстық құқық бұзушылықтар</w:t>
            </w:r>
          </w:p>
        </w:tc>
        <w:tc>
          <w:tcPr>
            <w:tcW w:w="1276" w:type="dxa"/>
            <w:vAlign w:val="center"/>
          </w:tcPr>
          <w:p w14:paraId="29F3A04E" w14:textId="77777777" w:rsidR="008A5118" w:rsidRPr="00717178" w:rsidRDefault="002276C4"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w:t>
            </w:r>
          </w:p>
        </w:tc>
        <w:tc>
          <w:tcPr>
            <w:tcW w:w="1417" w:type="dxa"/>
            <w:vAlign w:val="center"/>
          </w:tcPr>
          <w:p w14:paraId="29F3A04F" w14:textId="77777777" w:rsidR="008A5118" w:rsidRPr="00717178" w:rsidRDefault="002276C4"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w:t>
            </w:r>
          </w:p>
        </w:tc>
      </w:tr>
      <w:tr w:rsidR="00717178" w:rsidRPr="00717178" w14:paraId="29F3A054" w14:textId="77777777" w:rsidTr="004F353C">
        <w:tc>
          <w:tcPr>
            <w:tcW w:w="6946" w:type="dxa"/>
          </w:tcPr>
          <w:p w14:paraId="29F3A051"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Халық денсаулығына және имандылыққа қарсы қылмыстық құқық бұзушылықтар</w:t>
            </w:r>
          </w:p>
        </w:tc>
        <w:tc>
          <w:tcPr>
            <w:tcW w:w="1276" w:type="dxa"/>
            <w:vAlign w:val="center"/>
          </w:tcPr>
          <w:p w14:paraId="29F3A052"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w:t>
            </w:r>
          </w:p>
        </w:tc>
        <w:tc>
          <w:tcPr>
            <w:tcW w:w="1417" w:type="dxa"/>
            <w:vAlign w:val="center"/>
          </w:tcPr>
          <w:p w14:paraId="29F3A053"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w:t>
            </w:r>
          </w:p>
        </w:tc>
      </w:tr>
      <w:tr w:rsidR="00717178" w:rsidRPr="00717178" w14:paraId="29F3A058" w14:textId="77777777" w:rsidTr="004F353C">
        <w:tc>
          <w:tcPr>
            <w:tcW w:w="6946" w:type="dxa"/>
          </w:tcPr>
          <w:p w14:paraId="29F3A055"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Медициналық қылмыстық құқық бұзушылықтар</w:t>
            </w:r>
          </w:p>
        </w:tc>
        <w:tc>
          <w:tcPr>
            <w:tcW w:w="1276" w:type="dxa"/>
            <w:vAlign w:val="center"/>
          </w:tcPr>
          <w:p w14:paraId="29F3A056"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w:t>
            </w:r>
          </w:p>
        </w:tc>
        <w:tc>
          <w:tcPr>
            <w:tcW w:w="1417" w:type="dxa"/>
            <w:vAlign w:val="center"/>
          </w:tcPr>
          <w:p w14:paraId="29F3A057"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w:t>
            </w:r>
          </w:p>
        </w:tc>
      </w:tr>
      <w:tr w:rsidR="00717178" w:rsidRPr="00717178" w14:paraId="29F3A05C" w14:textId="77777777" w:rsidTr="004F353C">
        <w:tc>
          <w:tcPr>
            <w:tcW w:w="6946" w:type="dxa"/>
          </w:tcPr>
          <w:p w14:paraId="29F3A059"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Экологиялық қылмыстық құқық бұзушылықтар</w:t>
            </w:r>
          </w:p>
        </w:tc>
        <w:tc>
          <w:tcPr>
            <w:tcW w:w="1276" w:type="dxa"/>
            <w:vAlign w:val="center"/>
          </w:tcPr>
          <w:p w14:paraId="29F3A05A" w14:textId="77777777" w:rsidR="008A5118" w:rsidRPr="00717178" w:rsidRDefault="002276C4"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8</w:t>
            </w:r>
          </w:p>
        </w:tc>
        <w:tc>
          <w:tcPr>
            <w:tcW w:w="1417" w:type="dxa"/>
            <w:vAlign w:val="center"/>
          </w:tcPr>
          <w:p w14:paraId="29F3A05B" w14:textId="77777777" w:rsidR="008A5118" w:rsidRPr="00717178" w:rsidRDefault="002276C4"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10</w:t>
            </w:r>
          </w:p>
        </w:tc>
      </w:tr>
      <w:tr w:rsidR="00717178" w:rsidRPr="00717178" w14:paraId="29F3A060" w14:textId="77777777" w:rsidTr="004F353C">
        <w:tc>
          <w:tcPr>
            <w:tcW w:w="6946" w:type="dxa"/>
          </w:tcPr>
          <w:p w14:paraId="29F3A05D"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Көліктегі қылмыстық құқық бұзушылықтар</w:t>
            </w:r>
          </w:p>
        </w:tc>
        <w:tc>
          <w:tcPr>
            <w:tcW w:w="1276" w:type="dxa"/>
            <w:vAlign w:val="center"/>
          </w:tcPr>
          <w:p w14:paraId="29F3A05E" w14:textId="77777777" w:rsidR="008A5118" w:rsidRPr="00717178" w:rsidRDefault="008A5118" w:rsidP="002276C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r w:rsidR="002276C4" w:rsidRPr="00717178">
              <w:rPr>
                <w:rFonts w:ascii="Times New Roman" w:hAnsi="Times New Roman" w:cs="Times New Roman"/>
                <w:sz w:val="24"/>
                <w:szCs w:val="24"/>
                <w:lang w:val="kk-KZ"/>
              </w:rPr>
              <w:t>0</w:t>
            </w:r>
          </w:p>
        </w:tc>
        <w:tc>
          <w:tcPr>
            <w:tcW w:w="1417" w:type="dxa"/>
            <w:vAlign w:val="center"/>
          </w:tcPr>
          <w:p w14:paraId="29F3A05F" w14:textId="77777777" w:rsidR="008A5118" w:rsidRPr="00717178" w:rsidRDefault="008A5118" w:rsidP="002276C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r w:rsidR="002276C4" w:rsidRPr="00717178">
              <w:rPr>
                <w:rFonts w:ascii="Times New Roman" w:hAnsi="Times New Roman" w:cs="Times New Roman"/>
                <w:sz w:val="24"/>
                <w:szCs w:val="24"/>
                <w:lang w:val="kk-KZ"/>
              </w:rPr>
              <w:t>0</w:t>
            </w:r>
          </w:p>
        </w:tc>
      </w:tr>
      <w:tr w:rsidR="00717178" w:rsidRPr="00717178" w14:paraId="29F3A064" w14:textId="77777777" w:rsidTr="004F353C">
        <w:tc>
          <w:tcPr>
            <w:tcW w:w="6946" w:type="dxa"/>
          </w:tcPr>
          <w:p w14:paraId="29F3A061"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Мемлекеттiк қызмет пен мемлекеттiк басқару мүдделерiне қарсы сыбайлас жемқорлық және өзге де қылмыстық құқық бұзушылықтар</w:t>
            </w:r>
          </w:p>
        </w:tc>
        <w:tc>
          <w:tcPr>
            <w:tcW w:w="1276" w:type="dxa"/>
            <w:vAlign w:val="center"/>
          </w:tcPr>
          <w:p w14:paraId="29F3A062"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p>
        </w:tc>
        <w:tc>
          <w:tcPr>
            <w:tcW w:w="1417" w:type="dxa"/>
            <w:vAlign w:val="center"/>
          </w:tcPr>
          <w:p w14:paraId="29F3A063"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p>
        </w:tc>
      </w:tr>
      <w:tr w:rsidR="00717178" w:rsidRPr="00717178" w14:paraId="29F3A068" w14:textId="77777777" w:rsidTr="004F353C">
        <w:tc>
          <w:tcPr>
            <w:tcW w:w="6946" w:type="dxa"/>
          </w:tcPr>
          <w:p w14:paraId="29F3A065"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Басқару тәртiбiне қарсы қылмыстық құқық бұзушылықтар</w:t>
            </w:r>
          </w:p>
        </w:tc>
        <w:tc>
          <w:tcPr>
            <w:tcW w:w="1276" w:type="dxa"/>
            <w:vAlign w:val="center"/>
          </w:tcPr>
          <w:p w14:paraId="29F3A066" w14:textId="77777777" w:rsidR="008A5118" w:rsidRPr="00717178" w:rsidRDefault="008A5118" w:rsidP="008122DB">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r w:rsidR="008122DB" w:rsidRPr="00717178">
              <w:rPr>
                <w:rFonts w:ascii="Times New Roman" w:hAnsi="Times New Roman" w:cs="Times New Roman"/>
                <w:sz w:val="24"/>
                <w:szCs w:val="24"/>
                <w:lang w:val="kk-KZ"/>
              </w:rPr>
              <w:t>6</w:t>
            </w:r>
          </w:p>
        </w:tc>
        <w:tc>
          <w:tcPr>
            <w:tcW w:w="1417" w:type="dxa"/>
            <w:vAlign w:val="center"/>
          </w:tcPr>
          <w:p w14:paraId="29F3A067" w14:textId="77777777" w:rsidR="008A5118" w:rsidRPr="00717178" w:rsidRDefault="008A5118" w:rsidP="008122DB">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w:t>
            </w:r>
            <w:r w:rsidR="008122DB" w:rsidRPr="00717178">
              <w:rPr>
                <w:rFonts w:ascii="Times New Roman" w:hAnsi="Times New Roman" w:cs="Times New Roman"/>
                <w:sz w:val="24"/>
                <w:szCs w:val="24"/>
                <w:lang w:val="kk-KZ"/>
              </w:rPr>
              <w:t>2</w:t>
            </w:r>
          </w:p>
        </w:tc>
      </w:tr>
      <w:tr w:rsidR="00717178" w:rsidRPr="00717178" w14:paraId="29F3A06C" w14:textId="77777777" w:rsidTr="004F353C">
        <w:tc>
          <w:tcPr>
            <w:tcW w:w="6946" w:type="dxa"/>
          </w:tcPr>
          <w:p w14:paraId="29F3A069" w14:textId="77777777" w:rsidR="008A5118" w:rsidRPr="00717178" w:rsidRDefault="008A5118" w:rsidP="00D76E0D">
            <w:pPr>
              <w:jc w:val="both"/>
              <w:rPr>
                <w:rFonts w:ascii="Times New Roman" w:hAnsi="Times New Roman" w:cs="Times New Roman"/>
                <w:sz w:val="24"/>
                <w:szCs w:val="24"/>
              </w:rPr>
            </w:pPr>
            <w:r w:rsidRPr="00717178">
              <w:rPr>
                <w:rFonts w:ascii="Times New Roman" w:hAnsi="Times New Roman" w:cs="Times New Roman"/>
                <w:sz w:val="24"/>
                <w:szCs w:val="24"/>
              </w:rPr>
              <w:t>Сот төрелiгiне және жазалардың орындалу тәртiбiнеқарсы қылмыстық құқық бұзушылықтар</w:t>
            </w:r>
          </w:p>
        </w:tc>
        <w:tc>
          <w:tcPr>
            <w:tcW w:w="1276" w:type="dxa"/>
            <w:vAlign w:val="center"/>
          </w:tcPr>
          <w:p w14:paraId="29F3A06A"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w:t>
            </w:r>
          </w:p>
        </w:tc>
        <w:tc>
          <w:tcPr>
            <w:tcW w:w="1417" w:type="dxa"/>
            <w:vAlign w:val="center"/>
          </w:tcPr>
          <w:p w14:paraId="29F3A06B"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w:t>
            </w:r>
          </w:p>
        </w:tc>
      </w:tr>
      <w:tr w:rsidR="00717178" w:rsidRPr="00717178" w14:paraId="29F3A070" w14:textId="77777777" w:rsidTr="004F353C">
        <w:tc>
          <w:tcPr>
            <w:tcW w:w="6946" w:type="dxa"/>
          </w:tcPr>
          <w:p w14:paraId="29F3A06D"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Әскери қылмыстық құқық бұзушылықтар</w:t>
            </w:r>
          </w:p>
        </w:tc>
        <w:tc>
          <w:tcPr>
            <w:tcW w:w="1276" w:type="dxa"/>
            <w:vAlign w:val="center"/>
          </w:tcPr>
          <w:p w14:paraId="29F3A06E" w14:textId="77777777" w:rsidR="008A5118" w:rsidRPr="00717178" w:rsidRDefault="008A5118" w:rsidP="00B9369C">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r w:rsidR="00B9369C" w:rsidRPr="00717178">
              <w:rPr>
                <w:rFonts w:ascii="Times New Roman" w:hAnsi="Times New Roman" w:cs="Times New Roman"/>
                <w:sz w:val="24"/>
                <w:szCs w:val="24"/>
                <w:lang w:val="kk-KZ"/>
              </w:rPr>
              <w:t>2</w:t>
            </w:r>
          </w:p>
        </w:tc>
        <w:tc>
          <w:tcPr>
            <w:tcW w:w="1417" w:type="dxa"/>
            <w:vAlign w:val="center"/>
          </w:tcPr>
          <w:p w14:paraId="29F3A06F" w14:textId="77777777" w:rsidR="008A5118" w:rsidRPr="00717178" w:rsidRDefault="008A5118" w:rsidP="00B9369C">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r w:rsidR="00B9369C" w:rsidRPr="00717178">
              <w:rPr>
                <w:rFonts w:ascii="Times New Roman" w:hAnsi="Times New Roman" w:cs="Times New Roman"/>
                <w:sz w:val="24"/>
                <w:szCs w:val="24"/>
                <w:lang w:val="kk-KZ"/>
              </w:rPr>
              <w:t>4</w:t>
            </w:r>
          </w:p>
        </w:tc>
      </w:tr>
      <w:tr w:rsidR="00717178" w:rsidRPr="00717178" w14:paraId="29F3A074" w14:textId="77777777" w:rsidTr="004F353C">
        <w:tc>
          <w:tcPr>
            <w:tcW w:w="6946" w:type="dxa"/>
          </w:tcPr>
          <w:p w14:paraId="29F3A071"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Барлығы:</w:t>
            </w:r>
          </w:p>
        </w:tc>
        <w:tc>
          <w:tcPr>
            <w:tcW w:w="1276" w:type="dxa"/>
            <w:vAlign w:val="center"/>
          </w:tcPr>
          <w:p w14:paraId="29F3A072" w14:textId="77777777" w:rsidR="008A5118" w:rsidRPr="00717178" w:rsidRDefault="008A5118" w:rsidP="00B9369C">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11</w:t>
            </w:r>
            <w:r w:rsidR="00B9369C" w:rsidRPr="00717178">
              <w:rPr>
                <w:rFonts w:ascii="Times New Roman" w:hAnsi="Times New Roman" w:cs="Times New Roman"/>
                <w:sz w:val="24"/>
                <w:szCs w:val="24"/>
                <w:lang w:val="kk-KZ"/>
              </w:rPr>
              <w:t>4</w:t>
            </w:r>
          </w:p>
        </w:tc>
        <w:tc>
          <w:tcPr>
            <w:tcW w:w="1417" w:type="dxa"/>
            <w:vAlign w:val="center"/>
          </w:tcPr>
          <w:p w14:paraId="29F3A073" w14:textId="77777777" w:rsidR="008A5118" w:rsidRPr="00717178" w:rsidRDefault="008A5118" w:rsidP="00B9369C">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14</w:t>
            </w:r>
            <w:r w:rsidR="00B9369C" w:rsidRPr="00717178">
              <w:rPr>
                <w:rFonts w:ascii="Times New Roman" w:hAnsi="Times New Roman" w:cs="Times New Roman"/>
                <w:sz w:val="24"/>
                <w:szCs w:val="24"/>
                <w:lang w:val="kk-KZ"/>
              </w:rPr>
              <w:t>4</w:t>
            </w:r>
          </w:p>
        </w:tc>
      </w:tr>
    </w:tbl>
    <w:p w14:paraId="29F3A075" w14:textId="77777777" w:rsidR="00FA3705" w:rsidRPr="00717178" w:rsidRDefault="00FA3705" w:rsidP="00824743">
      <w:pPr>
        <w:spacing w:after="0" w:line="240" w:lineRule="auto"/>
        <w:ind w:firstLine="567"/>
        <w:jc w:val="both"/>
        <w:rPr>
          <w:rFonts w:ascii="Times New Roman" w:hAnsi="Times New Roman" w:cs="Times New Roman"/>
          <w:sz w:val="28"/>
          <w:szCs w:val="28"/>
        </w:rPr>
      </w:pPr>
    </w:p>
    <w:p w14:paraId="29F3A076" w14:textId="77777777" w:rsidR="00354D9A" w:rsidRPr="00717178" w:rsidRDefault="00354D9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Қолданыстағы қылмыстық заңнамаға өзгерістер мен толықтырулар енгізу барысында</w:t>
      </w:r>
      <w:r w:rsidR="00AC3184" w:rsidRPr="00717178">
        <w:rPr>
          <w:rFonts w:ascii="Times New Roman" w:hAnsi="Times New Roman" w:cs="Times New Roman"/>
          <w:sz w:val="28"/>
          <w:szCs w:val="28"/>
          <w:lang w:val="kk-KZ"/>
        </w:rPr>
        <w:t>, оның ішінде, кейбір әрекеттерді әкімшілік деликттер қатарына көшіру нәтижесінде</w:t>
      </w:r>
      <w:r w:rsidRPr="00717178">
        <w:rPr>
          <w:rFonts w:ascii="Times New Roman" w:hAnsi="Times New Roman" w:cs="Times New Roman"/>
          <w:sz w:val="28"/>
          <w:szCs w:val="28"/>
          <w:lang w:val="kk-KZ"/>
        </w:rPr>
        <w:t xml:space="preserve"> қылмыстық теріс қылықтардың саны азайып бара жатқанын атап өтпеске болмас. Мысалы, 2015 жылы ҚР ҚК-нің қылмыстық теріс қылықтарды көздейтін баптарының саны 121 болса, бүгінгі күні – 114</w:t>
      </w:r>
      <w:r w:rsidR="00AC3184" w:rsidRPr="00717178">
        <w:rPr>
          <w:rFonts w:ascii="Times New Roman" w:hAnsi="Times New Roman" w:cs="Times New Roman"/>
          <w:sz w:val="28"/>
          <w:szCs w:val="28"/>
          <w:lang w:val="kk-KZ"/>
        </w:rPr>
        <w:t>, бап бөліктерінің саны 151 болса, қазір – 144</w:t>
      </w:r>
      <w:r w:rsidRPr="00717178">
        <w:rPr>
          <w:rFonts w:ascii="Times New Roman" w:hAnsi="Times New Roman" w:cs="Times New Roman"/>
          <w:sz w:val="28"/>
          <w:szCs w:val="28"/>
          <w:lang w:val="kk-KZ"/>
        </w:rPr>
        <w:t xml:space="preserve">. </w:t>
      </w:r>
    </w:p>
    <w:p w14:paraId="29F3A077"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Жазаны жеке даралау тұрғысынан алғанда ең оңтайлы санкциялар балама (негізгі жазаның бірнеше түрін көздейтін), салыстырмалы-айқындалған (негізгі жазаларды белгілі бір шектерде көздейтін) және кумулятивті (</w:t>
      </w:r>
      <w:r w:rsidR="004B2849" w:rsidRPr="00717178">
        <w:rPr>
          <w:rFonts w:ascii="Times New Roman" w:hAnsi="Times New Roman" w:cs="Times New Roman"/>
          <w:sz w:val="28"/>
          <w:szCs w:val="28"/>
          <w:lang w:val="kk-KZ"/>
        </w:rPr>
        <w:t xml:space="preserve">әрі </w:t>
      </w:r>
      <w:r w:rsidRPr="00717178">
        <w:rPr>
          <w:rFonts w:ascii="Times New Roman" w:hAnsi="Times New Roman" w:cs="Times New Roman"/>
          <w:sz w:val="28"/>
          <w:szCs w:val="28"/>
          <w:lang w:val="kk-KZ"/>
        </w:rPr>
        <w:t>негізгі</w:t>
      </w:r>
      <w:r w:rsidR="004B2849" w:rsidRPr="00717178">
        <w:rPr>
          <w:rFonts w:ascii="Times New Roman" w:hAnsi="Times New Roman" w:cs="Times New Roman"/>
          <w:sz w:val="28"/>
          <w:szCs w:val="28"/>
          <w:lang w:val="kk-KZ"/>
        </w:rPr>
        <w:t>, әрі</w:t>
      </w:r>
      <w:r w:rsidRPr="00717178">
        <w:rPr>
          <w:rFonts w:ascii="Times New Roman" w:hAnsi="Times New Roman" w:cs="Times New Roman"/>
          <w:sz w:val="28"/>
          <w:szCs w:val="28"/>
          <w:lang w:val="kk-KZ"/>
        </w:rPr>
        <w:t xml:space="preserve"> қосымша жаза көздейтін) болуы керек деп саналады. Ғалымдардың пікірінше, абсолютті-айқындалған санкциялар сазайын тартқызу мақсатына қол жеткізуді ғана қамтамасыз ете алады, ал жазаның көмегімен қылмыскерді түзету, жалпы және арнайы алдын алу мақсаттарын діттейтін </w:t>
      </w:r>
      <w:r w:rsidR="002711F8" w:rsidRPr="00717178">
        <w:rPr>
          <w:rFonts w:ascii="Times New Roman" w:hAnsi="Times New Roman" w:cs="Times New Roman"/>
          <w:sz w:val="28"/>
          <w:szCs w:val="28"/>
          <w:lang w:val="kk-KZ"/>
        </w:rPr>
        <w:t>қ</w:t>
      </w:r>
      <w:r w:rsidRPr="00717178">
        <w:rPr>
          <w:rFonts w:ascii="Times New Roman" w:hAnsi="Times New Roman" w:cs="Times New Roman"/>
          <w:sz w:val="28"/>
          <w:szCs w:val="28"/>
          <w:lang w:val="kk-KZ"/>
        </w:rPr>
        <w:t xml:space="preserve">ылмыстық </w:t>
      </w:r>
      <w:r w:rsidR="002711F8" w:rsidRPr="00717178">
        <w:rPr>
          <w:rFonts w:ascii="Times New Roman" w:hAnsi="Times New Roman" w:cs="Times New Roman"/>
          <w:sz w:val="28"/>
          <w:szCs w:val="28"/>
          <w:lang w:val="kk-KZ"/>
        </w:rPr>
        <w:t>заңда</w:t>
      </w:r>
      <w:r w:rsidRPr="00717178">
        <w:rPr>
          <w:rFonts w:ascii="Times New Roman" w:hAnsi="Times New Roman" w:cs="Times New Roman"/>
          <w:sz w:val="28"/>
          <w:szCs w:val="28"/>
          <w:lang w:val="kk-KZ"/>
        </w:rPr>
        <w:t xml:space="preserve"> тек қана салыстырмалы-айқындалған және балама санкциялар көзделуі керек</w:t>
      </w:r>
      <w:r w:rsidR="00DC3437" w:rsidRPr="00717178">
        <w:rPr>
          <w:rFonts w:ascii="Times New Roman" w:hAnsi="Times New Roman" w:cs="Times New Roman"/>
          <w:sz w:val="28"/>
          <w:szCs w:val="28"/>
          <w:lang w:val="kk-KZ"/>
        </w:rPr>
        <w:t xml:space="preserve"> [</w:t>
      </w:r>
      <w:r w:rsidR="00402107" w:rsidRPr="00717178">
        <w:rPr>
          <w:rFonts w:ascii="Times New Roman" w:hAnsi="Times New Roman" w:cs="Times New Roman"/>
          <w:sz w:val="28"/>
          <w:szCs w:val="28"/>
          <w:lang w:val="kk-KZ"/>
        </w:rPr>
        <w:t>3</w:t>
      </w:r>
      <w:r w:rsidR="003D6818" w:rsidRPr="00717178">
        <w:rPr>
          <w:rFonts w:ascii="Times New Roman" w:hAnsi="Times New Roman" w:cs="Times New Roman"/>
          <w:sz w:val="28"/>
          <w:szCs w:val="28"/>
          <w:lang w:val="kk-KZ"/>
        </w:rPr>
        <w:t>7</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078"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Отандық қылмыстық заңнамадағы қылмыстық теріс қылықтар туралы нормалардың санкциялары осы талаптарға жауап бере ме деген </w:t>
      </w:r>
      <w:r w:rsidR="00E1312C" w:rsidRPr="00717178">
        <w:rPr>
          <w:rFonts w:ascii="Times New Roman" w:hAnsi="Times New Roman" w:cs="Times New Roman"/>
          <w:sz w:val="28"/>
          <w:szCs w:val="28"/>
          <w:lang w:val="kk-KZ"/>
        </w:rPr>
        <w:t>с</w:t>
      </w:r>
      <w:r w:rsidRPr="00717178">
        <w:rPr>
          <w:rFonts w:ascii="Times New Roman" w:hAnsi="Times New Roman" w:cs="Times New Roman"/>
          <w:sz w:val="28"/>
          <w:szCs w:val="28"/>
          <w:lang w:val="kk-KZ"/>
        </w:rPr>
        <w:t xml:space="preserve">ұраққа келетін болсақ, санкциялардың барлығы дерлік (99,3 </w:t>
      </w:r>
      <w:r w:rsidR="009E4C26" w:rsidRPr="00717178">
        <w:rPr>
          <w:rFonts w:ascii="Times New Roman" w:hAnsi="Times New Roman" w:cs="Times New Roman"/>
          <w:sz w:val="28"/>
          <w:szCs w:val="28"/>
          <w:lang w:val="kk-KZ"/>
        </w:rPr>
        <w:t>проценті</w:t>
      </w:r>
      <w:r w:rsidRPr="00717178">
        <w:rPr>
          <w:rFonts w:ascii="Times New Roman" w:hAnsi="Times New Roman" w:cs="Times New Roman"/>
          <w:sz w:val="28"/>
          <w:szCs w:val="28"/>
          <w:lang w:val="kk-KZ"/>
        </w:rPr>
        <w:t xml:space="preserve">) балама болып келеді. ҚР </w:t>
      </w:r>
      <w:r w:rsidR="002711F8"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де қылмыстық теріс қылықтар үшін негізгі жазаның бір түрін көздейтін санкциялардың үлесі – 0,7 </w:t>
      </w:r>
      <w:r w:rsidR="009E4C26" w:rsidRPr="00717178">
        <w:rPr>
          <w:rFonts w:ascii="Times New Roman" w:hAnsi="Times New Roman" w:cs="Times New Roman"/>
          <w:sz w:val="28"/>
          <w:szCs w:val="28"/>
          <w:lang w:val="kk-KZ"/>
        </w:rPr>
        <w:t xml:space="preserve">процент, </w:t>
      </w:r>
      <w:r w:rsidRPr="00717178">
        <w:rPr>
          <w:rFonts w:ascii="Times New Roman" w:hAnsi="Times New Roman" w:cs="Times New Roman"/>
          <w:sz w:val="28"/>
          <w:szCs w:val="28"/>
          <w:lang w:val="kk-KZ"/>
        </w:rPr>
        <w:t xml:space="preserve">екі  түрін көздейтін санкциялардың үлесі – 1,3 </w:t>
      </w:r>
      <w:r w:rsidR="009E4C26" w:rsidRPr="00717178">
        <w:rPr>
          <w:rFonts w:ascii="Times New Roman" w:hAnsi="Times New Roman" w:cs="Times New Roman"/>
          <w:sz w:val="28"/>
          <w:szCs w:val="28"/>
          <w:lang w:val="kk-KZ"/>
        </w:rPr>
        <w:t xml:space="preserve">процент, </w:t>
      </w:r>
      <w:r w:rsidRPr="00717178">
        <w:rPr>
          <w:rFonts w:ascii="Times New Roman" w:hAnsi="Times New Roman" w:cs="Times New Roman"/>
          <w:sz w:val="28"/>
          <w:szCs w:val="28"/>
          <w:lang w:val="kk-KZ"/>
        </w:rPr>
        <w:t xml:space="preserve">үш түрін көздейтін санкциялардың үлесі – 13 </w:t>
      </w:r>
      <w:r w:rsidR="009E4C26" w:rsidRPr="00717178">
        <w:rPr>
          <w:rFonts w:ascii="Times New Roman" w:hAnsi="Times New Roman" w:cs="Times New Roman"/>
          <w:sz w:val="28"/>
          <w:szCs w:val="28"/>
          <w:lang w:val="kk-KZ"/>
        </w:rPr>
        <w:t xml:space="preserve">процент, </w:t>
      </w:r>
      <w:r w:rsidRPr="00717178">
        <w:rPr>
          <w:rFonts w:ascii="Times New Roman" w:hAnsi="Times New Roman" w:cs="Times New Roman"/>
          <w:sz w:val="28"/>
          <w:szCs w:val="28"/>
          <w:lang w:val="kk-KZ"/>
        </w:rPr>
        <w:t xml:space="preserve"> төрт түрін көздейтін санкциялардың үлесі – 85 </w:t>
      </w:r>
      <w:r w:rsidR="009E4C26" w:rsidRPr="00717178">
        <w:rPr>
          <w:rFonts w:ascii="Times New Roman" w:hAnsi="Times New Roman" w:cs="Times New Roman"/>
          <w:sz w:val="28"/>
          <w:szCs w:val="28"/>
          <w:lang w:val="kk-KZ"/>
        </w:rPr>
        <w:t xml:space="preserve">процент. </w:t>
      </w:r>
    </w:p>
    <w:p w14:paraId="29F3A079"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Негізгі жазаның бір ғана түрі – айыппұл – ҚР ҚК</w:t>
      </w:r>
      <w:r w:rsidR="009E4C26"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186-баб</w:t>
      </w:r>
      <w:r w:rsidR="00DA703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1-бөлігінің санкциясында «Мемлекеттiк құпиялары бар мәліметтер жеткізгіштерді жоғалту» қылмыстық теріс қылығы үшін көзделген.</w:t>
      </w:r>
    </w:p>
    <w:p w14:paraId="29F3A07A"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w:t>
      </w:r>
      <w:r w:rsidR="00B01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152-баб</w:t>
      </w:r>
      <w:r w:rsidR="00DA703A"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1-бөлігінің санкциясында «Қазақстан Республикасының еңбек заңнамасын бұзу» қылмыстық теріс қылығы үшін негізгі жазаның екі түрі көзделген – қоғамдық жұмыстарға тарту және қамаққа алу. </w:t>
      </w:r>
      <w:r w:rsidR="00BE1E20" w:rsidRPr="00717178">
        <w:rPr>
          <w:rFonts w:ascii="Times New Roman" w:hAnsi="Times New Roman" w:cs="Times New Roman"/>
          <w:sz w:val="28"/>
          <w:szCs w:val="28"/>
          <w:lang w:val="kk-KZ"/>
        </w:rPr>
        <w:t xml:space="preserve">2019 жылғы 21 қаңтардағы ҚР Заңы қабылданғанға дейін </w:t>
      </w:r>
      <w:r w:rsidRPr="00717178">
        <w:rPr>
          <w:rFonts w:ascii="Times New Roman" w:hAnsi="Times New Roman" w:cs="Times New Roman"/>
          <w:sz w:val="28"/>
          <w:szCs w:val="28"/>
          <w:lang w:val="kk-KZ"/>
        </w:rPr>
        <w:t>ҚР ҚК</w:t>
      </w:r>
      <w:r w:rsidR="00B01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393-</w:t>
      </w:r>
      <w:r w:rsidRPr="00717178">
        <w:rPr>
          <w:rFonts w:ascii="Times New Roman" w:hAnsi="Times New Roman" w:cs="Times New Roman"/>
          <w:sz w:val="28"/>
          <w:szCs w:val="28"/>
          <w:lang w:val="kk-KZ"/>
        </w:rPr>
        <w:lastRenderedPageBreak/>
        <w:t>бабында «Шығарып жiберу туралы шешiмдi орындамау» қылмыстық теріс қылығы үшін «айыппұл және қамаққа алу» жұбы көзделген</w:t>
      </w:r>
      <w:r w:rsidR="00E30CBE" w:rsidRPr="00717178">
        <w:rPr>
          <w:rFonts w:ascii="Times New Roman" w:hAnsi="Times New Roman" w:cs="Times New Roman"/>
          <w:sz w:val="28"/>
          <w:szCs w:val="28"/>
          <w:lang w:val="kk-KZ"/>
        </w:rPr>
        <w:t xml:space="preserve"> болатын</w:t>
      </w:r>
      <w:r w:rsidR="00EB60B7" w:rsidRPr="00717178">
        <w:rPr>
          <w:rFonts w:ascii="Times New Roman" w:hAnsi="Times New Roman" w:cs="Times New Roman"/>
          <w:sz w:val="28"/>
          <w:szCs w:val="28"/>
          <w:lang w:val="kk-KZ"/>
        </w:rPr>
        <w:t xml:space="preserve">, </w:t>
      </w:r>
      <w:r w:rsidR="00E30CBE" w:rsidRPr="00717178">
        <w:rPr>
          <w:rFonts w:ascii="Times New Roman" w:hAnsi="Times New Roman" w:cs="Times New Roman"/>
          <w:sz w:val="28"/>
          <w:szCs w:val="28"/>
          <w:lang w:val="kk-KZ"/>
        </w:rPr>
        <w:t>қазір бұл әрекет әкімшілік құқық бұзушылықтар қатарына көшірілді</w:t>
      </w:r>
      <w:r w:rsidRPr="00717178">
        <w:rPr>
          <w:rFonts w:ascii="Times New Roman" w:hAnsi="Times New Roman" w:cs="Times New Roman"/>
          <w:sz w:val="28"/>
          <w:szCs w:val="28"/>
          <w:lang w:val="kk-KZ"/>
        </w:rPr>
        <w:t>.</w:t>
      </w:r>
    </w:p>
    <w:p w14:paraId="29F3A07B"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Негізгі жазаның үш түрін көздейтін санкциялардың басым бөлігі Қылмыстық кодекстің «Әскери қылмыстық құқық бұзушылықтар» тарауына шоғырландырылған. ҚР ҚК</w:t>
      </w:r>
      <w:r w:rsidR="00B01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43-баб</w:t>
      </w:r>
      <w:r w:rsidR="006D7E4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3-бөлігі</w:t>
      </w:r>
      <w:r w:rsidR="006D7E48" w:rsidRPr="00717178">
        <w:rPr>
          <w:rFonts w:ascii="Times New Roman" w:hAnsi="Times New Roman" w:cs="Times New Roman"/>
          <w:sz w:val="28"/>
          <w:szCs w:val="28"/>
          <w:lang w:val="kk-KZ"/>
        </w:rPr>
        <w:t xml:space="preserve"> бойынша</w:t>
      </w:r>
      <w:r w:rsidRPr="00717178">
        <w:rPr>
          <w:rFonts w:ascii="Times New Roman" w:hAnsi="Times New Roman" w:cs="Times New Roman"/>
          <w:sz w:val="28"/>
          <w:szCs w:val="28"/>
          <w:lang w:val="kk-KZ"/>
        </w:rPr>
        <w:t xml:space="preserve"> қоғамдық жұмыстарға тарту жазасы әскери қызметшілерге тағайындалмайтындықтан, бұл тараудағы қылмыстық теріс қылықтардың барлығының санкциясы «айыппұл, түзеу жұмыстары және қамаққа алу» жазаларын көздейді. «Айыппұл, түзеу жұмыстары және қоғамдық жұмыстарға тарту» түріндегі негізгі жазаның үш түрін көздейтін санкциялардың қалғаны Қ</w:t>
      </w:r>
      <w:r w:rsidR="002711F8" w:rsidRPr="00717178">
        <w:rPr>
          <w:rFonts w:ascii="Times New Roman" w:hAnsi="Times New Roman" w:cs="Times New Roman"/>
          <w:sz w:val="28"/>
          <w:szCs w:val="28"/>
          <w:lang w:val="kk-KZ"/>
        </w:rPr>
        <w:t>К-н</w:t>
      </w:r>
      <w:r w:rsidRPr="00717178">
        <w:rPr>
          <w:rFonts w:ascii="Times New Roman" w:hAnsi="Times New Roman" w:cs="Times New Roman"/>
          <w:sz w:val="28"/>
          <w:szCs w:val="28"/>
          <w:lang w:val="kk-KZ"/>
        </w:rPr>
        <w:t>ің Ерекше бөлігінің түрлі тарауларынан орын тепкен.</w:t>
      </w:r>
    </w:p>
    <w:p w14:paraId="29F3A07C" w14:textId="77777777" w:rsidR="009E4C26" w:rsidRPr="00717178" w:rsidRDefault="009E4C26" w:rsidP="009E4C26">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 жүргізген сауалнама нәтижелері бойынша заңшығарушының қылмыстық теріс қылықтар туралы қылмыстық-құқықтық нормалардың санкциясын негізгі жазалардың төрт түрін қатар көрсету жолымен құрастыруын тәжірибе қызметкерлерінің басым бөлігі – 78 </w:t>
      </w:r>
      <w:r w:rsidR="00705603" w:rsidRPr="00717178">
        <w:rPr>
          <w:rFonts w:ascii="Times New Roman" w:hAnsi="Times New Roman" w:cs="Times New Roman"/>
          <w:sz w:val="28"/>
          <w:szCs w:val="28"/>
          <w:lang w:val="kk-KZ"/>
        </w:rPr>
        <w:t xml:space="preserve">проценті </w:t>
      </w:r>
      <w:r w:rsidRPr="00717178">
        <w:rPr>
          <w:rFonts w:ascii="Times New Roman" w:hAnsi="Times New Roman" w:cs="Times New Roman"/>
          <w:sz w:val="28"/>
          <w:szCs w:val="28"/>
          <w:lang w:val="kk-KZ"/>
        </w:rPr>
        <w:t xml:space="preserve">– толық немесе ішінара құптайды. Бұл ұстанымды мүлде қолдамайтындар мен ішінара қолдамайтындардың үлес салмағы – 22 </w:t>
      </w:r>
      <w:r w:rsidR="00705603" w:rsidRPr="00717178">
        <w:rPr>
          <w:rFonts w:ascii="Times New Roman" w:hAnsi="Times New Roman" w:cs="Times New Roman"/>
          <w:sz w:val="28"/>
          <w:szCs w:val="28"/>
          <w:lang w:val="kk-KZ"/>
        </w:rPr>
        <w:t xml:space="preserve">процентті </w:t>
      </w:r>
      <w:r w:rsidRPr="00717178">
        <w:rPr>
          <w:rFonts w:ascii="Times New Roman" w:hAnsi="Times New Roman" w:cs="Times New Roman"/>
          <w:sz w:val="28"/>
          <w:szCs w:val="28"/>
          <w:lang w:val="kk-KZ"/>
        </w:rPr>
        <w:t xml:space="preserve"> құрады.</w:t>
      </w:r>
    </w:p>
    <w:p w14:paraId="29F3A07D"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 теріс қылықтардың санкцияларының барлығы салыстырмалы-айқындалған болып келеді. Қылмыстық теріс қылық үшін жазаның нақты бір мерзімін немесе мөлшерін ғана көздейтін </w:t>
      </w:r>
      <w:r w:rsidR="00E30CBE" w:rsidRPr="00717178">
        <w:rPr>
          <w:rFonts w:ascii="Times New Roman" w:hAnsi="Times New Roman" w:cs="Times New Roman"/>
          <w:sz w:val="28"/>
          <w:szCs w:val="28"/>
          <w:lang w:val="kk-KZ"/>
        </w:rPr>
        <w:t xml:space="preserve">абсолютті-айқындалған </w:t>
      </w:r>
      <w:r w:rsidRPr="00717178">
        <w:rPr>
          <w:rFonts w:ascii="Times New Roman" w:hAnsi="Times New Roman" w:cs="Times New Roman"/>
          <w:sz w:val="28"/>
          <w:szCs w:val="28"/>
          <w:lang w:val="kk-KZ"/>
        </w:rPr>
        <w:t xml:space="preserve">санкция отандық қылмыстық заңнамада ұшыраспайды. </w:t>
      </w:r>
    </w:p>
    <w:p w14:paraId="29F3A07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 құқықта салыстырмалы-айқындалған санкцияларды құрастырудың екі тәсілі белгілі: </w:t>
      </w:r>
      <w:r w:rsidR="006D7E48" w:rsidRPr="00717178">
        <w:rPr>
          <w:rFonts w:ascii="Times New Roman" w:hAnsi="Times New Roman" w:cs="Times New Roman"/>
          <w:sz w:val="28"/>
          <w:szCs w:val="28"/>
          <w:lang w:val="kk-KZ"/>
        </w:rPr>
        <w:t xml:space="preserve">1) </w:t>
      </w:r>
      <w:r w:rsidRPr="00717178">
        <w:rPr>
          <w:rFonts w:ascii="Times New Roman" w:hAnsi="Times New Roman" w:cs="Times New Roman"/>
          <w:sz w:val="28"/>
          <w:szCs w:val="28"/>
          <w:lang w:val="kk-KZ"/>
        </w:rPr>
        <w:t>жазаны</w:t>
      </w:r>
      <w:r w:rsidR="006D7E48" w:rsidRPr="00717178">
        <w:rPr>
          <w:rFonts w:ascii="Times New Roman" w:hAnsi="Times New Roman" w:cs="Times New Roman"/>
          <w:sz w:val="28"/>
          <w:szCs w:val="28"/>
          <w:lang w:val="kk-KZ"/>
        </w:rPr>
        <w:t xml:space="preserve">белгілі біртөменгі және жоғарғышектердің аралығында </w:t>
      </w:r>
      <w:r w:rsidRPr="00717178">
        <w:rPr>
          <w:rFonts w:ascii="Times New Roman" w:hAnsi="Times New Roman" w:cs="Times New Roman"/>
          <w:sz w:val="28"/>
          <w:szCs w:val="28"/>
          <w:lang w:val="kk-KZ"/>
        </w:rPr>
        <w:t>көрсету</w:t>
      </w:r>
      <w:r w:rsidR="006D7E48" w:rsidRPr="00717178">
        <w:rPr>
          <w:rFonts w:ascii="Times New Roman" w:hAnsi="Times New Roman" w:cs="Times New Roman"/>
          <w:sz w:val="28"/>
          <w:szCs w:val="28"/>
          <w:lang w:val="kk-KZ"/>
        </w:rPr>
        <w:t xml:space="preserve">, мысалы, </w:t>
      </w:r>
      <w:r w:rsidRPr="00717178">
        <w:rPr>
          <w:rFonts w:ascii="Times New Roman" w:hAnsi="Times New Roman" w:cs="Times New Roman"/>
          <w:sz w:val="28"/>
          <w:szCs w:val="28"/>
          <w:lang w:val="kk-KZ"/>
        </w:rPr>
        <w:t>«</w:t>
      </w:r>
      <w:r w:rsidR="006D7E48" w:rsidRPr="00717178">
        <w:rPr>
          <w:rFonts w:ascii="Times New Roman" w:hAnsi="Times New Roman" w:cs="Times New Roman"/>
          <w:sz w:val="28"/>
          <w:szCs w:val="28"/>
          <w:lang w:val="kk-KZ"/>
        </w:rPr>
        <w:t>min</w:t>
      </w:r>
      <w:r w:rsidRPr="00717178">
        <w:rPr>
          <w:rFonts w:ascii="Times New Roman" w:hAnsi="Times New Roman" w:cs="Times New Roman"/>
          <w:sz w:val="28"/>
          <w:szCs w:val="28"/>
          <w:lang w:val="kk-KZ"/>
        </w:rPr>
        <w:t xml:space="preserve">-ден </w:t>
      </w:r>
      <w:r w:rsidR="006D7E48" w:rsidRPr="00717178">
        <w:rPr>
          <w:rFonts w:ascii="Times New Roman" w:hAnsi="Times New Roman" w:cs="Times New Roman"/>
          <w:sz w:val="28"/>
          <w:szCs w:val="28"/>
          <w:lang w:val="kk-KZ"/>
        </w:rPr>
        <w:t>max</w:t>
      </w:r>
      <w:r w:rsidRPr="00717178">
        <w:rPr>
          <w:rFonts w:ascii="Times New Roman" w:hAnsi="Times New Roman" w:cs="Times New Roman"/>
          <w:sz w:val="28"/>
          <w:szCs w:val="28"/>
          <w:lang w:val="kk-KZ"/>
        </w:rPr>
        <w:t>-ге дейін»</w:t>
      </w:r>
      <w:r w:rsidR="006D7E48" w:rsidRPr="00717178">
        <w:rPr>
          <w:rFonts w:ascii="Times New Roman" w:hAnsi="Times New Roman" w:cs="Times New Roman"/>
          <w:sz w:val="28"/>
          <w:szCs w:val="28"/>
          <w:lang w:val="kk-KZ"/>
        </w:rPr>
        <w:t>; 2)</w:t>
      </w:r>
      <w:r w:rsidRPr="00717178">
        <w:rPr>
          <w:rFonts w:ascii="Times New Roman" w:hAnsi="Times New Roman" w:cs="Times New Roman"/>
          <w:sz w:val="28"/>
          <w:szCs w:val="28"/>
          <w:lang w:val="kk-KZ"/>
        </w:rPr>
        <w:t xml:space="preserve"> жазаның </w:t>
      </w:r>
      <w:r w:rsidR="006D7E48" w:rsidRPr="00717178">
        <w:rPr>
          <w:rFonts w:ascii="Times New Roman" w:hAnsi="Times New Roman" w:cs="Times New Roman"/>
          <w:sz w:val="28"/>
          <w:szCs w:val="28"/>
          <w:lang w:val="kk-KZ"/>
        </w:rPr>
        <w:t>жоғарғы шегін</w:t>
      </w:r>
      <w:r w:rsidRPr="00717178">
        <w:rPr>
          <w:rFonts w:ascii="Times New Roman" w:hAnsi="Times New Roman" w:cs="Times New Roman"/>
          <w:sz w:val="28"/>
          <w:szCs w:val="28"/>
          <w:lang w:val="kk-KZ"/>
        </w:rPr>
        <w:t xml:space="preserve"> ғана көрсету</w:t>
      </w:r>
      <w:r w:rsidR="006D7E48" w:rsidRPr="00717178">
        <w:rPr>
          <w:rFonts w:ascii="Times New Roman" w:hAnsi="Times New Roman" w:cs="Times New Roman"/>
          <w:sz w:val="28"/>
          <w:szCs w:val="28"/>
          <w:lang w:val="kk-KZ"/>
        </w:rPr>
        <w:t xml:space="preserve">, мысалы, </w:t>
      </w:r>
      <w:r w:rsidRPr="00717178">
        <w:rPr>
          <w:rFonts w:ascii="Times New Roman" w:hAnsi="Times New Roman" w:cs="Times New Roman"/>
          <w:sz w:val="28"/>
          <w:szCs w:val="28"/>
          <w:lang w:val="kk-KZ"/>
        </w:rPr>
        <w:t>«</w:t>
      </w:r>
      <w:r w:rsidR="006D7E48" w:rsidRPr="00717178">
        <w:rPr>
          <w:rFonts w:ascii="Times New Roman" w:hAnsi="Times New Roman" w:cs="Times New Roman"/>
          <w:sz w:val="28"/>
          <w:szCs w:val="28"/>
          <w:lang w:val="kk-KZ"/>
        </w:rPr>
        <w:t>max</w:t>
      </w:r>
      <w:r w:rsidRPr="00717178">
        <w:rPr>
          <w:rFonts w:ascii="Times New Roman" w:hAnsi="Times New Roman" w:cs="Times New Roman"/>
          <w:sz w:val="28"/>
          <w:szCs w:val="28"/>
          <w:lang w:val="kk-KZ"/>
        </w:rPr>
        <w:t xml:space="preserve">-ге дейін». </w:t>
      </w:r>
      <w:r w:rsidR="006D7E48" w:rsidRPr="00717178">
        <w:rPr>
          <w:rFonts w:ascii="Times New Roman" w:hAnsi="Times New Roman" w:cs="Times New Roman"/>
          <w:sz w:val="28"/>
          <w:szCs w:val="28"/>
          <w:lang w:val="kk-KZ"/>
        </w:rPr>
        <w:t>Отандық заңшығарушы қ</w:t>
      </w:r>
      <w:r w:rsidRPr="00717178">
        <w:rPr>
          <w:rFonts w:ascii="Times New Roman" w:hAnsi="Times New Roman" w:cs="Times New Roman"/>
          <w:sz w:val="28"/>
          <w:szCs w:val="28"/>
          <w:lang w:val="kk-KZ"/>
        </w:rPr>
        <w:t xml:space="preserve">ылмыстық теріс қылықтар </w:t>
      </w:r>
      <w:r w:rsidR="006D7E48" w:rsidRPr="00717178">
        <w:rPr>
          <w:rFonts w:ascii="Times New Roman" w:hAnsi="Times New Roman" w:cs="Times New Roman"/>
          <w:sz w:val="28"/>
          <w:szCs w:val="28"/>
          <w:lang w:val="kk-KZ"/>
        </w:rPr>
        <w:t>үшін жауаптылық көздейтін</w:t>
      </w:r>
      <w:r w:rsidRPr="00717178">
        <w:rPr>
          <w:rFonts w:ascii="Times New Roman" w:hAnsi="Times New Roman" w:cs="Times New Roman"/>
          <w:sz w:val="28"/>
          <w:szCs w:val="28"/>
          <w:lang w:val="kk-KZ"/>
        </w:rPr>
        <w:t xml:space="preserve"> нормалардың санкцияларынекінші тәсіл</w:t>
      </w:r>
      <w:r w:rsidR="006D7E48" w:rsidRPr="00717178">
        <w:rPr>
          <w:rFonts w:ascii="Times New Roman" w:hAnsi="Times New Roman" w:cs="Times New Roman"/>
          <w:sz w:val="28"/>
          <w:szCs w:val="28"/>
          <w:lang w:val="kk-KZ"/>
        </w:rPr>
        <w:t>ге жүгіне отырып</w:t>
      </w:r>
      <w:r w:rsidRPr="00717178">
        <w:rPr>
          <w:rFonts w:ascii="Times New Roman" w:hAnsi="Times New Roman" w:cs="Times New Roman"/>
          <w:sz w:val="28"/>
          <w:szCs w:val="28"/>
          <w:lang w:val="kk-KZ"/>
        </w:rPr>
        <w:t xml:space="preserve"> құрастырған, яғни ешбір жаза түрінің </w:t>
      </w:r>
      <w:r w:rsidR="005763FC" w:rsidRPr="00717178">
        <w:rPr>
          <w:rFonts w:ascii="Times New Roman" w:hAnsi="Times New Roman" w:cs="Times New Roman"/>
          <w:sz w:val="28"/>
          <w:szCs w:val="28"/>
          <w:lang w:val="kk-KZ"/>
        </w:rPr>
        <w:t>төменгі</w:t>
      </w:r>
      <w:r w:rsidRPr="00717178">
        <w:rPr>
          <w:rFonts w:ascii="Times New Roman" w:hAnsi="Times New Roman" w:cs="Times New Roman"/>
          <w:sz w:val="28"/>
          <w:szCs w:val="28"/>
          <w:lang w:val="kk-KZ"/>
        </w:rPr>
        <w:t xml:space="preserve"> шегін санкция</w:t>
      </w:r>
      <w:r w:rsidR="006D7E48" w:rsidRPr="00717178">
        <w:rPr>
          <w:rFonts w:ascii="Times New Roman" w:hAnsi="Times New Roman" w:cs="Times New Roman"/>
          <w:sz w:val="28"/>
          <w:szCs w:val="28"/>
          <w:lang w:val="kk-KZ"/>
        </w:rPr>
        <w:t>да атау қажет деп таппаға</w:t>
      </w:r>
      <w:r w:rsidRPr="00717178">
        <w:rPr>
          <w:rFonts w:ascii="Times New Roman" w:hAnsi="Times New Roman" w:cs="Times New Roman"/>
          <w:sz w:val="28"/>
          <w:szCs w:val="28"/>
          <w:lang w:val="kk-KZ"/>
        </w:rPr>
        <w:t xml:space="preserve">н. </w:t>
      </w:r>
      <w:r w:rsidR="000C6D38" w:rsidRPr="00717178">
        <w:rPr>
          <w:rFonts w:ascii="Times New Roman" w:hAnsi="Times New Roman" w:cs="Times New Roman"/>
          <w:sz w:val="28"/>
          <w:szCs w:val="28"/>
          <w:lang w:val="kk-KZ"/>
        </w:rPr>
        <w:t>Соңғы тәсілмен құрастырылған</w:t>
      </w:r>
      <w:r w:rsidRPr="00717178">
        <w:rPr>
          <w:rFonts w:ascii="Times New Roman" w:hAnsi="Times New Roman" w:cs="Times New Roman"/>
          <w:sz w:val="28"/>
          <w:szCs w:val="28"/>
          <w:lang w:val="kk-KZ"/>
        </w:rPr>
        <w:t xml:space="preserve"> санкциялардың </w:t>
      </w:r>
      <w:r w:rsidR="000C6D38" w:rsidRPr="00717178">
        <w:rPr>
          <w:rFonts w:ascii="Times New Roman" w:hAnsi="Times New Roman" w:cs="Times New Roman"/>
          <w:sz w:val="28"/>
          <w:szCs w:val="28"/>
          <w:lang w:val="kk-KZ"/>
        </w:rPr>
        <w:t>минимумы</w:t>
      </w:r>
      <w:r w:rsidRPr="00717178">
        <w:rPr>
          <w:rFonts w:ascii="Times New Roman" w:hAnsi="Times New Roman" w:cs="Times New Roman"/>
          <w:sz w:val="28"/>
          <w:szCs w:val="28"/>
          <w:lang w:val="kk-KZ"/>
        </w:rPr>
        <w:t>жазаның сәйкес түрлері үшін Қ</w:t>
      </w:r>
      <w:r w:rsidR="002711F8" w:rsidRPr="00717178">
        <w:rPr>
          <w:rFonts w:ascii="Times New Roman" w:hAnsi="Times New Roman" w:cs="Times New Roman"/>
          <w:sz w:val="28"/>
          <w:szCs w:val="28"/>
          <w:lang w:val="kk-KZ"/>
        </w:rPr>
        <w:t>К-н</w:t>
      </w:r>
      <w:r w:rsidRPr="00717178">
        <w:rPr>
          <w:rFonts w:ascii="Times New Roman" w:hAnsi="Times New Roman" w:cs="Times New Roman"/>
          <w:sz w:val="28"/>
          <w:szCs w:val="28"/>
          <w:lang w:val="kk-KZ"/>
        </w:rPr>
        <w:t>ің Жалпы бөлігінде бекітілген ең төменгі мерзімнен немесе мөлшерден бастал</w:t>
      </w:r>
      <w:r w:rsidR="00B01633" w:rsidRPr="00717178">
        <w:rPr>
          <w:rFonts w:ascii="Times New Roman" w:hAnsi="Times New Roman" w:cs="Times New Roman"/>
          <w:sz w:val="28"/>
          <w:szCs w:val="28"/>
          <w:lang w:val="kk-KZ"/>
        </w:rPr>
        <w:t>ады</w:t>
      </w:r>
      <w:r w:rsidRPr="00717178">
        <w:rPr>
          <w:rFonts w:ascii="Times New Roman" w:hAnsi="Times New Roman" w:cs="Times New Roman"/>
          <w:sz w:val="28"/>
          <w:szCs w:val="28"/>
          <w:lang w:val="kk-KZ"/>
        </w:rPr>
        <w:t xml:space="preserve">. </w:t>
      </w:r>
    </w:p>
    <w:p w14:paraId="29F3A07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Қылмыстық-құқықтық нормалардың санкциясын құрастыру мәселесіне арналған еңбектерде жиі көтерілетін проблемалар: санкциялардың өзара қиылысуы, санкциялардың </w:t>
      </w:r>
      <w:r w:rsidR="005763FC" w:rsidRPr="00717178">
        <w:rPr>
          <w:rFonts w:ascii="Times New Roman" w:hAnsi="Times New Roman" w:cs="Times New Roman"/>
          <w:sz w:val="28"/>
          <w:szCs w:val="28"/>
          <w:lang w:val="kk-KZ"/>
        </w:rPr>
        <w:t>ең төменгі шегі</w:t>
      </w:r>
      <w:r w:rsidR="00E1312C" w:rsidRPr="00717178">
        <w:rPr>
          <w:rFonts w:ascii="Times New Roman" w:hAnsi="Times New Roman" w:cs="Times New Roman"/>
          <w:sz w:val="28"/>
          <w:szCs w:val="28"/>
          <w:lang w:val="kk-KZ"/>
        </w:rPr>
        <w:t xml:space="preserve"> мен </w:t>
      </w:r>
      <w:r w:rsidR="005763FC" w:rsidRPr="00717178">
        <w:rPr>
          <w:rFonts w:ascii="Times New Roman" w:hAnsi="Times New Roman" w:cs="Times New Roman"/>
          <w:sz w:val="28"/>
          <w:szCs w:val="28"/>
          <w:lang w:val="kk-KZ"/>
        </w:rPr>
        <w:t>ең жоғарғы шегінің</w:t>
      </w:r>
      <w:r w:rsidR="00E1312C" w:rsidRPr="00717178">
        <w:rPr>
          <w:rFonts w:ascii="Times New Roman" w:hAnsi="Times New Roman" w:cs="Times New Roman"/>
          <w:sz w:val="28"/>
          <w:szCs w:val="28"/>
          <w:lang w:val="kk-KZ"/>
        </w:rPr>
        <w:t xml:space="preserve"> алшақтығы</w:t>
      </w:r>
      <w:r w:rsidR="00301F70" w:rsidRPr="00717178">
        <w:rPr>
          <w:rFonts w:ascii="Times New Roman" w:hAnsi="Times New Roman" w:cs="Times New Roman"/>
          <w:sz w:val="28"/>
          <w:szCs w:val="28"/>
          <w:lang w:val="kk-KZ"/>
        </w:rPr>
        <w:t xml:space="preserve"> (шашыраңқылығы)</w:t>
      </w:r>
      <w:r w:rsidRPr="00717178">
        <w:rPr>
          <w:rFonts w:ascii="Times New Roman" w:hAnsi="Times New Roman" w:cs="Times New Roman"/>
          <w:sz w:val="28"/>
          <w:szCs w:val="28"/>
          <w:lang w:val="kk-KZ"/>
        </w:rPr>
        <w:t xml:space="preserve"> және санкциялардың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дығы.</w:t>
      </w:r>
    </w:p>
    <w:p w14:paraId="29F3A08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Аталған проблемаларды және оларды шешу жолдарын «Ұсақ-түйек жымқыру» (ҚР ҚК</w:t>
      </w:r>
      <w:r w:rsidR="00B01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187-бабы) қылмыстық теріс қылығының мысалында қарастырайық</w:t>
      </w:r>
      <w:r w:rsidR="00746638" w:rsidRPr="00717178">
        <w:rPr>
          <w:rFonts w:ascii="Times New Roman" w:hAnsi="Times New Roman" w:cs="Times New Roman"/>
          <w:sz w:val="28"/>
          <w:szCs w:val="28"/>
          <w:lang w:val="kk-KZ"/>
        </w:rPr>
        <w:t xml:space="preserve"> (кесте 2)</w:t>
      </w:r>
      <w:r w:rsidRPr="00717178">
        <w:rPr>
          <w:rFonts w:ascii="Times New Roman" w:hAnsi="Times New Roman" w:cs="Times New Roman"/>
          <w:sz w:val="28"/>
          <w:szCs w:val="28"/>
          <w:lang w:val="kk-KZ"/>
        </w:rPr>
        <w:t xml:space="preserve">. </w:t>
      </w:r>
    </w:p>
    <w:p w14:paraId="29F3A081" w14:textId="77777777" w:rsidR="005D2C7F" w:rsidRPr="00717178" w:rsidRDefault="005D2C7F" w:rsidP="00824743">
      <w:pPr>
        <w:spacing w:after="0" w:line="240" w:lineRule="auto"/>
        <w:ind w:firstLine="567"/>
        <w:jc w:val="both"/>
        <w:rPr>
          <w:rFonts w:ascii="Times New Roman" w:hAnsi="Times New Roman" w:cs="Times New Roman"/>
          <w:sz w:val="28"/>
          <w:szCs w:val="28"/>
          <w:lang w:val="kk-KZ"/>
        </w:rPr>
      </w:pPr>
    </w:p>
    <w:p w14:paraId="29F3A082" w14:textId="77777777" w:rsidR="005D2C7F" w:rsidRPr="00717178" w:rsidRDefault="001B179E" w:rsidP="007D543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Кесте 2 –</w:t>
      </w:r>
      <w:r w:rsidR="005D2C7F" w:rsidRPr="00717178">
        <w:rPr>
          <w:rFonts w:ascii="Times New Roman" w:hAnsi="Times New Roman" w:cs="Times New Roman"/>
          <w:sz w:val="28"/>
          <w:szCs w:val="28"/>
          <w:lang w:val="kk-KZ"/>
        </w:rPr>
        <w:t xml:space="preserve"> 2014 жылғы ҚР ҚК</w:t>
      </w:r>
      <w:r w:rsidR="00B01633" w:rsidRPr="00717178">
        <w:rPr>
          <w:rFonts w:ascii="Times New Roman" w:hAnsi="Times New Roman" w:cs="Times New Roman"/>
          <w:sz w:val="28"/>
          <w:szCs w:val="28"/>
          <w:lang w:val="kk-KZ"/>
        </w:rPr>
        <w:t>-нің</w:t>
      </w:r>
      <w:r w:rsidR="005D2C7F" w:rsidRPr="00717178">
        <w:rPr>
          <w:rFonts w:ascii="Times New Roman" w:hAnsi="Times New Roman" w:cs="Times New Roman"/>
          <w:sz w:val="28"/>
          <w:szCs w:val="28"/>
          <w:lang w:val="kk-KZ"/>
        </w:rPr>
        <w:t xml:space="preserve"> 187-бабының санкцияларындағы жаза шектері</w:t>
      </w:r>
    </w:p>
    <w:p w14:paraId="29F3A083" w14:textId="77777777" w:rsidR="00FA3705" w:rsidRPr="00717178" w:rsidRDefault="00FA3705" w:rsidP="00824743">
      <w:pPr>
        <w:spacing w:after="0" w:line="240" w:lineRule="auto"/>
        <w:ind w:firstLine="567"/>
        <w:jc w:val="both"/>
        <w:rPr>
          <w:rFonts w:ascii="Times New Roman" w:hAnsi="Times New Roman" w:cs="Times New Roman"/>
          <w:sz w:val="16"/>
          <w:szCs w:val="16"/>
          <w:lang w:val="kk-KZ"/>
        </w:rPr>
      </w:pPr>
    </w:p>
    <w:tbl>
      <w:tblPr>
        <w:tblStyle w:val="aa"/>
        <w:tblW w:w="0" w:type="auto"/>
        <w:tblInd w:w="108" w:type="dxa"/>
        <w:tblLayout w:type="fixed"/>
        <w:tblLook w:val="04A0" w:firstRow="1" w:lastRow="0" w:firstColumn="1" w:lastColumn="0" w:noHBand="0" w:noVBand="1"/>
      </w:tblPr>
      <w:tblGrid>
        <w:gridCol w:w="1296"/>
        <w:gridCol w:w="2815"/>
        <w:gridCol w:w="1574"/>
        <w:gridCol w:w="1545"/>
        <w:gridCol w:w="2409"/>
      </w:tblGrid>
      <w:tr w:rsidR="00717178" w:rsidRPr="00717178" w14:paraId="29F3A089" w14:textId="77777777" w:rsidTr="00D76E0D">
        <w:tc>
          <w:tcPr>
            <w:tcW w:w="1296" w:type="dxa"/>
            <w:vAlign w:val="center"/>
          </w:tcPr>
          <w:p w14:paraId="29F3A084" w14:textId="77777777" w:rsidR="00FA3705" w:rsidRPr="00717178" w:rsidRDefault="00FA3705" w:rsidP="00D76E0D">
            <w:pPr>
              <w:jc w:val="center"/>
              <w:rPr>
                <w:rFonts w:ascii="Times New Roman" w:hAnsi="Times New Roman" w:cs="Times New Roman"/>
                <w:sz w:val="24"/>
                <w:szCs w:val="24"/>
              </w:rPr>
            </w:pPr>
            <w:r w:rsidRPr="00717178">
              <w:rPr>
                <w:rFonts w:ascii="Times New Roman" w:hAnsi="Times New Roman" w:cs="Times New Roman"/>
                <w:sz w:val="24"/>
                <w:szCs w:val="24"/>
                <w:lang w:val="kk-KZ"/>
              </w:rPr>
              <w:br w:type="page"/>
            </w:r>
            <w:r w:rsidRPr="00717178">
              <w:rPr>
                <w:rFonts w:ascii="Times New Roman" w:hAnsi="Times New Roman" w:cs="Times New Roman"/>
                <w:sz w:val="24"/>
                <w:szCs w:val="24"/>
              </w:rPr>
              <w:t>Баптың бөліктері</w:t>
            </w:r>
          </w:p>
        </w:tc>
        <w:tc>
          <w:tcPr>
            <w:tcW w:w="2815" w:type="dxa"/>
            <w:vAlign w:val="center"/>
          </w:tcPr>
          <w:p w14:paraId="29F3A085" w14:textId="77777777" w:rsidR="00FA3705" w:rsidRPr="00717178" w:rsidRDefault="00FA3705" w:rsidP="00D76E0D">
            <w:pPr>
              <w:jc w:val="center"/>
              <w:rPr>
                <w:rFonts w:ascii="Times New Roman" w:hAnsi="Times New Roman" w:cs="Times New Roman"/>
                <w:sz w:val="24"/>
                <w:szCs w:val="24"/>
              </w:rPr>
            </w:pPr>
            <w:r w:rsidRPr="00717178">
              <w:rPr>
                <w:rFonts w:ascii="Times New Roman" w:hAnsi="Times New Roman" w:cs="Times New Roman"/>
                <w:sz w:val="24"/>
                <w:szCs w:val="24"/>
              </w:rPr>
              <w:t>Жаза түрлері</w:t>
            </w:r>
          </w:p>
        </w:tc>
        <w:tc>
          <w:tcPr>
            <w:tcW w:w="1574" w:type="dxa"/>
            <w:vAlign w:val="center"/>
          </w:tcPr>
          <w:p w14:paraId="29F3A086" w14:textId="77777777" w:rsidR="00FA3705" w:rsidRPr="00717178" w:rsidRDefault="005763FC"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Ең төменгі шегі</w:t>
            </w:r>
          </w:p>
        </w:tc>
        <w:tc>
          <w:tcPr>
            <w:tcW w:w="1545" w:type="dxa"/>
            <w:vAlign w:val="center"/>
          </w:tcPr>
          <w:p w14:paraId="29F3A087" w14:textId="77777777" w:rsidR="00FA3705" w:rsidRPr="00717178" w:rsidRDefault="005763FC"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Ең жоғарғы шегі</w:t>
            </w:r>
          </w:p>
        </w:tc>
        <w:tc>
          <w:tcPr>
            <w:tcW w:w="2409" w:type="dxa"/>
            <w:vAlign w:val="center"/>
          </w:tcPr>
          <w:p w14:paraId="29F3A088" w14:textId="77777777" w:rsidR="00FA3705" w:rsidRPr="00717178" w:rsidRDefault="00415265" w:rsidP="00D76E0D">
            <w:pPr>
              <w:jc w:val="center"/>
              <w:rPr>
                <w:rFonts w:ascii="Times New Roman" w:hAnsi="Times New Roman" w:cs="Times New Roman"/>
                <w:sz w:val="24"/>
                <w:szCs w:val="24"/>
              </w:rPr>
            </w:pPr>
            <w:r w:rsidRPr="00717178">
              <w:rPr>
                <w:rFonts w:ascii="Times New Roman" w:hAnsi="Times New Roman" w:cs="Times New Roman"/>
                <w:sz w:val="24"/>
                <w:szCs w:val="24"/>
              </w:rPr>
              <w:t>Алшақтық</w:t>
            </w:r>
          </w:p>
        </w:tc>
      </w:tr>
      <w:tr w:rsidR="00717178" w:rsidRPr="00717178" w14:paraId="29F3A08F" w14:textId="77777777" w:rsidTr="00D76E0D">
        <w:tc>
          <w:tcPr>
            <w:tcW w:w="1296" w:type="dxa"/>
            <w:vMerge w:val="restart"/>
            <w:vAlign w:val="center"/>
          </w:tcPr>
          <w:p w14:paraId="29F3A08A" w14:textId="77777777" w:rsidR="00FA3705" w:rsidRPr="00717178" w:rsidRDefault="00FA3705" w:rsidP="00824743">
            <w:pPr>
              <w:jc w:val="center"/>
              <w:rPr>
                <w:rFonts w:ascii="Times New Roman" w:hAnsi="Times New Roman" w:cs="Times New Roman"/>
                <w:sz w:val="24"/>
                <w:szCs w:val="24"/>
              </w:rPr>
            </w:pPr>
            <w:r w:rsidRPr="00717178">
              <w:rPr>
                <w:rFonts w:ascii="Times New Roman" w:hAnsi="Times New Roman" w:cs="Times New Roman"/>
                <w:sz w:val="24"/>
                <w:szCs w:val="24"/>
              </w:rPr>
              <w:lastRenderedPageBreak/>
              <w:t>1-бөлік</w:t>
            </w:r>
          </w:p>
        </w:tc>
        <w:tc>
          <w:tcPr>
            <w:tcW w:w="2815" w:type="dxa"/>
          </w:tcPr>
          <w:p w14:paraId="29F3A08B" w14:textId="77777777" w:rsidR="00FA3705" w:rsidRPr="00717178" w:rsidRDefault="00725F4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rPr>
              <w:t xml:space="preserve">1) айыппұл </w:t>
            </w:r>
          </w:p>
        </w:tc>
        <w:tc>
          <w:tcPr>
            <w:tcW w:w="1574" w:type="dxa"/>
          </w:tcPr>
          <w:p w14:paraId="29F3A08C" w14:textId="77777777" w:rsidR="00FA3705" w:rsidRPr="00717178" w:rsidRDefault="00FA3705" w:rsidP="00824743">
            <w:pPr>
              <w:jc w:val="center"/>
              <w:rPr>
                <w:rFonts w:ascii="Times New Roman" w:hAnsi="Times New Roman" w:cs="Times New Roman"/>
                <w:sz w:val="24"/>
                <w:szCs w:val="24"/>
              </w:rPr>
            </w:pPr>
            <w:r w:rsidRPr="00717178">
              <w:rPr>
                <w:rFonts w:ascii="Times New Roman" w:hAnsi="Times New Roman" w:cs="Times New Roman"/>
                <w:sz w:val="24"/>
                <w:szCs w:val="24"/>
              </w:rPr>
              <w:t>2</w:t>
            </w:r>
            <w:r w:rsidR="00E1312C" w:rsidRPr="00717178">
              <w:rPr>
                <w:rFonts w:ascii="Times New Roman" w:hAnsi="Times New Roman" w:cs="Times New Roman"/>
                <w:sz w:val="24"/>
                <w:szCs w:val="24"/>
                <w:lang w:val="kk-KZ"/>
              </w:rPr>
              <w:t>0</w:t>
            </w:r>
            <w:r w:rsidRPr="00717178">
              <w:rPr>
                <w:rFonts w:ascii="Times New Roman" w:hAnsi="Times New Roman" w:cs="Times New Roman"/>
                <w:sz w:val="24"/>
                <w:szCs w:val="24"/>
              </w:rPr>
              <w:t xml:space="preserve"> АЕК</w:t>
            </w:r>
          </w:p>
        </w:tc>
        <w:tc>
          <w:tcPr>
            <w:tcW w:w="1545" w:type="dxa"/>
          </w:tcPr>
          <w:p w14:paraId="29F3A08D" w14:textId="77777777" w:rsidR="00FA3705" w:rsidRPr="00717178" w:rsidRDefault="00E1312C"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80</w:t>
            </w:r>
            <w:r w:rsidR="00FA3705" w:rsidRPr="00717178">
              <w:rPr>
                <w:rFonts w:ascii="Times New Roman" w:hAnsi="Times New Roman" w:cs="Times New Roman"/>
                <w:sz w:val="24"/>
                <w:szCs w:val="24"/>
              </w:rPr>
              <w:t xml:space="preserve"> АЕК</w:t>
            </w:r>
          </w:p>
        </w:tc>
        <w:tc>
          <w:tcPr>
            <w:tcW w:w="2409" w:type="dxa"/>
          </w:tcPr>
          <w:p w14:paraId="29F3A08E" w14:textId="77777777" w:rsidR="00FA3705" w:rsidRPr="00717178" w:rsidRDefault="00893789"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6</w:t>
            </w:r>
            <w:r w:rsidR="00E1312C" w:rsidRPr="00717178">
              <w:rPr>
                <w:rFonts w:ascii="Times New Roman" w:hAnsi="Times New Roman" w:cs="Times New Roman"/>
                <w:sz w:val="24"/>
                <w:szCs w:val="24"/>
                <w:lang w:val="kk-KZ"/>
              </w:rPr>
              <w:t>0</w:t>
            </w:r>
            <w:r w:rsidR="00FA3705" w:rsidRPr="00717178">
              <w:rPr>
                <w:rFonts w:ascii="Times New Roman" w:hAnsi="Times New Roman" w:cs="Times New Roman"/>
                <w:sz w:val="24"/>
                <w:szCs w:val="24"/>
              </w:rPr>
              <w:t xml:space="preserve"> АЕК</w:t>
            </w:r>
          </w:p>
        </w:tc>
      </w:tr>
      <w:tr w:rsidR="00717178" w:rsidRPr="00717178" w14:paraId="29F3A095" w14:textId="77777777" w:rsidTr="00D76E0D">
        <w:tc>
          <w:tcPr>
            <w:tcW w:w="1296" w:type="dxa"/>
            <w:vMerge/>
            <w:vAlign w:val="center"/>
          </w:tcPr>
          <w:p w14:paraId="29F3A090" w14:textId="77777777" w:rsidR="00FA3705" w:rsidRPr="00717178" w:rsidRDefault="00FA3705" w:rsidP="00824743">
            <w:pPr>
              <w:jc w:val="center"/>
              <w:rPr>
                <w:rFonts w:ascii="Times New Roman" w:hAnsi="Times New Roman" w:cs="Times New Roman"/>
                <w:sz w:val="24"/>
                <w:szCs w:val="24"/>
              </w:rPr>
            </w:pPr>
          </w:p>
        </w:tc>
        <w:tc>
          <w:tcPr>
            <w:tcW w:w="2815" w:type="dxa"/>
          </w:tcPr>
          <w:p w14:paraId="29F3A091" w14:textId="77777777" w:rsidR="00FA3705" w:rsidRPr="00717178" w:rsidRDefault="00FA3705" w:rsidP="00824743">
            <w:pPr>
              <w:jc w:val="both"/>
              <w:rPr>
                <w:rFonts w:ascii="Times New Roman" w:hAnsi="Times New Roman" w:cs="Times New Roman"/>
                <w:sz w:val="24"/>
                <w:szCs w:val="24"/>
              </w:rPr>
            </w:pPr>
            <w:r w:rsidRPr="00717178">
              <w:rPr>
                <w:rFonts w:ascii="Times New Roman" w:hAnsi="Times New Roman" w:cs="Times New Roman"/>
                <w:sz w:val="24"/>
                <w:szCs w:val="24"/>
              </w:rPr>
              <w:t>2) түзеу жұмыстары</w:t>
            </w:r>
          </w:p>
        </w:tc>
        <w:tc>
          <w:tcPr>
            <w:tcW w:w="1574" w:type="dxa"/>
          </w:tcPr>
          <w:p w14:paraId="29F3A092" w14:textId="77777777" w:rsidR="00FA3705" w:rsidRPr="00717178" w:rsidRDefault="00FA3705" w:rsidP="00824743">
            <w:pPr>
              <w:jc w:val="center"/>
              <w:rPr>
                <w:rFonts w:ascii="Times New Roman" w:hAnsi="Times New Roman" w:cs="Times New Roman"/>
                <w:sz w:val="24"/>
                <w:szCs w:val="24"/>
              </w:rPr>
            </w:pPr>
            <w:r w:rsidRPr="00717178">
              <w:rPr>
                <w:rFonts w:ascii="Times New Roman" w:hAnsi="Times New Roman" w:cs="Times New Roman"/>
                <w:sz w:val="24"/>
                <w:szCs w:val="24"/>
              </w:rPr>
              <w:t>2</w:t>
            </w:r>
            <w:r w:rsidR="00AC5BBD" w:rsidRPr="00717178">
              <w:rPr>
                <w:rFonts w:ascii="Times New Roman" w:hAnsi="Times New Roman" w:cs="Times New Roman"/>
                <w:sz w:val="24"/>
                <w:szCs w:val="24"/>
                <w:lang w:val="kk-KZ"/>
              </w:rPr>
              <w:t>0</w:t>
            </w:r>
            <w:r w:rsidRPr="00717178">
              <w:rPr>
                <w:rFonts w:ascii="Times New Roman" w:hAnsi="Times New Roman" w:cs="Times New Roman"/>
                <w:sz w:val="24"/>
                <w:szCs w:val="24"/>
              </w:rPr>
              <w:t xml:space="preserve"> АЕК</w:t>
            </w:r>
          </w:p>
        </w:tc>
        <w:tc>
          <w:tcPr>
            <w:tcW w:w="1545" w:type="dxa"/>
          </w:tcPr>
          <w:p w14:paraId="29F3A093"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80</w:t>
            </w:r>
            <w:r w:rsidR="00FA3705" w:rsidRPr="00717178">
              <w:rPr>
                <w:rFonts w:ascii="Times New Roman" w:hAnsi="Times New Roman" w:cs="Times New Roman"/>
                <w:sz w:val="24"/>
                <w:szCs w:val="24"/>
              </w:rPr>
              <w:t xml:space="preserve"> АЕК</w:t>
            </w:r>
          </w:p>
        </w:tc>
        <w:tc>
          <w:tcPr>
            <w:tcW w:w="2409" w:type="dxa"/>
          </w:tcPr>
          <w:p w14:paraId="29F3A094" w14:textId="77777777" w:rsidR="00FA3705" w:rsidRPr="00717178" w:rsidRDefault="00893789"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6</w:t>
            </w:r>
            <w:r w:rsidR="00AC5BBD" w:rsidRPr="00717178">
              <w:rPr>
                <w:rFonts w:ascii="Times New Roman" w:hAnsi="Times New Roman" w:cs="Times New Roman"/>
                <w:sz w:val="24"/>
                <w:szCs w:val="24"/>
                <w:lang w:val="kk-KZ"/>
              </w:rPr>
              <w:t>0</w:t>
            </w:r>
            <w:r w:rsidR="00FA3705" w:rsidRPr="00717178">
              <w:rPr>
                <w:rFonts w:ascii="Times New Roman" w:hAnsi="Times New Roman" w:cs="Times New Roman"/>
                <w:sz w:val="24"/>
                <w:szCs w:val="24"/>
              </w:rPr>
              <w:t xml:space="preserve"> АЕК</w:t>
            </w:r>
          </w:p>
        </w:tc>
      </w:tr>
      <w:tr w:rsidR="00717178" w:rsidRPr="00717178" w14:paraId="29F3A09B" w14:textId="77777777" w:rsidTr="00D76E0D">
        <w:tc>
          <w:tcPr>
            <w:tcW w:w="1296" w:type="dxa"/>
            <w:vMerge/>
            <w:vAlign w:val="center"/>
          </w:tcPr>
          <w:p w14:paraId="29F3A096" w14:textId="77777777" w:rsidR="00FA3705" w:rsidRPr="00717178" w:rsidRDefault="00FA3705" w:rsidP="00824743">
            <w:pPr>
              <w:jc w:val="center"/>
              <w:rPr>
                <w:rFonts w:ascii="Times New Roman" w:hAnsi="Times New Roman" w:cs="Times New Roman"/>
                <w:sz w:val="24"/>
                <w:szCs w:val="24"/>
              </w:rPr>
            </w:pPr>
          </w:p>
        </w:tc>
        <w:tc>
          <w:tcPr>
            <w:tcW w:w="2815" w:type="dxa"/>
          </w:tcPr>
          <w:p w14:paraId="29F3A097" w14:textId="77777777" w:rsidR="00FA3705" w:rsidRPr="00717178" w:rsidRDefault="00725F48" w:rsidP="00824743">
            <w:pPr>
              <w:jc w:val="both"/>
              <w:rPr>
                <w:rFonts w:ascii="Times New Roman" w:hAnsi="Times New Roman" w:cs="Times New Roman"/>
                <w:sz w:val="24"/>
                <w:szCs w:val="24"/>
              </w:rPr>
            </w:pPr>
            <w:r w:rsidRPr="00717178">
              <w:rPr>
                <w:rFonts w:ascii="Times New Roman" w:hAnsi="Times New Roman" w:cs="Times New Roman"/>
                <w:sz w:val="24"/>
                <w:szCs w:val="24"/>
              </w:rPr>
              <w:t>3)</w:t>
            </w:r>
            <w:r w:rsidR="00FA3705" w:rsidRPr="00717178">
              <w:rPr>
                <w:rFonts w:ascii="Times New Roman" w:hAnsi="Times New Roman" w:cs="Times New Roman"/>
                <w:sz w:val="24"/>
                <w:szCs w:val="24"/>
              </w:rPr>
              <w:t>қоғамдық жұмыстарға тарту</w:t>
            </w:r>
          </w:p>
        </w:tc>
        <w:tc>
          <w:tcPr>
            <w:tcW w:w="1574" w:type="dxa"/>
          </w:tcPr>
          <w:p w14:paraId="29F3A098"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w:t>
            </w:r>
            <w:r w:rsidR="00FA3705" w:rsidRPr="00717178">
              <w:rPr>
                <w:rFonts w:ascii="Times New Roman" w:hAnsi="Times New Roman" w:cs="Times New Roman"/>
                <w:sz w:val="24"/>
                <w:szCs w:val="24"/>
              </w:rPr>
              <w:t>0 сағат</w:t>
            </w:r>
          </w:p>
        </w:tc>
        <w:tc>
          <w:tcPr>
            <w:tcW w:w="1545" w:type="dxa"/>
          </w:tcPr>
          <w:p w14:paraId="29F3A099"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80</w:t>
            </w:r>
            <w:r w:rsidR="00FA3705" w:rsidRPr="00717178">
              <w:rPr>
                <w:rFonts w:ascii="Times New Roman" w:hAnsi="Times New Roman" w:cs="Times New Roman"/>
                <w:sz w:val="24"/>
                <w:szCs w:val="24"/>
              </w:rPr>
              <w:t xml:space="preserve"> сағат</w:t>
            </w:r>
          </w:p>
        </w:tc>
        <w:tc>
          <w:tcPr>
            <w:tcW w:w="2409" w:type="dxa"/>
          </w:tcPr>
          <w:p w14:paraId="29F3A09A" w14:textId="77777777" w:rsidR="00FA3705" w:rsidRPr="00717178" w:rsidRDefault="00FA3705" w:rsidP="00824743">
            <w:pPr>
              <w:jc w:val="center"/>
              <w:rPr>
                <w:rFonts w:ascii="Times New Roman" w:hAnsi="Times New Roman" w:cs="Times New Roman"/>
                <w:sz w:val="24"/>
                <w:szCs w:val="24"/>
              </w:rPr>
            </w:pPr>
            <w:r w:rsidRPr="00717178">
              <w:rPr>
                <w:rFonts w:ascii="Times New Roman" w:hAnsi="Times New Roman" w:cs="Times New Roman"/>
                <w:sz w:val="24"/>
                <w:szCs w:val="24"/>
              </w:rPr>
              <w:t>60 сағат</w:t>
            </w:r>
          </w:p>
        </w:tc>
      </w:tr>
      <w:tr w:rsidR="00717178" w:rsidRPr="00717178" w14:paraId="29F3A0A1" w14:textId="77777777" w:rsidTr="00D76E0D">
        <w:tc>
          <w:tcPr>
            <w:tcW w:w="1296" w:type="dxa"/>
            <w:vMerge/>
            <w:vAlign w:val="center"/>
          </w:tcPr>
          <w:p w14:paraId="29F3A09C" w14:textId="77777777" w:rsidR="00FA3705" w:rsidRPr="00717178" w:rsidRDefault="00FA3705" w:rsidP="00824743">
            <w:pPr>
              <w:jc w:val="center"/>
              <w:rPr>
                <w:rFonts w:ascii="Times New Roman" w:hAnsi="Times New Roman" w:cs="Times New Roman"/>
                <w:sz w:val="24"/>
                <w:szCs w:val="24"/>
              </w:rPr>
            </w:pPr>
          </w:p>
        </w:tc>
        <w:tc>
          <w:tcPr>
            <w:tcW w:w="2815" w:type="dxa"/>
          </w:tcPr>
          <w:p w14:paraId="29F3A09D" w14:textId="77777777" w:rsidR="00FA3705" w:rsidRPr="00717178" w:rsidRDefault="00FA3705" w:rsidP="00824743">
            <w:pPr>
              <w:jc w:val="both"/>
              <w:rPr>
                <w:rFonts w:ascii="Times New Roman" w:hAnsi="Times New Roman" w:cs="Times New Roman"/>
                <w:sz w:val="24"/>
                <w:szCs w:val="24"/>
              </w:rPr>
            </w:pPr>
            <w:r w:rsidRPr="00717178">
              <w:rPr>
                <w:rFonts w:ascii="Times New Roman" w:hAnsi="Times New Roman" w:cs="Times New Roman"/>
                <w:sz w:val="24"/>
                <w:szCs w:val="24"/>
              </w:rPr>
              <w:t>4) қамаққа алу</w:t>
            </w:r>
          </w:p>
        </w:tc>
        <w:tc>
          <w:tcPr>
            <w:tcW w:w="1574" w:type="dxa"/>
          </w:tcPr>
          <w:p w14:paraId="29F3A09E"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1</w:t>
            </w:r>
            <w:r w:rsidR="00FA3705" w:rsidRPr="00717178">
              <w:rPr>
                <w:rFonts w:ascii="Times New Roman" w:hAnsi="Times New Roman" w:cs="Times New Roman"/>
                <w:sz w:val="24"/>
                <w:szCs w:val="24"/>
              </w:rPr>
              <w:t>0 тәулік</w:t>
            </w:r>
          </w:p>
        </w:tc>
        <w:tc>
          <w:tcPr>
            <w:tcW w:w="1545" w:type="dxa"/>
          </w:tcPr>
          <w:p w14:paraId="29F3A09F"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20</w:t>
            </w:r>
            <w:r w:rsidR="00FA3705" w:rsidRPr="00717178">
              <w:rPr>
                <w:rFonts w:ascii="Times New Roman" w:hAnsi="Times New Roman" w:cs="Times New Roman"/>
                <w:sz w:val="24"/>
                <w:szCs w:val="24"/>
              </w:rPr>
              <w:t xml:space="preserve"> тәулік</w:t>
            </w:r>
          </w:p>
        </w:tc>
        <w:tc>
          <w:tcPr>
            <w:tcW w:w="2409" w:type="dxa"/>
          </w:tcPr>
          <w:p w14:paraId="29F3A0A0" w14:textId="77777777" w:rsidR="00FA3705" w:rsidRPr="00717178" w:rsidRDefault="00FA3705" w:rsidP="00824743">
            <w:pPr>
              <w:jc w:val="center"/>
              <w:rPr>
                <w:rFonts w:ascii="Times New Roman" w:hAnsi="Times New Roman" w:cs="Times New Roman"/>
                <w:sz w:val="24"/>
                <w:szCs w:val="24"/>
              </w:rPr>
            </w:pPr>
            <w:r w:rsidRPr="00717178">
              <w:rPr>
                <w:rFonts w:ascii="Times New Roman" w:hAnsi="Times New Roman" w:cs="Times New Roman"/>
                <w:sz w:val="24"/>
                <w:szCs w:val="24"/>
              </w:rPr>
              <w:t>1</w:t>
            </w:r>
            <w:r w:rsidR="00AC5BBD" w:rsidRPr="00717178">
              <w:rPr>
                <w:rFonts w:ascii="Times New Roman" w:hAnsi="Times New Roman" w:cs="Times New Roman"/>
                <w:sz w:val="24"/>
                <w:szCs w:val="24"/>
                <w:lang w:val="kk-KZ"/>
              </w:rPr>
              <w:t>0</w:t>
            </w:r>
            <w:r w:rsidRPr="00717178">
              <w:rPr>
                <w:rFonts w:ascii="Times New Roman" w:hAnsi="Times New Roman" w:cs="Times New Roman"/>
                <w:sz w:val="24"/>
                <w:szCs w:val="24"/>
              </w:rPr>
              <w:t xml:space="preserve"> тәулік</w:t>
            </w:r>
          </w:p>
        </w:tc>
      </w:tr>
      <w:tr w:rsidR="00717178" w:rsidRPr="00717178" w14:paraId="29F3A0A7" w14:textId="77777777" w:rsidTr="00D76E0D">
        <w:tc>
          <w:tcPr>
            <w:tcW w:w="1296" w:type="dxa"/>
            <w:vMerge w:val="restart"/>
            <w:vAlign w:val="center"/>
          </w:tcPr>
          <w:p w14:paraId="29F3A0A2" w14:textId="77777777" w:rsidR="00FA3705" w:rsidRPr="00717178" w:rsidRDefault="00FA3705" w:rsidP="00824743">
            <w:pPr>
              <w:jc w:val="center"/>
              <w:rPr>
                <w:rFonts w:ascii="Times New Roman" w:hAnsi="Times New Roman" w:cs="Times New Roman"/>
                <w:sz w:val="24"/>
                <w:szCs w:val="24"/>
              </w:rPr>
            </w:pPr>
            <w:r w:rsidRPr="00717178">
              <w:rPr>
                <w:rFonts w:ascii="Times New Roman" w:hAnsi="Times New Roman" w:cs="Times New Roman"/>
                <w:sz w:val="24"/>
                <w:szCs w:val="24"/>
              </w:rPr>
              <w:t>2-бөлік</w:t>
            </w:r>
          </w:p>
        </w:tc>
        <w:tc>
          <w:tcPr>
            <w:tcW w:w="2815" w:type="dxa"/>
          </w:tcPr>
          <w:p w14:paraId="29F3A0A3" w14:textId="77777777" w:rsidR="00FA3705" w:rsidRPr="00717178" w:rsidRDefault="00FA3705" w:rsidP="00824743">
            <w:pPr>
              <w:jc w:val="both"/>
              <w:rPr>
                <w:rFonts w:ascii="Times New Roman" w:hAnsi="Times New Roman" w:cs="Times New Roman"/>
                <w:sz w:val="24"/>
                <w:szCs w:val="24"/>
              </w:rPr>
            </w:pPr>
            <w:r w:rsidRPr="00717178">
              <w:rPr>
                <w:rFonts w:ascii="Times New Roman" w:hAnsi="Times New Roman" w:cs="Times New Roman"/>
                <w:sz w:val="24"/>
                <w:szCs w:val="24"/>
              </w:rPr>
              <w:t xml:space="preserve">1) айыппұл </w:t>
            </w:r>
          </w:p>
        </w:tc>
        <w:tc>
          <w:tcPr>
            <w:tcW w:w="1574" w:type="dxa"/>
          </w:tcPr>
          <w:p w14:paraId="29F3A0A4"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20</w:t>
            </w:r>
            <w:r w:rsidR="00FA3705" w:rsidRPr="00717178">
              <w:rPr>
                <w:rFonts w:ascii="Times New Roman" w:hAnsi="Times New Roman" w:cs="Times New Roman"/>
                <w:sz w:val="24"/>
                <w:szCs w:val="24"/>
              </w:rPr>
              <w:t xml:space="preserve"> АЕК</w:t>
            </w:r>
          </w:p>
        </w:tc>
        <w:tc>
          <w:tcPr>
            <w:tcW w:w="1545" w:type="dxa"/>
          </w:tcPr>
          <w:p w14:paraId="29F3A0A5"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w:t>
            </w:r>
            <w:r w:rsidR="00FA3705" w:rsidRPr="00717178">
              <w:rPr>
                <w:rFonts w:ascii="Times New Roman" w:hAnsi="Times New Roman" w:cs="Times New Roman"/>
                <w:sz w:val="24"/>
                <w:szCs w:val="24"/>
              </w:rPr>
              <w:t>00 АЕК</w:t>
            </w:r>
          </w:p>
        </w:tc>
        <w:tc>
          <w:tcPr>
            <w:tcW w:w="2409" w:type="dxa"/>
          </w:tcPr>
          <w:p w14:paraId="29F3A0A6"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180</w:t>
            </w:r>
            <w:r w:rsidR="00FA3705" w:rsidRPr="00717178">
              <w:rPr>
                <w:rFonts w:ascii="Times New Roman" w:hAnsi="Times New Roman" w:cs="Times New Roman"/>
                <w:sz w:val="24"/>
                <w:szCs w:val="24"/>
              </w:rPr>
              <w:t xml:space="preserve"> АЕК</w:t>
            </w:r>
          </w:p>
        </w:tc>
      </w:tr>
      <w:tr w:rsidR="00717178" w:rsidRPr="00717178" w14:paraId="29F3A0AD" w14:textId="77777777" w:rsidTr="00D76E0D">
        <w:tc>
          <w:tcPr>
            <w:tcW w:w="1296" w:type="dxa"/>
            <w:vMerge/>
          </w:tcPr>
          <w:p w14:paraId="29F3A0A8" w14:textId="77777777" w:rsidR="00FA3705" w:rsidRPr="00717178" w:rsidRDefault="00FA3705" w:rsidP="00824743">
            <w:pPr>
              <w:jc w:val="both"/>
              <w:rPr>
                <w:rFonts w:ascii="Times New Roman" w:hAnsi="Times New Roman" w:cs="Times New Roman"/>
                <w:sz w:val="24"/>
                <w:szCs w:val="24"/>
              </w:rPr>
            </w:pPr>
          </w:p>
        </w:tc>
        <w:tc>
          <w:tcPr>
            <w:tcW w:w="2815" w:type="dxa"/>
          </w:tcPr>
          <w:p w14:paraId="29F3A0A9" w14:textId="77777777" w:rsidR="00FA3705" w:rsidRPr="00717178" w:rsidRDefault="00FA3705" w:rsidP="00824743">
            <w:pPr>
              <w:jc w:val="both"/>
              <w:rPr>
                <w:rFonts w:ascii="Times New Roman" w:hAnsi="Times New Roman" w:cs="Times New Roman"/>
                <w:sz w:val="24"/>
                <w:szCs w:val="24"/>
              </w:rPr>
            </w:pPr>
            <w:r w:rsidRPr="00717178">
              <w:rPr>
                <w:rFonts w:ascii="Times New Roman" w:hAnsi="Times New Roman" w:cs="Times New Roman"/>
                <w:sz w:val="24"/>
                <w:szCs w:val="24"/>
              </w:rPr>
              <w:t>2) түзеу жұмыстары</w:t>
            </w:r>
          </w:p>
        </w:tc>
        <w:tc>
          <w:tcPr>
            <w:tcW w:w="1574" w:type="dxa"/>
          </w:tcPr>
          <w:p w14:paraId="29F3A0AA"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20</w:t>
            </w:r>
            <w:r w:rsidR="00FA3705" w:rsidRPr="00717178">
              <w:rPr>
                <w:rFonts w:ascii="Times New Roman" w:hAnsi="Times New Roman" w:cs="Times New Roman"/>
                <w:sz w:val="24"/>
                <w:szCs w:val="24"/>
              </w:rPr>
              <w:t xml:space="preserve"> АЕК</w:t>
            </w:r>
          </w:p>
        </w:tc>
        <w:tc>
          <w:tcPr>
            <w:tcW w:w="1545" w:type="dxa"/>
          </w:tcPr>
          <w:p w14:paraId="29F3A0AB"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w:t>
            </w:r>
            <w:r w:rsidR="00FA3705" w:rsidRPr="00717178">
              <w:rPr>
                <w:rFonts w:ascii="Times New Roman" w:hAnsi="Times New Roman" w:cs="Times New Roman"/>
                <w:sz w:val="24"/>
                <w:szCs w:val="24"/>
              </w:rPr>
              <w:t>00 АЕК</w:t>
            </w:r>
          </w:p>
        </w:tc>
        <w:tc>
          <w:tcPr>
            <w:tcW w:w="2409" w:type="dxa"/>
          </w:tcPr>
          <w:p w14:paraId="29F3A0AC"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180</w:t>
            </w:r>
            <w:r w:rsidR="00FA3705" w:rsidRPr="00717178">
              <w:rPr>
                <w:rFonts w:ascii="Times New Roman" w:hAnsi="Times New Roman" w:cs="Times New Roman"/>
                <w:sz w:val="24"/>
                <w:szCs w:val="24"/>
              </w:rPr>
              <w:t xml:space="preserve"> АЕК</w:t>
            </w:r>
          </w:p>
        </w:tc>
      </w:tr>
      <w:tr w:rsidR="00717178" w:rsidRPr="00717178" w14:paraId="29F3A0B3" w14:textId="77777777" w:rsidTr="00D76E0D">
        <w:tc>
          <w:tcPr>
            <w:tcW w:w="1296" w:type="dxa"/>
            <w:vMerge/>
          </w:tcPr>
          <w:p w14:paraId="29F3A0AE" w14:textId="77777777" w:rsidR="00FA3705" w:rsidRPr="00717178" w:rsidRDefault="00FA3705" w:rsidP="00824743">
            <w:pPr>
              <w:jc w:val="both"/>
              <w:rPr>
                <w:rFonts w:ascii="Times New Roman" w:hAnsi="Times New Roman" w:cs="Times New Roman"/>
                <w:sz w:val="24"/>
                <w:szCs w:val="24"/>
              </w:rPr>
            </w:pPr>
          </w:p>
        </w:tc>
        <w:tc>
          <w:tcPr>
            <w:tcW w:w="2815" w:type="dxa"/>
          </w:tcPr>
          <w:p w14:paraId="29F3A0AF" w14:textId="77777777" w:rsidR="00FA3705" w:rsidRPr="00717178" w:rsidRDefault="00725F48" w:rsidP="00824743">
            <w:pPr>
              <w:jc w:val="both"/>
              <w:rPr>
                <w:rFonts w:ascii="Times New Roman" w:hAnsi="Times New Roman" w:cs="Times New Roman"/>
                <w:sz w:val="24"/>
                <w:szCs w:val="24"/>
              </w:rPr>
            </w:pPr>
            <w:r w:rsidRPr="00717178">
              <w:rPr>
                <w:rFonts w:ascii="Times New Roman" w:hAnsi="Times New Roman" w:cs="Times New Roman"/>
                <w:sz w:val="24"/>
                <w:szCs w:val="24"/>
              </w:rPr>
              <w:t>3)</w:t>
            </w:r>
            <w:r w:rsidR="00FA3705" w:rsidRPr="00717178">
              <w:rPr>
                <w:rFonts w:ascii="Times New Roman" w:hAnsi="Times New Roman" w:cs="Times New Roman"/>
                <w:sz w:val="24"/>
                <w:szCs w:val="24"/>
              </w:rPr>
              <w:t>қоғамдық жұмыстарға тарту</w:t>
            </w:r>
          </w:p>
        </w:tc>
        <w:tc>
          <w:tcPr>
            <w:tcW w:w="1574" w:type="dxa"/>
          </w:tcPr>
          <w:p w14:paraId="29F3A0B0"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w:t>
            </w:r>
            <w:r w:rsidR="00FA3705" w:rsidRPr="00717178">
              <w:rPr>
                <w:rFonts w:ascii="Times New Roman" w:hAnsi="Times New Roman" w:cs="Times New Roman"/>
                <w:sz w:val="24"/>
                <w:szCs w:val="24"/>
              </w:rPr>
              <w:t>0 сағат</w:t>
            </w:r>
          </w:p>
        </w:tc>
        <w:tc>
          <w:tcPr>
            <w:tcW w:w="1545" w:type="dxa"/>
          </w:tcPr>
          <w:p w14:paraId="29F3A0B1"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2</w:t>
            </w:r>
            <w:r w:rsidR="00FA3705" w:rsidRPr="00717178">
              <w:rPr>
                <w:rFonts w:ascii="Times New Roman" w:hAnsi="Times New Roman" w:cs="Times New Roman"/>
                <w:sz w:val="24"/>
                <w:szCs w:val="24"/>
              </w:rPr>
              <w:t>00 сағат</w:t>
            </w:r>
          </w:p>
        </w:tc>
        <w:tc>
          <w:tcPr>
            <w:tcW w:w="2409" w:type="dxa"/>
          </w:tcPr>
          <w:p w14:paraId="29F3A0B2"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18</w:t>
            </w:r>
            <w:r w:rsidR="00FA3705" w:rsidRPr="00717178">
              <w:rPr>
                <w:rFonts w:ascii="Times New Roman" w:hAnsi="Times New Roman" w:cs="Times New Roman"/>
                <w:sz w:val="24"/>
                <w:szCs w:val="24"/>
              </w:rPr>
              <w:t>0 сағат</w:t>
            </w:r>
          </w:p>
        </w:tc>
      </w:tr>
      <w:tr w:rsidR="00717178" w:rsidRPr="00717178" w14:paraId="29F3A0B9" w14:textId="77777777" w:rsidTr="00D76E0D">
        <w:tc>
          <w:tcPr>
            <w:tcW w:w="1296" w:type="dxa"/>
            <w:vMerge/>
          </w:tcPr>
          <w:p w14:paraId="29F3A0B4" w14:textId="77777777" w:rsidR="00FA3705" w:rsidRPr="00717178" w:rsidRDefault="00FA3705" w:rsidP="00824743">
            <w:pPr>
              <w:jc w:val="both"/>
              <w:rPr>
                <w:rFonts w:ascii="Times New Roman" w:hAnsi="Times New Roman" w:cs="Times New Roman"/>
                <w:sz w:val="24"/>
                <w:szCs w:val="24"/>
              </w:rPr>
            </w:pPr>
          </w:p>
        </w:tc>
        <w:tc>
          <w:tcPr>
            <w:tcW w:w="2815" w:type="dxa"/>
          </w:tcPr>
          <w:p w14:paraId="29F3A0B5" w14:textId="77777777" w:rsidR="00FA3705" w:rsidRPr="00717178" w:rsidRDefault="00FA3705" w:rsidP="00824743">
            <w:pPr>
              <w:jc w:val="both"/>
              <w:rPr>
                <w:rFonts w:ascii="Times New Roman" w:hAnsi="Times New Roman" w:cs="Times New Roman"/>
                <w:sz w:val="24"/>
                <w:szCs w:val="24"/>
              </w:rPr>
            </w:pPr>
            <w:r w:rsidRPr="00717178">
              <w:rPr>
                <w:rFonts w:ascii="Times New Roman" w:hAnsi="Times New Roman" w:cs="Times New Roman"/>
                <w:sz w:val="24"/>
                <w:szCs w:val="24"/>
              </w:rPr>
              <w:t>4) қамаққа алу</w:t>
            </w:r>
          </w:p>
        </w:tc>
        <w:tc>
          <w:tcPr>
            <w:tcW w:w="1574" w:type="dxa"/>
          </w:tcPr>
          <w:p w14:paraId="29F3A0B6"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1</w:t>
            </w:r>
            <w:r w:rsidR="00FA3705" w:rsidRPr="00717178">
              <w:rPr>
                <w:rFonts w:ascii="Times New Roman" w:hAnsi="Times New Roman" w:cs="Times New Roman"/>
                <w:sz w:val="24"/>
                <w:szCs w:val="24"/>
              </w:rPr>
              <w:t>0 тәулік</w:t>
            </w:r>
          </w:p>
        </w:tc>
        <w:tc>
          <w:tcPr>
            <w:tcW w:w="1545" w:type="dxa"/>
          </w:tcPr>
          <w:p w14:paraId="29F3A0B7"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5</w:t>
            </w:r>
            <w:r w:rsidR="00FA3705" w:rsidRPr="00717178">
              <w:rPr>
                <w:rFonts w:ascii="Times New Roman" w:hAnsi="Times New Roman" w:cs="Times New Roman"/>
                <w:sz w:val="24"/>
                <w:szCs w:val="24"/>
              </w:rPr>
              <w:t>0 тәулік</w:t>
            </w:r>
          </w:p>
        </w:tc>
        <w:tc>
          <w:tcPr>
            <w:tcW w:w="2409" w:type="dxa"/>
          </w:tcPr>
          <w:p w14:paraId="29F3A0B8" w14:textId="77777777" w:rsidR="00FA3705" w:rsidRPr="00717178" w:rsidRDefault="00AC5BBD" w:rsidP="00824743">
            <w:pPr>
              <w:jc w:val="center"/>
              <w:rPr>
                <w:rFonts w:ascii="Times New Roman" w:hAnsi="Times New Roman" w:cs="Times New Roman"/>
                <w:sz w:val="24"/>
                <w:szCs w:val="24"/>
              </w:rPr>
            </w:pPr>
            <w:r w:rsidRPr="00717178">
              <w:rPr>
                <w:rFonts w:ascii="Times New Roman" w:hAnsi="Times New Roman" w:cs="Times New Roman"/>
                <w:sz w:val="24"/>
                <w:szCs w:val="24"/>
                <w:lang w:val="kk-KZ"/>
              </w:rPr>
              <w:t>4</w:t>
            </w:r>
            <w:r w:rsidR="00FA3705" w:rsidRPr="00717178">
              <w:rPr>
                <w:rFonts w:ascii="Times New Roman" w:hAnsi="Times New Roman" w:cs="Times New Roman"/>
                <w:sz w:val="24"/>
                <w:szCs w:val="24"/>
              </w:rPr>
              <w:t>0 тәулік</w:t>
            </w:r>
          </w:p>
        </w:tc>
      </w:tr>
    </w:tbl>
    <w:p w14:paraId="29F3A0BA" w14:textId="77777777" w:rsidR="00AC5BBD" w:rsidRPr="00717178" w:rsidRDefault="00AC5BBD" w:rsidP="00824743">
      <w:pPr>
        <w:spacing w:after="0" w:line="240" w:lineRule="auto"/>
        <w:ind w:firstLine="567"/>
        <w:jc w:val="both"/>
        <w:rPr>
          <w:rFonts w:ascii="Times New Roman" w:hAnsi="Times New Roman" w:cs="Times New Roman"/>
          <w:sz w:val="28"/>
          <w:szCs w:val="28"/>
          <w:lang w:val="kk-KZ"/>
        </w:rPr>
      </w:pPr>
    </w:p>
    <w:p w14:paraId="29F3A0BB"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Бір қылмыстық теріс қылықтың қоғамдық қауіптілігі әрт</w:t>
      </w:r>
      <w:r w:rsidR="004C2C30" w:rsidRPr="00717178">
        <w:rPr>
          <w:rFonts w:ascii="Times New Roman" w:hAnsi="Times New Roman" w:cs="Times New Roman"/>
          <w:sz w:val="28"/>
          <w:szCs w:val="28"/>
          <w:lang w:val="kk-KZ"/>
        </w:rPr>
        <w:t>үрлі</w:t>
      </w:r>
      <w:r w:rsidRPr="00717178">
        <w:rPr>
          <w:rFonts w:ascii="Times New Roman" w:hAnsi="Times New Roman" w:cs="Times New Roman"/>
          <w:sz w:val="28"/>
          <w:szCs w:val="28"/>
          <w:lang w:val="kk-KZ"/>
        </w:rPr>
        <w:t xml:space="preserve"> көріністері үшін тағайындалуы мүмкін жаза мерзімдерінің </w:t>
      </w:r>
      <w:r w:rsidR="00DA703A"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мөлшерлерінің белгілі бір бөлігі өзара «қиылысатыны» кестеден байқалып тұр. Келтірілген мысалда бірінші рет немесе бірнеше рет жасалған ұсақ жымқыру үшін көзделген санкциялардың осылайша қиылысуы қоғамдық қауіптілігі </w:t>
      </w:r>
      <w:r w:rsidR="004C2C30" w:rsidRPr="00717178">
        <w:rPr>
          <w:rFonts w:ascii="Times New Roman" w:hAnsi="Times New Roman" w:cs="Times New Roman"/>
          <w:sz w:val="28"/>
          <w:szCs w:val="28"/>
          <w:lang w:val="kk-KZ"/>
        </w:rPr>
        <w:t>әртүрлі</w:t>
      </w:r>
      <w:r w:rsidRPr="00717178">
        <w:rPr>
          <w:rFonts w:ascii="Times New Roman" w:hAnsi="Times New Roman" w:cs="Times New Roman"/>
          <w:sz w:val="28"/>
          <w:szCs w:val="28"/>
          <w:lang w:val="kk-KZ"/>
        </w:rPr>
        <w:t xml:space="preserve"> әрекеттер үшін бірдей жаза тағайындалуы ықтималдығын арттырады. Осындай әділетсіздікке жол бермеу үшін әрекеттің сараланған түрінің санкциясы негізгі құрамның санкциясының </w:t>
      </w:r>
      <w:r w:rsidR="001B3CC4" w:rsidRPr="00717178">
        <w:rPr>
          <w:rFonts w:ascii="Times New Roman" w:hAnsi="Times New Roman" w:cs="Times New Roman"/>
          <w:sz w:val="28"/>
          <w:szCs w:val="28"/>
          <w:lang w:val="kk-KZ"/>
        </w:rPr>
        <w:t>ең жоғарғы шегінен</w:t>
      </w:r>
      <w:r w:rsidRPr="00717178">
        <w:rPr>
          <w:rFonts w:ascii="Times New Roman" w:hAnsi="Times New Roman" w:cs="Times New Roman"/>
          <w:sz w:val="28"/>
          <w:szCs w:val="28"/>
          <w:lang w:val="kk-KZ"/>
        </w:rPr>
        <w:t xml:space="preserve"> басталуы керек. Айталық, ҚР ҚК</w:t>
      </w:r>
      <w:r w:rsidR="00B01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187-баб</w:t>
      </w:r>
      <w:r w:rsidR="00DA703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2-бөлігінің санкциясы айыппұл мен түзеу жұмыстарын </w:t>
      </w:r>
      <w:r w:rsidR="000C6D38" w:rsidRPr="00717178">
        <w:rPr>
          <w:rFonts w:ascii="Times New Roman" w:hAnsi="Times New Roman" w:cs="Times New Roman"/>
          <w:sz w:val="28"/>
          <w:szCs w:val="28"/>
          <w:lang w:val="kk-KZ"/>
        </w:rPr>
        <w:t>80-</w:t>
      </w:r>
      <w:r w:rsidR="00D262DA" w:rsidRPr="00717178">
        <w:rPr>
          <w:rFonts w:ascii="Times New Roman" w:hAnsi="Times New Roman" w:cs="Times New Roman"/>
          <w:sz w:val="28"/>
          <w:szCs w:val="28"/>
          <w:lang w:val="kk-KZ"/>
        </w:rPr>
        <w:t>нен</w:t>
      </w:r>
      <w:r w:rsidR="000C6D38" w:rsidRPr="00717178">
        <w:rPr>
          <w:rFonts w:ascii="Times New Roman" w:hAnsi="Times New Roman" w:cs="Times New Roman"/>
          <w:sz w:val="28"/>
          <w:szCs w:val="28"/>
          <w:lang w:val="kk-KZ"/>
        </w:rPr>
        <w:t>200АЕК-</w:t>
      </w:r>
      <w:r w:rsidRPr="00717178">
        <w:rPr>
          <w:rFonts w:ascii="Times New Roman" w:hAnsi="Times New Roman" w:cs="Times New Roman"/>
          <w:sz w:val="28"/>
          <w:szCs w:val="28"/>
          <w:lang w:val="kk-KZ"/>
        </w:rPr>
        <w:t xml:space="preserve">ке дейiнгi мөлшерде, қоғамдық жұмыстарға тартуды </w:t>
      </w:r>
      <w:r w:rsidR="000C6D38" w:rsidRPr="00717178">
        <w:rPr>
          <w:rFonts w:ascii="Times New Roman" w:hAnsi="Times New Roman" w:cs="Times New Roman"/>
          <w:sz w:val="28"/>
          <w:szCs w:val="28"/>
          <w:lang w:val="kk-KZ"/>
        </w:rPr>
        <w:t>80-</w:t>
      </w:r>
      <w:r w:rsidR="00D262DA" w:rsidRPr="00717178">
        <w:rPr>
          <w:rFonts w:ascii="Times New Roman" w:hAnsi="Times New Roman" w:cs="Times New Roman"/>
          <w:sz w:val="28"/>
          <w:szCs w:val="28"/>
          <w:lang w:val="kk-KZ"/>
        </w:rPr>
        <w:t>нен</w:t>
      </w:r>
      <w:r w:rsidR="000C6D38" w:rsidRPr="00717178">
        <w:rPr>
          <w:rFonts w:ascii="Times New Roman" w:hAnsi="Times New Roman" w:cs="Times New Roman"/>
          <w:sz w:val="28"/>
          <w:szCs w:val="28"/>
          <w:lang w:val="kk-KZ"/>
        </w:rPr>
        <w:t>200</w:t>
      </w:r>
      <w:r w:rsidRPr="00717178">
        <w:rPr>
          <w:rFonts w:ascii="Times New Roman" w:hAnsi="Times New Roman" w:cs="Times New Roman"/>
          <w:sz w:val="28"/>
          <w:szCs w:val="28"/>
          <w:lang w:val="kk-KZ"/>
        </w:rPr>
        <w:t xml:space="preserve"> сағатқа дейінгі мерзімге, қамаққа алуды </w:t>
      </w:r>
      <w:r w:rsidR="000C6D38" w:rsidRPr="00717178">
        <w:rPr>
          <w:rFonts w:ascii="Times New Roman" w:hAnsi="Times New Roman" w:cs="Times New Roman"/>
          <w:sz w:val="28"/>
          <w:szCs w:val="28"/>
          <w:lang w:val="kk-KZ"/>
        </w:rPr>
        <w:t>20</w:t>
      </w:r>
      <w:r w:rsidRPr="00717178">
        <w:rPr>
          <w:rFonts w:ascii="Times New Roman" w:hAnsi="Times New Roman" w:cs="Times New Roman"/>
          <w:sz w:val="28"/>
          <w:szCs w:val="28"/>
          <w:lang w:val="kk-KZ"/>
        </w:rPr>
        <w:t xml:space="preserve"> тәуліктен </w:t>
      </w:r>
      <w:r w:rsidR="000C6D38" w:rsidRPr="00717178">
        <w:rPr>
          <w:rFonts w:ascii="Times New Roman" w:hAnsi="Times New Roman" w:cs="Times New Roman"/>
          <w:sz w:val="28"/>
          <w:szCs w:val="28"/>
          <w:lang w:val="kk-KZ"/>
        </w:rPr>
        <w:t>50</w:t>
      </w:r>
      <w:r w:rsidRPr="00717178">
        <w:rPr>
          <w:rFonts w:ascii="Times New Roman" w:hAnsi="Times New Roman" w:cs="Times New Roman"/>
          <w:sz w:val="28"/>
          <w:szCs w:val="28"/>
          <w:lang w:val="kk-KZ"/>
        </w:rPr>
        <w:t xml:space="preserve"> тәулікке дейінгі мерзімге көздесе, санкциялардың қиылысуы проблемасы шешілген болар еді.</w:t>
      </w:r>
    </w:p>
    <w:p w14:paraId="29F3A0BC" w14:textId="77777777" w:rsidR="00BF4199"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Қылмыстық-құқықтық санкцияларды жетілдіру мәселесін зерттеген ғалымдардың барлығы бір қылмыстық құқық бұзушылықтың негізгі және сараланған құрамдары үшін көзделген жаза мерзімдерінің (мөлшерлерінің) қиылысуы жасалған әрекеттің қоғамдық қауіптілік дәрежесін ескере отырып қылмыстық жауаптылықты жіктеу (дифференциация) идеясына кереғар келетінін жазады</w:t>
      </w:r>
      <w:r w:rsidR="00DC3437" w:rsidRPr="00717178">
        <w:rPr>
          <w:rFonts w:ascii="Times New Roman" w:hAnsi="Times New Roman" w:cs="Times New Roman"/>
          <w:sz w:val="28"/>
          <w:szCs w:val="28"/>
          <w:lang w:val="kk-KZ"/>
        </w:rPr>
        <w:t xml:space="preserve"> [</w:t>
      </w:r>
      <w:r w:rsidR="00EB7714" w:rsidRPr="00717178">
        <w:rPr>
          <w:rFonts w:ascii="Times New Roman" w:hAnsi="Times New Roman" w:cs="Times New Roman"/>
          <w:sz w:val="28"/>
          <w:szCs w:val="28"/>
          <w:lang w:val="kk-KZ"/>
        </w:rPr>
        <w:t>3</w:t>
      </w:r>
      <w:r w:rsidR="003D6818" w:rsidRPr="00717178">
        <w:rPr>
          <w:rFonts w:ascii="Times New Roman" w:hAnsi="Times New Roman" w:cs="Times New Roman"/>
          <w:sz w:val="28"/>
          <w:szCs w:val="28"/>
          <w:lang w:val="kk-KZ"/>
        </w:rPr>
        <w:t>8</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r w:rsidR="00BF4199" w:rsidRPr="00717178">
        <w:rPr>
          <w:rFonts w:ascii="Times New Roman" w:hAnsi="Times New Roman" w:cs="Times New Roman"/>
          <w:sz w:val="28"/>
          <w:szCs w:val="28"/>
          <w:lang w:val="kk-KZ"/>
        </w:rPr>
        <w:t xml:space="preserve"> А.Н.Савенковтың пікірінше, қылмыстық заңда бекітілген санкциялардың бір әрекет үшін жауаптылықтың шектен тыс </w:t>
      </w:r>
      <w:r w:rsidR="00B01633" w:rsidRPr="00717178">
        <w:rPr>
          <w:rFonts w:ascii="Times New Roman" w:hAnsi="Times New Roman" w:cs="Times New Roman"/>
          <w:sz w:val="28"/>
          <w:szCs w:val="28"/>
          <w:lang w:val="kk-KZ"/>
        </w:rPr>
        <w:t xml:space="preserve">кең </w:t>
      </w:r>
      <w:r w:rsidR="00BF4199" w:rsidRPr="00717178">
        <w:rPr>
          <w:rFonts w:ascii="Times New Roman" w:hAnsi="Times New Roman" w:cs="Times New Roman"/>
          <w:sz w:val="28"/>
          <w:szCs w:val="28"/>
          <w:lang w:val="kk-KZ"/>
        </w:rPr>
        <w:t xml:space="preserve">диапазонын көздеуі және де оның жасалу мән-жайларын бағалаудың айқын жіктерінің болмауы </w:t>
      </w:r>
      <w:r w:rsidR="005710F7" w:rsidRPr="00717178">
        <w:rPr>
          <w:rFonts w:ascii="Times New Roman" w:hAnsi="Times New Roman" w:cs="Times New Roman"/>
          <w:sz w:val="28"/>
          <w:szCs w:val="28"/>
          <w:lang w:val="kk-KZ"/>
        </w:rPr>
        <w:t xml:space="preserve">заманауи </w:t>
      </w:r>
      <w:r w:rsidR="00BF4199" w:rsidRPr="00717178">
        <w:rPr>
          <w:rFonts w:ascii="Times New Roman" w:hAnsi="Times New Roman" w:cs="Times New Roman"/>
          <w:sz w:val="28"/>
          <w:szCs w:val="28"/>
          <w:lang w:val="kk-KZ"/>
        </w:rPr>
        <w:t>қылмыстық</w:t>
      </w:r>
      <w:r w:rsidR="005710F7" w:rsidRPr="00717178">
        <w:rPr>
          <w:rFonts w:ascii="Times New Roman" w:hAnsi="Times New Roman" w:cs="Times New Roman"/>
          <w:sz w:val="28"/>
          <w:szCs w:val="28"/>
          <w:lang w:val="kk-KZ"/>
        </w:rPr>
        <w:t>-құқықтық саясаттың</w:t>
      </w:r>
      <w:r w:rsidR="00BF4199" w:rsidRPr="00717178">
        <w:rPr>
          <w:rFonts w:ascii="Times New Roman" w:hAnsi="Times New Roman" w:cs="Times New Roman"/>
          <w:sz w:val="28"/>
          <w:szCs w:val="28"/>
          <w:lang w:val="kk-KZ"/>
        </w:rPr>
        <w:t xml:space="preserve"> үлкен кемшіліктерінің бірі болып табылады</w:t>
      </w:r>
      <w:r w:rsidR="00DC3437" w:rsidRPr="00717178">
        <w:rPr>
          <w:rFonts w:ascii="Times New Roman" w:hAnsi="Times New Roman" w:cs="Times New Roman"/>
          <w:sz w:val="28"/>
          <w:szCs w:val="28"/>
          <w:lang w:val="kk-KZ"/>
        </w:rPr>
        <w:t xml:space="preserve"> [</w:t>
      </w:r>
      <w:r w:rsidR="00205093" w:rsidRPr="00717178">
        <w:rPr>
          <w:rFonts w:ascii="Times New Roman" w:hAnsi="Times New Roman" w:cs="Times New Roman"/>
          <w:sz w:val="28"/>
          <w:szCs w:val="28"/>
          <w:lang w:val="kk-KZ"/>
        </w:rPr>
        <w:t>3</w:t>
      </w:r>
      <w:r w:rsidR="003D6818" w:rsidRPr="00717178">
        <w:rPr>
          <w:rFonts w:ascii="Times New Roman" w:hAnsi="Times New Roman" w:cs="Times New Roman"/>
          <w:sz w:val="28"/>
          <w:szCs w:val="28"/>
          <w:lang w:val="kk-KZ"/>
        </w:rPr>
        <w:t>9</w:t>
      </w:r>
      <w:r w:rsidR="00DC3437" w:rsidRPr="00717178">
        <w:rPr>
          <w:rFonts w:ascii="Times New Roman" w:hAnsi="Times New Roman" w:cs="Times New Roman"/>
          <w:sz w:val="28"/>
          <w:szCs w:val="28"/>
          <w:lang w:val="kk-KZ"/>
        </w:rPr>
        <w:t>]</w:t>
      </w:r>
      <w:r w:rsidR="00BF4199" w:rsidRPr="00717178">
        <w:rPr>
          <w:rFonts w:ascii="Times New Roman" w:hAnsi="Times New Roman" w:cs="Times New Roman"/>
          <w:sz w:val="28"/>
          <w:szCs w:val="28"/>
          <w:lang w:val="kk-KZ"/>
        </w:rPr>
        <w:t>.</w:t>
      </w:r>
    </w:p>
    <w:p w14:paraId="29F3A0BD" w14:textId="77777777" w:rsidR="000C5FD1"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Әдебиетте санкцияның төменгі және жоғарғы шектерінің арасындағы </w:t>
      </w:r>
      <w:r w:rsidR="00415265" w:rsidRPr="00717178">
        <w:rPr>
          <w:rFonts w:ascii="Times New Roman" w:hAnsi="Times New Roman" w:cs="Times New Roman"/>
          <w:sz w:val="28"/>
          <w:szCs w:val="28"/>
          <w:lang w:val="kk-KZ"/>
        </w:rPr>
        <w:t>алшақтық</w:t>
      </w:r>
      <w:r w:rsidRPr="00717178">
        <w:rPr>
          <w:rFonts w:ascii="Times New Roman" w:hAnsi="Times New Roman" w:cs="Times New Roman"/>
          <w:sz w:val="28"/>
          <w:szCs w:val="28"/>
          <w:lang w:val="kk-KZ"/>
        </w:rPr>
        <w:t xml:space="preserve"> проблемасы, әдетте, бас бостандығынан айыру жазасына қатысты көтеріледі. Айталық, отандық ғалымдар бас бостандығынан айыру жазасының </w:t>
      </w:r>
      <w:r w:rsidR="005763FC" w:rsidRPr="00717178">
        <w:rPr>
          <w:rFonts w:ascii="Times New Roman" w:hAnsi="Times New Roman" w:cs="Times New Roman"/>
          <w:sz w:val="28"/>
          <w:szCs w:val="28"/>
          <w:lang w:val="kk-KZ"/>
        </w:rPr>
        <w:t>ең төменгі шегі</w:t>
      </w:r>
      <w:r w:rsidRPr="00717178">
        <w:rPr>
          <w:rFonts w:ascii="Times New Roman" w:hAnsi="Times New Roman" w:cs="Times New Roman"/>
          <w:sz w:val="28"/>
          <w:szCs w:val="28"/>
          <w:lang w:val="kk-KZ"/>
        </w:rPr>
        <w:t xml:space="preserve"> мен </w:t>
      </w:r>
      <w:r w:rsidR="005763FC" w:rsidRPr="00717178">
        <w:rPr>
          <w:rFonts w:ascii="Times New Roman" w:hAnsi="Times New Roman" w:cs="Times New Roman"/>
          <w:sz w:val="28"/>
          <w:szCs w:val="28"/>
          <w:lang w:val="kk-KZ"/>
        </w:rPr>
        <w:t>ең жоғарғы шегінің</w:t>
      </w:r>
      <w:r w:rsidRPr="00717178">
        <w:rPr>
          <w:rFonts w:ascii="Times New Roman" w:hAnsi="Times New Roman" w:cs="Times New Roman"/>
          <w:sz w:val="28"/>
          <w:szCs w:val="28"/>
          <w:lang w:val="kk-KZ"/>
        </w:rPr>
        <w:t xml:space="preserve"> арасындағы ең оңтайлы айырмашылық 3-5 жылды құрауы керек деп санайды</w:t>
      </w:r>
      <w:r w:rsidR="00DC3437" w:rsidRPr="00717178">
        <w:rPr>
          <w:rFonts w:ascii="Times New Roman" w:hAnsi="Times New Roman" w:cs="Times New Roman"/>
          <w:sz w:val="28"/>
          <w:szCs w:val="28"/>
          <w:lang w:val="kk-KZ"/>
        </w:rPr>
        <w:t xml:space="preserve"> [</w:t>
      </w:r>
      <w:r w:rsidR="003D6818" w:rsidRPr="00717178">
        <w:rPr>
          <w:rFonts w:ascii="Times New Roman" w:hAnsi="Times New Roman" w:cs="Times New Roman"/>
          <w:sz w:val="28"/>
          <w:szCs w:val="28"/>
          <w:lang w:val="kk-KZ"/>
        </w:rPr>
        <w:t>40</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0BE" w14:textId="77777777" w:rsidR="00FA3705" w:rsidRPr="00717178" w:rsidRDefault="00FA0EAF"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2018 жылғы 12 шілдедегі ҚР Заңымен қылмыстық теріс қылықтар үшін көзделген жазалардың жеңілдетілуі санкцияның төменгі және жоғарғы шектерінің арасындағы алшақтық проблемасын ішінара шешкенін айта кету керек. Мысалы, ҚР ҚК</w:t>
      </w:r>
      <w:r w:rsidR="00B01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187-бабының бұрынғы редакциясында ұсақ-түйек жымқырудың сараланған құрамы үшін көзделген жазалардың төменгі және жоғарғы шектерінің арасындағы алшақтық айыппұл мен түзеу жұмыстары бойынша 475 </w:t>
      </w:r>
      <w:r w:rsidR="000C6D38"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ті, қоғамдық жұмыстарға тарту бойынша – 240 сағатты, қамаққа алу бойынша – 6</w:t>
      </w:r>
      <w:r w:rsidR="00CF7648" w:rsidRPr="00717178">
        <w:rPr>
          <w:rFonts w:ascii="Times New Roman" w:hAnsi="Times New Roman" w:cs="Times New Roman"/>
          <w:sz w:val="28"/>
          <w:szCs w:val="28"/>
          <w:lang w:val="kk-KZ"/>
        </w:rPr>
        <w:t>0</w:t>
      </w:r>
      <w:r w:rsidRPr="00717178">
        <w:rPr>
          <w:rFonts w:ascii="Times New Roman" w:hAnsi="Times New Roman" w:cs="Times New Roman"/>
          <w:sz w:val="28"/>
          <w:szCs w:val="28"/>
          <w:lang w:val="kk-KZ"/>
        </w:rPr>
        <w:t xml:space="preserve"> тәулікті құраған болатын</w:t>
      </w:r>
      <w:r w:rsidR="00DC3437" w:rsidRPr="00717178">
        <w:rPr>
          <w:rFonts w:ascii="Times New Roman" w:hAnsi="Times New Roman" w:cs="Times New Roman"/>
          <w:sz w:val="28"/>
          <w:szCs w:val="28"/>
          <w:lang w:val="kk-KZ"/>
        </w:rPr>
        <w:t xml:space="preserve"> [</w:t>
      </w:r>
      <w:r w:rsidR="00EB7714" w:rsidRPr="00717178">
        <w:rPr>
          <w:rFonts w:ascii="Times New Roman" w:hAnsi="Times New Roman" w:cs="Times New Roman"/>
          <w:sz w:val="28"/>
          <w:szCs w:val="28"/>
          <w:lang w:val="kk-KZ"/>
        </w:rPr>
        <w:t>40</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CF7648" w:rsidRPr="00717178">
        <w:rPr>
          <w:rFonts w:ascii="Times New Roman" w:hAnsi="Times New Roman" w:cs="Times New Roman"/>
          <w:sz w:val="28"/>
          <w:szCs w:val="28"/>
          <w:lang w:val="kk-KZ"/>
        </w:rPr>
        <w:t>Жоғарыдағы кестеден</w:t>
      </w:r>
      <w:r w:rsidR="0083694E" w:rsidRPr="00717178">
        <w:rPr>
          <w:rFonts w:ascii="Times New Roman" w:hAnsi="Times New Roman" w:cs="Times New Roman"/>
          <w:sz w:val="28"/>
          <w:szCs w:val="28"/>
          <w:lang w:val="kk-KZ"/>
        </w:rPr>
        <w:t xml:space="preserve"> </w:t>
      </w:r>
      <w:r w:rsidR="0083694E" w:rsidRPr="00717178">
        <w:rPr>
          <w:rFonts w:ascii="Times New Roman" w:hAnsi="Times New Roman" w:cs="Times New Roman"/>
          <w:sz w:val="28"/>
          <w:szCs w:val="28"/>
          <w:lang w:val="kk-KZ"/>
        </w:rPr>
        <w:lastRenderedPageBreak/>
        <w:t>(Кесте 2)</w:t>
      </w:r>
      <w:r w:rsidR="00CF7648" w:rsidRPr="00717178">
        <w:rPr>
          <w:rFonts w:ascii="Times New Roman" w:hAnsi="Times New Roman" w:cs="Times New Roman"/>
          <w:sz w:val="28"/>
          <w:szCs w:val="28"/>
          <w:lang w:val="kk-KZ"/>
        </w:rPr>
        <w:t xml:space="preserve"> б</w:t>
      </w:r>
      <w:r w:rsidRPr="00717178">
        <w:rPr>
          <w:rFonts w:ascii="Times New Roman" w:hAnsi="Times New Roman" w:cs="Times New Roman"/>
          <w:sz w:val="28"/>
          <w:szCs w:val="28"/>
          <w:lang w:val="kk-KZ"/>
        </w:rPr>
        <w:t xml:space="preserve">үгінгі күні ұсақ жымқырудың сараланған құрамында айыппұл және түзеу жұмыстары түріндегі жазалардың алшақтығы 8 есе, қоғамдық жұмыстарға тартудың </w:t>
      </w:r>
      <w:r w:rsidR="00CF764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4 есе, қамаққа алудың </w:t>
      </w:r>
      <w:r w:rsidR="00CF764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6 есе қысқарған</w:t>
      </w:r>
      <w:r w:rsidR="00CF7648" w:rsidRPr="00717178">
        <w:rPr>
          <w:rFonts w:ascii="Times New Roman" w:hAnsi="Times New Roman" w:cs="Times New Roman"/>
          <w:sz w:val="28"/>
          <w:szCs w:val="28"/>
          <w:lang w:val="kk-KZ"/>
        </w:rPr>
        <w:t xml:space="preserve">ы көрініп тұр. </w:t>
      </w:r>
    </w:p>
    <w:p w14:paraId="29F3A0BF" w14:textId="77777777" w:rsidR="000C5FD1" w:rsidRPr="00717178" w:rsidRDefault="000C5FD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Санкцияның төменгі және жоғарғы шектерінің арасындағы алшақтық проблемесын </w:t>
      </w:r>
      <w:r w:rsidR="004200ED" w:rsidRPr="00717178">
        <w:rPr>
          <w:rFonts w:ascii="Times New Roman" w:hAnsi="Times New Roman" w:cs="Times New Roman"/>
          <w:sz w:val="28"/>
          <w:szCs w:val="28"/>
          <w:lang w:val="kk-KZ"/>
        </w:rPr>
        <w:t xml:space="preserve">түпкілікті түрде </w:t>
      </w:r>
      <w:r w:rsidRPr="00717178">
        <w:rPr>
          <w:rFonts w:ascii="Times New Roman" w:hAnsi="Times New Roman" w:cs="Times New Roman"/>
          <w:sz w:val="28"/>
          <w:szCs w:val="28"/>
          <w:lang w:val="kk-KZ"/>
        </w:rPr>
        <w:t>ше</w:t>
      </w:r>
      <w:r w:rsidR="004200ED" w:rsidRPr="00717178">
        <w:rPr>
          <w:rFonts w:ascii="Times New Roman" w:hAnsi="Times New Roman" w:cs="Times New Roman"/>
          <w:sz w:val="28"/>
          <w:szCs w:val="28"/>
          <w:lang w:val="kk-KZ"/>
        </w:rPr>
        <w:t>ш</w:t>
      </w:r>
      <w:r w:rsidRPr="00717178">
        <w:rPr>
          <w:rFonts w:ascii="Times New Roman" w:hAnsi="Times New Roman" w:cs="Times New Roman"/>
          <w:sz w:val="28"/>
          <w:szCs w:val="28"/>
          <w:lang w:val="kk-KZ"/>
        </w:rPr>
        <w:t xml:space="preserve">уге бір қылмыстық құқық бұзушылықтың негізгі және сараланған құрамдары үшін көзделген жаза мерзімдерінің (мөлшерлерінің) қиылысуына жол бермеу де септігін тигізе алады. Кестеде келтірілген мысалымызда ұсақ-түйек жымқырудың сараланған құрамы үшін көзделген жазалардың </w:t>
      </w:r>
      <w:r w:rsidR="004200ED" w:rsidRPr="00717178">
        <w:rPr>
          <w:rFonts w:ascii="Times New Roman" w:hAnsi="Times New Roman" w:cs="Times New Roman"/>
          <w:sz w:val="28"/>
          <w:szCs w:val="28"/>
          <w:lang w:val="kk-KZ"/>
        </w:rPr>
        <w:t xml:space="preserve">алшақтығы </w:t>
      </w:r>
      <w:r w:rsidRPr="00717178">
        <w:rPr>
          <w:rFonts w:ascii="Times New Roman" w:hAnsi="Times New Roman" w:cs="Times New Roman"/>
          <w:sz w:val="28"/>
          <w:szCs w:val="28"/>
          <w:lang w:val="kk-KZ"/>
        </w:rPr>
        <w:t xml:space="preserve">айыппұл мен түзеу жұмыстары бойынша </w:t>
      </w:r>
      <w:r w:rsidR="004200ED" w:rsidRPr="00717178">
        <w:rPr>
          <w:rFonts w:ascii="Times New Roman" w:hAnsi="Times New Roman" w:cs="Times New Roman"/>
          <w:sz w:val="28"/>
          <w:szCs w:val="28"/>
          <w:lang w:val="kk-KZ"/>
        </w:rPr>
        <w:t>120</w:t>
      </w:r>
      <w:r w:rsidRPr="00717178">
        <w:rPr>
          <w:rFonts w:ascii="Times New Roman" w:hAnsi="Times New Roman" w:cs="Times New Roman"/>
          <w:sz w:val="28"/>
          <w:szCs w:val="28"/>
          <w:lang w:val="kk-KZ"/>
        </w:rPr>
        <w:t xml:space="preserve"> айлық есептiк көрсеткiшті (</w:t>
      </w:r>
      <w:r w:rsidR="004200ED" w:rsidRPr="00717178">
        <w:rPr>
          <w:rFonts w:ascii="Times New Roman" w:hAnsi="Times New Roman" w:cs="Times New Roman"/>
          <w:sz w:val="28"/>
          <w:szCs w:val="28"/>
          <w:lang w:val="kk-KZ"/>
        </w:rPr>
        <w:t>180</w:t>
      </w:r>
      <w:r w:rsidRPr="00717178">
        <w:rPr>
          <w:rFonts w:ascii="Times New Roman" w:hAnsi="Times New Roman" w:cs="Times New Roman"/>
          <w:sz w:val="28"/>
          <w:szCs w:val="28"/>
          <w:lang w:val="kk-KZ"/>
        </w:rPr>
        <w:t>-</w:t>
      </w:r>
      <w:r w:rsidR="004200ED" w:rsidRPr="00717178">
        <w:rPr>
          <w:rFonts w:ascii="Times New Roman" w:hAnsi="Times New Roman" w:cs="Times New Roman"/>
          <w:sz w:val="28"/>
          <w:szCs w:val="28"/>
          <w:lang w:val="kk-KZ"/>
        </w:rPr>
        <w:t>н</w:t>
      </w:r>
      <w:r w:rsidRPr="00717178">
        <w:rPr>
          <w:rFonts w:ascii="Times New Roman" w:hAnsi="Times New Roman" w:cs="Times New Roman"/>
          <w:sz w:val="28"/>
          <w:szCs w:val="28"/>
          <w:lang w:val="kk-KZ"/>
        </w:rPr>
        <w:t>ің орнына), қоғамдық жұмыстарға тарту бойынша – 1</w:t>
      </w:r>
      <w:r w:rsidR="004200ED" w:rsidRPr="00717178">
        <w:rPr>
          <w:rFonts w:ascii="Times New Roman" w:hAnsi="Times New Roman" w:cs="Times New Roman"/>
          <w:sz w:val="28"/>
          <w:szCs w:val="28"/>
          <w:lang w:val="kk-KZ"/>
        </w:rPr>
        <w:t>2</w:t>
      </w:r>
      <w:r w:rsidRPr="00717178">
        <w:rPr>
          <w:rFonts w:ascii="Times New Roman" w:hAnsi="Times New Roman" w:cs="Times New Roman"/>
          <w:sz w:val="28"/>
          <w:szCs w:val="28"/>
          <w:lang w:val="kk-KZ"/>
        </w:rPr>
        <w:t>0 сағатты (</w:t>
      </w:r>
      <w:r w:rsidR="004200ED" w:rsidRPr="00717178">
        <w:rPr>
          <w:rFonts w:ascii="Times New Roman" w:hAnsi="Times New Roman" w:cs="Times New Roman"/>
          <w:sz w:val="28"/>
          <w:szCs w:val="28"/>
          <w:lang w:val="kk-KZ"/>
        </w:rPr>
        <w:t>18</w:t>
      </w:r>
      <w:r w:rsidRPr="00717178">
        <w:rPr>
          <w:rFonts w:ascii="Times New Roman" w:hAnsi="Times New Roman" w:cs="Times New Roman"/>
          <w:sz w:val="28"/>
          <w:szCs w:val="28"/>
          <w:lang w:val="kk-KZ"/>
        </w:rPr>
        <w:t xml:space="preserve">0 сағаттың орнына), қамаққа алу бойынша – </w:t>
      </w:r>
      <w:r w:rsidR="004200ED" w:rsidRPr="00717178">
        <w:rPr>
          <w:rFonts w:ascii="Times New Roman" w:hAnsi="Times New Roman" w:cs="Times New Roman"/>
          <w:sz w:val="28"/>
          <w:szCs w:val="28"/>
          <w:lang w:val="kk-KZ"/>
        </w:rPr>
        <w:t>30</w:t>
      </w:r>
      <w:r w:rsidRPr="00717178">
        <w:rPr>
          <w:rFonts w:ascii="Times New Roman" w:hAnsi="Times New Roman" w:cs="Times New Roman"/>
          <w:sz w:val="28"/>
          <w:szCs w:val="28"/>
          <w:lang w:val="kk-KZ"/>
        </w:rPr>
        <w:t xml:space="preserve"> тәулікті (</w:t>
      </w:r>
      <w:r w:rsidR="004200ED" w:rsidRPr="00717178">
        <w:rPr>
          <w:rFonts w:ascii="Times New Roman" w:hAnsi="Times New Roman" w:cs="Times New Roman"/>
          <w:sz w:val="28"/>
          <w:szCs w:val="28"/>
          <w:lang w:val="kk-KZ"/>
        </w:rPr>
        <w:t>40</w:t>
      </w:r>
      <w:r w:rsidRPr="00717178">
        <w:rPr>
          <w:rFonts w:ascii="Times New Roman" w:hAnsi="Times New Roman" w:cs="Times New Roman"/>
          <w:sz w:val="28"/>
          <w:szCs w:val="28"/>
          <w:lang w:val="kk-KZ"/>
        </w:rPr>
        <w:t xml:space="preserve"> тәуліктің орнына) құраған болар еді</w:t>
      </w:r>
      <w:r w:rsidR="00937E43" w:rsidRPr="00717178">
        <w:rPr>
          <w:rFonts w:ascii="Times New Roman" w:hAnsi="Times New Roman" w:cs="Times New Roman"/>
          <w:sz w:val="28"/>
          <w:szCs w:val="28"/>
          <w:lang w:val="kk-KZ"/>
        </w:rPr>
        <w:t>.</w:t>
      </w:r>
    </w:p>
    <w:p w14:paraId="29F3A0C0" w14:textId="77777777" w:rsidR="00BF4199"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Санкцияның төменгі және жоғарғы шектерінің арасындағы </w:t>
      </w:r>
      <w:r w:rsidR="00415265" w:rsidRPr="00717178">
        <w:rPr>
          <w:rFonts w:ascii="Times New Roman" w:hAnsi="Times New Roman" w:cs="Times New Roman"/>
          <w:sz w:val="28"/>
          <w:szCs w:val="28"/>
          <w:lang w:val="kk-KZ"/>
        </w:rPr>
        <w:t>алшақтық</w:t>
      </w:r>
      <w:r w:rsidRPr="00717178">
        <w:rPr>
          <w:rFonts w:ascii="Times New Roman" w:hAnsi="Times New Roman" w:cs="Times New Roman"/>
          <w:sz w:val="28"/>
          <w:szCs w:val="28"/>
          <w:lang w:val="kk-KZ"/>
        </w:rPr>
        <w:t xml:space="preserve">, бір есептен, жазаны жеке даралаудың құқықтық негізін қалап, сотқа істің </w:t>
      </w:r>
      <w:r w:rsidR="000C6D38" w:rsidRPr="00717178">
        <w:rPr>
          <w:rFonts w:ascii="Times New Roman" w:hAnsi="Times New Roman" w:cs="Times New Roman"/>
          <w:sz w:val="28"/>
          <w:szCs w:val="28"/>
          <w:lang w:val="kk-KZ"/>
        </w:rPr>
        <w:t>фактілікжай-жапсарын</w:t>
      </w:r>
      <w:r w:rsidRPr="00717178">
        <w:rPr>
          <w:rFonts w:ascii="Times New Roman" w:hAnsi="Times New Roman" w:cs="Times New Roman"/>
          <w:sz w:val="28"/>
          <w:szCs w:val="28"/>
          <w:lang w:val="kk-KZ"/>
        </w:rPr>
        <w:t>, кінәлінің жеке басының әлеуметтік және психологиялық ерекшеліктерін ескеруге мүмкіндік береді</w:t>
      </w:r>
      <w:r w:rsidR="00DC3437" w:rsidRPr="00717178">
        <w:rPr>
          <w:rFonts w:ascii="Times New Roman" w:hAnsi="Times New Roman" w:cs="Times New Roman"/>
          <w:sz w:val="28"/>
          <w:szCs w:val="28"/>
          <w:lang w:val="kk-KZ"/>
        </w:rPr>
        <w:t xml:space="preserve"> [</w:t>
      </w:r>
      <w:r w:rsidR="00EB7714" w:rsidRPr="00717178">
        <w:rPr>
          <w:rFonts w:ascii="Times New Roman" w:hAnsi="Times New Roman" w:cs="Times New Roman"/>
          <w:sz w:val="28"/>
          <w:szCs w:val="28"/>
          <w:lang w:val="kk-KZ"/>
        </w:rPr>
        <w:t>41</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Алайда біз сотқа жаза мөлшерін таңдау мәселесінде шексіз өкілеттіктер берудің жағымсыз жақтары да бар екенін естен шығармауымыз керек. А.Н. Игнатов санкцияның төменгі және жоғарғы шектерінің арасы тым </w:t>
      </w:r>
      <w:r w:rsidR="006E36D4" w:rsidRPr="00717178">
        <w:rPr>
          <w:rFonts w:ascii="Times New Roman" w:hAnsi="Times New Roman" w:cs="Times New Roman"/>
          <w:sz w:val="28"/>
          <w:szCs w:val="28"/>
          <w:lang w:val="kk-KZ"/>
        </w:rPr>
        <w:t>алшақ</w:t>
      </w:r>
      <w:r w:rsidRPr="00717178">
        <w:rPr>
          <w:rFonts w:ascii="Times New Roman" w:hAnsi="Times New Roman" w:cs="Times New Roman"/>
          <w:sz w:val="28"/>
          <w:szCs w:val="28"/>
          <w:lang w:val="kk-KZ"/>
        </w:rPr>
        <w:t xml:space="preserve"> болуы соттардың субъективизмі үшін жағдай жасап, қылмыстылықпен күрестегі сот тәжірибесінің бірізділігін қамтамасыз етпейді деп жазады</w:t>
      </w:r>
      <w:r w:rsidR="00DC3437" w:rsidRPr="00717178">
        <w:rPr>
          <w:rFonts w:ascii="Times New Roman" w:hAnsi="Times New Roman" w:cs="Times New Roman"/>
          <w:sz w:val="28"/>
          <w:szCs w:val="28"/>
          <w:lang w:val="kk-KZ"/>
        </w:rPr>
        <w:t xml:space="preserve"> [</w:t>
      </w:r>
      <w:r w:rsidR="00EB7714" w:rsidRPr="00717178">
        <w:rPr>
          <w:rFonts w:ascii="Times New Roman" w:hAnsi="Times New Roman" w:cs="Times New Roman"/>
          <w:sz w:val="28"/>
          <w:szCs w:val="28"/>
          <w:lang w:val="kk-KZ"/>
        </w:rPr>
        <w:t>42</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0C1"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Санкциялардың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дығы мәселесіне келетін болсақ, қылмыстар туралы санкциялардың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дық индексі, әдетте, бас бостандығынан айыру жазасының негізінде есептеледі. Қылмыстық теріс қылықтар</w:t>
      </w:r>
      <w:r w:rsidR="00827044"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w:t>
      </w:r>
      <w:r w:rsidR="000C6D38" w:rsidRPr="00717178">
        <w:rPr>
          <w:rFonts w:ascii="Times New Roman" w:hAnsi="Times New Roman" w:cs="Times New Roman"/>
          <w:sz w:val="28"/>
          <w:szCs w:val="28"/>
          <w:lang w:val="kk-KZ"/>
        </w:rPr>
        <w:t xml:space="preserve"> түрлерінің </w:t>
      </w:r>
      <w:r w:rsidRPr="00717178">
        <w:rPr>
          <w:rFonts w:ascii="Times New Roman" w:hAnsi="Times New Roman" w:cs="Times New Roman"/>
          <w:sz w:val="28"/>
          <w:szCs w:val="28"/>
          <w:lang w:val="kk-KZ"/>
        </w:rPr>
        <w:t>ең қата</w:t>
      </w:r>
      <w:r w:rsidR="00B76CF9"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ы қамаққа алу бол</w:t>
      </w:r>
      <w:r w:rsidR="000C6D38" w:rsidRPr="00717178">
        <w:rPr>
          <w:rFonts w:ascii="Times New Roman" w:hAnsi="Times New Roman" w:cs="Times New Roman"/>
          <w:sz w:val="28"/>
          <w:szCs w:val="28"/>
          <w:lang w:val="kk-KZ"/>
        </w:rPr>
        <w:t>ып табылады, сонымен қатар</w:t>
      </w:r>
      <w:r w:rsidR="00B76CF9" w:rsidRPr="00717178">
        <w:rPr>
          <w:rFonts w:ascii="Times New Roman" w:hAnsi="Times New Roman" w:cs="Times New Roman"/>
          <w:sz w:val="28"/>
          <w:szCs w:val="28"/>
          <w:lang w:val="kk-KZ"/>
        </w:rPr>
        <w:t xml:space="preserve">бұл негізгі жаза қылмыстық теріс қылықтар туралы санкциялардың жалпы санының 94,6 процентінде </w:t>
      </w:r>
      <w:r w:rsidR="00827044" w:rsidRPr="00717178">
        <w:rPr>
          <w:rFonts w:ascii="Times New Roman" w:hAnsi="Times New Roman" w:cs="Times New Roman"/>
          <w:sz w:val="28"/>
          <w:szCs w:val="28"/>
          <w:lang w:val="kk-KZ"/>
        </w:rPr>
        <w:t>кездеседі</w:t>
      </w:r>
      <w:r w:rsidR="00B76CF9" w:rsidRPr="00717178">
        <w:rPr>
          <w:rFonts w:ascii="Times New Roman" w:hAnsi="Times New Roman" w:cs="Times New Roman"/>
          <w:sz w:val="28"/>
          <w:szCs w:val="28"/>
          <w:lang w:val="kk-KZ"/>
        </w:rPr>
        <w:t>. Аталған жайттарды ескере келе,</w:t>
      </w:r>
      <w:r w:rsidRPr="00717178">
        <w:rPr>
          <w:rFonts w:ascii="Times New Roman" w:hAnsi="Times New Roman" w:cs="Times New Roman"/>
          <w:sz w:val="28"/>
          <w:szCs w:val="28"/>
          <w:lang w:val="kk-KZ"/>
        </w:rPr>
        <w:t xml:space="preserve"> қылмыстық теріс қылықтар туралы санкциялардың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дық индексін осы жаза түрінің мерзімдерін</w:t>
      </w:r>
      <w:r w:rsidR="00B76CF9" w:rsidRPr="00717178">
        <w:rPr>
          <w:rFonts w:ascii="Times New Roman" w:hAnsi="Times New Roman" w:cs="Times New Roman"/>
          <w:sz w:val="28"/>
          <w:szCs w:val="28"/>
          <w:lang w:val="kk-KZ"/>
        </w:rPr>
        <w:t>ің негізінде есептеуді орынды деп таптық</w:t>
      </w:r>
      <w:r w:rsidRPr="00717178">
        <w:rPr>
          <w:rFonts w:ascii="Times New Roman" w:hAnsi="Times New Roman" w:cs="Times New Roman"/>
          <w:sz w:val="28"/>
          <w:szCs w:val="28"/>
          <w:lang w:val="kk-KZ"/>
        </w:rPr>
        <w:t xml:space="preserve">. </w:t>
      </w:r>
    </w:p>
    <w:p w14:paraId="29F3A0C2"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үшін көзделген санкциялардың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 xml:space="preserve">дық индексін анықтау үшін біз алдымен қылмыстық-құқықтық норма санкциясында көзделген қамаққа алу жазасының төменгі және жоғарғы шектерінің арасындағы орташа шама болып табылатын медиананы есептеп алдық. Екінші кезекте </w:t>
      </w:r>
      <w:r w:rsidR="002711F8" w:rsidRPr="00717178">
        <w:rPr>
          <w:rFonts w:ascii="Times New Roman" w:hAnsi="Times New Roman" w:cs="Times New Roman"/>
          <w:sz w:val="28"/>
          <w:szCs w:val="28"/>
          <w:lang w:val="kk-KZ"/>
        </w:rPr>
        <w:t>ҚК-н</w:t>
      </w:r>
      <w:r w:rsidRPr="00717178">
        <w:rPr>
          <w:rFonts w:ascii="Times New Roman" w:hAnsi="Times New Roman" w:cs="Times New Roman"/>
          <w:sz w:val="28"/>
          <w:szCs w:val="28"/>
          <w:lang w:val="kk-KZ"/>
        </w:rPr>
        <w:t>ің Ерекше бөлігінің әр тарауы бойынша медианалардың орташа арифметикалық шамасын шығардық</w:t>
      </w:r>
      <w:r w:rsidR="00352DA6" w:rsidRPr="00717178">
        <w:rPr>
          <w:rFonts w:ascii="Times New Roman" w:hAnsi="Times New Roman" w:cs="Times New Roman"/>
          <w:sz w:val="28"/>
          <w:szCs w:val="28"/>
          <w:lang w:val="kk-KZ"/>
        </w:rPr>
        <w:t xml:space="preserve">, </w:t>
      </w:r>
      <w:r w:rsidR="00E30CBE" w:rsidRPr="00717178">
        <w:rPr>
          <w:rFonts w:ascii="Times New Roman" w:hAnsi="Times New Roman" w:cs="Times New Roman"/>
          <w:sz w:val="28"/>
          <w:szCs w:val="28"/>
          <w:lang w:val="kk-KZ"/>
        </w:rPr>
        <w:t>2018</w:t>
      </w:r>
      <w:r w:rsidR="00352DA6" w:rsidRPr="00717178">
        <w:rPr>
          <w:rFonts w:ascii="Times New Roman" w:hAnsi="Times New Roman" w:cs="Times New Roman"/>
          <w:sz w:val="28"/>
          <w:szCs w:val="28"/>
          <w:lang w:val="kk-KZ"/>
        </w:rPr>
        <w:t xml:space="preserve"> жылғы 12 шілдеде қабылданған ҚР Заңымен енгізілген өзгерістердің қылмыстық-құқықтық санкциялардың </w:t>
      </w:r>
      <w:r w:rsidR="00DC1F51" w:rsidRPr="00717178">
        <w:rPr>
          <w:rFonts w:ascii="Times New Roman" w:hAnsi="Times New Roman" w:cs="Times New Roman"/>
          <w:sz w:val="28"/>
          <w:szCs w:val="28"/>
          <w:lang w:val="kk-KZ"/>
        </w:rPr>
        <w:t>қатаң</w:t>
      </w:r>
      <w:r w:rsidR="00352DA6" w:rsidRPr="00717178">
        <w:rPr>
          <w:rFonts w:ascii="Times New Roman" w:hAnsi="Times New Roman" w:cs="Times New Roman"/>
          <w:sz w:val="28"/>
          <w:szCs w:val="28"/>
          <w:lang w:val="kk-KZ"/>
        </w:rPr>
        <w:t xml:space="preserve">дық индексіне қаншалықты әсер еткенін көрсету үшін </w:t>
      </w:r>
      <w:r w:rsidR="00746638" w:rsidRPr="00717178">
        <w:rPr>
          <w:rFonts w:ascii="Times New Roman" w:hAnsi="Times New Roman" w:cs="Times New Roman"/>
          <w:sz w:val="28"/>
          <w:szCs w:val="28"/>
          <w:lang w:val="kk-KZ"/>
        </w:rPr>
        <w:t xml:space="preserve">3-ші </w:t>
      </w:r>
      <w:r w:rsidR="006043FA" w:rsidRPr="00717178">
        <w:rPr>
          <w:rFonts w:ascii="Times New Roman" w:hAnsi="Times New Roman" w:cs="Times New Roman"/>
          <w:sz w:val="28"/>
          <w:szCs w:val="28"/>
          <w:lang w:val="kk-KZ"/>
        </w:rPr>
        <w:t xml:space="preserve">кестеде </w:t>
      </w:r>
      <w:r w:rsidR="00352DA6" w:rsidRPr="00717178">
        <w:rPr>
          <w:rFonts w:ascii="Times New Roman" w:hAnsi="Times New Roman" w:cs="Times New Roman"/>
          <w:sz w:val="28"/>
          <w:szCs w:val="28"/>
          <w:lang w:val="kk-KZ"/>
        </w:rPr>
        <w:t>медианалардың орташа арифметикалық шамасын салыстыра отырып келтірдік</w:t>
      </w:r>
      <w:r w:rsidR="005D2C7F" w:rsidRPr="00717178">
        <w:rPr>
          <w:rFonts w:ascii="Times New Roman" w:hAnsi="Times New Roman" w:cs="Times New Roman"/>
          <w:sz w:val="28"/>
          <w:szCs w:val="28"/>
          <w:lang w:val="kk-KZ"/>
        </w:rPr>
        <w:t>.</w:t>
      </w:r>
    </w:p>
    <w:p w14:paraId="29F3A0C3" w14:textId="77777777" w:rsidR="005D2C7F" w:rsidRPr="00717178" w:rsidRDefault="005D2C7F" w:rsidP="00824743">
      <w:pPr>
        <w:spacing w:after="0" w:line="240" w:lineRule="auto"/>
        <w:ind w:firstLine="567"/>
        <w:jc w:val="both"/>
        <w:rPr>
          <w:rFonts w:ascii="Times New Roman" w:hAnsi="Times New Roman" w:cs="Times New Roman"/>
          <w:sz w:val="28"/>
          <w:szCs w:val="28"/>
          <w:lang w:val="kk-KZ"/>
        </w:rPr>
      </w:pPr>
    </w:p>
    <w:p w14:paraId="29F3A0C4" w14:textId="58AC2538" w:rsidR="005D2C7F" w:rsidRPr="00717178" w:rsidRDefault="001B179E" w:rsidP="007D543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Кесте 3 – </w:t>
      </w:r>
      <w:r w:rsidR="005D2C7F" w:rsidRPr="00717178">
        <w:rPr>
          <w:rFonts w:ascii="Times New Roman" w:hAnsi="Times New Roman" w:cs="Times New Roman"/>
          <w:sz w:val="28"/>
          <w:szCs w:val="28"/>
          <w:lang w:val="kk-KZ"/>
        </w:rPr>
        <w:t>2014 жылғы ҚР Қылмыстық кодексіндегі қылмыстық теріс қылықтар үшін көзделген санкциялардың медианасы</w:t>
      </w:r>
      <w:r w:rsidR="0024566A" w:rsidRPr="00717178">
        <w:rPr>
          <w:rFonts w:ascii="Times New Roman" w:hAnsi="Times New Roman" w:cs="Times New Roman"/>
          <w:sz w:val="28"/>
          <w:szCs w:val="28"/>
          <w:lang w:val="kk-KZ"/>
        </w:rPr>
        <w:t>н салыстыру</w:t>
      </w:r>
      <w:r w:rsidR="00FF2933" w:rsidRPr="00717178">
        <w:rPr>
          <w:rFonts w:ascii="Times New Roman" w:hAnsi="Times New Roman" w:cs="Times New Roman"/>
          <w:sz w:val="28"/>
          <w:szCs w:val="28"/>
          <w:lang w:val="kk-KZ"/>
        </w:rPr>
        <w:t xml:space="preserve"> </w:t>
      </w:r>
      <w:r w:rsidR="003D6818" w:rsidRPr="00717178">
        <w:rPr>
          <w:rFonts w:ascii="Times New Roman" w:hAnsi="Times New Roman" w:cs="Times New Roman"/>
          <w:sz w:val="28"/>
          <w:szCs w:val="28"/>
          <w:lang w:val="kk-KZ"/>
        </w:rPr>
        <w:t>[36</w:t>
      </w:r>
      <w:r w:rsidR="00BB1B85" w:rsidRPr="00717178">
        <w:rPr>
          <w:rFonts w:ascii="Times New Roman" w:hAnsi="Times New Roman" w:cs="Times New Roman"/>
          <w:sz w:val="28"/>
          <w:szCs w:val="28"/>
          <w:lang w:val="kk-KZ"/>
        </w:rPr>
        <w:t>, б. 529</w:t>
      </w:r>
      <w:r w:rsidR="003D6818" w:rsidRPr="00717178">
        <w:rPr>
          <w:rFonts w:ascii="Times New Roman" w:hAnsi="Times New Roman" w:cs="Times New Roman"/>
          <w:sz w:val="28"/>
          <w:szCs w:val="28"/>
          <w:lang w:val="kk-KZ"/>
        </w:rPr>
        <w:t>]</w:t>
      </w:r>
    </w:p>
    <w:p w14:paraId="29F3A0C5" w14:textId="77777777" w:rsidR="00FA3705" w:rsidRPr="00717178" w:rsidRDefault="00FA3705" w:rsidP="00824743">
      <w:pPr>
        <w:tabs>
          <w:tab w:val="left" w:pos="2342"/>
        </w:tabs>
        <w:spacing w:after="0" w:line="240" w:lineRule="auto"/>
        <w:ind w:firstLine="567"/>
        <w:jc w:val="both"/>
        <w:rPr>
          <w:rFonts w:ascii="Times New Roman" w:hAnsi="Times New Roman" w:cs="Times New Roman"/>
          <w:b/>
          <w:sz w:val="16"/>
          <w:szCs w:val="16"/>
          <w:lang w:val="kk-KZ"/>
        </w:rPr>
      </w:pPr>
    </w:p>
    <w:tbl>
      <w:tblPr>
        <w:tblStyle w:val="aa"/>
        <w:tblW w:w="0" w:type="auto"/>
        <w:tblInd w:w="108" w:type="dxa"/>
        <w:tblLook w:val="04A0" w:firstRow="1" w:lastRow="0" w:firstColumn="1" w:lastColumn="0" w:noHBand="0" w:noVBand="1"/>
      </w:tblPr>
      <w:tblGrid>
        <w:gridCol w:w="5954"/>
        <w:gridCol w:w="1843"/>
        <w:gridCol w:w="1842"/>
      </w:tblGrid>
      <w:tr w:rsidR="00717178" w:rsidRPr="00717178" w14:paraId="29F3A0C8" w14:textId="77777777" w:rsidTr="00D76E0D">
        <w:tc>
          <w:tcPr>
            <w:tcW w:w="5954" w:type="dxa"/>
            <w:vMerge w:val="restart"/>
            <w:vAlign w:val="center"/>
          </w:tcPr>
          <w:p w14:paraId="29F3A0C6" w14:textId="77777777" w:rsidR="008A5118" w:rsidRPr="00717178" w:rsidRDefault="008A5118"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rPr>
              <w:t>Тарау атауы</w:t>
            </w:r>
          </w:p>
        </w:tc>
        <w:tc>
          <w:tcPr>
            <w:tcW w:w="3685" w:type="dxa"/>
            <w:gridSpan w:val="2"/>
            <w:vAlign w:val="center"/>
          </w:tcPr>
          <w:p w14:paraId="29F3A0C7" w14:textId="77777777" w:rsidR="008A5118" w:rsidRPr="00717178" w:rsidRDefault="008A5118"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rPr>
              <w:t>Медиана</w:t>
            </w:r>
          </w:p>
        </w:tc>
      </w:tr>
      <w:tr w:rsidR="00717178" w:rsidRPr="00717178" w14:paraId="29F3A0CC" w14:textId="77777777" w:rsidTr="00D76E0D">
        <w:tc>
          <w:tcPr>
            <w:tcW w:w="5954" w:type="dxa"/>
            <w:vMerge/>
            <w:vAlign w:val="center"/>
          </w:tcPr>
          <w:p w14:paraId="29F3A0C9" w14:textId="77777777" w:rsidR="008A5118" w:rsidRPr="00717178" w:rsidRDefault="008A5118" w:rsidP="00D76E0D">
            <w:pPr>
              <w:jc w:val="center"/>
              <w:rPr>
                <w:rFonts w:ascii="Times New Roman" w:hAnsi="Times New Roman" w:cs="Times New Roman"/>
                <w:sz w:val="28"/>
                <w:szCs w:val="28"/>
                <w:lang w:val="kk-KZ"/>
              </w:rPr>
            </w:pPr>
          </w:p>
        </w:tc>
        <w:tc>
          <w:tcPr>
            <w:tcW w:w="1843" w:type="dxa"/>
            <w:vAlign w:val="center"/>
          </w:tcPr>
          <w:p w14:paraId="29F3A0CA" w14:textId="77777777" w:rsidR="008A5118" w:rsidRPr="00717178" w:rsidRDefault="008A5118"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 xml:space="preserve">12.07.2018 жылғы Заңға </w:t>
            </w:r>
            <w:r w:rsidRPr="00717178">
              <w:rPr>
                <w:rFonts w:ascii="Times New Roman" w:hAnsi="Times New Roman" w:cs="Times New Roman"/>
                <w:sz w:val="24"/>
                <w:szCs w:val="24"/>
                <w:lang w:val="kk-KZ"/>
              </w:rPr>
              <w:lastRenderedPageBreak/>
              <w:t>дейін</w:t>
            </w:r>
          </w:p>
        </w:tc>
        <w:tc>
          <w:tcPr>
            <w:tcW w:w="1842" w:type="dxa"/>
            <w:vAlign w:val="center"/>
          </w:tcPr>
          <w:p w14:paraId="29F3A0CB" w14:textId="77777777" w:rsidR="008A5118" w:rsidRPr="00717178" w:rsidRDefault="008A5118" w:rsidP="00D76E0D">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lastRenderedPageBreak/>
              <w:t xml:space="preserve">12.07.2018 жылғы Заңнан </w:t>
            </w:r>
            <w:r w:rsidRPr="00717178">
              <w:rPr>
                <w:rFonts w:ascii="Times New Roman" w:hAnsi="Times New Roman" w:cs="Times New Roman"/>
                <w:sz w:val="24"/>
                <w:szCs w:val="24"/>
                <w:lang w:val="kk-KZ"/>
              </w:rPr>
              <w:lastRenderedPageBreak/>
              <w:t>кейін</w:t>
            </w:r>
          </w:p>
        </w:tc>
      </w:tr>
      <w:tr w:rsidR="00717178" w:rsidRPr="00717178" w14:paraId="29F3A0D0" w14:textId="77777777" w:rsidTr="008A5118">
        <w:tc>
          <w:tcPr>
            <w:tcW w:w="5954" w:type="dxa"/>
          </w:tcPr>
          <w:p w14:paraId="29F3A0CD"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lastRenderedPageBreak/>
              <w:t>Жеке адамға қарсы қылмыстық құқық бұзушылықтар</w:t>
            </w:r>
          </w:p>
        </w:tc>
        <w:tc>
          <w:tcPr>
            <w:tcW w:w="1843" w:type="dxa"/>
            <w:vAlign w:val="center"/>
          </w:tcPr>
          <w:p w14:paraId="29F3A0CE"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41,7</w:t>
            </w:r>
          </w:p>
        </w:tc>
        <w:tc>
          <w:tcPr>
            <w:tcW w:w="1842" w:type="dxa"/>
            <w:vAlign w:val="center"/>
          </w:tcPr>
          <w:p w14:paraId="29F3A0CF"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rPr>
              <w:t>22,9</w:t>
            </w:r>
          </w:p>
        </w:tc>
      </w:tr>
      <w:tr w:rsidR="00717178" w:rsidRPr="00717178" w14:paraId="29F3A0D4" w14:textId="77777777" w:rsidTr="008A5118">
        <w:tc>
          <w:tcPr>
            <w:tcW w:w="5954" w:type="dxa"/>
          </w:tcPr>
          <w:p w14:paraId="29F3A0D1"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Отбасы мен кәмелетке толмағандарға қарсы қылмыстық құқық бұзушылықтар</w:t>
            </w:r>
          </w:p>
        </w:tc>
        <w:tc>
          <w:tcPr>
            <w:tcW w:w="1843" w:type="dxa"/>
            <w:vAlign w:val="center"/>
          </w:tcPr>
          <w:p w14:paraId="29F3A0D2" w14:textId="77777777" w:rsidR="008A5118" w:rsidRPr="00717178" w:rsidRDefault="008A5118" w:rsidP="00824743">
            <w:pPr>
              <w:jc w:val="center"/>
              <w:rPr>
                <w:rFonts w:ascii="Times New Roman" w:hAnsi="Times New Roman" w:cs="Times New Roman"/>
                <w:sz w:val="24"/>
                <w:szCs w:val="24"/>
              </w:rPr>
            </w:pPr>
            <w:r w:rsidRPr="00717178">
              <w:rPr>
                <w:rFonts w:ascii="Times New Roman" w:hAnsi="Times New Roman" w:cs="Times New Roman"/>
                <w:sz w:val="24"/>
                <w:szCs w:val="24"/>
              </w:rPr>
              <w:t>46,5</w:t>
            </w:r>
          </w:p>
        </w:tc>
        <w:tc>
          <w:tcPr>
            <w:tcW w:w="1842" w:type="dxa"/>
            <w:vAlign w:val="center"/>
          </w:tcPr>
          <w:p w14:paraId="29F3A0D3"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rPr>
              <w:t>26</w:t>
            </w:r>
          </w:p>
        </w:tc>
      </w:tr>
      <w:tr w:rsidR="00717178" w:rsidRPr="00717178" w14:paraId="29F3A0D8" w14:textId="77777777" w:rsidTr="008A5118">
        <w:tc>
          <w:tcPr>
            <w:tcW w:w="5954" w:type="dxa"/>
          </w:tcPr>
          <w:p w14:paraId="29F3A0D5"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Адам және азаматтың конституциялық және өзге де құқықтары мен бостандықтарына қарсы қылмыстық құқық бұзушылықтар</w:t>
            </w:r>
          </w:p>
        </w:tc>
        <w:tc>
          <w:tcPr>
            <w:tcW w:w="1843" w:type="dxa"/>
            <w:vAlign w:val="center"/>
          </w:tcPr>
          <w:p w14:paraId="29F3A0D6"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51</w:t>
            </w:r>
            <w:r w:rsidRPr="00717178">
              <w:rPr>
                <w:rFonts w:ascii="Times New Roman" w:hAnsi="Times New Roman" w:cs="Times New Roman"/>
                <w:sz w:val="24"/>
                <w:szCs w:val="24"/>
                <w:lang w:val="kk-KZ"/>
              </w:rPr>
              <w:t>,</w:t>
            </w:r>
            <w:r w:rsidRPr="00717178">
              <w:rPr>
                <w:rFonts w:ascii="Times New Roman" w:hAnsi="Times New Roman" w:cs="Times New Roman"/>
                <w:sz w:val="24"/>
                <w:szCs w:val="24"/>
              </w:rPr>
              <w:t>8</w:t>
            </w:r>
          </w:p>
        </w:tc>
        <w:tc>
          <w:tcPr>
            <w:tcW w:w="1842" w:type="dxa"/>
            <w:vAlign w:val="center"/>
          </w:tcPr>
          <w:p w14:paraId="29F3A0D7"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28</w:t>
            </w:r>
          </w:p>
        </w:tc>
      </w:tr>
      <w:tr w:rsidR="00717178" w:rsidRPr="00717178" w14:paraId="29F3A0DC" w14:textId="77777777" w:rsidTr="008A5118">
        <w:tc>
          <w:tcPr>
            <w:tcW w:w="5954" w:type="dxa"/>
          </w:tcPr>
          <w:p w14:paraId="29F3A0D9"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Мемлекеттiң конституциялық құрылысының негіздеріне және қауiпсiздiгiне қарсы қылмыстық құқық бұзушылықтар</w:t>
            </w:r>
          </w:p>
        </w:tc>
        <w:tc>
          <w:tcPr>
            <w:tcW w:w="1843" w:type="dxa"/>
            <w:vAlign w:val="center"/>
          </w:tcPr>
          <w:p w14:paraId="29F3A0DA"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60</w:t>
            </w:r>
          </w:p>
        </w:tc>
        <w:tc>
          <w:tcPr>
            <w:tcW w:w="1842" w:type="dxa"/>
            <w:vAlign w:val="center"/>
          </w:tcPr>
          <w:p w14:paraId="29F3A0DB"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30</w:t>
            </w:r>
          </w:p>
        </w:tc>
      </w:tr>
      <w:tr w:rsidR="00717178" w:rsidRPr="00717178" w14:paraId="29F3A0E0" w14:textId="77777777" w:rsidTr="008A5118">
        <w:tc>
          <w:tcPr>
            <w:tcW w:w="5954" w:type="dxa"/>
          </w:tcPr>
          <w:p w14:paraId="29F3A0DD"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Меншікке қарсы қылмыстық құқық бұзушылықтар</w:t>
            </w:r>
          </w:p>
        </w:tc>
        <w:tc>
          <w:tcPr>
            <w:tcW w:w="1843" w:type="dxa"/>
            <w:vAlign w:val="center"/>
          </w:tcPr>
          <w:p w14:paraId="29F3A0DE"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52,5</w:t>
            </w:r>
          </w:p>
        </w:tc>
        <w:tc>
          <w:tcPr>
            <w:tcW w:w="1842" w:type="dxa"/>
            <w:vAlign w:val="center"/>
          </w:tcPr>
          <w:p w14:paraId="29F3A0DF"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25</w:t>
            </w:r>
          </w:p>
        </w:tc>
      </w:tr>
      <w:tr w:rsidR="00717178" w:rsidRPr="00717178" w14:paraId="29F3A0E4" w14:textId="77777777" w:rsidTr="008A5118">
        <w:tc>
          <w:tcPr>
            <w:tcW w:w="5954" w:type="dxa"/>
          </w:tcPr>
          <w:p w14:paraId="29F3A0E1"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Ақпараттандыру және байланыс саласындағы қылмыстық құқық бұзушылықтар</w:t>
            </w:r>
          </w:p>
        </w:tc>
        <w:tc>
          <w:tcPr>
            <w:tcW w:w="1843" w:type="dxa"/>
            <w:vAlign w:val="center"/>
          </w:tcPr>
          <w:p w14:paraId="29F3A0E2"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52,5</w:t>
            </w:r>
          </w:p>
        </w:tc>
        <w:tc>
          <w:tcPr>
            <w:tcW w:w="1842" w:type="dxa"/>
            <w:vAlign w:val="center"/>
          </w:tcPr>
          <w:p w14:paraId="29F3A0E3"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28,3</w:t>
            </w:r>
          </w:p>
        </w:tc>
      </w:tr>
      <w:tr w:rsidR="00717178" w:rsidRPr="00717178" w14:paraId="29F3A0E8" w14:textId="77777777" w:rsidTr="008A5118">
        <w:tc>
          <w:tcPr>
            <w:tcW w:w="5954" w:type="dxa"/>
          </w:tcPr>
          <w:p w14:paraId="29F3A0E5"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Экономикалық қызмет саласындағы қылмыстық құқық бұзушылықтар</w:t>
            </w:r>
          </w:p>
        </w:tc>
        <w:tc>
          <w:tcPr>
            <w:tcW w:w="1843" w:type="dxa"/>
            <w:vAlign w:val="center"/>
          </w:tcPr>
          <w:p w14:paraId="29F3A0E6"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58,3</w:t>
            </w:r>
          </w:p>
        </w:tc>
        <w:tc>
          <w:tcPr>
            <w:tcW w:w="1842" w:type="dxa"/>
            <w:vAlign w:val="center"/>
          </w:tcPr>
          <w:p w14:paraId="29F3A0E7"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22,6</w:t>
            </w:r>
          </w:p>
        </w:tc>
      </w:tr>
      <w:tr w:rsidR="00717178" w:rsidRPr="00717178" w14:paraId="29F3A0EC" w14:textId="77777777" w:rsidTr="008A5118">
        <w:tc>
          <w:tcPr>
            <w:tcW w:w="5954" w:type="dxa"/>
          </w:tcPr>
          <w:p w14:paraId="29F3A0E9"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Қоғамдық қауiпсiздiкке және қоғамдық тәртiпке қарсы қылмыстық құқық бұзушылықтар</w:t>
            </w:r>
          </w:p>
        </w:tc>
        <w:tc>
          <w:tcPr>
            <w:tcW w:w="1843" w:type="dxa"/>
            <w:vAlign w:val="center"/>
          </w:tcPr>
          <w:p w14:paraId="29F3A0EA"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48,8</w:t>
            </w:r>
          </w:p>
        </w:tc>
        <w:tc>
          <w:tcPr>
            <w:tcW w:w="1842" w:type="dxa"/>
            <w:vAlign w:val="center"/>
          </w:tcPr>
          <w:p w14:paraId="29F3A0EB"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27</w:t>
            </w:r>
          </w:p>
        </w:tc>
      </w:tr>
      <w:tr w:rsidR="00717178" w:rsidRPr="00717178" w14:paraId="29F3A0F0" w14:textId="77777777" w:rsidTr="008A5118">
        <w:tc>
          <w:tcPr>
            <w:tcW w:w="5954" w:type="dxa"/>
          </w:tcPr>
          <w:p w14:paraId="29F3A0ED"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Халық денсаулығына және имандылыққа қарсы қылмыстық құқық бұзушылықтар</w:t>
            </w:r>
          </w:p>
        </w:tc>
        <w:tc>
          <w:tcPr>
            <w:tcW w:w="1843" w:type="dxa"/>
            <w:vAlign w:val="center"/>
          </w:tcPr>
          <w:p w14:paraId="29F3A0EE"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49,3</w:t>
            </w:r>
          </w:p>
        </w:tc>
        <w:tc>
          <w:tcPr>
            <w:tcW w:w="1842" w:type="dxa"/>
            <w:vAlign w:val="center"/>
          </w:tcPr>
          <w:p w14:paraId="29F3A0EF"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24,3</w:t>
            </w:r>
          </w:p>
        </w:tc>
      </w:tr>
      <w:tr w:rsidR="00717178" w:rsidRPr="00717178" w14:paraId="29F3A0F4" w14:textId="77777777" w:rsidTr="008A5118">
        <w:tc>
          <w:tcPr>
            <w:tcW w:w="5954" w:type="dxa"/>
          </w:tcPr>
          <w:p w14:paraId="29F3A0F1"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Медициналық қылмыстық құқық бұзушылықтар</w:t>
            </w:r>
          </w:p>
        </w:tc>
        <w:tc>
          <w:tcPr>
            <w:tcW w:w="1843" w:type="dxa"/>
            <w:vAlign w:val="center"/>
          </w:tcPr>
          <w:p w14:paraId="29F3A0F2"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50,6</w:t>
            </w:r>
          </w:p>
        </w:tc>
        <w:tc>
          <w:tcPr>
            <w:tcW w:w="1842" w:type="dxa"/>
            <w:vAlign w:val="center"/>
          </w:tcPr>
          <w:p w14:paraId="29F3A0F3"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28,8</w:t>
            </w:r>
          </w:p>
        </w:tc>
      </w:tr>
      <w:tr w:rsidR="00717178" w:rsidRPr="00717178" w14:paraId="29F3A0F8" w14:textId="77777777" w:rsidTr="008A5118">
        <w:tc>
          <w:tcPr>
            <w:tcW w:w="5954" w:type="dxa"/>
          </w:tcPr>
          <w:p w14:paraId="29F3A0F5"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Экологиялық қылмыстық құқық бұзушылықтар</w:t>
            </w:r>
          </w:p>
        </w:tc>
        <w:tc>
          <w:tcPr>
            <w:tcW w:w="1843" w:type="dxa"/>
            <w:vAlign w:val="center"/>
          </w:tcPr>
          <w:p w14:paraId="29F3A0F6"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54</w:t>
            </w:r>
          </w:p>
        </w:tc>
        <w:tc>
          <w:tcPr>
            <w:tcW w:w="1842" w:type="dxa"/>
            <w:vAlign w:val="center"/>
          </w:tcPr>
          <w:p w14:paraId="29F3A0F7"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26</w:t>
            </w:r>
          </w:p>
        </w:tc>
      </w:tr>
      <w:tr w:rsidR="00717178" w:rsidRPr="00717178" w14:paraId="29F3A0FC" w14:textId="77777777" w:rsidTr="008A5118">
        <w:tc>
          <w:tcPr>
            <w:tcW w:w="5954" w:type="dxa"/>
          </w:tcPr>
          <w:p w14:paraId="29F3A0F9"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Көліктегі қылмыстық құқық бұзушылықтар</w:t>
            </w:r>
          </w:p>
        </w:tc>
        <w:tc>
          <w:tcPr>
            <w:tcW w:w="1843" w:type="dxa"/>
            <w:vAlign w:val="center"/>
          </w:tcPr>
          <w:p w14:paraId="29F3A0FA"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55,9</w:t>
            </w:r>
          </w:p>
        </w:tc>
        <w:tc>
          <w:tcPr>
            <w:tcW w:w="1842" w:type="dxa"/>
            <w:vAlign w:val="center"/>
          </w:tcPr>
          <w:p w14:paraId="29F3A0FB"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27,3</w:t>
            </w:r>
          </w:p>
        </w:tc>
      </w:tr>
      <w:tr w:rsidR="00717178" w:rsidRPr="00717178" w14:paraId="29F3A100" w14:textId="77777777" w:rsidTr="008A5118">
        <w:tc>
          <w:tcPr>
            <w:tcW w:w="5954" w:type="dxa"/>
          </w:tcPr>
          <w:p w14:paraId="29F3A0FD"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Мемлекеттiк қызмет пен мемлекеттiк басқару мүдделерiне қарсы сыбайлас жемқорлық және өзге де қылмыстық құқық бұзушылықтар</w:t>
            </w:r>
          </w:p>
        </w:tc>
        <w:tc>
          <w:tcPr>
            <w:tcW w:w="1843" w:type="dxa"/>
            <w:vAlign w:val="center"/>
          </w:tcPr>
          <w:p w14:paraId="29F3A0FE"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52,5</w:t>
            </w:r>
          </w:p>
        </w:tc>
        <w:tc>
          <w:tcPr>
            <w:tcW w:w="1842" w:type="dxa"/>
            <w:vAlign w:val="center"/>
          </w:tcPr>
          <w:p w14:paraId="29F3A0FF"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25</w:t>
            </w:r>
          </w:p>
        </w:tc>
      </w:tr>
      <w:tr w:rsidR="00717178" w:rsidRPr="00717178" w14:paraId="29F3A104" w14:textId="77777777" w:rsidTr="008A5118">
        <w:tc>
          <w:tcPr>
            <w:tcW w:w="5954" w:type="dxa"/>
          </w:tcPr>
          <w:p w14:paraId="29F3A101"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Басқару тәртiбiне қарсы қылмыстық құқық бұзушылықтар</w:t>
            </w:r>
          </w:p>
        </w:tc>
        <w:tc>
          <w:tcPr>
            <w:tcW w:w="1843" w:type="dxa"/>
            <w:vAlign w:val="center"/>
          </w:tcPr>
          <w:p w14:paraId="29F3A102"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48</w:t>
            </w:r>
            <w:r w:rsidRPr="00717178">
              <w:rPr>
                <w:rFonts w:ascii="Times New Roman" w:hAnsi="Times New Roman" w:cs="Times New Roman"/>
                <w:sz w:val="24"/>
                <w:szCs w:val="24"/>
                <w:lang w:val="kk-KZ"/>
              </w:rPr>
              <w:t>,</w:t>
            </w:r>
            <w:r w:rsidRPr="00717178">
              <w:rPr>
                <w:rFonts w:ascii="Times New Roman" w:hAnsi="Times New Roman" w:cs="Times New Roman"/>
                <w:sz w:val="24"/>
                <w:szCs w:val="24"/>
              </w:rPr>
              <w:t>6</w:t>
            </w:r>
          </w:p>
        </w:tc>
        <w:tc>
          <w:tcPr>
            <w:tcW w:w="1842" w:type="dxa"/>
            <w:vAlign w:val="center"/>
          </w:tcPr>
          <w:p w14:paraId="29F3A103"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23,4</w:t>
            </w:r>
          </w:p>
        </w:tc>
      </w:tr>
      <w:tr w:rsidR="00717178" w:rsidRPr="00717178" w14:paraId="29F3A108" w14:textId="77777777" w:rsidTr="008A5118">
        <w:tc>
          <w:tcPr>
            <w:tcW w:w="5954" w:type="dxa"/>
          </w:tcPr>
          <w:p w14:paraId="29F3A105" w14:textId="77777777" w:rsidR="008A5118" w:rsidRPr="00717178" w:rsidRDefault="008A5118"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Сот төрелiгiне және жазалардың орындалу тәртiбiне қарсы қылмыстық құқық бұзушылықтар</w:t>
            </w:r>
          </w:p>
        </w:tc>
        <w:tc>
          <w:tcPr>
            <w:tcW w:w="1843" w:type="dxa"/>
            <w:vAlign w:val="center"/>
          </w:tcPr>
          <w:p w14:paraId="29F3A106"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51</w:t>
            </w:r>
          </w:p>
        </w:tc>
        <w:tc>
          <w:tcPr>
            <w:tcW w:w="1842" w:type="dxa"/>
            <w:vAlign w:val="center"/>
          </w:tcPr>
          <w:p w14:paraId="29F3A107"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24</w:t>
            </w:r>
          </w:p>
        </w:tc>
      </w:tr>
      <w:tr w:rsidR="00717178" w:rsidRPr="00717178" w14:paraId="29F3A10C" w14:textId="77777777" w:rsidTr="008A5118">
        <w:tc>
          <w:tcPr>
            <w:tcW w:w="5954" w:type="dxa"/>
          </w:tcPr>
          <w:p w14:paraId="29F3A109" w14:textId="77777777" w:rsidR="008A5118" w:rsidRPr="00717178" w:rsidRDefault="008A5118" w:rsidP="00824743">
            <w:pPr>
              <w:jc w:val="both"/>
              <w:rPr>
                <w:rFonts w:ascii="Times New Roman" w:hAnsi="Times New Roman" w:cs="Times New Roman"/>
                <w:sz w:val="24"/>
                <w:szCs w:val="24"/>
              </w:rPr>
            </w:pPr>
            <w:r w:rsidRPr="00717178">
              <w:rPr>
                <w:rFonts w:ascii="Times New Roman" w:hAnsi="Times New Roman" w:cs="Times New Roman"/>
                <w:sz w:val="24"/>
                <w:szCs w:val="24"/>
              </w:rPr>
              <w:t>Әскери қылмыстық құқық бұзушылықтар</w:t>
            </w:r>
          </w:p>
        </w:tc>
        <w:tc>
          <w:tcPr>
            <w:tcW w:w="1843" w:type="dxa"/>
            <w:vAlign w:val="center"/>
          </w:tcPr>
          <w:p w14:paraId="29F3A10A" w14:textId="77777777" w:rsidR="008A5118" w:rsidRPr="00717178" w:rsidRDefault="008A5118"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rPr>
              <w:t>55,6</w:t>
            </w:r>
          </w:p>
        </w:tc>
        <w:tc>
          <w:tcPr>
            <w:tcW w:w="1842" w:type="dxa"/>
            <w:vAlign w:val="center"/>
          </w:tcPr>
          <w:p w14:paraId="29F3A10B" w14:textId="77777777" w:rsidR="008A5118" w:rsidRPr="00717178" w:rsidRDefault="008A5118" w:rsidP="00824743">
            <w:pPr>
              <w:jc w:val="center"/>
              <w:rPr>
                <w:rFonts w:ascii="Times New Roman" w:hAnsi="Times New Roman" w:cs="Times New Roman"/>
                <w:sz w:val="28"/>
                <w:szCs w:val="28"/>
                <w:lang w:val="kk-KZ"/>
              </w:rPr>
            </w:pPr>
            <w:r w:rsidRPr="00717178">
              <w:rPr>
                <w:rFonts w:ascii="Times New Roman" w:hAnsi="Times New Roman" w:cs="Times New Roman"/>
                <w:sz w:val="24"/>
                <w:szCs w:val="24"/>
                <w:lang w:val="kk-KZ"/>
              </w:rPr>
              <w:t>27,3</w:t>
            </w:r>
          </w:p>
        </w:tc>
      </w:tr>
    </w:tbl>
    <w:p w14:paraId="29F3A10D" w14:textId="77777777" w:rsidR="00725F48" w:rsidRPr="00717178" w:rsidRDefault="00725F48" w:rsidP="00824743">
      <w:pPr>
        <w:spacing w:after="0" w:line="240" w:lineRule="auto"/>
        <w:ind w:firstLine="567"/>
        <w:jc w:val="both"/>
        <w:rPr>
          <w:rFonts w:ascii="Times New Roman" w:hAnsi="Times New Roman" w:cs="Times New Roman"/>
          <w:sz w:val="28"/>
          <w:szCs w:val="28"/>
          <w:lang w:val="kk-KZ"/>
        </w:rPr>
      </w:pPr>
    </w:p>
    <w:p w14:paraId="29F3A10E" w14:textId="77777777" w:rsidR="006043FA" w:rsidRPr="00717178" w:rsidRDefault="0074663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4-ші кестеден </w:t>
      </w:r>
      <w:r w:rsidR="003773C0" w:rsidRPr="00717178">
        <w:rPr>
          <w:rFonts w:ascii="Times New Roman" w:hAnsi="Times New Roman" w:cs="Times New Roman"/>
          <w:sz w:val="28"/>
          <w:szCs w:val="28"/>
          <w:lang w:val="kk-KZ"/>
        </w:rPr>
        <w:t xml:space="preserve">2014 жылғы </w:t>
      </w:r>
      <w:r w:rsidR="006043FA" w:rsidRPr="00717178">
        <w:rPr>
          <w:rFonts w:ascii="Times New Roman" w:hAnsi="Times New Roman" w:cs="Times New Roman"/>
          <w:sz w:val="28"/>
          <w:szCs w:val="28"/>
          <w:lang w:val="kk-KZ"/>
        </w:rPr>
        <w:t xml:space="preserve">ҚР </w:t>
      </w:r>
      <w:r w:rsidR="006B1C3F" w:rsidRPr="00717178">
        <w:rPr>
          <w:rFonts w:ascii="Times New Roman" w:hAnsi="Times New Roman" w:cs="Times New Roman"/>
          <w:sz w:val="28"/>
          <w:szCs w:val="28"/>
          <w:lang w:val="kk-KZ"/>
        </w:rPr>
        <w:t>ҚК-</w:t>
      </w:r>
      <w:r w:rsidR="006043FA" w:rsidRPr="00717178">
        <w:rPr>
          <w:rFonts w:ascii="Times New Roman" w:hAnsi="Times New Roman" w:cs="Times New Roman"/>
          <w:sz w:val="28"/>
          <w:szCs w:val="28"/>
          <w:lang w:val="kk-KZ"/>
        </w:rPr>
        <w:t xml:space="preserve">нің 2018 жылғы 12 шілдеден кейінгі редакциясында қылмыстық теріс қылықтар үшін жауаптылық көздейтін </w:t>
      </w:r>
      <w:r w:rsidR="003773C0" w:rsidRPr="00717178">
        <w:rPr>
          <w:rFonts w:ascii="Times New Roman" w:hAnsi="Times New Roman" w:cs="Times New Roman"/>
          <w:sz w:val="28"/>
          <w:szCs w:val="28"/>
          <w:lang w:val="kk-KZ"/>
        </w:rPr>
        <w:t xml:space="preserve">баптардың санкцияларындағы </w:t>
      </w:r>
      <w:r w:rsidR="006043FA" w:rsidRPr="00717178">
        <w:rPr>
          <w:rFonts w:ascii="Times New Roman" w:hAnsi="Times New Roman" w:cs="Times New Roman"/>
          <w:sz w:val="28"/>
          <w:szCs w:val="28"/>
          <w:lang w:val="kk-KZ"/>
        </w:rPr>
        <w:t xml:space="preserve">медианалардың орташа арифметикалық шамасы орташа есеппен алғанда екі есеге төмендегені көрініп тұр. </w:t>
      </w:r>
    </w:p>
    <w:p w14:paraId="29F3A10F" w14:textId="77777777" w:rsidR="00B64AE5" w:rsidRPr="00717178" w:rsidRDefault="003773C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үшін көзделген санкциялардың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дық индексіне баға беру үшін біз қылмыстық-құқықтық санкция медианаларының орташа арифметикалық шамасына</w:t>
      </w:r>
      <w:r w:rsidR="00B64AE5" w:rsidRPr="00717178">
        <w:rPr>
          <w:rFonts w:ascii="Times New Roman" w:hAnsi="Times New Roman" w:cs="Times New Roman"/>
          <w:sz w:val="28"/>
          <w:szCs w:val="28"/>
          <w:lang w:val="kk-KZ"/>
        </w:rPr>
        <w:t xml:space="preserve"> қата</w:t>
      </w:r>
      <w:r w:rsidR="00DC1F51" w:rsidRPr="00717178">
        <w:rPr>
          <w:rFonts w:ascii="Times New Roman" w:hAnsi="Times New Roman" w:cs="Times New Roman"/>
          <w:sz w:val="28"/>
          <w:szCs w:val="28"/>
          <w:lang w:val="kk-KZ"/>
        </w:rPr>
        <w:t>ң</w:t>
      </w:r>
      <w:r w:rsidR="00B64AE5" w:rsidRPr="00717178">
        <w:rPr>
          <w:rFonts w:ascii="Times New Roman" w:hAnsi="Times New Roman" w:cs="Times New Roman"/>
          <w:sz w:val="28"/>
          <w:szCs w:val="28"/>
          <w:lang w:val="kk-KZ"/>
        </w:rPr>
        <w:t>дық дәрежесі бойынша реттік орын бердік</w:t>
      </w:r>
      <w:r w:rsidR="00772B71" w:rsidRPr="00717178">
        <w:rPr>
          <w:rFonts w:ascii="Times New Roman" w:hAnsi="Times New Roman" w:cs="Times New Roman"/>
          <w:sz w:val="28"/>
          <w:szCs w:val="28"/>
          <w:lang w:val="kk-KZ"/>
        </w:rPr>
        <w:t>.</w:t>
      </w:r>
    </w:p>
    <w:p w14:paraId="29F3A110" w14:textId="77777777" w:rsidR="00772B71" w:rsidRPr="00717178" w:rsidRDefault="00772B71" w:rsidP="00824743">
      <w:pPr>
        <w:spacing w:after="0" w:line="240" w:lineRule="auto"/>
        <w:ind w:firstLine="567"/>
        <w:jc w:val="both"/>
        <w:rPr>
          <w:rFonts w:ascii="Times New Roman" w:hAnsi="Times New Roman" w:cs="Times New Roman"/>
          <w:sz w:val="28"/>
          <w:szCs w:val="28"/>
          <w:lang w:val="kk-KZ"/>
        </w:rPr>
      </w:pPr>
    </w:p>
    <w:p w14:paraId="29F3A111" w14:textId="77777777" w:rsidR="00772B71" w:rsidRPr="00717178" w:rsidRDefault="001B179E" w:rsidP="007D543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Кесте 4 –</w:t>
      </w:r>
      <w:r w:rsidR="00772B71" w:rsidRPr="00717178">
        <w:rPr>
          <w:rFonts w:ascii="Times New Roman" w:hAnsi="Times New Roman" w:cs="Times New Roman"/>
          <w:sz w:val="28"/>
          <w:szCs w:val="28"/>
          <w:lang w:val="kk-KZ"/>
        </w:rPr>
        <w:t xml:space="preserve"> 2014 жылғы ҚР Қылмыстық кодексіндегі қылмыстық теріс қылықтар үшін көзделген санкциялардың қата</w:t>
      </w:r>
      <w:r w:rsidR="00DC1F51" w:rsidRPr="00717178">
        <w:rPr>
          <w:rFonts w:ascii="Times New Roman" w:hAnsi="Times New Roman" w:cs="Times New Roman"/>
          <w:sz w:val="28"/>
          <w:szCs w:val="28"/>
          <w:lang w:val="kk-KZ"/>
        </w:rPr>
        <w:t>ң</w:t>
      </w:r>
      <w:r w:rsidR="00772B71" w:rsidRPr="00717178">
        <w:rPr>
          <w:rFonts w:ascii="Times New Roman" w:hAnsi="Times New Roman" w:cs="Times New Roman"/>
          <w:sz w:val="28"/>
          <w:szCs w:val="28"/>
          <w:lang w:val="kk-KZ"/>
        </w:rPr>
        <w:t>дық дәрежесі</w:t>
      </w:r>
    </w:p>
    <w:p w14:paraId="29F3A112" w14:textId="77777777" w:rsidR="00B64AE5" w:rsidRPr="00717178" w:rsidRDefault="00B64AE5" w:rsidP="00824743">
      <w:pPr>
        <w:spacing w:after="0" w:line="240" w:lineRule="auto"/>
        <w:ind w:firstLine="567"/>
        <w:jc w:val="both"/>
        <w:rPr>
          <w:rFonts w:ascii="Times New Roman" w:hAnsi="Times New Roman" w:cs="Times New Roman"/>
          <w:sz w:val="16"/>
          <w:szCs w:val="16"/>
          <w:lang w:val="kk-KZ"/>
        </w:rPr>
      </w:pPr>
    </w:p>
    <w:tbl>
      <w:tblPr>
        <w:tblStyle w:val="aa"/>
        <w:tblW w:w="0" w:type="auto"/>
        <w:tblInd w:w="108" w:type="dxa"/>
        <w:tblLayout w:type="fixed"/>
        <w:tblLook w:val="04A0" w:firstRow="1" w:lastRow="0" w:firstColumn="1" w:lastColumn="0" w:noHBand="0" w:noVBand="1"/>
      </w:tblPr>
      <w:tblGrid>
        <w:gridCol w:w="4253"/>
        <w:gridCol w:w="2835"/>
        <w:gridCol w:w="2551"/>
      </w:tblGrid>
      <w:tr w:rsidR="00717178" w:rsidRPr="00717178" w14:paraId="29F3A115" w14:textId="77777777" w:rsidTr="00FB7A14">
        <w:tc>
          <w:tcPr>
            <w:tcW w:w="4253" w:type="dxa"/>
            <w:vMerge w:val="restart"/>
            <w:vAlign w:val="center"/>
          </w:tcPr>
          <w:p w14:paraId="29F3A113" w14:textId="77777777" w:rsidR="008A5118" w:rsidRPr="00717178" w:rsidRDefault="00D713DB" w:rsidP="00D713DB">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ҚР ҚК-нің тарауы</w:t>
            </w:r>
          </w:p>
        </w:tc>
        <w:tc>
          <w:tcPr>
            <w:tcW w:w="5386" w:type="dxa"/>
            <w:gridSpan w:val="2"/>
          </w:tcPr>
          <w:p w14:paraId="29F3A114" w14:textId="77777777" w:rsidR="008A5118" w:rsidRPr="00717178" w:rsidRDefault="008A5118" w:rsidP="00D713DB">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Реттік орны</w:t>
            </w:r>
          </w:p>
        </w:tc>
      </w:tr>
      <w:tr w:rsidR="00717178" w:rsidRPr="00717178" w14:paraId="29F3A119" w14:textId="77777777" w:rsidTr="00FB7A14">
        <w:tc>
          <w:tcPr>
            <w:tcW w:w="4253" w:type="dxa"/>
            <w:vMerge/>
          </w:tcPr>
          <w:p w14:paraId="29F3A116" w14:textId="77777777" w:rsidR="008A5118" w:rsidRPr="00717178" w:rsidRDefault="008A5118" w:rsidP="00D713DB">
            <w:pPr>
              <w:jc w:val="center"/>
              <w:rPr>
                <w:rFonts w:ascii="Times New Roman" w:hAnsi="Times New Roman" w:cs="Times New Roman"/>
                <w:b/>
                <w:sz w:val="24"/>
                <w:szCs w:val="24"/>
                <w:lang w:val="kk-KZ"/>
              </w:rPr>
            </w:pPr>
          </w:p>
        </w:tc>
        <w:tc>
          <w:tcPr>
            <w:tcW w:w="2835" w:type="dxa"/>
            <w:vAlign w:val="center"/>
          </w:tcPr>
          <w:p w14:paraId="29F3A117" w14:textId="77777777" w:rsidR="008A5118" w:rsidRPr="00717178" w:rsidRDefault="008A5118" w:rsidP="00D713DB">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12.07.2018 жылғы Заңға дейін</w:t>
            </w:r>
          </w:p>
        </w:tc>
        <w:tc>
          <w:tcPr>
            <w:tcW w:w="2551" w:type="dxa"/>
            <w:vAlign w:val="center"/>
          </w:tcPr>
          <w:p w14:paraId="29F3A118" w14:textId="77777777" w:rsidR="008A5118" w:rsidRPr="00717178" w:rsidRDefault="008A5118" w:rsidP="00D713DB">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12.07.2018 жылғы Заңнан кейін</w:t>
            </w:r>
          </w:p>
        </w:tc>
      </w:tr>
      <w:tr w:rsidR="00717178" w:rsidRPr="00717178" w14:paraId="29F3A11D" w14:textId="77777777" w:rsidTr="00FB7A14">
        <w:tc>
          <w:tcPr>
            <w:tcW w:w="4253" w:type="dxa"/>
          </w:tcPr>
          <w:p w14:paraId="29F3A11A"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1-тарау</w:t>
            </w:r>
          </w:p>
        </w:tc>
        <w:tc>
          <w:tcPr>
            <w:tcW w:w="2835" w:type="dxa"/>
            <w:vAlign w:val="center"/>
          </w:tcPr>
          <w:p w14:paraId="29F3A11B"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14</w:t>
            </w:r>
          </w:p>
        </w:tc>
        <w:tc>
          <w:tcPr>
            <w:tcW w:w="2551" w:type="dxa"/>
            <w:vAlign w:val="center"/>
          </w:tcPr>
          <w:p w14:paraId="29F3A11C"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12</w:t>
            </w:r>
          </w:p>
        </w:tc>
      </w:tr>
      <w:tr w:rsidR="00717178" w:rsidRPr="00717178" w14:paraId="29F3A121" w14:textId="77777777" w:rsidTr="00FB7A14">
        <w:tc>
          <w:tcPr>
            <w:tcW w:w="4253" w:type="dxa"/>
          </w:tcPr>
          <w:p w14:paraId="29F3A11E"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2-тарау</w:t>
            </w:r>
          </w:p>
        </w:tc>
        <w:tc>
          <w:tcPr>
            <w:tcW w:w="2835" w:type="dxa"/>
            <w:vAlign w:val="center"/>
          </w:tcPr>
          <w:p w14:paraId="29F3A11F"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13</w:t>
            </w:r>
          </w:p>
        </w:tc>
        <w:tc>
          <w:tcPr>
            <w:tcW w:w="2551" w:type="dxa"/>
            <w:vAlign w:val="center"/>
          </w:tcPr>
          <w:p w14:paraId="29F3A120"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w:t>
            </w:r>
          </w:p>
        </w:tc>
      </w:tr>
      <w:tr w:rsidR="00717178" w:rsidRPr="00717178" w14:paraId="29F3A125" w14:textId="77777777" w:rsidTr="00FB7A14">
        <w:tc>
          <w:tcPr>
            <w:tcW w:w="4253" w:type="dxa"/>
          </w:tcPr>
          <w:p w14:paraId="29F3A122"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3-тарау</w:t>
            </w:r>
          </w:p>
        </w:tc>
        <w:tc>
          <w:tcPr>
            <w:tcW w:w="2835" w:type="dxa"/>
            <w:vAlign w:val="center"/>
          </w:tcPr>
          <w:p w14:paraId="29F3A123"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7</w:t>
            </w:r>
          </w:p>
        </w:tc>
        <w:tc>
          <w:tcPr>
            <w:tcW w:w="2551" w:type="dxa"/>
            <w:vAlign w:val="center"/>
          </w:tcPr>
          <w:p w14:paraId="29F3A124"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w:t>
            </w:r>
          </w:p>
        </w:tc>
      </w:tr>
      <w:tr w:rsidR="00717178" w:rsidRPr="00717178" w14:paraId="29F3A129" w14:textId="77777777" w:rsidTr="00FB7A14">
        <w:tc>
          <w:tcPr>
            <w:tcW w:w="4253" w:type="dxa"/>
          </w:tcPr>
          <w:p w14:paraId="29F3A126"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lastRenderedPageBreak/>
              <w:t>5-тарау</w:t>
            </w:r>
          </w:p>
        </w:tc>
        <w:tc>
          <w:tcPr>
            <w:tcW w:w="2835" w:type="dxa"/>
            <w:vAlign w:val="center"/>
          </w:tcPr>
          <w:p w14:paraId="29F3A127"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1</w:t>
            </w:r>
          </w:p>
        </w:tc>
        <w:tc>
          <w:tcPr>
            <w:tcW w:w="2551" w:type="dxa"/>
            <w:vAlign w:val="center"/>
          </w:tcPr>
          <w:p w14:paraId="29F3A128"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p>
        </w:tc>
      </w:tr>
      <w:tr w:rsidR="00717178" w:rsidRPr="00717178" w14:paraId="29F3A12D" w14:textId="77777777" w:rsidTr="00FB7A14">
        <w:tc>
          <w:tcPr>
            <w:tcW w:w="4253" w:type="dxa"/>
          </w:tcPr>
          <w:p w14:paraId="29F3A12A"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6-тарау</w:t>
            </w:r>
          </w:p>
        </w:tc>
        <w:tc>
          <w:tcPr>
            <w:tcW w:w="2835" w:type="dxa"/>
            <w:vAlign w:val="center"/>
          </w:tcPr>
          <w:p w14:paraId="29F3A12B"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6</w:t>
            </w:r>
          </w:p>
        </w:tc>
        <w:tc>
          <w:tcPr>
            <w:tcW w:w="2551" w:type="dxa"/>
            <w:vAlign w:val="center"/>
          </w:tcPr>
          <w:p w14:paraId="29F3A12C"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8</w:t>
            </w:r>
          </w:p>
        </w:tc>
      </w:tr>
      <w:tr w:rsidR="00717178" w:rsidRPr="00717178" w14:paraId="29F3A131" w14:textId="77777777" w:rsidTr="00FB7A14">
        <w:tc>
          <w:tcPr>
            <w:tcW w:w="4253" w:type="dxa"/>
          </w:tcPr>
          <w:p w14:paraId="29F3A12E"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7-тарау</w:t>
            </w:r>
          </w:p>
        </w:tc>
        <w:tc>
          <w:tcPr>
            <w:tcW w:w="2835" w:type="dxa"/>
            <w:vAlign w:val="center"/>
          </w:tcPr>
          <w:p w14:paraId="29F3A12F"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6</w:t>
            </w:r>
          </w:p>
        </w:tc>
        <w:tc>
          <w:tcPr>
            <w:tcW w:w="2551" w:type="dxa"/>
            <w:vAlign w:val="center"/>
          </w:tcPr>
          <w:p w14:paraId="29F3A130"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w:t>
            </w:r>
          </w:p>
        </w:tc>
      </w:tr>
      <w:tr w:rsidR="00717178" w:rsidRPr="00717178" w14:paraId="29F3A135" w14:textId="77777777" w:rsidTr="00FB7A14">
        <w:tc>
          <w:tcPr>
            <w:tcW w:w="4253" w:type="dxa"/>
          </w:tcPr>
          <w:p w14:paraId="29F3A132"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8-тарау</w:t>
            </w:r>
          </w:p>
        </w:tc>
        <w:tc>
          <w:tcPr>
            <w:tcW w:w="2835" w:type="dxa"/>
            <w:vAlign w:val="center"/>
          </w:tcPr>
          <w:p w14:paraId="29F3A133"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2</w:t>
            </w:r>
          </w:p>
        </w:tc>
        <w:tc>
          <w:tcPr>
            <w:tcW w:w="2551" w:type="dxa"/>
            <w:vAlign w:val="center"/>
          </w:tcPr>
          <w:p w14:paraId="29F3A134"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13</w:t>
            </w:r>
          </w:p>
        </w:tc>
      </w:tr>
      <w:tr w:rsidR="00717178" w:rsidRPr="00717178" w14:paraId="29F3A139" w14:textId="77777777" w:rsidTr="00FB7A14">
        <w:tc>
          <w:tcPr>
            <w:tcW w:w="4253" w:type="dxa"/>
          </w:tcPr>
          <w:p w14:paraId="29F3A136"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10-тарау</w:t>
            </w:r>
          </w:p>
        </w:tc>
        <w:tc>
          <w:tcPr>
            <w:tcW w:w="2835" w:type="dxa"/>
            <w:vAlign w:val="center"/>
          </w:tcPr>
          <w:p w14:paraId="29F3A137"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11</w:t>
            </w:r>
          </w:p>
        </w:tc>
        <w:tc>
          <w:tcPr>
            <w:tcW w:w="2551" w:type="dxa"/>
            <w:vAlign w:val="center"/>
          </w:tcPr>
          <w:p w14:paraId="29F3A138"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w:t>
            </w:r>
          </w:p>
        </w:tc>
      </w:tr>
      <w:tr w:rsidR="00717178" w:rsidRPr="00717178" w14:paraId="29F3A13D" w14:textId="77777777" w:rsidTr="00FB7A14">
        <w:tc>
          <w:tcPr>
            <w:tcW w:w="4253" w:type="dxa"/>
          </w:tcPr>
          <w:p w14:paraId="29F3A13A"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11-тарау</w:t>
            </w:r>
          </w:p>
        </w:tc>
        <w:tc>
          <w:tcPr>
            <w:tcW w:w="2835" w:type="dxa"/>
            <w:vAlign w:val="center"/>
          </w:tcPr>
          <w:p w14:paraId="29F3A13B"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10</w:t>
            </w:r>
          </w:p>
        </w:tc>
        <w:tc>
          <w:tcPr>
            <w:tcW w:w="2551" w:type="dxa"/>
            <w:vAlign w:val="center"/>
          </w:tcPr>
          <w:p w14:paraId="29F3A13C"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9</w:t>
            </w:r>
          </w:p>
        </w:tc>
      </w:tr>
      <w:tr w:rsidR="00717178" w:rsidRPr="00717178" w14:paraId="29F3A141" w14:textId="77777777" w:rsidTr="00FB7A14">
        <w:tc>
          <w:tcPr>
            <w:tcW w:w="4253" w:type="dxa"/>
          </w:tcPr>
          <w:p w14:paraId="29F3A13E"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12-тарау</w:t>
            </w:r>
          </w:p>
        </w:tc>
        <w:tc>
          <w:tcPr>
            <w:tcW w:w="2835" w:type="dxa"/>
            <w:vAlign w:val="center"/>
          </w:tcPr>
          <w:p w14:paraId="29F3A13F"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9</w:t>
            </w:r>
          </w:p>
        </w:tc>
        <w:tc>
          <w:tcPr>
            <w:tcW w:w="2551" w:type="dxa"/>
            <w:vAlign w:val="center"/>
          </w:tcPr>
          <w:p w14:paraId="29F3A140"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w:t>
            </w:r>
          </w:p>
        </w:tc>
      </w:tr>
      <w:tr w:rsidR="00717178" w:rsidRPr="00717178" w14:paraId="29F3A145" w14:textId="77777777" w:rsidTr="00FB7A14">
        <w:tc>
          <w:tcPr>
            <w:tcW w:w="4253" w:type="dxa"/>
          </w:tcPr>
          <w:p w14:paraId="29F3A142"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13-тарау</w:t>
            </w:r>
          </w:p>
        </w:tc>
        <w:tc>
          <w:tcPr>
            <w:tcW w:w="2835" w:type="dxa"/>
            <w:vAlign w:val="center"/>
          </w:tcPr>
          <w:p w14:paraId="29F3A143"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5</w:t>
            </w:r>
          </w:p>
        </w:tc>
        <w:tc>
          <w:tcPr>
            <w:tcW w:w="2551" w:type="dxa"/>
            <w:vAlign w:val="center"/>
          </w:tcPr>
          <w:p w14:paraId="29F3A144"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7</w:t>
            </w:r>
          </w:p>
        </w:tc>
      </w:tr>
      <w:tr w:rsidR="00717178" w:rsidRPr="00717178" w14:paraId="29F3A149" w14:textId="77777777" w:rsidTr="00FB7A14">
        <w:tc>
          <w:tcPr>
            <w:tcW w:w="4253" w:type="dxa"/>
          </w:tcPr>
          <w:p w14:paraId="29F3A146"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14-тарау</w:t>
            </w:r>
          </w:p>
        </w:tc>
        <w:tc>
          <w:tcPr>
            <w:tcW w:w="2835" w:type="dxa"/>
            <w:vAlign w:val="center"/>
          </w:tcPr>
          <w:p w14:paraId="29F3A147"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3</w:t>
            </w:r>
          </w:p>
        </w:tc>
        <w:tc>
          <w:tcPr>
            <w:tcW w:w="2551" w:type="dxa"/>
            <w:vAlign w:val="center"/>
          </w:tcPr>
          <w:p w14:paraId="29F3A148"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w:t>
            </w:r>
          </w:p>
        </w:tc>
      </w:tr>
      <w:tr w:rsidR="00717178" w:rsidRPr="00717178" w14:paraId="29F3A14D" w14:textId="77777777" w:rsidTr="00FB7A14">
        <w:tc>
          <w:tcPr>
            <w:tcW w:w="4253" w:type="dxa"/>
          </w:tcPr>
          <w:p w14:paraId="29F3A14A"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15-тарау</w:t>
            </w:r>
          </w:p>
        </w:tc>
        <w:tc>
          <w:tcPr>
            <w:tcW w:w="2835" w:type="dxa"/>
            <w:vAlign w:val="center"/>
          </w:tcPr>
          <w:p w14:paraId="29F3A14B"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6</w:t>
            </w:r>
          </w:p>
        </w:tc>
        <w:tc>
          <w:tcPr>
            <w:tcW w:w="2551" w:type="dxa"/>
            <w:vAlign w:val="center"/>
          </w:tcPr>
          <w:p w14:paraId="29F3A14C"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8</w:t>
            </w:r>
          </w:p>
        </w:tc>
      </w:tr>
      <w:tr w:rsidR="00717178" w:rsidRPr="00717178" w14:paraId="29F3A151" w14:textId="77777777" w:rsidTr="00FB7A14">
        <w:tc>
          <w:tcPr>
            <w:tcW w:w="4253" w:type="dxa"/>
          </w:tcPr>
          <w:p w14:paraId="29F3A14E"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16-тарау</w:t>
            </w:r>
          </w:p>
        </w:tc>
        <w:tc>
          <w:tcPr>
            <w:tcW w:w="2835" w:type="dxa"/>
            <w:vAlign w:val="center"/>
          </w:tcPr>
          <w:p w14:paraId="29F3A14F"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12</w:t>
            </w:r>
          </w:p>
        </w:tc>
        <w:tc>
          <w:tcPr>
            <w:tcW w:w="2551" w:type="dxa"/>
            <w:vAlign w:val="center"/>
          </w:tcPr>
          <w:p w14:paraId="29F3A150"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11</w:t>
            </w:r>
          </w:p>
        </w:tc>
      </w:tr>
      <w:tr w:rsidR="00717178" w:rsidRPr="00717178" w14:paraId="29F3A155" w14:textId="77777777" w:rsidTr="00FB7A14">
        <w:tc>
          <w:tcPr>
            <w:tcW w:w="4253" w:type="dxa"/>
          </w:tcPr>
          <w:p w14:paraId="29F3A152"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17-тарау</w:t>
            </w:r>
          </w:p>
        </w:tc>
        <w:tc>
          <w:tcPr>
            <w:tcW w:w="2835" w:type="dxa"/>
            <w:vAlign w:val="center"/>
          </w:tcPr>
          <w:p w14:paraId="29F3A153"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8</w:t>
            </w:r>
          </w:p>
        </w:tc>
        <w:tc>
          <w:tcPr>
            <w:tcW w:w="2551" w:type="dxa"/>
            <w:vAlign w:val="center"/>
          </w:tcPr>
          <w:p w14:paraId="29F3A154"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10</w:t>
            </w:r>
          </w:p>
        </w:tc>
      </w:tr>
      <w:tr w:rsidR="00717178" w:rsidRPr="00717178" w14:paraId="29F3A159" w14:textId="77777777" w:rsidTr="00FB7A14">
        <w:tc>
          <w:tcPr>
            <w:tcW w:w="4253" w:type="dxa"/>
          </w:tcPr>
          <w:p w14:paraId="29F3A156" w14:textId="77777777" w:rsidR="008A5118" w:rsidRPr="00717178" w:rsidRDefault="00D713DB"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18-тарау</w:t>
            </w:r>
          </w:p>
        </w:tc>
        <w:tc>
          <w:tcPr>
            <w:tcW w:w="2835" w:type="dxa"/>
            <w:vAlign w:val="center"/>
          </w:tcPr>
          <w:p w14:paraId="29F3A157" w14:textId="77777777" w:rsidR="008A5118" w:rsidRPr="00717178" w:rsidRDefault="008A5118" w:rsidP="00FB7A14">
            <w:pPr>
              <w:jc w:val="center"/>
              <w:rPr>
                <w:rFonts w:ascii="Times New Roman" w:hAnsi="Times New Roman" w:cs="Times New Roman"/>
                <w:sz w:val="24"/>
                <w:szCs w:val="24"/>
              </w:rPr>
            </w:pPr>
            <w:r w:rsidRPr="00717178">
              <w:rPr>
                <w:rFonts w:ascii="Times New Roman" w:hAnsi="Times New Roman" w:cs="Times New Roman"/>
                <w:sz w:val="24"/>
                <w:szCs w:val="24"/>
              </w:rPr>
              <w:t>4</w:t>
            </w:r>
          </w:p>
        </w:tc>
        <w:tc>
          <w:tcPr>
            <w:tcW w:w="2551" w:type="dxa"/>
            <w:vAlign w:val="center"/>
          </w:tcPr>
          <w:p w14:paraId="29F3A158" w14:textId="77777777" w:rsidR="008A5118" w:rsidRPr="00717178" w:rsidRDefault="008A5118" w:rsidP="00FB7A14">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w:t>
            </w:r>
          </w:p>
        </w:tc>
      </w:tr>
    </w:tbl>
    <w:p w14:paraId="29F3A15A" w14:textId="77777777" w:rsidR="00B64AE5" w:rsidRPr="00717178" w:rsidRDefault="00B64AE5" w:rsidP="00824743">
      <w:pPr>
        <w:spacing w:after="0" w:line="240" w:lineRule="auto"/>
        <w:ind w:firstLine="567"/>
        <w:jc w:val="both"/>
        <w:rPr>
          <w:rFonts w:ascii="Times New Roman" w:hAnsi="Times New Roman" w:cs="Times New Roman"/>
          <w:sz w:val="24"/>
          <w:szCs w:val="24"/>
          <w:lang w:val="kk-KZ"/>
        </w:rPr>
      </w:pPr>
    </w:p>
    <w:p w14:paraId="29F3A15B" w14:textId="77777777" w:rsidR="00FA3705" w:rsidRPr="00717178" w:rsidRDefault="003773C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1997 жылғы ҚР </w:t>
      </w:r>
      <w:r w:rsidR="006B1C3F"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бойынша</w:t>
      </w:r>
      <w:r w:rsidR="00FA3705" w:rsidRPr="00717178">
        <w:rPr>
          <w:rFonts w:ascii="Times New Roman" w:hAnsi="Times New Roman" w:cs="Times New Roman"/>
          <w:sz w:val="28"/>
          <w:szCs w:val="28"/>
          <w:lang w:val="kk-KZ"/>
        </w:rPr>
        <w:t xml:space="preserve"> қылмыстардың қата</w:t>
      </w:r>
      <w:r w:rsidR="00DC1F51" w:rsidRPr="00717178">
        <w:rPr>
          <w:rFonts w:ascii="Times New Roman" w:hAnsi="Times New Roman" w:cs="Times New Roman"/>
          <w:sz w:val="28"/>
          <w:szCs w:val="28"/>
          <w:lang w:val="kk-KZ"/>
        </w:rPr>
        <w:t>ң</w:t>
      </w:r>
      <w:r w:rsidR="00FA3705" w:rsidRPr="00717178">
        <w:rPr>
          <w:rFonts w:ascii="Times New Roman" w:hAnsi="Times New Roman" w:cs="Times New Roman"/>
          <w:sz w:val="28"/>
          <w:szCs w:val="28"/>
          <w:lang w:val="kk-KZ"/>
        </w:rPr>
        <w:t>дық индексін зерттеген ғалымдар алдыңғы үш орынды Бейбiтшiлiк</w:t>
      </w:r>
      <w:r w:rsidRPr="00717178">
        <w:rPr>
          <w:rFonts w:ascii="Times New Roman" w:hAnsi="Times New Roman" w:cs="Times New Roman"/>
          <w:sz w:val="28"/>
          <w:szCs w:val="28"/>
          <w:lang w:val="kk-KZ"/>
        </w:rPr>
        <w:t xml:space="preserve"> пен</w:t>
      </w:r>
      <w:r w:rsidR="00FA3705" w:rsidRPr="00717178">
        <w:rPr>
          <w:rFonts w:ascii="Times New Roman" w:hAnsi="Times New Roman" w:cs="Times New Roman"/>
          <w:sz w:val="28"/>
          <w:szCs w:val="28"/>
          <w:lang w:val="kk-KZ"/>
        </w:rPr>
        <w:t xml:space="preserve"> адамзат қауiпсiздiгiне қарсы қылмыстарға, Мемлекеттiң конституциялық құрылысының негіздері</w:t>
      </w:r>
      <w:r w:rsidRPr="00717178">
        <w:rPr>
          <w:rFonts w:ascii="Times New Roman" w:hAnsi="Times New Roman" w:cs="Times New Roman"/>
          <w:sz w:val="28"/>
          <w:szCs w:val="28"/>
          <w:lang w:val="kk-KZ"/>
        </w:rPr>
        <w:t xml:space="preserve"> мен</w:t>
      </w:r>
      <w:r w:rsidR="00FA3705" w:rsidRPr="00717178">
        <w:rPr>
          <w:rFonts w:ascii="Times New Roman" w:hAnsi="Times New Roman" w:cs="Times New Roman"/>
          <w:sz w:val="28"/>
          <w:szCs w:val="28"/>
          <w:lang w:val="kk-KZ"/>
        </w:rPr>
        <w:t xml:space="preserve"> қауiпсiздiгiне қарсы қылмыстарға, Қоғамдық қауiпсiздiк</w:t>
      </w:r>
      <w:r w:rsidRPr="00717178">
        <w:rPr>
          <w:rFonts w:ascii="Times New Roman" w:hAnsi="Times New Roman" w:cs="Times New Roman"/>
          <w:sz w:val="28"/>
          <w:szCs w:val="28"/>
          <w:lang w:val="kk-KZ"/>
        </w:rPr>
        <w:t xml:space="preserve"> пен</w:t>
      </w:r>
      <w:r w:rsidR="00FA3705" w:rsidRPr="00717178">
        <w:rPr>
          <w:rFonts w:ascii="Times New Roman" w:hAnsi="Times New Roman" w:cs="Times New Roman"/>
          <w:sz w:val="28"/>
          <w:szCs w:val="28"/>
          <w:lang w:val="kk-KZ"/>
        </w:rPr>
        <w:t xml:space="preserve"> қоғамдық тәртiпке қарсы қылмыстарға береді</w:t>
      </w:r>
      <w:r w:rsidR="00DC3437" w:rsidRPr="00717178">
        <w:rPr>
          <w:rFonts w:ascii="Times New Roman" w:hAnsi="Times New Roman" w:cs="Times New Roman"/>
          <w:sz w:val="28"/>
          <w:szCs w:val="28"/>
          <w:lang w:val="kk-KZ"/>
        </w:rPr>
        <w:t xml:space="preserve"> [</w:t>
      </w:r>
      <w:r w:rsidR="003D6818" w:rsidRPr="00717178">
        <w:rPr>
          <w:rFonts w:ascii="Times New Roman" w:hAnsi="Times New Roman" w:cs="Times New Roman"/>
          <w:sz w:val="28"/>
          <w:szCs w:val="28"/>
          <w:lang w:val="kk-KZ"/>
        </w:rPr>
        <w:t>40</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w:t>
      </w:r>
    </w:p>
    <w:p w14:paraId="29F3A15C" w14:textId="77777777" w:rsidR="00FA3705" w:rsidRPr="00717178" w:rsidRDefault="003773C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2014 жылғы ҚР </w:t>
      </w:r>
      <w:r w:rsidR="00827044"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нің бастапқы редакциясындағы</w:t>
      </w:r>
      <w:r w:rsidR="00FA3705" w:rsidRPr="00717178">
        <w:rPr>
          <w:rFonts w:ascii="Times New Roman" w:hAnsi="Times New Roman" w:cs="Times New Roman"/>
          <w:sz w:val="28"/>
          <w:szCs w:val="28"/>
          <w:lang w:val="kk-KZ"/>
        </w:rPr>
        <w:t xml:space="preserve"> қылмыстық теріс қылықтардың санкциясы негізінде есептелген </w:t>
      </w:r>
      <w:r w:rsidR="00DC1F51" w:rsidRPr="00717178">
        <w:rPr>
          <w:rFonts w:ascii="Times New Roman" w:hAnsi="Times New Roman" w:cs="Times New Roman"/>
          <w:sz w:val="28"/>
          <w:szCs w:val="28"/>
          <w:lang w:val="kk-KZ"/>
        </w:rPr>
        <w:t>қатаңдық индексі</w:t>
      </w:r>
      <w:r w:rsidR="00FA3705" w:rsidRPr="00717178">
        <w:rPr>
          <w:rFonts w:ascii="Times New Roman" w:hAnsi="Times New Roman" w:cs="Times New Roman"/>
          <w:sz w:val="28"/>
          <w:szCs w:val="28"/>
          <w:lang w:val="kk-KZ"/>
        </w:rPr>
        <w:t>нде алғашқы үш орынды Мемлекеттiң конституциялық құрылысының негіздеріне және қауiпсiздiгiне қарсы, Экономикалық қызмет саласындағы және Көліктегі қылмыстық теріс қылықтар иелен</w:t>
      </w:r>
      <w:r w:rsidRPr="00717178">
        <w:rPr>
          <w:rFonts w:ascii="Times New Roman" w:hAnsi="Times New Roman" w:cs="Times New Roman"/>
          <w:sz w:val="28"/>
          <w:szCs w:val="28"/>
          <w:lang w:val="kk-KZ"/>
        </w:rPr>
        <w:t xml:space="preserve">ген болса, бүгінгі күні алғашқы үш орын Мемлекеттiң конституциялық құрылысының негіздеріне және қауiпсiздiгiне қарсы, Медициналық </w:t>
      </w:r>
      <w:r w:rsidR="009666AC" w:rsidRPr="00717178">
        <w:rPr>
          <w:rFonts w:ascii="Times New Roman" w:hAnsi="Times New Roman" w:cs="Times New Roman"/>
          <w:sz w:val="28"/>
          <w:szCs w:val="28"/>
          <w:lang w:val="kk-KZ"/>
        </w:rPr>
        <w:t xml:space="preserve">және Ақпараттандыру және байланыс саласындағы қылмыстық </w:t>
      </w:r>
      <w:r w:rsidR="00C40206" w:rsidRPr="00717178">
        <w:rPr>
          <w:rFonts w:ascii="Times New Roman" w:hAnsi="Times New Roman" w:cs="Times New Roman"/>
          <w:sz w:val="28"/>
          <w:szCs w:val="28"/>
          <w:lang w:val="kk-KZ"/>
        </w:rPr>
        <w:t>теріс қылықтардың</w:t>
      </w:r>
      <w:r w:rsidR="009666AC" w:rsidRPr="00717178">
        <w:rPr>
          <w:rFonts w:ascii="Times New Roman" w:hAnsi="Times New Roman" w:cs="Times New Roman"/>
          <w:sz w:val="28"/>
          <w:szCs w:val="28"/>
          <w:lang w:val="kk-KZ"/>
        </w:rPr>
        <w:t xml:space="preserve"> еншісінде</w:t>
      </w:r>
      <w:r w:rsidR="00FA3705" w:rsidRPr="00717178">
        <w:rPr>
          <w:rFonts w:ascii="Times New Roman" w:hAnsi="Times New Roman" w:cs="Times New Roman"/>
          <w:sz w:val="28"/>
          <w:szCs w:val="28"/>
          <w:lang w:val="kk-KZ"/>
        </w:rPr>
        <w:t xml:space="preserve">. </w:t>
      </w:r>
      <w:r w:rsidR="00DC1F51" w:rsidRPr="00717178">
        <w:rPr>
          <w:rFonts w:ascii="Times New Roman" w:hAnsi="Times New Roman" w:cs="Times New Roman"/>
          <w:sz w:val="28"/>
          <w:szCs w:val="28"/>
          <w:lang w:val="kk-KZ"/>
        </w:rPr>
        <w:t>Қатаңдық индексі</w:t>
      </w:r>
      <w:r w:rsidR="00FA3705" w:rsidRPr="00717178">
        <w:rPr>
          <w:rFonts w:ascii="Times New Roman" w:hAnsi="Times New Roman" w:cs="Times New Roman"/>
          <w:sz w:val="28"/>
          <w:szCs w:val="28"/>
          <w:lang w:val="kk-KZ"/>
        </w:rPr>
        <w:t xml:space="preserve"> ең төмен қылмыстық теріс қылықтар </w:t>
      </w:r>
      <w:r w:rsidR="009666AC" w:rsidRPr="00717178">
        <w:rPr>
          <w:rFonts w:ascii="Times New Roman" w:hAnsi="Times New Roman" w:cs="Times New Roman"/>
          <w:sz w:val="28"/>
          <w:szCs w:val="28"/>
          <w:lang w:val="kk-KZ"/>
        </w:rPr>
        <w:t xml:space="preserve">бастапқыда </w:t>
      </w:r>
      <w:r w:rsidR="00FA3705" w:rsidRPr="00717178">
        <w:rPr>
          <w:rFonts w:ascii="Times New Roman" w:hAnsi="Times New Roman" w:cs="Times New Roman"/>
          <w:sz w:val="28"/>
          <w:szCs w:val="28"/>
          <w:lang w:val="kk-KZ"/>
        </w:rPr>
        <w:t>«Жеке адамға қарсы қылмыстық құқық бұзушылықтар»</w:t>
      </w:r>
      <w:r w:rsidR="009666AC"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«Отбасы мен кәмелетке толмағандарға қарсы қылмыстық құқық бұзушылықтар» </w:t>
      </w:r>
      <w:r w:rsidR="009666AC" w:rsidRPr="00717178">
        <w:rPr>
          <w:rFonts w:ascii="Times New Roman" w:hAnsi="Times New Roman" w:cs="Times New Roman"/>
          <w:sz w:val="28"/>
          <w:szCs w:val="28"/>
          <w:lang w:val="kk-KZ"/>
        </w:rPr>
        <w:t xml:space="preserve">және «Басқару тәртiбiне қарсы қылмыстық құқық бұзушылықтар» </w:t>
      </w:r>
      <w:r w:rsidR="00FA3705" w:rsidRPr="00717178">
        <w:rPr>
          <w:rFonts w:ascii="Times New Roman" w:hAnsi="Times New Roman" w:cs="Times New Roman"/>
          <w:sz w:val="28"/>
          <w:szCs w:val="28"/>
          <w:lang w:val="kk-KZ"/>
        </w:rPr>
        <w:t>тарауларын</w:t>
      </w:r>
      <w:r w:rsidR="00A77826" w:rsidRPr="00717178">
        <w:rPr>
          <w:rFonts w:ascii="Times New Roman" w:hAnsi="Times New Roman" w:cs="Times New Roman"/>
          <w:sz w:val="28"/>
          <w:szCs w:val="28"/>
          <w:lang w:val="kk-KZ"/>
        </w:rPr>
        <w:t>ан</w:t>
      </w:r>
      <w:r w:rsidR="00FA3705" w:rsidRPr="00717178">
        <w:rPr>
          <w:rFonts w:ascii="Times New Roman" w:hAnsi="Times New Roman" w:cs="Times New Roman"/>
          <w:sz w:val="28"/>
          <w:szCs w:val="28"/>
          <w:lang w:val="kk-KZ"/>
        </w:rPr>
        <w:t xml:space="preserve"> орын тепкен</w:t>
      </w:r>
      <w:r w:rsidR="009666AC" w:rsidRPr="00717178">
        <w:rPr>
          <w:rFonts w:ascii="Times New Roman" w:hAnsi="Times New Roman" w:cs="Times New Roman"/>
          <w:sz w:val="28"/>
          <w:szCs w:val="28"/>
          <w:lang w:val="kk-KZ"/>
        </w:rPr>
        <w:t xml:space="preserve"> болса, ҚР Қ</w:t>
      </w:r>
      <w:r w:rsidR="00827044" w:rsidRPr="00717178">
        <w:rPr>
          <w:rFonts w:ascii="Times New Roman" w:hAnsi="Times New Roman" w:cs="Times New Roman"/>
          <w:sz w:val="28"/>
          <w:szCs w:val="28"/>
          <w:lang w:val="kk-KZ"/>
        </w:rPr>
        <w:t>К-</w:t>
      </w:r>
      <w:r w:rsidR="009666AC" w:rsidRPr="00717178">
        <w:rPr>
          <w:rFonts w:ascii="Times New Roman" w:hAnsi="Times New Roman" w:cs="Times New Roman"/>
          <w:sz w:val="28"/>
          <w:szCs w:val="28"/>
          <w:lang w:val="kk-KZ"/>
        </w:rPr>
        <w:t xml:space="preserve">нің 2018 жылғы 12 шілдеден кейінгі редакциясында </w:t>
      </w:r>
      <w:r w:rsidR="00DC1F51" w:rsidRPr="00717178">
        <w:rPr>
          <w:rFonts w:ascii="Times New Roman" w:hAnsi="Times New Roman" w:cs="Times New Roman"/>
          <w:sz w:val="28"/>
          <w:szCs w:val="28"/>
          <w:lang w:val="kk-KZ"/>
        </w:rPr>
        <w:t>қатаңдық индексі</w:t>
      </w:r>
      <w:r w:rsidR="009666AC" w:rsidRPr="00717178">
        <w:rPr>
          <w:rFonts w:ascii="Times New Roman" w:hAnsi="Times New Roman" w:cs="Times New Roman"/>
          <w:sz w:val="28"/>
          <w:szCs w:val="28"/>
          <w:lang w:val="kk-KZ"/>
        </w:rPr>
        <w:t xml:space="preserve"> ең төмен қылмыстық теріс қылықтар </w:t>
      </w:r>
      <w:r w:rsidR="00A77826" w:rsidRPr="00717178">
        <w:rPr>
          <w:rFonts w:ascii="Times New Roman" w:hAnsi="Times New Roman" w:cs="Times New Roman"/>
          <w:sz w:val="28"/>
          <w:szCs w:val="28"/>
          <w:lang w:val="kk-KZ"/>
        </w:rPr>
        <w:t>«</w:t>
      </w:r>
      <w:r w:rsidR="009666AC" w:rsidRPr="00717178">
        <w:rPr>
          <w:rFonts w:ascii="Times New Roman" w:hAnsi="Times New Roman" w:cs="Times New Roman"/>
          <w:sz w:val="28"/>
          <w:szCs w:val="28"/>
          <w:lang w:val="kk-KZ"/>
        </w:rPr>
        <w:t>Экономикалық қызмет саласындағы қылмыстық құқық бұзушылықтар</w:t>
      </w:r>
      <w:r w:rsidR="00A77826" w:rsidRPr="00717178">
        <w:rPr>
          <w:rFonts w:ascii="Times New Roman" w:hAnsi="Times New Roman" w:cs="Times New Roman"/>
          <w:sz w:val="28"/>
          <w:szCs w:val="28"/>
          <w:lang w:val="kk-KZ"/>
        </w:rPr>
        <w:t>»</w:t>
      </w:r>
      <w:r w:rsidR="009666AC" w:rsidRPr="00717178">
        <w:rPr>
          <w:rFonts w:ascii="Times New Roman" w:hAnsi="Times New Roman" w:cs="Times New Roman"/>
          <w:sz w:val="28"/>
          <w:szCs w:val="28"/>
          <w:lang w:val="kk-KZ"/>
        </w:rPr>
        <w:t xml:space="preserve">, </w:t>
      </w:r>
      <w:r w:rsidR="00A77826" w:rsidRPr="00717178">
        <w:rPr>
          <w:rFonts w:ascii="Times New Roman" w:hAnsi="Times New Roman" w:cs="Times New Roman"/>
          <w:sz w:val="28"/>
          <w:szCs w:val="28"/>
          <w:lang w:val="kk-KZ"/>
        </w:rPr>
        <w:t>«</w:t>
      </w:r>
      <w:r w:rsidR="009666AC" w:rsidRPr="00717178">
        <w:rPr>
          <w:rFonts w:ascii="Times New Roman" w:hAnsi="Times New Roman" w:cs="Times New Roman"/>
          <w:sz w:val="28"/>
          <w:szCs w:val="28"/>
          <w:lang w:val="kk-KZ"/>
        </w:rPr>
        <w:t>Жеке адамға қарсы қылмыстық құқық бұзушылықтар</w:t>
      </w:r>
      <w:r w:rsidR="00A77826" w:rsidRPr="00717178">
        <w:rPr>
          <w:rFonts w:ascii="Times New Roman" w:hAnsi="Times New Roman" w:cs="Times New Roman"/>
          <w:sz w:val="28"/>
          <w:szCs w:val="28"/>
          <w:lang w:val="kk-KZ"/>
        </w:rPr>
        <w:t>»</w:t>
      </w:r>
      <w:r w:rsidR="009666AC" w:rsidRPr="00717178">
        <w:rPr>
          <w:rFonts w:ascii="Times New Roman" w:hAnsi="Times New Roman" w:cs="Times New Roman"/>
          <w:sz w:val="28"/>
          <w:szCs w:val="28"/>
          <w:lang w:val="kk-KZ"/>
        </w:rPr>
        <w:t xml:space="preserve"> және </w:t>
      </w:r>
      <w:r w:rsidR="00A77826" w:rsidRPr="00717178">
        <w:rPr>
          <w:rFonts w:ascii="Times New Roman" w:hAnsi="Times New Roman" w:cs="Times New Roman"/>
          <w:sz w:val="28"/>
          <w:szCs w:val="28"/>
          <w:lang w:val="kk-KZ"/>
        </w:rPr>
        <w:t>«</w:t>
      </w:r>
      <w:r w:rsidR="009666AC" w:rsidRPr="00717178">
        <w:rPr>
          <w:rFonts w:ascii="Times New Roman" w:hAnsi="Times New Roman" w:cs="Times New Roman"/>
          <w:sz w:val="28"/>
          <w:szCs w:val="28"/>
          <w:lang w:val="kk-KZ"/>
        </w:rPr>
        <w:t>Басқару тәртiбiне қарсы қылмыстық құқық бұзушылықтар</w:t>
      </w:r>
      <w:r w:rsidR="00A77826" w:rsidRPr="00717178">
        <w:rPr>
          <w:rFonts w:ascii="Times New Roman" w:hAnsi="Times New Roman" w:cs="Times New Roman"/>
          <w:sz w:val="28"/>
          <w:szCs w:val="28"/>
          <w:lang w:val="kk-KZ"/>
        </w:rPr>
        <w:t>» тарауларында көзделген</w:t>
      </w:r>
      <w:r w:rsidR="009666AC" w:rsidRPr="00717178">
        <w:rPr>
          <w:rFonts w:ascii="Times New Roman" w:hAnsi="Times New Roman" w:cs="Times New Roman"/>
          <w:sz w:val="28"/>
          <w:szCs w:val="28"/>
          <w:lang w:val="kk-KZ"/>
        </w:rPr>
        <w:t>.</w:t>
      </w:r>
    </w:p>
    <w:p w14:paraId="29F3A15D" w14:textId="77777777" w:rsidR="0040335F" w:rsidRPr="00717178" w:rsidRDefault="00DC1F5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Қатаңдық индексі</w:t>
      </w:r>
      <w:r w:rsidR="0040335F" w:rsidRPr="00717178">
        <w:rPr>
          <w:rFonts w:ascii="Times New Roman" w:hAnsi="Times New Roman" w:cs="Times New Roman"/>
          <w:sz w:val="28"/>
          <w:szCs w:val="28"/>
          <w:lang w:val="kk-KZ"/>
        </w:rPr>
        <w:t xml:space="preserve">ақылға қонымды бағытта </w:t>
      </w:r>
      <w:r w:rsidR="003D1650" w:rsidRPr="00717178">
        <w:rPr>
          <w:rFonts w:ascii="Times New Roman" w:hAnsi="Times New Roman" w:cs="Times New Roman"/>
          <w:sz w:val="28"/>
          <w:szCs w:val="28"/>
          <w:lang w:val="kk-KZ"/>
        </w:rPr>
        <w:t xml:space="preserve">түбегейлі түрде қайта қаралған қылмыстық теріс қылықтарға </w:t>
      </w:r>
      <w:r w:rsidR="0040335F" w:rsidRPr="00717178">
        <w:rPr>
          <w:rFonts w:ascii="Times New Roman" w:hAnsi="Times New Roman" w:cs="Times New Roman"/>
          <w:sz w:val="28"/>
          <w:szCs w:val="28"/>
          <w:lang w:val="kk-KZ"/>
        </w:rPr>
        <w:t xml:space="preserve">мына әрекеттерді жатқызуға болады: </w:t>
      </w:r>
      <w:r w:rsidR="003D1650" w:rsidRPr="00717178">
        <w:rPr>
          <w:rFonts w:ascii="Times New Roman" w:hAnsi="Times New Roman" w:cs="Times New Roman"/>
          <w:sz w:val="28"/>
          <w:szCs w:val="28"/>
          <w:lang w:val="kk-KZ"/>
        </w:rPr>
        <w:t xml:space="preserve">Экономикалық қызмет саласындағы </w:t>
      </w:r>
      <w:r w:rsidR="0040335F" w:rsidRPr="00717178">
        <w:rPr>
          <w:rFonts w:ascii="Times New Roman" w:hAnsi="Times New Roman" w:cs="Times New Roman"/>
          <w:sz w:val="28"/>
          <w:szCs w:val="28"/>
          <w:lang w:val="kk-KZ"/>
        </w:rPr>
        <w:t xml:space="preserve">қылмыстық теріс қылықтар </w:t>
      </w:r>
      <w:r w:rsidRPr="00717178">
        <w:rPr>
          <w:rFonts w:ascii="Times New Roman" w:hAnsi="Times New Roman" w:cs="Times New Roman"/>
          <w:sz w:val="28"/>
          <w:szCs w:val="28"/>
          <w:lang w:val="kk-KZ"/>
        </w:rPr>
        <w:t>қатаңдық индексі</w:t>
      </w:r>
      <w:r w:rsidR="003D1650" w:rsidRPr="00717178">
        <w:rPr>
          <w:rFonts w:ascii="Times New Roman" w:hAnsi="Times New Roman" w:cs="Times New Roman"/>
          <w:sz w:val="28"/>
          <w:szCs w:val="28"/>
          <w:lang w:val="kk-KZ"/>
        </w:rPr>
        <w:t xml:space="preserve"> бойынша </w:t>
      </w:r>
      <w:r w:rsidR="0040335F" w:rsidRPr="00717178">
        <w:rPr>
          <w:rFonts w:ascii="Times New Roman" w:hAnsi="Times New Roman" w:cs="Times New Roman"/>
          <w:sz w:val="28"/>
          <w:szCs w:val="28"/>
          <w:lang w:val="kk-KZ"/>
        </w:rPr>
        <w:t>2-</w:t>
      </w:r>
      <w:r w:rsidR="003D1650" w:rsidRPr="00717178">
        <w:rPr>
          <w:rFonts w:ascii="Times New Roman" w:hAnsi="Times New Roman" w:cs="Times New Roman"/>
          <w:sz w:val="28"/>
          <w:szCs w:val="28"/>
          <w:lang w:val="kk-KZ"/>
        </w:rPr>
        <w:t>орыннан соңғы орынға дейін түскен</w:t>
      </w:r>
      <w:r w:rsidR="0040335F" w:rsidRPr="00717178">
        <w:rPr>
          <w:rFonts w:ascii="Times New Roman" w:hAnsi="Times New Roman" w:cs="Times New Roman"/>
          <w:sz w:val="28"/>
          <w:szCs w:val="28"/>
          <w:lang w:val="kk-KZ"/>
        </w:rPr>
        <w:t xml:space="preserve">; Отбасы мен кәмелетке толмағандарға қарсы қылмыстық теріс қылықтардың </w:t>
      </w:r>
      <w:r w:rsidRPr="00717178">
        <w:rPr>
          <w:rFonts w:ascii="Times New Roman" w:hAnsi="Times New Roman" w:cs="Times New Roman"/>
          <w:sz w:val="28"/>
          <w:szCs w:val="28"/>
          <w:lang w:val="kk-KZ"/>
        </w:rPr>
        <w:t>қатаңдық индексі</w:t>
      </w:r>
      <w:r w:rsidR="0040335F" w:rsidRPr="00717178">
        <w:rPr>
          <w:rFonts w:ascii="Times New Roman" w:hAnsi="Times New Roman" w:cs="Times New Roman"/>
          <w:sz w:val="28"/>
          <w:szCs w:val="28"/>
          <w:lang w:val="kk-KZ"/>
        </w:rPr>
        <w:t xml:space="preserve"> 13-орыннан 7-орынға дейін көтерілген. </w:t>
      </w:r>
    </w:p>
    <w:p w14:paraId="29F3A15E" w14:textId="77777777" w:rsidR="00FA3705" w:rsidRPr="00717178" w:rsidRDefault="00DC1F5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Қатаңдық индексі</w:t>
      </w:r>
      <w:r w:rsidR="00FA3705" w:rsidRPr="00717178">
        <w:rPr>
          <w:rFonts w:ascii="Times New Roman" w:hAnsi="Times New Roman" w:cs="Times New Roman"/>
          <w:sz w:val="28"/>
          <w:szCs w:val="28"/>
          <w:lang w:val="kk-KZ"/>
        </w:rPr>
        <w:t xml:space="preserve"> әрекеттің қоғамдық қауіптілігін бағалаудағы ресми ұстанымды баяндайды және мемлекеттің қылмыстық-құқықтық саясатын түсінуге мүмкіндік бере</w:t>
      </w:r>
      <w:r w:rsidR="006B1C3F" w:rsidRPr="00717178">
        <w:rPr>
          <w:rFonts w:ascii="Times New Roman" w:hAnsi="Times New Roman" w:cs="Times New Roman"/>
          <w:sz w:val="28"/>
          <w:szCs w:val="28"/>
          <w:lang w:val="kk-KZ"/>
        </w:rPr>
        <w:t>тінін жоғарыда айттық</w:t>
      </w:r>
      <w:r w:rsidR="00FA3705" w:rsidRPr="00717178">
        <w:rPr>
          <w:rFonts w:ascii="Times New Roman" w:hAnsi="Times New Roman" w:cs="Times New Roman"/>
          <w:sz w:val="28"/>
          <w:szCs w:val="28"/>
          <w:lang w:val="kk-KZ"/>
        </w:rPr>
        <w:t xml:space="preserve">. Алайда қылмыстық теріс қылықтар туралы нормалар санкцияларының </w:t>
      </w:r>
      <w:r w:rsidRPr="00717178">
        <w:rPr>
          <w:rFonts w:ascii="Times New Roman" w:hAnsi="Times New Roman" w:cs="Times New Roman"/>
          <w:sz w:val="28"/>
          <w:szCs w:val="28"/>
          <w:lang w:val="kk-KZ"/>
        </w:rPr>
        <w:t>қатаңдық индексі</w:t>
      </w:r>
      <w:r w:rsidR="00FA3705" w:rsidRPr="00717178">
        <w:rPr>
          <w:rFonts w:ascii="Times New Roman" w:hAnsi="Times New Roman" w:cs="Times New Roman"/>
          <w:sz w:val="28"/>
          <w:szCs w:val="28"/>
          <w:lang w:val="kk-KZ"/>
        </w:rPr>
        <w:t xml:space="preserve"> негізінде </w:t>
      </w:r>
      <w:r w:rsidR="00FA3705" w:rsidRPr="00717178">
        <w:rPr>
          <w:rFonts w:ascii="Times New Roman" w:hAnsi="Times New Roman" w:cs="Times New Roman"/>
          <w:sz w:val="28"/>
          <w:szCs w:val="28"/>
          <w:lang w:val="kk-KZ"/>
        </w:rPr>
        <w:lastRenderedPageBreak/>
        <w:t xml:space="preserve">қылмыстық теріс қылықтарға қарсы іс-қимылдағы мемлекеттің басты ұстанымын дөп басып айту қиын және ол белгілі бір дәрежеде елдің Ата заңына кереғар келеді. </w:t>
      </w:r>
    </w:p>
    <w:p w14:paraId="29F3A15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Бұдан тыс, қылмыстармен салыстырғанда қоғамдық қауіптілігі айтарлықтай төмен «қоғамға зор қауіп төндірмейтін, болмашы зиян келтіретін» қылмыстық теріс қылықтар үшін бас бостандығынан айырумен байланысты жаза түрінің (қамаққа алу) шектен тыс жиі көзделуі, біздің ойымызша, мемлекеттің қылмыстық саясатының «бас бостандығынан айыру</w:t>
      </w:r>
      <w:r w:rsidR="00FB7A14" w:rsidRPr="00717178">
        <w:rPr>
          <w:rFonts w:ascii="Times New Roman" w:hAnsi="Times New Roman" w:cs="Times New Roman"/>
          <w:sz w:val="28"/>
          <w:szCs w:val="28"/>
          <w:lang w:val="kk-KZ"/>
        </w:rPr>
        <w:t>мен ұштаспайтын</w:t>
      </w:r>
      <w:r w:rsidRPr="00717178">
        <w:rPr>
          <w:rFonts w:ascii="Times New Roman" w:hAnsi="Times New Roman" w:cs="Times New Roman"/>
          <w:sz w:val="28"/>
          <w:szCs w:val="28"/>
          <w:lang w:val="kk-KZ"/>
        </w:rPr>
        <w:t xml:space="preserve"> қылмыстық жазала</w:t>
      </w:r>
      <w:r w:rsidR="00FB7A14" w:rsidRPr="00717178">
        <w:rPr>
          <w:rFonts w:ascii="Times New Roman" w:hAnsi="Times New Roman" w:cs="Times New Roman"/>
          <w:sz w:val="28"/>
          <w:szCs w:val="28"/>
          <w:lang w:val="kk-KZ"/>
        </w:rPr>
        <w:t>р</w:t>
      </w:r>
      <w:r w:rsidRPr="00717178">
        <w:rPr>
          <w:rFonts w:ascii="Times New Roman" w:hAnsi="Times New Roman" w:cs="Times New Roman"/>
          <w:sz w:val="28"/>
          <w:szCs w:val="28"/>
          <w:lang w:val="kk-KZ"/>
        </w:rPr>
        <w:t xml:space="preserve">ды қолдану </w:t>
      </w:r>
      <w:r w:rsidR="00FB7A14" w:rsidRPr="00717178">
        <w:rPr>
          <w:rFonts w:ascii="Times New Roman" w:hAnsi="Times New Roman" w:cs="Times New Roman"/>
          <w:sz w:val="28"/>
          <w:szCs w:val="28"/>
          <w:lang w:val="kk-KZ"/>
        </w:rPr>
        <w:t>аясын</w:t>
      </w:r>
      <w:r w:rsidRPr="00717178">
        <w:rPr>
          <w:rFonts w:ascii="Times New Roman" w:hAnsi="Times New Roman" w:cs="Times New Roman"/>
          <w:sz w:val="28"/>
          <w:szCs w:val="28"/>
          <w:lang w:val="kk-KZ"/>
        </w:rPr>
        <w:t xml:space="preserve"> кеңейту»</w:t>
      </w:r>
      <w:r w:rsidR="000E75DF"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бағытына мүлде жауап бермейді.</w:t>
      </w:r>
    </w:p>
    <w:p w14:paraId="29F3A16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Отандық қылмыстық заңнама қылмыстық теріс қылықтар үшін қосымша жазаларды </w:t>
      </w:r>
      <w:r w:rsidR="006E36D4" w:rsidRPr="00717178">
        <w:rPr>
          <w:rFonts w:ascii="Times New Roman" w:hAnsi="Times New Roman" w:cs="Times New Roman"/>
          <w:sz w:val="28"/>
          <w:szCs w:val="28"/>
          <w:lang w:val="kk-KZ"/>
        </w:rPr>
        <w:t>(</w:t>
      </w:r>
      <w:r w:rsidR="006E36D4" w:rsidRPr="00717178">
        <w:rPr>
          <w:rFonts w:ascii="Times New Roman" w:hAnsi="Times New Roman" w:cs="Times New Roman"/>
          <w:bCs/>
          <w:sz w:val="28"/>
          <w:szCs w:val="28"/>
          <w:lang w:val="kk-KZ"/>
        </w:rPr>
        <w:t>Қазақстан Республикасының азаматтығынан айыруды қоспағанда</w:t>
      </w:r>
      <w:r w:rsidR="006E36D4"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тағайындауға ешқандай шектеулер қоймайды. ҚР Қылмыстық кодексінің қылмыстық теріс қылықтар туралы баптарының 35 </w:t>
      </w:r>
      <w:r w:rsidR="00FB320A" w:rsidRPr="00717178">
        <w:rPr>
          <w:rFonts w:ascii="Times New Roman" w:hAnsi="Times New Roman" w:cs="Times New Roman"/>
          <w:sz w:val="28"/>
          <w:szCs w:val="28"/>
          <w:lang w:val="kk-KZ"/>
        </w:rPr>
        <w:t>процентінің</w:t>
      </w:r>
      <w:r w:rsidRPr="00717178">
        <w:rPr>
          <w:rFonts w:ascii="Times New Roman" w:hAnsi="Times New Roman" w:cs="Times New Roman"/>
          <w:sz w:val="28"/>
          <w:szCs w:val="28"/>
          <w:lang w:val="kk-KZ"/>
        </w:rPr>
        <w:t xml:space="preserve"> санкциясы кумулятивті болып табылады, яғни негізгі жазамен қатар қосымша жаза</w:t>
      </w:r>
      <w:r w:rsidR="00AC3184" w:rsidRPr="00717178">
        <w:rPr>
          <w:rFonts w:ascii="Times New Roman" w:hAnsi="Times New Roman" w:cs="Times New Roman"/>
          <w:sz w:val="28"/>
          <w:szCs w:val="28"/>
          <w:lang w:val="kk-KZ"/>
        </w:rPr>
        <w:t>ны</w:t>
      </w:r>
      <w:r w:rsidRPr="00717178">
        <w:rPr>
          <w:rFonts w:ascii="Times New Roman" w:hAnsi="Times New Roman" w:cs="Times New Roman"/>
          <w:sz w:val="28"/>
          <w:szCs w:val="28"/>
          <w:lang w:val="kk-KZ"/>
        </w:rPr>
        <w:t xml:space="preserve"> көздейді. Өз кезегінде</w:t>
      </w:r>
      <w:r w:rsidR="00AC318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қосымша жазалардың 41,5 </w:t>
      </w:r>
      <w:r w:rsidR="00705603" w:rsidRPr="00717178">
        <w:rPr>
          <w:rFonts w:ascii="Times New Roman" w:hAnsi="Times New Roman" w:cs="Times New Roman"/>
          <w:sz w:val="28"/>
          <w:szCs w:val="28"/>
          <w:lang w:val="kk-KZ"/>
        </w:rPr>
        <w:t xml:space="preserve">проценті </w:t>
      </w:r>
      <w:r w:rsidR="00FB7A14" w:rsidRPr="00717178">
        <w:rPr>
          <w:rFonts w:ascii="Times New Roman" w:hAnsi="Times New Roman" w:cs="Times New Roman"/>
          <w:sz w:val="28"/>
          <w:szCs w:val="28"/>
          <w:lang w:val="kk-KZ"/>
        </w:rPr>
        <w:t xml:space="preserve">тағайындауға </w:t>
      </w:r>
      <w:r w:rsidRPr="00717178">
        <w:rPr>
          <w:rFonts w:ascii="Times New Roman" w:hAnsi="Times New Roman" w:cs="Times New Roman"/>
          <w:sz w:val="28"/>
          <w:szCs w:val="28"/>
          <w:lang w:val="kk-KZ"/>
        </w:rPr>
        <w:t>міндетті жаза</w:t>
      </w:r>
      <w:r w:rsidR="00FB7A14" w:rsidRPr="00717178">
        <w:rPr>
          <w:rFonts w:ascii="Times New Roman" w:hAnsi="Times New Roman" w:cs="Times New Roman"/>
          <w:sz w:val="28"/>
          <w:szCs w:val="28"/>
          <w:lang w:val="kk-KZ"/>
        </w:rPr>
        <w:t xml:space="preserve"> болып табылады</w:t>
      </w:r>
      <w:r w:rsidRPr="00717178">
        <w:rPr>
          <w:rFonts w:ascii="Times New Roman" w:hAnsi="Times New Roman" w:cs="Times New Roman"/>
          <w:sz w:val="28"/>
          <w:szCs w:val="28"/>
          <w:lang w:val="kk-KZ"/>
        </w:rPr>
        <w:t xml:space="preserve">. Басқа жағдайларда санцияда көзделген қосымша жазаны тағайындау-тағайындамау туралы мәселе соттың </w:t>
      </w:r>
      <w:r w:rsidR="00937E43" w:rsidRPr="00717178">
        <w:rPr>
          <w:rFonts w:ascii="Times New Roman" w:hAnsi="Times New Roman" w:cs="Times New Roman"/>
          <w:sz w:val="28"/>
          <w:szCs w:val="28"/>
          <w:lang w:val="kk-KZ"/>
        </w:rPr>
        <w:t>құзыретінде</w:t>
      </w:r>
      <w:r w:rsidRPr="00717178">
        <w:rPr>
          <w:rFonts w:ascii="Times New Roman" w:hAnsi="Times New Roman" w:cs="Times New Roman"/>
          <w:sz w:val="28"/>
          <w:szCs w:val="28"/>
          <w:lang w:val="kk-KZ"/>
        </w:rPr>
        <w:t xml:space="preserve">. </w:t>
      </w:r>
    </w:p>
    <w:p w14:paraId="29F3A161"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Қосымша жазалардың түрлеріне келетін болсақ, қылмыстық теріс қылықтар үшін негізінен «белгiлi бiр лауазымды атқару немесе белгiлi бiр қызметпен айналысу құқығынан айыру» жазасы көзделген, тек </w:t>
      </w:r>
      <w:r w:rsidR="00FB7A14" w:rsidRPr="00717178">
        <w:rPr>
          <w:rFonts w:ascii="Times New Roman" w:hAnsi="Times New Roman" w:cs="Times New Roman"/>
          <w:sz w:val="28"/>
          <w:szCs w:val="28"/>
          <w:lang w:val="kk-KZ"/>
        </w:rPr>
        <w:t>ҚР ҚК-нің 234-баб</w:t>
      </w:r>
      <w:r w:rsidR="00827044" w:rsidRPr="00717178">
        <w:rPr>
          <w:rFonts w:ascii="Times New Roman" w:hAnsi="Times New Roman" w:cs="Times New Roman"/>
          <w:sz w:val="28"/>
          <w:szCs w:val="28"/>
          <w:lang w:val="kk-KZ"/>
        </w:rPr>
        <w:t>.</w:t>
      </w:r>
      <w:r w:rsidR="00FB7A14" w:rsidRPr="00717178">
        <w:rPr>
          <w:rFonts w:ascii="Times New Roman" w:hAnsi="Times New Roman" w:cs="Times New Roman"/>
          <w:sz w:val="28"/>
          <w:szCs w:val="28"/>
          <w:lang w:val="kk-KZ"/>
        </w:rPr>
        <w:t xml:space="preserve"> 1-бөлігіндегі </w:t>
      </w:r>
      <w:r w:rsidRPr="00717178">
        <w:rPr>
          <w:rFonts w:ascii="Times New Roman" w:hAnsi="Times New Roman" w:cs="Times New Roman"/>
          <w:sz w:val="28"/>
          <w:szCs w:val="28"/>
          <w:lang w:val="kk-KZ"/>
        </w:rPr>
        <w:t>«Экономик</w:t>
      </w:r>
      <w:r w:rsidR="00FB7A14"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лық контрабанда» үшін міндетті қосымша жаза ретінде мүлікті тәркілеу</w:t>
      </w:r>
      <w:r w:rsidR="00C01A2B" w:rsidRPr="00717178">
        <w:rPr>
          <w:rFonts w:ascii="Times New Roman" w:hAnsi="Times New Roman" w:cs="Times New Roman"/>
          <w:sz w:val="28"/>
          <w:szCs w:val="28"/>
          <w:lang w:val="kk-KZ"/>
        </w:rPr>
        <w:t xml:space="preserve"> көзделген</w:t>
      </w:r>
      <w:r w:rsidRPr="00717178">
        <w:rPr>
          <w:rFonts w:ascii="Times New Roman" w:hAnsi="Times New Roman" w:cs="Times New Roman"/>
          <w:sz w:val="28"/>
          <w:szCs w:val="28"/>
          <w:lang w:val="kk-KZ"/>
        </w:rPr>
        <w:t>.</w:t>
      </w:r>
    </w:p>
    <w:p w14:paraId="29F3A162"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Санкцияны кумулятивті етіп құрастыру туралы шешім негізгі жазаның жазалаушылық әсерін күшейтіп қана қоймай, оның арнайы бағытты</w:t>
      </w:r>
      <w:r w:rsidR="00AF50A1" w:rsidRPr="00717178">
        <w:rPr>
          <w:rFonts w:ascii="Times New Roman" w:hAnsi="Times New Roman" w:cs="Times New Roman"/>
          <w:sz w:val="28"/>
          <w:szCs w:val="28"/>
          <w:lang w:val="kk-KZ"/>
        </w:rPr>
        <w:t xml:space="preserve">лығын нақтылауға ұмтылуы тиіс. </w:t>
      </w:r>
      <w:r w:rsidRPr="00717178">
        <w:rPr>
          <w:rFonts w:ascii="Times New Roman" w:hAnsi="Times New Roman" w:cs="Times New Roman"/>
          <w:sz w:val="28"/>
          <w:szCs w:val="28"/>
          <w:lang w:val="kk-KZ"/>
        </w:rPr>
        <w:t>Басқа сөзбен айтқанда, санкцияда көзделген қосымша жаза ондағы негізгі жазамен және қылмыстық теріс қылықтың сипатымен үйлесімді болуы керек.</w:t>
      </w:r>
    </w:p>
    <w:p w14:paraId="29F3A163"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Кумулятивті санкцияларды өзара салыстыратын болсақ, міндетті қосымша жазаны көздейтін санкция міндетті емес қосымша жазаны көздейтін санкциядан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 xml:space="preserve">ырақ болып табылады. </w:t>
      </w:r>
    </w:p>
    <w:p w14:paraId="29F3A164" w14:textId="77777777" w:rsidR="00FA3705" w:rsidRPr="00717178" w:rsidRDefault="00FB7A14"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Міндетті қосымша жазаны</w:t>
      </w:r>
      <w:r w:rsidR="00A454E1" w:rsidRPr="00717178">
        <w:rPr>
          <w:rFonts w:ascii="Times New Roman" w:hAnsi="Times New Roman" w:cs="Times New Roman"/>
          <w:sz w:val="28"/>
          <w:szCs w:val="28"/>
          <w:lang w:val="kk-KZ"/>
        </w:rPr>
        <w:t>ң біреуін ғана</w:t>
      </w:r>
      <w:r w:rsidRPr="00717178">
        <w:rPr>
          <w:rFonts w:ascii="Times New Roman" w:hAnsi="Times New Roman" w:cs="Times New Roman"/>
          <w:sz w:val="28"/>
          <w:szCs w:val="28"/>
          <w:lang w:val="kk-KZ"/>
        </w:rPr>
        <w:t xml:space="preserve"> көздейтін санкция</w:t>
      </w:r>
      <w:r w:rsidR="00A454E1" w:rsidRPr="00717178">
        <w:rPr>
          <w:rFonts w:ascii="Times New Roman" w:hAnsi="Times New Roman" w:cs="Times New Roman"/>
          <w:sz w:val="28"/>
          <w:szCs w:val="28"/>
          <w:lang w:val="kk-KZ"/>
        </w:rPr>
        <w:t>мен салыстырғандаекі</w:t>
      </w:r>
      <w:r w:rsidR="00FA3705" w:rsidRPr="00717178">
        <w:rPr>
          <w:rFonts w:ascii="Times New Roman" w:hAnsi="Times New Roman" w:cs="Times New Roman"/>
          <w:sz w:val="28"/>
          <w:szCs w:val="28"/>
          <w:lang w:val="kk-KZ"/>
        </w:rPr>
        <w:t xml:space="preserve"> міндетті қосымша жазаны көздейтін санкция</w:t>
      </w:r>
      <w:r w:rsidR="00A454E1" w:rsidRPr="00717178">
        <w:rPr>
          <w:rFonts w:ascii="Times New Roman" w:hAnsi="Times New Roman" w:cs="Times New Roman"/>
          <w:sz w:val="28"/>
          <w:szCs w:val="28"/>
          <w:lang w:val="kk-KZ"/>
        </w:rPr>
        <w:t>ның</w:t>
      </w:r>
      <w:r w:rsidR="00FA3705" w:rsidRPr="00717178">
        <w:rPr>
          <w:rFonts w:ascii="Times New Roman" w:hAnsi="Times New Roman" w:cs="Times New Roman"/>
          <w:sz w:val="28"/>
          <w:szCs w:val="28"/>
          <w:lang w:val="kk-KZ"/>
        </w:rPr>
        <w:t xml:space="preserve"> қата</w:t>
      </w:r>
      <w:r w:rsidR="00DC1F51" w:rsidRPr="00717178">
        <w:rPr>
          <w:rFonts w:ascii="Times New Roman" w:hAnsi="Times New Roman" w:cs="Times New Roman"/>
          <w:sz w:val="28"/>
          <w:szCs w:val="28"/>
          <w:lang w:val="kk-KZ"/>
        </w:rPr>
        <w:t>ң</w:t>
      </w:r>
      <w:r w:rsidR="00A454E1" w:rsidRPr="00717178">
        <w:rPr>
          <w:rFonts w:ascii="Times New Roman" w:hAnsi="Times New Roman" w:cs="Times New Roman"/>
          <w:sz w:val="28"/>
          <w:szCs w:val="28"/>
          <w:lang w:val="kk-KZ"/>
        </w:rPr>
        <w:t>дықдәрежесі жоғарырақ</w:t>
      </w:r>
      <w:r w:rsidR="00FA3705" w:rsidRPr="00717178">
        <w:rPr>
          <w:rFonts w:ascii="Times New Roman" w:hAnsi="Times New Roman" w:cs="Times New Roman"/>
          <w:sz w:val="28"/>
          <w:szCs w:val="28"/>
          <w:lang w:val="kk-KZ"/>
        </w:rPr>
        <w:t xml:space="preserve">. Бұл </w:t>
      </w:r>
      <w:r w:rsidR="00A454E1" w:rsidRPr="00717178">
        <w:rPr>
          <w:rFonts w:ascii="Times New Roman" w:hAnsi="Times New Roman" w:cs="Times New Roman"/>
          <w:sz w:val="28"/>
          <w:szCs w:val="28"/>
          <w:lang w:val="kk-KZ"/>
        </w:rPr>
        <w:t>реттеқолданыстағы</w:t>
      </w:r>
      <w:r w:rsidR="00FA3705" w:rsidRPr="00717178">
        <w:rPr>
          <w:rFonts w:ascii="Times New Roman" w:hAnsi="Times New Roman" w:cs="Times New Roman"/>
          <w:sz w:val="28"/>
          <w:szCs w:val="28"/>
          <w:lang w:val="kk-KZ"/>
        </w:rPr>
        <w:t xml:space="preserve"> қылмыстық заңнамада қылмыстық теріс қылықтар үшін </w:t>
      </w:r>
      <w:r w:rsidR="00A454E1" w:rsidRPr="00717178">
        <w:rPr>
          <w:rFonts w:ascii="Times New Roman" w:hAnsi="Times New Roman" w:cs="Times New Roman"/>
          <w:sz w:val="28"/>
          <w:szCs w:val="28"/>
          <w:lang w:val="kk-KZ"/>
        </w:rPr>
        <w:t xml:space="preserve">қосымша жазаның бірнеше түрін қатар көздейтін санкциялар </w:t>
      </w:r>
      <w:r w:rsidR="00827044" w:rsidRPr="00717178">
        <w:rPr>
          <w:rFonts w:ascii="Times New Roman" w:hAnsi="Times New Roman" w:cs="Times New Roman"/>
          <w:sz w:val="28"/>
          <w:szCs w:val="28"/>
          <w:lang w:val="kk-KZ"/>
        </w:rPr>
        <w:t>кездеспейтінін</w:t>
      </w:r>
      <w:r w:rsidR="00FA3705" w:rsidRPr="00717178">
        <w:rPr>
          <w:rFonts w:ascii="Times New Roman" w:hAnsi="Times New Roman" w:cs="Times New Roman"/>
          <w:sz w:val="28"/>
          <w:szCs w:val="28"/>
          <w:lang w:val="kk-KZ"/>
        </w:rPr>
        <w:t xml:space="preserve"> айта кету керек. Біздің ойымызша, бұл – құптарлық тәжірибе, қоғамдық қауіптілік дәрежесі төмен әрекеттер үшін бірнеше міндетті қосымша жаза көздеудің қажеттігі  шамалы.</w:t>
      </w:r>
    </w:p>
    <w:p w14:paraId="29F3A165" w14:textId="77777777" w:rsidR="00D60FBA" w:rsidRPr="00717178" w:rsidRDefault="00D60FB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туралы нормалардың санкцияларын құрастыру мәселелерін зерттеу көрсеткеніндей, қолданыстағы қылмыстық заңнамада санкциялардың балама (99,3</w:t>
      </w:r>
      <w:r w:rsidR="00EB7714" w:rsidRPr="00717178">
        <w:rPr>
          <w:rFonts w:ascii="Times New Roman" w:hAnsi="Times New Roman" w:cs="Times New Roman"/>
          <w:sz w:val="28"/>
          <w:szCs w:val="28"/>
          <w:lang w:val="tr-TR"/>
        </w:rPr>
        <w:t>%</w:t>
      </w:r>
      <w:r w:rsidRPr="00717178">
        <w:rPr>
          <w:rFonts w:ascii="Times New Roman" w:hAnsi="Times New Roman" w:cs="Times New Roman"/>
          <w:sz w:val="28"/>
          <w:szCs w:val="28"/>
          <w:lang w:val="kk-KZ"/>
        </w:rPr>
        <w:t>), салыстырмалы-айқындалған (100</w:t>
      </w:r>
      <w:r w:rsidR="00EB7714" w:rsidRPr="00717178">
        <w:rPr>
          <w:rFonts w:ascii="Times New Roman" w:hAnsi="Times New Roman" w:cs="Times New Roman"/>
          <w:sz w:val="28"/>
          <w:szCs w:val="28"/>
          <w:lang w:val="tr-TR"/>
        </w:rPr>
        <w:t>%</w:t>
      </w:r>
      <w:r w:rsidRPr="00717178">
        <w:rPr>
          <w:rFonts w:ascii="Times New Roman" w:hAnsi="Times New Roman" w:cs="Times New Roman"/>
          <w:sz w:val="28"/>
          <w:szCs w:val="28"/>
          <w:lang w:val="kk-KZ"/>
        </w:rPr>
        <w:t>) және кумулятивті (35</w:t>
      </w:r>
      <w:r w:rsidR="00EB7714" w:rsidRPr="00717178">
        <w:rPr>
          <w:rFonts w:ascii="Times New Roman" w:hAnsi="Times New Roman" w:cs="Times New Roman"/>
          <w:sz w:val="28"/>
          <w:szCs w:val="28"/>
          <w:lang w:val="tr-TR"/>
        </w:rPr>
        <w:t>%</w:t>
      </w:r>
      <w:r w:rsidRPr="00717178">
        <w:rPr>
          <w:rFonts w:ascii="Times New Roman" w:hAnsi="Times New Roman" w:cs="Times New Roman"/>
          <w:sz w:val="28"/>
          <w:szCs w:val="28"/>
          <w:lang w:val="kk-KZ"/>
        </w:rPr>
        <w:t>) болуы соттарға жазаны жеке даралау</w:t>
      </w:r>
      <w:r w:rsidR="00A454E1" w:rsidRPr="00717178">
        <w:rPr>
          <w:rFonts w:ascii="Times New Roman" w:hAnsi="Times New Roman" w:cs="Times New Roman"/>
          <w:sz w:val="28"/>
          <w:szCs w:val="28"/>
          <w:lang w:val="kk-KZ"/>
        </w:rPr>
        <w:t>жолында қосымша</w:t>
      </w:r>
      <w:r w:rsidRPr="00717178">
        <w:rPr>
          <w:rFonts w:ascii="Times New Roman" w:hAnsi="Times New Roman" w:cs="Times New Roman"/>
          <w:sz w:val="28"/>
          <w:szCs w:val="28"/>
          <w:lang w:val="kk-KZ"/>
        </w:rPr>
        <w:t xml:space="preserve"> мүмкіндіктер </w:t>
      </w:r>
      <w:r w:rsidR="00A454E1" w:rsidRPr="00717178">
        <w:rPr>
          <w:rFonts w:ascii="Times New Roman" w:hAnsi="Times New Roman" w:cs="Times New Roman"/>
          <w:sz w:val="28"/>
          <w:szCs w:val="28"/>
          <w:lang w:val="kk-KZ"/>
        </w:rPr>
        <w:t>ұсынады</w:t>
      </w:r>
      <w:r w:rsidRPr="00717178">
        <w:rPr>
          <w:rFonts w:ascii="Times New Roman" w:hAnsi="Times New Roman" w:cs="Times New Roman"/>
          <w:sz w:val="28"/>
          <w:szCs w:val="28"/>
          <w:lang w:val="kk-KZ"/>
        </w:rPr>
        <w:t xml:space="preserve">. Салыстырмалы-айқындалған санкциялардың барлығын </w:t>
      </w:r>
      <w:r w:rsidRPr="00717178">
        <w:rPr>
          <w:rFonts w:ascii="Times New Roman" w:hAnsi="Times New Roman" w:cs="Times New Roman"/>
          <w:sz w:val="28"/>
          <w:szCs w:val="28"/>
          <w:lang w:val="kk-KZ"/>
        </w:rPr>
        <w:lastRenderedPageBreak/>
        <w:t xml:space="preserve">заңшығарушы сәйкес жаза түрінің максималды шегін ғана атау жолымен құрастырады. </w:t>
      </w:r>
    </w:p>
    <w:p w14:paraId="29F3A166" w14:textId="77777777" w:rsidR="00FB4E61" w:rsidRPr="00717178" w:rsidRDefault="00FB4E6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Қылмыстық-құқықтық нормалардың санкциясын құрастыру мәселесіне қатысты проблемаларға </w:t>
      </w:r>
      <w:r w:rsidR="00301F70" w:rsidRPr="00717178">
        <w:rPr>
          <w:rFonts w:ascii="Times New Roman" w:hAnsi="Times New Roman" w:cs="Times New Roman"/>
          <w:sz w:val="28"/>
          <w:szCs w:val="28"/>
          <w:lang w:val="kk-KZ"/>
        </w:rPr>
        <w:t>және оларды шешу жолдарына келетін</w:t>
      </w:r>
      <w:r w:rsidRPr="00717178">
        <w:rPr>
          <w:rFonts w:ascii="Times New Roman" w:hAnsi="Times New Roman" w:cs="Times New Roman"/>
          <w:sz w:val="28"/>
          <w:szCs w:val="28"/>
          <w:lang w:val="kk-KZ"/>
        </w:rPr>
        <w:t xml:space="preserve"> болсақ: </w:t>
      </w:r>
    </w:p>
    <w:p w14:paraId="29F3A167" w14:textId="77777777" w:rsidR="00FB4E61" w:rsidRPr="00717178" w:rsidRDefault="00D76E0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w:t>
      </w:r>
      <w:r w:rsidR="00EB7714" w:rsidRPr="00717178">
        <w:rPr>
          <w:rFonts w:ascii="Times New Roman" w:hAnsi="Times New Roman" w:cs="Times New Roman"/>
          <w:sz w:val="28"/>
          <w:szCs w:val="28"/>
          <w:lang w:val="kk-KZ"/>
        </w:rPr>
        <w:t>)</w:t>
      </w:r>
      <w:r w:rsidR="00FB4E61" w:rsidRPr="00717178">
        <w:rPr>
          <w:rFonts w:ascii="Times New Roman" w:hAnsi="Times New Roman" w:cs="Times New Roman"/>
          <w:sz w:val="28"/>
          <w:szCs w:val="28"/>
          <w:lang w:val="kk-KZ"/>
        </w:rPr>
        <w:t xml:space="preserve"> Бір қылмыстық теріс қылықтың негізгі және сараланған құрамдары үшін тағайындалуы мүмкін жаза мерзімдерінің (мөлшерлерінің) белгілі бір бөлігінің өзара </w:t>
      </w:r>
      <w:r w:rsidR="00FB4E61" w:rsidRPr="00717178">
        <w:rPr>
          <w:rFonts w:ascii="Times New Roman" w:hAnsi="Times New Roman" w:cs="Times New Roman"/>
          <w:i/>
          <w:sz w:val="28"/>
          <w:szCs w:val="28"/>
          <w:lang w:val="kk-KZ"/>
        </w:rPr>
        <w:t>қиылысу</w:t>
      </w:r>
      <w:r w:rsidR="00FB4E61" w:rsidRPr="00717178">
        <w:rPr>
          <w:rFonts w:ascii="Times New Roman" w:hAnsi="Times New Roman" w:cs="Times New Roman"/>
          <w:sz w:val="28"/>
          <w:szCs w:val="28"/>
          <w:lang w:val="kk-KZ"/>
        </w:rPr>
        <w:t xml:space="preserve"> проблемасы бүгінгі күнге дейін өз шешімін тапқан жоқ. </w:t>
      </w:r>
      <w:r w:rsidR="008F061E" w:rsidRPr="00717178">
        <w:rPr>
          <w:rFonts w:ascii="Times New Roman" w:hAnsi="Times New Roman" w:cs="Times New Roman"/>
          <w:sz w:val="28"/>
          <w:szCs w:val="28"/>
          <w:lang w:val="kk-KZ"/>
        </w:rPr>
        <w:t xml:space="preserve">Бұл проблеманы әрекеттің сараланған түрінің санкциясының </w:t>
      </w:r>
      <w:r w:rsidR="005763FC" w:rsidRPr="00717178">
        <w:rPr>
          <w:rFonts w:ascii="Times New Roman" w:hAnsi="Times New Roman" w:cs="Times New Roman"/>
          <w:sz w:val="28"/>
          <w:szCs w:val="28"/>
          <w:lang w:val="kk-KZ"/>
        </w:rPr>
        <w:t>ең төменгі шегін</w:t>
      </w:r>
      <w:r w:rsidR="008F061E" w:rsidRPr="00717178">
        <w:rPr>
          <w:rFonts w:ascii="Times New Roman" w:hAnsi="Times New Roman" w:cs="Times New Roman"/>
          <w:sz w:val="28"/>
          <w:szCs w:val="28"/>
          <w:lang w:val="kk-KZ"/>
        </w:rPr>
        <w:t xml:space="preserve"> негізгі құрамның санкциясының </w:t>
      </w:r>
      <w:r w:rsidR="005763FC" w:rsidRPr="00717178">
        <w:rPr>
          <w:rFonts w:ascii="Times New Roman" w:hAnsi="Times New Roman" w:cs="Times New Roman"/>
          <w:sz w:val="28"/>
          <w:szCs w:val="28"/>
          <w:lang w:val="kk-KZ"/>
        </w:rPr>
        <w:t>ең жоғарғы шегінен</w:t>
      </w:r>
      <w:r w:rsidR="008F061E" w:rsidRPr="00717178">
        <w:rPr>
          <w:rFonts w:ascii="Times New Roman" w:hAnsi="Times New Roman" w:cs="Times New Roman"/>
          <w:sz w:val="28"/>
          <w:szCs w:val="28"/>
          <w:lang w:val="kk-KZ"/>
        </w:rPr>
        <w:t xml:space="preserve"> бастау жолымен шешуге болады. </w:t>
      </w:r>
      <w:r w:rsidR="00FB4E61" w:rsidRPr="00717178">
        <w:rPr>
          <w:rFonts w:ascii="Times New Roman" w:hAnsi="Times New Roman" w:cs="Times New Roman"/>
          <w:sz w:val="28"/>
          <w:szCs w:val="28"/>
          <w:lang w:val="kk-KZ"/>
        </w:rPr>
        <w:t xml:space="preserve">Қолданыстағы қылмыстық заңнамада қылмыстық теріс қылықтардың сараланған құрамдары көп кездеспейтіндіктен, </w:t>
      </w:r>
      <w:r w:rsidR="008F061E" w:rsidRPr="00717178">
        <w:rPr>
          <w:rFonts w:ascii="Times New Roman" w:hAnsi="Times New Roman" w:cs="Times New Roman"/>
          <w:sz w:val="28"/>
          <w:szCs w:val="28"/>
          <w:lang w:val="kk-KZ"/>
        </w:rPr>
        <w:t>бұл ұсынысты жүзеге асыру көп қиындық туғызбайды.</w:t>
      </w:r>
    </w:p>
    <w:p w14:paraId="29F3A168" w14:textId="57E81584" w:rsidR="008F061E" w:rsidRPr="00717178" w:rsidRDefault="00D76E0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w:t>
      </w:r>
      <w:r w:rsidR="00EB7714" w:rsidRPr="00717178">
        <w:rPr>
          <w:rFonts w:ascii="Times New Roman" w:hAnsi="Times New Roman" w:cs="Times New Roman"/>
          <w:sz w:val="28"/>
          <w:szCs w:val="28"/>
          <w:lang w:val="kk-KZ"/>
        </w:rPr>
        <w:t>)</w:t>
      </w:r>
      <w:r w:rsidR="008F061E" w:rsidRPr="00717178">
        <w:rPr>
          <w:rFonts w:ascii="Times New Roman" w:hAnsi="Times New Roman" w:cs="Times New Roman"/>
          <w:sz w:val="28"/>
          <w:szCs w:val="28"/>
          <w:lang w:val="kk-KZ"/>
        </w:rPr>
        <w:t xml:space="preserve"> С</w:t>
      </w:r>
      <w:r w:rsidR="00FB4E61" w:rsidRPr="00717178">
        <w:rPr>
          <w:rFonts w:ascii="Times New Roman" w:hAnsi="Times New Roman" w:cs="Times New Roman"/>
          <w:sz w:val="28"/>
          <w:szCs w:val="28"/>
          <w:lang w:val="kk-KZ"/>
        </w:rPr>
        <w:t xml:space="preserve">анкциялардың </w:t>
      </w:r>
      <w:r w:rsidR="005763FC" w:rsidRPr="00717178">
        <w:rPr>
          <w:rFonts w:ascii="Times New Roman" w:hAnsi="Times New Roman" w:cs="Times New Roman"/>
          <w:sz w:val="28"/>
          <w:szCs w:val="28"/>
          <w:lang w:val="kk-KZ"/>
        </w:rPr>
        <w:t>ең төменгі шегі</w:t>
      </w:r>
      <w:r w:rsidR="00FB4E61" w:rsidRPr="00717178">
        <w:rPr>
          <w:rFonts w:ascii="Times New Roman" w:hAnsi="Times New Roman" w:cs="Times New Roman"/>
          <w:sz w:val="28"/>
          <w:szCs w:val="28"/>
          <w:lang w:val="kk-KZ"/>
        </w:rPr>
        <w:t xml:space="preserve"> мен </w:t>
      </w:r>
      <w:r w:rsidR="005763FC" w:rsidRPr="00717178">
        <w:rPr>
          <w:rFonts w:ascii="Times New Roman" w:hAnsi="Times New Roman" w:cs="Times New Roman"/>
          <w:sz w:val="28"/>
          <w:szCs w:val="28"/>
          <w:lang w:val="kk-KZ"/>
        </w:rPr>
        <w:t>ең жоғарғы шегінің</w:t>
      </w:r>
      <w:r w:rsidR="00FF2933" w:rsidRPr="00717178">
        <w:rPr>
          <w:rFonts w:ascii="Times New Roman" w:hAnsi="Times New Roman" w:cs="Times New Roman"/>
          <w:sz w:val="28"/>
          <w:szCs w:val="28"/>
          <w:lang w:val="kk-KZ"/>
        </w:rPr>
        <w:t xml:space="preserve"> </w:t>
      </w:r>
      <w:r w:rsidR="00FB4E61" w:rsidRPr="00717178">
        <w:rPr>
          <w:rFonts w:ascii="Times New Roman" w:hAnsi="Times New Roman" w:cs="Times New Roman"/>
          <w:i/>
          <w:sz w:val="28"/>
          <w:szCs w:val="28"/>
          <w:lang w:val="kk-KZ"/>
        </w:rPr>
        <w:t>алшақтығы</w:t>
      </w:r>
      <w:r w:rsidR="00FF2933" w:rsidRPr="00717178">
        <w:rPr>
          <w:rFonts w:ascii="Times New Roman" w:hAnsi="Times New Roman" w:cs="Times New Roman"/>
          <w:i/>
          <w:sz w:val="28"/>
          <w:szCs w:val="28"/>
          <w:lang w:val="kk-KZ"/>
        </w:rPr>
        <w:t xml:space="preserve"> </w:t>
      </w:r>
      <w:r w:rsidR="008E2159" w:rsidRPr="00717178">
        <w:rPr>
          <w:rFonts w:ascii="Times New Roman" w:hAnsi="Times New Roman" w:cs="Times New Roman"/>
          <w:sz w:val="28"/>
          <w:szCs w:val="28"/>
          <w:lang w:val="kk-KZ"/>
        </w:rPr>
        <w:t>проблемасын ішінара шешуге қылмыстық теріс қылықтар</w:t>
      </w:r>
      <w:r w:rsidR="00FF2933" w:rsidRPr="00717178">
        <w:rPr>
          <w:rFonts w:ascii="Times New Roman" w:hAnsi="Times New Roman" w:cs="Times New Roman"/>
          <w:sz w:val="28"/>
          <w:szCs w:val="28"/>
          <w:lang w:val="kk-KZ"/>
        </w:rPr>
        <w:t xml:space="preserve">ға арналған </w:t>
      </w:r>
      <w:r w:rsidR="008E2159" w:rsidRPr="00717178">
        <w:rPr>
          <w:rFonts w:ascii="Times New Roman" w:hAnsi="Times New Roman" w:cs="Times New Roman"/>
          <w:sz w:val="28"/>
          <w:szCs w:val="28"/>
          <w:lang w:val="kk-KZ"/>
        </w:rPr>
        <w:t>жазаларды гуманизациялауға бағытталған 2018 жылғы 12 шілдедегі ҚР Заңы</w:t>
      </w:r>
      <w:r w:rsidR="002877DD" w:rsidRPr="00717178">
        <w:rPr>
          <w:rFonts w:ascii="Times New Roman" w:hAnsi="Times New Roman" w:cs="Times New Roman"/>
          <w:sz w:val="28"/>
          <w:szCs w:val="28"/>
          <w:lang w:val="kk-KZ"/>
        </w:rPr>
        <w:t xml:space="preserve"> [</w:t>
      </w:r>
      <w:r w:rsidR="003D6818" w:rsidRPr="00717178">
        <w:rPr>
          <w:rFonts w:ascii="Times New Roman" w:hAnsi="Times New Roman" w:cs="Times New Roman"/>
          <w:sz w:val="28"/>
          <w:szCs w:val="28"/>
          <w:lang w:val="kk-KZ"/>
        </w:rPr>
        <w:t>6</w:t>
      </w:r>
      <w:r w:rsidR="002877DD" w:rsidRPr="00717178">
        <w:rPr>
          <w:rFonts w:ascii="Times New Roman" w:hAnsi="Times New Roman" w:cs="Times New Roman"/>
          <w:sz w:val="28"/>
          <w:szCs w:val="28"/>
          <w:lang w:val="kk-KZ"/>
        </w:rPr>
        <w:t>]</w:t>
      </w:r>
      <w:r w:rsidR="008E2159" w:rsidRPr="00717178">
        <w:rPr>
          <w:rFonts w:ascii="Times New Roman" w:hAnsi="Times New Roman" w:cs="Times New Roman"/>
          <w:sz w:val="28"/>
          <w:szCs w:val="28"/>
          <w:lang w:val="kk-KZ"/>
        </w:rPr>
        <w:t xml:space="preserve"> көп септігін тигізді. </w:t>
      </w:r>
      <w:r w:rsidR="006F5C6F" w:rsidRPr="00717178">
        <w:rPr>
          <w:rFonts w:ascii="Times New Roman" w:hAnsi="Times New Roman" w:cs="Times New Roman"/>
          <w:sz w:val="28"/>
          <w:szCs w:val="28"/>
          <w:lang w:val="kk-KZ"/>
        </w:rPr>
        <w:t xml:space="preserve">Осы </w:t>
      </w:r>
      <w:r w:rsidR="00AC3184" w:rsidRPr="00717178">
        <w:rPr>
          <w:rFonts w:ascii="Times New Roman" w:hAnsi="Times New Roman" w:cs="Times New Roman"/>
          <w:sz w:val="28"/>
          <w:szCs w:val="28"/>
          <w:lang w:val="kk-KZ"/>
        </w:rPr>
        <w:t>З</w:t>
      </w:r>
      <w:r w:rsidR="006F5C6F" w:rsidRPr="00717178">
        <w:rPr>
          <w:rFonts w:ascii="Times New Roman" w:hAnsi="Times New Roman" w:cs="Times New Roman"/>
          <w:sz w:val="28"/>
          <w:szCs w:val="28"/>
          <w:lang w:val="kk-KZ"/>
        </w:rPr>
        <w:t xml:space="preserve">аңмен енгізілген өзгерістер мен толықтырулар қылмыстық теріс қылықтар үшін жауаптылық көздейтін баптардың санкцияларының </w:t>
      </w:r>
      <w:r w:rsidR="00893789" w:rsidRPr="00717178">
        <w:rPr>
          <w:rFonts w:ascii="Times New Roman" w:hAnsi="Times New Roman" w:cs="Times New Roman"/>
          <w:sz w:val="28"/>
          <w:szCs w:val="28"/>
          <w:lang w:val="kk-KZ"/>
        </w:rPr>
        <w:t>алшақтығын</w:t>
      </w:r>
      <w:r w:rsidR="00FA0EAF" w:rsidRPr="00717178">
        <w:rPr>
          <w:rFonts w:ascii="Times New Roman" w:hAnsi="Times New Roman" w:cs="Times New Roman"/>
          <w:sz w:val="28"/>
          <w:szCs w:val="28"/>
          <w:lang w:val="kk-KZ"/>
        </w:rPr>
        <w:t>еселеп</w:t>
      </w:r>
      <w:r w:rsidR="00074AA4" w:rsidRPr="00717178">
        <w:rPr>
          <w:rFonts w:ascii="Times New Roman" w:hAnsi="Times New Roman" w:cs="Times New Roman"/>
          <w:sz w:val="28"/>
          <w:szCs w:val="28"/>
          <w:lang w:val="kk-KZ"/>
        </w:rPr>
        <w:t>қысқартты</w:t>
      </w:r>
      <w:r w:rsidR="006F5C6F" w:rsidRPr="00717178">
        <w:rPr>
          <w:rFonts w:ascii="Times New Roman" w:hAnsi="Times New Roman" w:cs="Times New Roman"/>
          <w:sz w:val="28"/>
          <w:szCs w:val="28"/>
          <w:lang w:val="kk-KZ"/>
        </w:rPr>
        <w:t>. Бұл проблеманы түбегейлі түрде шешу үшін ҚК</w:t>
      </w:r>
      <w:r w:rsidR="00AC3184" w:rsidRPr="00717178">
        <w:rPr>
          <w:rFonts w:ascii="Times New Roman" w:hAnsi="Times New Roman" w:cs="Times New Roman"/>
          <w:sz w:val="28"/>
          <w:szCs w:val="28"/>
          <w:lang w:val="kk-KZ"/>
        </w:rPr>
        <w:t>-нің</w:t>
      </w:r>
      <w:r w:rsidR="006F5C6F" w:rsidRPr="00717178">
        <w:rPr>
          <w:rFonts w:ascii="Times New Roman" w:hAnsi="Times New Roman" w:cs="Times New Roman"/>
          <w:sz w:val="28"/>
          <w:szCs w:val="28"/>
          <w:lang w:val="kk-KZ"/>
        </w:rPr>
        <w:t xml:space="preserve"> Ерекше бөлігі бабының санкция</w:t>
      </w:r>
      <w:r w:rsidR="0040335F" w:rsidRPr="00717178">
        <w:rPr>
          <w:rFonts w:ascii="Times New Roman" w:hAnsi="Times New Roman" w:cs="Times New Roman"/>
          <w:sz w:val="28"/>
          <w:szCs w:val="28"/>
          <w:lang w:val="kk-KZ"/>
        </w:rPr>
        <w:t>лар</w:t>
      </w:r>
      <w:r w:rsidR="006F5C6F" w:rsidRPr="00717178">
        <w:rPr>
          <w:rFonts w:ascii="Times New Roman" w:hAnsi="Times New Roman" w:cs="Times New Roman"/>
          <w:sz w:val="28"/>
          <w:szCs w:val="28"/>
          <w:lang w:val="kk-KZ"/>
        </w:rPr>
        <w:t>ын сәйкес жаза түрінің максималды шегін атау жолымен ғана құрастырмай, нақты қылмыстық теріс қылықтардың қоғамдық қауіптілі</w:t>
      </w:r>
      <w:r w:rsidR="00A454E1" w:rsidRPr="00717178">
        <w:rPr>
          <w:rFonts w:ascii="Times New Roman" w:hAnsi="Times New Roman" w:cs="Times New Roman"/>
          <w:sz w:val="28"/>
          <w:szCs w:val="28"/>
          <w:lang w:val="kk-KZ"/>
        </w:rPr>
        <w:t xml:space="preserve">гіне </w:t>
      </w:r>
      <w:r w:rsidR="003D6818" w:rsidRPr="00717178">
        <w:rPr>
          <w:rFonts w:ascii="Times New Roman" w:hAnsi="Times New Roman" w:cs="Times New Roman"/>
          <w:sz w:val="28"/>
          <w:szCs w:val="28"/>
          <w:lang w:val="kk-KZ"/>
        </w:rPr>
        <w:t>парапар</w:t>
      </w:r>
      <w:r w:rsidR="006F5C6F" w:rsidRPr="00717178">
        <w:rPr>
          <w:rFonts w:ascii="Times New Roman" w:hAnsi="Times New Roman" w:cs="Times New Roman"/>
          <w:sz w:val="28"/>
          <w:szCs w:val="28"/>
          <w:lang w:val="kk-KZ"/>
        </w:rPr>
        <w:t xml:space="preserve">келетін </w:t>
      </w:r>
      <w:r w:rsidR="001B3CC4" w:rsidRPr="00717178">
        <w:rPr>
          <w:rFonts w:ascii="Times New Roman" w:hAnsi="Times New Roman" w:cs="Times New Roman"/>
          <w:sz w:val="28"/>
          <w:szCs w:val="28"/>
          <w:lang w:val="kk-KZ"/>
        </w:rPr>
        <w:t>төменгі шегін</w:t>
      </w:r>
      <w:r w:rsidR="006F5C6F" w:rsidRPr="00717178">
        <w:rPr>
          <w:rFonts w:ascii="Times New Roman" w:hAnsi="Times New Roman" w:cs="Times New Roman"/>
          <w:sz w:val="28"/>
          <w:szCs w:val="28"/>
          <w:lang w:val="kk-KZ"/>
        </w:rPr>
        <w:t xml:space="preserve"> көрсете отырып құрастыруға болады.</w:t>
      </w:r>
    </w:p>
    <w:p w14:paraId="29F3A169" w14:textId="77777777" w:rsidR="00074AA4" w:rsidRPr="00717178" w:rsidRDefault="00D76E0D" w:rsidP="00EB7714">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w:t>
      </w:r>
      <w:r w:rsidR="00EB7714" w:rsidRPr="00717178">
        <w:rPr>
          <w:rFonts w:ascii="Times New Roman" w:hAnsi="Times New Roman" w:cs="Times New Roman"/>
          <w:sz w:val="28"/>
          <w:szCs w:val="28"/>
          <w:lang w:val="kk-KZ"/>
        </w:rPr>
        <w:t>)</w:t>
      </w:r>
      <w:r w:rsidR="00CF7648" w:rsidRPr="00717178">
        <w:rPr>
          <w:rFonts w:ascii="Times New Roman" w:hAnsi="Times New Roman" w:cs="Times New Roman"/>
          <w:sz w:val="28"/>
          <w:szCs w:val="28"/>
          <w:lang w:val="kk-KZ"/>
        </w:rPr>
        <w:t>Қылмыстық-құқықтық санкцияларды құрастыру мәселесіндегі ең күрделі проблема – с</w:t>
      </w:r>
      <w:r w:rsidR="00FB4E61" w:rsidRPr="00717178">
        <w:rPr>
          <w:rFonts w:ascii="Times New Roman" w:hAnsi="Times New Roman" w:cs="Times New Roman"/>
          <w:sz w:val="28"/>
          <w:szCs w:val="28"/>
          <w:lang w:val="kk-KZ"/>
        </w:rPr>
        <w:t xml:space="preserve">анкциялардың </w:t>
      </w:r>
      <w:r w:rsidR="00DC1F51" w:rsidRPr="00717178">
        <w:rPr>
          <w:rFonts w:ascii="Times New Roman" w:hAnsi="Times New Roman" w:cs="Times New Roman"/>
          <w:i/>
          <w:sz w:val="28"/>
          <w:szCs w:val="28"/>
          <w:lang w:val="kk-KZ"/>
        </w:rPr>
        <w:t>қатаң</w:t>
      </w:r>
      <w:r w:rsidR="00FB4E61" w:rsidRPr="00717178">
        <w:rPr>
          <w:rFonts w:ascii="Times New Roman" w:hAnsi="Times New Roman" w:cs="Times New Roman"/>
          <w:i/>
          <w:sz w:val="28"/>
          <w:szCs w:val="28"/>
          <w:lang w:val="kk-KZ"/>
        </w:rPr>
        <w:t>дығы</w:t>
      </w:r>
      <w:r w:rsidR="00FB4E61" w:rsidRPr="00717178">
        <w:rPr>
          <w:rFonts w:ascii="Times New Roman" w:hAnsi="Times New Roman" w:cs="Times New Roman"/>
          <w:sz w:val="28"/>
          <w:szCs w:val="28"/>
          <w:lang w:val="kk-KZ"/>
        </w:rPr>
        <w:t>.</w:t>
      </w:r>
      <w:r w:rsidR="001073D8" w:rsidRPr="00717178">
        <w:rPr>
          <w:rFonts w:ascii="Times New Roman" w:hAnsi="Times New Roman" w:cs="Times New Roman"/>
          <w:sz w:val="28"/>
          <w:szCs w:val="28"/>
          <w:lang w:val="kk-KZ"/>
        </w:rPr>
        <w:t xml:space="preserve"> 2014 жылғы ҚР Қылмыстық кодексіне 2018 жылғы 12 шілдедегі ҚР Заңымен енгізілген өзгерістер санкциялардың қата</w:t>
      </w:r>
      <w:r w:rsidR="00DC1F51" w:rsidRPr="00717178">
        <w:rPr>
          <w:rFonts w:ascii="Times New Roman" w:hAnsi="Times New Roman" w:cs="Times New Roman"/>
          <w:sz w:val="28"/>
          <w:szCs w:val="28"/>
          <w:lang w:val="kk-KZ"/>
        </w:rPr>
        <w:t>ң</w:t>
      </w:r>
      <w:r w:rsidR="001073D8" w:rsidRPr="00717178">
        <w:rPr>
          <w:rFonts w:ascii="Times New Roman" w:hAnsi="Times New Roman" w:cs="Times New Roman"/>
          <w:sz w:val="28"/>
          <w:szCs w:val="28"/>
          <w:lang w:val="kk-KZ"/>
        </w:rPr>
        <w:t>дығына да оң тұрғыдан әсер етті. Атап айтқанда, санкция медианаларышамамен алғанда екі есеге төмендеді.</w:t>
      </w:r>
      <w:r w:rsidR="00074AA4" w:rsidRPr="00717178">
        <w:rPr>
          <w:rFonts w:ascii="Times New Roman" w:hAnsi="Times New Roman" w:cs="Times New Roman"/>
          <w:sz w:val="28"/>
          <w:szCs w:val="28"/>
          <w:lang w:val="kk-KZ"/>
        </w:rPr>
        <w:t xml:space="preserve"> Дегенмен, </w:t>
      </w:r>
      <w:r w:rsidR="003D1650" w:rsidRPr="00717178">
        <w:rPr>
          <w:rFonts w:ascii="Times New Roman" w:hAnsi="Times New Roman" w:cs="Times New Roman"/>
          <w:sz w:val="28"/>
          <w:szCs w:val="28"/>
          <w:lang w:val="kk-KZ"/>
        </w:rPr>
        <w:t xml:space="preserve">ең </w:t>
      </w:r>
      <w:r w:rsidR="00F42B6F" w:rsidRPr="00717178">
        <w:rPr>
          <w:rFonts w:ascii="Times New Roman" w:hAnsi="Times New Roman" w:cs="Times New Roman"/>
          <w:sz w:val="28"/>
          <w:szCs w:val="28"/>
          <w:lang w:val="kk-KZ"/>
        </w:rPr>
        <w:t>қатаң</w:t>
      </w:r>
      <w:r w:rsidR="003D1650" w:rsidRPr="00717178">
        <w:rPr>
          <w:rFonts w:ascii="Times New Roman" w:hAnsi="Times New Roman" w:cs="Times New Roman"/>
          <w:sz w:val="28"/>
          <w:szCs w:val="28"/>
          <w:lang w:val="kk-KZ"/>
        </w:rPr>
        <w:t xml:space="preserve"> жазаланатын қылмыстық теріс қылықтарға бұрынғысынша </w:t>
      </w:r>
      <w:r w:rsidR="00A454E1" w:rsidRPr="00717178">
        <w:rPr>
          <w:rFonts w:ascii="Times New Roman" w:hAnsi="Times New Roman" w:cs="Times New Roman"/>
          <w:sz w:val="28"/>
          <w:szCs w:val="28"/>
          <w:lang w:val="kk-KZ"/>
        </w:rPr>
        <w:t>мемлекет мүдделеріне</w:t>
      </w:r>
      <w:r w:rsidR="003D1650" w:rsidRPr="00717178">
        <w:rPr>
          <w:rFonts w:ascii="Times New Roman" w:hAnsi="Times New Roman" w:cs="Times New Roman"/>
          <w:sz w:val="28"/>
          <w:szCs w:val="28"/>
          <w:lang w:val="kk-KZ"/>
        </w:rPr>
        <w:t xml:space="preserve"> қарсы әрекеттер жатады (</w:t>
      </w:r>
      <w:r w:rsidR="00DC1F51" w:rsidRPr="00717178">
        <w:rPr>
          <w:rFonts w:ascii="Times New Roman" w:hAnsi="Times New Roman" w:cs="Times New Roman"/>
          <w:sz w:val="28"/>
          <w:szCs w:val="28"/>
          <w:lang w:val="kk-KZ"/>
        </w:rPr>
        <w:t>қатаңдық индексі</w:t>
      </w:r>
      <w:r w:rsidR="003D1650" w:rsidRPr="00717178">
        <w:rPr>
          <w:rFonts w:ascii="Times New Roman" w:hAnsi="Times New Roman" w:cs="Times New Roman"/>
          <w:sz w:val="28"/>
          <w:szCs w:val="28"/>
          <w:lang w:val="kk-KZ"/>
        </w:rPr>
        <w:t xml:space="preserve"> – 30), ал </w:t>
      </w:r>
      <w:r w:rsidR="00A454E1" w:rsidRPr="00717178">
        <w:rPr>
          <w:rFonts w:ascii="Times New Roman" w:hAnsi="Times New Roman" w:cs="Times New Roman"/>
          <w:sz w:val="28"/>
          <w:szCs w:val="28"/>
          <w:lang w:val="kk-KZ"/>
        </w:rPr>
        <w:t>ж</w:t>
      </w:r>
      <w:r w:rsidR="003D1650" w:rsidRPr="00717178">
        <w:rPr>
          <w:rFonts w:ascii="Times New Roman" w:hAnsi="Times New Roman" w:cs="Times New Roman"/>
          <w:sz w:val="28"/>
          <w:szCs w:val="28"/>
          <w:lang w:val="kk-KZ"/>
        </w:rPr>
        <w:t>еке адамға қарсы қылмыстық теріс қылықтар (</w:t>
      </w:r>
      <w:r w:rsidR="00DC1F51" w:rsidRPr="00717178">
        <w:rPr>
          <w:rFonts w:ascii="Times New Roman" w:hAnsi="Times New Roman" w:cs="Times New Roman"/>
          <w:sz w:val="28"/>
          <w:szCs w:val="28"/>
          <w:lang w:val="kk-KZ"/>
        </w:rPr>
        <w:t>қатаңдық индексі</w:t>
      </w:r>
      <w:r w:rsidR="003D1650" w:rsidRPr="00717178">
        <w:rPr>
          <w:rFonts w:ascii="Times New Roman" w:hAnsi="Times New Roman" w:cs="Times New Roman"/>
          <w:sz w:val="28"/>
          <w:szCs w:val="28"/>
          <w:lang w:val="kk-KZ"/>
        </w:rPr>
        <w:t xml:space="preserve"> – 22,9) әлі де </w:t>
      </w:r>
      <w:r w:rsidR="00DC1F51" w:rsidRPr="00717178">
        <w:rPr>
          <w:rFonts w:ascii="Times New Roman" w:hAnsi="Times New Roman" w:cs="Times New Roman"/>
          <w:sz w:val="28"/>
          <w:szCs w:val="28"/>
          <w:lang w:val="kk-KZ"/>
        </w:rPr>
        <w:t>қатаңдық индексі</w:t>
      </w:r>
      <w:r w:rsidR="003D1650" w:rsidRPr="00717178">
        <w:rPr>
          <w:rFonts w:ascii="Times New Roman" w:hAnsi="Times New Roman" w:cs="Times New Roman"/>
          <w:sz w:val="28"/>
          <w:szCs w:val="28"/>
          <w:lang w:val="kk-KZ"/>
        </w:rPr>
        <w:t xml:space="preserve"> ең төмен әрекеттердің қатарында. Ата заңы е</w:t>
      </w:r>
      <w:r w:rsidR="00074AA4" w:rsidRPr="00717178">
        <w:rPr>
          <w:rFonts w:ascii="Times New Roman" w:hAnsi="Times New Roman" w:cs="Times New Roman"/>
          <w:sz w:val="28"/>
          <w:szCs w:val="28"/>
          <w:lang w:val="kk-KZ"/>
        </w:rPr>
        <w:t>ң басты қазына ретінде адамды, оның өмірін, құқықтары мен бостандықтарын дәріптейтін елдің қылмыстық заңнамасында қоғам мен мемлекет мүдделерінің жеке тұлғаның құқықтары мен</w:t>
      </w:r>
      <w:r w:rsidR="005A6E09" w:rsidRPr="00717178">
        <w:rPr>
          <w:rFonts w:ascii="Times New Roman" w:hAnsi="Times New Roman" w:cs="Times New Roman"/>
          <w:sz w:val="28"/>
          <w:szCs w:val="28"/>
          <w:lang w:val="kk-KZ"/>
        </w:rPr>
        <w:t xml:space="preserve"> бостандықтарынан басым қойылуы, бір жағынан, </w:t>
      </w:r>
      <w:r w:rsidR="00074AA4" w:rsidRPr="00717178">
        <w:rPr>
          <w:rFonts w:ascii="Times New Roman" w:hAnsi="Times New Roman" w:cs="Times New Roman"/>
          <w:sz w:val="28"/>
          <w:szCs w:val="28"/>
          <w:lang w:val="kk-KZ"/>
        </w:rPr>
        <w:t>алаңдатарлық</w:t>
      </w:r>
      <w:r w:rsidR="005A6E09" w:rsidRPr="00717178">
        <w:rPr>
          <w:rFonts w:ascii="Times New Roman" w:hAnsi="Times New Roman" w:cs="Times New Roman"/>
          <w:sz w:val="28"/>
          <w:szCs w:val="28"/>
          <w:lang w:val="kk-KZ"/>
        </w:rPr>
        <w:t xml:space="preserve">, екінші жағынан </w:t>
      </w:r>
      <w:r w:rsidR="001F058B" w:rsidRPr="00717178">
        <w:rPr>
          <w:rFonts w:ascii="Times New Roman" w:hAnsi="Times New Roman" w:cs="Times New Roman"/>
          <w:sz w:val="28"/>
          <w:szCs w:val="28"/>
          <w:lang w:val="kk-KZ"/>
        </w:rPr>
        <w:t>шұғыл шара қолдануды қажет ететін</w:t>
      </w:r>
      <w:r w:rsidR="00074AA4" w:rsidRPr="00717178">
        <w:rPr>
          <w:rFonts w:ascii="Times New Roman" w:hAnsi="Times New Roman" w:cs="Times New Roman"/>
          <w:sz w:val="28"/>
          <w:szCs w:val="28"/>
          <w:lang w:val="kk-KZ"/>
        </w:rPr>
        <w:t xml:space="preserve"> жайт деп білеміз.</w:t>
      </w:r>
    </w:p>
    <w:p w14:paraId="29F3A16B" w14:textId="77777777" w:rsidR="00EB7714" w:rsidRDefault="00EB7714" w:rsidP="00EB7714">
      <w:pPr>
        <w:spacing w:after="0" w:line="240" w:lineRule="auto"/>
        <w:ind w:firstLine="567"/>
        <w:jc w:val="both"/>
        <w:rPr>
          <w:rFonts w:ascii="Times New Roman" w:hAnsi="Times New Roman" w:cs="Times New Roman"/>
          <w:sz w:val="28"/>
          <w:szCs w:val="28"/>
          <w:lang w:val="kk-KZ"/>
        </w:rPr>
      </w:pPr>
    </w:p>
    <w:p w14:paraId="0E569E0D" w14:textId="77777777" w:rsidR="003D77E2" w:rsidRPr="00717178" w:rsidRDefault="003D77E2" w:rsidP="00EB7714">
      <w:pPr>
        <w:spacing w:after="0" w:line="240" w:lineRule="auto"/>
        <w:ind w:firstLine="567"/>
        <w:jc w:val="both"/>
        <w:rPr>
          <w:rFonts w:ascii="Times New Roman" w:hAnsi="Times New Roman" w:cs="Times New Roman"/>
          <w:sz w:val="28"/>
          <w:szCs w:val="28"/>
          <w:lang w:val="kk-KZ"/>
        </w:rPr>
      </w:pPr>
    </w:p>
    <w:p w14:paraId="29F3A16C" w14:textId="77777777" w:rsidR="00FA3705" w:rsidRPr="00717178" w:rsidRDefault="00FA3705" w:rsidP="00EB7714">
      <w:pPr>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b/>
          <w:sz w:val="28"/>
          <w:szCs w:val="28"/>
          <w:lang w:val="kk-KZ"/>
        </w:rPr>
        <w:t xml:space="preserve">1.3 </w:t>
      </w:r>
      <w:r w:rsidR="00EF0959" w:rsidRPr="00717178">
        <w:rPr>
          <w:rFonts w:ascii="Times New Roman" w:eastAsia="Times New Roman" w:hAnsi="Times New Roman" w:cs="Times New Roman"/>
          <w:b/>
          <w:sz w:val="28"/>
          <w:szCs w:val="28"/>
          <w:lang w:val="kk-KZ"/>
        </w:rPr>
        <w:t>Шетелдердің қылмыстық заңнамасында қылмыстық әрекеттердің топтастырылуы және оның жазалар жүйесінен көрініс табуы</w:t>
      </w:r>
    </w:p>
    <w:p w14:paraId="29F3A16D" w14:textId="77777777" w:rsidR="00FA3705" w:rsidRPr="00717178" w:rsidRDefault="00FA3705" w:rsidP="00EB7714">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Әлемде болып жатқан жаһандану үдерісінің ықпалымен түрлі мемлекеттердің құқықтық жүйесінің бір-біріне әсері күшейіп, олар өзара ықпалдастықта, сабақтастықта дамып келеді. Бұл үдерістің жүйелі сипат алуына, озық үлгілердің тез таралуына салыстырмалы құқықтану өз үлесін қосуда. Әйгілі компаративист, француз ғалымы Рене Давид салыстырмалы </w:t>
      </w:r>
      <w:r w:rsidRPr="00717178">
        <w:rPr>
          <w:rFonts w:ascii="Times New Roman" w:hAnsi="Times New Roman" w:cs="Times New Roman"/>
          <w:sz w:val="28"/>
          <w:szCs w:val="28"/>
          <w:lang w:val="kk-KZ"/>
        </w:rPr>
        <w:lastRenderedPageBreak/>
        <w:t>құқықтанудың маңызын былайша ашады: біріншіден, ол құқық тарихына бойлап, оны фәлсафалық тұрғыдан түйсіну үшін пайдалы; екіншіден, ұлттық құқықтық жүйені терең түсініп, оны жетілдіру мен дамыту үшін қажет; үшіншіден, халықтардың өзара түсіністігі мен халықаралық байланыстарда қалыптасатын қатынастардың үздік құқықтық нысандарын құру үшін маңызды</w:t>
      </w:r>
      <w:r w:rsidR="00DC3437" w:rsidRPr="00717178">
        <w:rPr>
          <w:rFonts w:ascii="Times New Roman" w:hAnsi="Times New Roman" w:cs="Times New Roman"/>
          <w:sz w:val="28"/>
          <w:szCs w:val="28"/>
          <w:lang w:val="kk-KZ"/>
        </w:rPr>
        <w:t xml:space="preserve"> [</w:t>
      </w:r>
      <w:r w:rsidR="00210903" w:rsidRPr="00717178">
        <w:rPr>
          <w:rFonts w:ascii="Times New Roman" w:hAnsi="Times New Roman" w:cs="Times New Roman"/>
          <w:sz w:val="28"/>
          <w:szCs w:val="28"/>
          <w:lang w:val="kk-KZ"/>
        </w:rPr>
        <w:t>43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16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Әлемде болып жатқан құқықтық жүйелердің конвергенциясы процестерінің ұлттық құқықты жаңғырту және жетілдіру үшін тек өз тәжірибеміз бен практикамызға жүгініп қана қоймай, қажет кезде біздің құқықтық жүйемізге дәстүрлі түрде тән болмаса да, іс жүзінде өзінің тиімділігін дәлелдеген, біздің мүдделерімізге жауап беретін шетелдік  институттарды да пайдалануды талап ететіні жайлы </w:t>
      </w:r>
      <w:r w:rsidR="00B32430" w:rsidRPr="00717178">
        <w:rPr>
          <w:rFonts w:ascii="Times New Roman" w:hAnsi="Times New Roman" w:cs="Times New Roman"/>
          <w:sz w:val="28"/>
          <w:szCs w:val="28"/>
          <w:lang w:val="kk-KZ"/>
        </w:rPr>
        <w:t xml:space="preserve">еліміздің </w:t>
      </w:r>
      <w:r w:rsidRPr="00717178">
        <w:rPr>
          <w:rFonts w:ascii="Times New Roman" w:hAnsi="Times New Roman" w:cs="Times New Roman"/>
          <w:sz w:val="28"/>
          <w:szCs w:val="28"/>
          <w:lang w:val="kk-KZ"/>
        </w:rPr>
        <w:t>құқықтық саясат</w:t>
      </w:r>
      <w:r w:rsidR="00B32430" w:rsidRPr="00717178">
        <w:rPr>
          <w:rFonts w:ascii="Times New Roman" w:hAnsi="Times New Roman" w:cs="Times New Roman"/>
          <w:sz w:val="28"/>
          <w:szCs w:val="28"/>
          <w:lang w:val="kk-KZ"/>
        </w:rPr>
        <w:t>ының негізгі бағыттарын айқындайтын бағдарламалық құжаттарда үзбей айтылып келеді</w:t>
      </w:r>
      <w:r w:rsidRPr="00717178">
        <w:rPr>
          <w:rFonts w:ascii="Times New Roman" w:hAnsi="Times New Roman" w:cs="Times New Roman"/>
          <w:sz w:val="28"/>
          <w:szCs w:val="28"/>
          <w:lang w:val="kk-KZ"/>
        </w:rPr>
        <w:t xml:space="preserve">. </w:t>
      </w:r>
    </w:p>
    <w:p w14:paraId="29F3A16F" w14:textId="77777777" w:rsidR="00FA3705" w:rsidRPr="00717178" w:rsidRDefault="00794B44"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Отандық қылмыстық заңнамад</w:t>
      </w:r>
      <w:r w:rsidR="00FA3705" w:rsidRPr="00717178">
        <w:rPr>
          <w:rFonts w:ascii="Times New Roman" w:hAnsi="Times New Roman" w:cs="Times New Roman"/>
          <w:sz w:val="28"/>
          <w:szCs w:val="28"/>
          <w:lang w:val="kk-KZ"/>
        </w:rPr>
        <w:t xml:space="preserve">а қылмыстық заңмен жазаланатын әрекеттердің бір түрі болып табылатын </w:t>
      </w:r>
      <w:r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қылмыстық теріс қылық</w:t>
      </w:r>
      <w:r w:rsidRPr="00717178">
        <w:rPr>
          <w:rFonts w:ascii="Times New Roman" w:hAnsi="Times New Roman" w:cs="Times New Roman"/>
          <w:sz w:val="28"/>
          <w:szCs w:val="28"/>
          <w:lang w:val="kk-KZ"/>
        </w:rPr>
        <w:t>»санатының пайда болуына</w:t>
      </w:r>
      <w:r w:rsidR="00FA3705" w:rsidRPr="00717178">
        <w:rPr>
          <w:rFonts w:ascii="Times New Roman" w:hAnsi="Times New Roman" w:cs="Times New Roman"/>
          <w:sz w:val="28"/>
          <w:szCs w:val="28"/>
          <w:lang w:val="kk-KZ"/>
        </w:rPr>
        <w:t xml:space="preserve"> шетелдік тәжірибенің ықпалы болғаны сөзсіз. Алыс шетелдердің қылмыстық заңнамасына сипаттама бере отырып, профессор Е.Ә.</w:t>
      </w:r>
      <w:r w:rsidR="00497978" w:rsidRPr="00717178">
        <w:rPr>
          <w:rFonts w:ascii="Times New Roman" w:hAnsi="Times New Roman" w:cs="Times New Roman"/>
          <w:sz w:val="28"/>
          <w:szCs w:val="28"/>
          <w:lang w:val="kk-KZ"/>
        </w:rPr>
        <w:t> </w:t>
      </w:r>
      <w:r w:rsidR="00FA3705" w:rsidRPr="00717178">
        <w:rPr>
          <w:rFonts w:ascii="Times New Roman" w:hAnsi="Times New Roman" w:cs="Times New Roman"/>
          <w:sz w:val="28"/>
          <w:szCs w:val="28"/>
          <w:lang w:val="kk-KZ"/>
        </w:rPr>
        <w:t>Оңғарбаев қылмыстарды топтастыру дәстүрінің ұзақ тарихы бар екенін, оны ежелгі құқықтық ескерткіштерден де кездестіруге болатынын жазады</w:t>
      </w:r>
      <w:r w:rsidR="00DC3437" w:rsidRPr="00717178">
        <w:rPr>
          <w:rFonts w:ascii="Times New Roman" w:hAnsi="Times New Roman" w:cs="Times New Roman"/>
          <w:sz w:val="28"/>
          <w:szCs w:val="28"/>
          <w:lang w:val="kk-KZ"/>
        </w:rPr>
        <w:t xml:space="preserve"> [</w:t>
      </w:r>
      <w:r w:rsidR="00210903" w:rsidRPr="00717178">
        <w:rPr>
          <w:rFonts w:ascii="Times New Roman" w:hAnsi="Times New Roman" w:cs="Times New Roman"/>
          <w:sz w:val="28"/>
          <w:szCs w:val="28"/>
          <w:lang w:val="kk-KZ"/>
        </w:rPr>
        <w:t>33</w:t>
      </w:r>
      <w:r w:rsidR="00A55028" w:rsidRPr="00717178">
        <w:rPr>
          <w:rFonts w:ascii="Times New Roman" w:hAnsi="Times New Roman" w:cs="Times New Roman"/>
          <w:sz w:val="28"/>
          <w:szCs w:val="28"/>
          <w:lang w:val="kk-KZ"/>
        </w:rPr>
        <w:t>, с. 20</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w:t>
      </w:r>
    </w:p>
    <w:p w14:paraId="29F3A17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Шетелдердің қылмыстық құқығындағы қылмыстық әрекеттердің топтастырылуы мен оның жазалар жүйесіне әсеріне сипаттама бергенде олардың өзіндік ерекшеліктері әрбір елде қалыптасқан құқықтық дәстүрлермен айқындалатынын ескеру қажет. </w:t>
      </w:r>
    </w:p>
    <w:p w14:paraId="29F3A171"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КСРО құрамына кірген мемлекеттердегі қылмыстық әрекеттердің топтастырылуы мен жазалар жүйесі кеңестік үлгі негізінде қалыптасқан. Олардың тұжырымдамалық тұтастығын қамтамасыз етуде 1996 жылғы 17 ақпандағы ТМД-ға мүше мемлекеттерге арналған Үлгілі қылмыстық кодекс елеулі рөл </w:t>
      </w:r>
      <w:r w:rsidR="003A2748" w:rsidRPr="00717178">
        <w:rPr>
          <w:rFonts w:ascii="Times New Roman" w:hAnsi="Times New Roman" w:cs="Times New Roman"/>
          <w:sz w:val="28"/>
          <w:szCs w:val="28"/>
          <w:lang w:val="kk-KZ"/>
        </w:rPr>
        <w:t>атқарды</w:t>
      </w:r>
      <w:r w:rsidRPr="00717178">
        <w:rPr>
          <w:rFonts w:ascii="Times New Roman" w:hAnsi="Times New Roman" w:cs="Times New Roman"/>
          <w:sz w:val="28"/>
          <w:szCs w:val="28"/>
          <w:lang w:val="kk-KZ"/>
        </w:rPr>
        <w:t>. Соның арқасында Достастыққа мүше мемлекеттердің қылмыстық заңнамасындағы қылмыс түрлері (санаттары) мен жазалар жүйесінің ұқсас тұстары өте көп. Соған қарамастан, кейбір мемлекеттерде қылмыстық заңмен тыйым салынған әрекеттер өзгеше топтастырылады (мысалы, Молдова</w:t>
      </w:r>
      <w:r w:rsidR="00A55028" w:rsidRPr="00717178">
        <w:rPr>
          <w:rFonts w:ascii="Times New Roman" w:hAnsi="Times New Roman" w:cs="Times New Roman"/>
          <w:sz w:val="28"/>
          <w:szCs w:val="28"/>
          <w:lang w:val="kk-KZ"/>
        </w:rPr>
        <w:t xml:space="preserve"> [</w:t>
      </w:r>
      <w:r w:rsidR="00BA1273" w:rsidRPr="00717178">
        <w:rPr>
          <w:rFonts w:ascii="Times New Roman" w:hAnsi="Times New Roman" w:cs="Times New Roman"/>
          <w:sz w:val="28"/>
          <w:szCs w:val="28"/>
          <w:lang w:val="kk-KZ"/>
        </w:rPr>
        <w:t>4</w:t>
      </w:r>
      <w:r w:rsidR="00DF1A7C" w:rsidRPr="00717178">
        <w:rPr>
          <w:rFonts w:ascii="Times New Roman" w:hAnsi="Times New Roman" w:cs="Times New Roman"/>
          <w:sz w:val="28"/>
          <w:szCs w:val="28"/>
          <w:lang w:val="kk-KZ"/>
        </w:rPr>
        <w:t>4</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мен Грузия</w:t>
      </w:r>
      <w:r w:rsidR="00A55028" w:rsidRPr="00717178">
        <w:rPr>
          <w:rFonts w:ascii="Times New Roman" w:hAnsi="Times New Roman" w:cs="Times New Roman"/>
          <w:sz w:val="28"/>
          <w:szCs w:val="28"/>
          <w:lang w:val="kk-KZ"/>
        </w:rPr>
        <w:t xml:space="preserve"> [4</w:t>
      </w:r>
      <w:r w:rsidR="00DF1A7C" w:rsidRPr="00717178">
        <w:rPr>
          <w:rFonts w:ascii="Times New Roman" w:hAnsi="Times New Roman" w:cs="Times New Roman"/>
          <w:sz w:val="28"/>
          <w:szCs w:val="28"/>
          <w:lang w:val="kk-KZ"/>
        </w:rPr>
        <w:t>5</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ал кейбір мемлекеттер эксклюзивті жаза түрлерін енгізсе (мысалы, Қырғызстандағы – айып</w:t>
      </w:r>
      <w:r w:rsidR="00A55028" w:rsidRPr="00717178">
        <w:rPr>
          <w:rFonts w:ascii="Times New Roman" w:hAnsi="Times New Roman" w:cs="Times New Roman"/>
          <w:sz w:val="28"/>
          <w:szCs w:val="28"/>
          <w:lang w:val="kk-KZ"/>
        </w:rPr>
        <w:t xml:space="preserve"> [4</w:t>
      </w:r>
      <w:r w:rsidR="00DF1A7C" w:rsidRPr="00717178">
        <w:rPr>
          <w:rFonts w:ascii="Times New Roman" w:hAnsi="Times New Roman" w:cs="Times New Roman"/>
          <w:sz w:val="28"/>
          <w:szCs w:val="28"/>
          <w:lang w:val="kk-KZ"/>
        </w:rPr>
        <w:t>6</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Әзірбайжандағы – жүргізуші куәлігінен айыру</w:t>
      </w:r>
      <w:r w:rsidR="00A55028" w:rsidRPr="00717178">
        <w:rPr>
          <w:rFonts w:ascii="Times New Roman" w:hAnsi="Times New Roman" w:cs="Times New Roman"/>
          <w:sz w:val="28"/>
          <w:szCs w:val="28"/>
          <w:lang w:val="kk-KZ"/>
        </w:rPr>
        <w:t xml:space="preserve"> [4</w:t>
      </w:r>
      <w:r w:rsidR="00DF1A7C" w:rsidRPr="00717178">
        <w:rPr>
          <w:rFonts w:ascii="Times New Roman" w:hAnsi="Times New Roman" w:cs="Times New Roman"/>
          <w:sz w:val="28"/>
          <w:szCs w:val="28"/>
          <w:lang w:val="kk-KZ"/>
        </w:rPr>
        <w:t>7</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басқалары дәстүрлі жаза түрлерінен бас тартты (мысалы, Ресейдегі – мүлікті тәркілеу</w:t>
      </w:r>
      <w:r w:rsidR="00A55028" w:rsidRPr="00717178">
        <w:rPr>
          <w:rFonts w:ascii="Times New Roman" w:hAnsi="Times New Roman" w:cs="Times New Roman"/>
          <w:sz w:val="28"/>
          <w:szCs w:val="28"/>
          <w:lang w:val="kk-KZ"/>
        </w:rPr>
        <w:t xml:space="preserve"> [4</w:t>
      </w:r>
      <w:r w:rsidR="00DF1A7C" w:rsidRPr="00717178">
        <w:rPr>
          <w:rFonts w:ascii="Times New Roman" w:hAnsi="Times New Roman" w:cs="Times New Roman"/>
          <w:sz w:val="28"/>
          <w:szCs w:val="28"/>
          <w:lang w:val="kk-KZ"/>
        </w:rPr>
        <w:t>8</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72"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Жақын шетелдердегі қылмыстық әрекеттердің топтастырылуын талдау посткеңестік мемлекеттерде қылмыстық теріс қылық санаты қарастырылмайтынын көрсетті. Қылмыстық заңмен тыйым салынған әрекеттердің дербес түрі ретінде қылмыстық теріс қылықты Қазақстанның қылмыстық заңнамасы ғана көздейді. Біздің елдің қылмыстық заңнамасының басқа көршілес мемлекеттердің заңнамасынан көп ерекшеленетінін айта отырып, Белорусь ғалымы С.В. Сыс «Қазақстанның ҚК қылмыстық жауаптылықты туындататын әрекеттерді екі деңгейде топтастырады: бірінші </w:t>
      </w:r>
      <w:r w:rsidRPr="00717178">
        <w:rPr>
          <w:rFonts w:ascii="Times New Roman" w:hAnsi="Times New Roman" w:cs="Times New Roman"/>
          <w:sz w:val="28"/>
          <w:szCs w:val="28"/>
          <w:lang w:val="kk-KZ"/>
        </w:rPr>
        <w:lastRenderedPageBreak/>
        <w:t>деңгейде олардың барлығы қылмыстық теріс қылықтарға және қылмыстарға бөлінеді, ал екінші деңгейде қылмыстар санаттарға бөлінеді», - деп жазады</w:t>
      </w:r>
      <w:r w:rsidR="00DC3437" w:rsidRPr="00717178">
        <w:rPr>
          <w:rFonts w:ascii="Times New Roman" w:hAnsi="Times New Roman" w:cs="Times New Roman"/>
          <w:sz w:val="28"/>
          <w:szCs w:val="28"/>
          <w:lang w:val="kk-KZ"/>
        </w:rPr>
        <w:t xml:space="preserve"> [</w:t>
      </w:r>
      <w:r w:rsidR="007A6359" w:rsidRPr="00717178">
        <w:rPr>
          <w:rFonts w:ascii="Times New Roman" w:hAnsi="Times New Roman" w:cs="Times New Roman"/>
          <w:sz w:val="28"/>
          <w:szCs w:val="28"/>
          <w:lang w:val="kk-KZ"/>
        </w:rPr>
        <w:t>4</w:t>
      </w:r>
      <w:r w:rsidR="00DF1A7C" w:rsidRPr="00717178">
        <w:rPr>
          <w:rFonts w:ascii="Times New Roman" w:hAnsi="Times New Roman" w:cs="Times New Roman"/>
          <w:sz w:val="28"/>
          <w:szCs w:val="28"/>
          <w:lang w:val="kk-KZ"/>
        </w:rPr>
        <w:t>9</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73" w14:textId="77777777" w:rsidR="003B373B" w:rsidRPr="00717178" w:rsidRDefault="003B373B"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Ресейде соңғы </w:t>
      </w:r>
      <w:r w:rsidR="0081036E" w:rsidRPr="00717178">
        <w:rPr>
          <w:rFonts w:ascii="Times New Roman" w:hAnsi="Times New Roman" w:cs="Times New Roman"/>
          <w:sz w:val="28"/>
          <w:szCs w:val="28"/>
          <w:lang w:val="kk-KZ"/>
        </w:rPr>
        <w:t>төрт-бес</w:t>
      </w:r>
      <w:r w:rsidRPr="00717178">
        <w:rPr>
          <w:rFonts w:ascii="Times New Roman" w:hAnsi="Times New Roman" w:cs="Times New Roman"/>
          <w:sz w:val="28"/>
          <w:szCs w:val="28"/>
          <w:lang w:val="kk-KZ"/>
        </w:rPr>
        <w:t xml:space="preserve"> жыл көлемінде қылмыстық теріс қылық санатын енгізу туралы мәселе мамандар қауымының арасында қызу талқылануда. Көрші елдің ғалымдары біздің елдің тәжірибесімен танысуға, оның артықшылықтары мен кемшіліктерін зерделеуге мүдделілік білдіріп отыр</w:t>
      </w:r>
      <w:r w:rsidR="00DC3437" w:rsidRPr="00717178">
        <w:rPr>
          <w:rFonts w:ascii="Times New Roman" w:hAnsi="Times New Roman" w:cs="Times New Roman"/>
          <w:sz w:val="28"/>
          <w:szCs w:val="28"/>
          <w:lang w:val="kk-KZ"/>
        </w:rPr>
        <w:t xml:space="preserve"> [</w:t>
      </w:r>
      <w:r w:rsidR="00DF1A7C" w:rsidRPr="00717178">
        <w:rPr>
          <w:rFonts w:ascii="Times New Roman" w:hAnsi="Times New Roman" w:cs="Times New Roman"/>
          <w:sz w:val="28"/>
          <w:szCs w:val="28"/>
          <w:lang w:val="kk-KZ"/>
        </w:rPr>
        <w:t>50</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74" w14:textId="77777777" w:rsidR="0069186C" w:rsidRPr="00717178" w:rsidRDefault="0081036E" w:rsidP="0069186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Солтүстік көршіміздің Жоғарғы Соты 2018 жылдың желтоқсанында РФ Мемлекетт</w:t>
      </w:r>
      <w:r w:rsidR="00732B15"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 xml:space="preserve">к Думасына қылмыстық теріс қылық институтын енгізу туралы заң жобасын енгізді. РФ Үкіметі тарапынан заң жобасына теріс пікір беріліп, екі қомақты ескерту айтылды: ұсынылғын өзгерістер жәбірленушілердің мүдделерін ескермейді; жаңа институттың енгізілуі қылмыстық-атқару жүйесіне жүктеменің </w:t>
      </w:r>
      <w:r w:rsidR="00732B15" w:rsidRPr="00717178">
        <w:rPr>
          <w:rFonts w:ascii="Times New Roman" w:hAnsi="Times New Roman" w:cs="Times New Roman"/>
          <w:sz w:val="28"/>
          <w:szCs w:val="28"/>
          <w:lang w:val="kk-KZ"/>
        </w:rPr>
        <w:t>артуына және бюджеттік қаржыландырудың ұлғаюына әкеп соқтыруы мүмкін. 2020 жылы РФ Жоғарғы Сотының Пленумы нақ осындай атаумен жаңа заң жобасын енгізді. Жаңа заң жобасында</w:t>
      </w:r>
      <w:r w:rsidR="00794B44" w:rsidRPr="00717178">
        <w:rPr>
          <w:rFonts w:ascii="Times New Roman" w:hAnsi="Times New Roman" w:cs="Times New Roman"/>
          <w:sz w:val="28"/>
          <w:szCs w:val="28"/>
          <w:lang w:val="kk-KZ"/>
        </w:rPr>
        <w:t xml:space="preserve">: </w:t>
      </w:r>
      <w:r w:rsidR="00732B15" w:rsidRPr="00717178">
        <w:rPr>
          <w:rFonts w:ascii="Times New Roman" w:hAnsi="Times New Roman" w:cs="Times New Roman"/>
          <w:sz w:val="28"/>
          <w:szCs w:val="28"/>
          <w:lang w:val="kk-KZ"/>
        </w:rPr>
        <w:t>қылмыстық теріс қылық институтын қолдану аясы кеңейтілді; қылмыстық теріс қылық жасаған адамдарға қолданылатын өзге де қылмыстық-құқықтық сипаттағы шаралардың тізбесі өзгертілді; қылмыстық жауаптылықтан босату үшін қылмыстық теріс қылық жасау нәтижесінде келтірілген залалды толық өтеу талап етілетін құрамдардың тізбесі кеңейтілді</w:t>
      </w:r>
      <w:r w:rsidR="00DF1A7C" w:rsidRPr="00717178">
        <w:rPr>
          <w:rFonts w:ascii="Times New Roman" w:hAnsi="Times New Roman" w:cs="Times New Roman"/>
          <w:sz w:val="28"/>
          <w:szCs w:val="28"/>
          <w:lang w:val="kk-KZ"/>
        </w:rPr>
        <w:t xml:space="preserve"> [51]</w:t>
      </w:r>
      <w:r w:rsidR="00732B15" w:rsidRPr="00717178">
        <w:rPr>
          <w:rFonts w:ascii="Times New Roman" w:hAnsi="Times New Roman" w:cs="Times New Roman"/>
          <w:sz w:val="28"/>
          <w:szCs w:val="28"/>
          <w:lang w:val="kk-KZ"/>
        </w:rPr>
        <w:t>.</w:t>
      </w:r>
    </w:p>
    <w:p w14:paraId="29F3A175" w14:textId="77777777" w:rsidR="002F21FD" w:rsidRPr="00717178" w:rsidRDefault="002F21FD" w:rsidP="002F21F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Ресей ғалымдары </w:t>
      </w:r>
      <w:r w:rsidRPr="00717178">
        <w:rPr>
          <w:rFonts w:ascii="Times New Roman" w:eastAsia="Times New Roman" w:hAnsi="Times New Roman" w:cs="Times New Roman"/>
          <w:sz w:val="28"/>
          <w:szCs w:val="28"/>
          <w:lang w:val="kk-KZ"/>
        </w:rPr>
        <w:t xml:space="preserve">заңшығарушының </w:t>
      </w:r>
      <w:r w:rsidR="00C33C42" w:rsidRPr="00717178">
        <w:rPr>
          <w:rFonts w:ascii="Times New Roman" w:eastAsia="Times New Roman" w:hAnsi="Times New Roman" w:cs="Times New Roman"/>
          <w:sz w:val="28"/>
          <w:szCs w:val="28"/>
          <w:lang w:val="kk-KZ"/>
        </w:rPr>
        <w:t>талпыныст</w:t>
      </w:r>
      <w:r w:rsidR="00D47AE9" w:rsidRPr="00717178">
        <w:rPr>
          <w:rFonts w:ascii="Times New Roman" w:eastAsia="Times New Roman" w:hAnsi="Times New Roman" w:cs="Times New Roman"/>
          <w:sz w:val="28"/>
          <w:szCs w:val="28"/>
          <w:lang w:val="kk-KZ"/>
        </w:rPr>
        <w:t>а</w:t>
      </w:r>
      <w:r w:rsidR="00C33C42" w:rsidRPr="00717178">
        <w:rPr>
          <w:rFonts w:ascii="Times New Roman" w:eastAsia="Times New Roman" w:hAnsi="Times New Roman" w:cs="Times New Roman"/>
          <w:sz w:val="28"/>
          <w:szCs w:val="28"/>
          <w:lang w:val="kk-KZ"/>
        </w:rPr>
        <w:t>рын</w:t>
      </w:r>
      <w:r w:rsidRPr="00717178">
        <w:rPr>
          <w:rFonts w:ascii="Times New Roman" w:eastAsia="Times New Roman" w:hAnsi="Times New Roman" w:cs="Times New Roman"/>
          <w:sz w:val="28"/>
          <w:szCs w:val="28"/>
          <w:lang w:val="kk-KZ"/>
        </w:rPr>
        <w:t xml:space="preserve">тұтастай дұрыс деп </w:t>
      </w:r>
      <w:r w:rsidR="00C33C42" w:rsidRPr="00717178">
        <w:rPr>
          <w:rFonts w:ascii="Times New Roman" w:eastAsia="Times New Roman" w:hAnsi="Times New Roman" w:cs="Times New Roman"/>
          <w:sz w:val="28"/>
          <w:szCs w:val="28"/>
          <w:lang w:val="kk-KZ"/>
        </w:rPr>
        <w:t>бағалағаны</w:t>
      </w:r>
      <w:r w:rsidRPr="00717178">
        <w:rPr>
          <w:rFonts w:ascii="Times New Roman" w:eastAsia="Times New Roman" w:hAnsi="Times New Roman" w:cs="Times New Roman"/>
          <w:sz w:val="28"/>
          <w:szCs w:val="28"/>
          <w:lang w:val="kk-KZ"/>
        </w:rPr>
        <w:t xml:space="preserve">мен, </w:t>
      </w:r>
      <w:r w:rsidRPr="00717178">
        <w:rPr>
          <w:rFonts w:ascii="Times New Roman" w:hAnsi="Times New Roman" w:cs="Times New Roman"/>
          <w:sz w:val="28"/>
          <w:szCs w:val="28"/>
          <w:lang w:val="kk-KZ"/>
        </w:rPr>
        <w:t>қылмыстық теріс қылық институтын енгізу жолындағы кедергілердің қатарында мыналарды атайды:</w:t>
      </w:r>
    </w:p>
    <w:p w14:paraId="29F3A176" w14:textId="77777777" w:rsidR="002F21FD" w:rsidRPr="00717178" w:rsidRDefault="002F21FD" w:rsidP="002F21FD">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қылмыс – мардымсыз әрекет – қылмыстық теріс қылық – әкімшілік құқық бұзушылық ұғымдарының аражігін ажырату мәселесі әлі күнге дейін шешілген жоқ, бұл мәселеде ешқандай айқындық жоқ;</w:t>
      </w:r>
    </w:p>
    <w:p w14:paraId="29F3A177" w14:textId="77777777" w:rsidR="0069186C" w:rsidRPr="00717178" w:rsidRDefault="005B147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қылмыстық теріс қылық ұғымын енгізу жария-құқықтық саладағы санкциялардың жүйесіздігін тереңдетуі мүмкін</w:t>
      </w:r>
      <w:r w:rsidR="00973F85" w:rsidRPr="00717178">
        <w:rPr>
          <w:rFonts w:ascii="Times New Roman" w:hAnsi="Times New Roman" w:cs="Times New Roman"/>
          <w:sz w:val="28"/>
          <w:szCs w:val="28"/>
          <w:lang w:val="kk-KZ"/>
        </w:rPr>
        <w:t xml:space="preserve"> (мысалы, әкімшілік айыппұл қоғамдық жұмыстар мен шектеулі ақы төленетін жұмыстармен салыстырғанда әлдеқайда қаталырақ);</w:t>
      </w:r>
    </w:p>
    <w:p w14:paraId="29F3A178" w14:textId="77777777" w:rsidR="00C33C42" w:rsidRPr="00717178" w:rsidRDefault="00D47AE9" w:rsidP="00C33C42">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C33C42" w:rsidRPr="00717178">
        <w:rPr>
          <w:rFonts w:ascii="Times New Roman" w:hAnsi="Times New Roman" w:cs="Times New Roman"/>
          <w:sz w:val="28"/>
          <w:szCs w:val="28"/>
          <w:lang w:val="kk-KZ"/>
        </w:rPr>
        <w:t xml:space="preserve">құқық қорғау органдары мен соттар арасында жүктемені қайта бөлу </w:t>
      </w:r>
      <w:r w:rsidRPr="00717178">
        <w:rPr>
          <w:rFonts w:ascii="Times New Roman" w:hAnsi="Times New Roman" w:cs="Times New Roman"/>
          <w:sz w:val="28"/>
          <w:szCs w:val="28"/>
          <w:lang w:val="kk-KZ"/>
        </w:rPr>
        <w:t>сот жүйесінің жүктемесін арттырады және бұл сот төрелігінің жалпы сапасына кері әсер етуі мүмкін</w:t>
      </w:r>
      <w:r w:rsidR="00DF1A7C" w:rsidRPr="00717178">
        <w:rPr>
          <w:rFonts w:ascii="Times New Roman" w:hAnsi="Times New Roman" w:cs="Times New Roman"/>
          <w:sz w:val="28"/>
          <w:szCs w:val="28"/>
          <w:lang w:val="kk-KZ"/>
        </w:rPr>
        <w:t xml:space="preserve"> [52]</w:t>
      </w:r>
      <w:r w:rsidRPr="00717178">
        <w:rPr>
          <w:rFonts w:ascii="Times New Roman" w:hAnsi="Times New Roman" w:cs="Times New Roman"/>
          <w:sz w:val="28"/>
          <w:szCs w:val="28"/>
          <w:lang w:val="kk-KZ"/>
        </w:rPr>
        <w:t>.</w:t>
      </w:r>
    </w:p>
    <w:p w14:paraId="29F3A179"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Жақын шетелдерде қылмыстық-құқықтық тұрғыдан қудаланатын әрекеттер қылмыс деп аталады және қоғамдық қауіптілі</w:t>
      </w:r>
      <w:r w:rsidR="00432D73" w:rsidRPr="00717178">
        <w:rPr>
          <w:rFonts w:ascii="Times New Roman" w:hAnsi="Times New Roman" w:cs="Times New Roman"/>
          <w:sz w:val="28"/>
          <w:szCs w:val="28"/>
          <w:lang w:val="kk-KZ"/>
        </w:rPr>
        <w:t>гінің</w:t>
      </w:r>
      <w:r w:rsidRPr="00717178">
        <w:rPr>
          <w:rFonts w:ascii="Times New Roman" w:hAnsi="Times New Roman" w:cs="Times New Roman"/>
          <w:sz w:val="28"/>
          <w:szCs w:val="28"/>
          <w:lang w:val="kk-KZ"/>
        </w:rPr>
        <w:t xml:space="preserve"> сипаты мен дәрежесіне қарай төртке бөлінеді. Соңғы төртеуі бір мемлекеттерде (Армения</w:t>
      </w:r>
      <w:r w:rsidR="00A55028" w:rsidRPr="00717178">
        <w:rPr>
          <w:rFonts w:ascii="Times New Roman" w:hAnsi="Times New Roman" w:cs="Times New Roman"/>
          <w:sz w:val="28"/>
          <w:szCs w:val="28"/>
          <w:lang w:val="kk-KZ"/>
        </w:rPr>
        <w:t>[</w:t>
      </w:r>
      <w:r w:rsidR="00DF1A7C" w:rsidRPr="00717178">
        <w:rPr>
          <w:rFonts w:ascii="Times New Roman" w:hAnsi="Times New Roman" w:cs="Times New Roman"/>
          <w:sz w:val="28"/>
          <w:szCs w:val="28"/>
          <w:lang w:val="kk-KZ"/>
        </w:rPr>
        <w:t>53</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Белорусь</w:t>
      </w:r>
      <w:r w:rsidR="00A55028" w:rsidRPr="00717178">
        <w:rPr>
          <w:rFonts w:ascii="Times New Roman" w:hAnsi="Times New Roman" w:cs="Times New Roman"/>
          <w:sz w:val="28"/>
          <w:szCs w:val="28"/>
          <w:lang w:val="kk-KZ"/>
        </w:rPr>
        <w:t xml:space="preserve"> [</w:t>
      </w:r>
      <w:r w:rsidR="00DF1A7C" w:rsidRPr="00717178">
        <w:rPr>
          <w:rFonts w:ascii="Times New Roman" w:hAnsi="Times New Roman" w:cs="Times New Roman"/>
          <w:sz w:val="28"/>
          <w:szCs w:val="28"/>
          <w:lang w:val="kk-KZ"/>
        </w:rPr>
        <w:t>54</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Грузия, Ресей, Тәжікст</w:t>
      </w:r>
      <w:r w:rsidR="00957D30"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н</w:t>
      </w:r>
      <w:r w:rsidR="00A55028" w:rsidRPr="00717178">
        <w:rPr>
          <w:rFonts w:ascii="Times New Roman" w:hAnsi="Times New Roman" w:cs="Times New Roman"/>
          <w:sz w:val="28"/>
          <w:szCs w:val="28"/>
          <w:lang w:val="kk-KZ"/>
        </w:rPr>
        <w:t xml:space="preserve"> [</w:t>
      </w:r>
      <w:r w:rsidR="00DF1A7C" w:rsidRPr="00717178">
        <w:rPr>
          <w:rFonts w:ascii="Times New Roman" w:hAnsi="Times New Roman" w:cs="Times New Roman"/>
          <w:sz w:val="28"/>
          <w:szCs w:val="28"/>
          <w:lang w:val="kk-KZ"/>
        </w:rPr>
        <w:t>55</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Түр</w:t>
      </w:r>
      <w:r w:rsidR="00C70C1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кменстан</w:t>
      </w:r>
      <w:r w:rsidR="00A55028" w:rsidRPr="00717178">
        <w:rPr>
          <w:rFonts w:ascii="Times New Roman" w:hAnsi="Times New Roman" w:cs="Times New Roman"/>
          <w:sz w:val="28"/>
          <w:szCs w:val="28"/>
          <w:lang w:val="kk-KZ"/>
        </w:rPr>
        <w:t xml:space="preserve"> [</w:t>
      </w:r>
      <w:r w:rsidR="00BA1273" w:rsidRPr="00717178">
        <w:rPr>
          <w:rFonts w:ascii="Times New Roman" w:hAnsi="Times New Roman" w:cs="Times New Roman"/>
          <w:sz w:val="28"/>
          <w:szCs w:val="28"/>
          <w:lang w:val="kk-KZ"/>
        </w:rPr>
        <w:t>5</w:t>
      </w:r>
      <w:r w:rsidR="00DF1A7C" w:rsidRPr="00717178">
        <w:rPr>
          <w:rFonts w:ascii="Times New Roman" w:hAnsi="Times New Roman" w:cs="Times New Roman"/>
          <w:sz w:val="28"/>
          <w:szCs w:val="28"/>
          <w:lang w:val="kk-KZ"/>
        </w:rPr>
        <w:t>6</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Pr="00717178">
        <w:rPr>
          <w:rFonts w:ascii="Times New Roman" w:hAnsi="Times New Roman" w:cs="Times New Roman"/>
          <w:i/>
          <w:sz w:val="28"/>
          <w:szCs w:val="28"/>
          <w:lang w:val="kk-KZ"/>
        </w:rPr>
        <w:t>қылмыс санаты</w:t>
      </w:r>
      <w:r w:rsidRPr="00717178">
        <w:rPr>
          <w:rFonts w:ascii="Times New Roman" w:hAnsi="Times New Roman" w:cs="Times New Roman"/>
          <w:sz w:val="28"/>
          <w:szCs w:val="28"/>
          <w:lang w:val="kk-KZ"/>
        </w:rPr>
        <w:t xml:space="preserve"> деп аталса, басқа мемлекеттерде (Әзірбайжан, Қырғызстан, Молдова, Украина</w:t>
      </w:r>
      <w:r w:rsidR="00A55028" w:rsidRPr="00717178">
        <w:rPr>
          <w:rFonts w:ascii="Times New Roman" w:hAnsi="Times New Roman" w:cs="Times New Roman"/>
          <w:sz w:val="28"/>
          <w:szCs w:val="28"/>
          <w:lang w:val="kk-KZ"/>
        </w:rPr>
        <w:t xml:space="preserve"> [</w:t>
      </w:r>
      <w:r w:rsidR="00130175" w:rsidRPr="00717178">
        <w:rPr>
          <w:rFonts w:ascii="Times New Roman" w:hAnsi="Times New Roman" w:cs="Times New Roman"/>
          <w:sz w:val="28"/>
          <w:szCs w:val="28"/>
          <w:lang w:val="kk-KZ"/>
        </w:rPr>
        <w:t>5</w:t>
      </w:r>
      <w:r w:rsidR="00DF1A7C" w:rsidRPr="00717178">
        <w:rPr>
          <w:rFonts w:ascii="Times New Roman" w:hAnsi="Times New Roman" w:cs="Times New Roman"/>
          <w:sz w:val="28"/>
          <w:szCs w:val="28"/>
          <w:lang w:val="kk-KZ"/>
        </w:rPr>
        <w:t>7</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Өзбекстан</w:t>
      </w:r>
      <w:r w:rsidR="00A55028" w:rsidRPr="00717178">
        <w:rPr>
          <w:rFonts w:ascii="Times New Roman" w:hAnsi="Times New Roman" w:cs="Times New Roman"/>
          <w:sz w:val="28"/>
          <w:szCs w:val="28"/>
          <w:lang w:val="kk-KZ"/>
        </w:rPr>
        <w:t xml:space="preserve"> [</w:t>
      </w:r>
      <w:r w:rsidR="00130175" w:rsidRPr="00717178">
        <w:rPr>
          <w:rFonts w:ascii="Times New Roman" w:hAnsi="Times New Roman" w:cs="Times New Roman"/>
          <w:sz w:val="28"/>
          <w:szCs w:val="28"/>
          <w:lang w:val="kk-KZ"/>
        </w:rPr>
        <w:t>5</w:t>
      </w:r>
      <w:r w:rsidR="00DF1A7C" w:rsidRPr="00717178">
        <w:rPr>
          <w:rFonts w:ascii="Times New Roman" w:hAnsi="Times New Roman" w:cs="Times New Roman"/>
          <w:sz w:val="28"/>
          <w:szCs w:val="28"/>
          <w:lang w:val="kk-KZ"/>
        </w:rPr>
        <w:t>8</w:t>
      </w:r>
      <w:r w:rsidR="00A5502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Pr="00717178">
        <w:rPr>
          <w:rFonts w:ascii="Times New Roman" w:hAnsi="Times New Roman" w:cs="Times New Roman"/>
          <w:i/>
          <w:sz w:val="28"/>
          <w:szCs w:val="28"/>
          <w:lang w:val="kk-KZ"/>
        </w:rPr>
        <w:t>қылмыс түрлері</w:t>
      </w:r>
      <w:r w:rsidRPr="00717178">
        <w:rPr>
          <w:rFonts w:ascii="Times New Roman" w:hAnsi="Times New Roman" w:cs="Times New Roman"/>
          <w:sz w:val="28"/>
          <w:szCs w:val="28"/>
          <w:lang w:val="kk-KZ"/>
        </w:rPr>
        <w:t xml:space="preserve"> ретінде қарастырылады.</w:t>
      </w:r>
    </w:p>
    <w:p w14:paraId="29F3A17A" w14:textId="25527163" w:rsidR="002F21FD" w:rsidRPr="00717178" w:rsidRDefault="00FA3705" w:rsidP="00824743">
      <w:pPr>
        <w:spacing w:after="0" w:line="240" w:lineRule="auto"/>
        <w:ind w:firstLine="567"/>
        <w:jc w:val="both"/>
        <w:rPr>
          <w:rFonts w:ascii="Times New Roman" w:hAnsi="Times New Roman" w:cs="Times New Roman"/>
          <w:sz w:val="20"/>
          <w:szCs w:val="20"/>
          <w:shd w:val="clear" w:color="auto" w:fill="F1F1F1"/>
          <w:lang w:val="kk-KZ"/>
        </w:rPr>
      </w:pPr>
      <w:r w:rsidRPr="00717178">
        <w:rPr>
          <w:rFonts w:ascii="Times New Roman" w:hAnsi="Times New Roman" w:cs="Times New Roman"/>
          <w:sz w:val="28"/>
          <w:szCs w:val="28"/>
          <w:lang w:val="kk-KZ"/>
        </w:rPr>
        <w:t xml:space="preserve">Қылмыс санаттарының (түрлерінің) атауында терминологиялық әркелкілік байқалады. Біздің заңнамада «онша ауыр емес қылмыстар» деп аталатын санат Әзірбайжан, Белорусь, Өзбекстан елдерінің қылмыстық заңнамасында «қоғамдық қауіптілігі төмен әрекеттер» деп аталса, Молдовада «маңызды емес қылмыстар» деп аталады. ҚР Қылмыстық кодексінде «ауырлығы орташа </w:t>
      </w:r>
      <w:r w:rsidRPr="00717178">
        <w:rPr>
          <w:rFonts w:ascii="Times New Roman" w:hAnsi="Times New Roman" w:cs="Times New Roman"/>
          <w:sz w:val="28"/>
          <w:szCs w:val="28"/>
          <w:lang w:val="kk-KZ"/>
        </w:rPr>
        <w:lastRenderedPageBreak/>
        <w:t>қылмыстар» деп аталатын санат</w:t>
      </w:r>
      <w:r w:rsidR="00432D73" w:rsidRPr="00717178">
        <w:rPr>
          <w:rFonts w:ascii="Times New Roman" w:hAnsi="Times New Roman" w:cs="Times New Roman"/>
          <w:sz w:val="28"/>
          <w:szCs w:val="28"/>
          <w:lang w:val="kk-KZ"/>
        </w:rPr>
        <w:t>қа</w:t>
      </w:r>
      <w:r w:rsidRPr="00717178">
        <w:rPr>
          <w:rFonts w:ascii="Times New Roman" w:hAnsi="Times New Roman" w:cs="Times New Roman"/>
          <w:sz w:val="28"/>
          <w:szCs w:val="28"/>
          <w:lang w:val="kk-KZ"/>
        </w:rPr>
        <w:t xml:space="preserve"> Әзірбайжан, Бел</w:t>
      </w:r>
      <w:r w:rsidR="00432D73"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русь, Грузия, Қырғызстан</w:t>
      </w:r>
      <w:r w:rsidR="00E621D2">
        <w:rPr>
          <w:rFonts w:ascii="Times New Roman" w:hAnsi="Times New Roman" w:cs="Times New Roman"/>
          <w:sz w:val="28"/>
          <w:szCs w:val="28"/>
          <w:lang w:val="kk-KZ"/>
        </w:rPr>
        <w:t xml:space="preserve"> </w:t>
      </w:r>
      <w:r w:rsidR="00432D73" w:rsidRPr="00717178">
        <w:rPr>
          <w:rFonts w:ascii="Times New Roman" w:hAnsi="Times New Roman" w:cs="Times New Roman"/>
          <w:sz w:val="28"/>
          <w:szCs w:val="28"/>
          <w:lang w:val="kk-KZ"/>
        </w:rPr>
        <w:t>және</w:t>
      </w:r>
      <w:r w:rsidRPr="00717178">
        <w:rPr>
          <w:rFonts w:ascii="Times New Roman" w:hAnsi="Times New Roman" w:cs="Times New Roman"/>
          <w:sz w:val="28"/>
          <w:szCs w:val="28"/>
          <w:lang w:val="kk-KZ"/>
        </w:rPr>
        <w:t xml:space="preserve"> Өзбекстан мемлекеттерінің қылмыстық заңнамасы «ауырлығы төмен қылмыстар» де</w:t>
      </w:r>
      <w:r w:rsidR="00432D73" w:rsidRPr="00717178">
        <w:rPr>
          <w:rFonts w:ascii="Times New Roman" w:hAnsi="Times New Roman" w:cs="Times New Roman"/>
          <w:sz w:val="28"/>
          <w:szCs w:val="28"/>
          <w:lang w:val="kk-KZ"/>
        </w:rPr>
        <w:t xml:space="preserve">ген </w:t>
      </w:r>
      <w:r w:rsidRPr="00717178">
        <w:rPr>
          <w:rFonts w:ascii="Times New Roman" w:hAnsi="Times New Roman" w:cs="Times New Roman"/>
          <w:sz w:val="28"/>
          <w:szCs w:val="28"/>
          <w:lang w:val="kk-KZ"/>
        </w:rPr>
        <w:t>ат</w:t>
      </w:r>
      <w:r w:rsidR="00432D73" w:rsidRPr="00717178">
        <w:rPr>
          <w:rFonts w:ascii="Times New Roman" w:hAnsi="Times New Roman" w:cs="Times New Roman"/>
          <w:sz w:val="28"/>
          <w:szCs w:val="28"/>
          <w:lang w:val="kk-KZ"/>
        </w:rPr>
        <w:t>ау берген</w:t>
      </w:r>
      <w:r w:rsidRPr="00717178">
        <w:rPr>
          <w:rFonts w:ascii="Times New Roman" w:hAnsi="Times New Roman" w:cs="Times New Roman"/>
          <w:sz w:val="28"/>
          <w:szCs w:val="28"/>
          <w:lang w:val="kk-KZ"/>
        </w:rPr>
        <w:t>.</w:t>
      </w:r>
    </w:p>
    <w:p w14:paraId="29F3A17B"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ТМД</w:t>
      </w:r>
      <w:r w:rsidR="00432D73" w:rsidRPr="00717178">
        <w:rPr>
          <w:rFonts w:ascii="Times New Roman" w:hAnsi="Times New Roman" w:cs="Times New Roman"/>
          <w:sz w:val="28"/>
          <w:szCs w:val="28"/>
          <w:lang w:val="kk-KZ"/>
        </w:rPr>
        <w:t>-ға мүше</w:t>
      </w:r>
      <w:r w:rsidRPr="00717178">
        <w:rPr>
          <w:rFonts w:ascii="Times New Roman" w:hAnsi="Times New Roman" w:cs="Times New Roman"/>
          <w:sz w:val="28"/>
          <w:szCs w:val="28"/>
          <w:lang w:val="kk-KZ"/>
        </w:rPr>
        <w:t xml:space="preserve"> елдерд</w:t>
      </w:r>
      <w:r w:rsidR="00432D73" w:rsidRPr="00717178">
        <w:rPr>
          <w:rFonts w:ascii="Times New Roman" w:hAnsi="Times New Roman" w:cs="Times New Roman"/>
          <w:sz w:val="28"/>
          <w:szCs w:val="28"/>
          <w:lang w:val="kk-KZ"/>
        </w:rPr>
        <w:t>іңқылмыстық заңнамасында</w:t>
      </w:r>
      <w:r w:rsidRPr="00717178">
        <w:rPr>
          <w:rFonts w:ascii="Times New Roman" w:hAnsi="Times New Roman" w:cs="Times New Roman"/>
          <w:sz w:val="28"/>
          <w:szCs w:val="28"/>
          <w:lang w:val="kk-KZ"/>
        </w:rPr>
        <w:t>қылмыстарды санаттарға (түрлерге) бөлу</w:t>
      </w:r>
      <w:r w:rsidR="00432D73" w:rsidRPr="00717178">
        <w:rPr>
          <w:rFonts w:ascii="Times New Roman" w:hAnsi="Times New Roman" w:cs="Times New Roman"/>
          <w:sz w:val="28"/>
          <w:szCs w:val="28"/>
          <w:lang w:val="kk-KZ"/>
        </w:rPr>
        <w:t>дің негізі</w:t>
      </w:r>
      <w:r w:rsidRPr="00717178">
        <w:rPr>
          <w:rFonts w:ascii="Times New Roman" w:hAnsi="Times New Roman" w:cs="Times New Roman"/>
          <w:sz w:val="28"/>
          <w:szCs w:val="28"/>
          <w:lang w:val="kk-KZ"/>
        </w:rPr>
        <w:t xml:space="preserve"> ретінде олардың қоғамдық қауіптілі</w:t>
      </w:r>
      <w:r w:rsidR="00432D73" w:rsidRPr="00717178">
        <w:rPr>
          <w:rFonts w:ascii="Times New Roman" w:hAnsi="Times New Roman" w:cs="Times New Roman"/>
          <w:sz w:val="28"/>
          <w:szCs w:val="28"/>
          <w:lang w:val="kk-KZ"/>
        </w:rPr>
        <w:t>гінің</w:t>
      </w:r>
      <w:r w:rsidRPr="00717178">
        <w:rPr>
          <w:rFonts w:ascii="Times New Roman" w:hAnsi="Times New Roman" w:cs="Times New Roman"/>
          <w:sz w:val="28"/>
          <w:szCs w:val="28"/>
          <w:lang w:val="kk-KZ"/>
        </w:rPr>
        <w:t xml:space="preserve"> сипаты мен дәрежесі аталғанына қарамастан, заңшығарушылар кінә нысанына да мән береді. Кінә нысанын топтастыру </w:t>
      </w:r>
      <w:r w:rsidR="00A26DC3" w:rsidRPr="00717178">
        <w:rPr>
          <w:rFonts w:ascii="Times New Roman" w:hAnsi="Times New Roman" w:cs="Times New Roman"/>
          <w:sz w:val="28"/>
          <w:szCs w:val="28"/>
          <w:lang w:val="kk-KZ"/>
        </w:rPr>
        <w:t>негізі</w:t>
      </w:r>
      <w:r w:rsidRPr="00717178">
        <w:rPr>
          <w:rFonts w:ascii="Times New Roman" w:hAnsi="Times New Roman" w:cs="Times New Roman"/>
          <w:sz w:val="28"/>
          <w:szCs w:val="28"/>
          <w:lang w:val="kk-KZ"/>
        </w:rPr>
        <w:t xml:space="preserve"> ретінде ескермейтін мемлекеттердің қатарына Молдова мен Украина кіреді. Украина Қылмыстық кодексінің жекелеген баптарында көзделген қылмыстар қасақана да, абайсызда да, тіпті кінәнің күрделі (аралас) нысанымен де жасалуы мүмкін.</w:t>
      </w:r>
    </w:p>
    <w:p w14:paraId="29F3A17C"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Қарастырылып отырған елдердің барлығында (Молдова мен Украинаны қоспағанда) абайсызда жасалған қылмыстар әсте ауыр </w:t>
      </w:r>
      <w:r w:rsidR="000B2BB8" w:rsidRPr="00717178">
        <w:rPr>
          <w:rFonts w:ascii="Times New Roman" w:hAnsi="Times New Roman" w:cs="Times New Roman"/>
          <w:sz w:val="28"/>
          <w:szCs w:val="28"/>
          <w:lang w:val="kk-KZ"/>
        </w:rPr>
        <w:t>және</w:t>
      </w:r>
      <w:r w:rsidRPr="00717178">
        <w:rPr>
          <w:rFonts w:ascii="Times New Roman" w:hAnsi="Times New Roman" w:cs="Times New Roman"/>
          <w:sz w:val="28"/>
          <w:szCs w:val="28"/>
          <w:lang w:val="kk-KZ"/>
        </w:rPr>
        <w:t xml:space="preserve"> аса ауыр қылмыстар санатына жатқызылмайды. Дегенмен, қасақана және абайсыз қылмыстар үшін санкция индикаторы бірдей болуы мүмкін немесе қасақана қылмыстар мен абайсыз қылмыстар үшін бөлек санкция индикаторлары көзделуі мүмкін. Мысалы, отандық қылмыстық заңнамада </w:t>
      </w:r>
      <w:r w:rsidR="00FD5B10" w:rsidRPr="00717178">
        <w:rPr>
          <w:rFonts w:ascii="Times New Roman" w:hAnsi="Times New Roman" w:cs="Times New Roman"/>
          <w:sz w:val="28"/>
          <w:szCs w:val="28"/>
          <w:lang w:val="kk-KZ"/>
        </w:rPr>
        <w:t>осылардың ішінен екінші әдіс</w:t>
      </w:r>
      <w:r w:rsidRPr="00717178">
        <w:rPr>
          <w:rFonts w:ascii="Times New Roman" w:hAnsi="Times New Roman" w:cs="Times New Roman"/>
          <w:sz w:val="28"/>
          <w:szCs w:val="28"/>
          <w:lang w:val="kk-KZ"/>
        </w:rPr>
        <w:t xml:space="preserve"> қолданылады: </w:t>
      </w:r>
      <w:r w:rsidR="00FD5B10" w:rsidRPr="00717178">
        <w:rPr>
          <w:rFonts w:ascii="Times New Roman" w:hAnsi="Times New Roman" w:cs="Times New Roman"/>
          <w:sz w:val="28"/>
          <w:szCs w:val="28"/>
          <w:lang w:val="kk-KZ"/>
        </w:rPr>
        <w:t>кінәнің қасақаналық нысанымен</w:t>
      </w:r>
      <w:r w:rsidRPr="00717178">
        <w:rPr>
          <w:rFonts w:ascii="Times New Roman" w:hAnsi="Times New Roman" w:cs="Times New Roman"/>
          <w:sz w:val="28"/>
          <w:szCs w:val="28"/>
          <w:lang w:val="kk-KZ"/>
        </w:rPr>
        <w:t xml:space="preserve"> жасалған онша ауыр емес</w:t>
      </w:r>
      <w:r w:rsidR="00FD5B10" w:rsidRPr="00717178">
        <w:rPr>
          <w:rFonts w:ascii="Times New Roman" w:hAnsi="Times New Roman" w:cs="Times New Roman"/>
          <w:sz w:val="28"/>
          <w:szCs w:val="28"/>
          <w:lang w:val="kk-KZ"/>
        </w:rPr>
        <w:t xml:space="preserve"> санаттағы</w:t>
      </w:r>
      <w:r w:rsidRPr="00717178">
        <w:rPr>
          <w:rFonts w:ascii="Times New Roman" w:hAnsi="Times New Roman" w:cs="Times New Roman"/>
          <w:sz w:val="28"/>
          <w:szCs w:val="28"/>
          <w:lang w:val="kk-KZ"/>
        </w:rPr>
        <w:t xml:space="preserve"> қылмыстар үшін </w:t>
      </w:r>
      <w:r w:rsidR="00FD5B10" w:rsidRPr="00717178">
        <w:rPr>
          <w:rFonts w:ascii="Times New Roman" w:hAnsi="Times New Roman" w:cs="Times New Roman"/>
          <w:sz w:val="28"/>
          <w:szCs w:val="28"/>
          <w:lang w:val="kk-KZ"/>
        </w:rPr>
        <w:t>бас бостандығынан айырудың масимумы</w:t>
      </w:r>
      <w:r w:rsidRPr="00717178">
        <w:rPr>
          <w:rFonts w:ascii="Times New Roman" w:hAnsi="Times New Roman" w:cs="Times New Roman"/>
          <w:sz w:val="28"/>
          <w:szCs w:val="28"/>
          <w:lang w:val="kk-KZ"/>
        </w:rPr>
        <w:t xml:space="preserve"> екi жыл</w:t>
      </w:r>
      <w:r w:rsidR="00FD5B10" w:rsidRPr="00717178">
        <w:rPr>
          <w:rFonts w:ascii="Times New Roman" w:hAnsi="Times New Roman" w:cs="Times New Roman"/>
          <w:sz w:val="28"/>
          <w:szCs w:val="28"/>
          <w:lang w:val="kk-KZ"/>
        </w:rPr>
        <w:t xml:space="preserve">данаспауғатиіс </w:t>
      </w:r>
      <w:r w:rsidRPr="00717178">
        <w:rPr>
          <w:rFonts w:ascii="Times New Roman" w:hAnsi="Times New Roman" w:cs="Times New Roman"/>
          <w:sz w:val="28"/>
          <w:szCs w:val="28"/>
          <w:lang w:val="kk-KZ"/>
        </w:rPr>
        <w:t xml:space="preserve">болса, </w:t>
      </w:r>
      <w:r w:rsidR="00FD5B10" w:rsidRPr="00717178">
        <w:rPr>
          <w:rFonts w:ascii="Times New Roman" w:hAnsi="Times New Roman" w:cs="Times New Roman"/>
          <w:sz w:val="28"/>
          <w:szCs w:val="28"/>
          <w:lang w:val="kk-KZ"/>
        </w:rPr>
        <w:t xml:space="preserve">нақ сондай әрекет кінәнің </w:t>
      </w:r>
      <w:r w:rsidRPr="00717178">
        <w:rPr>
          <w:rFonts w:ascii="Times New Roman" w:hAnsi="Times New Roman" w:cs="Times New Roman"/>
          <w:sz w:val="28"/>
          <w:szCs w:val="28"/>
          <w:lang w:val="kk-KZ"/>
        </w:rPr>
        <w:t>абайсызд</w:t>
      </w:r>
      <w:r w:rsidR="00FD5B10" w:rsidRPr="00717178">
        <w:rPr>
          <w:rFonts w:ascii="Times New Roman" w:hAnsi="Times New Roman" w:cs="Times New Roman"/>
          <w:sz w:val="28"/>
          <w:szCs w:val="28"/>
          <w:lang w:val="kk-KZ"/>
        </w:rPr>
        <w:t>ық нысанымен</w:t>
      </w:r>
      <w:r w:rsidRPr="00717178">
        <w:rPr>
          <w:rFonts w:ascii="Times New Roman" w:hAnsi="Times New Roman" w:cs="Times New Roman"/>
          <w:sz w:val="28"/>
          <w:szCs w:val="28"/>
          <w:lang w:val="kk-KZ"/>
        </w:rPr>
        <w:t xml:space="preserve"> жасалған </w:t>
      </w:r>
      <w:r w:rsidR="00FD5B10" w:rsidRPr="00717178">
        <w:rPr>
          <w:rFonts w:ascii="Times New Roman" w:hAnsi="Times New Roman" w:cs="Times New Roman"/>
          <w:sz w:val="28"/>
          <w:szCs w:val="28"/>
          <w:lang w:val="kk-KZ"/>
        </w:rPr>
        <w:t>жағдайдабас бостандығынан айырудың максимумы</w:t>
      </w:r>
      <w:r w:rsidRPr="00717178">
        <w:rPr>
          <w:rFonts w:ascii="Times New Roman" w:hAnsi="Times New Roman" w:cs="Times New Roman"/>
          <w:sz w:val="28"/>
          <w:szCs w:val="28"/>
          <w:lang w:val="kk-KZ"/>
        </w:rPr>
        <w:t xml:space="preserve"> бес жыл</w:t>
      </w:r>
      <w:r w:rsidR="00FD5B10" w:rsidRPr="00717178">
        <w:rPr>
          <w:rFonts w:ascii="Times New Roman" w:hAnsi="Times New Roman" w:cs="Times New Roman"/>
          <w:sz w:val="28"/>
          <w:szCs w:val="28"/>
          <w:lang w:val="kk-KZ"/>
        </w:rPr>
        <w:t>дан</w:t>
      </w:r>
      <w:r w:rsidRPr="00717178">
        <w:rPr>
          <w:rFonts w:ascii="Times New Roman" w:hAnsi="Times New Roman" w:cs="Times New Roman"/>
          <w:sz w:val="28"/>
          <w:szCs w:val="28"/>
          <w:lang w:val="kk-KZ"/>
        </w:rPr>
        <w:t xml:space="preserve"> аспау</w:t>
      </w:r>
      <w:r w:rsidR="00FD5B10" w:rsidRPr="00717178">
        <w:rPr>
          <w:rFonts w:ascii="Times New Roman" w:hAnsi="Times New Roman" w:cs="Times New Roman"/>
          <w:sz w:val="28"/>
          <w:szCs w:val="28"/>
          <w:lang w:val="kk-KZ"/>
        </w:rPr>
        <w:t>ыкерек</w:t>
      </w:r>
      <w:r w:rsidRPr="00717178">
        <w:rPr>
          <w:rFonts w:ascii="Times New Roman" w:hAnsi="Times New Roman" w:cs="Times New Roman"/>
          <w:sz w:val="28"/>
          <w:szCs w:val="28"/>
          <w:lang w:val="kk-KZ"/>
        </w:rPr>
        <w:t>. Әзірбайжан, Белорусь, Молдова, Ресей, Түр</w:t>
      </w:r>
      <w:r w:rsidR="00C70C1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 xml:space="preserve">кменстан елдерінде қасақана және абайсыз қылмыстар үшін санкция индикаторы бірдей – екі немесе үш жыл. </w:t>
      </w:r>
    </w:p>
    <w:p w14:paraId="29F3A17D"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Қылмыстарды ауыр немесе аса ауыр қылмыстар санатына жатқызу</w:t>
      </w:r>
      <w:r w:rsidR="00FD5B10" w:rsidRPr="00717178">
        <w:rPr>
          <w:rFonts w:ascii="Times New Roman" w:hAnsi="Times New Roman" w:cs="Times New Roman"/>
          <w:sz w:val="28"/>
          <w:szCs w:val="28"/>
          <w:lang w:val="kk-KZ"/>
        </w:rPr>
        <w:t xml:space="preserve"> мәселесін шешкенде</w:t>
      </w:r>
      <w:r w:rsidRPr="00717178">
        <w:rPr>
          <w:rFonts w:ascii="Times New Roman" w:hAnsi="Times New Roman" w:cs="Times New Roman"/>
          <w:sz w:val="28"/>
          <w:szCs w:val="28"/>
          <w:lang w:val="kk-KZ"/>
        </w:rPr>
        <w:t xml:space="preserve"> бас бостандығынан айыру жазасының мерзімдері құбылып отырады. Елдердің басым бөлігінде (Қазақстанды қоса санағанда) ауыр қылмыс пен аса ауыр қылмыс арасындағы шекара 12 жыл бас бостандығынан айыру болса, Армения, Грузия, Қырғызстан, Ресей, Украина, Өзбекстанда – 10 жыл, Түр</w:t>
      </w:r>
      <w:r w:rsidR="00C70C1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кменстанда – 15 жыл.</w:t>
      </w:r>
    </w:p>
    <w:p w14:paraId="29F3A17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Ресей қылмыстық заңнамасының қылмыстарды санаттарға бөлу мәселесіндегі өзіндік ерекшелігі ретінде соттарға қылмыс санатын өзгерту өкілеттігінің берілуін (РФ ҚК</w:t>
      </w:r>
      <w:r w:rsidR="004F2141"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15-баб. 2-бөл.) атауға болады. Ресей ғалымдарының бұл жаңалыққа берген бағасы бір жерден шыға бермейді</w:t>
      </w:r>
      <w:r w:rsidR="00130175"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59</w:t>
      </w:r>
      <w:r w:rsidR="0013017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Басқа мемлекеттердің барлығында қылмыс санатын (түрін) анықтау заңшығарушының айрықша құзыретіне кіреді.</w:t>
      </w:r>
    </w:p>
    <w:p w14:paraId="29F3A17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Қылмыстарды санаттарға (түрлерге) бөлу мәселесінде өзгелерден оқшау тұрған мемлекеттер – Молдова мен Грузия. Молдова ҚК қылмыстарды</w:t>
      </w:r>
      <w:r w:rsidR="00FD5B10" w:rsidRPr="00717178">
        <w:rPr>
          <w:rFonts w:ascii="Times New Roman" w:hAnsi="Times New Roman" w:cs="Times New Roman"/>
          <w:sz w:val="28"/>
          <w:szCs w:val="28"/>
          <w:lang w:val="kk-KZ"/>
        </w:rPr>
        <w:t xml:space="preserve"> бес түрге бөледі: маңызды емес</w:t>
      </w:r>
      <w:r w:rsidRPr="00717178">
        <w:rPr>
          <w:rFonts w:ascii="Times New Roman" w:hAnsi="Times New Roman" w:cs="Times New Roman"/>
          <w:sz w:val="28"/>
          <w:szCs w:val="28"/>
          <w:lang w:val="kk-KZ"/>
        </w:rPr>
        <w:t>, ауырлығы орташ</w:t>
      </w:r>
      <w:r w:rsidR="00FD5B10"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 ауыр, аса ауыр және төтенше ауыр. Грузия ҚК қылмыстарды</w:t>
      </w:r>
      <w:r w:rsidR="00D32808"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 xml:space="preserve"> үш санат</w:t>
      </w:r>
      <w:r w:rsidR="00D32808" w:rsidRPr="00717178">
        <w:rPr>
          <w:rFonts w:ascii="Times New Roman" w:hAnsi="Times New Roman" w:cs="Times New Roman"/>
          <w:sz w:val="28"/>
          <w:szCs w:val="28"/>
          <w:lang w:val="kk-KZ"/>
        </w:rPr>
        <w:t>ын көзд</w:t>
      </w:r>
      <w:r w:rsidRPr="00717178">
        <w:rPr>
          <w:rFonts w:ascii="Times New Roman" w:hAnsi="Times New Roman" w:cs="Times New Roman"/>
          <w:sz w:val="28"/>
          <w:szCs w:val="28"/>
          <w:lang w:val="kk-KZ"/>
        </w:rPr>
        <w:t xml:space="preserve">ейді: ауырлығы төмен, ауыр, аса ауыр. Аталған елдердің қылмыстық заңнамасын талдау қылмыс санаттарының (түрлерінің) санындағы айырмашылық басқа мәселелерді реттеуде түбегейлі өзгерістерге алып келмегенін көрсетті. Демек, біздің </w:t>
      </w:r>
      <w:r w:rsidR="00D849C3" w:rsidRPr="00717178">
        <w:rPr>
          <w:rFonts w:ascii="Times New Roman" w:hAnsi="Times New Roman" w:cs="Times New Roman"/>
          <w:sz w:val="28"/>
          <w:szCs w:val="28"/>
          <w:lang w:val="kk-KZ"/>
        </w:rPr>
        <w:t>бұрынғы Одақтас</w:t>
      </w:r>
      <w:r w:rsidRPr="00717178">
        <w:rPr>
          <w:rFonts w:ascii="Times New Roman" w:hAnsi="Times New Roman" w:cs="Times New Roman"/>
          <w:sz w:val="28"/>
          <w:szCs w:val="28"/>
          <w:lang w:val="kk-KZ"/>
        </w:rPr>
        <w:t xml:space="preserve"> мемлекеттердің қылмыстық заңнамасының тұжырымдамалық тұтастығы туралы тезисіміз қуатталады.</w:t>
      </w:r>
    </w:p>
    <w:p w14:paraId="29F3A18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Жақын шетелдердің қылмыстық заңнамасындағы жазалар жүйесі де бір-біріне етене жақын. Бұл мемлекеттердің басым бөлігінде дербес жаза түрлері санының азаю үрдісі байқалады</w:t>
      </w:r>
      <w:r w:rsidR="00DC3437"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60</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Мысалы, Молдова ҚК жазалардың бар-жоғы 6 түрін, Түр</w:t>
      </w:r>
      <w:r w:rsidR="00C70C1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кменстан мен Өзбекстанның ҚК – 8 түрін көздейді. Бел</w:t>
      </w:r>
      <w:r w:rsidR="00D32808"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русь пен Қырғызстанның қылмыстық заңнамалары, біздің елдегі сияқты, негізгі және қосымша жазалардың дербес жүйелерін бекітеді. Кейбір елдерде сонымен қатар жазалардың балама түрлері де сақталып келеді. ТМД-ға мүше мемлекеттердің басым бөлігінде іс жүзінде қолданылмайтынына қарамастан, өлім жазасы сақталып қалған, тек Түр</w:t>
      </w:r>
      <w:r w:rsidR="00C70C1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кменстан мен Өзбекстан оны жазалар жүйесінен алып тастаған.</w:t>
      </w:r>
      <w:r w:rsidR="004F2141" w:rsidRPr="00717178">
        <w:rPr>
          <w:rFonts w:ascii="Times New Roman" w:eastAsia="Times New Roman" w:hAnsi="Times New Roman" w:cs="Times New Roman"/>
          <w:sz w:val="28"/>
          <w:szCs w:val="28"/>
          <w:lang w:val="kk-KZ"/>
        </w:rPr>
        <w:t xml:space="preserve"> 2021 жылғы 29 желтоқсандағы </w:t>
      </w:r>
      <w:r w:rsidR="004F2141" w:rsidRPr="00717178">
        <w:rPr>
          <w:rFonts w:ascii="Times New Roman" w:hAnsi="Times New Roman" w:cs="Times New Roman"/>
          <w:sz w:val="28"/>
          <w:szCs w:val="28"/>
          <w:lang w:val="kk-KZ"/>
        </w:rPr>
        <w:t>ҚР</w:t>
      </w:r>
      <w:r w:rsidR="004F2141" w:rsidRPr="00717178">
        <w:rPr>
          <w:rFonts w:ascii="Times New Roman" w:eastAsia="Times New Roman" w:hAnsi="Times New Roman" w:cs="Times New Roman"/>
          <w:sz w:val="28"/>
          <w:szCs w:val="28"/>
          <w:lang w:val="kk-KZ"/>
        </w:rPr>
        <w:t xml:space="preserve"> Заңымен жазалар жүйесінен өлім жазасы алынып тасталып</w:t>
      </w:r>
      <w:r w:rsidR="00C25847" w:rsidRPr="00717178">
        <w:rPr>
          <w:rFonts w:ascii="Times New Roman" w:eastAsia="Times New Roman" w:hAnsi="Times New Roman" w:cs="Times New Roman"/>
          <w:sz w:val="28"/>
          <w:szCs w:val="28"/>
          <w:lang w:val="kk-KZ"/>
        </w:rPr>
        <w:t xml:space="preserve"> [61]</w:t>
      </w:r>
      <w:r w:rsidR="004F2141" w:rsidRPr="00717178">
        <w:rPr>
          <w:rFonts w:ascii="Times New Roman" w:eastAsia="Times New Roman" w:hAnsi="Times New Roman" w:cs="Times New Roman"/>
          <w:sz w:val="28"/>
          <w:szCs w:val="28"/>
          <w:lang w:val="kk-KZ"/>
        </w:rPr>
        <w:t xml:space="preserve">, </w:t>
      </w:r>
      <w:r w:rsidR="004F2141" w:rsidRPr="00717178">
        <w:rPr>
          <w:rFonts w:ascii="Times New Roman" w:hAnsi="Times New Roman" w:cs="Times New Roman"/>
          <w:sz w:val="28"/>
          <w:szCs w:val="28"/>
          <w:lang w:val="kk-KZ"/>
        </w:rPr>
        <w:t>соңғы мемлекеттердің қатарына біздің ел де қосылды.</w:t>
      </w:r>
    </w:p>
    <w:p w14:paraId="29F3A181"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Алыс шетелдердің қылмыстық заңнамасындағы қылмыстық әрекеттерді топтастыру мен жазалар жүйесі ТМД мемлекеттеріндегіден көп ерекшеленеді. Ең бірінші кезекте</w:t>
      </w:r>
      <w:r w:rsidR="00C70C1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алыс шетелдердің заңнамасында қылмыстық құқыққа қайшы әрекеттер бірнеше (әдетте – екі, кейде – үш) түрлерге бөлініп, олардың әрқайсысына сай жаза түрлері көзделеді. Басқа ерекшеліктердің қатарында жазалар жүйесін құру принциптерінің өзгешелігін, жазалардың ауырдан жеңіліне қарай ретпен орналастырылуын, құқықтарды шектейтін немесе құқықтардан айыратын негізгі және қосымша жазалар тізімдемесінің кең болуын, кейбір жаза түрлерінің атқарылуының қылмыстық заңмен реттелуін атауға болады. </w:t>
      </w:r>
    </w:p>
    <w:p w14:paraId="29F3A182"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i/>
          <w:sz w:val="28"/>
          <w:szCs w:val="28"/>
          <w:lang w:val="kk-KZ"/>
        </w:rPr>
        <w:t>Англия</w:t>
      </w:r>
      <w:r w:rsidRPr="00717178">
        <w:rPr>
          <w:rFonts w:ascii="Times New Roman" w:hAnsi="Times New Roman" w:cs="Times New Roman"/>
          <w:sz w:val="28"/>
          <w:szCs w:val="28"/>
          <w:lang w:val="kk-KZ"/>
        </w:rPr>
        <w:t xml:space="preserve">. Ағылшын құқығының қайнар көзін сот прецедентіне негізделген жалпы құқық пен XIX ғасырдың екінші жартысынан бастап әсері күшейе бастаған статуттық құқық құрайды. Қазіргі кезде бұл елдің қылмыстық заңнамасы негізінен қылмыстық құқықтың </w:t>
      </w:r>
      <w:r w:rsidR="00D7472D" w:rsidRPr="00717178">
        <w:rPr>
          <w:rFonts w:ascii="Times New Roman" w:hAnsi="Times New Roman" w:cs="Times New Roman"/>
          <w:sz w:val="28"/>
          <w:szCs w:val="28"/>
          <w:lang w:val="kk-KZ"/>
        </w:rPr>
        <w:t>Ерекше бөліг</w:t>
      </w:r>
      <w:r w:rsidRPr="00717178">
        <w:rPr>
          <w:rFonts w:ascii="Times New Roman" w:hAnsi="Times New Roman" w:cs="Times New Roman"/>
          <w:sz w:val="28"/>
          <w:szCs w:val="28"/>
          <w:lang w:val="kk-KZ"/>
        </w:rPr>
        <w:t xml:space="preserve">іне қатысты статуттар қабылдау жолымен дамуда. Тиісінше ағылшын қылмыстық құқығында қылмыстың заңнамалық анықтамасы бекітілмеген, қылмыстарды топтастыру мәселесі де доктринада ғана зерттеледі. </w:t>
      </w:r>
    </w:p>
    <w:p w14:paraId="29F3A183"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Әдетте қылмыстар үш жік (критерий) бойынша топтастырылады: қылмыстық жауаптылықтың пайда болу көздері бойынша; қол сұғушылық объектісінің маңыздылығы бойынша; қылмыстың ауырлық дәрежесі бойынша</w:t>
      </w:r>
      <w:r w:rsidR="00DC3437"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62</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184"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Бірінші жік бойынша барлық қылмыстық әрекеттер жалпы құқық бойынша қылмыстар және статуттық қылмыстар деп бөлінеді. Зерттеушілер қылмыстардың екінші тобының үлес салмағының күн санап артып бара жатқанын айтады.</w:t>
      </w:r>
    </w:p>
    <w:p w14:paraId="29F3A185"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Екінші топтастыру жігі бойынша жеке тұлғаға қарсы қылмыстар, жыныстық қылмыстар, меншікке қарсы қылмыстар, қоғамдық тәртіпке қарсы қылмыстар, сот әділдігіне қарсы қылмыстар, қоғамдық моральға қарсы қылмыстар, автокөліктік қылмыстар, компьютерлік қылмыстар бөліп қарастырылады. Бұл мәселедегі ағылшын мамандарының </w:t>
      </w:r>
      <w:r w:rsidR="009C79F2" w:rsidRPr="00717178">
        <w:rPr>
          <w:rFonts w:ascii="Times New Roman" w:hAnsi="Times New Roman" w:cs="Times New Roman"/>
          <w:sz w:val="28"/>
          <w:szCs w:val="28"/>
          <w:lang w:val="kk-KZ"/>
        </w:rPr>
        <w:t>арасында ауызбіршілік жоқ екенін</w:t>
      </w:r>
      <w:r w:rsidRPr="00717178">
        <w:rPr>
          <w:rFonts w:ascii="Times New Roman" w:hAnsi="Times New Roman" w:cs="Times New Roman"/>
          <w:sz w:val="28"/>
          <w:szCs w:val="28"/>
          <w:lang w:val="kk-KZ"/>
        </w:rPr>
        <w:t xml:space="preserve"> айта кету керек. </w:t>
      </w:r>
    </w:p>
    <w:p w14:paraId="29F3A186"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Ауырлық дәрежесі бойынша топтастырудың негізіне ағылшын доктринасында қылмыстың материалдық-құқықтық белгілері ғана қаланбайды, сонымен қатар процестік-құқықтық сапалары жиі ескеріледі.</w:t>
      </w:r>
    </w:p>
    <w:p w14:paraId="29F3A187"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1967 жылғы Қылмыстық құқық туралы заң қабылданғанға дейін Англияда қылмыстар қауіптілік дәрежесіне қарай фелония (ауыр қылмыстар) және мисдиминор (ауыр емес қылмыстар) деп бөлінетін. Кейде ең ауыр қылмыс ретінде опасыздық (патшаны, оның отбасының мүшелерін өлтіру, патшаның жауларына көмек көрсету, патша мөрін қолдан жасау, жалған ақша жасау және т.б.) бөлек қарастырылатын, алайда опасыздық іс жүзінде фелонияның бір түрі болып табылатын. Ғалымдар опасыздықты бөлек қарастырудың себебін оның айтарлықтай процестік ерекшеліктерінің болуымен түсіндіреді.</w:t>
      </w:r>
    </w:p>
    <w:p w14:paraId="29F3A188" w14:textId="77777777" w:rsidR="00FA3705" w:rsidRPr="00717178" w:rsidRDefault="00D3280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Адам өлтіру, берглэри, мүлікті жымқыру, екі некеге отыру, зорлау ауыр қылмыстар (ф</w:t>
      </w:r>
      <w:r w:rsidR="00FA3705" w:rsidRPr="00717178">
        <w:rPr>
          <w:rFonts w:ascii="Times New Roman" w:hAnsi="Times New Roman" w:cs="Times New Roman"/>
          <w:sz w:val="28"/>
          <w:szCs w:val="28"/>
          <w:lang w:val="kk-KZ"/>
        </w:rPr>
        <w:t>елония</w:t>
      </w:r>
      <w:r w:rsidRPr="00717178">
        <w:rPr>
          <w:rFonts w:ascii="Times New Roman" w:hAnsi="Times New Roman" w:cs="Times New Roman"/>
          <w:sz w:val="28"/>
          <w:szCs w:val="28"/>
          <w:lang w:val="kk-KZ"/>
        </w:rPr>
        <w:t>)деп танылат</w:t>
      </w:r>
      <w:r w:rsidR="00FA3705" w:rsidRPr="00717178">
        <w:rPr>
          <w:rFonts w:ascii="Times New Roman" w:hAnsi="Times New Roman" w:cs="Times New Roman"/>
          <w:sz w:val="28"/>
          <w:szCs w:val="28"/>
          <w:lang w:val="kk-KZ"/>
        </w:rPr>
        <w:t xml:space="preserve">ын. </w:t>
      </w:r>
      <w:r w:rsidRPr="00717178">
        <w:rPr>
          <w:rFonts w:ascii="Times New Roman" w:hAnsi="Times New Roman" w:cs="Times New Roman"/>
          <w:sz w:val="28"/>
          <w:szCs w:val="28"/>
          <w:lang w:val="kk-KZ"/>
        </w:rPr>
        <w:t>Алғашқы</w:t>
      </w:r>
      <w:r w:rsidR="00FA3705" w:rsidRPr="00717178">
        <w:rPr>
          <w:rFonts w:ascii="Times New Roman" w:hAnsi="Times New Roman" w:cs="Times New Roman"/>
          <w:sz w:val="28"/>
          <w:szCs w:val="28"/>
          <w:lang w:val="kk-KZ"/>
        </w:rPr>
        <w:t xml:space="preserve">да </w:t>
      </w:r>
      <w:r w:rsidRPr="00717178">
        <w:rPr>
          <w:rFonts w:ascii="Times New Roman" w:hAnsi="Times New Roman" w:cs="Times New Roman"/>
          <w:sz w:val="28"/>
          <w:szCs w:val="28"/>
          <w:lang w:val="kk-KZ"/>
        </w:rPr>
        <w:t xml:space="preserve">фелонияның </w:t>
      </w:r>
      <w:r w:rsidR="00FA3705" w:rsidRPr="00717178">
        <w:rPr>
          <w:rFonts w:ascii="Times New Roman" w:hAnsi="Times New Roman" w:cs="Times New Roman"/>
          <w:sz w:val="28"/>
          <w:szCs w:val="28"/>
          <w:lang w:val="kk-KZ"/>
        </w:rPr>
        <w:t xml:space="preserve">кез келген </w:t>
      </w:r>
      <w:r w:rsidRPr="00717178">
        <w:rPr>
          <w:rFonts w:ascii="Times New Roman" w:hAnsi="Times New Roman" w:cs="Times New Roman"/>
          <w:sz w:val="28"/>
          <w:szCs w:val="28"/>
          <w:lang w:val="kk-KZ"/>
        </w:rPr>
        <w:t xml:space="preserve">түрі </w:t>
      </w:r>
      <w:r w:rsidR="00FA3705" w:rsidRPr="00717178">
        <w:rPr>
          <w:rFonts w:ascii="Times New Roman" w:hAnsi="Times New Roman" w:cs="Times New Roman"/>
          <w:sz w:val="28"/>
          <w:szCs w:val="28"/>
          <w:lang w:val="kk-KZ"/>
        </w:rPr>
        <w:t xml:space="preserve">үшін өлім жазасы мен мүлікті тәркілеу </w:t>
      </w:r>
      <w:r w:rsidRPr="00717178">
        <w:rPr>
          <w:rFonts w:ascii="Times New Roman" w:hAnsi="Times New Roman" w:cs="Times New Roman"/>
          <w:sz w:val="28"/>
          <w:szCs w:val="28"/>
          <w:lang w:val="kk-KZ"/>
        </w:rPr>
        <w:t>белгіленетін</w:t>
      </w:r>
      <w:r w:rsidR="00FA3705"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жүре</w:t>
      </w:r>
      <w:r w:rsidR="00FA3705" w:rsidRPr="00717178">
        <w:rPr>
          <w:rFonts w:ascii="Times New Roman" w:hAnsi="Times New Roman" w:cs="Times New Roman"/>
          <w:sz w:val="28"/>
          <w:szCs w:val="28"/>
          <w:lang w:val="kk-KZ"/>
        </w:rPr>
        <w:t xml:space="preserve"> келе </w:t>
      </w:r>
      <w:r w:rsidRPr="00717178">
        <w:rPr>
          <w:rFonts w:ascii="Times New Roman" w:hAnsi="Times New Roman" w:cs="Times New Roman"/>
          <w:sz w:val="28"/>
          <w:szCs w:val="28"/>
          <w:lang w:val="kk-KZ"/>
        </w:rPr>
        <w:t>ауыр</w:t>
      </w:r>
      <w:r w:rsidR="00FA3705" w:rsidRPr="00717178">
        <w:rPr>
          <w:rFonts w:ascii="Times New Roman" w:hAnsi="Times New Roman" w:cs="Times New Roman"/>
          <w:sz w:val="28"/>
          <w:szCs w:val="28"/>
          <w:lang w:val="kk-KZ"/>
        </w:rPr>
        <w:t xml:space="preserve"> қылмыстар үшін жазаның басқа </w:t>
      </w:r>
      <w:r w:rsidRPr="00717178">
        <w:rPr>
          <w:rFonts w:ascii="Times New Roman" w:hAnsi="Times New Roman" w:cs="Times New Roman"/>
          <w:sz w:val="28"/>
          <w:szCs w:val="28"/>
          <w:lang w:val="kk-KZ"/>
        </w:rPr>
        <w:t xml:space="preserve">жеңілірек </w:t>
      </w:r>
      <w:r w:rsidR="00FA3705" w:rsidRPr="00717178">
        <w:rPr>
          <w:rFonts w:ascii="Times New Roman" w:hAnsi="Times New Roman" w:cs="Times New Roman"/>
          <w:sz w:val="28"/>
          <w:szCs w:val="28"/>
          <w:lang w:val="kk-KZ"/>
        </w:rPr>
        <w:t>түрлері де қолданыла</w:t>
      </w:r>
      <w:r w:rsidRPr="00717178">
        <w:rPr>
          <w:rFonts w:ascii="Times New Roman" w:hAnsi="Times New Roman" w:cs="Times New Roman"/>
          <w:sz w:val="28"/>
          <w:szCs w:val="28"/>
          <w:lang w:val="kk-KZ"/>
        </w:rPr>
        <w:t>тын бол</w:t>
      </w:r>
      <w:r w:rsidR="00FA3705" w:rsidRPr="00717178">
        <w:rPr>
          <w:rFonts w:ascii="Times New Roman" w:hAnsi="Times New Roman" w:cs="Times New Roman"/>
          <w:sz w:val="28"/>
          <w:szCs w:val="28"/>
          <w:lang w:val="kk-KZ"/>
        </w:rPr>
        <w:t xml:space="preserve">ды. </w:t>
      </w:r>
    </w:p>
    <w:p w14:paraId="29F3A189"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Жалпы құқық</w:t>
      </w:r>
      <w:r w:rsidR="00750745" w:rsidRPr="00717178">
        <w:rPr>
          <w:rFonts w:ascii="Times New Roman" w:hAnsi="Times New Roman" w:cs="Times New Roman"/>
          <w:sz w:val="28"/>
          <w:szCs w:val="28"/>
          <w:lang w:val="kk-KZ"/>
        </w:rPr>
        <w:t>таауыр емес қылмыстар (</w:t>
      </w:r>
      <w:r w:rsidRPr="00717178">
        <w:rPr>
          <w:rFonts w:ascii="Times New Roman" w:hAnsi="Times New Roman" w:cs="Times New Roman"/>
          <w:sz w:val="28"/>
          <w:szCs w:val="28"/>
          <w:lang w:val="kk-KZ"/>
        </w:rPr>
        <w:t>мисдиминор</w:t>
      </w:r>
      <w:r w:rsidR="0075074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санатына жалған куәлік ету, сөз байласу, алдау, алаяқтық, бүлік, шабуыл кіретін. Мисдиминорлар үшін ешқашан өлім жазасы тағайындалмайтын және мүлікті тәркілеу міндетті емес болатын.</w:t>
      </w:r>
    </w:p>
    <w:p w14:paraId="29F3A18A"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Қылмыстардың ауырлық дәрежесінің нақты әрекетке берілген моральдық-этикалық бағаға тәуелді болатынын ескере отырып, ағылшын ғалымы П.</w:t>
      </w:r>
      <w:r w:rsidR="00DA0C53"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Дэвлин қылмысты әрекеттерді екі топқа бөледі: а) шынайы қылмыстар – «құқықтық тұрғыдан ресімделген күнә» (мысалы, адам өлтіру, жымқыру және т.б.); б) квази-қылмыстар – формальды қылмыстық құқық бұзушылықтар</w:t>
      </w:r>
      <w:r w:rsidR="00DC3437"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63</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олардың қылмысты әрекеттер қатарына жатқызылуы тек қана мемлекеттің еркіне тәуелді. Бұл топтастырудың тәжірибелік маңызы бар, өйткені заң мен сот тәжірибесі квази-қылмыстар үшін жауаптылыққа тартылған адамдар</w:t>
      </w:r>
      <w:r w:rsidR="00E77D5E" w:rsidRPr="00717178">
        <w:rPr>
          <w:rFonts w:ascii="Times New Roman" w:hAnsi="Times New Roman" w:cs="Times New Roman"/>
          <w:sz w:val="28"/>
          <w:szCs w:val="28"/>
          <w:lang w:val="kk-KZ"/>
        </w:rPr>
        <w:t>д</w:t>
      </w:r>
      <w:r w:rsidRPr="00717178">
        <w:rPr>
          <w:rFonts w:ascii="Times New Roman" w:hAnsi="Times New Roman" w:cs="Times New Roman"/>
          <w:sz w:val="28"/>
          <w:szCs w:val="28"/>
          <w:lang w:val="kk-KZ"/>
        </w:rPr>
        <w:t>ың кінәсін дәлелдеуді талап етпейді.</w:t>
      </w:r>
    </w:p>
    <w:p w14:paraId="29F3A18B"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1967 жылғы Заң қабылданғаннан кейін Англияда қылмыстар опасыздық және басқа да қылмысты әрекеттер деп топтастырылатын болды. </w:t>
      </w:r>
    </w:p>
    <w:p w14:paraId="29F3A18C"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Осы Заң бойынша жазалылық сапасына қарай қылмыстар қамаққа алу қылмыстары және қамаққа алуды көздемейтін қылмыстар деп бөлінеді. Қамаққа алу қылмыстарына оны жасағаны үшін қандай да бір заңнамалық актімен бес жылға немесе одан астам мерзімге түрмеге қамау жазасы көзделге</w:t>
      </w:r>
      <w:r w:rsidR="00750745" w:rsidRPr="00717178">
        <w:rPr>
          <w:rFonts w:ascii="Times New Roman" w:hAnsi="Times New Roman" w:cs="Times New Roman"/>
          <w:sz w:val="28"/>
          <w:szCs w:val="28"/>
          <w:lang w:val="kk-KZ"/>
        </w:rPr>
        <w:t>н әрекеттер жатқызылады. Оларды</w:t>
      </w:r>
      <w:r w:rsidRPr="00717178">
        <w:rPr>
          <w:rFonts w:ascii="Times New Roman" w:hAnsi="Times New Roman" w:cs="Times New Roman"/>
          <w:sz w:val="28"/>
          <w:szCs w:val="28"/>
          <w:lang w:val="kk-KZ"/>
        </w:rPr>
        <w:t xml:space="preserve"> «қамаққа алу қылмыстары» деп ата</w:t>
      </w:r>
      <w:r w:rsidR="00750745" w:rsidRPr="00717178">
        <w:rPr>
          <w:rFonts w:ascii="Times New Roman" w:hAnsi="Times New Roman" w:cs="Times New Roman"/>
          <w:sz w:val="28"/>
          <w:szCs w:val="28"/>
          <w:lang w:val="kk-KZ"/>
        </w:rPr>
        <w:t>удағы</w:t>
      </w:r>
      <w:r w:rsidRPr="00717178">
        <w:rPr>
          <w:rFonts w:ascii="Times New Roman" w:hAnsi="Times New Roman" w:cs="Times New Roman"/>
          <w:sz w:val="28"/>
          <w:szCs w:val="28"/>
          <w:lang w:val="kk-KZ"/>
        </w:rPr>
        <w:t xml:space="preserve"> себе</w:t>
      </w:r>
      <w:r w:rsidR="00750745" w:rsidRPr="00717178">
        <w:rPr>
          <w:rFonts w:ascii="Times New Roman" w:hAnsi="Times New Roman" w:cs="Times New Roman"/>
          <w:sz w:val="28"/>
          <w:szCs w:val="28"/>
          <w:lang w:val="kk-KZ"/>
        </w:rPr>
        <w:t>п</w:t>
      </w:r>
      <w:r w:rsidRPr="00717178">
        <w:rPr>
          <w:rFonts w:ascii="Times New Roman" w:hAnsi="Times New Roman" w:cs="Times New Roman"/>
          <w:sz w:val="28"/>
          <w:szCs w:val="28"/>
          <w:lang w:val="kk-KZ"/>
        </w:rPr>
        <w:t xml:space="preserve"> – бұл қылмыстар</w:t>
      </w:r>
      <w:r w:rsidR="00750745" w:rsidRPr="00717178">
        <w:rPr>
          <w:rFonts w:ascii="Times New Roman" w:hAnsi="Times New Roman" w:cs="Times New Roman"/>
          <w:sz w:val="28"/>
          <w:szCs w:val="28"/>
          <w:lang w:val="kk-KZ"/>
        </w:rPr>
        <w:t xml:space="preserve"> бойынша</w:t>
      </w:r>
      <w:r w:rsidRPr="00717178">
        <w:rPr>
          <w:rFonts w:ascii="Times New Roman" w:hAnsi="Times New Roman" w:cs="Times New Roman"/>
          <w:sz w:val="28"/>
          <w:szCs w:val="28"/>
          <w:lang w:val="kk-KZ"/>
        </w:rPr>
        <w:t xml:space="preserve"> күдік</w:t>
      </w:r>
      <w:r w:rsidR="00750745" w:rsidRPr="00717178">
        <w:rPr>
          <w:rFonts w:ascii="Times New Roman" w:hAnsi="Times New Roman" w:cs="Times New Roman"/>
          <w:sz w:val="28"/>
          <w:szCs w:val="28"/>
          <w:lang w:val="kk-KZ"/>
        </w:rPr>
        <w:t>ті</w:t>
      </w:r>
      <w:r w:rsidRPr="00717178">
        <w:rPr>
          <w:rFonts w:ascii="Times New Roman" w:hAnsi="Times New Roman" w:cs="Times New Roman"/>
          <w:sz w:val="28"/>
          <w:szCs w:val="28"/>
          <w:lang w:val="kk-KZ"/>
        </w:rPr>
        <w:t xml:space="preserve"> адамдар</w:t>
      </w:r>
      <w:r w:rsidR="00750745" w:rsidRPr="00717178">
        <w:rPr>
          <w:rFonts w:ascii="Times New Roman" w:hAnsi="Times New Roman" w:cs="Times New Roman"/>
          <w:sz w:val="28"/>
          <w:szCs w:val="28"/>
          <w:lang w:val="kk-KZ"/>
        </w:rPr>
        <w:t>ды</w:t>
      </w:r>
      <w:r w:rsidRPr="00717178">
        <w:rPr>
          <w:rFonts w:ascii="Times New Roman" w:hAnsi="Times New Roman" w:cs="Times New Roman"/>
          <w:sz w:val="28"/>
          <w:szCs w:val="28"/>
          <w:lang w:val="kk-KZ"/>
        </w:rPr>
        <w:t xml:space="preserve"> сотқа дейін сот бұйрығынсыз қамаққа ал</w:t>
      </w:r>
      <w:r w:rsidR="00750745" w:rsidRPr="00717178">
        <w:rPr>
          <w:rFonts w:ascii="Times New Roman" w:hAnsi="Times New Roman" w:cs="Times New Roman"/>
          <w:sz w:val="28"/>
          <w:szCs w:val="28"/>
          <w:lang w:val="kk-KZ"/>
        </w:rPr>
        <w:t>уға рұқсат етіледі</w:t>
      </w:r>
      <w:r w:rsidRPr="00717178">
        <w:rPr>
          <w:rFonts w:ascii="Times New Roman" w:hAnsi="Times New Roman" w:cs="Times New Roman"/>
          <w:sz w:val="28"/>
          <w:szCs w:val="28"/>
          <w:lang w:val="kk-KZ"/>
        </w:rPr>
        <w:t xml:space="preserve">. </w:t>
      </w:r>
      <w:r w:rsidR="00750745" w:rsidRPr="00717178">
        <w:rPr>
          <w:rFonts w:ascii="Times New Roman" w:hAnsi="Times New Roman" w:cs="Times New Roman"/>
          <w:sz w:val="28"/>
          <w:szCs w:val="28"/>
          <w:lang w:val="kk-KZ"/>
        </w:rPr>
        <w:t>Қалған</w:t>
      </w:r>
      <w:r w:rsidRPr="00717178">
        <w:rPr>
          <w:rFonts w:ascii="Times New Roman" w:hAnsi="Times New Roman" w:cs="Times New Roman"/>
          <w:sz w:val="28"/>
          <w:szCs w:val="28"/>
          <w:lang w:val="kk-KZ"/>
        </w:rPr>
        <w:t xml:space="preserve"> қылмыстардың барлығы «қамаққа алуды көздемейтін қылмыстар</w:t>
      </w:r>
      <w:r w:rsidR="00750745" w:rsidRPr="00717178">
        <w:rPr>
          <w:rFonts w:ascii="Times New Roman" w:hAnsi="Times New Roman" w:cs="Times New Roman"/>
          <w:sz w:val="28"/>
          <w:szCs w:val="28"/>
          <w:lang w:val="kk-KZ"/>
        </w:rPr>
        <w:t>дың</w:t>
      </w:r>
      <w:r w:rsidRPr="00717178">
        <w:rPr>
          <w:rFonts w:ascii="Times New Roman" w:hAnsi="Times New Roman" w:cs="Times New Roman"/>
          <w:sz w:val="28"/>
          <w:szCs w:val="28"/>
          <w:lang w:val="kk-KZ"/>
        </w:rPr>
        <w:t xml:space="preserve">» </w:t>
      </w:r>
      <w:r w:rsidR="00750745" w:rsidRPr="00717178">
        <w:rPr>
          <w:rFonts w:ascii="Times New Roman" w:hAnsi="Times New Roman" w:cs="Times New Roman"/>
          <w:sz w:val="28"/>
          <w:szCs w:val="28"/>
          <w:lang w:val="kk-KZ"/>
        </w:rPr>
        <w:t>қатарына кіреді</w:t>
      </w:r>
      <w:r w:rsidR="00DC3437"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64</w:t>
      </w:r>
      <w:r w:rsidR="00DC34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8D" w14:textId="77777777" w:rsidR="00FA3705" w:rsidRPr="00717178" w:rsidRDefault="0075074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 </w:t>
      </w:r>
      <w:r w:rsidR="00FA3705" w:rsidRPr="00717178">
        <w:rPr>
          <w:rFonts w:ascii="Times New Roman" w:hAnsi="Times New Roman" w:cs="Times New Roman"/>
          <w:sz w:val="28"/>
          <w:szCs w:val="28"/>
          <w:lang w:val="kk-KZ"/>
        </w:rPr>
        <w:t xml:space="preserve">әрекеттерді топтастыру мәселесінде </w:t>
      </w:r>
      <w:r w:rsidRPr="00717178">
        <w:rPr>
          <w:rFonts w:ascii="Times New Roman" w:hAnsi="Times New Roman" w:cs="Times New Roman"/>
          <w:sz w:val="28"/>
          <w:szCs w:val="28"/>
          <w:lang w:val="kk-KZ"/>
        </w:rPr>
        <w:t xml:space="preserve">ағылшын құқығында </w:t>
      </w:r>
      <w:r w:rsidR="00FA3705" w:rsidRPr="00717178">
        <w:rPr>
          <w:rFonts w:ascii="Times New Roman" w:hAnsi="Times New Roman" w:cs="Times New Roman"/>
          <w:sz w:val="28"/>
          <w:szCs w:val="28"/>
          <w:lang w:val="kk-KZ"/>
        </w:rPr>
        <w:t>айқындық болмағандықтан, топтастырудың жаза түрлеріне, олардың жүйесіне әсері туралы нақты ой қорыту қиын. Дегенмен, қылмыстарды ауырлық дәрежесіне қарай фелония және мисдиминор деп топтастырудың түп төркінінде олар үшін көзделген жазалардың жатқаны байқалады. И.Д.</w:t>
      </w:r>
      <w:r w:rsidR="00DA0C53" w:rsidRPr="00717178">
        <w:rPr>
          <w:rFonts w:ascii="Times New Roman" w:hAnsi="Times New Roman" w:cs="Times New Roman"/>
          <w:sz w:val="28"/>
          <w:szCs w:val="28"/>
          <w:lang w:val="kk-KZ"/>
        </w:rPr>
        <w:t> </w:t>
      </w:r>
      <w:r w:rsidR="00FA3705" w:rsidRPr="00717178">
        <w:rPr>
          <w:rFonts w:ascii="Times New Roman" w:hAnsi="Times New Roman" w:cs="Times New Roman"/>
          <w:sz w:val="28"/>
          <w:szCs w:val="28"/>
          <w:lang w:val="kk-KZ"/>
        </w:rPr>
        <w:t xml:space="preserve">Козочкин фелония сөзі «fee» – феодалдық иелік, «lon» – құн, баға деген сөздерден құралған және </w:t>
      </w:r>
      <w:r w:rsidR="00FA3705" w:rsidRPr="00717178">
        <w:rPr>
          <w:rFonts w:ascii="Times New Roman" w:hAnsi="Times New Roman" w:cs="Times New Roman"/>
          <w:sz w:val="28"/>
          <w:szCs w:val="28"/>
          <w:lang w:val="kk-KZ"/>
        </w:rPr>
        <w:lastRenderedPageBreak/>
        <w:t>қылмыскерді меншігінен айыру жазасын көздейтін қылмыс деген ұғымды береді деп жазады</w:t>
      </w:r>
      <w:r w:rsidR="00DC3437"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62</w:t>
      </w:r>
      <w:r w:rsidR="009F1F83" w:rsidRPr="00717178">
        <w:rPr>
          <w:rFonts w:ascii="Times New Roman" w:hAnsi="Times New Roman" w:cs="Times New Roman"/>
          <w:sz w:val="28"/>
          <w:szCs w:val="28"/>
          <w:lang w:val="kk-KZ"/>
        </w:rPr>
        <w:t>, с</w:t>
      </w:r>
      <w:r w:rsidR="002112F4" w:rsidRPr="00717178">
        <w:rPr>
          <w:rFonts w:ascii="Times New Roman" w:hAnsi="Times New Roman" w:cs="Times New Roman"/>
          <w:sz w:val="28"/>
          <w:szCs w:val="28"/>
          <w:lang w:val="kk-KZ"/>
        </w:rPr>
        <w:t>. 17</w:t>
      </w:r>
      <w:r w:rsidR="00DC3437"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w:t>
      </w:r>
    </w:p>
    <w:p w14:paraId="29F3A18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Біздің зерттеуіміз үшін қылмысты әрекеттерді қамаққа алу қылмыстары және қамаққа алуды көздемейтін қылмыстар деп топтастырудың маңызы ерекше, өйткені қ</w:t>
      </w:r>
      <w:r w:rsidR="00B7082D" w:rsidRPr="00717178">
        <w:rPr>
          <w:rFonts w:ascii="Times New Roman" w:hAnsi="Times New Roman" w:cs="Times New Roman"/>
          <w:sz w:val="28"/>
          <w:szCs w:val="28"/>
          <w:lang w:val="kk-KZ"/>
        </w:rPr>
        <w:t>ы</w:t>
      </w:r>
      <w:r w:rsidRPr="00717178">
        <w:rPr>
          <w:rFonts w:ascii="Times New Roman" w:hAnsi="Times New Roman" w:cs="Times New Roman"/>
          <w:sz w:val="28"/>
          <w:szCs w:val="28"/>
          <w:lang w:val="kk-KZ"/>
        </w:rPr>
        <w:t>лмысты әрекеттердің түрлері мен олар үшін көзделген жаза түрлерінің арасындағы сабақтастық байланысты байқатады.</w:t>
      </w:r>
    </w:p>
    <w:p w14:paraId="29F3A18F"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i/>
          <w:sz w:val="28"/>
          <w:szCs w:val="28"/>
          <w:lang w:val="kk-KZ"/>
        </w:rPr>
        <w:t>Америка құрама штаттары</w:t>
      </w:r>
      <w:r w:rsidRPr="00717178">
        <w:rPr>
          <w:rFonts w:ascii="Times New Roman" w:hAnsi="Times New Roman" w:cs="Times New Roman"/>
          <w:sz w:val="28"/>
          <w:szCs w:val="28"/>
          <w:lang w:val="kk-KZ"/>
        </w:rPr>
        <w:t>. Америка федерализмінің ерекшеліктеріне байланысты бұл елге құқықтық дуализм тән: әр штаттың аумағында осы штаттың құқығы, ал белгілі бір жағдайларда – федералдық құқық</w:t>
      </w:r>
      <w:r w:rsidR="00DA0C53" w:rsidRPr="00717178">
        <w:rPr>
          <w:rFonts w:ascii="Times New Roman" w:hAnsi="Times New Roman" w:cs="Times New Roman"/>
          <w:sz w:val="28"/>
          <w:szCs w:val="28"/>
          <w:lang w:val="kk-KZ"/>
        </w:rPr>
        <w:t xml:space="preserve">тың күші </w:t>
      </w:r>
      <w:r w:rsidRPr="00717178">
        <w:rPr>
          <w:rFonts w:ascii="Times New Roman" w:hAnsi="Times New Roman" w:cs="Times New Roman"/>
          <w:sz w:val="28"/>
          <w:szCs w:val="28"/>
          <w:lang w:val="kk-KZ"/>
        </w:rPr>
        <w:t xml:space="preserve"> жүреді. АҚШ қылмыстық құқығының қайнар көзін де прецеденттік құқық пен статуттық құқық құрайды, алайда Англиямен салыстырғанда бұл елде статуттық құқықтың рөлі әлдеқайда басым.</w:t>
      </w:r>
    </w:p>
    <w:p w14:paraId="29F3A190"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АҚШ қылмыстық құқығында қылмыстар түрлі жіктер бойынша топтастырылады. Ең кең тараған топтастырудың негізіне әрекет үшін  </w:t>
      </w:r>
      <w:r w:rsidR="009F1F83" w:rsidRPr="00717178">
        <w:rPr>
          <w:rFonts w:ascii="Times New Roman" w:hAnsi="Times New Roman" w:cs="Times New Roman"/>
          <w:sz w:val="28"/>
          <w:szCs w:val="28"/>
          <w:lang w:val="kk-KZ"/>
        </w:rPr>
        <w:t>көзделген жаза түрі мен мөлшері</w:t>
      </w:r>
      <w:r w:rsidRPr="00717178">
        <w:rPr>
          <w:rFonts w:ascii="Times New Roman" w:hAnsi="Times New Roman" w:cs="Times New Roman"/>
          <w:sz w:val="28"/>
          <w:szCs w:val="28"/>
          <w:lang w:val="kk-KZ"/>
        </w:rPr>
        <w:t xml:space="preserve"> қаланған. </w:t>
      </w:r>
    </w:p>
    <w:p w14:paraId="29F3A191"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Федералдық заңнама </w:t>
      </w:r>
      <w:r w:rsidR="00750745" w:rsidRPr="00717178">
        <w:rPr>
          <w:rFonts w:ascii="Times New Roman" w:hAnsi="Times New Roman" w:cs="Times New Roman"/>
          <w:sz w:val="28"/>
          <w:szCs w:val="28"/>
          <w:lang w:val="kk-KZ"/>
        </w:rPr>
        <w:t>деңгейінде</w:t>
      </w:r>
      <w:r w:rsidRPr="00717178">
        <w:rPr>
          <w:rFonts w:ascii="Times New Roman" w:hAnsi="Times New Roman" w:cs="Times New Roman"/>
          <w:sz w:val="28"/>
          <w:szCs w:val="28"/>
          <w:lang w:val="kk-KZ"/>
        </w:rPr>
        <w:t xml:space="preserve"> 1962 жылғы АҚШ Үлгілі </w:t>
      </w:r>
      <w:r w:rsidR="00347A8E"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нің 1.04-бабықылмысты</w:t>
      </w:r>
      <w:r w:rsidR="00750745" w:rsidRPr="00717178">
        <w:rPr>
          <w:rFonts w:ascii="Times New Roman" w:hAnsi="Times New Roman" w:cs="Times New Roman"/>
          <w:sz w:val="28"/>
          <w:szCs w:val="28"/>
          <w:lang w:val="kk-KZ"/>
        </w:rPr>
        <w:t xml:space="preserve"> әрекеттердің</w:t>
      </w:r>
      <w:r w:rsidRPr="00717178">
        <w:rPr>
          <w:rFonts w:ascii="Times New Roman" w:hAnsi="Times New Roman" w:cs="Times New Roman"/>
          <w:sz w:val="28"/>
          <w:szCs w:val="28"/>
          <w:lang w:val="kk-KZ"/>
        </w:rPr>
        <w:t xml:space="preserve"> екі түрі</w:t>
      </w:r>
      <w:r w:rsidR="00750745" w:rsidRPr="00717178">
        <w:rPr>
          <w:rFonts w:ascii="Times New Roman" w:hAnsi="Times New Roman" w:cs="Times New Roman"/>
          <w:sz w:val="28"/>
          <w:szCs w:val="28"/>
          <w:lang w:val="kk-KZ"/>
        </w:rPr>
        <w:t>нкөздейді</w:t>
      </w:r>
      <w:r w:rsidRPr="00717178">
        <w:rPr>
          <w:rFonts w:ascii="Times New Roman" w:hAnsi="Times New Roman" w:cs="Times New Roman"/>
          <w:sz w:val="28"/>
          <w:szCs w:val="28"/>
          <w:lang w:val="kk-KZ"/>
        </w:rPr>
        <w:t xml:space="preserve">: қылмыстар және бұзушылықтар. </w:t>
      </w:r>
    </w:p>
    <w:p w14:paraId="29F3A192"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Қылмыстар фелония, мисдиминор және ұсақ мисдиминор деп </w:t>
      </w:r>
      <w:r w:rsidR="00750745" w:rsidRPr="00717178">
        <w:rPr>
          <w:rFonts w:ascii="Times New Roman" w:hAnsi="Times New Roman" w:cs="Times New Roman"/>
          <w:sz w:val="28"/>
          <w:szCs w:val="28"/>
          <w:lang w:val="kk-KZ"/>
        </w:rPr>
        <w:t>жіктеледі</w:t>
      </w:r>
      <w:r w:rsidRPr="00717178">
        <w:rPr>
          <w:rFonts w:ascii="Times New Roman" w:hAnsi="Times New Roman" w:cs="Times New Roman"/>
          <w:sz w:val="28"/>
          <w:szCs w:val="28"/>
          <w:lang w:val="kk-KZ"/>
        </w:rPr>
        <w:t xml:space="preserve">. Өз кезегінде фелониялардың үш түрі көзделеді: I дәрежелі фелония – ең жеңіл жаза ретінде 1-10 жыл аралығындағы мерзімге бас бостандығынан айыру, ал ең ауыр жаза ретінде өмір бойы түрмеге қамау (балама ретінде өлім жазасы) көзделген қылмыстар; II дәрежелі фелония – ең жеңіл жаза ретінде 1-3 жыл аралығындағы мерзімге, ал ең ауыр жаза ретінде 10 жыл мерзімге бас бостандығынан айыру көзделген қылмыстар; III дәрежелі фелония – ең жеңіл жаза ретінде 1-2 жыл аралығындағы мерзімге, ал ең ауыр жаза ретінде 5 жыл мерзімге бас бостандығынан айыру көзделген қылмыстар. Мисдиминорларға 1 жылға дейінгі мерзімге, ал ұсақ мисдиминорларға 30 күнге дейінгі мерзімге бас бостандығынан айыру жазасы көзделген қылмыстар жатқызылады. Бұзушылықтарға АҚШ Үлгілі </w:t>
      </w:r>
      <w:r w:rsidR="00347A8E"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нің 1.04-баб</w:t>
      </w:r>
      <w:r w:rsidR="00347A8E"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5-тармағына сәйкес айыппұл салу немесе өзге де мүліктік жаза көзделген әрекеттер жатқызылады және осындай әрекеттер үшін сотталған адамдардың құқықтары шектеліп немесе құқықтық мәртебесі нашарлатылмайды. </w:t>
      </w:r>
    </w:p>
    <w:p w14:paraId="29F3A193"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1984 жылы АҚШ Заңдар Жинағының 18-тарауына өзгерістер енгізілген соң федералдық деңгейде қылмыстық қол сұғушылықтар (offense) жаңаша топтастырылатын болды: фелония, мисдиминор, бұзушылықтар. Көзделген ең ауыр жазаның мерзіміне қарай фелониялар бес сыныпқа бөлінеді: А сыныбы (өлім жазасы немесе өмір бойына бас бостандығынан айыру), В сыныбы (25 жылға немесе одан астам мерзімге бас бостандығынан айыру), С сыныбы (10-25 жылға бас бостандығынан айыру), D сыныбы (5-10 жылға бас бостандығынан айыру), E (1-5 жылға бас бостандығынан айыру). Дәл осы сапасы бойынша мисдиминорлар үш сыныпқа бөлінеді: А сыныбы (6 айдан 1жылға дейінгі мерзімге бас бостандығынан айыру), В сыныбы (30 күннен 6 айға дейінгі мерзімге бас бостандығынан айыру), С сыныбы (5-30 күнге дейінгі мерзімге бас </w:t>
      </w:r>
      <w:r w:rsidRPr="00717178">
        <w:rPr>
          <w:rFonts w:ascii="Times New Roman" w:hAnsi="Times New Roman" w:cs="Times New Roman"/>
          <w:sz w:val="28"/>
          <w:szCs w:val="28"/>
          <w:lang w:val="kk-KZ"/>
        </w:rPr>
        <w:lastRenderedPageBreak/>
        <w:t xml:space="preserve">бостандығынан айыру). Бұзушылықтарға </w:t>
      </w:r>
      <w:r w:rsidR="00347A8E"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xml:space="preserve"> күнге дейінгі мерзімге бас бостандығынан айыру немесе өзге жазалар көзделген әрекеттер жатқызылады. </w:t>
      </w:r>
    </w:p>
    <w:p w14:paraId="29F3A194"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Жекелеген штаттардың </w:t>
      </w:r>
      <w:r w:rsidR="00347A8E" w:rsidRPr="00717178">
        <w:rPr>
          <w:rFonts w:ascii="Times New Roman" w:hAnsi="Times New Roman" w:cs="Times New Roman"/>
          <w:sz w:val="28"/>
          <w:szCs w:val="28"/>
          <w:lang w:val="kk-KZ"/>
        </w:rPr>
        <w:t>кодификацияланған қылмыстық заңдарында</w:t>
      </w:r>
      <w:r w:rsidRPr="00717178">
        <w:rPr>
          <w:rFonts w:ascii="Times New Roman" w:hAnsi="Times New Roman" w:cs="Times New Roman"/>
          <w:sz w:val="28"/>
          <w:szCs w:val="28"/>
          <w:lang w:val="kk-KZ"/>
        </w:rPr>
        <w:t xml:space="preserve"> жоғарыда келтірілген топтастырудың түрлі нұсқаларын кездестіруге болады. Мысалы, Нью-Йорк шатының ҚК қол сұғушылықтарды фелония, мисдиминор және көліктегі теріс қылық деп бөледі. Бұл штаттың қылмыстық заңнамасы мисдиминорларды үш емес, екі сыныпқа бөледі. Кейбір штаттарда (мысалы, Кентукки шатының ҚК бойынша) өлім жазасы көзделген қылмыстар қол сұғушылықтардың фелониядан да қауіпті дербес түрі ретінде қарастырылады. Ғалымдар федералдық заңнамада көзделген топтастыруды ұстанатын штаттардың өзінде әрекеттерді фелонияға немесе мисдиминорға жатқызудың айқын жігі көрсетілмегенін жазады</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62</w:t>
      </w:r>
      <w:r w:rsidR="009F1F83" w:rsidRPr="00717178">
        <w:rPr>
          <w:rFonts w:ascii="Times New Roman" w:hAnsi="Times New Roman" w:cs="Times New Roman"/>
          <w:sz w:val="28"/>
          <w:szCs w:val="28"/>
          <w:lang w:val="kk-KZ"/>
        </w:rPr>
        <w:t>, с</w:t>
      </w:r>
      <w:r w:rsidR="002112F4" w:rsidRPr="00717178">
        <w:rPr>
          <w:rFonts w:ascii="Times New Roman" w:hAnsi="Times New Roman" w:cs="Times New Roman"/>
          <w:sz w:val="28"/>
          <w:szCs w:val="28"/>
          <w:lang w:val="kk-KZ"/>
        </w:rPr>
        <w:t>. 159-161</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95" w14:textId="77777777" w:rsidR="00FA3705" w:rsidRPr="00717178" w:rsidRDefault="00DA0C5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АҚШ-т</w:t>
      </w:r>
      <w:r w:rsidR="00FA3705" w:rsidRPr="00717178">
        <w:rPr>
          <w:rFonts w:ascii="Times New Roman" w:hAnsi="Times New Roman" w:cs="Times New Roman"/>
          <w:sz w:val="28"/>
          <w:szCs w:val="28"/>
          <w:lang w:val="kk-KZ"/>
        </w:rPr>
        <w:t>ың қылмыстық-құқықтық доктринасында «жазалар жүйесі» ұғымы зерттелмегендіктен, қылмыстық әрекеттердің топтастырылуының жазалар жүйесіне әсері туралы сөз қозғау орынсыз. Дегенмен</w:t>
      </w:r>
      <w:r w:rsidR="00C70C10"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lang w:val="kk-KZ"/>
        </w:rPr>
        <w:t xml:space="preserve"> жоғарыда келтірілген мәліметтер олардың арасында кері байланыстың бар екенін көрсетеді: қылмыстық қол сұғушылықтарды топтастыру олар үшін көзделген жаза түрі мен оның мерзімін ескере отырып жүргізіледі, бұл ретте қол сұғушылықтарды бір-бірінен айыру жігі ретінде негізінен бас бостандығынан айыру жазасының мерзімі ескеріледі. </w:t>
      </w:r>
    </w:p>
    <w:p w14:paraId="29F3A196"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Ресей ғалымдары АҚШ қылмыстық құқығындағы «қылмыстық әрекеттерді топтастырудың маңызы оның тиісті санаттағы қылмыстық әрекеттер үшін жаза шектерін айқындауында» деп жазады</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Қылмыстарды топтастыру мен жаза түрлерінің арасында тығыз байланыстың бар екеніне</w:t>
      </w:r>
      <w:r w:rsidR="009F1F83" w:rsidRPr="00717178">
        <w:rPr>
          <w:rFonts w:ascii="Times New Roman" w:hAnsi="Times New Roman" w:cs="Times New Roman"/>
          <w:sz w:val="28"/>
          <w:szCs w:val="28"/>
          <w:lang w:val="kk-KZ"/>
        </w:rPr>
        <w:t xml:space="preserve"> профессор</w:t>
      </w:r>
      <w:r w:rsidRPr="00717178">
        <w:rPr>
          <w:rFonts w:ascii="Times New Roman" w:hAnsi="Times New Roman" w:cs="Times New Roman"/>
          <w:sz w:val="28"/>
          <w:szCs w:val="28"/>
          <w:lang w:val="kk-KZ"/>
        </w:rPr>
        <w:t xml:space="preserve"> Е.Ә. Оңғарбаев та назар аударады. Қылмыстардың жазаның ауырлығы бойынша топтастырылуына айрықша маңыз берілуін ғалым шетелдердің қылмыстық заңнамасының ерекшеліктерінің бірі ретінде атайды: «Жазаның ауырлығына негізделген топтастыру әлемнің көптеген елдерінің қылмыстық заңнамасында көзделген»</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33</w:t>
      </w:r>
      <w:r w:rsidR="009F1F83" w:rsidRPr="00717178">
        <w:rPr>
          <w:rFonts w:ascii="Times New Roman" w:hAnsi="Times New Roman" w:cs="Times New Roman"/>
          <w:sz w:val="28"/>
          <w:szCs w:val="28"/>
          <w:lang w:val="kk-KZ"/>
        </w:rPr>
        <w:t>, с</w:t>
      </w:r>
      <w:r w:rsidR="00761A54" w:rsidRPr="00717178">
        <w:rPr>
          <w:rFonts w:ascii="Times New Roman" w:hAnsi="Times New Roman" w:cs="Times New Roman"/>
          <w:sz w:val="28"/>
          <w:szCs w:val="28"/>
          <w:lang w:val="kk-KZ"/>
        </w:rPr>
        <w:t>. 20-21</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Ғалымның пікірінше, қылмыстық әрекеттер үшін көзделген жазаларда олардың ішкі мәні көрініс табатын болса, осы көрсеткішк</w:t>
      </w:r>
      <w:r w:rsidR="009F1F83" w:rsidRPr="00717178">
        <w:rPr>
          <w:rFonts w:ascii="Times New Roman" w:hAnsi="Times New Roman" w:cs="Times New Roman"/>
          <w:sz w:val="28"/>
          <w:szCs w:val="28"/>
          <w:lang w:val="kk-KZ"/>
        </w:rPr>
        <w:t>е  негізделген топтастырулар да</w:t>
      </w:r>
      <w:r w:rsidRPr="00717178">
        <w:rPr>
          <w:rFonts w:ascii="Times New Roman" w:hAnsi="Times New Roman" w:cs="Times New Roman"/>
          <w:sz w:val="28"/>
          <w:szCs w:val="28"/>
          <w:lang w:val="kk-KZ"/>
        </w:rPr>
        <w:t xml:space="preserve"> қылмыстық әрекеттердің ішкі мәніне сәйкес жүргізіледі.</w:t>
      </w:r>
    </w:p>
    <w:p w14:paraId="29F3A197"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i/>
          <w:sz w:val="28"/>
          <w:szCs w:val="28"/>
          <w:lang w:val="kk-KZ"/>
        </w:rPr>
        <w:t>Германия Федеративтік Республикасы</w:t>
      </w:r>
      <w:r w:rsidRPr="00717178">
        <w:rPr>
          <w:rFonts w:ascii="Times New Roman" w:hAnsi="Times New Roman" w:cs="Times New Roman"/>
          <w:sz w:val="28"/>
          <w:szCs w:val="28"/>
          <w:lang w:val="kk-KZ"/>
        </w:rPr>
        <w:t xml:space="preserve">. Континенталдық құқық жүйесінде құқықтың қайнар көзі ретінде </w:t>
      </w:r>
      <w:r w:rsidR="006C7034" w:rsidRPr="00717178">
        <w:rPr>
          <w:rFonts w:ascii="Times New Roman" w:hAnsi="Times New Roman" w:cs="Times New Roman"/>
          <w:sz w:val="28"/>
          <w:szCs w:val="28"/>
          <w:lang w:val="kk-KZ"/>
        </w:rPr>
        <w:t xml:space="preserve">негізінен </w:t>
      </w:r>
      <w:r w:rsidRPr="00717178">
        <w:rPr>
          <w:rFonts w:ascii="Times New Roman" w:hAnsi="Times New Roman" w:cs="Times New Roman"/>
          <w:sz w:val="28"/>
          <w:szCs w:val="28"/>
          <w:lang w:val="kk-KZ"/>
        </w:rPr>
        <w:t xml:space="preserve">заңдар танылады. Германияның Қылмыстық кодексі 1871 жылы қабылданған, оның қолданыстағы редакциясы 1987 жылғы 10 наурызда жазылған. </w:t>
      </w:r>
    </w:p>
    <w:p w14:paraId="29F3A198"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ГФР Қылмыстық кодексінің 12-параграфы қылмыстық әрекеттерді олар үшін көзделген жазаның түрі мен мөлшеріне қарай қылмыстар және теріс қылықтар деп </w:t>
      </w:r>
      <w:r w:rsidR="006C7034" w:rsidRPr="00717178">
        <w:rPr>
          <w:rFonts w:ascii="Times New Roman" w:hAnsi="Times New Roman" w:cs="Times New Roman"/>
          <w:sz w:val="28"/>
          <w:szCs w:val="28"/>
          <w:lang w:val="kk-KZ"/>
        </w:rPr>
        <w:t>топтастырады</w:t>
      </w:r>
      <w:r w:rsidRPr="00717178">
        <w:rPr>
          <w:rFonts w:ascii="Times New Roman" w:hAnsi="Times New Roman" w:cs="Times New Roman"/>
          <w:sz w:val="28"/>
          <w:szCs w:val="28"/>
          <w:lang w:val="kk-KZ"/>
        </w:rPr>
        <w:t xml:space="preserve">. </w:t>
      </w:r>
      <w:r w:rsidR="006C7034" w:rsidRPr="00717178">
        <w:rPr>
          <w:rFonts w:ascii="Times New Roman" w:hAnsi="Times New Roman" w:cs="Times New Roman"/>
          <w:sz w:val="28"/>
          <w:szCs w:val="28"/>
          <w:lang w:val="kk-KZ"/>
        </w:rPr>
        <w:t>Тиі</w:t>
      </w:r>
      <w:r w:rsidRPr="00717178">
        <w:rPr>
          <w:rFonts w:ascii="Times New Roman" w:hAnsi="Times New Roman" w:cs="Times New Roman"/>
          <w:sz w:val="28"/>
          <w:szCs w:val="28"/>
          <w:lang w:val="kk-KZ"/>
        </w:rPr>
        <w:t>сінше, қылмыстар</w:t>
      </w:r>
      <w:r w:rsidR="006C7034"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 xml:space="preserve"> ең </w:t>
      </w:r>
      <w:r w:rsidR="006C7034" w:rsidRPr="00717178">
        <w:rPr>
          <w:rFonts w:ascii="Times New Roman" w:hAnsi="Times New Roman" w:cs="Times New Roman"/>
          <w:sz w:val="28"/>
          <w:szCs w:val="28"/>
          <w:lang w:val="kk-KZ"/>
        </w:rPr>
        <w:t>жеңіл</w:t>
      </w:r>
      <w:r w:rsidRPr="00717178">
        <w:rPr>
          <w:rFonts w:ascii="Times New Roman" w:hAnsi="Times New Roman" w:cs="Times New Roman"/>
          <w:sz w:val="28"/>
          <w:szCs w:val="28"/>
          <w:lang w:val="kk-KZ"/>
        </w:rPr>
        <w:t xml:space="preserve"> жаза ретінде </w:t>
      </w:r>
      <w:r w:rsidR="006C7034" w:rsidRPr="00717178">
        <w:rPr>
          <w:rFonts w:ascii="Times New Roman" w:hAnsi="Times New Roman" w:cs="Times New Roman"/>
          <w:sz w:val="28"/>
          <w:szCs w:val="28"/>
          <w:lang w:val="kk-KZ"/>
        </w:rPr>
        <w:t>1</w:t>
      </w:r>
      <w:r w:rsidRPr="00717178">
        <w:rPr>
          <w:rFonts w:ascii="Times New Roman" w:hAnsi="Times New Roman" w:cs="Times New Roman"/>
          <w:sz w:val="28"/>
          <w:szCs w:val="28"/>
          <w:lang w:val="kk-KZ"/>
        </w:rPr>
        <w:t xml:space="preserve"> жылдан </w:t>
      </w:r>
      <w:r w:rsidR="006C7034" w:rsidRPr="00717178">
        <w:rPr>
          <w:rFonts w:ascii="Times New Roman" w:hAnsi="Times New Roman" w:cs="Times New Roman"/>
          <w:sz w:val="28"/>
          <w:szCs w:val="28"/>
          <w:lang w:val="kk-KZ"/>
        </w:rPr>
        <w:t>төмен</w:t>
      </w:r>
      <w:r w:rsidRPr="00717178">
        <w:rPr>
          <w:rFonts w:ascii="Times New Roman" w:hAnsi="Times New Roman" w:cs="Times New Roman"/>
          <w:sz w:val="28"/>
          <w:szCs w:val="28"/>
          <w:lang w:val="kk-KZ"/>
        </w:rPr>
        <w:t xml:space="preserve"> емес мерзімге бас бостандығынан айыру және одан </w:t>
      </w:r>
      <w:r w:rsidR="00DC1F51"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ырақ жаза көзделген әрекеттер, ал теріс қылықтар</w:t>
      </w:r>
      <w:r w:rsidR="006C7034"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 xml:space="preserve"> – ең </w:t>
      </w:r>
      <w:r w:rsidR="00793425" w:rsidRPr="00717178">
        <w:rPr>
          <w:rFonts w:ascii="Times New Roman" w:hAnsi="Times New Roman" w:cs="Times New Roman"/>
          <w:sz w:val="28"/>
          <w:szCs w:val="28"/>
          <w:lang w:val="kk-KZ"/>
        </w:rPr>
        <w:t>жеңіл</w:t>
      </w:r>
      <w:r w:rsidRPr="00717178">
        <w:rPr>
          <w:rFonts w:ascii="Times New Roman" w:hAnsi="Times New Roman" w:cs="Times New Roman"/>
          <w:sz w:val="28"/>
          <w:szCs w:val="28"/>
          <w:lang w:val="kk-KZ"/>
        </w:rPr>
        <w:t xml:space="preserve"> жаза ретінде </w:t>
      </w:r>
      <w:r w:rsidR="006C7034" w:rsidRPr="00717178">
        <w:rPr>
          <w:rFonts w:ascii="Times New Roman" w:hAnsi="Times New Roman" w:cs="Times New Roman"/>
          <w:sz w:val="28"/>
          <w:szCs w:val="28"/>
          <w:lang w:val="kk-KZ"/>
        </w:rPr>
        <w:t>1</w:t>
      </w:r>
      <w:r w:rsidR="00B15A9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жылдан </w:t>
      </w:r>
      <w:r w:rsidR="00793425" w:rsidRPr="00717178">
        <w:rPr>
          <w:rFonts w:ascii="Times New Roman" w:hAnsi="Times New Roman" w:cs="Times New Roman"/>
          <w:sz w:val="28"/>
          <w:szCs w:val="28"/>
          <w:lang w:val="kk-KZ"/>
        </w:rPr>
        <w:t>төмен</w:t>
      </w:r>
      <w:r w:rsidRPr="00717178">
        <w:rPr>
          <w:rFonts w:ascii="Times New Roman" w:hAnsi="Times New Roman" w:cs="Times New Roman"/>
          <w:sz w:val="28"/>
          <w:szCs w:val="28"/>
          <w:lang w:val="kk-KZ"/>
        </w:rPr>
        <w:t xml:space="preserve"> мерзімге бас бостандығынан айыру немесе айыппұл көзделген әрекеттер </w:t>
      </w:r>
      <w:r w:rsidR="006C7034" w:rsidRPr="00717178">
        <w:rPr>
          <w:rFonts w:ascii="Times New Roman" w:hAnsi="Times New Roman" w:cs="Times New Roman"/>
          <w:sz w:val="28"/>
          <w:szCs w:val="28"/>
          <w:lang w:val="kk-KZ"/>
        </w:rPr>
        <w:t>жатқызыл</w:t>
      </w:r>
      <w:r w:rsidRPr="00717178">
        <w:rPr>
          <w:rFonts w:ascii="Times New Roman" w:hAnsi="Times New Roman" w:cs="Times New Roman"/>
          <w:sz w:val="28"/>
          <w:szCs w:val="28"/>
          <w:lang w:val="kk-KZ"/>
        </w:rPr>
        <w:t>ады.</w:t>
      </w:r>
    </w:p>
    <w:p w14:paraId="29F3A199"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Германия</w:t>
      </w:r>
      <w:r w:rsidR="00595EFF" w:rsidRPr="00717178">
        <w:rPr>
          <w:rFonts w:ascii="Times New Roman" w:hAnsi="Times New Roman" w:cs="Times New Roman"/>
          <w:sz w:val="28"/>
          <w:szCs w:val="28"/>
          <w:lang w:val="kk-KZ"/>
        </w:rPr>
        <w:t>ның</w:t>
      </w:r>
      <w:r w:rsidRPr="00717178">
        <w:rPr>
          <w:rFonts w:ascii="Times New Roman" w:hAnsi="Times New Roman" w:cs="Times New Roman"/>
          <w:sz w:val="28"/>
          <w:szCs w:val="28"/>
          <w:lang w:val="kk-KZ"/>
        </w:rPr>
        <w:t xml:space="preserve"> заңнамасы </w:t>
      </w:r>
      <w:r w:rsidR="00595EFF" w:rsidRPr="00717178">
        <w:rPr>
          <w:rFonts w:ascii="Times New Roman" w:hAnsi="Times New Roman" w:cs="Times New Roman"/>
          <w:sz w:val="28"/>
          <w:szCs w:val="28"/>
          <w:lang w:val="kk-KZ"/>
        </w:rPr>
        <w:t xml:space="preserve">қылмыстық </w:t>
      </w:r>
      <w:r w:rsidRPr="00717178">
        <w:rPr>
          <w:rFonts w:ascii="Times New Roman" w:hAnsi="Times New Roman" w:cs="Times New Roman"/>
          <w:sz w:val="28"/>
          <w:szCs w:val="28"/>
          <w:lang w:val="kk-KZ"/>
        </w:rPr>
        <w:t>жазаларды қылмыстар</w:t>
      </w:r>
      <w:r w:rsidR="009004BC" w:rsidRPr="00717178">
        <w:rPr>
          <w:rFonts w:ascii="Times New Roman" w:hAnsi="Times New Roman" w:cs="Times New Roman"/>
          <w:sz w:val="28"/>
          <w:szCs w:val="28"/>
          <w:lang w:val="kk-KZ"/>
        </w:rPr>
        <w:t>ға арналған</w:t>
      </w:r>
      <w:r w:rsidR="00595EFF" w:rsidRPr="00717178">
        <w:rPr>
          <w:rFonts w:ascii="Times New Roman" w:hAnsi="Times New Roman" w:cs="Times New Roman"/>
          <w:sz w:val="28"/>
          <w:szCs w:val="28"/>
          <w:lang w:val="kk-KZ"/>
        </w:rPr>
        <w:t xml:space="preserve"> жазалар</w:t>
      </w:r>
      <w:r w:rsidR="001466B5" w:rsidRPr="00717178">
        <w:rPr>
          <w:rFonts w:ascii="Times New Roman" w:hAnsi="Times New Roman" w:cs="Times New Roman"/>
          <w:sz w:val="28"/>
          <w:szCs w:val="28"/>
          <w:lang w:val="kk-KZ"/>
        </w:rPr>
        <w:t>ға</w:t>
      </w:r>
      <w:r w:rsidR="00595EFF" w:rsidRPr="00717178">
        <w:rPr>
          <w:rFonts w:ascii="Times New Roman" w:hAnsi="Times New Roman" w:cs="Times New Roman"/>
          <w:sz w:val="28"/>
          <w:szCs w:val="28"/>
          <w:lang w:val="kk-KZ"/>
        </w:rPr>
        <w:t>және</w:t>
      </w:r>
      <w:r w:rsidRPr="00717178">
        <w:rPr>
          <w:rFonts w:ascii="Times New Roman" w:hAnsi="Times New Roman" w:cs="Times New Roman"/>
          <w:sz w:val="28"/>
          <w:szCs w:val="28"/>
          <w:lang w:val="kk-KZ"/>
        </w:rPr>
        <w:t xml:space="preserve"> теріс қылықтар</w:t>
      </w:r>
      <w:r w:rsidR="009004BC"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жазалар</w:t>
      </w:r>
      <w:r w:rsidR="001466B5" w:rsidRPr="00717178">
        <w:rPr>
          <w:rFonts w:ascii="Times New Roman" w:hAnsi="Times New Roman" w:cs="Times New Roman"/>
          <w:sz w:val="28"/>
          <w:szCs w:val="28"/>
          <w:lang w:val="kk-KZ"/>
        </w:rPr>
        <w:t>ғажі</w:t>
      </w:r>
      <w:r w:rsidRPr="00717178">
        <w:rPr>
          <w:rFonts w:ascii="Times New Roman" w:hAnsi="Times New Roman" w:cs="Times New Roman"/>
          <w:sz w:val="28"/>
          <w:szCs w:val="28"/>
          <w:lang w:val="kk-KZ"/>
        </w:rPr>
        <w:t>к</w:t>
      </w:r>
      <w:r w:rsidR="00595EFF" w:rsidRPr="00717178">
        <w:rPr>
          <w:rFonts w:ascii="Times New Roman" w:hAnsi="Times New Roman" w:cs="Times New Roman"/>
          <w:sz w:val="28"/>
          <w:szCs w:val="28"/>
          <w:lang w:val="kk-KZ"/>
        </w:rPr>
        <w:t>теме</w:t>
      </w:r>
      <w:r w:rsidRPr="00717178">
        <w:rPr>
          <w:rFonts w:ascii="Times New Roman" w:hAnsi="Times New Roman" w:cs="Times New Roman"/>
          <w:sz w:val="28"/>
          <w:szCs w:val="28"/>
          <w:lang w:val="kk-KZ"/>
        </w:rPr>
        <w:t xml:space="preserve">йді. </w:t>
      </w:r>
      <w:r w:rsidR="00595EFF" w:rsidRPr="00717178">
        <w:rPr>
          <w:rFonts w:ascii="Times New Roman" w:hAnsi="Times New Roman" w:cs="Times New Roman"/>
          <w:sz w:val="28"/>
          <w:szCs w:val="28"/>
          <w:lang w:val="kk-KZ"/>
        </w:rPr>
        <w:t>Соған қарамастан,</w:t>
      </w:r>
      <w:r w:rsidRPr="00717178">
        <w:rPr>
          <w:rFonts w:ascii="Times New Roman" w:hAnsi="Times New Roman" w:cs="Times New Roman"/>
          <w:sz w:val="28"/>
          <w:szCs w:val="28"/>
          <w:lang w:val="kk-KZ"/>
        </w:rPr>
        <w:t xml:space="preserve"> қылмыстық</w:t>
      </w:r>
      <w:r w:rsidR="00595EFF" w:rsidRPr="00717178">
        <w:rPr>
          <w:rFonts w:ascii="Times New Roman" w:hAnsi="Times New Roman" w:cs="Times New Roman"/>
          <w:sz w:val="28"/>
          <w:szCs w:val="28"/>
          <w:lang w:val="kk-KZ"/>
        </w:rPr>
        <w:t xml:space="preserve"> заңмен қудаланатын</w:t>
      </w:r>
      <w:r w:rsidRPr="00717178">
        <w:rPr>
          <w:rFonts w:ascii="Times New Roman" w:hAnsi="Times New Roman" w:cs="Times New Roman"/>
          <w:sz w:val="28"/>
          <w:szCs w:val="28"/>
          <w:lang w:val="kk-KZ"/>
        </w:rPr>
        <w:t xml:space="preserve"> әрекеттердің аталған түрлеріне берілген </w:t>
      </w:r>
      <w:r w:rsidR="00595EFF" w:rsidRPr="00717178">
        <w:rPr>
          <w:rFonts w:ascii="Times New Roman" w:hAnsi="Times New Roman" w:cs="Times New Roman"/>
          <w:sz w:val="28"/>
          <w:szCs w:val="28"/>
          <w:lang w:val="kk-KZ"/>
        </w:rPr>
        <w:t xml:space="preserve">заңнамалық </w:t>
      </w:r>
      <w:r w:rsidRPr="00717178">
        <w:rPr>
          <w:rFonts w:ascii="Times New Roman" w:hAnsi="Times New Roman" w:cs="Times New Roman"/>
          <w:sz w:val="28"/>
          <w:szCs w:val="28"/>
          <w:lang w:val="kk-KZ"/>
        </w:rPr>
        <w:t>анықтама қылмыстар үшін көзделген жаза түрлері</w:t>
      </w:r>
      <w:r w:rsidR="00595EFF" w:rsidRPr="00717178">
        <w:rPr>
          <w:rFonts w:ascii="Times New Roman" w:hAnsi="Times New Roman" w:cs="Times New Roman"/>
          <w:sz w:val="28"/>
          <w:szCs w:val="28"/>
          <w:lang w:val="kk-KZ"/>
        </w:rPr>
        <w:t>н және</w:t>
      </w:r>
      <w:r w:rsidRPr="00717178">
        <w:rPr>
          <w:rFonts w:ascii="Times New Roman" w:hAnsi="Times New Roman" w:cs="Times New Roman"/>
          <w:sz w:val="28"/>
          <w:szCs w:val="28"/>
          <w:lang w:val="kk-KZ"/>
        </w:rPr>
        <w:t xml:space="preserve"> теріс қылықтар үшін көзделген жаза түрлерін бөл</w:t>
      </w:r>
      <w:r w:rsidR="001466B5" w:rsidRPr="00717178">
        <w:rPr>
          <w:rFonts w:ascii="Times New Roman" w:hAnsi="Times New Roman" w:cs="Times New Roman"/>
          <w:sz w:val="28"/>
          <w:szCs w:val="28"/>
          <w:lang w:val="kk-KZ"/>
        </w:rPr>
        <w:t>ек</w:t>
      </w:r>
      <w:r w:rsidRPr="00717178">
        <w:rPr>
          <w:rFonts w:ascii="Times New Roman" w:hAnsi="Times New Roman" w:cs="Times New Roman"/>
          <w:sz w:val="28"/>
          <w:szCs w:val="28"/>
          <w:lang w:val="kk-KZ"/>
        </w:rPr>
        <w:t xml:space="preserve"> қарастыруға </w:t>
      </w:r>
      <w:r w:rsidR="00595EFF" w:rsidRPr="00717178">
        <w:rPr>
          <w:rFonts w:ascii="Times New Roman" w:hAnsi="Times New Roman" w:cs="Times New Roman"/>
          <w:sz w:val="28"/>
          <w:szCs w:val="28"/>
          <w:lang w:val="kk-KZ"/>
        </w:rPr>
        <w:t>негіз береді</w:t>
      </w:r>
      <w:r w:rsidRPr="00717178">
        <w:rPr>
          <w:rFonts w:ascii="Times New Roman" w:hAnsi="Times New Roman" w:cs="Times New Roman"/>
          <w:sz w:val="28"/>
          <w:szCs w:val="28"/>
          <w:lang w:val="kk-KZ"/>
        </w:rPr>
        <w:t>.</w:t>
      </w:r>
    </w:p>
    <w:p w14:paraId="29F3A19A"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Қылмыстар үшін өмір бойы</w:t>
      </w:r>
      <w:r w:rsidR="00E45B09" w:rsidRPr="00717178">
        <w:rPr>
          <w:rFonts w:ascii="Times New Roman" w:hAnsi="Times New Roman" w:cs="Times New Roman"/>
          <w:sz w:val="28"/>
          <w:szCs w:val="28"/>
          <w:lang w:val="kk-KZ"/>
        </w:rPr>
        <w:t>на</w:t>
      </w:r>
      <w:r w:rsidRPr="00717178">
        <w:rPr>
          <w:rFonts w:ascii="Times New Roman" w:hAnsi="Times New Roman" w:cs="Times New Roman"/>
          <w:sz w:val="28"/>
          <w:szCs w:val="28"/>
          <w:lang w:val="kk-KZ"/>
        </w:rPr>
        <w:t xml:space="preserve"> бас бостандығынан айыру мен </w:t>
      </w:r>
      <w:r w:rsidR="00595EFF" w:rsidRPr="00717178">
        <w:rPr>
          <w:rFonts w:ascii="Times New Roman" w:hAnsi="Times New Roman" w:cs="Times New Roman"/>
          <w:sz w:val="28"/>
          <w:szCs w:val="28"/>
          <w:lang w:val="kk-KZ"/>
        </w:rPr>
        <w:t>1</w:t>
      </w:r>
      <w:r w:rsidRPr="00717178">
        <w:rPr>
          <w:rFonts w:ascii="Times New Roman" w:hAnsi="Times New Roman" w:cs="Times New Roman"/>
          <w:sz w:val="28"/>
          <w:szCs w:val="28"/>
          <w:lang w:val="kk-KZ"/>
        </w:rPr>
        <w:t xml:space="preserve"> жылдан астам мерзімге бас бостандығынан айыру </w:t>
      </w:r>
      <w:r w:rsidR="00595EFF" w:rsidRPr="00717178">
        <w:rPr>
          <w:rFonts w:ascii="Times New Roman" w:hAnsi="Times New Roman" w:cs="Times New Roman"/>
          <w:sz w:val="28"/>
          <w:szCs w:val="28"/>
          <w:lang w:val="kk-KZ"/>
        </w:rPr>
        <w:t>түріндегі негізгі жазалар</w:t>
      </w:r>
      <w:r w:rsidR="00EE254B" w:rsidRPr="00717178">
        <w:rPr>
          <w:rFonts w:ascii="Times New Roman" w:hAnsi="Times New Roman" w:cs="Times New Roman"/>
          <w:sz w:val="28"/>
          <w:szCs w:val="28"/>
          <w:lang w:val="kk-KZ"/>
        </w:rPr>
        <w:t>, ал т</w:t>
      </w:r>
      <w:r w:rsidRPr="00717178">
        <w:rPr>
          <w:rFonts w:ascii="Times New Roman" w:hAnsi="Times New Roman" w:cs="Times New Roman"/>
          <w:sz w:val="28"/>
          <w:szCs w:val="28"/>
          <w:lang w:val="kk-KZ"/>
        </w:rPr>
        <w:t xml:space="preserve">еріс қылықтар үшін </w:t>
      </w:r>
      <w:r w:rsidR="00EE254B" w:rsidRPr="00717178">
        <w:rPr>
          <w:rFonts w:ascii="Times New Roman" w:hAnsi="Times New Roman" w:cs="Times New Roman"/>
          <w:sz w:val="28"/>
          <w:szCs w:val="28"/>
          <w:lang w:val="kk-KZ"/>
        </w:rPr>
        <w:t>1 жылдан төмен мерзімге бас бостандығынан айыру, ақшалай және мүліктік айыппұл түріндегі негізгі жазалар қолданы</w:t>
      </w:r>
      <w:r w:rsidRPr="00717178">
        <w:rPr>
          <w:rFonts w:ascii="Times New Roman" w:hAnsi="Times New Roman" w:cs="Times New Roman"/>
          <w:sz w:val="28"/>
          <w:szCs w:val="28"/>
          <w:lang w:val="kk-KZ"/>
        </w:rPr>
        <w:t xml:space="preserve">лады. </w:t>
      </w:r>
      <w:r w:rsidR="00595EFF" w:rsidRPr="00717178">
        <w:rPr>
          <w:rFonts w:ascii="Times New Roman" w:hAnsi="Times New Roman" w:cs="Times New Roman"/>
          <w:sz w:val="28"/>
          <w:szCs w:val="28"/>
          <w:lang w:val="kk-KZ"/>
        </w:rPr>
        <w:t>Олай болса</w:t>
      </w:r>
      <w:r w:rsidRPr="00717178">
        <w:rPr>
          <w:rFonts w:ascii="Times New Roman" w:hAnsi="Times New Roman" w:cs="Times New Roman"/>
          <w:sz w:val="28"/>
          <w:szCs w:val="28"/>
          <w:lang w:val="kk-KZ"/>
        </w:rPr>
        <w:t xml:space="preserve">, </w:t>
      </w:r>
      <w:r w:rsidR="00595EFF" w:rsidRPr="00717178">
        <w:rPr>
          <w:rFonts w:ascii="Times New Roman" w:hAnsi="Times New Roman" w:cs="Times New Roman"/>
          <w:sz w:val="28"/>
          <w:szCs w:val="28"/>
          <w:lang w:val="kk-KZ"/>
        </w:rPr>
        <w:t>неміс қылмыстық заңнамасы</w:t>
      </w:r>
      <w:r w:rsidR="00EE254B" w:rsidRPr="00717178">
        <w:rPr>
          <w:rFonts w:ascii="Times New Roman" w:hAnsi="Times New Roman" w:cs="Times New Roman"/>
          <w:sz w:val="28"/>
          <w:szCs w:val="28"/>
          <w:lang w:val="kk-KZ"/>
        </w:rPr>
        <w:t xml:space="preserve"> бойынша</w:t>
      </w:r>
      <w:r w:rsidRPr="00717178">
        <w:rPr>
          <w:rFonts w:ascii="Times New Roman" w:hAnsi="Times New Roman" w:cs="Times New Roman"/>
          <w:sz w:val="28"/>
          <w:szCs w:val="28"/>
          <w:lang w:val="kk-KZ"/>
        </w:rPr>
        <w:t xml:space="preserve">бас бостандығынан айыру қылмыстар үшін де, теріс қылықтар үшін де </w:t>
      </w:r>
      <w:r w:rsidR="00595EFF" w:rsidRPr="00717178">
        <w:rPr>
          <w:rFonts w:ascii="Times New Roman" w:hAnsi="Times New Roman" w:cs="Times New Roman"/>
          <w:sz w:val="28"/>
          <w:szCs w:val="28"/>
          <w:lang w:val="kk-KZ"/>
        </w:rPr>
        <w:t>тағайындала алатын</w:t>
      </w:r>
      <w:r w:rsidRPr="00717178">
        <w:rPr>
          <w:rFonts w:ascii="Times New Roman" w:hAnsi="Times New Roman" w:cs="Times New Roman"/>
          <w:sz w:val="28"/>
          <w:szCs w:val="28"/>
          <w:lang w:val="kk-KZ"/>
        </w:rPr>
        <w:t xml:space="preserve"> жаза түріне жатады. </w:t>
      </w:r>
    </w:p>
    <w:p w14:paraId="29F3A19B" w14:textId="3186B37F"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Германия </w:t>
      </w:r>
      <w:r w:rsidR="009004BC"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қосымша жазаның бір ғана түрін көздейді – көлік құралын басқаруға тыйым салу. Бұдан тыс бұл елдің қылмыстық заңнамасы қылмыстық әрекеттің қосымша салдарларын бөлек бекітеді, оларға </w:t>
      </w:r>
      <w:r w:rsidR="000F0822" w:rsidRPr="00717178">
        <w:rPr>
          <w:rFonts w:ascii="Times New Roman" w:hAnsi="Times New Roman" w:cs="Times New Roman"/>
          <w:sz w:val="28"/>
          <w:szCs w:val="28"/>
          <w:lang w:val="kk-KZ"/>
        </w:rPr>
        <w:t>қандай да</w:t>
      </w:r>
      <w:r w:rsidRPr="00717178">
        <w:rPr>
          <w:rFonts w:ascii="Times New Roman" w:hAnsi="Times New Roman" w:cs="Times New Roman"/>
          <w:sz w:val="28"/>
          <w:szCs w:val="28"/>
          <w:lang w:val="kk-KZ"/>
        </w:rPr>
        <w:t xml:space="preserve"> бір лауазымды атқару құқығынан айыру мен сайлау және сайлану құқығынан айыру жатады. Ғалымдар қосымша салдарлар қосымша жазалардан еш ерекшеленбейтінін айтады</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64</w:t>
      </w:r>
      <w:r w:rsidR="00833EAD" w:rsidRPr="00717178">
        <w:rPr>
          <w:rFonts w:ascii="Times New Roman" w:hAnsi="Times New Roman" w:cs="Times New Roman"/>
          <w:sz w:val="28"/>
          <w:szCs w:val="28"/>
          <w:lang w:val="kk-KZ"/>
        </w:rPr>
        <w:t>, с. 157</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Біздің ойымызша, Германия қылмыстық заңнамасындағы қосымша салдарлар өзінің құқықтық табиғаты бойынша басқа елдердің қылмыстық заңнамасындағы қауіпсіздік шараларына жақын.</w:t>
      </w:r>
    </w:p>
    <w:p w14:paraId="29F3A19C"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i/>
          <w:sz w:val="28"/>
          <w:szCs w:val="28"/>
          <w:lang w:val="kk-KZ"/>
        </w:rPr>
        <w:t>Франция</w:t>
      </w:r>
      <w:r w:rsidRPr="00717178">
        <w:rPr>
          <w:rFonts w:ascii="Times New Roman" w:hAnsi="Times New Roman" w:cs="Times New Roman"/>
          <w:sz w:val="28"/>
          <w:szCs w:val="28"/>
          <w:lang w:val="kk-KZ"/>
        </w:rPr>
        <w:t xml:space="preserve">. 1992 жылы қабылданып, 1994 жылдың 1 наурызынан бастап </w:t>
      </w:r>
      <w:r w:rsidR="00BF6B94" w:rsidRPr="00717178">
        <w:rPr>
          <w:rFonts w:ascii="Times New Roman" w:hAnsi="Times New Roman" w:cs="Times New Roman"/>
          <w:sz w:val="28"/>
          <w:szCs w:val="28"/>
          <w:lang w:val="kk-KZ"/>
        </w:rPr>
        <w:t>қолданылып</w:t>
      </w:r>
      <w:r w:rsidRPr="00717178">
        <w:rPr>
          <w:rFonts w:ascii="Times New Roman" w:hAnsi="Times New Roman" w:cs="Times New Roman"/>
          <w:sz w:val="28"/>
          <w:szCs w:val="28"/>
          <w:lang w:val="kk-KZ"/>
        </w:rPr>
        <w:t xml:space="preserve"> келе жатқан Франция Қылмыстық кодексі қылмысты әрекеттердің үш түрін көздейді: қылмыс, теріс қылық және полициялық бұзушылықтар. </w:t>
      </w:r>
    </w:p>
    <w:p w14:paraId="29F3A19D" w14:textId="0E708609"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Дәл осындай топтастыру 1810 жылғы Наполеон кодексінде де болған. Дегенмен</w:t>
      </w:r>
      <w:r w:rsidR="009F5445"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бұрынғы заңнамада топтастыру негізіне санкцияда көзделген жазалар түріндегі формальдық жік қаланса, жаңа заңнамада қылмысты әрекеттер қоғамға келтірілген зиянның ауырлығына қарай жіктеледі. Айталық, тек қоғамдық құндылықтарға қарсы бағытталған қол сұғушылықтар қылмыс немесе теріс қылық </w:t>
      </w:r>
      <w:r w:rsidR="001466B5" w:rsidRPr="00717178">
        <w:rPr>
          <w:rFonts w:ascii="Times New Roman" w:hAnsi="Times New Roman" w:cs="Times New Roman"/>
          <w:sz w:val="28"/>
          <w:szCs w:val="28"/>
          <w:lang w:val="kk-KZ"/>
        </w:rPr>
        <w:t>деп танылуы</w:t>
      </w:r>
      <w:r w:rsidRPr="00717178">
        <w:rPr>
          <w:rFonts w:ascii="Times New Roman" w:hAnsi="Times New Roman" w:cs="Times New Roman"/>
          <w:sz w:val="28"/>
          <w:szCs w:val="28"/>
        </w:rPr>
        <w:t xml:space="preserve"> мүмкін, ал полициялық бұзушылықтар</w:t>
      </w:r>
      <w:r w:rsidR="001466B5" w:rsidRPr="00717178">
        <w:rPr>
          <w:rFonts w:ascii="Times New Roman" w:hAnsi="Times New Roman" w:cs="Times New Roman"/>
          <w:sz w:val="28"/>
          <w:szCs w:val="28"/>
          <w:lang w:val="kk-KZ"/>
        </w:rPr>
        <w:t>ға</w:t>
      </w:r>
      <w:r w:rsidR="000F0822" w:rsidRPr="00717178">
        <w:rPr>
          <w:rFonts w:ascii="Times New Roman" w:hAnsi="Times New Roman" w:cs="Times New Roman"/>
          <w:sz w:val="28"/>
          <w:szCs w:val="28"/>
          <w:lang w:val="kk-KZ"/>
        </w:rPr>
        <w:t xml:space="preserve"> </w:t>
      </w:r>
      <w:r w:rsidR="001466B5" w:rsidRPr="00717178">
        <w:rPr>
          <w:rFonts w:ascii="Times New Roman" w:hAnsi="Times New Roman" w:cs="Times New Roman"/>
          <w:sz w:val="28"/>
          <w:szCs w:val="28"/>
          <w:lang w:val="kk-KZ"/>
        </w:rPr>
        <w:t xml:space="preserve">тек </w:t>
      </w:r>
      <w:r w:rsidRPr="00717178">
        <w:rPr>
          <w:rFonts w:ascii="Times New Roman" w:hAnsi="Times New Roman" w:cs="Times New Roman"/>
          <w:sz w:val="28"/>
          <w:szCs w:val="28"/>
        </w:rPr>
        <w:t>қоғамдық өмірдегі тәртіп бұзушылық</w:t>
      </w:r>
      <w:r w:rsidR="001466B5" w:rsidRPr="00717178">
        <w:rPr>
          <w:rFonts w:ascii="Times New Roman" w:hAnsi="Times New Roman" w:cs="Times New Roman"/>
          <w:sz w:val="28"/>
          <w:szCs w:val="28"/>
          <w:lang w:val="kk-KZ"/>
        </w:rPr>
        <w:t>тар</w:t>
      </w:r>
      <w:r w:rsidR="000F0822" w:rsidRPr="00717178">
        <w:rPr>
          <w:rFonts w:ascii="Times New Roman" w:hAnsi="Times New Roman" w:cs="Times New Roman"/>
          <w:sz w:val="28"/>
          <w:szCs w:val="28"/>
          <w:lang w:val="kk-KZ"/>
        </w:rPr>
        <w:t xml:space="preserve"> </w:t>
      </w:r>
      <w:r w:rsidR="001466B5" w:rsidRPr="00717178">
        <w:rPr>
          <w:rFonts w:ascii="Times New Roman" w:hAnsi="Times New Roman" w:cs="Times New Roman"/>
          <w:sz w:val="28"/>
          <w:szCs w:val="28"/>
          <w:lang w:val="kk-KZ"/>
        </w:rPr>
        <w:t>жатқызылады</w:t>
      </w:r>
      <w:r w:rsidRPr="00717178">
        <w:rPr>
          <w:rFonts w:ascii="Times New Roman" w:hAnsi="Times New Roman" w:cs="Times New Roman"/>
          <w:sz w:val="28"/>
          <w:szCs w:val="28"/>
        </w:rPr>
        <w:t>.</w:t>
      </w:r>
    </w:p>
    <w:p w14:paraId="29F3A19E"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Қылмысты</w:t>
      </w:r>
      <w:r w:rsidR="00F26A7D" w:rsidRPr="00717178">
        <w:rPr>
          <w:rFonts w:ascii="Times New Roman" w:hAnsi="Times New Roman" w:cs="Times New Roman"/>
          <w:sz w:val="28"/>
          <w:szCs w:val="28"/>
          <w:lang w:val="kk-KZ"/>
        </w:rPr>
        <w:t>қ-құқықтық тұрғыда жазаланатын әрекет</w:t>
      </w:r>
      <w:r w:rsidRPr="00717178">
        <w:rPr>
          <w:rFonts w:ascii="Times New Roman" w:hAnsi="Times New Roman" w:cs="Times New Roman"/>
          <w:sz w:val="28"/>
          <w:szCs w:val="28"/>
        </w:rPr>
        <w:t>тердің заңнама</w:t>
      </w:r>
      <w:r w:rsidR="001466B5" w:rsidRPr="00717178">
        <w:rPr>
          <w:rFonts w:ascii="Times New Roman" w:hAnsi="Times New Roman" w:cs="Times New Roman"/>
          <w:sz w:val="28"/>
          <w:szCs w:val="28"/>
          <w:lang w:val="kk-KZ"/>
        </w:rPr>
        <w:t>ның өзінде</w:t>
      </w:r>
      <w:r w:rsidRPr="00717178">
        <w:rPr>
          <w:rFonts w:ascii="Times New Roman" w:hAnsi="Times New Roman" w:cs="Times New Roman"/>
          <w:sz w:val="28"/>
          <w:szCs w:val="28"/>
        </w:rPr>
        <w:t xml:space="preserve"> топтастырылуы қылмыстық жауаптылық</w:t>
      </w:r>
      <w:r w:rsidR="001466B5" w:rsidRPr="00717178">
        <w:rPr>
          <w:rFonts w:ascii="Times New Roman" w:hAnsi="Times New Roman" w:cs="Times New Roman"/>
          <w:sz w:val="28"/>
          <w:szCs w:val="28"/>
          <w:lang w:val="kk-KZ"/>
        </w:rPr>
        <w:t>пен байланысты бірқатар</w:t>
      </w:r>
      <w:r w:rsidRPr="00717178">
        <w:rPr>
          <w:rFonts w:ascii="Times New Roman" w:hAnsi="Times New Roman" w:cs="Times New Roman"/>
          <w:sz w:val="28"/>
          <w:szCs w:val="28"/>
        </w:rPr>
        <w:t xml:space="preserve"> мәселелер</w:t>
      </w:r>
      <w:r w:rsidR="001466B5" w:rsidRPr="00717178">
        <w:rPr>
          <w:rFonts w:ascii="Times New Roman" w:hAnsi="Times New Roman" w:cs="Times New Roman"/>
          <w:sz w:val="28"/>
          <w:szCs w:val="28"/>
          <w:lang w:val="kk-KZ"/>
        </w:rPr>
        <w:t>ді</w:t>
      </w:r>
      <w:r w:rsidRPr="00717178">
        <w:rPr>
          <w:rFonts w:ascii="Times New Roman" w:hAnsi="Times New Roman" w:cs="Times New Roman"/>
          <w:sz w:val="28"/>
          <w:szCs w:val="28"/>
        </w:rPr>
        <w:t xml:space="preserve"> шешуге </w:t>
      </w:r>
      <w:r w:rsidR="001466B5" w:rsidRPr="00717178">
        <w:rPr>
          <w:rFonts w:ascii="Times New Roman" w:hAnsi="Times New Roman" w:cs="Times New Roman"/>
          <w:sz w:val="28"/>
          <w:szCs w:val="28"/>
          <w:lang w:val="kk-KZ"/>
        </w:rPr>
        <w:t>ықпал</w:t>
      </w:r>
      <w:r w:rsidRPr="00717178">
        <w:rPr>
          <w:rFonts w:ascii="Times New Roman" w:hAnsi="Times New Roman" w:cs="Times New Roman"/>
          <w:sz w:val="28"/>
          <w:szCs w:val="28"/>
        </w:rPr>
        <w:t xml:space="preserve"> етеді. </w:t>
      </w:r>
      <w:r w:rsidR="001466B5" w:rsidRPr="00717178">
        <w:rPr>
          <w:rFonts w:ascii="Times New Roman" w:hAnsi="Times New Roman" w:cs="Times New Roman"/>
          <w:sz w:val="28"/>
          <w:szCs w:val="28"/>
          <w:lang w:val="kk-KZ"/>
        </w:rPr>
        <w:t>Айталық</w:t>
      </w:r>
      <w:r w:rsidRPr="00717178">
        <w:rPr>
          <w:rFonts w:ascii="Times New Roman" w:hAnsi="Times New Roman" w:cs="Times New Roman"/>
          <w:sz w:val="28"/>
          <w:szCs w:val="28"/>
        </w:rPr>
        <w:t xml:space="preserve">, қылмысқа оқталу </w:t>
      </w:r>
      <w:r w:rsidR="001466B5" w:rsidRPr="00717178">
        <w:rPr>
          <w:rFonts w:ascii="Times New Roman" w:hAnsi="Times New Roman" w:cs="Times New Roman"/>
          <w:sz w:val="28"/>
          <w:szCs w:val="28"/>
          <w:lang w:val="kk-KZ"/>
        </w:rPr>
        <w:t>үшін жауаптылық міндетті түрде көзделеді</w:t>
      </w:r>
      <w:r w:rsidRPr="00717178">
        <w:rPr>
          <w:rFonts w:ascii="Times New Roman" w:hAnsi="Times New Roman" w:cs="Times New Roman"/>
          <w:sz w:val="28"/>
          <w:szCs w:val="28"/>
        </w:rPr>
        <w:t>, теріс қылық</w:t>
      </w:r>
      <w:r w:rsidR="001466B5" w:rsidRPr="00717178">
        <w:rPr>
          <w:rFonts w:ascii="Times New Roman" w:hAnsi="Times New Roman" w:cs="Times New Roman"/>
          <w:sz w:val="28"/>
          <w:szCs w:val="28"/>
          <w:lang w:val="kk-KZ"/>
        </w:rPr>
        <w:t xml:space="preserve"> жасауға оқталған адам </w:t>
      </w:r>
      <w:r w:rsidRPr="00717178">
        <w:rPr>
          <w:rFonts w:ascii="Times New Roman" w:hAnsi="Times New Roman" w:cs="Times New Roman"/>
          <w:sz w:val="28"/>
          <w:szCs w:val="28"/>
        </w:rPr>
        <w:t xml:space="preserve">қылмыстық </w:t>
      </w:r>
      <w:r w:rsidR="001466B5" w:rsidRPr="00717178">
        <w:rPr>
          <w:rFonts w:ascii="Times New Roman" w:hAnsi="Times New Roman" w:cs="Times New Roman"/>
          <w:sz w:val="28"/>
          <w:szCs w:val="28"/>
        </w:rPr>
        <w:t xml:space="preserve">заңда арнайы көзделген жағдайларда ғана </w:t>
      </w:r>
      <w:r w:rsidRPr="00717178">
        <w:rPr>
          <w:rFonts w:ascii="Times New Roman" w:hAnsi="Times New Roman" w:cs="Times New Roman"/>
          <w:sz w:val="28"/>
          <w:szCs w:val="28"/>
        </w:rPr>
        <w:t>жауаптылық</w:t>
      </w:r>
      <w:r w:rsidR="001466B5" w:rsidRPr="00717178">
        <w:rPr>
          <w:rFonts w:ascii="Times New Roman" w:hAnsi="Times New Roman" w:cs="Times New Roman"/>
          <w:sz w:val="28"/>
          <w:szCs w:val="28"/>
          <w:lang w:val="kk-KZ"/>
        </w:rPr>
        <w:t>қа тартылады</w:t>
      </w:r>
      <w:r w:rsidRPr="00717178">
        <w:rPr>
          <w:rFonts w:ascii="Times New Roman" w:hAnsi="Times New Roman" w:cs="Times New Roman"/>
          <w:sz w:val="28"/>
          <w:szCs w:val="28"/>
        </w:rPr>
        <w:t>, ал полициялық бұзушылыққа оқталға</w:t>
      </w:r>
      <w:r w:rsidR="00F26A7D" w:rsidRPr="00717178">
        <w:rPr>
          <w:rFonts w:ascii="Times New Roman" w:hAnsi="Times New Roman" w:cs="Times New Roman"/>
          <w:sz w:val="28"/>
          <w:szCs w:val="28"/>
          <w:lang w:val="kk-KZ"/>
        </w:rPr>
        <w:t xml:space="preserve">н адамдар </w:t>
      </w:r>
      <w:r w:rsidRPr="00717178">
        <w:rPr>
          <w:rFonts w:ascii="Times New Roman" w:hAnsi="Times New Roman" w:cs="Times New Roman"/>
          <w:sz w:val="28"/>
          <w:szCs w:val="28"/>
        </w:rPr>
        <w:t>қылмыстық жауаптылы</w:t>
      </w:r>
      <w:r w:rsidR="00F26A7D" w:rsidRPr="00717178">
        <w:rPr>
          <w:rFonts w:ascii="Times New Roman" w:hAnsi="Times New Roman" w:cs="Times New Roman"/>
          <w:sz w:val="28"/>
          <w:szCs w:val="28"/>
          <w:lang w:val="kk-KZ"/>
        </w:rPr>
        <w:t>ққа</w:t>
      </w:r>
      <w:r w:rsidRPr="00717178">
        <w:rPr>
          <w:rFonts w:ascii="Times New Roman" w:hAnsi="Times New Roman" w:cs="Times New Roman"/>
          <w:sz w:val="28"/>
          <w:szCs w:val="28"/>
        </w:rPr>
        <w:t xml:space="preserve"> мүлде </w:t>
      </w:r>
      <w:r w:rsidR="00F26A7D" w:rsidRPr="00717178">
        <w:rPr>
          <w:rFonts w:ascii="Times New Roman" w:hAnsi="Times New Roman" w:cs="Times New Roman"/>
          <w:sz w:val="28"/>
          <w:szCs w:val="28"/>
          <w:lang w:val="kk-KZ"/>
        </w:rPr>
        <w:t>жатпайды</w:t>
      </w:r>
      <w:r w:rsidRPr="00717178">
        <w:rPr>
          <w:rFonts w:ascii="Times New Roman" w:hAnsi="Times New Roman" w:cs="Times New Roman"/>
          <w:sz w:val="28"/>
          <w:szCs w:val="28"/>
        </w:rPr>
        <w:t>; қылмыстар кінәнің қасақаналық нысанымен ғана жасалады, теріс қылықт</w:t>
      </w:r>
      <w:r w:rsidR="00CB3967" w:rsidRPr="00717178">
        <w:rPr>
          <w:rFonts w:ascii="Times New Roman" w:hAnsi="Times New Roman" w:cs="Times New Roman"/>
          <w:sz w:val="28"/>
          <w:szCs w:val="28"/>
        </w:rPr>
        <w:t>ар үшін абайсыздық пен немқұрай</w:t>
      </w:r>
      <w:r w:rsidR="00CB3967" w:rsidRPr="00717178">
        <w:rPr>
          <w:rFonts w:ascii="Times New Roman" w:hAnsi="Times New Roman" w:cs="Times New Roman"/>
          <w:sz w:val="28"/>
          <w:szCs w:val="28"/>
          <w:lang w:val="kk-KZ"/>
        </w:rPr>
        <w:t>л</w:t>
      </w:r>
      <w:r w:rsidRPr="00717178">
        <w:rPr>
          <w:rFonts w:ascii="Times New Roman" w:hAnsi="Times New Roman" w:cs="Times New Roman"/>
          <w:sz w:val="28"/>
          <w:szCs w:val="28"/>
        </w:rPr>
        <w:t>ылық жеткілікті ал полициялық бұзушылықтар үшін кінә нысаны маңызды емес. Сонымен қатар</w:t>
      </w:r>
      <w:r w:rsidR="009F5445"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келтірілген топтастыру ескіру мерзімі, жазаны орындауды кейінге қалдыру, жазаны бөліп орындау және т.с.с. мәселерді шешуге әсер етеді.</w:t>
      </w:r>
    </w:p>
    <w:p w14:paraId="29F3A19F"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 xml:space="preserve">Ең бастысы – Францияда жазалар жүйесі қылмыстық әрекеттердің заңнамадағы топтастырылуына қарай құрылады, яғни қылмыстық әрекеттердің түрлері жазалар жүйесінің құрылымын айқындайды. 1992 жылғы Франция ҚК бойынша қылмыстар үшін тағайындалатын қылмыстық жазалар, теріс </w:t>
      </w:r>
      <w:r w:rsidRPr="00717178">
        <w:rPr>
          <w:rFonts w:ascii="Times New Roman" w:hAnsi="Times New Roman" w:cs="Times New Roman"/>
          <w:sz w:val="28"/>
          <w:szCs w:val="28"/>
        </w:rPr>
        <w:lastRenderedPageBreak/>
        <w:t>қылықтар үшін тағайындалатын түзету жазалары және полициялық бұзушылықтар үшін тағайындалатын полициялық жазалар деп бөлінеді. Осыдан келіп, А.А. Малиновский бұл елдің қылмыстық құқығындағы жазалар жүйесі өзіне үш жүйешені қамтиды деп тұжырымдайды</w:t>
      </w:r>
      <w:r w:rsidR="00B52F08" w:rsidRPr="00717178">
        <w:rPr>
          <w:rFonts w:ascii="Times New Roman" w:hAnsi="Times New Roman" w:cs="Times New Roman"/>
          <w:sz w:val="28"/>
          <w:szCs w:val="28"/>
        </w:rPr>
        <w:t xml:space="preserve"> [</w:t>
      </w:r>
      <w:r w:rsidR="00C25847" w:rsidRPr="00717178">
        <w:rPr>
          <w:rFonts w:ascii="Times New Roman" w:hAnsi="Times New Roman" w:cs="Times New Roman"/>
          <w:sz w:val="28"/>
          <w:szCs w:val="28"/>
        </w:rPr>
        <w:t>64</w:t>
      </w:r>
      <w:r w:rsidR="009F1F83" w:rsidRPr="00717178">
        <w:rPr>
          <w:rFonts w:ascii="Times New Roman" w:hAnsi="Times New Roman" w:cs="Times New Roman"/>
          <w:sz w:val="28"/>
          <w:szCs w:val="28"/>
          <w:lang w:val="kk-KZ"/>
        </w:rPr>
        <w:t>, с</w:t>
      </w:r>
      <w:r w:rsidR="00833EAD" w:rsidRPr="00717178">
        <w:rPr>
          <w:rFonts w:ascii="Times New Roman" w:hAnsi="Times New Roman" w:cs="Times New Roman"/>
          <w:sz w:val="28"/>
          <w:szCs w:val="28"/>
          <w:lang w:val="kk-KZ"/>
        </w:rPr>
        <w:t>. 154</w:t>
      </w:r>
      <w:r w:rsidR="00B52F08" w:rsidRPr="00717178">
        <w:rPr>
          <w:rFonts w:ascii="Times New Roman" w:hAnsi="Times New Roman" w:cs="Times New Roman"/>
          <w:sz w:val="28"/>
          <w:szCs w:val="28"/>
        </w:rPr>
        <w:t>]</w:t>
      </w:r>
      <w:r w:rsidRPr="00717178">
        <w:rPr>
          <w:rFonts w:ascii="Times New Roman" w:hAnsi="Times New Roman" w:cs="Times New Roman"/>
          <w:sz w:val="28"/>
          <w:szCs w:val="28"/>
        </w:rPr>
        <w:t xml:space="preserve">. </w:t>
      </w:r>
    </w:p>
    <w:p w14:paraId="29F3A1A0" w14:textId="77777777" w:rsidR="00FA3705" w:rsidRPr="00717178" w:rsidRDefault="00F26A7D"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lang w:val="kk-KZ"/>
        </w:rPr>
        <w:t>Ж</w:t>
      </w:r>
      <w:r w:rsidRPr="00717178">
        <w:rPr>
          <w:rFonts w:ascii="Times New Roman" w:hAnsi="Times New Roman" w:cs="Times New Roman"/>
          <w:sz w:val="28"/>
          <w:szCs w:val="28"/>
        </w:rPr>
        <w:t xml:space="preserve">азалардың ең ауыр тобын қылмыстық </w:t>
      </w:r>
      <w:r w:rsidR="00FA3705" w:rsidRPr="00717178">
        <w:rPr>
          <w:rFonts w:ascii="Times New Roman" w:hAnsi="Times New Roman" w:cs="Times New Roman"/>
          <w:sz w:val="28"/>
          <w:szCs w:val="28"/>
        </w:rPr>
        <w:t xml:space="preserve">жазалар құрайды. </w:t>
      </w:r>
      <w:r w:rsidRPr="00717178">
        <w:rPr>
          <w:rFonts w:ascii="Times New Roman" w:hAnsi="Times New Roman" w:cs="Times New Roman"/>
          <w:sz w:val="28"/>
          <w:szCs w:val="28"/>
          <w:lang w:val="kk-KZ"/>
        </w:rPr>
        <w:t>Қоғамнан оқшаулаудың ұ</w:t>
      </w:r>
      <w:r w:rsidR="00FA3705" w:rsidRPr="00717178">
        <w:rPr>
          <w:rFonts w:ascii="Times New Roman" w:hAnsi="Times New Roman" w:cs="Times New Roman"/>
          <w:sz w:val="28"/>
          <w:szCs w:val="28"/>
        </w:rPr>
        <w:t>зақтығын</w:t>
      </w:r>
      <w:r w:rsidR="001D7E7B" w:rsidRPr="00717178">
        <w:rPr>
          <w:rFonts w:ascii="Times New Roman" w:hAnsi="Times New Roman" w:cs="Times New Roman"/>
          <w:sz w:val="28"/>
          <w:szCs w:val="28"/>
          <w:lang w:val="kk-KZ"/>
        </w:rPr>
        <w:t xml:space="preserve"> ескере отырып,</w:t>
      </w:r>
      <w:r w:rsidR="00FA3705" w:rsidRPr="00717178">
        <w:rPr>
          <w:rFonts w:ascii="Times New Roman" w:hAnsi="Times New Roman" w:cs="Times New Roman"/>
          <w:sz w:val="28"/>
          <w:szCs w:val="28"/>
        </w:rPr>
        <w:t xml:space="preserve"> қылмыстық жазалар мерзімдік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10</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30 жыл</w:t>
      </w:r>
      <w:r w:rsidRPr="00717178">
        <w:rPr>
          <w:rFonts w:ascii="Times New Roman" w:hAnsi="Times New Roman" w:cs="Times New Roman"/>
          <w:sz w:val="28"/>
          <w:szCs w:val="28"/>
          <w:lang w:val="kk-KZ"/>
        </w:rPr>
        <w:t xml:space="preserve"> аралығындағы </w:t>
      </w:r>
      <w:r w:rsidRPr="00717178">
        <w:rPr>
          <w:rFonts w:ascii="Times New Roman" w:hAnsi="Times New Roman" w:cs="Times New Roman"/>
          <w:sz w:val="28"/>
          <w:szCs w:val="28"/>
        </w:rPr>
        <w:t>мерзімге бас бостандығынан айыру</w:t>
      </w:r>
      <w:r w:rsidR="002173A2" w:rsidRPr="00717178">
        <w:rPr>
          <w:rFonts w:ascii="Times New Roman" w:hAnsi="Times New Roman" w:cs="Times New Roman"/>
          <w:sz w:val="28"/>
          <w:szCs w:val="28"/>
          <w:lang w:val="kk-KZ"/>
        </w:rPr>
        <w:t xml:space="preserve"> жазасы көзделген</w:t>
      </w:r>
      <w:r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rPr>
        <w:t xml:space="preserve">және мерзімсіз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өмір бойына бас бостандығынан айыру</w:t>
      </w:r>
      <w:r w:rsidR="002173A2" w:rsidRPr="00717178">
        <w:rPr>
          <w:rFonts w:ascii="Times New Roman" w:hAnsi="Times New Roman" w:cs="Times New Roman"/>
          <w:sz w:val="28"/>
          <w:szCs w:val="28"/>
          <w:lang w:val="kk-KZ"/>
        </w:rPr>
        <w:t xml:space="preserve"> жазасы көзделген</w:t>
      </w:r>
      <w:r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rPr>
        <w:t>деп</w:t>
      </w:r>
      <w:r w:rsidRPr="00717178">
        <w:rPr>
          <w:rFonts w:ascii="Times New Roman" w:hAnsi="Times New Roman" w:cs="Times New Roman"/>
          <w:sz w:val="28"/>
          <w:szCs w:val="28"/>
          <w:lang w:val="kk-KZ"/>
        </w:rPr>
        <w:t xml:space="preserve"> екі түрге</w:t>
      </w:r>
      <w:r w:rsidR="001D7E7B" w:rsidRPr="00717178">
        <w:rPr>
          <w:rFonts w:ascii="Times New Roman" w:hAnsi="Times New Roman" w:cs="Times New Roman"/>
          <w:sz w:val="28"/>
          <w:szCs w:val="28"/>
          <w:lang w:val="kk-KZ"/>
        </w:rPr>
        <w:t>жіктеледі</w:t>
      </w:r>
      <w:r w:rsidR="00FA3705" w:rsidRPr="00717178">
        <w:rPr>
          <w:rFonts w:ascii="Times New Roman" w:hAnsi="Times New Roman" w:cs="Times New Roman"/>
          <w:sz w:val="28"/>
          <w:szCs w:val="28"/>
        </w:rPr>
        <w:t xml:space="preserve">. Франция </w:t>
      </w:r>
      <w:r w:rsidRPr="00717178">
        <w:rPr>
          <w:rFonts w:ascii="Times New Roman" w:hAnsi="Times New Roman" w:cs="Times New Roman"/>
          <w:sz w:val="28"/>
          <w:szCs w:val="28"/>
        </w:rPr>
        <w:t>өлім жазасы</w:t>
      </w:r>
      <w:r w:rsidRPr="00717178">
        <w:rPr>
          <w:rFonts w:ascii="Times New Roman" w:hAnsi="Times New Roman" w:cs="Times New Roman"/>
          <w:sz w:val="28"/>
          <w:szCs w:val="28"/>
          <w:lang w:val="kk-KZ"/>
        </w:rPr>
        <w:t>нан</w:t>
      </w:r>
      <w:r w:rsidR="00FA3705" w:rsidRPr="00717178">
        <w:rPr>
          <w:rFonts w:ascii="Times New Roman" w:hAnsi="Times New Roman" w:cs="Times New Roman"/>
          <w:sz w:val="28"/>
          <w:szCs w:val="28"/>
        </w:rPr>
        <w:t>1981 жыл</w:t>
      </w:r>
      <w:r w:rsidR="002173A2" w:rsidRPr="00717178">
        <w:rPr>
          <w:rFonts w:ascii="Times New Roman" w:hAnsi="Times New Roman" w:cs="Times New Roman"/>
          <w:sz w:val="28"/>
          <w:szCs w:val="28"/>
          <w:lang w:val="kk-KZ"/>
        </w:rPr>
        <w:t>дың өзінде-ақ</w:t>
      </w:r>
      <w:r w:rsidRPr="00717178">
        <w:rPr>
          <w:rFonts w:ascii="Times New Roman" w:hAnsi="Times New Roman" w:cs="Times New Roman"/>
          <w:sz w:val="28"/>
          <w:szCs w:val="28"/>
          <w:lang w:val="kk-KZ"/>
        </w:rPr>
        <w:t xml:space="preserve"> бас тартқан</w:t>
      </w:r>
      <w:r w:rsidR="00FA3705" w:rsidRPr="00717178">
        <w:rPr>
          <w:rFonts w:ascii="Times New Roman" w:hAnsi="Times New Roman" w:cs="Times New Roman"/>
          <w:sz w:val="28"/>
          <w:szCs w:val="28"/>
        </w:rPr>
        <w:t xml:space="preserve">, </w:t>
      </w:r>
      <w:r w:rsidRPr="00717178">
        <w:rPr>
          <w:rFonts w:ascii="Times New Roman" w:hAnsi="Times New Roman" w:cs="Times New Roman"/>
          <w:sz w:val="28"/>
          <w:szCs w:val="28"/>
          <w:lang w:val="kk-KZ"/>
        </w:rPr>
        <w:t xml:space="preserve">сондықтан </w:t>
      </w:r>
      <w:r w:rsidR="00FA3705" w:rsidRPr="00717178">
        <w:rPr>
          <w:rFonts w:ascii="Times New Roman" w:hAnsi="Times New Roman" w:cs="Times New Roman"/>
          <w:sz w:val="28"/>
          <w:szCs w:val="28"/>
        </w:rPr>
        <w:t xml:space="preserve">бұрын </w:t>
      </w:r>
      <w:r w:rsidR="001D7E7B" w:rsidRPr="00717178">
        <w:rPr>
          <w:rFonts w:ascii="Times New Roman" w:hAnsi="Times New Roman" w:cs="Times New Roman"/>
          <w:sz w:val="28"/>
          <w:szCs w:val="28"/>
          <w:lang w:val="kk-KZ"/>
        </w:rPr>
        <w:t>осы</w:t>
      </w:r>
      <w:r w:rsidR="00FA3705" w:rsidRPr="00717178">
        <w:rPr>
          <w:rFonts w:ascii="Times New Roman" w:hAnsi="Times New Roman" w:cs="Times New Roman"/>
          <w:sz w:val="28"/>
          <w:szCs w:val="28"/>
        </w:rPr>
        <w:t xml:space="preserve"> жаза көзделген қылмыстар үшін өмір бойына бас бостандығынан айыру жазасы </w:t>
      </w:r>
      <w:r w:rsidR="002173A2" w:rsidRPr="00717178">
        <w:rPr>
          <w:rFonts w:ascii="Times New Roman" w:hAnsi="Times New Roman" w:cs="Times New Roman"/>
          <w:sz w:val="28"/>
          <w:szCs w:val="28"/>
          <w:lang w:val="kk-KZ"/>
        </w:rPr>
        <w:t>белгіленеді</w:t>
      </w:r>
      <w:r w:rsidR="00FA3705" w:rsidRPr="00717178">
        <w:rPr>
          <w:rFonts w:ascii="Times New Roman" w:hAnsi="Times New Roman" w:cs="Times New Roman"/>
          <w:sz w:val="28"/>
          <w:szCs w:val="28"/>
        </w:rPr>
        <w:t>.</w:t>
      </w:r>
    </w:p>
    <w:p w14:paraId="29F3A1A1"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 xml:space="preserve">Теріс қылықтар үшін </w:t>
      </w:r>
      <w:r w:rsidR="001D7E7B" w:rsidRPr="00717178">
        <w:rPr>
          <w:rFonts w:ascii="Times New Roman" w:hAnsi="Times New Roman" w:cs="Times New Roman"/>
          <w:sz w:val="28"/>
          <w:szCs w:val="28"/>
          <w:lang w:val="kk-KZ"/>
        </w:rPr>
        <w:t>тағайындалатын</w:t>
      </w:r>
      <w:r w:rsidRPr="00717178">
        <w:rPr>
          <w:rFonts w:ascii="Times New Roman" w:hAnsi="Times New Roman" w:cs="Times New Roman"/>
          <w:sz w:val="28"/>
          <w:szCs w:val="28"/>
        </w:rPr>
        <w:t xml:space="preserve"> түзету жазаларының </w:t>
      </w:r>
      <w:r w:rsidR="001D7E7B" w:rsidRPr="00717178">
        <w:rPr>
          <w:rFonts w:ascii="Times New Roman" w:hAnsi="Times New Roman" w:cs="Times New Roman"/>
          <w:sz w:val="28"/>
          <w:szCs w:val="28"/>
          <w:lang w:val="kk-KZ"/>
        </w:rPr>
        <w:t>негізгі түрлеріне</w:t>
      </w:r>
      <w:r w:rsidRPr="00717178">
        <w:rPr>
          <w:rFonts w:ascii="Times New Roman" w:hAnsi="Times New Roman" w:cs="Times New Roman"/>
          <w:sz w:val="28"/>
          <w:szCs w:val="28"/>
        </w:rPr>
        <w:t xml:space="preserve"> түрмеге қамау </w:t>
      </w:r>
      <w:r w:rsidR="001D7E7B" w:rsidRPr="00717178">
        <w:rPr>
          <w:rFonts w:ascii="Times New Roman" w:hAnsi="Times New Roman" w:cs="Times New Roman"/>
          <w:sz w:val="28"/>
          <w:szCs w:val="28"/>
          <w:lang w:val="kk-KZ"/>
        </w:rPr>
        <w:t>және</w:t>
      </w:r>
      <w:r w:rsidRPr="00717178">
        <w:rPr>
          <w:rFonts w:ascii="Times New Roman" w:hAnsi="Times New Roman" w:cs="Times New Roman"/>
          <w:sz w:val="28"/>
          <w:szCs w:val="28"/>
        </w:rPr>
        <w:t xml:space="preserve"> ақшалай айыппұл </w:t>
      </w:r>
      <w:r w:rsidR="001D7E7B" w:rsidRPr="00717178">
        <w:rPr>
          <w:rFonts w:ascii="Times New Roman" w:hAnsi="Times New Roman" w:cs="Times New Roman"/>
          <w:sz w:val="28"/>
          <w:szCs w:val="28"/>
          <w:lang w:val="kk-KZ"/>
        </w:rPr>
        <w:t>жатады</w:t>
      </w:r>
      <w:r w:rsidRPr="00717178">
        <w:rPr>
          <w:rFonts w:ascii="Times New Roman" w:hAnsi="Times New Roman" w:cs="Times New Roman"/>
          <w:sz w:val="28"/>
          <w:szCs w:val="28"/>
        </w:rPr>
        <w:t xml:space="preserve">. Түзетушілік </w:t>
      </w:r>
      <w:r w:rsidR="001D7E7B" w:rsidRPr="00717178">
        <w:rPr>
          <w:rFonts w:ascii="Times New Roman" w:hAnsi="Times New Roman" w:cs="Times New Roman"/>
          <w:sz w:val="28"/>
          <w:szCs w:val="28"/>
          <w:lang w:val="kk-KZ"/>
        </w:rPr>
        <w:t>жаза ретіндегі</w:t>
      </w:r>
      <w:r w:rsidRPr="00717178">
        <w:rPr>
          <w:rFonts w:ascii="Times New Roman" w:hAnsi="Times New Roman" w:cs="Times New Roman"/>
          <w:sz w:val="28"/>
          <w:szCs w:val="28"/>
        </w:rPr>
        <w:t xml:space="preserve">түрмеге қамаудың ең жоғарғы мерзімі – 10 жыл, </w:t>
      </w:r>
      <w:r w:rsidR="001D7E7B" w:rsidRPr="00717178">
        <w:rPr>
          <w:rFonts w:ascii="Times New Roman" w:hAnsi="Times New Roman" w:cs="Times New Roman"/>
          <w:sz w:val="28"/>
          <w:szCs w:val="28"/>
          <w:lang w:val="kk-KZ"/>
        </w:rPr>
        <w:t>о</w:t>
      </w:r>
      <w:r w:rsidRPr="00717178">
        <w:rPr>
          <w:rFonts w:ascii="Times New Roman" w:hAnsi="Times New Roman" w:cs="Times New Roman"/>
          <w:sz w:val="28"/>
          <w:szCs w:val="28"/>
        </w:rPr>
        <w:t xml:space="preserve">ның </w:t>
      </w:r>
      <w:r w:rsidR="005763FC" w:rsidRPr="00717178">
        <w:rPr>
          <w:rFonts w:ascii="Times New Roman" w:hAnsi="Times New Roman" w:cs="Times New Roman"/>
          <w:sz w:val="28"/>
          <w:szCs w:val="28"/>
          <w:lang w:val="kk-KZ"/>
        </w:rPr>
        <w:t>ең төменгі мерзімі</w:t>
      </w:r>
      <w:r w:rsidR="001D7E7B" w:rsidRPr="00717178">
        <w:rPr>
          <w:rFonts w:ascii="Times New Roman" w:hAnsi="Times New Roman" w:cs="Times New Roman"/>
          <w:sz w:val="28"/>
          <w:szCs w:val="28"/>
          <w:lang w:val="kk-KZ"/>
        </w:rPr>
        <w:t>заңнамамен айқындалмаған</w:t>
      </w:r>
      <w:r w:rsidRPr="00717178">
        <w:rPr>
          <w:rFonts w:ascii="Times New Roman" w:hAnsi="Times New Roman" w:cs="Times New Roman"/>
          <w:sz w:val="28"/>
          <w:szCs w:val="28"/>
        </w:rPr>
        <w:t>. Ақшалай айыппұлдың жеке тұлғаларға қолданылатын ең жоғарғы мөлшері 7,5 мың евроны құрайды. Теріс қылық жасаған тұлғаларға түрмеге қамау жазасына балама ретінде айыппұл-күндер, қоғамдық мүдделердегі еңбек, құқықтардан айыру немесе оларды шектеу түріндегі негізгі жазалар тағайындалуы мүмкін. Айыппұл-күндер жазасы сотталған адамды жүйелі түрде мемлекеттік қазынаға белгілі бір ақшалай соманы салып тұруға міндеттейді. Күн сайын төленетін соманың мөлшері сотталған адамның мүліктік жағдайы мен мүліктік міндеттемелерін ескере отырып анықталады және 1 мың евродан аспауы керек. Айыппұл-күндердің санын 360 күннен асыруға болмайды.</w:t>
      </w:r>
    </w:p>
    <w:p w14:paraId="29F3A1A2"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Полициялық жазалардың қатарына айыппұл мен құқықтардан айыру немесе оларды шектеу жатады. Полициялық жаза ретіндегі айыппұлдың жеке тұлғаларға арналған ең жоғарғы мөлшері 1,5 мың евроны құрайды, қайталау орын алғанда оның мөлшері 3 мың евроға дейін көтерілуі мүмкін.</w:t>
      </w:r>
    </w:p>
    <w:p w14:paraId="29F3A1A3"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Франция заңнамасы заңды тұлғаларды қылмыстық жауаптылықтың субъектісі ретінде танитындықтан, бұл елде заңды тұлғаларға қолданылатын дербес жазалар жүйесі көзделеді. Заңды тұлғаларға қолданылатын негізгі жаза түрі – айыппұл, оның мөлшері жеке тұлғаларға көзделген айыппұлдан бес есе жоғары болады.</w:t>
      </w:r>
    </w:p>
    <w:p w14:paraId="29F3A1A4"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Франция қылмыстық заңнамасы негізгі жазалармен қатар қосымша жазаларды көздейді. Алайда қосымша жазаларды бекіту мәселесінде бұл елдің қылмыстық заңнамасының ерекшелігі бар: қосымша жазалар әрбір тараудың соңында қылмыстық әрекеттердің белгілі бір тобы үшін бөлек көрсетіледі.</w:t>
      </w:r>
    </w:p>
    <w:p w14:paraId="29F3A1A5"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i/>
          <w:sz w:val="28"/>
          <w:szCs w:val="28"/>
        </w:rPr>
        <w:t>Испания</w:t>
      </w:r>
      <w:r w:rsidR="009F1F83" w:rsidRPr="00717178">
        <w:rPr>
          <w:rFonts w:ascii="Times New Roman" w:hAnsi="Times New Roman" w:cs="Times New Roman"/>
          <w:sz w:val="28"/>
          <w:szCs w:val="28"/>
        </w:rPr>
        <w:t>. Бұл елдің</w:t>
      </w:r>
      <w:r w:rsidRPr="00717178">
        <w:rPr>
          <w:rFonts w:ascii="Times New Roman" w:hAnsi="Times New Roman" w:cs="Times New Roman"/>
          <w:sz w:val="28"/>
          <w:szCs w:val="28"/>
        </w:rPr>
        <w:t xml:space="preserve"> 1995 жылғы Қылмыстық кодексі қылмысты</w:t>
      </w:r>
      <w:r w:rsidR="00B32E23" w:rsidRPr="00717178">
        <w:rPr>
          <w:rFonts w:ascii="Times New Roman" w:hAnsi="Times New Roman" w:cs="Times New Roman"/>
          <w:sz w:val="28"/>
          <w:szCs w:val="28"/>
          <w:lang w:val="kk-KZ"/>
        </w:rPr>
        <w:t>қ заңмен қудаланатын</w:t>
      </w:r>
      <w:r w:rsidRPr="00717178">
        <w:rPr>
          <w:rFonts w:ascii="Times New Roman" w:hAnsi="Times New Roman" w:cs="Times New Roman"/>
          <w:sz w:val="28"/>
          <w:szCs w:val="28"/>
        </w:rPr>
        <w:t xml:space="preserve"> әрекеттерді қылмыстар мен теріс қылықтар</w:t>
      </w:r>
      <w:r w:rsidR="00B32E23" w:rsidRPr="00717178">
        <w:rPr>
          <w:rFonts w:ascii="Times New Roman" w:hAnsi="Times New Roman" w:cs="Times New Roman"/>
          <w:sz w:val="28"/>
          <w:szCs w:val="28"/>
          <w:lang w:val="kk-KZ"/>
        </w:rPr>
        <w:t>ға жіктейді</w:t>
      </w:r>
      <w:r w:rsidRPr="00717178">
        <w:rPr>
          <w:rFonts w:ascii="Times New Roman" w:hAnsi="Times New Roman" w:cs="Times New Roman"/>
          <w:sz w:val="28"/>
          <w:szCs w:val="28"/>
        </w:rPr>
        <w:t>, өз кезегінде қылмыстар ауыр және ауырлығы төмен деп бөлінеді.</w:t>
      </w:r>
    </w:p>
    <w:p w14:paraId="29F3A1A6" w14:textId="6BCB9CB0"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Ауыр қылмыс</w:t>
      </w:r>
      <w:r w:rsidR="00B32E23" w:rsidRPr="00717178">
        <w:rPr>
          <w:rFonts w:ascii="Times New Roman" w:hAnsi="Times New Roman" w:cs="Times New Roman"/>
          <w:sz w:val="28"/>
          <w:szCs w:val="28"/>
          <w:lang w:val="kk-KZ"/>
        </w:rPr>
        <w:t>тарға</w:t>
      </w:r>
      <w:r w:rsidR="00F7768A" w:rsidRPr="00717178">
        <w:rPr>
          <w:rFonts w:ascii="Times New Roman" w:hAnsi="Times New Roman" w:cs="Times New Roman"/>
          <w:sz w:val="28"/>
          <w:szCs w:val="28"/>
          <w:lang w:val="kk-KZ"/>
        </w:rPr>
        <w:t xml:space="preserve"> </w:t>
      </w:r>
      <w:r w:rsidR="00B32E23"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жылдан </w:t>
      </w:r>
      <w:r w:rsidR="00B32E23" w:rsidRPr="00717178">
        <w:rPr>
          <w:rFonts w:ascii="Times New Roman" w:hAnsi="Times New Roman" w:cs="Times New Roman"/>
          <w:sz w:val="28"/>
          <w:szCs w:val="28"/>
          <w:lang w:val="kk-KZ"/>
        </w:rPr>
        <w:t>жоғары</w:t>
      </w:r>
      <w:r w:rsidRPr="00717178">
        <w:rPr>
          <w:rFonts w:ascii="Times New Roman" w:hAnsi="Times New Roman" w:cs="Times New Roman"/>
          <w:sz w:val="28"/>
          <w:szCs w:val="28"/>
        </w:rPr>
        <w:t xml:space="preserve"> мерзімге бас бостандығынан айыру </w:t>
      </w:r>
      <w:r w:rsidR="00B32E23" w:rsidRPr="00717178">
        <w:rPr>
          <w:rFonts w:ascii="Times New Roman" w:hAnsi="Times New Roman" w:cs="Times New Roman"/>
          <w:sz w:val="28"/>
          <w:szCs w:val="28"/>
          <w:lang w:val="kk-KZ"/>
        </w:rPr>
        <w:t xml:space="preserve">түріндегі қатал жаза </w:t>
      </w:r>
      <w:r w:rsidRPr="00717178">
        <w:rPr>
          <w:rFonts w:ascii="Times New Roman" w:hAnsi="Times New Roman" w:cs="Times New Roman"/>
          <w:sz w:val="28"/>
          <w:szCs w:val="28"/>
        </w:rPr>
        <w:t>көзделген құқық бұзушылықтар</w:t>
      </w:r>
      <w:r w:rsidR="00B32E23" w:rsidRPr="00717178">
        <w:rPr>
          <w:rFonts w:ascii="Times New Roman" w:hAnsi="Times New Roman" w:cs="Times New Roman"/>
          <w:sz w:val="28"/>
          <w:szCs w:val="28"/>
          <w:lang w:val="kk-KZ"/>
        </w:rPr>
        <w:t xml:space="preserve">, ал </w:t>
      </w:r>
      <w:r w:rsidR="00B32E23" w:rsidRPr="00717178">
        <w:rPr>
          <w:rFonts w:ascii="Times New Roman" w:hAnsi="Times New Roman" w:cs="Times New Roman"/>
          <w:sz w:val="28"/>
          <w:szCs w:val="28"/>
        </w:rPr>
        <w:t xml:space="preserve">ауырлығы төмен қылмыстарға </w:t>
      </w:r>
      <w:r w:rsidR="00B32E23"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жылдан </w:t>
      </w:r>
      <w:r w:rsidR="00B32E23" w:rsidRPr="00717178">
        <w:rPr>
          <w:rFonts w:ascii="Times New Roman" w:hAnsi="Times New Roman" w:cs="Times New Roman"/>
          <w:sz w:val="28"/>
          <w:szCs w:val="28"/>
          <w:lang w:val="kk-KZ"/>
        </w:rPr>
        <w:t>төмен</w:t>
      </w:r>
      <w:r w:rsidRPr="00717178">
        <w:rPr>
          <w:rFonts w:ascii="Times New Roman" w:hAnsi="Times New Roman" w:cs="Times New Roman"/>
          <w:sz w:val="28"/>
          <w:szCs w:val="28"/>
        </w:rPr>
        <w:t xml:space="preserve"> мерзімге бас бостандығынан айыру </w:t>
      </w:r>
      <w:r w:rsidR="00B32E23" w:rsidRPr="00717178">
        <w:rPr>
          <w:rFonts w:ascii="Times New Roman" w:hAnsi="Times New Roman" w:cs="Times New Roman"/>
          <w:sz w:val="28"/>
          <w:szCs w:val="28"/>
          <w:lang w:val="kk-KZ"/>
        </w:rPr>
        <w:t xml:space="preserve">түріндегі қатал емес </w:t>
      </w:r>
      <w:r w:rsidRPr="00717178">
        <w:rPr>
          <w:rFonts w:ascii="Times New Roman" w:hAnsi="Times New Roman" w:cs="Times New Roman"/>
          <w:sz w:val="28"/>
          <w:szCs w:val="28"/>
        </w:rPr>
        <w:t xml:space="preserve">жаза көзделген құқық бұзушылықтар жатқызылады. </w:t>
      </w:r>
      <w:r w:rsidR="00B32E23" w:rsidRPr="00717178">
        <w:rPr>
          <w:rFonts w:ascii="Times New Roman" w:hAnsi="Times New Roman" w:cs="Times New Roman"/>
          <w:sz w:val="28"/>
          <w:szCs w:val="28"/>
          <w:lang w:val="kk-KZ"/>
        </w:rPr>
        <w:t xml:space="preserve">Бұл елде </w:t>
      </w:r>
      <w:r w:rsidR="003E5C2E" w:rsidRPr="00717178">
        <w:rPr>
          <w:rFonts w:ascii="Times New Roman" w:hAnsi="Times New Roman" w:cs="Times New Roman"/>
          <w:sz w:val="28"/>
          <w:szCs w:val="28"/>
        </w:rPr>
        <w:lastRenderedPageBreak/>
        <w:t>жаза</w:t>
      </w:r>
      <w:r w:rsidR="003E5C2E" w:rsidRPr="00717178">
        <w:rPr>
          <w:rFonts w:ascii="Times New Roman" w:hAnsi="Times New Roman" w:cs="Times New Roman"/>
          <w:sz w:val="28"/>
          <w:szCs w:val="28"/>
          <w:lang w:val="kk-KZ"/>
        </w:rPr>
        <w:t xml:space="preserve">ның </w:t>
      </w:r>
      <w:r w:rsidR="00B32E23" w:rsidRPr="00717178">
        <w:rPr>
          <w:rFonts w:ascii="Times New Roman" w:hAnsi="Times New Roman" w:cs="Times New Roman"/>
          <w:sz w:val="28"/>
          <w:szCs w:val="28"/>
          <w:lang w:val="kk-KZ"/>
        </w:rPr>
        <w:t>б</w:t>
      </w:r>
      <w:r w:rsidR="00B32E23" w:rsidRPr="00717178">
        <w:rPr>
          <w:rFonts w:ascii="Times New Roman" w:hAnsi="Times New Roman" w:cs="Times New Roman"/>
          <w:sz w:val="28"/>
          <w:szCs w:val="28"/>
        </w:rPr>
        <w:t xml:space="preserve">ас бостандығынан айырудан жеңілірек </w:t>
      </w:r>
      <w:r w:rsidR="003E5C2E" w:rsidRPr="00717178">
        <w:rPr>
          <w:rFonts w:ascii="Times New Roman" w:hAnsi="Times New Roman" w:cs="Times New Roman"/>
          <w:sz w:val="28"/>
          <w:szCs w:val="28"/>
          <w:lang w:val="kk-KZ"/>
        </w:rPr>
        <w:t>түрлері (жеңіл жазалар)</w:t>
      </w:r>
      <w:r w:rsidR="00B32E23" w:rsidRPr="00717178">
        <w:rPr>
          <w:rFonts w:ascii="Times New Roman" w:hAnsi="Times New Roman" w:cs="Times New Roman"/>
          <w:sz w:val="28"/>
          <w:szCs w:val="28"/>
        </w:rPr>
        <w:t xml:space="preserve">көзделген құқық бұзушылықтар </w:t>
      </w:r>
      <w:r w:rsidR="00B32E23" w:rsidRPr="00717178">
        <w:rPr>
          <w:rFonts w:ascii="Times New Roman" w:hAnsi="Times New Roman" w:cs="Times New Roman"/>
          <w:sz w:val="28"/>
          <w:szCs w:val="28"/>
          <w:lang w:val="kk-KZ"/>
        </w:rPr>
        <w:t>т</w:t>
      </w:r>
      <w:r w:rsidRPr="00717178">
        <w:rPr>
          <w:rFonts w:ascii="Times New Roman" w:hAnsi="Times New Roman" w:cs="Times New Roman"/>
          <w:sz w:val="28"/>
          <w:szCs w:val="28"/>
        </w:rPr>
        <w:t>еріс қылықтар санатын құрайды.</w:t>
      </w:r>
    </w:p>
    <w:p w14:paraId="29F3A1A7"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 xml:space="preserve">Испания </w:t>
      </w:r>
      <w:r w:rsidR="00F515D9" w:rsidRPr="00717178">
        <w:rPr>
          <w:rFonts w:ascii="Times New Roman" w:hAnsi="Times New Roman" w:cs="Times New Roman"/>
          <w:sz w:val="28"/>
          <w:szCs w:val="28"/>
          <w:lang w:val="kk-KZ"/>
        </w:rPr>
        <w:t>ҚК-</w:t>
      </w:r>
      <w:r w:rsidRPr="00717178">
        <w:rPr>
          <w:rFonts w:ascii="Times New Roman" w:hAnsi="Times New Roman" w:cs="Times New Roman"/>
          <w:sz w:val="28"/>
          <w:szCs w:val="28"/>
        </w:rPr>
        <w:t xml:space="preserve">нің 33-бабына сай сипаты мен ұзақтығына қарай жазалар қатаң, қатаң емес, жеңіл деп бөлінеді. Олардың әрқайсысы қылмысты әрекеттердің жоғарыда аталған топтарына сәйкес келеді.   Қылмыстар үшін тағайындалатын жазаларды Испания </w:t>
      </w:r>
      <w:r w:rsidR="00F515D9" w:rsidRPr="00717178">
        <w:rPr>
          <w:rFonts w:ascii="Times New Roman" w:hAnsi="Times New Roman" w:cs="Times New Roman"/>
          <w:sz w:val="28"/>
          <w:szCs w:val="28"/>
          <w:lang w:val="kk-KZ"/>
        </w:rPr>
        <w:t>ҚК-</w:t>
      </w:r>
      <w:r w:rsidR="00F515D9" w:rsidRPr="00717178">
        <w:rPr>
          <w:rFonts w:ascii="Times New Roman" w:hAnsi="Times New Roman" w:cs="Times New Roman"/>
          <w:sz w:val="28"/>
          <w:szCs w:val="28"/>
        </w:rPr>
        <w:t>нің</w:t>
      </w:r>
      <w:r w:rsidRPr="00717178">
        <w:rPr>
          <w:rFonts w:ascii="Times New Roman" w:hAnsi="Times New Roman" w:cs="Times New Roman"/>
          <w:sz w:val="28"/>
          <w:szCs w:val="28"/>
        </w:rPr>
        <w:t xml:space="preserve"> II-кітабы реттесе, теріс қылықтар үшін көзделетін жазаларды Кодекстің III-кітабы реттейді.</w:t>
      </w:r>
    </w:p>
    <w:p w14:paraId="29F3A1A8"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Испания қылмыстық заңнамасындағы жазалар жүйесін зерттеген ғалым А.Р.</w:t>
      </w:r>
      <w:r w:rsidR="006B6551" w:rsidRPr="00717178">
        <w:rPr>
          <w:rFonts w:ascii="Times New Roman" w:hAnsi="Times New Roman" w:cs="Times New Roman"/>
          <w:sz w:val="28"/>
          <w:szCs w:val="28"/>
          <w:lang w:val="kk-KZ"/>
        </w:rPr>
        <w:t> </w:t>
      </w:r>
      <w:r w:rsidRPr="00717178">
        <w:rPr>
          <w:rFonts w:ascii="Times New Roman" w:hAnsi="Times New Roman" w:cs="Times New Roman"/>
          <w:sz w:val="28"/>
          <w:szCs w:val="28"/>
        </w:rPr>
        <w:t>Абакаров бұл елдің қылмыстық заңнамасындағы жазалар жүйесі қылмыстық заңмен қудаланатын әрекеттердің қылмыстар мен теріс қылықтарға бөлінуіне тәуелді екенін атап өтіп, осы тәуелділіктің қылмыстық заңнамада жауаптылықты жіктеу (дифференциациялау) принципін дәйектілікпен жүзеге асыруға жағдай жасайтынына жоғары баға береді</w:t>
      </w:r>
      <w:r w:rsidR="00B52F08" w:rsidRPr="00717178">
        <w:rPr>
          <w:rFonts w:ascii="Times New Roman" w:hAnsi="Times New Roman" w:cs="Times New Roman"/>
          <w:sz w:val="28"/>
          <w:szCs w:val="28"/>
        </w:rPr>
        <w:t xml:space="preserve"> [</w:t>
      </w:r>
      <w:r w:rsidR="00C25847" w:rsidRPr="00717178">
        <w:rPr>
          <w:rFonts w:ascii="Times New Roman" w:hAnsi="Times New Roman" w:cs="Times New Roman"/>
          <w:sz w:val="28"/>
          <w:szCs w:val="28"/>
        </w:rPr>
        <w:t>66</w:t>
      </w:r>
      <w:r w:rsidR="00B52F08" w:rsidRPr="00717178">
        <w:rPr>
          <w:rFonts w:ascii="Times New Roman" w:hAnsi="Times New Roman" w:cs="Times New Roman"/>
          <w:sz w:val="28"/>
          <w:szCs w:val="28"/>
        </w:rPr>
        <w:t>]</w:t>
      </w:r>
      <w:r w:rsidRPr="00717178">
        <w:rPr>
          <w:rFonts w:ascii="Times New Roman" w:hAnsi="Times New Roman" w:cs="Times New Roman"/>
          <w:sz w:val="28"/>
          <w:szCs w:val="28"/>
        </w:rPr>
        <w:t>.</w:t>
      </w:r>
    </w:p>
    <w:p w14:paraId="29F3A1A9"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 xml:space="preserve">Қатаң жазаларға заңшығарушы </w:t>
      </w:r>
      <w:r w:rsidR="003E5C2E"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жылдан ас</w:t>
      </w:r>
      <w:r w:rsidR="003E5C2E" w:rsidRPr="00717178">
        <w:rPr>
          <w:rFonts w:ascii="Times New Roman" w:hAnsi="Times New Roman" w:cs="Times New Roman"/>
          <w:sz w:val="28"/>
          <w:szCs w:val="28"/>
          <w:lang w:val="kk-KZ"/>
        </w:rPr>
        <w:t>атын</w:t>
      </w:r>
      <w:r w:rsidRPr="00717178">
        <w:rPr>
          <w:rFonts w:ascii="Times New Roman" w:hAnsi="Times New Roman" w:cs="Times New Roman"/>
          <w:sz w:val="28"/>
          <w:szCs w:val="28"/>
        </w:rPr>
        <w:t xml:space="preserve"> мерзімге бас бостандығынан айыруды, құқықтарынан толық айыруды, </w:t>
      </w:r>
      <w:r w:rsidR="003E5C2E"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жылдан ас</w:t>
      </w:r>
      <w:r w:rsidR="003E5C2E" w:rsidRPr="00717178">
        <w:rPr>
          <w:rFonts w:ascii="Times New Roman" w:hAnsi="Times New Roman" w:cs="Times New Roman"/>
          <w:sz w:val="28"/>
          <w:szCs w:val="28"/>
          <w:lang w:val="kk-KZ"/>
        </w:rPr>
        <w:t>атын</w:t>
      </w:r>
      <w:r w:rsidRPr="00717178">
        <w:rPr>
          <w:rFonts w:ascii="Times New Roman" w:hAnsi="Times New Roman" w:cs="Times New Roman"/>
          <w:sz w:val="28"/>
          <w:szCs w:val="28"/>
        </w:rPr>
        <w:t xml:space="preserve"> мерзімге құқықтарынан уақытша айыруды, бес жылдан астам мерзімге белгілі бір қызметпен айныласуға немесе мемлекеттік лауазым атқаруға тыйым салуды, сегіз жылдан астам мерзімге көлік басқару құқығынан айыруды, сегіз жылдан астам мерзімге қару сақтау немесе алып жүру құқығына</w:t>
      </w:r>
      <w:r w:rsidR="00F515D9" w:rsidRPr="00717178">
        <w:rPr>
          <w:rFonts w:ascii="Times New Roman" w:hAnsi="Times New Roman" w:cs="Times New Roman"/>
          <w:sz w:val="28"/>
          <w:szCs w:val="28"/>
          <w:lang w:val="kk-KZ"/>
        </w:rPr>
        <w:t>н</w:t>
      </w:r>
      <w:r w:rsidRPr="00717178">
        <w:rPr>
          <w:rFonts w:ascii="Times New Roman" w:hAnsi="Times New Roman" w:cs="Times New Roman"/>
          <w:sz w:val="28"/>
          <w:szCs w:val="28"/>
        </w:rPr>
        <w:t xml:space="preserve"> айыруды, бес жылдан астам мерзімге белгілі бір жерлерде тұруға немесе баруға тыйым салуды, бес жылдан астам мерзімге жәбірленушіге немесе оның туыстарына жақындауға тыйым салуды, бес жылдан астам мерзімге жәбірленушімен немесе оның туыстарымен араласуға тыйым салуды жатқызады.</w:t>
      </w:r>
    </w:p>
    <w:p w14:paraId="29F3A1AA"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 xml:space="preserve">Қатаң емес жазалардың заңнамалық тізіміне мыналар кіреді: </w:t>
      </w:r>
      <w:r w:rsidR="003E5C2E" w:rsidRPr="00717178">
        <w:rPr>
          <w:rFonts w:ascii="Times New Roman" w:hAnsi="Times New Roman" w:cs="Times New Roman"/>
          <w:sz w:val="28"/>
          <w:szCs w:val="28"/>
          <w:lang w:val="kk-KZ"/>
        </w:rPr>
        <w:t>3</w:t>
      </w:r>
      <w:r w:rsidRPr="00717178">
        <w:rPr>
          <w:rFonts w:ascii="Times New Roman" w:hAnsi="Times New Roman" w:cs="Times New Roman"/>
          <w:sz w:val="28"/>
          <w:szCs w:val="28"/>
        </w:rPr>
        <w:t xml:space="preserve"> айдан </w:t>
      </w:r>
      <w:r w:rsidR="003E5C2E"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жылға дейінгі мерзімге бас бостандығынан айыру, </w:t>
      </w:r>
      <w:r w:rsidR="003E5C2E"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жылға дейінгі мерзімге құқықтарынан арнайы айыру, </w:t>
      </w:r>
      <w:r w:rsidR="003E5C2E" w:rsidRPr="00717178">
        <w:rPr>
          <w:rFonts w:ascii="Times New Roman" w:hAnsi="Times New Roman" w:cs="Times New Roman"/>
          <w:sz w:val="28"/>
          <w:szCs w:val="28"/>
          <w:lang w:val="kk-KZ"/>
        </w:rPr>
        <w:t>5</w:t>
      </w:r>
      <w:r w:rsidRPr="00717178">
        <w:rPr>
          <w:rFonts w:ascii="Times New Roman" w:hAnsi="Times New Roman" w:cs="Times New Roman"/>
          <w:sz w:val="28"/>
          <w:szCs w:val="28"/>
        </w:rPr>
        <w:t xml:space="preserve"> жылға дейінгі мерзімге белгілі бір қызметпен айныласуға немесе мемлекеттік лауазым атқаруға тыйым салу, </w:t>
      </w:r>
      <w:r w:rsidR="003E5C2E" w:rsidRPr="00717178">
        <w:rPr>
          <w:rFonts w:ascii="Times New Roman" w:hAnsi="Times New Roman" w:cs="Times New Roman"/>
          <w:sz w:val="28"/>
          <w:szCs w:val="28"/>
          <w:lang w:val="kk-KZ"/>
        </w:rPr>
        <w:t>1</w:t>
      </w:r>
      <w:r w:rsidRPr="00717178">
        <w:rPr>
          <w:rFonts w:ascii="Times New Roman" w:hAnsi="Times New Roman" w:cs="Times New Roman"/>
          <w:sz w:val="28"/>
          <w:szCs w:val="28"/>
        </w:rPr>
        <w:t xml:space="preserve"> жыл </w:t>
      </w:r>
      <w:r w:rsidR="003E5C2E" w:rsidRPr="00717178">
        <w:rPr>
          <w:rFonts w:ascii="Times New Roman" w:hAnsi="Times New Roman" w:cs="Times New Roman"/>
          <w:sz w:val="28"/>
          <w:szCs w:val="28"/>
          <w:lang w:val="kk-KZ"/>
        </w:rPr>
        <w:t xml:space="preserve">1 </w:t>
      </w:r>
      <w:r w:rsidRPr="00717178">
        <w:rPr>
          <w:rFonts w:ascii="Times New Roman" w:hAnsi="Times New Roman" w:cs="Times New Roman"/>
          <w:sz w:val="28"/>
          <w:szCs w:val="28"/>
        </w:rPr>
        <w:t xml:space="preserve">күннен </w:t>
      </w:r>
      <w:r w:rsidR="003E5C2E" w:rsidRPr="00717178">
        <w:rPr>
          <w:rFonts w:ascii="Times New Roman" w:hAnsi="Times New Roman" w:cs="Times New Roman"/>
          <w:sz w:val="28"/>
          <w:szCs w:val="28"/>
          <w:lang w:val="kk-KZ"/>
        </w:rPr>
        <w:t>8</w:t>
      </w:r>
      <w:r w:rsidRPr="00717178">
        <w:rPr>
          <w:rFonts w:ascii="Times New Roman" w:hAnsi="Times New Roman" w:cs="Times New Roman"/>
          <w:sz w:val="28"/>
          <w:szCs w:val="28"/>
        </w:rPr>
        <w:t xml:space="preserve"> жылға дейінгі мерзімге көлік басқару құқығынан айыру, </w:t>
      </w:r>
      <w:r w:rsidR="003E5C2E" w:rsidRPr="00717178">
        <w:rPr>
          <w:rFonts w:ascii="Times New Roman" w:hAnsi="Times New Roman" w:cs="Times New Roman"/>
          <w:sz w:val="28"/>
          <w:szCs w:val="28"/>
          <w:lang w:val="kk-KZ"/>
        </w:rPr>
        <w:t>1</w:t>
      </w:r>
      <w:r w:rsidRPr="00717178">
        <w:rPr>
          <w:rFonts w:ascii="Times New Roman" w:hAnsi="Times New Roman" w:cs="Times New Roman"/>
          <w:sz w:val="28"/>
          <w:szCs w:val="28"/>
        </w:rPr>
        <w:t xml:space="preserve"> жыл </w:t>
      </w:r>
      <w:r w:rsidR="003E5C2E" w:rsidRPr="00717178">
        <w:rPr>
          <w:rFonts w:ascii="Times New Roman" w:hAnsi="Times New Roman" w:cs="Times New Roman"/>
          <w:sz w:val="28"/>
          <w:szCs w:val="28"/>
          <w:lang w:val="kk-KZ"/>
        </w:rPr>
        <w:t>1</w:t>
      </w:r>
      <w:r w:rsidRPr="00717178">
        <w:rPr>
          <w:rFonts w:ascii="Times New Roman" w:hAnsi="Times New Roman" w:cs="Times New Roman"/>
          <w:sz w:val="28"/>
          <w:szCs w:val="28"/>
        </w:rPr>
        <w:t xml:space="preserve"> күннен </w:t>
      </w:r>
      <w:r w:rsidR="003E5C2E" w:rsidRPr="00717178">
        <w:rPr>
          <w:rFonts w:ascii="Times New Roman" w:hAnsi="Times New Roman" w:cs="Times New Roman"/>
          <w:sz w:val="28"/>
          <w:szCs w:val="28"/>
          <w:lang w:val="kk-KZ"/>
        </w:rPr>
        <w:t>8</w:t>
      </w:r>
      <w:r w:rsidRPr="00717178">
        <w:rPr>
          <w:rFonts w:ascii="Times New Roman" w:hAnsi="Times New Roman" w:cs="Times New Roman"/>
          <w:sz w:val="28"/>
          <w:szCs w:val="28"/>
        </w:rPr>
        <w:t xml:space="preserve"> жылға дейінгі мерзімге қару сақтау немесе алып жүру құқығынан айыру</w:t>
      </w:r>
      <w:r w:rsidR="00C32B18" w:rsidRPr="00717178">
        <w:rPr>
          <w:rFonts w:ascii="Times New Roman" w:hAnsi="Times New Roman" w:cs="Times New Roman"/>
          <w:sz w:val="28"/>
          <w:szCs w:val="28"/>
          <w:lang w:val="kk-KZ"/>
        </w:rPr>
        <w:t>және т.б</w:t>
      </w:r>
      <w:r w:rsidRPr="00717178">
        <w:rPr>
          <w:rFonts w:ascii="Times New Roman" w:hAnsi="Times New Roman" w:cs="Times New Roman"/>
          <w:sz w:val="28"/>
          <w:szCs w:val="28"/>
        </w:rPr>
        <w:t xml:space="preserve">. </w:t>
      </w:r>
    </w:p>
    <w:p w14:paraId="29F3A1AB" w14:textId="77777777" w:rsidR="00FA3705" w:rsidRPr="00717178" w:rsidRDefault="00FA3705"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rPr>
        <w:t>Теріс қылықтар үшін қолданылатын жеңіл жазаларға: үш айдан бір жылға дейінгі мерзімге көлік басқару құқығынан айыру, үш айдан бір жылға дейінгі мерзімге қару сақтау немесе алып жүру құқығына</w:t>
      </w:r>
      <w:r w:rsidR="00F515D9" w:rsidRPr="00717178">
        <w:rPr>
          <w:rFonts w:ascii="Times New Roman" w:hAnsi="Times New Roman" w:cs="Times New Roman"/>
          <w:sz w:val="28"/>
          <w:szCs w:val="28"/>
          <w:lang w:val="kk-KZ"/>
        </w:rPr>
        <w:t>н</w:t>
      </w:r>
      <w:r w:rsidRPr="00717178">
        <w:rPr>
          <w:rFonts w:ascii="Times New Roman" w:hAnsi="Times New Roman" w:cs="Times New Roman"/>
          <w:sz w:val="28"/>
          <w:szCs w:val="28"/>
        </w:rPr>
        <w:t xml:space="preserve"> айыру, алты айға дейінгі мерзімге белгілі бір жерлерде тұруға немесе баруға тыйым салу, алты айға дейінгі мерзімге жәбірленушіге немесе оның туыстарына жақындауға тыйым салу, алты айға дейінгі мерзімге жәбірленушімен немесе оның туыстарымен араласуға тыйым салу, он күндік жалақыдан екі айлық жалақыға дейінгі мөлшерде айыппұл салу, белгілі бір жерлерден кетуге тыйым салу, сотталған адамның келісімімен 1 күннен 30 күнге дейінгі мерзімге қоғам пайдасына жұмысқа тарту жатады</w:t>
      </w:r>
      <w:r w:rsidR="00B52F08" w:rsidRPr="00717178">
        <w:rPr>
          <w:rFonts w:ascii="Times New Roman" w:hAnsi="Times New Roman" w:cs="Times New Roman"/>
          <w:sz w:val="28"/>
          <w:szCs w:val="28"/>
        </w:rPr>
        <w:t xml:space="preserve"> [</w:t>
      </w:r>
      <w:r w:rsidR="00C25847" w:rsidRPr="00717178">
        <w:rPr>
          <w:rFonts w:ascii="Times New Roman" w:hAnsi="Times New Roman" w:cs="Times New Roman"/>
          <w:sz w:val="28"/>
          <w:szCs w:val="28"/>
        </w:rPr>
        <w:t>66</w:t>
      </w:r>
      <w:r w:rsidR="00A4361A" w:rsidRPr="00717178">
        <w:rPr>
          <w:rFonts w:ascii="Times New Roman" w:hAnsi="Times New Roman" w:cs="Times New Roman"/>
          <w:sz w:val="28"/>
          <w:szCs w:val="28"/>
          <w:lang w:val="kk-KZ"/>
        </w:rPr>
        <w:t>, с.</w:t>
      </w:r>
      <w:r w:rsidR="00951B47" w:rsidRPr="00717178">
        <w:rPr>
          <w:rFonts w:ascii="Times New Roman" w:hAnsi="Times New Roman" w:cs="Times New Roman"/>
          <w:sz w:val="28"/>
          <w:szCs w:val="28"/>
          <w:lang w:val="kk-KZ"/>
        </w:rPr>
        <w:t xml:space="preserve"> 18-20</w:t>
      </w:r>
      <w:r w:rsidR="00B52F08" w:rsidRPr="00717178">
        <w:rPr>
          <w:rFonts w:ascii="Times New Roman" w:hAnsi="Times New Roman" w:cs="Times New Roman"/>
          <w:sz w:val="28"/>
          <w:szCs w:val="28"/>
        </w:rPr>
        <w:t>]</w:t>
      </w:r>
      <w:r w:rsidRPr="00717178">
        <w:rPr>
          <w:rFonts w:ascii="Times New Roman" w:hAnsi="Times New Roman" w:cs="Times New Roman"/>
          <w:sz w:val="28"/>
          <w:szCs w:val="28"/>
        </w:rPr>
        <w:t>.</w:t>
      </w:r>
    </w:p>
    <w:p w14:paraId="29F3A1AC" w14:textId="36A3E128" w:rsidR="00FA3705" w:rsidRPr="00717178" w:rsidRDefault="00F7768A" w:rsidP="00824743">
      <w:pPr>
        <w:spacing w:after="0" w:line="240" w:lineRule="auto"/>
        <w:ind w:firstLine="567"/>
        <w:jc w:val="both"/>
        <w:rPr>
          <w:rFonts w:ascii="Times New Roman" w:hAnsi="Times New Roman" w:cs="Times New Roman"/>
          <w:sz w:val="28"/>
          <w:szCs w:val="28"/>
        </w:rPr>
      </w:pPr>
      <w:r w:rsidRPr="00717178">
        <w:rPr>
          <w:rFonts w:ascii="Times New Roman" w:hAnsi="Times New Roman" w:cs="Times New Roman"/>
          <w:sz w:val="28"/>
          <w:szCs w:val="28"/>
          <w:lang w:val="kk-KZ"/>
        </w:rPr>
        <w:t>«</w:t>
      </w:r>
      <w:r w:rsidR="00FA3705" w:rsidRPr="00717178">
        <w:rPr>
          <w:rFonts w:ascii="Times New Roman" w:hAnsi="Times New Roman" w:cs="Times New Roman"/>
          <w:sz w:val="28"/>
          <w:szCs w:val="28"/>
        </w:rPr>
        <w:t>Қылмыстық әрекеттердің топтастырылуының жазалар жүйесіне әсері тұрғысынан алыс шетелдердің ішінен біздер үшін Франция мен Испания тәжірибесі ерекше қызығушылық туғызады</w:t>
      </w:r>
      <w:r w:rsidRPr="00717178">
        <w:rPr>
          <w:rFonts w:ascii="Times New Roman" w:hAnsi="Times New Roman" w:cs="Times New Roman"/>
          <w:sz w:val="28"/>
          <w:szCs w:val="28"/>
          <w:lang w:val="kk-KZ"/>
        </w:rPr>
        <w:t>»</w:t>
      </w:r>
      <w:r w:rsidR="00B52F08" w:rsidRPr="00717178">
        <w:rPr>
          <w:rFonts w:ascii="Times New Roman" w:hAnsi="Times New Roman" w:cs="Times New Roman"/>
          <w:sz w:val="28"/>
          <w:szCs w:val="28"/>
        </w:rPr>
        <w:t xml:space="preserve"> [</w:t>
      </w:r>
      <w:r w:rsidR="00C25847" w:rsidRPr="00717178">
        <w:rPr>
          <w:rFonts w:ascii="Times New Roman" w:hAnsi="Times New Roman" w:cs="Times New Roman"/>
          <w:sz w:val="28"/>
          <w:szCs w:val="28"/>
        </w:rPr>
        <w:t>67</w:t>
      </w:r>
      <w:r w:rsidR="00B52F08" w:rsidRPr="00717178">
        <w:rPr>
          <w:rFonts w:ascii="Times New Roman" w:hAnsi="Times New Roman" w:cs="Times New Roman"/>
          <w:sz w:val="28"/>
          <w:szCs w:val="28"/>
        </w:rPr>
        <w:t>]</w:t>
      </w:r>
      <w:r w:rsidR="00FA3705" w:rsidRPr="00717178">
        <w:rPr>
          <w:rFonts w:ascii="Times New Roman" w:hAnsi="Times New Roman" w:cs="Times New Roman"/>
          <w:sz w:val="28"/>
          <w:szCs w:val="28"/>
        </w:rPr>
        <w:t xml:space="preserve">. Бұл екі елдің де қылмыстық заңнамасы негізгі жазаларды топтастырғанда қылмыстық әрекеттердің </w:t>
      </w:r>
      <w:r w:rsidR="00FA3705" w:rsidRPr="00717178">
        <w:rPr>
          <w:rFonts w:ascii="Times New Roman" w:hAnsi="Times New Roman" w:cs="Times New Roman"/>
          <w:sz w:val="28"/>
          <w:szCs w:val="28"/>
        </w:rPr>
        <w:lastRenderedPageBreak/>
        <w:t xml:space="preserve">жекелеген түрлері үшін ғана тағайындала алатын жаза түрлерін көздейді. Дегенмен, қылмыстық әрекеттердің барлық түрлеріне қолданылатын жаза түрлерінің саны басым және бірдей жаза түрлері көзделген қылмыстық әрекеттерді бір-бірінен ажыратқанда олардың мерзімі немесе мөлшері </w:t>
      </w:r>
      <w:r w:rsidR="00F515D9" w:rsidRPr="00717178">
        <w:rPr>
          <w:rFonts w:ascii="Times New Roman" w:hAnsi="Times New Roman" w:cs="Times New Roman"/>
          <w:sz w:val="28"/>
          <w:szCs w:val="28"/>
          <w:lang w:val="kk-KZ"/>
        </w:rPr>
        <w:t xml:space="preserve">басшылыққа </w:t>
      </w:r>
      <w:r w:rsidR="00FA3705" w:rsidRPr="00717178">
        <w:rPr>
          <w:rFonts w:ascii="Times New Roman" w:hAnsi="Times New Roman" w:cs="Times New Roman"/>
          <w:sz w:val="28"/>
          <w:szCs w:val="28"/>
        </w:rPr>
        <w:t xml:space="preserve">алынады. </w:t>
      </w:r>
    </w:p>
    <w:p w14:paraId="29F3A1AD" w14:textId="33096A1B"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rPr>
        <w:t xml:space="preserve">Аталған тәжірибенің Қазақстанның қылмыстық заңнамасындағы қылмыстық құқық бұзушылықтарды топтастыруға әсері болғаны көрініп тұр. </w:t>
      </w:r>
      <w:r w:rsidR="00DD1C9A" w:rsidRPr="00717178">
        <w:rPr>
          <w:rFonts w:ascii="Times New Roman" w:hAnsi="Times New Roman" w:cs="Times New Roman"/>
          <w:sz w:val="28"/>
          <w:szCs w:val="28"/>
          <w:lang w:val="kk-KZ"/>
        </w:rPr>
        <w:t>Еліміздің</w:t>
      </w:r>
      <w:r w:rsidRPr="00717178">
        <w:rPr>
          <w:rFonts w:ascii="Times New Roman" w:hAnsi="Times New Roman" w:cs="Times New Roman"/>
          <w:sz w:val="28"/>
          <w:szCs w:val="28"/>
        </w:rPr>
        <w:t xml:space="preserve"> қылмыстық заңнама</w:t>
      </w:r>
      <w:r w:rsidR="00DD1C9A" w:rsidRPr="00717178">
        <w:rPr>
          <w:rFonts w:ascii="Times New Roman" w:hAnsi="Times New Roman" w:cs="Times New Roman"/>
          <w:sz w:val="28"/>
          <w:szCs w:val="28"/>
          <w:lang w:val="kk-KZ"/>
        </w:rPr>
        <w:t>сын</w:t>
      </w:r>
      <w:r w:rsidRPr="00717178">
        <w:rPr>
          <w:rFonts w:ascii="Times New Roman" w:hAnsi="Times New Roman" w:cs="Times New Roman"/>
          <w:sz w:val="28"/>
          <w:szCs w:val="28"/>
        </w:rPr>
        <w:t xml:space="preserve">да </w:t>
      </w:r>
      <w:r w:rsidR="00DD1C9A" w:rsidRPr="00717178">
        <w:rPr>
          <w:rFonts w:ascii="Times New Roman" w:hAnsi="Times New Roman" w:cs="Times New Roman"/>
          <w:sz w:val="28"/>
          <w:szCs w:val="28"/>
          <w:lang w:val="kk-KZ"/>
        </w:rPr>
        <w:t xml:space="preserve">да </w:t>
      </w:r>
      <w:r w:rsidRPr="00717178">
        <w:rPr>
          <w:rFonts w:ascii="Times New Roman" w:hAnsi="Times New Roman" w:cs="Times New Roman"/>
          <w:sz w:val="28"/>
          <w:szCs w:val="28"/>
        </w:rPr>
        <w:t>қылмыст</w:t>
      </w:r>
      <w:r w:rsidR="00DD1C9A" w:rsidRPr="00717178">
        <w:rPr>
          <w:rFonts w:ascii="Times New Roman" w:hAnsi="Times New Roman" w:cs="Times New Roman"/>
          <w:sz w:val="28"/>
          <w:szCs w:val="28"/>
          <w:lang w:val="kk-KZ"/>
        </w:rPr>
        <w:t xml:space="preserve">ық </w:t>
      </w:r>
      <w:r w:rsidR="009C4850" w:rsidRPr="00717178">
        <w:rPr>
          <w:rFonts w:ascii="Times New Roman" w:hAnsi="Times New Roman" w:cs="Times New Roman"/>
          <w:sz w:val="28"/>
          <w:szCs w:val="28"/>
          <w:lang w:val="kk-KZ"/>
        </w:rPr>
        <w:t>заңмен қудаланатын әрекеттердің</w:t>
      </w:r>
      <w:r w:rsidR="00DD1C9A" w:rsidRPr="00717178">
        <w:rPr>
          <w:rFonts w:ascii="Times New Roman" w:hAnsi="Times New Roman" w:cs="Times New Roman"/>
          <w:sz w:val="28"/>
          <w:szCs w:val="28"/>
          <w:lang w:val="kk-KZ"/>
        </w:rPr>
        <w:t xml:space="preserve"> екі түріне  қатар </w:t>
      </w:r>
      <w:r w:rsidR="00411B0E" w:rsidRPr="00717178">
        <w:rPr>
          <w:rFonts w:ascii="Times New Roman" w:hAnsi="Times New Roman" w:cs="Times New Roman"/>
          <w:sz w:val="28"/>
          <w:szCs w:val="28"/>
        </w:rPr>
        <w:t xml:space="preserve">тағайындалатын жаза түрлері </w:t>
      </w:r>
      <w:r w:rsidRPr="00717178">
        <w:rPr>
          <w:rFonts w:ascii="Times New Roman" w:hAnsi="Times New Roman" w:cs="Times New Roman"/>
          <w:sz w:val="28"/>
          <w:szCs w:val="28"/>
        </w:rPr>
        <w:t xml:space="preserve">бар. </w:t>
      </w:r>
      <w:r w:rsidR="00DD1C9A" w:rsidRPr="00717178">
        <w:rPr>
          <w:rFonts w:ascii="Times New Roman" w:hAnsi="Times New Roman" w:cs="Times New Roman"/>
          <w:sz w:val="28"/>
          <w:szCs w:val="28"/>
          <w:lang w:val="kk-KZ"/>
        </w:rPr>
        <w:t>Айыппұл, түзеу жұмыстары және қоғамдық жұмысқа тарту түріндегі жазалар</w:t>
      </w:r>
      <w:r w:rsidRPr="00717178">
        <w:rPr>
          <w:rFonts w:ascii="Times New Roman" w:hAnsi="Times New Roman" w:cs="Times New Roman"/>
          <w:sz w:val="28"/>
          <w:szCs w:val="28"/>
        </w:rPr>
        <w:t xml:space="preserve"> көзделген қылмыстық құқық бұзушылықтарды біз </w:t>
      </w:r>
      <w:r w:rsidR="00DD1C9A" w:rsidRPr="00717178">
        <w:rPr>
          <w:rFonts w:ascii="Times New Roman" w:hAnsi="Times New Roman" w:cs="Times New Roman"/>
          <w:sz w:val="28"/>
          <w:szCs w:val="28"/>
          <w:lang w:val="kk-KZ"/>
        </w:rPr>
        <w:t>олардың</w:t>
      </w:r>
      <w:r w:rsidRPr="00717178">
        <w:rPr>
          <w:rFonts w:ascii="Times New Roman" w:hAnsi="Times New Roman" w:cs="Times New Roman"/>
          <w:sz w:val="28"/>
          <w:szCs w:val="28"/>
        </w:rPr>
        <w:t xml:space="preserve"> санкцияда </w:t>
      </w:r>
      <w:r w:rsidR="00DD1C9A" w:rsidRPr="00717178">
        <w:rPr>
          <w:rFonts w:ascii="Times New Roman" w:hAnsi="Times New Roman" w:cs="Times New Roman"/>
          <w:sz w:val="28"/>
          <w:szCs w:val="28"/>
          <w:lang w:val="kk-KZ"/>
        </w:rPr>
        <w:t xml:space="preserve">көрсетілген мерзіміне немесе </w:t>
      </w:r>
      <w:r w:rsidRPr="00717178">
        <w:rPr>
          <w:rFonts w:ascii="Times New Roman" w:hAnsi="Times New Roman" w:cs="Times New Roman"/>
          <w:sz w:val="28"/>
          <w:szCs w:val="28"/>
        </w:rPr>
        <w:t xml:space="preserve">мөлшеріне қарап </w:t>
      </w:r>
      <w:r w:rsidR="00DD1C9A" w:rsidRPr="00717178">
        <w:rPr>
          <w:rFonts w:ascii="Times New Roman" w:hAnsi="Times New Roman" w:cs="Times New Roman"/>
          <w:sz w:val="28"/>
          <w:szCs w:val="28"/>
          <w:lang w:val="kk-KZ"/>
        </w:rPr>
        <w:t>не қылмысқа, не қылмыстық теріс қылыққа жатқызамыз</w:t>
      </w:r>
      <w:r w:rsidRPr="00717178">
        <w:rPr>
          <w:rFonts w:ascii="Times New Roman" w:hAnsi="Times New Roman" w:cs="Times New Roman"/>
          <w:sz w:val="28"/>
          <w:szCs w:val="28"/>
        </w:rPr>
        <w:t>.</w:t>
      </w:r>
    </w:p>
    <w:p w14:paraId="29F3A1AE" w14:textId="77777777" w:rsidR="00FA3705" w:rsidRPr="00717178" w:rsidRDefault="00FA370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Бірдей немесе біртектес қылмыстық әрекеттердің түрлі елдерде түрліше жазалануы ұлттық заңшығарушы органдардың жаһандану заманында қоғамдық қауіпті әрекеттерді криминализациялау мәселесінде ұлттық заңнамалардың үйлесімділігіне қол жеткізумен шектеліп қана қоймай, жаза тағайындау және орындау саласындағы қылмыстық саясатты бірегейлендіру бағытында да ынтымақтастыққа ұмтылуы қажет екенін көрсетіп отыр</w:t>
      </w:r>
      <w:r w:rsidR="00B52F08" w:rsidRPr="00717178">
        <w:rPr>
          <w:rFonts w:ascii="Times New Roman" w:hAnsi="Times New Roman" w:cs="Times New Roman"/>
          <w:sz w:val="28"/>
          <w:szCs w:val="28"/>
          <w:lang w:val="kk-KZ"/>
        </w:rPr>
        <w:t xml:space="preserve"> [</w:t>
      </w:r>
      <w:r w:rsidR="006B0130" w:rsidRPr="00717178">
        <w:rPr>
          <w:rFonts w:ascii="Times New Roman" w:hAnsi="Times New Roman" w:cs="Times New Roman"/>
          <w:sz w:val="28"/>
          <w:szCs w:val="28"/>
          <w:lang w:val="kk-KZ"/>
        </w:rPr>
        <w:t>6</w:t>
      </w:r>
      <w:r w:rsidR="00C25847" w:rsidRPr="00717178">
        <w:rPr>
          <w:rFonts w:ascii="Times New Roman" w:hAnsi="Times New Roman" w:cs="Times New Roman"/>
          <w:sz w:val="28"/>
          <w:szCs w:val="28"/>
          <w:lang w:val="kk-KZ"/>
        </w:rPr>
        <w:t>8</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AF" w14:textId="77777777" w:rsidR="00F86495" w:rsidRPr="00717178" w:rsidRDefault="00F86495"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Жақын шетел мемлекеттерінің қылмыстық заңнамасымен танысу</w:t>
      </w:r>
      <w:r w:rsidRPr="00717178">
        <w:rPr>
          <w:rFonts w:ascii="Times New Roman" w:hAnsi="Times New Roman" w:cs="Times New Roman"/>
          <w:sz w:val="28"/>
          <w:szCs w:val="28"/>
          <w:lang w:val="kk-KZ"/>
        </w:rPr>
        <w:t xml:space="preserve"> бұрынғы КСРО құрамына кірген мемлекеттердегі қылмыстық әрекеттердің топтастырылуы мен жазалар жүйесі кеңестік үлгі негізінде қалыптасқанын көрсетті. Сол себепті жақын шетелдердің қылмыстық заңнамасында қылмыстық теріс қылық санаты қарастырылмайды, посткеңестік мемлекеттердегі жазалар жүйесі де бір-біріне етене жақын. </w:t>
      </w:r>
    </w:p>
    <w:p w14:paraId="29F3A1B0" w14:textId="77777777" w:rsidR="00F86495" w:rsidRPr="00717178" w:rsidRDefault="00F86495"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Алыс шетелдердің қылмыстық заңнамасындағы қылмыстық әрекеттерді топтастыру мен жазалар жүйесінің өзіндік ерекшеліктері </w:t>
      </w:r>
      <w:r w:rsidR="0014044D" w:rsidRPr="00717178">
        <w:rPr>
          <w:rFonts w:ascii="Times New Roman" w:hAnsi="Times New Roman" w:cs="Times New Roman"/>
          <w:sz w:val="28"/>
          <w:szCs w:val="28"/>
          <w:lang w:val="kk-KZ"/>
        </w:rPr>
        <w:t>баршылық</w:t>
      </w:r>
      <w:r w:rsidRPr="00717178">
        <w:rPr>
          <w:rFonts w:ascii="Times New Roman" w:hAnsi="Times New Roman" w:cs="Times New Roman"/>
          <w:sz w:val="28"/>
          <w:szCs w:val="28"/>
          <w:lang w:val="kk-KZ"/>
        </w:rPr>
        <w:t xml:space="preserve">. Ең бірінші кезекте, алыс шетелдердің заңнамасында қылмыстық құқыққа қайшы әрекеттер бірнеше (әдетте – екі, кейде – үш) түрлерге бөлініп, олардың әрқайсысына сай жаза түрлері түзіледі. </w:t>
      </w:r>
    </w:p>
    <w:p w14:paraId="29F3A1B1" w14:textId="77777777" w:rsidR="004F39DC" w:rsidRPr="00717178" w:rsidRDefault="009B58E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Алыс шетелдердің қылмыстық заңнамасын талдау қылмысты әрекеттердің түрлері мен олар үшін көзделген жаза түрлерінің арасында тікелей сабақтастық байланыс бар екенін, қылмыстық қол сұғушылықтарды топтастыру олар үшін көзделген жаза түрлері</w:t>
      </w:r>
      <w:r w:rsidR="00DD1C9A" w:rsidRPr="00717178">
        <w:rPr>
          <w:rFonts w:ascii="Times New Roman" w:hAnsi="Times New Roman" w:cs="Times New Roman"/>
          <w:sz w:val="28"/>
          <w:szCs w:val="28"/>
          <w:lang w:val="kk-KZ"/>
        </w:rPr>
        <w:t>н және</w:t>
      </w:r>
      <w:r w:rsidRPr="00717178">
        <w:rPr>
          <w:rFonts w:ascii="Times New Roman" w:hAnsi="Times New Roman" w:cs="Times New Roman"/>
          <w:sz w:val="28"/>
          <w:szCs w:val="28"/>
          <w:lang w:val="kk-KZ"/>
        </w:rPr>
        <w:t xml:space="preserve"> олардың мерзімін ескере отырып жүргізілетінін көрсетті.</w:t>
      </w:r>
    </w:p>
    <w:p w14:paraId="29F3A1B2" w14:textId="77777777" w:rsidR="0014044D" w:rsidRPr="00717178" w:rsidRDefault="0014044D" w:rsidP="00824743">
      <w:pPr>
        <w:spacing w:after="0" w:line="240" w:lineRule="auto"/>
        <w:ind w:firstLine="567"/>
        <w:jc w:val="both"/>
        <w:rPr>
          <w:rFonts w:ascii="Times New Roman" w:hAnsi="Times New Roman" w:cs="Times New Roman"/>
          <w:sz w:val="28"/>
          <w:szCs w:val="28"/>
          <w:lang w:val="kk-KZ"/>
        </w:rPr>
      </w:pPr>
    </w:p>
    <w:p w14:paraId="29F3A1B3" w14:textId="77777777" w:rsidR="005E2448" w:rsidRPr="00717178" w:rsidRDefault="007C09E3" w:rsidP="00824743">
      <w:pPr>
        <w:spacing w:after="0" w:line="240" w:lineRule="auto"/>
        <w:ind w:firstLine="567"/>
        <w:jc w:val="both"/>
        <w:rPr>
          <w:rFonts w:ascii="Times New Roman" w:eastAsia="Times New Roman" w:hAnsi="Times New Roman" w:cs="Times New Roman"/>
          <w:b/>
          <w:sz w:val="28"/>
          <w:szCs w:val="28"/>
          <w:lang w:val="kk-KZ"/>
        </w:rPr>
      </w:pPr>
      <w:r w:rsidRPr="00717178">
        <w:rPr>
          <w:rFonts w:ascii="Times New Roman" w:hAnsi="Times New Roman" w:cs="Times New Roman"/>
          <w:sz w:val="28"/>
          <w:szCs w:val="28"/>
          <w:lang w:val="kk-KZ"/>
        </w:rPr>
        <w:br w:type="page"/>
      </w:r>
      <w:r w:rsidRPr="00717178">
        <w:rPr>
          <w:rFonts w:ascii="Times New Roman" w:eastAsia="Times New Roman" w:hAnsi="Times New Roman" w:cs="Times New Roman"/>
          <w:b/>
          <w:sz w:val="28"/>
          <w:szCs w:val="28"/>
          <w:lang w:val="kk-KZ"/>
        </w:rPr>
        <w:lastRenderedPageBreak/>
        <w:t xml:space="preserve">2 </w:t>
      </w:r>
      <w:r w:rsidR="007F0149" w:rsidRPr="00717178">
        <w:rPr>
          <w:rFonts w:ascii="Times New Roman" w:eastAsia="Times New Roman" w:hAnsi="Times New Roman" w:cs="Times New Roman"/>
          <w:b/>
          <w:sz w:val="28"/>
          <w:szCs w:val="28"/>
          <w:lang w:val="kk-KZ"/>
        </w:rPr>
        <w:t>ҚАЗАҚСТАННЫҢ ҚЫЛМЫСТЫҚ ЗАҢНАМАСЫНДАҒЫ ҚЫЛМЫСТЫҚ ТЕРІС ҚЫЛЫҚТАР ҮШІН КӨЗДЕЛГЕН ЖАЗА ТҮРЛЕРІ ЖӘНЕ ОЛАРДЫ ҚҰҚЫҚТЫҚ РЕТТЕУДІ ОҢТАЙЛАНДЫРУ МӘСЕЛЕЛЕРІ</w:t>
      </w:r>
    </w:p>
    <w:p w14:paraId="29F3A1B4"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p>
    <w:p w14:paraId="29F3A1B5" w14:textId="7D8E470F" w:rsidR="007C09E3" w:rsidRPr="00717178" w:rsidRDefault="007C09E3" w:rsidP="00824743">
      <w:pPr>
        <w:spacing w:after="0" w:line="240" w:lineRule="auto"/>
        <w:ind w:firstLine="567"/>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 xml:space="preserve">2.1 </w:t>
      </w:r>
      <w:r w:rsidR="00EF0959" w:rsidRPr="00717178">
        <w:rPr>
          <w:rFonts w:ascii="Times New Roman" w:eastAsia="Times New Roman" w:hAnsi="Times New Roman" w:cs="Times New Roman"/>
          <w:b/>
          <w:sz w:val="28"/>
          <w:szCs w:val="28"/>
          <w:lang w:val="kk-KZ"/>
        </w:rPr>
        <w:t xml:space="preserve">Қылмыстық теріс қылықтар үшін көзделген негізгі жаза түрлерінің қылмыстық-құқықтық сипаттамасы </w:t>
      </w:r>
      <w:r w:rsidR="00FF2933" w:rsidRPr="00717178">
        <w:rPr>
          <w:rFonts w:ascii="Times New Roman" w:eastAsia="Times New Roman" w:hAnsi="Times New Roman" w:cs="Times New Roman"/>
          <w:b/>
          <w:sz w:val="28"/>
          <w:szCs w:val="28"/>
          <w:lang w:val="kk-KZ"/>
        </w:rPr>
        <w:t xml:space="preserve"> </w:t>
      </w:r>
      <w:r w:rsidR="00EF0959" w:rsidRPr="00717178">
        <w:rPr>
          <w:rFonts w:ascii="Times New Roman" w:eastAsia="Times New Roman" w:hAnsi="Times New Roman" w:cs="Times New Roman"/>
          <w:b/>
          <w:sz w:val="28"/>
          <w:szCs w:val="28"/>
          <w:lang w:val="kk-KZ"/>
        </w:rPr>
        <w:t>және мазмұны</w:t>
      </w:r>
    </w:p>
    <w:p w14:paraId="29F3A1B6"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Жұмысымыздың 1.1-бөлімшесінде айтылғандай, Қазақстан Республикасының қолданыстағы қылмыстық заңнамасы жазалар жүйесінде қылмыстық теріс қылықтар үшін көзделген жазалардың дербес жүйе</w:t>
      </w:r>
      <w:r w:rsidR="009748A1" w:rsidRPr="00717178">
        <w:rPr>
          <w:rFonts w:ascii="Times New Roman" w:hAnsi="Times New Roman" w:cs="Times New Roman"/>
          <w:sz w:val="28"/>
          <w:szCs w:val="28"/>
          <w:lang w:val="kk-KZ"/>
        </w:rPr>
        <w:t>ше</w:t>
      </w:r>
      <w:r w:rsidRPr="00717178">
        <w:rPr>
          <w:rFonts w:ascii="Times New Roman" w:hAnsi="Times New Roman" w:cs="Times New Roman"/>
          <w:sz w:val="28"/>
          <w:szCs w:val="28"/>
          <w:lang w:val="kk-KZ"/>
        </w:rPr>
        <w:t>сін бөліп қарастыруға толық негіз береді.</w:t>
      </w:r>
    </w:p>
    <w:p w14:paraId="29F3A1B7" w14:textId="77777777" w:rsidR="007C09E3" w:rsidRPr="00717178" w:rsidRDefault="000C760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З</w:t>
      </w:r>
      <w:r w:rsidR="007C09E3" w:rsidRPr="00717178">
        <w:rPr>
          <w:rFonts w:ascii="Times New Roman" w:hAnsi="Times New Roman" w:cs="Times New Roman"/>
          <w:sz w:val="28"/>
          <w:szCs w:val="28"/>
          <w:lang w:val="kk-KZ"/>
        </w:rPr>
        <w:t>аңмен қорғалатын қоғамдық қатынастардың, оларға қарсы бағытталған қолсұғушылықтардың, сондай-ақ қылмыскерлер тұлғасы қасиеттерінің сан алуан болуы жазаның қатаң жеке даралануын талап етеді. Осының қажетті алғы шарты – заңнамада жазалаушылық, тәрбиелік және алдын алушылық мүмкіндіктерге ие қылмыстық жаза түрлерінің кең тізімін көздеу болып табылады. ҚР ҚК</w:t>
      </w:r>
      <w:r w:rsidR="00B576A9" w:rsidRPr="00717178">
        <w:rPr>
          <w:rFonts w:ascii="Times New Roman" w:hAnsi="Times New Roman" w:cs="Times New Roman"/>
          <w:sz w:val="28"/>
          <w:szCs w:val="28"/>
          <w:lang w:val="kk-KZ"/>
        </w:rPr>
        <w:t>-нің</w:t>
      </w:r>
      <w:r w:rsidR="007C09E3" w:rsidRPr="00717178">
        <w:rPr>
          <w:rFonts w:ascii="Times New Roman" w:hAnsi="Times New Roman" w:cs="Times New Roman"/>
          <w:sz w:val="28"/>
          <w:szCs w:val="28"/>
          <w:lang w:val="kk-KZ"/>
        </w:rPr>
        <w:t>40-баб</w:t>
      </w:r>
      <w:r w:rsidR="004D4BA6"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1-бөлігін</w:t>
      </w:r>
      <w:r w:rsidR="006379E6" w:rsidRPr="00717178">
        <w:rPr>
          <w:rFonts w:ascii="Times New Roman" w:hAnsi="Times New Roman" w:cs="Times New Roman"/>
          <w:sz w:val="28"/>
          <w:szCs w:val="28"/>
          <w:lang w:val="kk-KZ"/>
        </w:rPr>
        <w:t>ің қолданыстағы редакциясын</w:t>
      </w:r>
      <w:r w:rsidR="004D4BA6" w:rsidRPr="00717178">
        <w:rPr>
          <w:rFonts w:ascii="Times New Roman" w:hAnsi="Times New Roman" w:cs="Times New Roman"/>
          <w:sz w:val="28"/>
          <w:szCs w:val="28"/>
          <w:lang w:val="kk-KZ"/>
        </w:rPr>
        <w:t>а сай</w:t>
      </w:r>
      <w:r w:rsidR="007C09E3" w:rsidRPr="00717178">
        <w:rPr>
          <w:rFonts w:ascii="Times New Roman" w:hAnsi="Times New Roman" w:cs="Times New Roman"/>
          <w:sz w:val="28"/>
          <w:szCs w:val="28"/>
          <w:lang w:val="kk-KZ"/>
        </w:rPr>
        <w:t xml:space="preserve"> қылмыстық теріс қылық жасағанадам</w:t>
      </w:r>
      <w:r w:rsidR="004D4BA6" w:rsidRPr="00717178">
        <w:rPr>
          <w:rFonts w:ascii="Times New Roman" w:hAnsi="Times New Roman" w:cs="Times New Roman"/>
          <w:sz w:val="28"/>
          <w:szCs w:val="28"/>
          <w:lang w:val="kk-KZ"/>
        </w:rPr>
        <w:t>дар</w:t>
      </w:r>
      <w:r w:rsidR="007C09E3" w:rsidRPr="00717178">
        <w:rPr>
          <w:rFonts w:ascii="Times New Roman" w:hAnsi="Times New Roman" w:cs="Times New Roman"/>
          <w:sz w:val="28"/>
          <w:szCs w:val="28"/>
          <w:lang w:val="kk-KZ"/>
        </w:rPr>
        <w:t xml:space="preserve">ға негiзгi жазалардың </w:t>
      </w:r>
      <w:r w:rsidR="006379E6" w:rsidRPr="00717178">
        <w:rPr>
          <w:rFonts w:ascii="Times New Roman" w:hAnsi="Times New Roman" w:cs="Times New Roman"/>
          <w:sz w:val="28"/>
          <w:szCs w:val="28"/>
          <w:lang w:val="kk-KZ"/>
        </w:rPr>
        <w:t>бес</w:t>
      </w:r>
      <w:r w:rsidR="007C09E3" w:rsidRPr="00717178">
        <w:rPr>
          <w:rFonts w:ascii="Times New Roman" w:hAnsi="Times New Roman" w:cs="Times New Roman"/>
          <w:sz w:val="28"/>
          <w:szCs w:val="28"/>
          <w:lang w:val="kk-KZ"/>
        </w:rPr>
        <w:t xml:space="preserve"> түрі </w:t>
      </w:r>
      <w:r w:rsidR="004D4BA6" w:rsidRPr="00717178">
        <w:rPr>
          <w:rFonts w:ascii="Times New Roman" w:hAnsi="Times New Roman" w:cs="Times New Roman"/>
          <w:sz w:val="28"/>
          <w:szCs w:val="28"/>
          <w:lang w:val="kk-KZ"/>
        </w:rPr>
        <w:t>қолданылуы мүмкін</w:t>
      </w:r>
      <w:r w:rsidR="007C09E3" w:rsidRPr="00717178">
        <w:rPr>
          <w:rFonts w:ascii="Times New Roman" w:hAnsi="Times New Roman" w:cs="Times New Roman"/>
          <w:sz w:val="28"/>
          <w:szCs w:val="28"/>
          <w:lang w:val="kk-KZ"/>
        </w:rPr>
        <w:t>: айыппұл, түзеу жұмыстары,  қоғамдық жұмыстарға тарту</w:t>
      </w:r>
      <w:r w:rsidR="006379E6" w:rsidRPr="00717178">
        <w:rPr>
          <w:rFonts w:ascii="Times New Roman" w:hAnsi="Times New Roman" w:cs="Times New Roman"/>
          <w:sz w:val="28"/>
          <w:szCs w:val="28"/>
          <w:lang w:val="kk-KZ"/>
        </w:rPr>
        <w:t xml:space="preserve">, </w:t>
      </w:r>
      <w:r w:rsidR="007C09E3" w:rsidRPr="00717178">
        <w:rPr>
          <w:rFonts w:ascii="Times New Roman" w:hAnsi="Times New Roman" w:cs="Times New Roman"/>
          <w:sz w:val="28"/>
          <w:szCs w:val="28"/>
          <w:lang w:val="kk-KZ"/>
        </w:rPr>
        <w:t xml:space="preserve"> қамаққа алу</w:t>
      </w:r>
      <w:r w:rsidR="006379E6" w:rsidRPr="00717178">
        <w:rPr>
          <w:rFonts w:ascii="Times New Roman" w:hAnsi="Times New Roman" w:cs="Times New Roman"/>
          <w:sz w:val="28"/>
          <w:szCs w:val="28"/>
          <w:lang w:val="kk-KZ"/>
        </w:rPr>
        <w:t xml:space="preserve"> және шетелдікті немесе азаматтығы жоқ адамды </w:t>
      </w:r>
      <w:r w:rsidR="004D4BA6" w:rsidRPr="00717178">
        <w:rPr>
          <w:rFonts w:ascii="Times New Roman" w:hAnsi="Times New Roman" w:cs="Times New Roman"/>
          <w:sz w:val="28"/>
          <w:szCs w:val="28"/>
          <w:lang w:val="kk-KZ"/>
        </w:rPr>
        <w:t>ҚР</w:t>
      </w:r>
      <w:r w:rsidR="006379E6" w:rsidRPr="00717178">
        <w:rPr>
          <w:rFonts w:ascii="Times New Roman" w:hAnsi="Times New Roman" w:cs="Times New Roman"/>
          <w:sz w:val="28"/>
          <w:szCs w:val="28"/>
          <w:lang w:val="kk-KZ"/>
        </w:rPr>
        <w:t xml:space="preserve"> шегінен тысқары жерге шығарып жіберу</w:t>
      </w:r>
      <w:r w:rsidR="007C09E3" w:rsidRPr="00717178">
        <w:rPr>
          <w:rFonts w:ascii="Times New Roman" w:hAnsi="Times New Roman" w:cs="Times New Roman"/>
          <w:sz w:val="28"/>
          <w:szCs w:val="28"/>
          <w:lang w:val="kk-KZ"/>
        </w:rPr>
        <w:t xml:space="preserve">. Олар бір-бірінен </w:t>
      </w:r>
      <w:r w:rsidRPr="00717178">
        <w:rPr>
          <w:rFonts w:ascii="Times New Roman" w:hAnsi="Times New Roman" w:cs="Times New Roman"/>
          <w:sz w:val="28"/>
          <w:szCs w:val="28"/>
          <w:lang w:val="kk-KZ"/>
        </w:rPr>
        <w:t>құқықтық шектеулердің көлемімен айқындалатын қ</w:t>
      </w:r>
      <w:r w:rsidR="00DC1F51" w:rsidRPr="00717178">
        <w:rPr>
          <w:rFonts w:ascii="Times New Roman" w:hAnsi="Times New Roman" w:cs="Times New Roman"/>
          <w:sz w:val="28"/>
          <w:szCs w:val="28"/>
          <w:lang w:val="kk-KZ"/>
        </w:rPr>
        <w:t>атаң</w:t>
      </w:r>
      <w:r w:rsidR="007C09E3" w:rsidRPr="00717178">
        <w:rPr>
          <w:rFonts w:ascii="Times New Roman" w:hAnsi="Times New Roman" w:cs="Times New Roman"/>
          <w:sz w:val="28"/>
          <w:szCs w:val="28"/>
          <w:lang w:val="kk-KZ"/>
        </w:rPr>
        <w:t>дығы, сотталған адамдарға әсер ету</w:t>
      </w:r>
      <w:r w:rsidRPr="00717178">
        <w:rPr>
          <w:rFonts w:ascii="Times New Roman" w:hAnsi="Times New Roman" w:cs="Times New Roman"/>
          <w:sz w:val="28"/>
          <w:szCs w:val="28"/>
          <w:lang w:val="kk-KZ"/>
        </w:rPr>
        <w:t>інің пәрменділігі</w:t>
      </w:r>
      <w:r w:rsidR="007C09E3" w:rsidRPr="00717178">
        <w:rPr>
          <w:rFonts w:ascii="Times New Roman" w:hAnsi="Times New Roman" w:cs="Times New Roman"/>
          <w:sz w:val="28"/>
          <w:szCs w:val="28"/>
          <w:lang w:val="kk-KZ"/>
        </w:rPr>
        <w:t xml:space="preserve"> бойынша ерекшеле</w:t>
      </w:r>
      <w:r w:rsidRPr="00717178">
        <w:rPr>
          <w:rFonts w:ascii="Times New Roman" w:hAnsi="Times New Roman" w:cs="Times New Roman"/>
          <w:sz w:val="28"/>
          <w:szCs w:val="28"/>
          <w:lang w:val="kk-KZ"/>
        </w:rPr>
        <w:t>неді, бұл болса</w:t>
      </w:r>
      <w:r w:rsidR="007C09E3" w:rsidRPr="00717178">
        <w:rPr>
          <w:rFonts w:ascii="Times New Roman" w:hAnsi="Times New Roman" w:cs="Times New Roman"/>
          <w:sz w:val="28"/>
          <w:szCs w:val="28"/>
          <w:lang w:val="kk-KZ"/>
        </w:rPr>
        <w:t xml:space="preserve"> сотқа кінәлі</w:t>
      </w:r>
      <w:r w:rsidRPr="00717178">
        <w:rPr>
          <w:rFonts w:ascii="Times New Roman" w:hAnsi="Times New Roman" w:cs="Times New Roman"/>
          <w:sz w:val="28"/>
          <w:szCs w:val="28"/>
          <w:lang w:val="kk-KZ"/>
        </w:rPr>
        <w:t xml:space="preserve">лігі дәлелденген </w:t>
      </w:r>
      <w:r w:rsidR="007C09E3" w:rsidRPr="00717178">
        <w:rPr>
          <w:rFonts w:ascii="Times New Roman" w:hAnsi="Times New Roman" w:cs="Times New Roman"/>
          <w:sz w:val="28"/>
          <w:szCs w:val="28"/>
          <w:lang w:val="kk-KZ"/>
        </w:rPr>
        <w:t xml:space="preserve"> адам</w:t>
      </w:r>
      <w:r w:rsidRPr="00717178">
        <w:rPr>
          <w:rFonts w:ascii="Times New Roman" w:hAnsi="Times New Roman" w:cs="Times New Roman"/>
          <w:sz w:val="28"/>
          <w:szCs w:val="28"/>
          <w:lang w:val="kk-KZ"/>
        </w:rPr>
        <w:t>дар</w:t>
      </w:r>
      <w:r w:rsidR="007C09E3" w:rsidRPr="00717178">
        <w:rPr>
          <w:rFonts w:ascii="Times New Roman" w:hAnsi="Times New Roman" w:cs="Times New Roman"/>
          <w:sz w:val="28"/>
          <w:szCs w:val="28"/>
          <w:lang w:val="kk-KZ"/>
        </w:rPr>
        <w:t xml:space="preserve">ға әрбір нақты жағдайда әділ және мақсатқа лайық жаза тағайындауға </w:t>
      </w:r>
      <w:r w:rsidRPr="00717178">
        <w:rPr>
          <w:rFonts w:ascii="Times New Roman" w:hAnsi="Times New Roman" w:cs="Times New Roman"/>
          <w:sz w:val="28"/>
          <w:szCs w:val="28"/>
          <w:lang w:val="kk-KZ"/>
        </w:rPr>
        <w:t>жағдай жасайды</w:t>
      </w:r>
      <w:r w:rsidR="007C09E3" w:rsidRPr="00717178">
        <w:rPr>
          <w:rFonts w:ascii="Times New Roman" w:hAnsi="Times New Roman" w:cs="Times New Roman"/>
          <w:sz w:val="28"/>
          <w:szCs w:val="28"/>
          <w:lang w:val="kk-KZ"/>
        </w:rPr>
        <w:t>.</w:t>
      </w:r>
    </w:p>
    <w:p w14:paraId="29F3A1B8" w14:textId="23296BD7" w:rsidR="00510F68" w:rsidRPr="00717178" w:rsidRDefault="007C09E3" w:rsidP="00510F68">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w:t>
      </w:r>
      <w:r w:rsidR="00FF2933"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жазаларды түрлі негіздер бойынша мерзімдік және мерзімсіз (бір реттік); қоғамнан оқшаулаумен байланысты және қоғамнан оқшаулаумен байланысты емес; мүліктік және мүліктік емес; еңбекпен ықпал етумен байланысты  және еңбекпен ықпал етумен байланысты емес жазалар деп бөлуге болады. Заңшығарушының өзі </w:t>
      </w:r>
      <w:r w:rsidR="00215BC6" w:rsidRPr="00717178">
        <w:rPr>
          <w:rFonts w:ascii="Times New Roman" w:hAnsi="Times New Roman" w:cs="Times New Roman"/>
          <w:sz w:val="28"/>
          <w:szCs w:val="28"/>
          <w:lang w:val="kk-KZ"/>
        </w:rPr>
        <w:t xml:space="preserve">болса, </w:t>
      </w:r>
      <w:r w:rsidRPr="00717178">
        <w:rPr>
          <w:rFonts w:ascii="Times New Roman" w:hAnsi="Times New Roman" w:cs="Times New Roman"/>
          <w:sz w:val="28"/>
          <w:szCs w:val="28"/>
          <w:lang w:val="kk-KZ"/>
        </w:rPr>
        <w:t>жазаларды қата</w:t>
      </w:r>
      <w:r w:rsidR="00DC1F51" w:rsidRPr="00717178">
        <w:rPr>
          <w:rFonts w:ascii="Times New Roman" w:hAnsi="Times New Roman" w:cs="Times New Roman"/>
          <w:sz w:val="28"/>
          <w:szCs w:val="28"/>
          <w:lang w:val="kk-KZ"/>
        </w:rPr>
        <w:t>ң</w:t>
      </w:r>
      <w:r w:rsidRPr="00717178">
        <w:rPr>
          <w:rFonts w:ascii="Times New Roman" w:hAnsi="Times New Roman" w:cs="Times New Roman"/>
          <w:sz w:val="28"/>
          <w:szCs w:val="28"/>
          <w:lang w:val="kk-KZ"/>
        </w:rPr>
        <w:t>дық дәрежесі бойынша топтастырады</w:t>
      </w:r>
      <w:r w:rsidR="00094AC2" w:rsidRPr="00717178">
        <w:rPr>
          <w:rFonts w:ascii="Times New Roman" w:hAnsi="Times New Roman" w:cs="Times New Roman"/>
          <w:sz w:val="28"/>
          <w:szCs w:val="28"/>
          <w:lang w:val="kk-KZ"/>
        </w:rPr>
        <w:t xml:space="preserve"> – жеңілірек жазадан ауырырақ жазаға қарай рет-ретімен орналастырады. </w:t>
      </w:r>
    </w:p>
    <w:p w14:paraId="29F3A1B9" w14:textId="5BFB27F0" w:rsidR="00510F68" w:rsidRPr="00717178" w:rsidRDefault="00094AC2" w:rsidP="00510F68">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Осы орайда шетелдікті немесе азаматтығы жоқ адамды </w:t>
      </w:r>
      <w:r w:rsidR="000C7608" w:rsidRPr="00717178">
        <w:rPr>
          <w:rFonts w:ascii="Times New Roman" w:hAnsi="Times New Roman" w:cs="Times New Roman"/>
          <w:sz w:val="28"/>
          <w:szCs w:val="28"/>
          <w:lang w:val="kk-KZ"/>
        </w:rPr>
        <w:t>ҚР</w:t>
      </w:r>
      <w:r w:rsidRPr="00717178">
        <w:rPr>
          <w:rFonts w:ascii="Times New Roman" w:hAnsi="Times New Roman" w:cs="Times New Roman"/>
          <w:sz w:val="28"/>
          <w:szCs w:val="28"/>
          <w:lang w:val="kk-KZ"/>
        </w:rPr>
        <w:t xml:space="preserve"> шегінен тысқары жерге шығарып</w:t>
      </w:r>
      <w:r w:rsidR="00FF293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жіберу</w:t>
      </w:r>
      <w:r w:rsidR="00FF2933" w:rsidRPr="00717178">
        <w:rPr>
          <w:rFonts w:ascii="Times New Roman" w:hAnsi="Times New Roman" w:cs="Times New Roman"/>
          <w:sz w:val="28"/>
          <w:szCs w:val="28"/>
          <w:lang w:val="kk-KZ"/>
        </w:rPr>
        <w:t xml:space="preserve"> </w:t>
      </w:r>
      <w:r w:rsidR="000C7608" w:rsidRPr="00717178">
        <w:rPr>
          <w:rFonts w:ascii="Times New Roman" w:hAnsi="Times New Roman" w:cs="Times New Roman"/>
          <w:sz w:val="28"/>
          <w:szCs w:val="28"/>
          <w:lang w:val="kk-KZ"/>
        </w:rPr>
        <w:t>жазасын</w:t>
      </w:r>
      <w:r w:rsidR="00FF2933" w:rsidRPr="00717178">
        <w:rPr>
          <w:rFonts w:ascii="Times New Roman" w:hAnsi="Times New Roman" w:cs="Times New Roman"/>
          <w:sz w:val="28"/>
          <w:szCs w:val="28"/>
          <w:lang w:val="kk-KZ"/>
        </w:rPr>
        <w:t xml:space="preserve"> </w:t>
      </w:r>
      <w:r w:rsidR="000C7608" w:rsidRPr="00717178">
        <w:rPr>
          <w:rFonts w:ascii="Times New Roman" w:hAnsi="Times New Roman" w:cs="Times New Roman"/>
          <w:sz w:val="28"/>
          <w:szCs w:val="28"/>
          <w:lang w:val="kk-KZ"/>
        </w:rPr>
        <w:t>2019 жылғы 21 қаңтардағы ҚР Заңымен</w:t>
      </w:r>
      <w:r w:rsidR="00FF293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қылмыстық теріс қылықтар үшін </w:t>
      </w:r>
      <w:r w:rsidR="0069312E" w:rsidRPr="00717178">
        <w:rPr>
          <w:rFonts w:ascii="Times New Roman" w:hAnsi="Times New Roman" w:cs="Times New Roman"/>
          <w:sz w:val="28"/>
          <w:szCs w:val="28"/>
          <w:lang w:val="kk-KZ"/>
        </w:rPr>
        <w:t>қолданылатын</w:t>
      </w:r>
      <w:r w:rsidRPr="00717178">
        <w:rPr>
          <w:rFonts w:ascii="Times New Roman" w:hAnsi="Times New Roman" w:cs="Times New Roman"/>
          <w:sz w:val="28"/>
          <w:szCs w:val="28"/>
          <w:lang w:val="kk-KZ"/>
        </w:rPr>
        <w:t xml:space="preserve"> негізгі жазалардың </w:t>
      </w:r>
      <w:r w:rsidR="0069312E" w:rsidRPr="00717178">
        <w:rPr>
          <w:rFonts w:ascii="Times New Roman" w:hAnsi="Times New Roman" w:cs="Times New Roman"/>
          <w:sz w:val="28"/>
          <w:szCs w:val="28"/>
          <w:lang w:val="kk-KZ"/>
        </w:rPr>
        <w:t xml:space="preserve">қатарына қосқанда заңшығарушы оның жүйедегі </w:t>
      </w:r>
      <w:r w:rsidRPr="00717178">
        <w:rPr>
          <w:rFonts w:ascii="Times New Roman" w:hAnsi="Times New Roman" w:cs="Times New Roman"/>
          <w:sz w:val="28"/>
          <w:szCs w:val="28"/>
          <w:lang w:val="kk-KZ"/>
        </w:rPr>
        <w:t>орны</w:t>
      </w:r>
      <w:r w:rsidR="0069312E" w:rsidRPr="00717178">
        <w:rPr>
          <w:rFonts w:ascii="Times New Roman" w:hAnsi="Times New Roman" w:cs="Times New Roman"/>
          <w:sz w:val="28"/>
          <w:szCs w:val="28"/>
          <w:lang w:val="kk-KZ"/>
        </w:rPr>
        <w:t>н</w:t>
      </w:r>
      <w:r w:rsidRPr="00717178">
        <w:rPr>
          <w:rFonts w:ascii="Times New Roman" w:hAnsi="Times New Roman" w:cs="Times New Roman"/>
          <w:sz w:val="28"/>
          <w:szCs w:val="28"/>
          <w:lang w:val="kk-KZ"/>
        </w:rPr>
        <w:t xml:space="preserve"> дұрыс анықтамағанын айта кету керек</w:t>
      </w:r>
      <w:r w:rsidR="0069312E" w:rsidRPr="00717178">
        <w:rPr>
          <w:rFonts w:ascii="Times New Roman" w:hAnsi="Times New Roman" w:cs="Times New Roman"/>
          <w:sz w:val="28"/>
          <w:szCs w:val="28"/>
          <w:lang w:val="kk-KZ"/>
        </w:rPr>
        <w:t>.</w:t>
      </w:r>
      <w:r w:rsidR="00510F68" w:rsidRPr="00717178">
        <w:rPr>
          <w:rFonts w:ascii="Times New Roman" w:hAnsi="Times New Roman" w:cs="Times New Roman"/>
          <w:sz w:val="28"/>
          <w:szCs w:val="28"/>
          <w:lang w:val="kk-KZ"/>
        </w:rPr>
        <w:t>Біз қата</w:t>
      </w:r>
      <w:r w:rsidR="00F42B6F" w:rsidRPr="00717178">
        <w:rPr>
          <w:rFonts w:ascii="Times New Roman" w:hAnsi="Times New Roman" w:cs="Times New Roman"/>
          <w:sz w:val="28"/>
          <w:szCs w:val="28"/>
          <w:lang w:val="kk-KZ"/>
        </w:rPr>
        <w:t>ң</w:t>
      </w:r>
      <w:r w:rsidR="00510F68" w:rsidRPr="00717178">
        <w:rPr>
          <w:rFonts w:ascii="Times New Roman" w:hAnsi="Times New Roman" w:cs="Times New Roman"/>
          <w:sz w:val="28"/>
          <w:szCs w:val="28"/>
          <w:lang w:val="kk-KZ"/>
        </w:rPr>
        <w:t xml:space="preserve">дық дәрежесі бойынша бұл жаза аталған тізімнің басында тұруы тиіс деп санаймыз. </w:t>
      </w:r>
      <w:r w:rsidR="000C7608" w:rsidRPr="00717178">
        <w:rPr>
          <w:rFonts w:ascii="Times New Roman" w:hAnsi="Times New Roman" w:cs="Times New Roman"/>
          <w:sz w:val="28"/>
          <w:szCs w:val="28"/>
          <w:lang w:val="kk-KZ"/>
        </w:rPr>
        <w:t>ҚР ӘҚБтК-нің 51-бабы бойынша ә</w:t>
      </w:r>
      <w:r w:rsidR="00510F68" w:rsidRPr="00717178">
        <w:rPr>
          <w:rFonts w:ascii="Times New Roman" w:hAnsi="Times New Roman" w:cs="Times New Roman"/>
          <w:sz w:val="28"/>
          <w:szCs w:val="28"/>
          <w:lang w:val="kk-KZ"/>
        </w:rPr>
        <w:t xml:space="preserve">кімшілік жазалау шарасы да болып табылатын шетелдікті немесе азаматтығы жоқ адамды </w:t>
      </w:r>
      <w:r w:rsidR="000C7608" w:rsidRPr="00717178">
        <w:rPr>
          <w:rFonts w:ascii="Times New Roman" w:hAnsi="Times New Roman" w:cs="Times New Roman"/>
          <w:sz w:val="28"/>
          <w:szCs w:val="28"/>
          <w:lang w:val="kk-KZ"/>
        </w:rPr>
        <w:t>ҚР</w:t>
      </w:r>
      <w:r w:rsidR="00510F68" w:rsidRPr="00717178">
        <w:rPr>
          <w:rFonts w:ascii="Times New Roman" w:hAnsi="Times New Roman" w:cs="Times New Roman"/>
          <w:sz w:val="28"/>
          <w:szCs w:val="28"/>
          <w:lang w:val="kk-KZ"/>
        </w:rPr>
        <w:t xml:space="preserve"> шегінен тысқары жерге шығарып жіберудің қылмыстық теріс қылықтар үшін қолданылатын ең қата</w:t>
      </w:r>
      <w:r w:rsidR="00F42B6F" w:rsidRPr="00717178">
        <w:rPr>
          <w:rFonts w:ascii="Times New Roman" w:hAnsi="Times New Roman" w:cs="Times New Roman"/>
          <w:sz w:val="28"/>
          <w:szCs w:val="28"/>
          <w:lang w:val="kk-KZ"/>
        </w:rPr>
        <w:t>ң</w:t>
      </w:r>
      <w:r w:rsidR="00510F68" w:rsidRPr="00717178">
        <w:rPr>
          <w:rFonts w:ascii="Times New Roman" w:hAnsi="Times New Roman" w:cs="Times New Roman"/>
          <w:sz w:val="28"/>
          <w:szCs w:val="28"/>
          <w:lang w:val="kk-KZ"/>
        </w:rPr>
        <w:t xml:space="preserve"> жаза деп танылуының еш қисыны жоқ. </w:t>
      </w:r>
    </w:p>
    <w:p w14:paraId="29F3A1BA" w14:textId="7A1F6F71" w:rsidR="007C09E3" w:rsidRPr="00717178" w:rsidRDefault="0069312E"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w:t>
      </w:r>
      <w:r w:rsidR="007C09E3" w:rsidRPr="00717178">
        <w:rPr>
          <w:rFonts w:ascii="Times New Roman" w:eastAsia="Times New Roman" w:hAnsi="Times New Roman" w:cs="Times New Roman"/>
          <w:sz w:val="28"/>
          <w:szCs w:val="28"/>
          <w:lang w:val="kk-KZ"/>
        </w:rPr>
        <w:t xml:space="preserve">ылмыстық теріс қылықтар үшін </w:t>
      </w:r>
      <w:r w:rsidR="00FF2933" w:rsidRPr="00717178">
        <w:rPr>
          <w:rFonts w:ascii="Times New Roman" w:eastAsia="Times New Roman" w:hAnsi="Times New Roman" w:cs="Times New Roman"/>
          <w:sz w:val="28"/>
          <w:szCs w:val="28"/>
          <w:lang w:val="kk-KZ"/>
        </w:rPr>
        <w:t>қолданылатын</w:t>
      </w:r>
      <w:r w:rsidR="007C09E3" w:rsidRPr="00717178">
        <w:rPr>
          <w:rFonts w:ascii="Times New Roman" w:eastAsia="Times New Roman" w:hAnsi="Times New Roman" w:cs="Times New Roman"/>
          <w:sz w:val="28"/>
          <w:szCs w:val="28"/>
          <w:lang w:val="kk-KZ"/>
        </w:rPr>
        <w:t xml:space="preserve"> негізгі жаза түрлерінің сипаттамасын бергенде </w:t>
      </w:r>
      <w:r w:rsidR="007C09E3" w:rsidRPr="00717178">
        <w:rPr>
          <w:rFonts w:ascii="Times New Roman" w:hAnsi="Times New Roman" w:cs="Times New Roman"/>
          <w:sz w:val="28"/>
          <w:szCs w:val="28"/>
          <w:lang w:val="kk-KZ"/>
        </w:rPr>
        <w:t xml:space="preserve">біз оларды заңнамада орналасқан реті бойынша, яғни </w:t>
      </w:r>
      <w:r w:rsidR="00A77F4C" w:rsidRPr="00717178">
        <w:rPr>
          <w:rFonts w:ascii="Times New Roman" w:hAnsi="Times New Roman" w:cs="Times New Roman"/>
          <w:sz w:val="28"/>
          <w:szCs w:val="28"/>
          <w:lang w:val="kk-KZ"/>
        </w:rPr>
        <w:t>қатаңдық дәрежесі</w:t>
      </w:r>
      <w:r w:rsidR="007C09E3" w:rsidRPr="00717178">
        <w:rPr>
          <w:rFonts w:ascii="Times New Roman" w:hAnsi="Times New Roman" w:cs="Times New Roman"/>
          <w:sz w:val="28"/>
          <w:szCs w:val="28"/>
          <w:lang w:val="kk-KZ"/>
        </w:rPr>
        <w:t xml:space="preserve"> бойынша қарастырамыз. Бұл ретте жазалардың </w:t>
      </w:r>
      <w:r w:rsidR="00F42B6F" w:rsidRPr="00717178">
        <w:rPr>
          <w:rFonts w:ascii="Times New Roman" w:hAnsi="Times New Roman" w:cs="Times New Roman"/>
          <w:sz w:val="28"/>
          <w:szCs w:val="28"/>
          <w:lang w:val="kk-KZ"/>
        </w:rPr>
        <w:t xml:space="preserve">қатаңдық </w:t>
      </w:r>
      <w:r w:rsidR="00F42B6F" w:rsidRPr="00717178">
        <w:rPr>
          <w:rFonts w:ascii="Times New Roman" w:hAnsi="Times New Roman" w:cs="Times New Roman"/>
          <w:sz w:val="28"/>
          <w:szCs w:val="28"/>
          <w:lang w:val="kk-KZ"/>
        </w:rPr>
        <w:lastRenderedPageBreak/>
        <w:t>д</w:t>
      </w:r>
      <w:r w:rsidR="00A77F4C" w:rsidRPr="00717178">
        <w:rPr>
          <w:rFonts w:ascii="Times New Roman" w:hAnsi="Times New Roman" w:cs="Times New Roman"/>
          <w:sz w:val="28"/>
          <w:szCs w:val="28"/>
          <w:lang w:val="kk-KZ"/>
        </w:rPr>
        <w:t>ә</w:t>
      </w:r>
      <w:r w:rsidR="00F42B6F" w:rsidRPr="00717178">
        <w:rPr>
          <w:rFonts w:ascii="Times New Roman" w:hAnsi="Times New Roman" w:cs="Times New Roman"/>
          <w:sz w:val="28"/>
          <w:szCs w:val="28"/>
          <w:lang w:val="kk-KZ"/>
        </w:rPr>
        <w:t>режесі</w:t>
      </w:r>
      <w:r w:rsidR="007C09E3" w:rsidRPr="00717178">
        <w:rPr>
          <w:rFonts w:ascii="Times New Roman" w:hAnsi="Times New Roman" w:cs="Times New Roman"/>
          <w:sz w:val="28"/>
          <w:szCs w:val="28"/>
          <w:lang w:val="kk-KZ"/>
        </w:rPr>
        <w:t xml:space="preserve"> бойынша орналасуы белгілі бір дәрежеде шартты сипат</w:t>
      </w:r>
      <w:r w:rsidR="00A77F4C" w:rsidRPr="00717178">
        <w:rPr>
          <w:rFonts w:ascii="Times New Roman" w:hAnsi="Times New Roman" w:cs="Times New Roman"/>
          <w:sz w:val="28"/>
          <w:szCs w:val="28"/>
          <w:lang w:val="kk-KZ"/>
        </w:rPr>
        <w:t xml:space="preserve">та болатынын </w:t>
      </w:r>
      <w:r w:rsidR="007C09E3" w:rsidRPr="00717178">
        <w:rPr>
          <w:rFonts w:ascii="Times New Roman" w:hAnsi="Times New Roman" w:cs="Times New Roman"/>
          <w:sz w:val="28"/>
          <w:szCs w:val="28"/>
          <w:lang w:val="kk-KZ"/>
        </w:rPr>
        <w:t xml:space="preserve">естен шығармау керек, өйткені жазаның </w:t>
      </w:r>
      <w:r w:rsidR="00A77F4C" w:rsidRPr="00717178">
        <w:rPr>
          <w:rFonts w:ascii="Times New Roman" w:hAnsi="Times New Roman" w:cs="Times New Roman"/>
          <w:sz w:val="28"/>
          <w:szCs w:val="28"/>
          <w:lang w:val="kk-KZ"/>
        </w:rPr>
        <w:t>қатаңдық дәрежесі</w:t>
      </w:r>
      <w:r w:rsidR="007C09E3" w:rsidRPr="00717178">
        <w:rPr>
          <w:rFonts w:ascii="Times New Roman" w:hAnsi="Times New Roman" w:cs="Times New Roman"/>
          <w:sz w:val="28"/>
          <w:szCs w:val="28"/>
          <w:lang w:val="kk-KZ"/>
        </w:rPr>
        <w:t xml:space="preserve"> оның түріне ғана тәуелді емес, сонымен қатар оның мерзіміне, мөлшеріне, құқықтық шектеулердің сипатына, өтеу тәртібіне және т.б. мән-жайларға байланысты</w:t>
      </w:r>
      <w:r w:rsidR="005C2CC3" w:rsidRPr="00717178">
        <w:rPr>
          <w:rFonts w:ascii="Times New Roman" w:hAnsi="Times New Roman" w:cs="Times New Roman"/>
          <w:sz w:val="28"/>
          <w:szCs w:val="28"/>
          <w:lang w:val="kk-KZ"/>
        </w:rPr>
        <w:t xml:space="preserve"> болады</w:t>
      </w:r>
      <w:r w:rsidR="007C09E3" w:rsidRPr="00717178">
        <w:rPr>
          <w:rFonts w:ascii="Times New Roman" w:hAnsi="Times New Roman" w:cs="Times New Roman"/>
          <w:sz w:val="28"/>
          <w:szCs w:val="28"/>
          <w:lang w:val="kk-KZ"/>
        </w:rPr>
        <w:t xml:space="preserve">. </w:t>
      </w:r>
    </w:p>
    <w:p w14:paraId="29F3A1BB" w14:textId="2AD590DB"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Қылмыстық теріс қылықтар</w:t>
      </w:r>
      <w:r w:rsidR="00FF2933" w:rsidRPr="00717178">
        <w:rPr>
          <w:rFonts w:ascii="Times New Roman" w:eastAsia="Times New Roman" w:hAnsi="Times New Roman" w:cs="Times New Roman"/>
          <w:sz w:val="28"/>
          <w:szCs w:val="28"/>
          <w:lang w:val="kk-KZ"/>
        </w:rPr>
        <w:t>ға арналған</w:t>
      </w:r>
      <w:r w:rsidRPr="00717178">
        <w:rPr>
          <w:rFonts w:ascii="Times New Roman" w:eastAsia="Times New Roman" w:hAnsi="Times New Roman" w:cs="Times New Roman"/>
          <w:sz w:val="28"/>
          <w:szCs w:val="28"/>
          <w:lang w:val="kk-KZ"/>
        </w:rPr>
        <w:t xml:space="preserve"> негізгі жаза түрлерін сипаттау</w:t>
      </w:r>
      <w:r w:rsidR="00703E54" w:rsidRPr="00717178">
        <w:rPr>
          <w:rFonts w:ascii="Times New Roman" w:eastAsia="Times New Roman" w:hAnsi="Times New Roman" w:cs="Times New Roman"/>
          <w:sz w:val="28"/>
          <w:szCs w:val="28"/>
          <w:lang w:val="kk-KZ"/>
        </w:rPr>
        <w:t xml:space="preserve">ға кіріспей </w:t>
      </w:r>
      <w:r w:rsidR="000C7608" w:rsidRPr="00717178">
        <w:rPr>
          <w:rFonts w:ascii="Times New Roman" w:eastAsia="Times New Roman" w:hAnsi="Times New Roman" w:cs="Times New Roman"/>
          <w:sz w:val="28"/>
          <w:szCs w:val="28"/>
          <w:lang w:val="kk-KZ"/>
        </w:rPr>
        <w:t>тұрып</w:t>
      </w:r>
      <w:r w:rsidRPr="00717178">
        <w:rPr>
          <w:rFonts w:ascii="Times New Roman" w:eastAsia="Times New Roman" w:hAnsi="Times New Roman" w:cs="Times New Roman"/>
          <w:sz w:val="28"/>
          <w:szCs w:val="28"/>
          <w:lang w:val="kk-KZ"/>
        </w:rPr>
        <w:t xml:space="preserve">, </w:t>
      </w:r>
      <w:r w:rsidR="00B576A9" w:rsidRPr="00717178">
        <w:rPr>
          <w:rFonts w:ascii="Times New Roman" w:eastAsia="Times New Roman" w:hAnsi="Times New Roman" w:cs="Times New Roman"/>
          <w:sz w:val="28"/>
          <w:szCs w:val="28"/>
          <w:lang w:val="kk-KZ"/>
        </w:rPr>
        <w:t>2014 жылғы</w:t>
      </w:r>
      <w:r w:rsidR="00FF2933" w:rsidRPr="00717178">
        <w:rPr>
          <w:rFonts w:ascii="Times New Roman" w:eastAsia="Times New Roman" w:hAnsi="Times New Roman" w:cs="Times New Roman"/>
          <w:sz w:val="28"/>
          <w:szCs w:val="28"/>
          <w:lang w:val="kk-KZ"/>
        </w:rPr>
        <w:t xml:space="preserve"> </w:t>
      </w:r>
      <w:r w:rsidR="00703E54" w:rsidRPr="00717178">
        <w:rPr>
          <w:rFonts w:ascii="Times New Roman" w:eastAsia="Times New Roman" w:hAnsi="Times New Roman" w:cs="Times New Roman"/>
          <w:sz w:val="28"/>
          <w:szCs w:val="28"/>
          <w:lang w:val="kk-KZ"/>
        </w:rPr>
        <w:t>ҚК</w:t>
      </w:r>
      <w:r w:rsidRPr="00717178">
        <w:rPr>
          <w:rFonts w:ascii="Times New Roman" w:eastAsia="Times New Roman" w:hAnsi="Times New Roman" w:cs="Times New Roman"/>
          <w:sz w:val="28"/>
          <w:szCs w:val="28"/>
          <w:lang w:val="kk-KZ"/>
        </w:rPr>
        <w:t xml:space="preserve"> жобасының алғашқы </w:t>
      </w:r>
      <w:r w:rsidR="00703E54" w:rsidRPr="00717178">
        <w:rPr>
          <w:rFonts w:ascii="Times New Roman" w:eastAsia="Times New Roman" w:hAnsi="Times New Roman" w:cs="Times New Roman"/>
          <w:sz w:val="28"/>
          <w:szCs w:val="28"/>
          <w:lang w:val="kk-KZ"/>
        </w:rPr>
        <w:t>нұсқасы</w:t>
      </w:r>
      <w:r w:rsidRPr="00717178">
        <w:rPr>
          <w:rFonts w:ascii="Times New Roman" w:eastAsia="Times New Roman" w:hAnsi="Times New Roman" w:cs="Times New Roman"/>
          <w:sz w:val="28"/>
          <w:szCs w:val="28"/>
          <w:lang w:val="kk-KZ"/>
        </w:rPr>
        <w:t xml:space="preserve">нда қылмыс пен қылмыстық теріс қылықтарды ажырату жігі ретінде </w:t>
      </w:r>
      <w:r w:rsidR="00703E54" w:rsidRPr="00717178">
        <w:rPr>
          <w:rFonts w:ascii="Times New Roman" w:eastAsia="Times New Roman" w:hAnsi="Times New Roman" w:cs="Times New Roman"/>
          <w:sz w:val="28"/>
          <w:szCs w:val="28"/>
          <w:lang w:val="kk-KZ"/>
        </w:rPr>
        <w:t>санкцияда</w:t>
      </w:r>
      <w:r w:rsidR="00FF2933"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бас бостандығынан айыру жазасы</w:t>
      </w:r>
      <w:r w:rsidR="00703E54" w:rsidRPr="00717178">
        <w:rPr>
          <w:rFonts w:ascii="Times New Roman" w:eastAsia="Times New Roman" w:hAnsi="Times New Roman" w:cs="Times New Roman"/>
          <w:sz w:val="28"/>
          <w:szCs w:val="28"/>
          <w:lang w:val="kk-KZ"/>
        </w:rPr>
        <w:t>ның көзделіп-көзделмегендігі</w:t>
      </w:r>
      <w:r w:rsidRPr="00717178">
        <w:rPr>
          <w:rFonts w:ascii="Times New Roman" w:eastAsia="Times New Roman" w:hAnsi="Times New Roman" w:cs="Times New Roman"/>
          <w:sz w:val="28"/>
          <w:szCs w:val="28"/>
          <w:lang w:val="kk-KZ"/>
        </w:rPr>
        <w:t xml:space="preserve"> ұсынылғанын айта кет</w:t>
      </w:r>
      <w:r w:rsidR="00703E54" w:rsidRPr="00717178">
        <w:rPr>
          <w:rFonts w:ascii="Times New Roman" w:eastAsia="Times New Roman" w:hAnsi="Times New Roman" w:cs="Times New Roman"/>
          <w:sz w:val="28"/>
          <w:szCs w:val="28"/>
          <w:lang w:val="kk-KZ"/>
        </w:rPr>
        <w:t>кіміз келеді</w:t>
      </w:r>
      <w:r w:rsidRPr="00717178">
        <w:rPr>
          <w:rFonts w:ascii="Times New Roman" w:eastAsia="Times New Roman" w:hAnsi="Times New Roman" w:cs="Times New Roman"/>
          <w:sz w:val="28"/>
          <w:szCs w:val="28"/>
          <w:lang w:val="kk-KZ"/>
        </w:rPr>
        <w:t>.  Яғни, бас бостандығынан айыру</w:t>
      </w:r>
      <w:r w:rsidR="00703E54" w:rsidRPr="00717178">
        <w:rPr>
          <w:rFonts w:ascii="Times New Roman" w:eastAsia="Times New Roman" w:hAnsi="Times New Roman" w:cs="Times New Roman"/>
          <w:sz w:val="28"/>
          <w:szCs w:val="28"/>
          <w:lang w:val="kk-KZ"/>
        </w:rPr>
        <w:t>мен жазаланатын</w:t>
      </w:r>
      <w:r w:rsidR="00FF2933"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әрекеттердің барлығы қылмыс деп, ал одан жеңілірек жаза түрі көзделген қылмыстық заңмен қудаланатын әрекеттердің барлығы теріс қылық деп танылуға тиіс болатын. Бұл ұстанымды заңгерлер қауымы қат</w:t>
      </w:r>
      <w:r w:rsidR="00B576A9" w:rsidRPr="00717178">
        <w:rPr>
          <w:rFonts w:ascii="Times New Roman" w:eastAsia="Times New Roman" w:hAnsi="Times New Roman" w:cs="Times New Roman"/>
          <w:sz w:val="28"/>
          <w:szCs w:val="28"/>
          <w:lang w:val="kk-KZ"/>
        </w:rPr>
        <w:t>аң</w:t>
      </w:r>
      <w:r w:rsidRPr="00717178">
        <w:rPr>
          <w:rFonts w:ascii="Times New Roman" w:eastAsia="Times New Roman" w:hAnsi="Times New Roman" w:cs="Times New Roman"/>
          <w:sz w:val="28"/>
          <w:szCs w:val="28"/>
          <w:lang w:val="kk-KZ"/>
        </w:rPr>
        <w:t xml:space="preserve"> сын астына алған соң</w:t>
      </w:r>
      <w:r w:rsidR="00FF2933" w:rsidRPr="00717178">
        <w:rPr>
          <w:rFonts w:ascii="Times New Roman" w:eastAsia="Times New Roman" w:hAnsi="Times New Roman" w:cs="Times New Roman"/>
          <w:sz w:val="28"/>
          <w:szCs w:val="28"/>
          <w:lang w:val="kk-KZ"/>
        </w:rPr>
        <w:t xml:space="preserve"> </w:t>
      </w:r>
      <w:r w:rsidR="00B52F08" w:rsidRPr="00717178">
        <w:rPr>
          <w:rFonts w:ascii="Times New Roman" w:hAnsi="Times New Roman" w:cs="Times New Roman"/>
          <w:sz w:val="28"/>
          <w:szCs w:val="28"/>
          <w:lang w:val="kk-KZ"/>
        </w:rPr>
        <w:t>[</w:t>
      </w:r>
      <w:r w:rsidR="00F44576" w:rsidRPr="00717178">
        <w:rPr>
          <w:rFonts w:ascii="Times New Roman" w:hAnsi="Times New Roman" w:cs="Times New Roman"/>
          <w:sz w:val="28"/>
          <w:szCs w:val="28"/>
          <w:lang w:val="kk-KZ"/>
        </w:rPr>
        <w:t>6</w:t>
      </w:r>
      <w:r w:rsidR="00C25847" w:rsidRPr="00717178">
        <w:rPr>
          <w:rFonts w:ascii="Times New Roman" w:hAnsi="Times New Roman" w:cs="Times New Roman"/>
          <w:sz w:val="28"/>
          <w:szCs w:val="28"/>
          <w:lang w:val="kk-KZ"/>
        </w:rPr>
        <w:t>9</w:t>
      </w:r>
      <w:r w:rsidR="00B52F08"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қылмыстық заңның жобасын әзірлеушілер қылмыс пен қылмыстық теріс қылықтардың ажырату жігі ретіндегі жазалылық белгісін қайта қарады. </w:t>
      </w:r>
      <w:r w:rsidR="00703E54" w:rsidRPr="00717178">
        <w:rPr>
          <w:rFonts w:ascii="Times New Roman" w:eastAsia="Times New Roman" w:hAnsi="Times New Roman" w:cs="Times New Roman"/>
          <w:sz w:val="28"/>
          <w:szCs w:val="28"/>
          <w:lang w:val="kk-KZ"/>
        </w:rPr>
        <w:t>Сөйтіп,</w:t>
      </w:r>
      <w:r w:rsidR="00FF2933"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заңнама</w:t>
      </w:r>
      <w:r w:rsidR="00703E54" w:rsidRPr="00717178">
        <w:rPr>
          <w:rFonts w:ascii="Times New Roman" w:eastAsia="Times New Roman" w:hAnsi="Times New Roman" w:cs="Times New Roman"/>
          <w:sz w:val="28"/>
          <w:szCs w:val="28"/>
          <w:lang w:val="kk-KZ"/>
        </w:rPr>
        <w:t>ғ</w:t>
      </w:r>
      <w:r w:rsidRPr="00717178">
        <w:rPr>
          <w:rFonts w:ascii="Times New Roman" w:eastAsia="Times New Roman" w:hAnsi="Times New Roman" w:cs="Times New Roman"/>
          <w:sz w:val="28"/>
          <w:szCs w:val="28"/>
          <w:lang w:val="kk-KZ"/>
        </w:rPr>
        <w:t xml:space="preserve">а </w:t>
      </w:r>
      <w:r w:rsidR="00703E54" w:rsidRPr="00717178">
        <w:rPr>
          <w:rFonts w:ascii="Times New Roman" w:eastAsia="Times New Roman" w:hAnsi="Times New Roman" w:cs="Times New Roman"/>
          <w:sz w:val="28"/>
          <w:szCs w:val="28"/>
          <w:lang w:val="kk-KZ"/>
        </w:rPr>
        <w:t xml:space="preserve">әрі </w:t>
      </w:r>
      <w:r w:rsidRPr="00717178">
        <w:rPr>
          <w:rFonts w:ascii="Times New Roman" w:eastAsia="Times New Roman" w:hAnsi="Times New Roman" w:cs="Times New Roman"/>
          <w:sz w:val="28"/>
          <w:szCs w:val="28"/>
          <w:lang w:val="kk-KZ"/>
        </w:rPr>
        <w:t xml:space="preserve">қылмыстар үшін, </w:t>
      </w:r>
      <w:r w:rsidR="00703E54" w:rsidRPr="00717178">
        <w:rPr>
          <w:rFonts w:ascii="Times New Roman" w:eastAsia="Times New Roman" w:hAnsi="Times New Roman" w:cs="Times New Roman"/>
          <w:sz w:val="28"/>
          <w:szCs w:val="28"/>
          <w:lang w:val="kk-KZ"/>
        </w:rPr>
        <w:t xml:space="preserve">әрі </w:t>
      </w:r>
      <w:r w:rsidRPr="00717178">
        <w:rPr>
          <w:rFonts w:ascii="Times New Roman" w:eastAsia="Times New Roman" w:hAnsi="Times New Roman" w:cs="Times New Roman"/>
          <w:sz w:val="28"/>
          <w:szCs w:val="28"/>
          <w:lang w:val="kk-KZ"/>
        </w:rPr>
        <w:t xml:space="preserve">қылмыстық теріс қылықтар үшін қолданылатын негізгі жаза түрлері </w:t>
      </w:r>
      <w:r w:rsidR="00703E54" w:rsidRPr="00717178">
        <w:rPr>
          <w:rFonts w:ascii="Times New Roman" w:eastAsia="Times New Roman" w:hAnsi="Times New Roman" w:cs="Times New Roman"/>
          <w:sz w:val="28"/>
          <w:szCs w:val="28"/>
          <w:lang w:val="kk-KZ"/>
        </w:rPr>
        <w:t>енгізілді (</w:t>
      </w:r>
      <w:r w:rsidRPr="00717178">
        <w:rPr>
          <w:rFonts w:ascii="Times New Roman" w:eastAsia="Times New Roman" w:hAnsi="Times New Roman" w:cs="Times New Roman"/>
          <w:sz w:val="28"/>
          <w:szCs w:val="28"/>
          <w:lang w:val="kk-KZ"/>
        </w:rPr>
        <w:t>айыппұл</w:t>
      </w:r>
      <w:r w:rsidR="00825716"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түзеу жұмыстары</w:t>
      </w:r>
      <w:r w:rsidR="00825716" w:rsidRPr="00717178">
        <w:rPr>
          <w:rFonts w:ascii="Times New Roman" w:eastAsia="Times New Roman" w:hAnsi="Times New Roman" w:cs="Times New Roman"/>
          <w:sz w:val="28"/>
          <w:szCs w:val="28"/>
          <w:lang w:val="kk-KZ"/>
        </w:rPr>
        <w:t xml:space="preserve"> және қоғамдық жұмыс</w:t>
      </w:r>
      <w:r w:rsidR="00703E54" w:rsidRPr="00717178">
        <w:rPr>
          <w:rFonts w:ascii="Times New Roman" w:eastAsia="Times New Roman" w:hAnsi="Times New Roman" w:cs="Times New Roman"/>
          <w:sz w:val="28"/>
          <w:szCs w:val="28"/>
          <w:lang w:val="kk-KZ"/>
        </w:rPr>
        <w:t>қ</w:t>
      </w:r>
      <w:r w:rsidR="00825716" w:rsidRPr="00717178">
        <w:rPr>
          <w:rFonts w:ascii="Times New Roman" w:eastAsia="Times New Roman" w:hAnsi="Times New Roman" w:cs="Times New Roman"/>
          <w:sz w:val="28"/>
          <w:szCs w:val="28"/>
          <w:lang w:val="kk-KZ"/>
        </w:rPr>
        <w:t>а тарту</w:t>
      </w:r>
      <w:r w:rsidR="00703E54"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w:t>
      </w:r>
    </w:p>
    <w:p w14:paraId="29F3A1BC" w14:textId="28F46B5E"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
          <w:i/>
          <w:sz w:val="28"/>
          <w:szCs w:val="28"/>
          <w:lang w:val="kk-KZ"/>
        </w:rPr>
        <w:t>Айыппұл</w:t>
      </w:r>
      <w:r w:rsidRPr="00717178">
        <w:rPr>
          <w:rFonts w:ascii="Times New Roman" w:eastAsia="Times New Roman" w:hAnsi="Times New Roman" w:cs="Times New Roman"/>
          <w:b/>
          <w:sz w:val="28"/>
          <w:szCs w:val="28"/>
          <w:lang w:val="kk-KZ"/>
        </w:rPr>
        <w:t>.</w:t>
      </w:r>
      <w:r w:rsidRPr="00717178">
        <w:rPr>
          <w:rFonts w:ascii="Times New Roman" w:eastAsia="Times New Roman" w:hAnsi="Times New Roman" w:cs="Times New Roman"/>
          <w:sz w:val="28"/>
          <w:szCs w:val="28"/>
          <w:lang w:val="kk-KZ"/>
        </w:rPr>
        <w:t xml:space="preserve"> Айыппұл ҚР ҚК</w:t>
      </w:r>
      <w:r w:rsidR="00B576A9" w:rsidRPr="00717178">
        <w:rPr>
          <w:rFonts w:ascii="Times New Roman" w:eastAsia="Times New Roman" w:hAnsi="Times New Roman" w:cs="Times New Roman"/>
          <w:sz w:val="28"/>
          <w:szCs w:val="28"/>
          <w:lang w:val="kk-KZ"/>
        </w:rPr>
        <w:t>-нің</w:t>
      </w:r>
      <w:r w:rsidRPr="00717178">
        <w:rPr>
          <w:rFonts w:ascii="Times New Roman" w:eastAsia="Times New Roman" w:hAnsi="Times New Roman" w:cs="Times New Roman"/>
          <w:sz w:val="28"/>
          <w:szCs w:val="28"/>
          <w:lang w:val="kk-KZ"/>
        </w:rPr>
        <w:t xml:space="preserve"> 41-бабында</w:t>
      </w:r>
      <w:r w:rsidR="00A124E7" w:rsidRPr="00717178">
        <w:rPr>
          <w:rFonts w:ascii="Times New Roman" w:eastAsia="Times New Roman" w:hAnsi="Times New Roman" w:cs="Times New Roman"/>
          <w:sz w:val="28"/>
          <w:szCs w:val="28"/>
          <w:lang w:val="kk-KZ"/>
        </w:rPr>
        <w:t xml:space="preserve"> </w:t>
      </w:r>
      <w:r w:rsidR="00945639" w:rsidRPr="00717178">
        <w:rPr>
          <w:rFonts w:ascii="Times New Roman" w:hAnsi="Times New Roman" w:cs="Times New Roman"/>
          <w:sz w:val="28"/>
          <w:szCs w:val="28"/>
          <w:lang w:val="kk-KZ"/>
        </w:rPr>
        <w:t>мемлекетіміздің</w:t>
      </w:r>
      <w:r w:rsidR="00A124E7" w:rsidRPr="00717178">
        <w:rPr>
          <w:rFonts w:ascii="Times New Roman" w:hAnsi="Times New Roman" w:cs="Times New Roman"/>
          <w:sz w:val="28"/>
          <w:szCs w:val="28"/>
          <w:lang w:val="kk-KZ"/>
        </w:rPr>
        <w:t xml:space="preserve"> заңнамасында белгiленген және қылмыстық </w:t>
      </w:r>
      <w:r w:rsidR="00945639" w:rsidRPr="00717178">
        <w:rPr>
          <w:rFonts w:ascii="Times New Roman" w:hAnsi="Times New Roman" w:cs="Times New Roman"/>
          <w:sz w:val="28"/>
          <w:szCs w:val="28"/>
          <w:lang w:val="kk-KZ"/>
        </w:rPr>
        <w:t>заңмен тыйым салынған әрекет</w:t>
      </w:r>
      <w:r w:rsidR="00A124E7" w:rsidRPr="00717178">
        <w:rPr>
          <w:rFonts w:ascii="Times New Roman" w:hAnsi="Times New Roman" w:cs="Times New Roman"/>
          <w:sz w:val="28"/>
          <w:szCs w:val="28"/>
          <w:lang w:val="kk-KZ"/>
        </w:rPr>
        <w:t xml:space="preserve"> жасалған кезде қолданыста болған </w:t>
      </w:r>
      <w:r w:rsidR="00945639" w:rsidRPr="00717178">
        <w:rPr>
          <w:rFonts w:ascii="Times New Roman" w:hAnsi="Times New Roman" w:cs="Times New Roman"/>
          <w:sz w:val="28"/>
          <w:szCs w:val="28"/>
          <w:lang w:val="kk-KZ"/>
        </w:rPr>
        <w:t>АЕК-</w:t>
      </w:r>
      <w:r w:rsidR="00A124E7" w:rsidRPr="00717178">
        <w:rPr>
          <w:rFonts w:ascii="Times New Roman" w:hAnsi="Times New Roman" w:cs="Times New Roman"/>
          <w:sz w:val="28"/>
          <w:szCs w:val="28"/>
          <w:lang w:val="kk-KZ"/>
        </w:rPr>
        <w:t>тiң белгiлi бiр санына сәйкес келетiн мөлшерде тағайындалатын ақшалай өндiрiп алу</w:t>
      </w:r>
      <w:r w:rsidRPr="00717178">
        <w:rPr>
          <w:rFonts w:ascii="Times New Roman" w:eastAsia="Times New Roman" w:hAnsi="Times New Roman" w:cs="Times New Roman"/>
          <w:sz w:val="28"/>
          <w:szCs w:val="28"/>
          <w:lang w:val="kk-KZ"/>
        </w:rPr>
        <w:t xml:space="preserve"> деп анықталады.</w:t>
      </w:r>
      <w:r w:rsidRPr="00717178">
        <w:rPr>
          <w:rFonts w:ascii="Times New Roman" w:hAnsi="Times New Roman" w:cs="Times New Roman"/>
          <w:sz w:val="28"/>
          <w:szCs w:val="28"/>
          <w:lang w:val="kk-KZ"/>
        </w:rPr>
        <w:t xml:space="preserve"> Келтірілген заңнамалық анықтаманы басшылыққа ала отырып, айыппұл жазасының аясында </w:t>
      </w:r>
      <w:r w:rsidR="00703E54" w:rsidRPr="00717178">
        <w:rPr>
          <w:rFonts w:ascii="Times New Roman" w:hAnsi="Times New Roman" w:cs="Times New Roman"/>
          <w:sz w:val="28"/>
          <w:szCs w:val="28"/>
          <w:lang w:val="kk-KZ"/>
        </w:rPr>
        <w:t>кінәлі</w:t>
      </w:r>
      <w:r w:rsidRPr="00717178">
        <w:rPr>
          <w:rFonts w:ascii="Times New Roman" w:hAnsi="Times New Roman" w:cs="Times New Roman"/>
          <w:sz w:val="28"/>
          <w:szCs w:val="28"/>
          <w:lang w:val="kk-KZ"/>
        </w:rPr>
        <w:t xml:space="preserve"> адамнан ақша өндіріліп алынады және өндіріліп алынатын ақшаның мөлшері қылмыстық</w:t>
      </w:r>
      <w:r w:rsidR="0094563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құқық</w:t>
      </w:r>
      <w:r w:rsidR="00945639" w:rsidRPr="00717178">
        <w:rPr>
          <w:rFonts w:ascii="Times New Roman" w:hAnsi="Times New Roman" w:cs="Times New Roman"/>
          <w:sz w:val="28"/>
          <w:szCs w:val="28"/>
          <w:lang w:val="kk-KZ"/>
        </w:rPr>
        <w:t>тық тұрғыдан жазаланатын әрекет</w:t>
      </w:r>
      <w:r w:rsidRPr="00717178">
        <w:rPr>
          <w:rFonts w:ascii="Times New Roman" w:hAnsi="Times New Roman" w:cs="Times New Roman"/>
          <w:sz w:val="28"/>
          <w:szCs w:val="28"/>
          <w:lang w:val="kk-KZ"/>
        </w:rPr>
        <w:t xml:space="preserve"> жасалған кездегі </w:t>
      </w:r>
      <w:r w:rsidR="00703E54"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ке шағып есептеледі деген қорытынды жасауға болады. </w:t>
      </w:r>
    </w:p>
    <w:p w14:paraId="29F3A1BD"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Айыппұлдың заңнамалық анықтамасында ақшаның кімнің пайдасына өндіріліп алынатынының аталмауы, біздің ойымызша, үлкен кемшілік болып табылады. Айталық, мүлікті тәркілеудің нормативтік анықтамасында тәркіленетін мүліктің «мемлекеттің меншігіне айналдырылатыны» атап көрсетілген. </w:t>
      </w:r>
      <w:r w:rsidR="007B41C2" w:rsidRPr="00717178">
        <w:rPr>
          <w:rFonts w:ascii="Times New Roman" w:hAnsi="Times New Roman" w:cs="Times New Roman"/>
          <w:sz w:val="28"/>
          <w:szCs w:val="28"/>
          <w:lang w:val="kk-KZ"/>
        </w:rPr>
        <w:t>Айыппұлдың заңнамалық анықтамасы да о</w:t>
      </w:r>
      <w:r w:rsidRPr="00717178">
        <w:rPr>
          <w:rFonts w:ascii="Times New Roman" w:hAnsi="Times New Roman" w:cs="Times New Roman"/>
          <w:sz w:val="28"/>
          <w:szCs w:val="28"/>
          <w:lang w:val="kk-KZ"/>
        </w:rPr>
        <w:t xml:space="preserve">сы үлгі бойынша </w:t>
      </w:r>
      <w:r w:rsidR="007B41C2" w:rsidRPr="00717178">
        <w:rPr>
          <w:rFonts w:ascii="Times New Roman" w:hAnsi="Times New Roman" w:cs="Times New Roman"/>
          <w:sz w:val="28"/>
          <w:szCs w:val="28"/>
          <w:lang w:val="kk-KZ"/>
        </w:rPr>
        <w:t>құрастырылуы керек</w:t>
      </w:r>
      <w:r w:rsidRPr="00717178">
        <w:rPr>
          <w:rFonts w:ascii="Times New Roman" w:hAnsi="Times New Roman" w:cs="Times New Roman"/>
          <w:sz w:val="28"/>
          <w:szCs w:val="28"/>
          <w:lang w:val="kk-KZ"/>
        </w:rPr>
        <w:t xml:space="preserve"> де</w:t>
      </w:r>
      <w:r w:rsidR="00A34898" w:rsidRPr="00717178">
        <w:rPr>
          <w:rFonts w:ascii="Times New Roman" w:hAnsi="Times New Roman" w:cs="Times New Roman"/>
          <w:sz w:val="28"/>
          <w:szCs w:val="28"/>
          <w:lang w:val="kk-KZ"/>
        </w:rPr>
        <w:t>ген пікірдеміз</w:t>
      </w:r>
      <w:r w:rsidRPr="00717178">
        <w:rPr>
          <w:rFonts w:ascii="Times New Roman" w:hAnsi="Times New Roman" w:cs="Times New Roman"/>
          <w:sz w:val="28"/>
          <w:szCs w:val="28"/>
          <w:lang w:val="kk-KZ"/>
        </w:rPr>
        <w:t>.</w:t>
      </w:r>
    </w:p>
    <w:p w14:paraId="29F3A1BE"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 – құқықтың түрлі салаларында қолданылатын шара болып табылады. Қылмыстық құқықтағы айыппұлға ең жақын шара – әкімшілік</w:t>
      </w:r>
      <w:r w:rsidR="00B576A9" w:rsidRPr="00717178">
        <w:rPr>
          <w:rFonts w:ascii="Times New Roman" w:hAnsi="Times New Roman" w:cs="Times New Roman"/>
          <w:sz w:val="28"/>
          <w:szCs w:val="28"/>
          <w:lang w:val="kk-KZ"/>
        </w:rPr>
        <w:t>-деликтік құқықтағы</w:t>
      </w:r>
      <w:r w:rsidRPr="00717178">
        <w:rPr>
          <w:rFonts w:ascii="Times New Roman" w:hAnsi="Times New Roman" w:cs="Times New Roman"/>
          <w:sz w:val="28"/>
          <w:szCs w:val="28"/>
          <w:lang w:val="kk-KZ"/>
        </w:rPr>
        <w:t xml:space="preserve"> айыппұл. Олардың арасында ешқандай мәндік айырмашылық жоқ. Қылмыстық құқықтағы айыппұл мен әкімшілік айыппұлдың ара қатынасын зерттеген отандық ғалым Қ.А. Ернишев олардың арасында формальдық айырмашылық қана бар деген қорытындыға келген: айыппұл түріндегі қылмыстық жазаны қолданудың негізі – Қылмыстық кодекспен тыйым салынған әрекетті жасау болса, әкімшілік айыппұлды қолданудың негізі – әкімшілік құқық бұзушылықты жасау</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Әкімшілік жаза түрі ретіндегі әкiмшiлiк айыппұл дегеніміз – әкiмшiлiк құқық бұзушылық жасаған тұлғалардан (жеке немесе заңды) ақша өндiрiп алу (ҚР ӘҚБтК</w:t>
      </w:r>
      <w:r w:rsidR="00B576A9"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44-бабы). Әкiмшiлiк айыппұлдың заңнамалық анықтамасында ақшаның кімнің </w:t>
      </w:r>
      <w:r w:rsidRPr="00717178">
        <w:rPr>
          <w:rFonts w:ascii="Times New Roman" w:hAnsi="Times New Roman" w:cs="Times New Roman"/>
          <w:sz w:val="28"/>
          <w:szCs w:val="28"/>
          <w:lang w:val="kk-KZ"/>
        </w:rPr>
        <w:lastRenderedPageBreak/>
        <w:t xml:space="preserve">пайдасына өндіріліп алынатыны тікелей аталмағанымен, ҚР </w:t>
      </w:r>
      <w:r w:rsidR="000E220E" w:rsidRPr="00717178">
        <w:rPr>
          <w:rFonts w:ascii="Times New Roman" w:hAnsi="Times New Roman" w:cs="Times New Roman"/>
          <w:sz w:val="28"/>
          <w:szCs w:val="28"/>
          <w:lang w:val="kk-KZ"/>
        </w:rPr>
        <w:t>ӘҚБтК-нің</w:t>
      </w:r>
      <w:r w:rsidR="004A1244"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71</w:t>
      </w:r>
      <w:r w:rsidR="004A124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44-баб</w:t>
      </w:r>
      <w:r w:rsidR="000E220E"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4-бөлігінде айыппұлдың (аудандық маңызы бар қалалардың, ауылдардың, кенттердiң, ауылдық округтердiң әкiмдерi салатын айыппұлдарды қоспағанда) заңнамада белгiленген тәртiппен </w:t>
      </w:r>
      <w:r w:rsidRPr="00717178">
        <w:rPr>
          <w:rFonts w:ascii="Times New Roman" w:hAnsi="Times New Roman" w:cs="Times New Roman"/>
          <w:i/>
          <w:sz w:val="28"/>
          <w:szCs w:val="28"/>
          <w:lang w:val="kk-KZ"/>
        </w:rPr>
        <w:t>мемлекеттiк бюджет кiрiсiне</w:t>
      </w:r>
      <w:r w:rsidRPr="00717178">
        <w:rPr>
          <w:rFonts w:ascii="Times New Roman" w:hAnsi="Times New Roman" w:cs="Times New Roman"/>
          <w:sz w:val="28"/>
          <w:szCs w:val="28"/>
          <w:lang w:val="kk-KZ"/>
        </w:rPr>
        <w:t xml:space="preserve"> өндiрiп алынатыны көрсетілген. </w:t>
      </w:r>
    </w:p>
    <w:p w14:paraId="29F3A1BF"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Азаматтық құқықта айыппұл мiндеттеменiң орындалуын қамтамасыз ету </w:t>
      </w:r>
      <w:r w:rsidR="00A124E7" w:rsidRPr="00717178">
        <w:rPr>
          <w:rFonts w:ascii="Times New Roman" w:hAnsi="Times New Roman" w:cs="Times New Roman"/>
          <w:sz w:val="28"/>
          <w:szCs w:val="28"/>
          <w:lang w:val="kk-KZ"/>
        </w:rPr>
        <w:t>тәсілд</w:t>
      </w:r>
      <w:r w:rsidRPr="00717178">
        <w:rPr>
          <w:rFonts w:ascii="Times New Roman" w:hAnsi="Times New Roman" w:cs="Times New Roman"/>
          <w:sz w:val="28"/>
          <w:szCs w:val="28"/>
          <w:lang w:val="kk-KZ"/>
        </w:rPr>
        <w:t>ерiнің бірі болып табылады. ҚР Азаматтық кодексінің 293-бабына сай борышқор мiндеттемесiн орындамаған немесе тиiсiнше орындамаған ретте несие берушiге төлеуге мiндеттi, заңдармен немесе шартпен белгiленген ақша сомасы айып төлеу (айыппұл, өсiм) деп танылады</w:t>
      </w:r>
      <w:r w:rsidR="004A1244"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72</w:t>
      </w:r>
      <w:r w:rsidR="004A124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C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Көріп отырғанымыздай, аттас болғанына қарамастан, жария құқық пен жеке құқықтағы айыппұл санкциялары түрлі функцияларды атқарады. Жария құқықта айыппұл мемлекеттің кірісіне ақша өндіріп алудан тұратын жазалаушылық сиптаттағы мемлекеттік мәжбүрлеу шарасы болса, жеке құқықтағы айыппұл құқық бұзушылық субъектілерін өз міндеттемелерін орындауға ынталандыруға және жәбірленуші тарапқа шығындар келтірілген жағдайларда олардың орнын толтыруға бағытталады. Басқа сөзбен айтқанда, қылмыстық және әкімшілік</w:t>
      </w:r>
      <w:r w:rsidR="00CB5F8A" w:rsidRPr="00717178">
        <w:rPr>
          <w:rFonts w:ascii="Times New Roman" w:hAnsi="Times New Roman" w:cs="Times New Roman"/>
          <w:sz w:val="28"/>
          <w:szCs w:val="28"/>
          <w:lang w:val="kk-KZ"/>
        </w:rPr>
        <w:t>-деликтік</w:t>
      </w:r>
      <w:r w:rsidRPr="00717178">
        <w:rPr>
          <w:rFonts w:ascii="Times New Roman" w:hAnsi="Times New Roman" w:cs="Times New Roman"/>
          <w:sz w:val="28"/>
          <w:szCs w:val="28"/>
          <w:lang w:val="kk-KZ"/>
        </w:rPr>
        <w:t xml:space="preserve"> құқықтарда айыппұл сомасы мемлекеттің кірі</w:t>
      </w:r>
      <w:r w:rsidR="000D5C69" w:rsidRPr="00717178">
        <w:rPr>
          <w:rFonts w:ascii="Times New Roman" w:hAnsi="Times New Roman" w:cs="Times New Roman"/>
          <w:sz w:val="28"/>
          <w:szCs w:val="28"/>
          <w:lang w:val="kk-KZ"/>
        </w:rPr>
        <w:t xml:space="preserve">сіне өндіріліп алынатын болса, </w:t>
      </w:r>
      <w:r w:rsidRPr="00717178">
        <w:rPr>
          <w:rFonts w:ascii="Times New Roman" w:hAnsi="Times New Roman" w:cs="Times New Roman"/>
          <w:sz w:val="28"/>
          <w:szCs w:val="28"/>
          <w:lang w:val="kk-KZ"/>
        </w:rPr>
        <w:t>азаматтық құқықта – құқықтары бұзылған жәбірленуші тараптың пайдасына өндіріліп алынады.</w:t>
      </w:r>
    </w:p>
    <w:p w14:paraId="29F3A1C1" w14:textId="77777777" w:rsidR="00A124E7"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Олай болса, ҚР ҚК</w:t>
      </w:r>
      <w:r w:rsidR="00CB5F8A"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41-бабындағы айыппұлдың анықтамасын «</w:t>
      </w:r>
      <w:r w:rsidRPr="00717178">
        <w:rPr>
          <w:rFonts w:ascii="Times New Roman" w:hAnsi="Times New Roman" w:cs="Times New Roman"/>
          <w:i/>
          <w:sz w:val="28"/>
          <w:szCs w:val="28"/>
          <w:lang w:val="kk-KZ"/>
        </w:rPr>
        <w:t>мемлекеттің кірісіне ақша өндіріп алу</w:t>
      </w:r>
      <w:r w:rsidRPr="00717178">
        <w:rPr>
          <w:rFonts w:ascii="Times New Roman" w:hAnsi="Times New Roman" w:cs="Times New Roman"/>
          <w:sz w:val="28"/>
          <w:szCs w:val="28"/>
          <w:lang w:val="kk-KZ"/>
        </w:rPr>
        <w:t>» деп толықтыру қажет деп санаймыз. Біздің ойымызша, қылмыстық заңнамада ақшаның мемлекеттің кірісіне өндіріп алынатынын нақтылау, біріншіден, құқықтың түрлі салаларында көзделген айыппұл шараларын бір-бірімен шатастырмауға жол ашады. 2018 жылғы 10 қаңтардағы «Қазақстан Республикасының кейбір заңнамалық актілеріне Жәбірленушілерге өтемақы қоры мәселелері бойынша өзгерістер мен толықтырулар енгізу туралы» ҚР Заңы қабылданған соң бұл ұсынысымыз ерекше өзектілікке ие болды. 2018 жыл</w:t>
      </w:r>
      <w:r w:rsidR="000E220E" w:rsidRPr="00717178">
        <w:rPr>
          <w:rFonts w:ascii="Times New Roman" w:hAnsi="Times New Roman" w:cs="Times New Roman"/>
          <w:sz w:val="28"/>
          <w:szCs w:val="28"/>
          <w:lang w:val="kk-KZ"/>
        </w:rPr>
        <w:t>ғы</w:t>
      </w:r>
      <w:r w:rsidRPr="00717178">
        <w:rPr>
          <w:rFonts w:ascii="Times New Roman" w:hAnsi="Times New Roman" w:cs="Times New Roman"/>
          <w:sz w:val="28"/>
          <w:szCs w:val="28"/>
          <w:lang w:val="kk-KZ"/>
        </w:rPr>
        <w:t xml:space="preserve"> 1 шілде</w:t>
      </w:r>
      <w:r w:rsidR="000E220E" w:rsidRPr="00717178">
        <w:rPr>
          <w:rFonts w:ascii="Times New Roman" w:hAnsi="Times New Roman" w:cs="Times New Roman"/>
          <w:sz w:val="28"/>
          <w:szCs w:val="28"/>
          <w:lang w:val="kk-KZ"/>
        </w:rPr>
        <w:t>д</w:t>
      </w:r>
      <w:r w:rsidRPr="00717178">
        <w:rPr>
          <w:rFonts w:ascii="Times New Roman" w:hAnsi="Times New Roman" w:cs="Times New Roman"/>
          <w:sz w:val="28"/>
          <w:szCs w:val="28"/>
          <w:lang w:val="kk-KZ"/>
        </w:rPr>
        <w:t xml:space="preserve">ен бастап түзеу жұмыстарының аясында ұстап қалынған ақша </w:t>
      </w:r>
      <w:r w:rsidR="00A124E7" w:rsidRPr="00717178">
        <w:rPr>
          <w:rFonts w:ascii="Times New Roman" w:hAnsi="Times New Roman" w:cs="Times New Roman"/>
          <w:sz w:val="28"/>
          <w:szCs w:val="28"/>
          <w:lang w:val="kk-KZ"/>
        </w:rPr>
        <w:t>Ж</w:t>
      </w:r>
      <w:r w:rsidRPr="00717178">
        <w:rPr>
          <w:rFonts w:ascii="Times New Roman" w:hAnsi="Times New Roman" w:cs="Times New Roman"/>
          <w:sz w:val="28"/>
          <w:szCs w:val="28"/>
          <w:lang w:val="kk-KZ"/>
        </w:rPr>
        <w:t xml:space="preserve">әбірленушілерге өтемақы қорына өндіріліп алынатын болады. </w:t>
      </w:r>
      <w:r w:rsidR="00A124E7" w:rsidRPr="00717178">
        <w:rPr>
          <w:rFonts w:ascii="Times New Roman" w:hAnsi="Times New Roman" w:cs="Times New Roman"/>
          <w:sz w:val="28"/>
          <w:szCs w:val="28"/>
          <w:lang w:val="kk-KZ"/>
        </w:rPr>
        <w:t>Қалыптасқан</w:t>
      </w:r>
      <w:r w:rsidR="00822590" w:rsidRPr="00717178">
        <w:rPr>
          <w:rFonts w:ascii="Times New Roman" w:hAnsi="Times New Roman" w:cs="Times New Roman"/>
          <w:sz w:val="28"/>
          <w:szCs w:val="28"/>
          <w:lang w:val="kk-KZ"/>
        </w:rPr>
        <w:t xml:space="preserve"> жағдайда </w:t>
      </w:r>
      <w:r w:rsidR="00A124E7" w:rsidRPr="00717178">
        <w:rPr>
          <w:rFonts w:ascii="Times New Roman" w:hAnsi="Times New Roman" w:cs="Times New Roman"/>
          <w:sz w:val="28"/>
          <w:szCs w:val="28"/>
          <w:lang w:val="kk-KZ"/>
        </w:rPr>
        <w:t>айыппұлдың заңнамалық анықтамасында ақшаның мемлекет кірісіне өндіріліп алынатынын нақтылау, бір есептен, бір-біріне етене жақын жаза түрлері болып табылатын айыппұл мен түзеу жұмыстарының заңнамалық анықтамасының бір үлгі бойынша құрылу</w:t>
      </w:r>
      <w:r w:rsidR="0046180E" w:rsidRPr="00717178">
        <w:rPr>
          <w:rFonts w:ascii="Times New Roman" w:hAnsi="Times New Roman" w:cs="Times New Roman"/>
          <w:sz w:val="28"/>
          <w:szCs w:val="28"/>
          <w:lang w:val="kk-KZ"/>
        </w:rPr>
        <w:t>ын қамтамасыз етеді, екіншіден,</w:t>
      </w:r>
      <w:r w:rsidR="00A124E7" w:rsidRPr="00717178">
        <w:rPr>
          <w:rFonts w:ascii="Times New Roman" w:hAnsi="Times New Roman" w:cs="Times New Roman"/>
          <w:sz w:val="28"/>
          <w:szCs w:val="28"/>
          <w:lang w:val="kk-KZ"/>
        </w:rPr>
        <w:t xml:space="preserve"> аталған жапсарлас жаза түрлерін бір-бірінен ажыратудың қосымша бір жігі бола алады.</w:t>
      </w:r>
    </w:p>
    <w:p w14:paraId="29F3A1C2" w14:textId="77777777" w:rsidR="00586BE0" w:rsidRPr="00717178" w:rsidRDefault="00586BE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2018 жылғы 12 шілдедегі ҚР Заңымен </w:t>
      </w:r>
      <w:r w:rsidR="00CB5F8A" w:rsidRPr="00717178">
        <w:rPr>
          <w:rFonts w:ascii="Times New Roman" w:hAnsi="Times New Roman" w:cs="Times New Roman"/>
          <w:sz w:val="28"/>
          <w:szCs w:val="28"/>
          <w:lang w:val="kk-KZ"/>
        </w:rPr>
        <w:t>ҚР ҚК-нің</w:t>
      </w:r>
      <w:r w:rsidRPr="00717178">
        <w:rPr>
          <w:rFonts w:ascii="Times New Roman" w:hAnsi="Times New Roman" w:cs="Times New Roman"/>
          <w:sz w:val="28"/>
          <w:szCs w:val="28"/>
          <w:lang w:val="kk-KZ"/>
        </w:rPr>
        <w:t xml:space="preserve"> 41-бабы жаңа редакцияда жазылды. Айыппұл жазасын құқықтық реттеуде келесідей елеулі жаңалықтар орын алды: </w:t>
      </w:r>
    </w:p>
    <w:p w14:paraId="29F3A1C3" w14:textId="5E22F27B" w:rsidR="00586BE0" w:rsidRPr="00717178" w:rsidRDefault="00586BE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w:t>
      </w:r>
      <w:r w:rsidR="00C25847" w:rsidRPr="00717178">
        <w:rPr>
          <w:rFonts w:ascii="Times New Roman" w:hAnsi="Times New Roman" w:cs="Times New Roman"/>
          <w:sz w:val="28"/>
          <w:szCs w:val="28"/>
          <w:lang w:val="kk-KZ"/>
        </w:rPr>
        <w:t>)</w:t>
      </w:r>
      <w:r w:rsidR="00FF2933" w:rsidRPr="00717178">
        <w:rPr>
          <w:rFonts w:ascii="Times New Roman" w:hAnsi="Times New Roman" w:cs="Times New Roman"/>
          <w:sz w:val="28"/>
          <w:szCs w:val="28"/>
          <w:lang w:val="kk-KZ"/>
        </w:rPr>
        <w:t xml:space="preserve"> </w:t>
      </w:r>
      <w:r w:rsidR="002E41D8" w:rsidRPr="00717178">
        <w:rPr>
          <w:rFonts w:ascii="Times New Roman" w:hAnsi="Times New Roman" w:cs="Times New Roman"/>
          <w:sz w:val="28"/>
          <w:szCs w:val="28"/>
          <w:lang w:val="kk-KZ"/>
        </w:rPr>
        <w:t>Қ</w:t>
      </w:r>
      <w:r w:rsidRPr="00717178">
        <w:rPr>
          <w:rFonts w:ascii="Times New Roman" w:hAnsi="Times New Roman" w:cs="Times New Roman"/>
          <w:sz w:val="28"/>
          <w:szCs w:val="28"/>
          <w:lang w:val="kk-KZ"/>
        </w:rPr>
        <w:t xml:space="preserve">ылмыстық теріс қылықтар үшін </w:t>
      </w:r>
      <w:r w:rsidR="000E220E" w:rsidRPr="00717178">
        <w:rPr>
          <w:rFonts w:ascii="Times New Roman" w:hAnsi="Times New Roman" w:cs="Times New Roman"/>
          <w:sz w:val="28"/>
          <w:szCs w:val="28"/>
          <w:lang w:val="kk-KZ"/>
        </w:rPr>
        <w:t>көзделген</w:t>
      </w:r>
      <w:r w:rsidRPr="00717178">
        <w:rPr>
          <w:rFonts w:ascii="Times New Roman" w:hAnsi="Times New Roman" w:cs="Times New Roman"/>
          <w:sz w:val="28"/>
          <w:szCs w:val="28"/>
          <w:lang w:val="kk-KZ"/>
        </w:rPr>
        <w:t xml:space="preserve"> айыппұлдың мөлшері төмендетілді</w:t>
      </w:r>
      <w:r w:rsidR="002E41D8" w:rsidRPr="00717178">
        <w:rPr>
          <w:rFonts w:ascii="Times New Roman" w:hAnsi="Times New Roman" w:cs="Times New Roman"/>
          <w:sz w:val="28"/>
          <w:szCs w:val="28"/>
          <w:lang w:val="kk-KZ"/>
        </w:rPr>
        <w:t xml:space="preserve"> (ҚР ҚК</w:t>
      </w:r>
      <w:r w:rsidR="00CB5F8A" w:rsidRPr="00717178">
        <w:rPr>
          <w:rFonts w:ascii="Times New Roman" w:hAnsi="Times New Roman" w:cs="Times New Roman"/>
          <w:sz w:val="28"/>
          <w:szCs w:val="28"/>
          <w:lang w:val="kk-KZ"/>
        </w:rPr>
        <w:t>-нің</w:t>
      </w:r>
      <w:r w:rsidR="002E41D8" w:rsidRPr="00717178">
        <w:rPr>
          <w:rFonts w:ascii="Times New Roman" w:hAnsi="Times New Roman" w:cs="Times New Roman"/>
          <w:sz w:val="28"/>
          <w:szCs w:val="28"/>
          <w:lang w:val="kk-KZ"/>
        </w:rPr>
        <w:t xml:space="preserve"> 41-баб. 2-бөл.).Егер бұрын қылмыстық теріс қылықтар үшін айыппұл мөлшері </w:t>
      </w:r>
      <w:r w:rsidR="000E220E" w:rsidRPr="00717178">
        <w:rPr>
          <w:rFonts w:ascii="Times New Roman" w:hAnsi="Times New Roman" w:cs="Times New Roman"/>
          <w:sz w:val="28"/>
          <w:szCs w:val="28"/>
          <w:lang w:val="kk-KZ"/>
        </w:rPr>
        <w:t>25</w:t>
      </w:r>
      <w:r w:rsidR="002E41D8" w:rsidRPr="00717178">
        <w:rPr>
          <w:rFonts w:ascii="Times New Roman" w:hAnsi="Times New Roman" w:cs="Times New Roman"/>
          <w:sz w:val="28"/>
          <w:szCs w:val="28"/>
          <w:lang w:val="kk-KZ"/>
        </w:rPr>
        <w:t xml:space="preserve"> пен </w:t>
      </w:r>
      <w:r w:rsidR="000E220E" w:rsidRPr="00717178">
        <w:rPr>
          <w:rFonts w:ascii="Times New Roman" w:hAnsi="Times New Roman" w:cs="Times New Roman"/>
          <w:sz w:val="28"/>
          <w:szCs w:val="28"/>
          <w:lang w:val="kk-KZ"/>
        </w:rPr>
        <w:t>500</w:t>
      </w:r>
      <w:r w:rsidR="002E41D8" w:rsidRPr="00717178">
        <w:rPr>
          <w:rFonts w:ascii="Times New Roman" w:hAnsi="Times New Roman" w:cs="Times New Roman"/>
          <w:sz w:val="28"/>
          <w:szCs w:val="28"/>
          <w:lang w:val="kk-KZ"/>
        </w:rPr>
        <w:t xml:space="preserve"> АЕК аралығын құраса, қазіргі кезде – </w:t>
      </w:r>
      <w:r w:rsidR="000E220E" w:rsidRPr="00717178">
        <w:rPr>
          <w:rFonts w:ascii="Times New Roman" w:hAnsi="Times New Roman" w:cs="Times New Roman"/>
          <w:sz w:val="28"/>
          <w:szCs w:val="28"/>
          <w:lang w:val="kk-KZ"/>
        </w:rPr>
        <w:t>20</w:t>
      </w:r>
      <w:r w:rsidR="002E41D8" w:rsidRPr="00717178">
        <w:rPr>
          <w:rFonts w:ascii="Times New Roman" w:hAnsi="Times New Roman" w:cs="Times New Roman"/>
          <w:sz w:val="28"/>
          <w:szCs w:val="28"/>
          <w:lang w:val="kk-KZ"/>
        </w:rPr>
        <w:t xml:space="preserve"> мен </w:t>
      </w:r>
      <w:r w:rsidR="000E220E" w:rsidRPr="00717178">
        <w:rPr>
          <w:rFonts w:ascii="Times New Roman" w:hAnsi="Times New Roman" w:cs="Times New Roman"/>
          <w:sz w:val="28"/>
          <w:szCs w:val="28"/>
          <w:lang w:val="kk-KZ"/>
        </w:rPr>
        <w:t>200</w:t>
      </w:r>
      <w:r w:rsidR="002E41D8" w:rsidRPr="00717178">
        <w:rPr>
          <w:rFonts w:ascii="Times New Roman" w:hAnsi="Times New Roman" w:cs="Times New Roman"/>
          <w:sz w:val="28"/>
          <w:szCs w:val="28"/>
          <w:lang w:val="kk-KZ"/>
        </w:rPr>
        <w:t xml:space="preserve"> АЕК аралығында көзделеді. Т</w:t>
      </w:r>
      <w:r w:rsidRPr="00717178">
        <w:rPr>
          <w:rFonts w:ascii="Times New Roman" w:hAnsi="Times New Roman" w:cs="Times New Roman"/>
          <w:sz w:val="28"/>
          <w:szCs w:val="28"/>
          <w:lang w:val="kk-KZ"/>
        </w:rPr>
        <w:t xml:space="preserve">иісінше, қылмыстар үшін көзделген айыппұлдың </w:t>
      </w:r>
      <w:r w:rsidR="005763FC" w:rsidRPr="00717178">
        <w:rPr>
          <w:rFonts w:ascii="Times New Roman" w:hAnsi="Times New Roman" w:cs="Times New Roman"/>
          <w:sz w:val="28"/>
          <w:szCs w:val="28"/>
          <w:lang w:val="kk-KZ"/>
        </w:rPr>
        <w:t>ең төменгі мөлшері</w:t>
      </w:r>
      <w:r w:rsidRPr="00717178">
        <w:rPr>
          <w:rFonts w:ascii="Times New Roman" w:hAnsi="Times New Roman" w:cs="Times New Roman"/>
          <w:sz w:val="28"/>
          <w:szCs w:val="28"/>
          <w:lang w:val="kk-KZ"/>
        </w:rPr>
        <w:t xml:space="preserve"> қысқар</w:t>
      </w:r>
      <w:r w:rsidR="008A186D" w:rsidRPr="00717178">
        <w:rPr>
          <w:rFonts w:ascii="Times New Roman" w:hAnsi="Times New Roman" w:cs="Times New Roman"/>
          <w:sz w:val="28"/>
          <w:szCs w:val="28"/>
          <w:lang w:val="kk-KZ"/>
        </w:rPr>
        <w:t>тыл</w:t>
      </w:r>
      <w:r w:rsidRPr="00717178">
        <w:rPr>
          <w:rFonts w:ascii="Times New Roman" w:hAnsi="Times New Roman" w:cs="Times New Roman"/>
          <w:sz w:val="28"/>
          <w:szCs w:val="28"/>
          <w:lang w:val="kk-KZ"/>
        </w:rPr>
        <w:t>ды</w:t>
      </w:r>
      <w:r w:rsidR="00465E02" w:rsidRPr="00717178">
        <w:rPr>
          <w:rFonts w:ascii="Times New Roman" w:hAnsi="Times New Roman" w:cs="Times New Roman"/>
          <w:sz w:val="28"/>
          <w:szCs w:val="28"/>
          <w:lang w:val="kk-KZ"/>
        </w:rPr>
        <w:t xml:space="preserve">. Кәмелетке толмағандарға </w:t>
      </w:r>
      <w:r w:rsidR="00465E02" w:rsidRPr="00717178">
        <w:rPr>
          <w:rFonts w:ascii="Times New Roman" w:hAnsi="Times New Roman" w:cs="Times New Roman"/>
          <w:sz w:val="28"/>
          <w:szCs w:val="28"/>
          <w:lang w:val="kk-KZ"/>
        </w:rPr>
        <w:lastRenderedPageBreak/>
        <w:t xml:space="preserve">айыппұл бұрын </w:t>
      </w:r>
      <w:r w:rsidR="000E220E" w:rsidRPr="00717178">
        <w:rPr>
          <w:rFonts w:ascii="Times New Roman" w:hAnsi="Times New Roman" w:cs="Times New Roman"/>
          <w:sz w:val="28"/>
          <w:szCs w:val="28"/>
          <w:lang w:val="kk-KZ"/>
        </w:rPr>
        <w:t>10</w:t>
      </w:r>
      <w:r w:rsidR="00465E02" w:rsidRPr="00717178">
        <w:rPr>
          <w:rFonts w:ascii="Times New Roman" w:hAnsi="Times New Roman" w:cs="Times New Roman"/>
          <w:sz w:val="28"/>
          <w:szCs w:val="28"/>
          <w:lang w:val="kk-KZ"/>
        </w:rPr>
        <w:t xml:space="preserve"> мен </w:t>
      </w:r>
      <w:r w:rsidR="000E220E" w:rsidRPr="00717178">
        <w:rPr>
          <w:rFonts w:ascii="Times New Roman" w:hAnsi="Times New Roman" w:cs="Times New Roman"/>
          <w:sz w:val="28"/>
          <w:szCs w:val="28"/>
          <w:lang w:val="kk-KZ"/>
        </w:rPr>
        <w:t>250</w:t>
      </w:r>
      <w:r w:rsidR="00465E02" w:rsidRPr="00717178">
        <w:rPr>
          <w:rFonts w:ascii="Times New Roman" w:hAnsi="Times New Roman" w:cs="Times New Roman"/>
          <w:sz w:val="28"/>
          <w:szCs w:val="28"/>
          <w:lang w:val="kk-KZ"/>
        </w:rPr>
        <w:t xml:space="preserve"> АЕК аралығында тағайындалса, қазір – </w:t>
      </w:r>
      <w:r w:rsidR="000E220E" w:rsidRPr="00717178">
        <w:rPr>
          <w:rFonts w:ascii="Times New Roman" w:hAnsi="Times New Roman" w:cs="Times New Roman"/>
          <w:sz w:val="28"/>
          <w:szCs w:val="28"/>
          <w:lang w:val="kk-KZ"/>
        </w:rPr>
        <w:t>5</w:t>
      </w:r>
      <w:r w:rsidR="00465E02" w:rsidRPr="00717178">
        <w:rPr>
          <w:rFonts w:ascii="Times New Roman" w:hAnsi="Times New Roman" w:cs="Times New Roman"/>
          <w:sz w:val="28"/>
          <w:szCs w:val="28"/>
          <w:lang w:val="kk-KZ"/>
        </w:rPr>
        <w:t xml:space="preserve"> пен </w:t>
      </w:r>
      <w:r w:rsidR="000E220E" w:rsidRPr="00717178">
        <w:rPr>
          <w:rFonts w:ascii="Times New Roman" w:hAnsi="Times New Roman" w:cs="Times New Roman"/>
          <w:sz w:val="28"/>
          <w:szCs w:val="28"/>
          <w:lang w:val="kk-KZ"/>
        </w:rPr>
        <w:t>100</w:t>
      </w:r>
      <w:r w:rsidR="00465E02" w:rsidRPr="00717178">
        <w:rPr>
          <w:rFonts w:ascii="Times New Roman" w:hAnsi="Times New Roman" w:cs="Times New Roman"/>
          <w:sz w:val="28"/>
          <w:szCs w:val="28"/>
          <w:lang w:val="kk-KZ"/>
        </w:rPr>
        <w:t xml:space="preserve"> АЕК аралығында белгіленеді (ҚР ҚК</w:t>
      </w:r>
      <w:r w:rsidR="00CB5F8A" w:rsidRPr="00717178">
        <w:rPr>
          <w:rFonts w:ascii="Times New Roman" w:hAnsi="Times New Roman" w:cs="Times New Roman"/>
          <w:sz w:val="28"/>
          <w:szCs w:val="28"/>
          <w:lang w:val="kk-KZ"/>
        </w:rPr>
        <w:t>-нің</w:t>
      </w:r>
      <w:r w:rsidR="00465E02" w:rsidRPr="00717178">
        <w:rPr>
          <w:rFonts w:ascii="Times New Roman" w:hAnsi="Times New Roman" w:cs="Times New Roman"/>
          <w:sz w:val="28"/>
          <w:szCs w:val="28"/>
          <w:lang w:val="kk-KZ"/>
        </w:rPr>
        <w:t xml:space="preserve"> 81-баб. 3-бөл.). </w:t>
      </w:r>
      <w:r w:rsidR="000E220E" w:rsidRPr="00717178">
        <w:rPr>
          <w:rFonts w:ascii="Times New Roman" w:hAnsi="Times New Roman" w:cs="Times New Roman"/>
          <w:sz w:val="28"/>
          <w:szCs w:val="28"/>
          <w:lang w:val="kk-KZ"/>
        </w:rPr>
        <w:t>Б</w:t>
      </w:r>
      <w:r w:rsidR="00465E02" w:rsidRPr="00717178">
        <w:rPr>
          <w:rFonts w:ascii="Times New Roman" w:hAnsi="Times New Roman" w:cs="Times New Roman"/>
          <w:sz w:val="28"/>
          <w:szCs w:val="28"/>
          <w:lang w:val="kk-KZ"/>
        </w:rPr>
        <w:t>ұйрықты</w:t>
      </w:r>
      <w:r w:rsidR="00CB5F8A" w:rsidRPr="00717178">
        <w:rPr>
          <w:rFonts w:ascii="Times New Roman" w:hAnsi="Times New Roman" w:cs="Times New Roman"/>
          <w:sz w:val="28"/>
          <w:szCs w:val="28"/>
          <w:lang w:val="kk-KZ"/>
        </w:rPr>
        <w:t>қ</w:t>
      </w:r>
      <w:r w:rsidR="00465E02" w:rsidRPr="00717178">
        <w:rPr>
          <w:rFonts w:ascii="Times New Roman" w:hAnsi="Times New Roman" w:cs="Times New Roman"/>
          <w:sz w:val="28"/>
          <w:szCs w:val="28"/>
          <w:lang w:val="kk-KZ"/>
        </w:rPr>
        <w:t xml:space="preserve"> іс жүргізу тәртібімен </w:t>
      </w:r>
      <w:r w:rsidR="000E220E" w:rsidRPr="00717178">
        <w:rPr>
          <w:rFonts w:ascii="Times New Roman" w:hAnsi="Times New Roman" w:cs="Times New Roman"/>
          <w:sz w:val="28"/>
          <w:szCs w:val="28"/>
          <w:lang w:val="kk-KZ"/>
        </w:rPr>
        <w:t>қаралған</w:t>
      </w:r>
      <w:r w:rsidR="00465E02" w:rsidRPr="00717178">
        <w:rPr>
          <w:rFonts w:ascii="Times New Roman" w:hAnsi="Times New Roman" w:cs="Times New Roman"/>
          <w:sz w:val="28"/>
          <w:szCs w:val="28"/>
          <w:lang w:val="kk-KZ"/>
        </w:rPr>
        <w:t xml:space="preserve"> қылмыстық теріс қылықтар жөніндегі істер бойынша айыппұл мөлшері </w:t>
      </w:r>
      <w:r w:rsidR="000E220E" w:rsidRPr="00717178">
        <w:rPr>
          <w:rFonts w:ascii="Times New Roman" w:hAnsi="Times New Roman" w:cs="Times New Roman"/>
          <w:sz w:val="28"/>
          <w:szCs w:val="28"/>
          <w:lang w:val="kk-KZ"/>
        </w:rPr>
        <w:t>10 мен 20</w:t>
      </w:r>
      <w:r w:rsidR="00465E02" w:rsidRPr="00717178">
        <w:rPr>
          <w:rFonts w:ascii="Times New Roman" w:hAnsi="Times New Roman" w:cs="Times New Roman"/>
          <w:sz w:val="28"/>
          <w:szCs w:val="28"/>
          <w:lang w:val="kk-KZ"/>
        </w:rPr>
        <w:t>АЕК аралығында тағайындалады (ҚР ҚК</w:t>
      </w:r>
      <w:r w:rsidR="00CB5F8A" w:rsidRPr="00717178">
        <w:rPr>
          <w:rFonts w:ascii="Times New Roman" w:hAnsi="Times New Roman" w:cs="Times New Roman"/>
          <w:sz w:val="28"/>
          <w:szCs w:val="28"/>
          <w:lang w:val="kk-KZ"/>
        </w:rPr>
        <w:t>-нің</w:t>
      </w:r>
      <w:r w:rsidR="00465E02" w:rsidRPr="00717178">
        <w:rPr>
          <w:rFonts w:ascii="Times New Roman" w:hAnsi="Times New Roman" w:cs="Times New Roman"/>
          <w:sz w:val="28"/>
          <w:szCs w:val="28"/>
          <w:lang w:val="kk-KZ"/>
        </w:rPr>
        <w:t xml:space="preserve"> 55-баб. 3-бөл.).</w:t>
      </w:r>
    </w:p>
    <w:p w14:paraId="29F3A1C4" w14:textId="77777777" w:rsidR="004174D0" w:rsidRPr="00717178" w:rsidRDefault="00586BE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w:t>
      </w:r>
      <w:r w:rsidR="00C25847" w:rsidRPr="00717178">
        <w:rPr>
          <w:rFonts w:ascii="Times New Roman" w:hAnsi="Times New Roman" w:cs="Times New Roman"/>
          <w:sz w:val="28"/>
          <w:szCs w:val="28"/>
          <w:lang w:val="kk-KZ"/>
        </w:rPr>
        <w:t>)</w:t>
      </w:r>
      <w:r w:rsidR="00465E02"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 xml:space="preserve">йыппұлды «төлеу мерзімі» деген ұғым енгізіліп, </w:t>
      </w:r>
      <w:r w:rsidR="00453972" w:rsidRPr="00717178">
        <w:rPr>
          <w:rFonts w:ascii="Times New Roman" w:hAnsi="Times New Roman" w:cs="Times New Roman"/>
          <w:sz w:val="28"/>
          <w:szCs w:val="28"/>
          <w:lang w:val="kk-KZ"/>
        </w:rPr>
        <w:t>бұл мерзімді анықтау кезінде ескерілетін жіктер, мерзімді есептеу тәртібі заңн</w:t>
      </w:r>
      <w:r w:rsidR="002E41D8" w:rsidRPr="00717178">
        <w:rPr>
          <w:rFonts w:ascii="Times New Roman" w:hAnsi="Times New Roman" w:cs="Times New Roman"/>
          <w:sz w:val="28"/>
          <w:szCs w:val="28"/>
          <w:lang w:val="kk-KZ"/>
        </w:rPr>
        <w:t>ама</w:t>
      </w:r>
      <w:r w:rsidR="00453972" w:rsidRPr="00717178">
        <w:rPr>
          <w:rFonts w:ascii="Times New Roman" w:hAnsi="Times New Roman" w:cs="Times New Roman"/>
          <w:sz w:val="28"/>
          <w:szCs w:val="28"/>
          <w:lang w:val="kk-KZ"/>
        </w:rPr>
        <w:t>да бекітілді</w:t>
      </w:r>
      <w:r w:rsidR="00465E02" w:rsidRPr="00717178">
        <w:rPr>
          <w:rFonts w:ascii="Times New Roman" w:hAnsi="Times New Roman" w:cs="Times New Roman"/>
          <w:sz w:val="28"/>
          <w:szCs w:val="28"/>
          <w:lang w:val="kk-KZ"/>
        </w:rPr>
        <w:t xml:space="preserve">. Айыппұл төлеу мерзімін әр нақты жағдайда сот анықтайды және ол үш жылдан аспауы керек. </w:t>
      </w:r>
      <w:r w:rsidR="00586F50" w:rsidRPr="00717178">
        <w:rPr>
          <w:rFonts w:ascii="Times New Roman" w:hAnsi="Times New Roman" w:cs="Times New Roman"/>
          <w:sz w:val="28"/>
          <w:szCs w:val="28"/>
          <w:lang w:val="kk-KZ"/>
        </w:rPr>
        <w:t>Бұл мерзімді</w:t>
      </w:r>
      <w:r w:rsidR="00465E02" w:rsidRPr="00717178">
        <w:rPr>
          <w:rFonts w:ascii="Times New Roman" w:hAnsi="Times New Roman" w:cs="Times New Roman"/>
          <w:sz w:val="28"/>
          <w:szCs w:val="28"/>
          <w:lang w:val="kk-KZ"/>
        </w:rPr>
        <w:t xml:space="preserve"> а</w:t>
      </w:r>
      <w:r w:rsidR="00586F50" w:rsidRPr="00717178">
        <w:rPr>
          <w:rFonts w:ascii="Times New Roman" w:hAnsi="Times New Roman" w:cs="Times New Roman"/>
          <w:sz w:val="28"/>
          <w:szCs w:val="28"/>
          <w:lang w:val="kk-KZ"/>
        </w:rPr>
        <w:t>йқындағанда</w:t>
      </w:r>
      <w:r w:rsidR="00465E02" w:rsidRPr="00717178">
        <w:rPr>
          <w:rFonts w:ascii="Times New Roman" w:hAnsi="Times New Roman" w:cs="Times New Roman"/>
          <w:sz w:val="28"/>
          <w:szCs w:val="28"/>
          <w:lang w:val="kk-KZ"/>
        </w:rPr>
        <w:t xml:space="preserve"> сот сотталған адамның мүліктік және отбасылық жағдайын, оның жалақы немесе өзге де кіріс алу мүмкіндігін ескере</w:t>
      </w:r>
      <w:r w:rsidR="00586F50" w:rsidRPr="00717178">
        <w:rPr>
          <w:rFonts w:ascii="Times New Roman" w:hAnsi="Times New Roman" w:cs="Times New Roman"/>
          <w:sz w:val="28"/>
          <w:szCs w:val="28"/>
          <w:lang w:val="kk-KZ"/>
        </w:rPr>
        <w:t xml:space="preserve">ді. Айыппұл төлеу мерзімі </w:t>
      </w:r>
      <w:r w:rsidR="00465E02" w:rsidRPr="00717178">
        <w:rPr>
          <w:rFonts w:ascii="Times New Roman" w:hAnsi="Times New Roman" w:cs="Times New Roman"/>
          <w:sz w:val="28"/>
          <w:szCs w:val="28"/>
          <w:lang w:val="kk-KZ"/>
        </w:rPr>
        <w:t>үкім заңды күшіне</w:t>
      </w:r>
      <w:r w:rsidR="00586F50" w:rsidRPr="00717178">
        <w:rPr>
          <w:rFonts w:ascii="Times New Roman" w:hAnsi="Times New Roman" w:cs="Times New Roman"/>
          <w:sz w:val="28"/>
          <w:szCs w:val="28"/>
          <w:lang w:val="kk-KZ"/>
        </w:rPr>
        <w:t xml:space="preserve"> енген кезден бастап есептеледі және бұл мерзі</w:t>
      </w:r>
      <w:r w:rsidR="00471077" w:rsidRPr="00717178">
        <w:rPr>
          <w:rFonts w:ascii="Times New Roman" w:hAnsi="Times New Roman" w:cs="Times New Roman"/>
          <w:sz w:val="28"/>
          <w:szCs w:val="28"/>
          <w:lang w:val="kk-KZ"/>
        </w:rPr>
        <w:t>м</w:t>
      </w:r>
      <w:r w:rsidR="00586F50" w:rsidRPr="00717178">
        <w:rPr>
          <w:rFonts w:ascii="Times New Roman" w:hAnsi="Times New Roman" w:cs="Times New Roman"/>
          <w:sz w:val="28"/>
          <w:szCs w:val="28"/>
          <w:lang w:val="kk-KZ"/>
        </w:rPr>
        <w:t xml:space="preserve">ге айыппұлды өтеуді кейінге қалдыру уақыты кірмейді. </w:t>
      </w:r>
      <w:r w:rsidR="004174D0" w:rsidRPr="00717178">
        <w:rPr>
          <w:rFonts w:ascii="Times New Roman" w:hAnsi="Times New Roman" w:cs="Times New Roman"/>
          <w:sz w:val="28"/>
          <w:szCs w:val="28"/>
          <w:lang w:val="kk-KZ"/>
        </w:rPr>
        <w:t>Бір айдан бір жылға дейінгі мерзімге к</w:t>
      </w:r>
      <w:r w:rsidR="00586F50" w:rsidRPr="00717178">
        <w:rPr>
          <w:rFonts w:ascii="Times New Roman" w:hAnsi="Times New Roman" w:cs="Times New Roman"/>
          <w:sz w:val="28"/>
          <w:szCs w:val="28"/>
          <w:lang w:val="kk-KZ"/>
        </w:rPr>
        <w:t>ейінге қалдыру</w:t>
      </w:r>
      <w:r w:rsidR="004174D0" w:rsidRPr="00717178">
        <w:rPr>
          <w:rFonts w:ascii="Times New Roman" w:hAnsi="Times New Roman" w:cs="Times New Roman"/>
          <w:sz w:val="28"/>
          <w:szCs w:val="28"/>
          <w:lang w:val="kk-KZ"/>
        </w:rPr>
        <w:t>дыс</w:t>
      </w:r>
      <w:r w:rsidR="00586F50" w:rsidRPr="00717178">
        <w:rPr>
          <w:rFonts w:ascii="Times New Roman" w:hAnsi="Times New Roman" w:cs="Times New Roman"/>
          <w:sz w:val="28"/>
          <w:szCs w:val="28"/>
          <w:lang w:val="kk-KZ"/>
        </w:rPr>
        <w:t xml:space="preserve">отталған адамның </w:t>
      </w:r>
      <w:r w:rsidR="004174D0" w:rsidRPr="00717178">
        <w:rPr>
          <w:rFonts w:ascii="Times New Roman" w:hAnsi="Times New Roman" w:cs="Times New Roman"/>
          <w:sz w:val="28"/>
          <w:szCs w:val="28"/>
          <w:lang w:val="kk-KZ"/>
        </w:rPr>
        <w:t>мүліктік жағдайы уақытша нашарлаған жағдай</w:t>
      </w:r>
      <w:r w:rsidR="005A500C" w:rsidRPr="00717178">
        <w:rPr>
          <w:rFonts w:ascii="Times New Roman" w:hAnsi="Times New Roman" w:cs="Times New Roman"/>
          <w:sz w:val="28"/>
          <w:szCs w:val="28"/>
          <w:lang w:val="kk-KZ"/>
        </w:rPr>
        <w:t>лар</w:t>
      </w:r>
      <w:r w:rsidR="004174D0" w:rsidRPr="00717178">
        <w:rPr>
          <w:rFonts w:ascii="Times New Roman" w:hAnsi="Times New Roman" w:cs="Times New Roman"/>
          <w:sz w:val="28"/>
          <w:szCs w:val="28"/>
          <w:lang w:val="kk-KZ"/>
        </w:rPr>
        <w:t>да (</w:t>
      </w:r>
      <w:r w:rsidR="00586F50" w:rsidRPr="00717178">
        <w:rPr>
          <w:rFonts w:ascii="Times New Roman" w:hAnsi="Times New Roman" w:cs="Times New Roman"/>
          <w:sz w:val="28"/>
          <w:szCs w:val="28"/>
          <w:lang w:val="kk-KZ"/>
        </w:rPr>
        <w:t>жалақысының кешіктірілуі</w:t>
      </w:r>
      <w:r w:rsidR="004174D0" w:rsidRPr="00717178">
        <w:rPr>
          <w:rFonts w:ascii="Times New Roman" w:hAnsi="Times New Roman" w:cs="Times New Roman"/>
          <w:sz w:val="28"/>
          <w:szCs w:val="28"/>
          <w:lang w:val="kk-KZ"/>
        </w:rPr>
        <w:t xml:space="preserve">, </w:t>
      </w:r>
      <w:r w:rsidR="00586F50" w:rsidRPr="00717178">
        <w:rPr>
          <w:rFonts w:ascii="Times New Roman" w:hAnsi="Times New Roman" w:cs="Times New Roman"/>
          <w:sz w:val="28"/>
          <w:szCs w:val="28"/>
          <w:lang w:val="kk-KZ"/>
        </w:rPr>
        <w:t>төленбеуі, уақытша еңбекке жарамсыздығы, жұмысынан немесе кірісінен айырылуы</w:t>
      </w:r>
      <w:r w:rsidR="004174D0" w:rsidRPr="00717178">
        <w:rPr>
          <w:rFonts w:ascii="Times New Roman" w:hAnsi="Times New Roman" w:cs="Times New Roman"/>
          <w:sz w:val="28"/>
          <w:szCs w:val="28"/>
          <w:lang w:val="kk-KZ"/>
        </w:rPr>
        <w:t xml:space="preserve">) </w:t>
      </w:r>
      <w:r w:rsidR="00586F50" w:rsidRPr="00717178">
        <w:rPr>
          <w:rFonts w:ascii="Times New Roman" w:hAnsi="Times New Roman" w:cs="Times New Roman"/>
          <w:sz w:val="28"/>
          <w:szCs w:val="28"/>
          <w:lang w:val="kk-KZ"/>
        </w:rPr>
        <w:t xml:space="preserve">сот бере алады. </w:t>
      </w:r>
    </w:p>
    <w:p w14:paraId="29F3A1C5" w14:textId="77777777" w:rsidR="004174D0" w:rsidRPr="00717178" w:rsidRDefault="008A186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w:t>
      </w:r>
      <w:r w:rsidR="00C25847" w:rsidRPr="00717178">
        <w:rPr>
          <w:rFonts w:ascii="Times New Roman" w:hAnsi="Times New Roman" w:cs="Times New Roman"/>
          <w:sz w:val="28"/>
          <w:szCs w:val="28"/>
          <w:lang w:val="kk-KZ"/>
        </w:rPr>
        <w:t>)</w:t>
      </w:r>
      <w:r w:rsidR="00465E02"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йыппұлды уақтылы төлемеудің құқықтық салдары қылмыстық құқық бұзушылықтың түрін, қылмыстардың санатын, айыппұлдың түрін ескере отырып ретте</w:t>
      </w:r>
      <w:r w:rsidR="004174D0" w:rsidRPr="00717178">
        <w:rPr>
          <w:rFonts w:ascii="Times New Roman" w:hAnsi="Times New Roman" w:cs="Times New Roman"/>
          <w:sz w:val="28"/>
          <w:szCs w:val="28"/>
          <w:lang w:val="kk-KZ"/>
        </w:rPr>
        <w:t>летін болды (ҚР ҚК</w:t>
      </w:r>
      <w:r w:rsidR="00CB5F8A" w:rsidRPr="00717178">
        <w:rPr>
          <w:rFonts w:ascii="Times New Roman" w:hAnsi="Times New Roman" w:cs="Times New Roman"/>
          <w:sz w:val="28"/>
          <w:szCs w:val="28"/>
          <w:lang w:val="kk-KZ"/>
        </w:rPr>
        <w:t>-нің</w:t>
      </w:r>
      <w:r w:rsidR="004174D0" w:rsidRPr="00717178">
        <w:rPr>
          <w:rFonts w:ascii="Times New Roman" w:hAnsi="Times New Roman" w:cs="Times New Roman"/>
          <w:sz w:val="28"/>
          <w:szCs w:val="28"/>
          <w:lang w:val="kk-KZ"/>
        </w:rPr>
        <w:t xml:space="preserve"> 41-баб. 6-бөл.). Қылмыстық теріс қылық үшін сотталғандарға айыппұлдың төленбеген бөлігі қоғамдық жұмыстарға тартумен немесе қамаққа алумен алмастырылады. Бұл ретте төленбеген айыппұлдың бір </w:t>
      </w:r>
      <w:r w:rsidR="000664CC" w:rsidRPr="00717178">
        <w:rPr>
          <w:rFonts w:ascii="Times New Roman" w:hAnsi="Times New Roman" w:cs="Times New Roman"/>
          <w:sz w:val="28"/>
          <w:szCs w:val="28"/>
          <w:lang w:val="kk-KZ"/>
        </w:rPr>
        <w:t>АЕК-</w:t>
      </w:r>
      <w:r w:rsidR="00CB5F8A" w:rsidRPr="00717178">
        <w:rPr>
          <w:rFonts w:ascii="Times New Roman" w:hAnsi="Times New Roman" w:cs="Times New Roman"/>
          <w:sz w:val="28"/>
          <w:szCs w:val="28"/>
          <w:lang w:val="kk-KZ"/>
        </w:rPr>
        <w:t>н</w:t>
      </w:r>
      <w:r w:rsidR="004174D0" w:rsidRPr="00717178">
        <w:rPr>
          <w:rFonts w:ascii="Times New Roman" w:hAnsi="Times New Roman" w:cs="Times New Roman"/>
          <w:sz w:val="28"/>
          <w:szCs w:val="28"/>
          <w:lang w:val="kk-KZ"/>
        </w:rPr>
        <w:t xml:space="preserve">е қоғамдық жұмыстардың бір сағаты, төленбеген айыппұлдың төрт </w:t>
      </w:r>
      <w:r w:rsidR="000664CC" w:rsidRPr="00717178">
        <w:rPr>
          <w:rFonts w:ascii="Times New Roman" w:hAnsi="Times New Roman" w:cs="Times New Roman"/>
          <w:sz w:val="28"/>
          <w:szCs w:val="28"/>
          <w:lang w:val="kk-KZ"/>
        </w:rPr>
        <w:t>АЕК-</w:t>
      </w:r>
      <w:r w:rsidR="004174D0" w:rsidRPr="00717178">
        <w:rPr>
          <w:rFonts w:ascii="Times New Roman" w:hAnsi="Times New Roman" w:cs="Times New Roman"/>
          <w:sz w:val="28"/>
          <w:szCs w:val="28"/>
          <w:lang w:val="kk-KZ"/>
        </w:rPr>
        <w:t>не қамаққа алудың бір тәулігі сәйкес келеді.</w:t>
      </w:r>
    </w:p>
    <w:p w14:paraId="29F3A1C6" w14:textId="77777777" w:rsidR="008A186D" w:rsidRPr="00717178" w:rsidRDefault="002E41D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w:t>
      </w:r>
      <w:r w:rsidR="00C25847" w:rsidRPr="00717178">
        <w:rPr>
          <w:rFonts w:ascii="Times New Roman" w:hAnsi="Times New Roman" w:cs="Times New Roman"/>
          <w:sz w:val="28"/>
          <w:szCs w:val="28"/>
          <w:lang w:val="kk-KZ"/>
        </w:rPr>
        <w:t>)</w:t>
      </w:r>
      <w:r w:rsidR="004174D0" w:rsidRPr="00717178">
        <w:rPr>
          <w:rFonts w:ascii="Times New Roman" w:hAnsi="Times New Roman" w:cs="Times New Roman"/>
          <w:sz w:val="28"/>
          <w:szCs w:val="28"/>
          <w:lang w:val="kk-KZ"/>
        </w:rPr>
        <w:t>А</w:t>
      </w:r>
      <w:r w:rsidR="008A186D" w:rsidRPr="00717178">
        <w:rPr>
          <w:rFonts w:ascii="Times New Roman" w:hAnsi="Times New Roman" w:cs="Times New Roman"/>
          <w:sz w:val="28"/>
          <w:szCs w:val="28"/>
          <w:lang w:val="kk-KZ"/>
        </w:rPr>
        <w:t>йыппұлды төменгі шектен де төмен тағайындаудың құқықты</w:t>
      </w:r>
      <w:r w:rsidR="00917E4B" w:rsidRPr="00717178">
        <w:rPr>
          <w:rFonts w:ascii="Times New Roman" w:hAnsi="Times New Roman" w:cs="Times New Roman"/>
          <w:sz w:val="28"/>
          <w:szCs w:val="28"/>
          <w:lang w:val="kk-KZ"/>
        </w:rPr>
        <w:t>қ</w:t>
      </w:r>
      <w:r w:rsidR="008A186D" w:rsidRPr="00717178">
        <w:rPr>
          <w:rFonts w:ascii="Times New Roman" w:hAnsi="Times New Roman" w:cs="Times New Roman"/>
          <w:sz w:val="28"/>
          <w:szCs w:val="28"/>
          <w:lang w:val="kk-KZ"/>
        </w:rPr>
        <w:t xml:space="preserve"> негіздері </w:t>
      </w:r>
      <w:r w:rsidR="00917E4B" w:rsidRPr="00717178">
        <w:rPr>
          <w:rFonts w:ascii="Times New Roman" w:hAnsi="Times New Roman" w:cs="Times New Roman"/>
          <w:sz w:val="28"/>
          <w:szCs w:val="28"/>
          <w:lang w:val="kk-KZ"/>
        </w:rPr>
        <w:t>енгізі</w:t>
      </w:r>
      <w:r w:rsidR="008A186D" w:rsidRPr="00717178">
        <w:rPr>
          <w:rFonts w:ascii="Times New Roman" w:hAnsi="Times New Roman" w:cs="Times New Roman"/>
          <w:sz w:val="28"/>
          <w:szCs w:val="28"/>
          <w:lang w:val="kk-KZ"/>
        </w:rPr>
        <w:t>лді.</w:t>
      </w:r>
      <w:r w:rsidR="004174D0" w:rsidRPr="00717178">
        <w:rPr>
          <w:rFonts w:ascii="Times New Roman" w:hAnsi="Times New Roman" w:cs="Times New Roman"/>
          <w:bCs/>
          <w:sz w:val="28"/>
          <w:szCs w:val="28"/>
          <w:lang w:val="kk-KZ"/>
        </w:rPr>
        <w:t xml:space="preserve"> Қылмыстық теріс қылықтар үшін айыппұлды ҚР ҚК</w:t>
      </w:r>
      <w:r w:rsidR="00CB5F8A" w:rsidRPr="00717178">
        <w:rPr>
          <w:rFonts w:ascii="Times New Roman" w:hAnsi="Times New Roman" w:cs="Times New Roman"/>
          <w:bCs/>
          <w:sz w:val="28"/>
          <w:szCs w:val="28"/>
          <w:lang w:val="kk-KZ"/>
        </w:rPr>
        <w:t>-нің</w:t>
      </w:r>
      <w:r w:rsidR="004174D0" w:rsidRPr="00717178">
        <w:rPr>
          <w:rFonts w:ascii="Times New Roman" w:hAnsi="Times New Roman" w:cs="Times New Roman"/>
          <w:bCs/>
          <w:sz w:val="28"/>
          <w:szCs w:val="28"/>
          <w:lang w:val="kk-KZ"/>
        </w:rPr>
        <w:t xml:space="preserve"> 41-бабында бекітілген төменгі шектен де төмен етіп мына жағдайларда тағайындауға болады: </w:t>
      </w:r>
      <w:r w:rsidR="004174D0" w:rsidRPr="00717178">
        <w:rPr>
          <w:rFonts w:ascii="Times New Roman" w:hAnsi="Times New Roman" w:cs="Times New Roman"/>
          <w:sz w:val="28"/>
          <w:szCs w:val="28"/>
          <w:lang w:val="kk-KZ"/>
        </w:rPr>
        <w:t>ҚР ҚК</w:t>
      </w:r>
      <w:r w:rsidR="00CB5F8A" w:rsidRPr="00717178">
        <w:rPr>
          <w:rFonts w:ascii="Times New Roman" w:hAnsi="Times New Roman" w:cs="Times New Roman"/>
          <w:sz w:val="28"/>
          <w:szCs w:val="28"/>
          <w:lang w:val="kk-KZ"/>
        </w:rPr>
        <w:t>-нің</w:t>
      </w:r>
      <w:r w:rsidR="00D7472D" w:rsidRPr="00717178">
        <w:rPr>
          <w:rFonts w:ascii="Times New Roman" w:hAnsi="Times New Roman" w:cs="Times New Roman"/>
          <w:sz w:val="28"/>
          <w:szCs w:val="28"/>
          <w:lang w:val="kk-KZ"/>
        </w:rPr>
        <w:t>Ерекше бөліг</w:t>
      </w:r>
      <w:r w:rsidR="004174D0" w:rsidRPr="00717178">
        <w:rPr>
          <w:rFonts w:ascii="Times New Roman" w:hAnsi="Times New Roman" w:cs="Times New Roman"/>
          <w:sz w:val="28"/>
          <w:szCs w:val="28"/>
          <w:lang w:val="kk-KZ"/>
        </w:rPr>
        <w:t>і бабында көзделгеннен неғұрлым жеңіл жаза тағайындағанда; жазаны ауыстыру кезінде.</w:t>
      </w:r>
    </w:p>
    <w:p w14:paraId="29F3A1C7"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Қазіргі кезде әлемде айыппұл мөлшерін есептеудің бірнеше тәсілі ұшырасады: </w:t>
      </w:r>
      <w:r w:rsidR="004174D0"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 xml:space="preserve">) нақты ақшалай сомада; </w:t>
      </w:r>
      <w:r w:rsidR="004174D0" w:rsidRPr="00717178">
        <w:rPr>
          <w:rFonts w:ascii="Times New Roman" w:hAnsi="Times New Roman" w:cs="Times New Roman"/>
          <w:sz w:val="28"/>
          <w:szCs w:val="28"/>
          <w:lang w:val="kk-KZ"/>
        </w:rPr>
        <w:t>ә</w:t>
      </w:r>
      <w:r w:rsidRPr="00717178">
        <w:rPr>
          <w:rFonts w:ascii="Times New Roman" w:hAnsi="Times New Roman" w:cs="Times New Roman"/>
          <w:sz w:val="28"/>
          <w:szCs w:val="28"/>
          <w:lang w:val="kk-KZ"/>
        </w:rPr>
        <w:t xml:space="preserve">) белгілі бір шартты бірлікке шағып; </w:t>
      </w:r>
      <w:r w:rsidR="004174D0" w:rsidRPr="00717178">
        <w:rPr>
          <w:rFonts w:ascii="Times New Roman" w:hAnsi="Times New Roman" w:cs="Times New Roman"/>
          <w:sz w:val="28"/>
          <w:szCs w:val="28"/>
          <w:lang w:val="kk-KZ"/>
        </w:rPr>
        <w:t>б</w:t>
      </w:r>
      <w:r w:rsidRPr="00717178">
        <w:rPr>
          <w:rFonts w:ascii="Times New Roman" w:hAnsi="Times New Roman" w:cs="Times New Roman"/>
          <w:sz w:val="28"/>
          <w:szCs w:val="28"/>
          <w:lang w:val="kk-KZ"/>
        </w:rPr>
        <w:t xml:space="preserve">) белгілі бір кезең ішіндегі табыс мөлшерінде; </w:t>
      </w:r>
      <w:r w:rsidR="004174D0" w:rsidRPr="00717178">
        <w:rPr>
          <w:rFonts w:ascii="Times New Roman" w:hAnsi="Times New Roman" w:cs="Times New Roman"/>
          <w:sz w:val="28"/>
          <w:szCs w:val="28"/>
          <w:lang w:val="kk-KZ"/>
        </w:rPr>
        <w:t>в</w:t>
      </w:r>
      <w:r w:rsidRPr="00717178">
        <w:rPr>
          <w:rFonts w:ascii="Times New Roman" w:hAnsi="Times New Roman" w:cs="Times New Roman"/>
          <w:sz w:val="28"/>
          <w:szCs w:val="28"/>
          <w:lang w:val="kk-KZ"/>
        </w:rPr>
        <w:t xml:space="preserve">) </w:t>
      </w:r>
      <w:r w:rsidR="000664CC" w:rsidRPr="00717178">
        <w:rPr>
          <w:rFonts w:ascii="Times New Roman" w:hAnsi="Times New Roman" w:cs="Times New Roman"/>
          <w:sz w:val="28"/>
          <w:szCs w:val="28"/>
          <w:lang w:val="kk-KZ"/>
        </w:rPr>
        <w:t xml:space="preserve">заңсыз жолмен </w:t>
      </w:r>
      <w:r w:rsidRPr="00717178">
        <w:rPr>
          <w:rFonts w:ascii="Times New Roman" w:hAnsi="Times New Roman" w:cs="Times New Roman"/>
          <w:sz w:val="28"/>
          <w:szCs w:val="28"/>
          <w:lang w:val="kk-KZ"/>
        </w:rPr>
        <w:t xml:space="preserve">алынған табысқа, келтірілген залалға және т.б. еселеп. </w:t>
      </w:r>
    </w:p>
    <w:p w14:paraId="29F3A1C8" w14:textId="00C92DC1"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Біздің қылмыстық заңнамада осылардың екеуі көзделген. Негізгі тәсіл – айыппұл мөлшерін белгілі бір шартты бірлікке шағып есептеу. Қылмыстық теріс қылықтар үшін </w:t>
      </w:r>
      <w:r w:rsidR="000E220E" w:rsidRPr="00717178">
        <w:rPr>
          <w:rFonts w:ascii="Times New Roman" w:hAnsi="Times New Roman" w:cs="Times New Roman"/>
          <w:sz w:val="28"/>
          <w:szCs w:val="28"/>
          <w:lang w:val="kk-KZ"/>
        </w:rPr>
        <w:t>көзделген</w:t>
      </w:r>
      <w:r w:rsidRPr="00717178">
        <w:rPr>
          <w:rFonts w:ascii="Times New Roman" w:hAnsi="Times New Roman" w:cs="Times New Roman"/>
          <w:sz w:val="28"/>
          <w:szCs w:val="28"/>
          <w:lang w:val="kk-KZ"/>
        </w:rPr>
        <w:t xml:space="preserve"> айыппұлдың </w:t>
      </w:r>
      <w:r w:rsidR="000E220E"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ке шағып есептелетін мөлшері </w:t>
      </w:r>
      <w:r w:rsidR="00A124E7" w:rsidRPr="00717178">
        <w:rPr>
          <w:rFonts w:ascii="Times New Roman" w:hAnsi="Times New Roman" w:cs="Times New Roman"/>
          <w:sz w:val="28"/>
          <w:szCs w:val="28"/>
          <w:lang w:val="kk-KZ"/>
        </w:rPr>
        <w:t xml:space="preserve">қазір </w:t>
      </w:r>
      <w:r w:rsidR="000E220E" w:rsidRPr="00717178">
        <w:rPr>
          <w:rFonts w:ascii="Times New Roman" w:hAnsi="Times New Roman" w:cs="Times New Roman"/>
          <w:sz w:val="28"/>
          <w:szCs w:val="28"/>
          <w:lang w:val="kk-KZ"/>
        </w:rPr>
        <w:t>20</w:t>
      </w:r>
      <w:r w:rsidR="00A124E7" w:rsidRPr="00717178">
        <w:rPr>
          <w:rFonts w:ascii="Times New Roman" w:hAnsi="Times New Roman" w:cs="Times New Roman"/>
          <w:sz w:val="28"/>
          <w:szCs w:val="28"/>
          <w:lang w:val="kk-KZ"/>
        </w:rPr>
        <w:t xml:space="preserve"> мен </w:t>
      </w:r>
      <w:r w:rsidR="000E220E" w:rsidRPr="00717178">
        <w:rPr>
          <w:rFonts w:ascii="Times New Roman" w:hAnsi="Times New Roman" w:cs="Times New Roman"/>
          <w:sz w:val="28"/>
          <w:szCs w:val="28"/>
          <w:lang w:val="kk-KZ"/>
        </w:rPr>
        <w:t>200</w:t>
      </w:r>
      <w:r w:rsidR="00A124E7" w:rsidRPr="00717178">
        <w:rPr>
          <w:rFonts w:ascii="Times New Roman" w:hAnsi="Times New Roman" w:cs="Times New Roman"/>
          <w:sz w:val="28"/>
          <w:szCs w:val="28"/>
          <w:lang w:val="kk-KZ"/>
        </w:rPr>
        <w:t xml:space="preserve"> аралығын</w:t>
      </w:r>
      <w:r w:rsidRPr="00717178">
        <w:rPr>
          <w:rFonts w:ascii="Times New Roman" w:hAnsi="Times New Roman" w:cs="Times New Roman"/>
          <w:sz w:val="28"/>
          <w:szCs w:val="28"/>
          <w:lang w:val="kk-KZ"/>
        </w:rPr>
        <w:t xml:space="preserve"> құрайды. Айыппұл мөлшерін есептеудің </w:t>
      </w:r>
      <w:r w:rsidR="000E220E" w:rsidRPr="00717178">
        <w:rPr>
          <w:rFonts w:ascii="Times New Roman" w:hAnsi="Times New Roman" w:cs="Times New Roman"/>
          <w:sz w:val="28"/>
          <w:szCs w:val="28"/>
          <w:lang w:val="kk-KZ"/>
        </w:rPr>
        <w:t>екінші</w:t>
      </w:r>
      <w:r w:rsidRPr="00717178">
        <w:rPr>
          <w:rFonts w:ascii="Times New Roman" w:hAnsi="Times New Roman" w:cs="Times New Roman"/>
          <w:sz w:val="28"/>
          <w:szCs w:val="28"/>
          <w:lang w:val="kk-KZ"/>
        </w:rPr>
        <w:t xml:space="preserve"> тәсілі – </w:t>
      </w:r>
      <w:r w:rsidR="00D10015" w:rsidRPr="00717178">
        <w:rPr>
          <w:rFonts w:ascii="Times New Roman" w:hAnsi="Times New Roman" w:cs="Times New Roman"/>
          <w:sz w:val="28"/>
          <w:szCs w:val="28"/>
          <w:lang w:val="kk-KZ"/>
        </w:rPr>
        <w:t>«</w:t>
      </w:r>
      <w:r w:rsidR="000E220E" w:rsidRPr="00717178">
        <w:rPr>
          <w:rFonts w:ascii="Times New Roman" w:hAnsi="Times New Roman" w:cs="Times New Roman"/>
          <w:sz w:val="28"/>
          <w:szCs w:val="28"/>
          <w:lang w:val="kk-KZ"/>
        </w:rPr>
        <w:t>пара сомасына немесе құнына, берілген ақша сомасына немесе берілген мүлік құнына, жымқырылған мүлік құнына, алынған кіріс сомасына немесе бюджетке түспеген төлемдер сомасына</w:t>
      </w:r>
      <w:r w:rsidR="00D10015" w:rsidRPr="00717178">
        <w:rPr>
          <w:rFonts w:ascii="Times New Roman" w:hAnsi="Times New Roman" w:cs="Times New Roman"/>
          <w:sz w:val="28"/>
          <w:szCs w:val="28"/>
          <w:lang w:val="kk-KZ"/>
        </w:rPr>
        <w:t>»</w:t>
      </w:r>
      <w:r w:rsidR="00661381" w:rsidRPr="00717178">
        <w:rPr>
          <w:rFonts w:ascii="Times New Roman" w:hAnsi="Times New Roman" w:cs="Times New Roman"/>
          <w:sz w:val="28"/>
          <w:szCs w:val="28"/>
          <w:lang w:val="kk-KZ"/>
        </w:rPr>
        <w:t xml:space="preserve"> </w:t>
      </w:r>
      <w:r w:rsidR="00924C51" w:rsidRPr="00717178">
        <w:rPr>
          <w:rFonts w:ascii="Times New Roman" w:hAnsi="Times New Roman" w:cs="Times New Roman"/>
          <w:sz w:val="28"/>
          <w:szCs w:val="28"/>
          <w:lang w:val="tr-TR"/>
        </w:rPr>
        <w:t>[1]</w:t>
      </w:r>
      <w:r w:rsidRPr="00717178">
        <w:rPr>
          <w:rFonts w:ascii="Times New Roman" w:hAnsi="Times New Roman" w:cs="Times New Roman"/>
          <w:sz w:val="28"/>
          <w:szCs w:val="28"/>
          <w:lang w:val="kk-KZ"/>
        </w:rPr>
        <w:t xml:space="preserve"> еселеп санау. Айыппұлдың бұл түрі әдебиетте және құқық қолдану тәжірибесінде «еселенген айыппұл» деген шартты атауға ие болды. Айыппұл мөлшерін есептеудің аталған тәртібі </w:t>
      </w:r>
      <w:r w:rsidR="00857789" w:rsidRPr="00717178">
        <w:rPr>
          <w:rFonts w:ascii="Times New Roman" w:hAnsi="Times New Roman" w:cs="Times New Roman"/>
          <w:sz w:val="28"/>
          <w:szCs w:val="28"/>
          <w:lang w:val="kk-KZ"/>
        </w:rPr>
        <w:t xml:space="preserve">тек қана </w:t>
      </w:r>
      <w:r w:rsidRPr="00717178">
        <w:rPr>
          <w:rFonts w:ascii="Times New Roman" w:hAnsi="Times New Roman" w:cs="Times New Roman"/>
          <w:i/>
          <w:sz w:val="28"/>
          <w:szCs w:val="28"/>
          <w:lang w:val="kk-KZ"/>
        </w:rPr>
        <w:t>қылмыстарға</w:t>
      </w:r>
      <w:r w:rsidRPr="00717178">
        <w:rPr>
          <w:rFonts w:ascii="Times New Roman" w:hAnsi="Times New Roman" w:cs="Times New Roman"/>
          <w:sz w:val="28"/>
          <w:szCs w:val="28"/>
          <w:lang w:val="kk-KZ"/>
        </w:rPr>
        <w:t xml:space="preserve"> қолданылатын болғандықтан, біз оны арнайы қарастырмаймыз.</w:t>
      </w:r>
    </w:p>
    <w:p w14:paraId="29F3A1C9"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1997 жылғы ҚР </w:t>
      </w:r>
      <w:r w:rsidR="00A34898"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нің күші жүріп тұрған тұста біздің елімізде айыппұл мөлшерін есептеудің тағы бір амалы белгілі болған: «сотталған адамның жалақысының немесе белгiлi бiр кезең iшiндегi өзге де табысының мөлшерiндегі айыппұл». Айыппұл мөлшерін есептеудің аталған тәсілі тиісті табыстарды дәлелдеуді қажет ететін және жазаны орындауды негізсіз күрделендіріп жіберетін. Сондай-ақ бір жаза түрін есептеудің бірнеше тәсілдерінің көзделуі, Н.К. Күзенбаевтың пікірінше, қоғамдық қауіптілі</w:t>
      </w:r>
      <w:r w:rsidR="0086179A" w:rsidRPr="00717178">
        <w:rPr>
          <w:rFonts w:ascii="Times New Roman" w:hAnsi="Times New Roman" w:cs="Times New Roman"/>
          <w:sz w:val="28"/>
          <w:szCs w:val="28"/>
          <w:lang w:val="kk-KZ"/>
        </w:rPr>
        <w:t>гі</w:t>
      </w:r>
      <w:r w:rsidRPr="00717178">
        <w:rPr>
          <w:rFonts w:ascii="Times New Roman" w:hAnsi="Times New Roman" w:cs="Times New Roman"/>
          <w:sz w:val="28"/>
          <w:szCs w:val="28"/>
          <w:lang w:val="kk-KZ"/>
        </w:rPr>
        <w:t xml:space="preserve"> бірдей қылмыстарға мөлшері бір-бірінен көп алшақ айыппұл сомаларының тағайындалуына алып келіп, әділдік принципінің өрескел бұзылуына жол ашатын</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73</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Сол себепті ғалым айыппұлды есептеу</w:t>
      </w:r>
      <w:r w:rsidR="0086179A" w:rsidRPr="00717178">
        <w:rPr>
          <w:rFonts w:ascii="Times New Roman" w:hAnsi="Times New Roman" w:cs="Times New Roman"/>
          <w:sz w:val="28"/>
          <w:szCs w:val="28"/>
          <w:lang w:val="kk-KZ"/>
        </w:rPr>
        <w:t>дің осы</w:t>
      </w:r>
      <w:r w:rsidRPr="00717178">
        <w:rPr>
          <w:rFonts w:ascii="Times New Roman" w:hAnsi="Times New Roman" w:cs="Times New Roman"/>
          <w:sz w:val="28"/>
          <w:szCs w:val="28"/>
          <w:lang w:val="kk-KZ"/>
        </w:rPr>
        <w:t xml:space="preserve"> тәсілінен мүлде бас тартуды ұсынған болатын. 2011 жылғы 9 қарашадағы ҚР Заңымен бұл ұсыныс </w:t>
      </w:r>
      <w:r w:rsidR="00CB5F8A" w:rsidRPr="00717178">
        <w:rPr>
          <w:rFonts w:ascii="Times New Roman" w:hAnsi="Times New Roman" w:cs="Times New Roman"/>
          <w:sz w:val="28"/>
          <w:szCs w:val="28"/>
          <w:lang w:val="kk-KZ"/>
        </w:rPr>
        <w:t>заңнамадан көрініс тапты</w:t>
      </w:r>
      <w:r w:rsidRPr="00717178">
        <w:rPr>
          <w:rFonts w:ascii="Times New Roman" w:hAnsi="Times New Roman" w:cs="Times New Roman"/>
          <w:sz w:val="28"/>
          <w:szCs w:val="28"/>
          <w:lang w:val="kk-KZ"/>
        </w:rPr>
        <w:t>.</w:t>
      </w:r>
    </w:p>
    <w:p w14:paraId="29F3A1CA"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Алыс шетелдің дамыған мемлекеттерінің (АҚШ, Англия, Франция) қылмыстық заңнамасында айыппұлдың нақты ақшалай мөлшері көрсетіледі. Қазіргі кезде осындай мемлекеттердің қатарына Ресей Федерациясы қосылды. </w:t>
      </w:r>
    </w:p>
    <w:p w14:paraId="29F3A1C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 мөлшерін белгілі бір шартты бірлікке шағып есептеу, әдетте, экономикасы тұрақсыз, инфляция деңгейі жоғары мемлекеттерде кездеседі деп саналады. Дегенмен Еуропаның экономикалық тұрғыдан ең қуатты мемлекеті болып табылатын Германияда ақшалай айыппұл күндік төлем (дневная ставка) мөлшерінде тағайындалады. Оның саны бестен үш жүз алпыс толық күндік төлем аралығын құрайды. Күндік төлемнің мөлшерін тұлғаның мүліктік жағдайын (жалақысын, мүлкін, өзге де күнкөріс көздерін) ескере отырып, сот анықтайды. Бұл ретте сот тұлғаның күн сайын іс жүзінде табатын немесе таба алатын таза табысының орташа шамасын негізге алады. Дегенмен, заңнамада күндік төлемнің </w:t>
      </w:r>
      <w:r w:rsidR="005763FC" w:rsidRPr="00717178">
        <w:rPr>
          <w:rFonts w:ascii="Times New Roman" w:hAnsi="Times New Roman" w:cs="Times New Roman"/>
          <w:sz w:val="28"/>
          <w:szCs w:val="28"/>
          <w:lang w:val="kk-KZ"/>
        </w:rPr>
        <w:t>төменгі шегі</w:t>
      </w:r>
      <w:r w:rsidRPr="00717178">
        <w:rPr>
          <w:rFonts w:ascii="Times New Roman" w:hAnsi="Times New Roman" w:cs="Times New Roman"/>
          <w:sz w:val="28"/>
          <w:szCs w:val="28"/>
          <w:lang w:val="kk-KZ"/>
        </w:rPr>
        <w:t xml:space="preserve"> мен </w:t>
      </w:r>
      <w:r w:rsidR="005763FC" w:rsidRPr="00717178">
        <w:rPr>
          <w:rFonts w:ascii="Times New Roman" w:hAnsi="Times New Roman" w:cs="Times New Roman"/>
          <w:sz w:val="28"/>
          <w:szCs w:val="28"/>
          <w:lang w:val="kk-KZ"/>
        </w:rPr>
        <w:t>жоғарғы шегі де</w:t>
      </w:r>
      <w:r w:rsidRPr="00717178">
        <w:rPr>
          <w:rFonts w:ascii="Times New Roman" w:hAnsi="Times New Roman" w:cs="Times New Roman"/>
          <w:sz w:val="28"/>
          <w:szCs w:val="28"/>
          <w:lang w:val="kk-KZ"/>
        </w:rPr>
        <w:t xml:space="preserve"> бекітілген. Айыппұл тағайындағанда сот үкімде күндік төлемнің әрі нақты мөлшерін, әрі санын көрсетеді. Испанияда да күндік төлемнің мөлшері мен саны өзгеше болғанына қарамастан, айыппұл күндік төлемдер жүйесі бойынша тағайындалады</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74</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Бұл мемлекеттердегі айыппұл мөлшерін есептеу жолын біз аралас тәсілдер қатарына жатқызған болар едік. Бір жағынан, айыппұл шартты бірлікке шағып есептеледі, шартты бірлік рөлін күндік төлем атқарады, екінші жағынан, заңда осындай төлемнің саны көрсетіледі. Бірақ күндік төлем мөлшері күні бұрын айқындалмаған, әрбір нақты жағдайда заңда бекітілген шектерді сақтай отырып, күндік төлем мөлшерін сот белгілейді. Біздің ойымызша, күндік төлемдер жүйесі сотталған адамның шынайы мүліктік жағдайын ескере отырып, айыппұл түріндегі жазаны мүмкіндігінше жеке даралауға </w:t>
      </w:r>
      <w:r w:rsidR="000664CC" w:rsidRPr="00717178">
        <w:rPr>
          <w:rFonts w:ascii="Times New Roman" w:hAnsi="Times New Roman" w:cs="Times New Roman"/>
          <w:sz w:val="28"/>
          <w:szCs w:val="28"/>
          <w:lang w:val="kk-KZ"/>
        </w:rPr>
        <w:t>жағдай жасайды</w:t>
      </w:r>
      <w:r w:rsidRPr="00717178">
        <w:rPr>
          <w:rFonts w:ascii="Times New Roman" w:hAnsi="Times New Roman" w:cs="Times New Roman"/>
          <w:sz w:val="28"/>
          <w:szCs w:val="28"/>
          <w:lang w:val="kk-KZ"/>
        </w:rPr>
        <w:t>.</w:t>
      </w:r>
    </w:p>
    <w:p w14:paraId="29F3A1CC" w14:textId="77777777" w:rsidR="007C09E3" w:rsidRPr="00717178" w:rsidRDefault="007C09E3" w:rsidP="00824743">
      <w:pPr>
        <w:spacing w:after="0" w:line="240" w:lineRule="auto"/>
        <w:ind w:firstLine="567"/>
        <w:jc w:val="both"/>
        <w:rPr>
          <w:lang w:val="kk-KZ"/>
        </w:rPr>
      </w:pPr>
      <w:r w:rsidRPr="00717178">
        <w:rPr>
          <w:rFonts w:ascii="Times New Roman" w:hAnsi="Times New Roman" w:cs="Times New Roman"/>
          <w:sz w:val="28"/>
          <w:szCs w:val="28"/>
          <w:lang w:val="kk-KZ"/>
        </w:rPr>
        <w:t>Шартты бірлікті нақты ақшалай сомаға айналдыру белгілі бір қиындықтармен ұштасатындықтан, кейбір ғалымдар қылмыстық заңда айыппұлдың абсолютті ақшалай мөлшерін көрсетуге көшу керек деп санайды</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Отандық ғалымдардың ішінен осы ұстанымды Қ.А. Ернишев жақтайды, алайда ол Ресей авторларына сілтеме жасай отырып, айыппұлды абсолютті ақшалай көріністе есептеудің басты кемшілігі ретінде оның инфляцины ескеруге мүмкіндік бермейтінін айтады</w:t>
      </w:r>
      <w:r w:rsidR="00D9792E" w:rsidRPr="00717178">
        <w:rPr>
          <w:rFonts w:ascii="Times New Roman" w:hAnsi="Times New Roman" w:cs="Times New Roman"/>
          <w:sz w:val="28"/>
          <w:szCs w:val="28"/>
          <w:lang w:val="kk-KZ"/>
        </w:rPr>
        <w:t>[</w:t>
      </w:r>
      <w:r w:rsidR="00C25847" w:rsidRPr="00717178">
        <w:rPr>
          <w:rFonts w:ascii="Times New Roman" w:hAnsi="Times New Roman" w:cs="Times New Roman"/>
          <w:sz w:val="28"/>
          <w:szCs w:val="28"/>
          <w:lang w:val="kk-KZ"/>
        </w:rPr>
        <w:t>70</w:t>
      </w:r>
      <w:r w:rsidR="00D9792E" w:rsidRPr="00717178">
        <w:rPr>
          <w:rFonts w:ascii="Times New Roman" w:hAnsi="Times New Roman" w:cs="Times New Roman"/>
          <w:sz w:val="28"/>
          <w:szCs w:val="28"/>
          <w:lang w:val="kk-KZ"/>
        </w:rPr>
        <w:t xml:space="preserve">, б. 12, </w:t>
      </w:r>
      <w:r w:rsidR="00D76E0D" w:rsidRPr="00717178">
        <w:rPr>
          <w:rFonts w:ascii="Times New Roman" w:hAnsi="Times New Roman" w:cs="Times New Roman"/>
          <w:sz w:val="28"/>
          <w:szCs w:val="28"/>
          <w:lang w:val="kk-KZ"/>
        </w:rPr>
        <w:t xml:space="preserve">б. </w:t>
      </w:r>
      <w:r w:rsidR="00D9792E" w:rsidRPr="00717178">
        <w:rPr>
          <w:rFonts w:ascii="Times New Roman" w:hAnsi="Times New Roman" w:cs="Times New Roman"/>
          <w:sz w:val="28"/>
          <w:szCs w:val="28"/>
          <w:lang w:val="kk-KZ"/>
        </w:rPr>
        <w:t>17</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CD"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Шынымен, елімізде теңге бағамының әлсіреуі салдарынан 2015 жылы инфляция деңгейі 13,6 </w:t>
      </w:r>
      <w:r w:rsidR="00CB5F8A" w:rsidRPr="00717178">
        <w:rPr>
          <w:rFonts w:ascii="Times New Roman" w:hAnsi="Times New Roman" w:cs="Times New Roman"/>
          <w:sz w:val="28"/>
          <w:szCs w:val="28"/>
          <w:lang w:val="kk-KZ"/>
        </w:rPr>
        <w:t>процентті</w:t>
      </w:r>
      <w:r w:rsidRPr="00717178">
        <w:rPr>
          <w:rFonts w:ascii="Times New Roman" w:hAnsi="Times New Roman" w:cs="Times New Roman"/>
          <w:sz w:val="28"/>
          <w:szCs w:val="28"/>
          <w:lang w:val="kk-KZ"/>
        </w:rPr>
        <w:t xml:space="preserve"> құраса, 2016 жылы – 8,5, 2017 жылы – 7,1</w:t>
      </w:r>
      <w:r w:rsidR="00791282" w:rsidRPr="00717178">
        <w:rPr>
          <w:rFonts w:ascii="Times New Roman" w:hAnsi="Times New Roman" w:cs="Times New Roman"/>
          <w:sz w:val="28"/>
          <w:szCs w:val="28"/>
          <w:lang w:val="kk-KZ"/>
        </w:rPr>
        <w:t xml:space="preserve">, 2018 </w:t>
      </w:r>
      <w:r w:rsidR="000664CC" w:rsidRPr="00717178">
        <w:rPr>
          <w:rFonts w:ascii="Times New Roman" w:hAnsi="Times New Roman" w:cs="Times New Roman"/>
          <w:sz w:val="28"/>
          <w:szCs w:val="28"/>
          <w:lang w:val="kk-KZ"/>
        </w:rPr>
        <w:t xml:space="preserve">және 2019 </w:t>
      </w:r>
      <w:r w:rsidR="00791282" w:rsidRPr="00717178">
        <w:rPr>
          <w:rFonts w:ascii="Times New Roman" w:hAnsi="Times New Roman" w:cs="Times New Roman"/>
          <w:sz w:val="28"/>
          <w:szCs w:val="28"/>
          <w:lang w:val="kk-KZ"/>
        </w:rPr>
        <w:t>жыл</w:t>
      </w:r>
      <w:r w:rsidR="000664CC" w:rsidRPr="00717178">
        <w:rPr>
          <w:rFonts w:ascii="Times New Roman" w:hAnsi="Times New Roman" w:cs="Times New Roman"/>
          <w:sz w:val="28"/>
          <w:szCs w:val="28"/>
          <w:lang w:val="kk-KZ"/>
        </w:rPr>
        <w:t>дар</w:t>
      </w:r>
      <w:r w:rsidR="00791282" w:rsidRPr="00717178">
        <w:rPr>
          <w:rFonts w:ascii="Times New Roman" w:hAnsi="Times New Roman" w:cs="Times New Roman"/>
          <w:sz w:val="28"/>
          <w:szCs w:val="28"/>
          <w:lang w:val="kk-KZ"/>
        </w:rPr>
        <w:t>ы – 5,4</w:t>
      </w:r>
      <w:r w:rsidR="00CB5F8A" w:rsidRPr="00717178">
        <w:rPr>
          <w:rFonts w:ascii="Times New Roman" w:hAnsi="Times New Roman" w:cs="Times New Roman"/>
          <w:sz w:val="28"/>
          <w:szCs w:val="28"/>
          <w:lang w:val="kk-KZ"/>
        </w:rPr>
        <w:t xml:space="preserve">, 2020 жылы – </w:t>
      </w:r>
      <w:r w:rsidR="00CB631B" w:rsidRPr="00717178">
        <w:rPr>
          <w:rFonts w:ascii="Times New Roman" w:hAnsi="Times New Roman" w:cs="Times New Roman"/>
          <w:sz w:val="28"/>
          <w:szCs w:val="28"/>
          <w:lang w:val="kk-KZ"/>
        </w:rPr>
        <w:t>7,5</w:t>
      </w:r>
      <w:r w:rsidR="00CB5F8A" w:rsidRPr="00717178">
        <w:rPr>
          <w:rFonts w:ascii="Times New Roman" w:hAnsi="Times New Roman" w:cs="Times New Roman"/>
          <w:sz w:val="28"/>
          <w:szCs w:val="28"/>
          <w:lang w:val="kk-KZ"/>
        </w:rPr>
        <w:t xml:space="preserve">, 2021 жылы – </w:t>
      </w:r>
      <w:r w:rsidR="00CB631B" w:rsidRPr="00717178">
        <w:rPr>
          <w:rFonts w:ascii="Times New Roman" w:hAnsi="Times New Roman" w:cs="Times New Roman"/>
          <w:sz w:val="28"/>
          <w:szCs w:val="28"/>
          <w:lang w:val="kk-KZ"/>
        </w:rPr>
        <w:t xml:space="preserve">8,4 </w:t>
      </w:r>
      <w:r w:rsidR="00CB5F8A" w:rsidRPr="00717178">
        <w:rPr>
          <w:rFonts w:ascii="Times New Roman" w:hAnsi="Times New Roman" w:cs="Times New Roman"/>
          <w:sz w:val="28"/>
          <w:szCs w:val="28"/>
          <w:lang w:val="kk-KZ"/>
        </w:rPr>
        <w:t>процентті</w:t>
      </w:r>
      <w:r w:rsidRPr="00717178">
        <w:rPr>
          <w:rFonts w:ascii="Times New Roman" w:hAnsi="Times New Roman" w:cs="Times New Roman"/>
          <w:sz w:val="28"/>
          <w:szCs w:val="28"/>
          <w:lang w:val="kk-KZ"/>
        </w:rPr>
        <w:t xml:space="preserve"> құраған. Келтірілген көрсеткіштер Қазақстан қылмыстық заңда айыппұлдың абсолютті ақшалай мөлшерін көрсетуге әлі де болса дайын емес екенін баяндайды. Қалыптасқан жағдайда заңнамада айыппұлды айлық есептік көрсеткішке шағып есептеу тәсілінің көзделуі қылмыстық заңның тұрақтылығын қаматамасыз етеді.</w:t>
      </w:r>
    </w:p>
    <w:p w14:paraId="29F3A1CE" w14:textId="43C7CA0B"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Айыппұлдың қолданыстағы қылмыстық заңнамадағы анықтамасын 1997 жылғы ҚР </w:t>
      </w:r>
      <w:r w:rsidR="00ED4C55"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дегі анықтамамен салыстыру бұл жаза түрінің мәні өзгермегенін көрсетеді – екі жағдайда да бұл жаза тағайындалған адам мүліктік шектеулерге ұшырайды. Алайда айыппұл мөлшерін есептеу мәселесіндегі заңшығарушының ұстанымы өзгерген: бұрын қолданыста болған заңнама бойынша айыппұл мөлшері </w:t>
      </w:r>
      <w:r w:rsidRPr="00717178">
        <w:rPr>
          <w:rFonts w:ascii="Times New Roman" w:hAnsi="Times New Roman" w:cs="Times New Roman"/>
          <w:i/>
          <w:sz w:val="28"/>
          <w:szCs w:val="28"/>
          <w:lang w:val="kk-KZ"/>
        </w:rPr>
        <w:t>жаза тағайындаған</w:t>
      </w:r>
      <w:r w:rsidRPr="00717178">
        <w:rPr>
          <w:rFonts w:ascii="Times New Roman" w:hAnsi="Times New Roman" w:cs="Times New Roman"/>
          <w:sz w:val="28"/>
          <w:szCs w:val="28"/>
          <w:lang w:val="kk-KZ"/>
        </w:rPr>
        <w:t xml:space="preserve"> кездегі </w:t>
      </w:r>
      <w:r w:rsidR="0086179A"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ке шағып есептелсе, 2014 жылғы ҚР </w:t>
      </w:r>
      <w:r w:rsidR="00ED4C55"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бойынша </w:t>
      </w:r>
      <w:r w:rsidRPr="00717178">
        <w:rPr>
          <w:rFonts w:ascii="Times New Roman" w:hAnsi="Times New Roman" w:cs="Times New Roman"/>
          <w:i/>
          <w:sz w:val="28"/>
          <w:szCs w:val="28"/>
          <w:lang w:val="kk-KZ"/>
        </w:rPr>
        <w:t>қылмыстық құқық бұзушылық жасалған кездегі</w:t>
      </w:r>
      <w:r w:rsidR="00945639" w:rsidRPr="00717178">
        <w:rPr>
          <w:rFonts w:ascii="Times New Roman" w:hAnsi="Times New Roman" w:cs="Times New Roman"/>
          <w:i/>
          <w:sz w:val="28"/>
          <w:szCs w:val="28"/>
          <w:lang w:val="kk-KZ"/>
        </w:rPr>
        <w:t xml:space="preserve"> </w:t>
      </w:r>
      <w:r w:rsidR="0086179A"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 мөлшері басшылыққа алынуға тиіс. </w:t>
      </w:r>
    </w:p>
    <w:p w14:paraId="29F3A1CF" w14:textId="0EA4392B"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 заңшығарушының айыппұл мөлшерін есептегенде жаза тағайындаған кездегі емес, қылмысты</w:t>
      </w:r>
      <w:r w:rsidR="00945639" w:rsidRPr="00717178">
        <w:rPr>
          <w:rFonts w:ascii="Times New Roman" w:hAnsi="Times New Roman" w:cs="Times New Roman"/>
          <w:sz w:val="28"/>
          <w:szCs w:val="28"/>
          <w:lang w:val="kk-KZ"/>
        </w:rPr>
        <w:t xml:space="preserve"> әрекет</w:t>
      </w:r>
      <w:r w:rsidRPr="00717178">
        <w:rPr>
          <w:rFonts w:ascii="Times New Roman" w:hAnsi="Times New Roman" w:cs="Times New Roman"/>
          <w:sz w:val="28"/>
          <w:szCs w:val="28"/>
          <w:lang w:val="kk-KZ"/>
        </w:rPr>
        <w:t xml:space="preserve"> жасалған кездегі </w:t>
      </w:r>
      <w:r w:rsidR="0086179A"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ті басшылыққа алу туралы әділдік принципіне жауап беретін шешімін құптаймыз. Дәл осындай өзгерістер әкімшілік</w:t>
      </w:r>
      <w:r w:rsidR="00CB631B" w:rsidRPr="00717178">
        <w:rPr>
          <w:rFonts w:ascii="Times New Roman" w:hAnsi="Times New Roman" w:cs="Times New Roman"/>
          <w:sz w:val="28"/>
          <w:szCs w:val="28"/>
          <w:lang w:val="kk-KZ"/>
        </w:rPr>
        <w:t>-деликтік</w:t>
      </w:r>
      <w:r w:rsidRPr="00717178">
        <w:rPr>
          <w:rFonts w:ascii="Times New Roman" w:hAnsi="Times New Roman" w:cs="Times New Roman"/>
          <w:sz w:val="28"/>
          <w:szCs w:val="28"/>
          <w:lang w:val="kk-KZ"/>
        </w:rPr>
        <w:t xml:space="preserve"> заңнамада да орын алғанын айта кету керек: 2014 жылғы  ҚР</w:t>
      </w:r>
      <w:r w:rsidR="0086179A" w:rsidRPr="00717178">
        <w:rPr>
          <w:rFonts w:ascii="Times New Roman" w:hAnsi="Times New Roman" w:cs="Times New Roman"/>
          <w:sz w:val="28"/>
          <w:szCs w:val="28"/>
          <w:lang w:val="kk-KZ"/>
        </w:rPr>
        <w:t xml:space="preserve"> ӘҚБтК-ге</w:t>
      </w:r>
      <w:r w:rsidRPr="00717178">
        <w:rPr>
          <w:rFonts w:ascii="Times New Roman" w:hAnsi="Times New Roman" w:cs="Times New Roman"/>
          <w:sz w:val="28"/>
          <w:szCs w:val="28"/>
          <w:lang w:val="kk-KZ"/>
        </w:rPr>
        <w:t xml:space="preserve"> сай әкімшілік айыппұл мөлшерін есептегенде де әкiмшiлiк жаза қолдану кезіндегі емес, әкімшілік құқық бұзушылық туралы іс қозғалған кездегі </w:t>
      </w:r>
      <w:r w:rsidR="0086179A"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 басшылыққа алынады.</w:t>
      </w:r>
    </w:p>
    <w:p w14:paraId="29F3A1D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Айыппұлды ғалымдар бірауыздан мүліктік жазалардың қатарына жатқызады. Б.А. Кулмуханбетова айыппұлдың жазалаушылық мазмұнын сотталған адамның мүліктік (материалдық) құқықтарын шектеу құрайды деп жазады</w:t>
      </w:r>
      <w:r w:rsidR="00B52F08" w:rsidRPr="00717178">
        <w:rPr>
          <w:rFonts w:ascii="Times New Roman" w:hAnsi="Times New Roman" w:cs="Times New Roman"/>
          <w:sz w:val="28"/>
          <w:szCs w:val="28"/>
          <w:lang w:val="kk-KZ"/>
        </w:rPr>
        <w:t>[</w:t>
      </w:r>
      <w:r w:rsidR="00C25847" w:rsidRPr="00717178">
        <w:rPr>
          <w:rFonts w:ascii="Times New Roman" w:hAnsi="Times New Roman" w:cs="Times New Roman"/>
          <w:sz w:val="28"/>
          <w:szCs w:val="28"/>
          <w:lang w:val="kk-KZ"/>
        </w:rPr>
        <w:t>76</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И.Ш. Борчашвили айыппұл жаза мақсаттарына сотталған адамның материалдық мүдделеріне әсер ету жолымен қол жеткізеді деп санайды</w:t>
      </w:r>
      <w:r w:rsidR="00B52F08" w:rsidRPr="00717178">
        <w:rPr>
          <w:rFonts w:ascii="Times New Roman" w:hAnsi="Times New Roman" w:cs="Times New Roman"/>
          <w:sz w:val="28"/>
          <w:szCs w:val="28"/>
          <w:lang w:val="kk-KZ"/>
        </w:rPr>
        <w:t>[</w:t>
      </w:r>
      <w:r w:rsidR="00C25847" w:rsidRPr="00717178">
        <w:rPr>
          <w:rFonts w:ascii="Times New Roman" w:hAnsi="Times New Roman" w:cs="Times New Roman"/>
          <w:sz w:val="28"/>
          <w:szCs w:val="28"/>
          <w:lang w:val="kk-KZ"/>
        </w:rPr>
        <w:t>77</w:t>
      </w:r>
      <w:r w:rsidR="00B52F08" w:rsidRPr="00717178">
        <w:rPr>
          <w:rFonts w:ascii="Times New Roman" w:hAnsi="Times New Roman" w:cs="Times New Roman"/>
          <w:sz w:val="28"/>
          <w:szCs w:val="28"/>
          <w:lang w:val="kk-KZ"/>
        </w:rPr>
        <w:t>]</w:t>
      </w:r>
      <w:r w:rsidR="000D5C69" w:rsidRPr="00717178">
        <w:rPr>
          <w:rFonts w:ascii="Times New Roman" w:hAnsi="Times New Roman" w:cs="Times New Roman"/>
          <w:sz w:val="28"/>
          <w:szCs w:val="28"/>
          <w:lang w:val="kk-KZ"/>
        </w:rPr>
        <w:t xml:space="preserve">. </w:t>
      </w:r>
      <w:r w:rsidR="00CB631B" w:rsidRPr="00717178">
        <w:rPr>
          <w:rFonts w:ascii="Times New Roman" w:hAnsi="Times New Roman" w:cs="Times New Roman"/>
          <w:sz w:val="28"/>
          <w:szCs w:val="28"/>
          <w:lang w:val="kk-KZ"/>
        </w:rPr>
        <w:t>О.Н. </w:t>
      </w:r>
      <w:r w:rsidRPr="00717178">
        <w:rPr>
          <w:rFonts w:ascii="Times New Roman" w:hAnsi="Times New Roman" w:cs="Times New Roman"/>
          <w:sz w:val="28"/>
          <w:szCs w:val="28"/>
          <w:lang w:val="kk-KZ"/>
        </w:rPr>
        <w:t>Баженовтың пікірінше, айыппұлдың мазмұнын экономикалық сипаттағы жазалаушылық және тәрбиелік элементтердің жиынтығы құрайды</w:t>
      </w:r>
      <w:r w:rsidR="00B52F08" w:rsidRPr="00717178">
        <w:rPr>
          <w:rFonts w:ascii="Times New Roman" w:hAnsi="Times New Roman" w:cs="Times New Roman"/>
          <w:sz w:val="28"/>
          <w:szCs w:val="28"/>
          <w:lang w:val="kk-KZ"/>
        </w:rPr>
        <w:t xml:space="preserve"> [</w:t>
      </w:r>
      <w:r w:rsidR="00C25847" w:rsidRPr="00717178">
        <w:rPr>
          <w:rFonts w:ascii="Times New Roman" w:hAnsi="Times New Roman" w:cs="Times New Roman"/>
          <w:sz w:val="28"/>
          <w:szCs w:val="28"/>
          <w:lang w:val="kk-KZ"/>
        </w:rPr>
        <w:t>78</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D1" w14:textId="77777777" w:rsidR="007C09E3" w:rsidRPr="00717178" w:rsidRDefault="007C09E3" w:rsidP="00824743">
      <w:pPr>
        <w:spacing w:after="0" w:line="240" w:lineRule="auto"/>
        <w:ind w:firstLine="567"/>
        <w:jc w:val="both"/>
        <w:rPr>
          <w:rFonts w:ascii="Arial" w:hAnsi="Arial" w:cs="Arial"/>
          <w:sz w:val="16"/>
          <w:szCs w:val="16"/>
          <w:shd w:val="clear" w:color="auto" w:fill="FFFFFF"/>
          <w:lang w:val="kk-KZ"/>
        </w:rPr>
      </w:pPr>
      <w:r w:rsidRPr="00717178">
        <w:rPr>
          <w:rFonts w:ascii="Times New Roman" w:hAnsi="Times New Roman" w:cs="Times New Roman"/>
          <w:sz w:val="28"/>
          <w:szCs w:val="28"/>
          <w:lang w:val="kk-KZ"/>
        </w:rPr>
        <w:t>В.К. Дуюнов болса, айыппұлды мүліктік жазалардың қатарына жатқызуға қарсы шығып, оны сотталған адамның қаржылық мүдделеріне ықпал ететін жаза деп қарастырады. Ғалымның пайымдауынша, айыппұлды орындаған кезде мүлікке немесе сотталған адамның мүліктік құқықтарына (мүлікті тәркілеудегі сияқты) әсер етілмейді</w:t>
      </w:r>
      <w:r w:rsidR="00B52F08" w:rsidRPr="00717178">
        <w:rPr>
          <w:rFonts w:ascii="Times New Roman" w:hAnsi="Times New Roman" w:cs="Times New Roman"/>
          <w:sz w:val="28"/>
          <w:szCs w:val="28"/>
          <w:lang w:val="kk-KZ"/>
        </w:rPr>
        <w:t xml:space="preserve"> [</w:t>
      </w:r>
      <w:r w:rsidR="00A4361A" w:rsidRPr="00717178">
        <w:rPr>
          <w:rFonts w:ascii="Times New Roman" w:hAnsi="Times New Roman" w:cs="Times New Roman"/>
          <w:sz w:val="28"/>
          <w:szCs w:val="28"/>
          <w:lang w:val="kk-KZ"/>
        </w:rPr>
        <w:t>2</w:t>
      </w:r>
      <w:r w:rsidR="00C25847" w:rsidRPr="00717178">
        <w:rPr>
          <w:rFonts w:ascii="Times New Roman" w:hAnsi="Times New Roman" w:cs="Times New Roman"/>
          <w:sz w:val="28"/>
          <w:szCs w:val="28"/>
          <w:lang w:val="kk-KZ"/>
        </w:rPr>
        <w:t>5</w:t>
      </w:r>
      <w:r w:rsidR="00A4361A" w:rsidRPr="00717178">
        <w:rPr>
          <w:rFonts w:ascii="Times New Roman" w:hAnsi="Times New Roman" w:cs="Times New Roman"/>
          <w:sz w:val="28"/>
          <w:szCs w:val="28"/>
          <w:lang w:val="kk-KZ"/>
        </w:rPr>
        <w:t>, с</w:t>
      </w:r>
      <w:r w:rsidR="00D9792E" w:rsidRPr="00717178">
        <w:rPr>
          <w:rFonts w:ascii="Times New Roman" w:hAnsi="Times New Roman" w:cs="Times New Roman"/>
          <w:sz w:val="28"/>
          <w:szCs w:val="28"/>
          <w:lang w:val="kk-KZ"/>
        </w:rPr>
        <w:t>. 135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Бұл пікір, әрине, ешқандай сын көтермейді. Айыппұлды орындаған кезде сотталған адамнан мемлекеттің кірісіне ақша (қаржы) өндіріліп алынатын болса, өз кезегінде азаматтық заңнама бойынша ақша – заттармен қатар мүліктің бір түрі болып табылады (ҚР АК</w:t>
      </w:r>
      <w:r w:rsidR="00CB631B"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115-бабы). Демек, айыппұл жазасы қаржылық шектеулерге ұшырату жолымен сотталған адамның меншік құқығына әсер ететін мүліктік жаза болып табылады. Индивидтің мүліктік құқықтарын шектей отырып, айыппұл қоғамға жат ұстанымдары бар адамның санасында қылмы</w:t>
      </w:r>
      <w:r w:rsidR="00667A83" w:rsidRPr="00717178">
        <w:rPr>
          <w:rFonts w:ascii="Times New Roman" w:hAnsi="Times New Roman" w:cs="Times New Roman"/>
          <w:sz w:val="28"/>
          <w:szCs w:val="28"/>
          <w:lang w:val="kk-KZ"/>
        </w:rPr>
        <w:t xml:space="preserve">с (қылмыстық теріс қылық) жасау туралы шешім қабылдауға </w:t>
      </w:r>
      <w:r w:rsidRPr="00717178">
        <w:rPr>
          <w:rFonts w:ascii="Times New Roman" w:hAnsi="Times New Roman" w:cs="Times New Roman"/>
          <w:sz w:val="28"/>
          <w:szCs w:val="28"/>
          <w:lang w:val="kk-KZ"/>
        </w:rPr>
        <w:t>жол бермейтін психологиялық тосқауыл қояды.</w:t>
      </w:r>
    </w:p>
    <w:p w14:paraId="29F3A1D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Қылмыстық-атқару заңнамасында сотталған адам айыппұлды ерiктi түрде төлемеген кезде, айыппұлды оның мүлкiнен, оның iшiнде сот айқындаған ортақ меншiк құқықтарындағы мүлiктегi оның үлесiнен өндiрiп алу мүмкiндігі көзделген (ҚР ҚАК</w:t>
      </w:r>
      <w:r w:rsidR="00CB631B" w:rsidRPr="00717178">
        <w:rPr>
          <w:rFonts w:ascii="Times New Roman" w:hAnsi="Times New Roman" w:cs="Times New Roman"/>
          <w:sz w:val="28"/>
          <w:szCs w:val="28"/>
          <w:lang w:val="kk-KZ"/>
        </w:rPr>
        <w:t>-тің</w:t>
      </w:r>
      <w:r w:rsidRPr="00717178">
        <w:rPr>
          <w:rFonts w:ascii="Times New Roman" w:hAnsi="Times New Roman" w:cs="Times New Roman"/>
          <w:sz w:val="28"/>
          <w:szCs w:val="28"/>
          <w:lang w:val="kk-KZ"/>
        </w:rPr>
        <w:t xml:space="preserve"> 50-бабы). </w:t>
      </w:r>
      <w:r w:rsidR="0086179A" w:rsidRPr="00717178">
        <w:rPr>
          <w:rFonts w:ascii="Times New Roman" w:hAnsi="Times New Roman" w:cs="Times New Roman"/>
          <w:sz w:val="28"/>
          <w:szCs w:val="28"/>
          <w:lang w:val="kk-KZ"/>
        </w:rPr>
        <w:t>Олай болса</w:t>
      </w:r>
      <w:r w:rsidRPr="00717178">
        <w:rPr>
          <w:rFonts w:ascii="Times New Roman" w:hAnsi="Times New Roman" w:cs="Times New Roman"/>
          <w:sz w:val="28"/>
          <w:szCs w:val="28"/>
          <w:lang w:val="kk-KZ"/>
        </w:rPr>
        <w:t>, айыппұл</w:t>
      </w:r>
      <w:r w:rsidR="0086179A" w:rsidRPr="00717178">
        <w:rPr>
          <w:rFonts w:ascii="Times New Roman" w:hAnsi="Times New Roman" w:cs="Times New Roman"/>
          <w:sz w:val="28"/>
          <w:szCs w:val="28"/>
          <w:lang w:val="kk-KZ"/>
        </w:rPr>
        <w:t>ды</w:t>
      </w:r>
      <w:r w:rsidRPr="00717178">
        <w:rPr>
          <w:rFonts w:ascii="Times New Roman" w:hAnsi="Times New Roman" w:cs="Times New Roman"/>
          <w:sz w:val="28"/>
          <w:szCs w:val="28"/>
          <w:lang w:val="kk-KZ"/>
        </w:rPr>
        <w:t xml:space="preserve"> ақша</w:t>
      </w:r>
      <w:r w:rsidR="0086179A" w:rsidRPr="00717178">
        <w:rPr>
          <w:rFonts w:ascii="Times New Roman" w:hAnsi="Times New Roman" w:cs="Times New Roman"/>
          <w:sz w:val="28"/>
          <w:szCs w:val="28"/>
          <w:lang w:val="kk-KZ"/>
        </w:rPr>
        <w:t>лай нысандағана</w:t>
      </w:r>
      <w:r w:rsidRPr="00717178">
        <w:rPr>
          <w:rFonts w:ascii="Times New Roman" w:hAnsi="Times New Roman" w:cs="Times New Roman"/>
          <w:sz w:val="28"/>
          <w:szCs w:val="28"/>
          <w:lang w:val="kk-KZ"/>
        </w:rPr>
        <w:t xml:space="preserve"> емес, өзге мүлік түрінде де өндіріп ал</w:t>
      </w:r>
      <w:r w:rsidR="0086179A" w:rsidRPr="00717178">
        <w:rPr>
          <w:rFonts w:ascii="Times New Roman" w:hAnsi="Times New Roman" w:cs="Times New Roman"/>
          <w:sz w:val="28"/>
          <w:szCs w:val="28"/>
          <w:lang w:val="kk-KZ"/>
        </w:rPr>
        <w:t>уға болады</w:t>
      </w:r>
      <w:r w:rsidRPr="00717178">
        <w:rPr>
          <w:rFonts w:ascii="Times New Roman" w:hAnsi="Times New Roman" w:cs="Times New Roman"/>
          <w:sz w:val="28"/>
          <w:szCs w:val="28"/>
          <w:lang w:val="kk-KZ"/>
        </w:rPr>
        <w:t>. Осындай жағдайларды заңнамамен қамту үшін О.Н. Баженов айыппұлдың анықтамасында «ақшалай өндіріп алудың» орнына «ақшалай нысанда мүлік өндіріп алу» деп көрсетуді ұсынады. Ғалым осы ойын өрбіте келе, айыппұлды сотталған адамның жалақысынан және өзге табыстарынан (мысалы, зейнетақы) өндіріп алу мүмкіндігін де көздеу керек деп санайды</w:t>
      </w:r>
      <w:r w:rsidR="00B52F08" w:rsidRPr="00717178">
        <w:rPr>
          <w:rFonts w:ascii="Times New Roman" w:hAnsi="Times New Roman" w:cs="Times New Roman"/>
          <w:sz w:val="28"/>
          <w:szCs w:val="28"/>
          <w:lang w:val="kk-KZ"/>
        </w:rPr>
        <w:t xml:space="preserve"> [</w:t>
      </w:r>
      <w:r w:rsidR="007B161D" w:rsidRPr="00717178">
        <w:rPr>
          <w:rFonts w:ascii="Times New Roman" w:hAnsi="Times New Roman" w:cs="Times New Roman"/>
          <w:sz w:val="28"/>
          <w:szCs w:val="28"/>
          <w:lang w:val="kk-KZ"/>
        </w:rPr>
        <w:t>7</w:t>
      </w:r>
      <w:r w:rsidR="00D953AE" w:rsidRPr="00717178">
        <w:rPr>
          <w:rFonts w:ascii="Times New Roman" w:hAnsi="Times New Roman" w:cs="Times New Roman"/>
          <w:sz w:val="28"/>
          <w:szCs w:val="28"/>
          <w:lang w:val="kk-KZ"/>
        </w:rPr>
        <w:t>8</w:t>
      </w:r>
      <w:r w:rsidR="00A4361A" w:rsidRPr="00717178">
        <w:rPr>
          <w:rFonts w:ascii="Times New Roman" w:hAnsi="Times New Roman" w:cs="Times New Roman"/>
          <w:sz w:val="28"/>
          <w:szCs w:val="28"/>
          <w:lang w:val="kk-KZ"/>
        </w:rPr>
        <w:t>, с. 9,</w:t>
      </w:r>
      <w:r w:rsidR="00D76E0D" w:rsidRPr="00717178">
        <w:rPr>
          <w:rFonts w:ascii="Times New Roman" w:hAnsi="Times New Roman" w:cs="Times New Roman"/>
          <w:sz w:val="28"/>
          <w:szCs w:val="28"/>
          <w:lang w:val="kk-KZ"/>
        </w:rPr>
        <w:t xml:space="preserve"> с. </w:t>
      </w:r>
      <w:r w:rsidR="00D9792E" w:rsidRPr="00717178">
        <w:rPr>
          <w:rFonts w:ascii="Times New Roman" w:hAnsi="Times New Roman" w:cs="Times New Roman"/>
          <w:sz w:val="28"/>
          <w:szCs w:val="28"/>
          <w:lang w:val="kk-KZ"/>
        </w:rPr>
        <w:t>18</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Ресейлік автордың ұсынысы айыппұл, мүлікті тәркілеу және түзеу жұмыстары түріндегі мүліктік жазалардың арасындағы айырмашылықты жойып жібереді. Дегенмен, айыппұлды ерікті түрде төлуден жалтарған адамдарға ғана қолданған жағдайда бұл ұсыныс орынды бол</w:t>
      </w:r>
      <w:r w:rsidR="00CB631B" w:rsidRPr="00717178">
        <w:rPr>
          <w:rFonts w:ascii="Times New Roman" w:hAnsi="Times New Roman" w:cs="Times New Roman"/>
          <w:sz w:val="28"/>
          <w:szCs w:val="28"/>
          <w:lang w:val="kk-KZ"/>
        </w:rPr>
        <w:t>ар еді</w:t>
      </w:r>
      <w:r w:rsidRPr="00717178">
        <w:rPr>
          <w:rFonts w:ascii="Times New Roman" w:hAnsi="Times New Roman" w:cs="Times New Roman"/>
          <w:sz w:val="28"/>
          <w:szCs w:val="28"/>
          <w:lang w:val="kk-KZ"/>
        </w:rPr>
        <w:t>.</w:t>
      </w:r>
    </w:p>
    <w:p w14:paraId="29F3A1D3"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Айыппұлдың басқа жаза түрлерінің алдындағы артықшылықтары туралы сөз қозғағанда, ең алдымен, бұл жаза түріне сотталған адамдар арасында </w:t>
      </w:r>
      <w:r w:rsidR="00667A83" w:rsidRPr="00717178">
        <w:rPr>
          <w:rFonts w:ascii="Times New Roman" w:hAnsi="Times New Roman" w:cs="Times New Roman"/>
          <w:sz w:val="28"/>
          <w:szCs w:val="28"/>
          <w:lang w:val="kk-KZ"/>
        </w:rPr>
        <w:t>қайталану (</w:t>
      </w:r>
      <w:r w:rsidRPr="00717178">
        <w:rPr>
          <w:rFonts w:ascii="Times New Roman" w:hAnsi="Times New Roman" w:cs="Times New Roman"/>
          <w:sz w:val="28"/>
          <w:szCs w:val="28"/>
          <w:lang w:val="kk-KZ"/>
        </w:rPr>
        <w:t>рецидив</w:t>
      </w:r>
      <w:r w:rsidR="00667A8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деңгейінің төмен болуы аталады. Еліміздің қылмыстық-құқықтық саясатының басым бағыттарының бірі ретінде </w:t>
      </w:r>
      <w:r w:rsidRPr="00717178">
        <w:rPr>
          <w:rFonts w:ascii="Times New Roman" w:eastAsia="Times New Roman" w:hAnsi="Times New Roman" w:cs="Times New Roman"/>
          <w:sz w:val="28"/>
          <w:szCs w:val="28"/>
          <w:shd w:val="clear" w:color="auto" w:fill="FFFFFF"/>
          <w:lang w:val="kk-KZ"/>
        </w:rPr>
        <w:t>айыппұлды қолдану аясын кеңейту</w:t>
      </w:r>
      <w:r w:rsidRPr="00717178">
        <w:rPr>
          <w:rFonts w:ascii="Times New Roman" w:hAnsi="Times New Roman" w:cs="Times New Roman"/>
          <w:sz w:val="28"/>
          <w:szCs w:val="28"/>
          <w:lang w:val="kk-KZ"/>
        </w:rPr>
        <w:t xml:space="preserve"> бекітіліп отырған кезеңде бұл жаза түрі сот</w:t>
      </w:r>
      <w:r w:rsidR="00087E5A" w:rsidRPr="00717178">
        <w:rPr>
          <w:rFonts w:ascii="Times New Roman" w:hAnsi="Times New Roman" w:cs="Times New Roman"/>
          <w:sz w:val="28"/>
          <w:szCs w:val="28"/>
          <w:lang w:val="kk-KZ"/>
        </w:rPr>
        <w:t>т</w:t>
      </w:r>
      <w:r w:rsidRPr="00717178">
        <w:rPr>
          <w:rFonts w:ascii="Times New Roman" w:hAnsi="Times New Roman" w:cs="Times New Roman"/>
          <w:sz w:val="28"/>
          <w:szCs w:val="28"/>
          <w:lang w:val="kk-KZ"/>
        </w:rPr>
        <w:t xml:space="preserve">алған адамның материалдық мүдделеріне әсер ету жолымен жазаның мақсаттарына қол жеткізудің пәрменді құралына айнала алады. </w:t>
      </w:r>
    </w:p>
    <w:p w14:paraId="29F3A1D4" w14:textId="77777777" w:rsidR="00786367"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шараларға жүгінбей-ақ жаза мақсаттарына қол жеткізуге мүмкіндік береді, тағайындалған жазалар құрылымындағы </w:t>
      </w:r>
      <w:r w:rsidR="00BA459C" w:rsidRPr="00717178">
        <w:rPr>
          <w:rFonts w:ascii="Times New Roman" w:hAnsi="Times New Roman" w:cs="Times New Roman"/>
          <w:sz w:val="28"/>
          <w:szCs w:val="28"/>
          <w:lang w:val="kk-KZ"/>
        </w:rPr>
        <w:t xml:space="preserve">қоғамнан оқшаулаумен ұштасатын жазалардың </w:t>
      </w:r>
      <w:r w:rsidRPr="00717178">
        <w:rPr>
          <w:rFonts w:ascii="Times New Roman" w:hAnsi="Times New Roman" w:cs="Times New Roman"/>
          <w:sz w:val="28"/>
          <w:szCs w:val="28"/>
          <w:lang w:val="kk-KZ"/>
        </w:rPr>
        <w:t>үлес</w:t>
      </w:r>
      <w:r w:rsidR="00BA459C" w:rsidRPr="00717178">
        <w:rPr>
          <w:rFonts w:ascii="Times New Roman" w:hAnsi="Times New Roman" w:cs="Times New Roman"/>
          <w:sz w:val="28"/>
          <w:szCs w:val="28"/>
          <w:lang w:val="kk-KZ"/>
        </w:rPr>
        <w:t>ін</w:t>
      </w:r>
      <w:r w:rsidRPr="00717178">
        <w:rPr>
          <w:rFonts w:ascii="Times New Roman" w:hAnsi="Times New Roman" w:cs="Times New Roman"/>
          <w:sz w:val="28"/>
          <w:szCs w:val="28"/>
          <w:lang w:val="kk-KZ"/>
        </w:rPr>
        <w:t xml:space="preserve"> қысқартады. Айыппұлдың прагматикалық </w:t>
      </w:r>
      <w:r w:rsidR="00BA459C" w:rsidRPr="00717178">
        <w:rPr>
          <w:rFonts w:ascii="Times New Roman" w:hAnsi="Times New Roman" w:cs="Times New Roman"/>
          <w:sz w:val="28"/>
          <w:szCs w:val="28"/>
          <w:lang w:val="kk-KZ"/>
        </w:rPr>
        <w:t>басымд</w:t>
      </w:r>
      <w:r w:rsidRPr="00717178">
        <w:rPr>
          <w:rFonts w:ascii="Times New Roman" w:hAnsi="Times New Roman" w:cs="Times New Roman"/>
          <w:sz w:val="28"/>
          <w:szCs w:val="28"/>
          <w:lang w:val="kk-KZ"/>
        </w:rPr>
        <w:t>ықтарының қатарында оны орындау</w:t>
      </w:r>
      <w:r w:rsidR="00BA459C" w:rsidRPr="00717178">
        <w:rPr>
          <w:rFonts w:ascii="Times New Roman" w:hAnsi="Times New Roman" w:cs="Times New Roman"/>
          <w:sz w:val="28"/>
          <w:szCs w:val="28"/>
          <w:lang w:val="kk-KZ"/>
        </w:rPr>
        <w:t>дың жүктеме түсірмейтінін жәнеүстеме</w:t>
      </w:r>
      <w:r w:rsidRPr="00717178">
        <w:rPr>
          <w:rFonts w:ascii="Times New Roman" w:hAnsi="Times New Roman" w:cs="Times New Roman"/>
          <w:sz w:val="28"/>
          <w:szCs w:val="28"/>
          <w:lang w:val="kk-KZ"/>
        </w:rPr>
        <w:t xml:space="preserve"> қаржылық шығындарды қажет етпейтінін айтуға болады. </w:t>
      </w:r>
      <w:r w:rsidR="00786367" w:rsidRPr="00717178">
        <w:rPr>
          <w:rFonts w:ascii="Times New Roman" w:hAnsi="Times New Roman" w:cs="Times New Roman"/>
          <w:sz w:val="28"/>
          <w:szCs w:val="28"/>
          <w:lang w:val="kk-KZ"/>
        </w:rPr>
        <w:t xml:space="preserve">Осы орайда Алматы қаласы </w:t>
      </w:r>
      <w:r w:rsidR="00137537" w:rsidRPr="00717178">
        <w:rPr>
          <w:rFonts w:ascii="Times New Roman" w:hAnsi="Times New Roman" w:cs="Times New Roman"/>
          <w:sz w:val="28"/>
          <w:szCs w:val="28"/>
          <w:lang w:val="kk-KZ"/>
        </w:rPr>
        <w:t>Түр</w:t>
      </w:r>
      <w:r w:rsidR="00786367" w:rsidRPr="00717178">
        <w:rPr>
          <w:rFonts w:ascii="Times New Roman" w:hAnsi="Times New Roman" w:cs="Times New Roman"/>
          <w:sz w:val="28"/>
          <w:szCs w:val="28"/>
          <w:lang w:val="kk-KZ"/>
        </w:rPr>
        <w:t>ксіб аудандық сотының ҚК-нің 234-баб</w:t>
      </w:r>
      <w:r w:rsidR="00BA459C" w:rsidRPr="00717178">
        <w:rPr>
          <w:rFonts w:ascii="Times New Roman" w:hAnsi="Times New Roman" w:cs="Times New Roman"/>
          <w:sz w:val="28"/>
          <w:szCs w:val="28"/>
          <w:lang w:val="kk-KZ"/>
        </w:rPr>
        <w:t>.</w:t>
      </w:r>
      <w:r w:rsidR="00786367" w:rsidRPr="00717178">
        <w:rPr>
          <w:rFonts w:ascii="Times New Roman" w:hAnsi="Times New Roman" w:cs="Times New Roman"/>
          <w:sz w:val="28"/>
          <w:szCs w:val="28"/>
          <w:lang w:val="kk-KZ"/>
        </w:rPr>
        <w:t xml:space="preserve"> 1-бөлігінде көзделген қылмыстық теріс қылық үшін айыппұл тағайында</w:t>
      </w:r>
      <w:r w:rsidR="00BA459C" w:rsidRPr="00717178">
        <w:rPr>
          <w:rFonts w:ascii="Times New Roman" w:hAnsi="Times New Roman" w:cs="Times New Roman"/>
          <w:sz w:val="28"/>
          <w:szCs w:val="28"/>
          <w:lang w:val="kk-KZ"/>
        </w:rPr>
        <w:t>й отырып, өз шешімін</w:t>
      </w:r>
      <w:r w:rsidR="00786367" w:rsidRPr="00717178">
        <w:rPr>
          <w:rFonts w:ascii="Times New Roman" w:hAnsi="Times New Roman" w:cs="Times New Roman"/>
          <w:sz w:val="28"/>
          <w:szCs w:val="28"/>
          <w:lang w:val="kk-KZ"/>
        </w:rPr>
        <w:t>«бұл жазаның мемлекеттің экономикалық мүдделеріне жауап беретіндігімен» уәждеуі</w:t>
      </w:r>
      <w:r w:rsidR="00D953AE" w:rsidRPr="00717178">
        <w:rPr>
          <w:rFonts w:ascii="Times New Roman" w:hAnsi="Times New Roman" w:cs="Times New Roman"/>
          <w:sz w:val="28"/>
          <w:szCs w:val="28"/>
          <w:lang w:val="kk-KZ"/>
        </w:rPr>
        <w:t xml:space="preserve"> [79]</w:t>
      </w:r>
      <w:r w:rsidR="00786367" w:rsidRPr="00717178">
        <w:rPr>
          <w:rFonts w:ascii="Times New Roman" w:hAnsi="Times New Roman" w:cs="Times New Roman"/>
          <w:sz w:val="28"/>
          <w:szCs w:val="28"/>
          <w:lang w:val="kk-KZ"/>
        </w:rPr>
        <w:t xml:space="preserve"> өрескел қателік деп білеміз. Өйткені мемлекет </w:t>
      </w:r>
      <w:r w:rsidR="0089715A" w:rsidRPr="00717178">
        <w:rPr>
          <w:rFonts w:ascii="Times New Roman" w:hAnsi="Times New Roman" w:cs="Times New Roman"/>
          <w:sz w:val="28"/>
          <w:szCs w:val="28"/>
          <w:lang w:val="kk-KZ"/>
        </w:rPr>
        <w:t xml:space="preserve">өз алдына </w:t>
      </w:r>
      <w:r w:rsidR="00786367" w:rsidRPr="00717178">
        <w:rPr>
          <w:rFonts w:ascii="Times New Roman" w:hAnsi="Times New Roman" w:cs="Times New Roman"/>
          <w:sz w:val="28"/>
          <w:szCs w:val="28"/>
          <w:lang w:val="kk-KZ"/>
        </w:rPr>
        <w:t>айыппұлдан түскен қаражат есебінен бюджетті толықтыру мақсатын қоймайды.</w:t>
      </w:r>
    </w:p>
    <w:p w14:paraId="29F3A1D5"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Бұлардан тыс, А.В. Курцтің пікірінше, айыппұл жеке даралау үшін өте икемді жаза, оны төлеуді кейінге қалдыру немесе бөліп төлеуге рұқсат ету жолымен жазаны орындау кезінде сотталған адамға түсетін салмақты жеңілдетуге болады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1D6"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Дегенмен, әдебиеттерде айыппұл түріндегі жазаның кемшілігі ретінде оның қылмыстық заңмен жазаланатын әрекетті жасаған адамдардың мүліктік жағдайының әркелкі болуы салдарынан сотталған адамдардың барлық санаттарына қолданыла алмайтыны, айыппұлдың ауқатты адамдардың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жазалардан құтылып кетуіне жол ашатыны, </w:t>
      </w:r>
      <w:r w:rsidRPr="00717178">
        <w:rPr>
          <w:rStyle w:val="apple-converted-space"/>
          <w:rFonts w:ascii="Arial" w:hAnsi="Arial" w:cs="Arial"/>
          <w:sz w:val="16"/>
          <w:szCs w:val="16"/>
          <w:lang w:val="kk-KZ"/>
        </w:rPr>
        <w:t> </w:t>
      </w:r>
      <w:r w:rsidRPr="00717178">
        <w:rPr>
          <w:rFonts w:ascii="Times New Roman" w:hAnsi="Times New Roman" w:cs="Times New Roman"/>
          <w:sz w:val="28"/>
          <w:szCs w:val="28"/>
          <w:lang w:val="kk-KZ"/>
        </w:rPr>
        <w:t>айыппұлды бас бостандығынан айыру жазасына алмастыру мүмкіндігінің көзделуі қоғамдық қауіптілігі төмен әрекеттер үшін қоғамнан оқшаулаумен байланысты жазалардың тағайындалуына алып келетіні аталады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81</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Өз меншігінің </w:t>
      </w:r>
      <w:r w:rsidRPr="00717178">
        <w:rPr>
          <w:rFonts w:ascii="Times New Roman" w:hAnsi="Times New Roman" w:cs="Times New Roman"/>
          <w:sz w:val="28"/>
          <w:szCs w:val="28"/>
          <w:lang w:val="kk-KZ"/>
        </w:rPr>
        <w:lastRenderedPageBreak/>
        <w:t>мардымсыз ғана бөлігінен айырылуына ауқатты адам бейжай қарайды, экономикалық тұрғыдан ғана ықпал ете отырып бай адамдардың мінез-құлқына тиісті деңгейде әсер ету мүмкін емес деп те санайтын ғалымдар бар</w:t>
      </w:r>
      <w:r w:rsidR="001E4D0B" w:rsidRPr="00717178">
        <w:rPr>
          <w:rFonts w:ascii="Times New Roman" w:hAnsi="Times New Roman" w:cs="Times New Roman"/>
          <w:sz w:val="28"/>
          <w:szCs w:val="28"/>
          <w:lang w:val="kk-KZ"/>
        </w:rPr>
        <w:t>[</w:t>
      </w:r>
      <w:r w:rsidR="00D953AE" w:rsidRPr="00717178">
        <w:rPr>
          <w:rFonts w:ascii="Times New Roman" w:hAnsi="Times New Roman" w:cs="Times New Roman"/>
          <w:sz w:val="28"/>
          <w:szCs w:val="28"/>
          <w:lang w:val="kk-KZ"/>
        </w:rPr>
        <w:t>82</w:t>
      </w:r>
      <w:r w:rsidR="00E51236"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83</w:t>
      </w:r>
      <w:r w:rsidR="001E4D0B"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D7"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Біздің ойымызша, мүліктік жағдайы әркелкі адамдарға айыппұлдың бірдей мөлшерінің тағайындалуы қаншалықты әділетсіз болса, кедей емес адамдарға тек қана осы себеп бойынша айыппұлдың орнына одан әлдеқайда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жаза тағайындау – соншалықты әділетсіз болып табылады. Олай болса, айыппұлдың кемшілігі мен артықшылықтары туралы айтқанда екі тарап та әділдік принципін алдыға тарта алады.</w:t>
      </w:r>
    </w:p>
    <w:p w14:paraId="29F3A1D8" w14:textId="77777777" w:rsidR="002302C7" w:rsidRPr="00717178" w:rsidRDefault="00C02B9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 туралы норманың </w:t>
      </w:r>
      <w:r w:rsidR="00701C99" w:rsidRPr="00717178">
        <w:rPr>
          <w:rFonts w:ascii="Times New Roman" w:hAnsi="Times New Roman" w:cs="Times New Roman"/>
          <w:sz w:val="28"/>
          <w:szCs w:val="28"/>
          <w:lang w:val="kk-KZ"/>
        </w:rPr>
        <w:t>бастапқы нұсқасы</w:t>
      </w:r>
      <w:r w:rsidRPr="00717178">
        <w:rPr>
          <w:rFonts w:ascii="Times New Roman" w:hAnsi="Times New Roman" w:cs="Times New Roman"/>
          <w:sz w:val="28"/>
          <w:szCs w:val="28"/>
          <w:lang w:val="kk-KZ"/>
        </w:rPr>
        <w:t xml:space="preserve"> соттарды айыппұл мөлшерін анықтағанда </w:t>
      </w:r>
      <w:r w:rsidR="00701C9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қылмыстық құқық бұзушылықтың ауырлығын және сотталған адамның мүліктік жағдайын</w:t>
      </w:r>
      <w:r w:rsidR="00701C9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ескеруге міндеттейтін. </w:t>
      </w:r>
      <w:r w:rsidR="007C09E3" w:rsidRPr="00717178">
        <w:rPr>
          <w:rFonts w:ascii="Times New Roman" w:hAnsi="Times New Roman" w:cs="Times New Roman"/>
          <w:sz w:val="28"/>
          <w:szCs w:val="28"/>
          <w:lang w:val="kk-KZ"/>
        </w:rPr>
        <w:t>ҚР ҚК</w:t>
      </w:r>
      <w:r w:rsidR="00CB631B" w:rsidRPr="00717178">
        <w:rPr>
          <w:rFonts w:ascii="Times New Roman" w:hAnsi="Times New Roman" w:cs="Times New Roman"/>
          <w:sz w:val="28"/>
          <w:szCs w:val="28"/>
          <w:lang w:val="kk-KZ"/>
        </w:rPr>
        <w:t>-нің</w:t>
      </w:r>
      <w:r w:rsidR="007C09E3" w:rsidRPr="00717178">
        <w:rPr>
          <w:rFonts w:ascii="Times New Roman" w:hAnsi="Times New Roman" w:cs="Times New Roman"/>
          <w:sz w:val="28"/>
          <w:szCs w:val="28"/>
          <w:lang w:val="kk-KZ"/>
        </w:rPr>
        <w:t xml:space="preserve"> 41-баб</w:t>
      </w:r>
      <w:r w:rsidRPr="00717178">
        <w:rPr>
          <w:rFonts w:ascii="Times New Roman" w:hAnsi="Times New Roman" w:cs="Times New Roman"/>
          <w:sz w:val="28"/>
          <w:szCs w:val="28"/>
          <w:lang w:val="kk-KZ"/>
        </w:rPr>
        <w:t xml:space="preserve">ының </w:t>
      </w:r>
      <w:r w:rsidR="00787603" w:rsidRPr="00717178">
        <w:rPr>
          <w:rFonts w:ascii="Times New Roman" w:hAnsi="Times New Roman" w:cs="Times New Roman"/>
          <w:sz w:val="28"/>
          <w:szCs w:val="28"/>
          <w:lang w:val="kk-KZ"/>
        </w:rPr>
        <w:t xml:space="preserve">2018 жылғы 12 шілдедегі Заңмен жазылған </w:t>
      </w:r>
      <w:r w:rsidRPr="00717178">
        <w:rPr>
          <w:rFonts w:ascii="Times New Roman" w:hAnsi="Times New Roman" w:cs="Times New Roman"/>
          <w:sz w:val="28"/>
          <w:szCs w:val="28"/>
          <w:lang w:val="kk-KZ"/>
        </w:rPr>
        <w:t>жаңа редакциясына</w:t>
      </w:r>
      <w:r w:rsidR="007C09E3" w:rsidRPr="00717178">
        <w:rPr>
          <w:rFonts w:ascii="Times New Roman" w:hAnsi="Times New Roman" w:cs="Times New Roman"/>
          <w:sz w:val="28"/>
          <w:szCs w:val="28"/>
          <w:lang w:val="kk-KZ"/>
        </w:rPr>
        <w:t xml:space="preserve"> сай айыппұлдың нақты </w:t>
      </w:r>
      <w:r w:rsidR="00D21BEC" w:rsidRPr="00717178">
        <w:rPr>
          <w:rFonts w:ascii="Times New Roman" w:hAnsi="Times New Roman" w:cs="Times New Roman"/>
          <w:sz w:val="28"/>
          <w:szCs w:val="28"/>
          <w:lang w:val="kk-KZ"/>
        </w:rPr>
        <w:t xml:space="preserve">мөлшері мен төлеу мерзімін анықтағанда сот мына жайттарды ескеруге тиіс: </w:t>
      </w:r>
      <w:r w:rsidR="00701C99" w:rsidRPr="00717178">
        <w:rPr>
          <w:rFonts w:ascii="Times New Roman" w:hAnsi="Times New Roman" w:cs="Times New Roman"/>
          <w:sz w:val="28"/>
          <w:szCs w:val="28"/>
          <w:lang w:val="kk-KZ"/>
        </w:rPr>
        <w:t>«</w:t>
      </w:r>
      <w:r w:rsidR="00D21BEC" w:rsidRPr="00717178">
        <w:rPr>
          <w:rFonts w:ascii="Times New Roman" w:hAnsi="Times New Roman" w:cs="Times New Roman"/>
          <w:sz w:val="28"/>
          <w:szCs w:val="28"/>
          <w:lang w:val="kk-KZ"/>
        </w:rPr>
        <w:t>қылмыстық құқық бұзушылықтың ауырлығы; сотталған адамның мүліктік және отбасылық жағдайы; оның жалақы немесе өзге де кіріс алу мүмкіндігі</w:t>
      </w:r>
      <w:r w:rsidR="00701C99"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w:t>
      </w:r>
      <w:r w:rsidR="00701C99" w:rsidRPr="00717178">
        <w:rPr>
          <w:rFonts w:ascii="Times New Roman" w:hAnsi="Times New Roman" w:cs="Times New Roman"/>
          <w:sz w:val="28"/>
          <w:szCs w:val="28"/>
          <w:lang w:val="kk-KZ"/>
        </w:rPr>
        <w:t>Қылмыстық заңмен жазаланатын әрекеттің</w:t>
      </w:r>
      <w:r w:rsidR="007C09E3" w:rsidRPr="00717178">
        <w:rPr>
          <w:rFonts w:ascii="Times New Roman" w:hAnsi="Times New Roman" w:cs="Times New Roman"/>
          <w:sz w:val="28"/>
          <w:szCs w:val="28"/>
          <w:lang w:val="kk-KZ"/>
        </w:rPr>
        <w:t xml:space="preserve"> ауырлығы саралаудан көрініс табатындықтан, оны ескеру судья үшін бәлендей қиындық туындатпайды. </w:t>
      </w:r>
      <w:r w:rsidRPr="00717178">
        <w:rPr>
          <w:rFonts w:ascii="Times New Roman" w:hAnsi="Times New Roman" w:cs="Times New Roman"/>
          <w:sz w:val="28"/>
          <w:szCs w:val="28"/>
          <w:lang w:val="kk-KZ"/>
        </w:rPr>
        <w:t xml:space="preserve">Біздің ойымызша, </w:t>
      </w:r>
      <w:r w:rsidR="00787603" w:rsidRPr="00717178">
        <w:rPr>
          <w:rFonts w:ascii="Times New Roman" w:hAnsi="Times New Roman" w:cs="Times New Roman"/>
          <w:sz w:val="28"/>
          <w:szCs w:val="28"/>
          <w:lang w:val="kk-KZ"/>
        </w:rPr>
        <w:t xml:space="preserve">айыппұл мөлшері тек қана </w:t>
      </w:r>
      <w:r w:rsidRPr="00717178">
        <w:rPr>
          <w:rFonts w:ascii="Times New Roman" w:hAnsi="Times New Roman" w:cs="Times New Roman"/>
          <w:sz w:val="28"/>
          <w:szCs w:val="28"/>
          <w:lang w:val="kk-KZ"/>
        </w:rPr>
        <w:t>қылмыстық құқық бұзушылықтың ауырлығы</w:t>
      </w:r>
      <w:r w:rsidR="00787603" w:rsidRPr="00717178">
        <w:rPr>
          <w:rFonts w:ascii="Times New Roman" w:hAnsi="Times New Roman" w:cs="Times New Roman"/>
          <w:sz w:val="28"/>
          <w:szCs w:val="28"/>
          <w:lang w:val="kk-KZ"/>
        </w:rPr>
        <w:t>на тәуелді болуы</w:t>
      </w:r>
      <w:r w:rsidRPr="00717178">
        <w:rPr>
          <w:rFonts w:ascii="Times New Roman" w:hAnsi="Times New Roman" w:cs="Times New Roman"/>
          <w:sz w:val="28"/>
          <w:szCs w:val="28"/>
          <w:lang w:val="kk-KZ"/>
        </w:rPr>
        <w:t xml:space="preserve"> керек, ал қалған екі көрсеткіш </w:t>
      </w:r>
      <w:r w:rsidR="00787603" w:rsidRPr="00717178">
        <w:rPr>
          <w:rFonts w:ascii="Times New Roman" w:hAnsi="Times New Roman" w:cs="Times New Roman"/>
          <w:sz w:val="28"/>
          <w:szCs w:val="28"/>
          <w:lang w:val="kk-KZ"/>
        </w:rPr>
        <w:t xml:space="preserve">негізінен </w:t>
      </w:r>
      <w:r w:rsidRPr="00717178">
        <w:rPr>
          <w:rFonts w:ascii="Times New Roman" w:hAnsi="Times New Roman" w:cs="Times New Roman"/>
          <w:sz w:val="28"/>
          <w:szCs w:val="28"/>
          <w:lang w:val="kk-KZ"/>
        </w:rPr>
        <w:t>оны төлеу мерзімін анықтағанда есепке алынуы тиіс.</w:t>
      </w:r>
    </w:p>
    <w:p w14:paraId="29F3A1D9" w14:textId="77777777" w:rsidR="00C02B90" w:rsidRPr="00717178" w:rsidRDefault="009848C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w:t>
      </w:r>
      <w:r w:rsidR="00CB631B"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41-баб</w:t>
      </w:r>
      <w:r w:rsidR="00701C9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3-бөлігінде а</w:t>
      </w:r>
      <w:r w:rsidR="002302C7" w:rsidRPr="00717178">
        <w:rPr>
          <w:rFonts w:ascii="Times New Roman" w:hAnsi="Times New Roman" w:cs="Times New Roman"/>
          <w:sz w:val="28"/>
          <w:szCs w:val="28"/>
          <w:lang w:val="kk-KZ"/>
        </w:rPr>
        <w:t>йыппұл тағайында</w:t>
      </w:r>
      <w:r w:rsidR="00701C99" w:rsidRPr="00717178">
        <w:rPr>
          <w:rFonts w:ascii="Times New Roman" w:hAnsi="Times New Roman" w:cs="Times New Roman"/>
          <w:sz w:val="28"/>
          <w:szCs w:val="28"/>
          <w:lang w:val="kk-KZ"/>
        </w:rPr>
        <w:t xml:space="preserve">у кезінде </w:t>
      </w:r>
      <w:r w:rsidR="002302C7" w:rsidRPr="00717178">
        <w:rPr>
          <w:rFonts w:ascii="Times New Roman" w:hAnsi="Times New Roman" w:cs="Times New Roman"/>
          <w:sz w:val="28"/>
          <w:szCs w:val="28"/>
          <w:lang w:val="kk-KZ"/>
        </w:rPr>
        <w:t>ескеріл</w:t>
      </w:r>
      <w:r w:rsidR="00701C99" w:rsidRPr="00717178">
        <w:rPr>
          <w:rFonts w:ascii="Times New Roman" w:hAnsi="Times New Roman" w:cs="Times New Roman"/>
          <w:sz w:val="28"/>
          <w:szCs w:val="28"/>
          <w:lang w:val="kk-KZ"/>
        </w:rPr>
        <w:t>етін</w:t>
      </w:r>
      <w:r w:rsidR="002302C7" w:rsidRPr="00717178">
        <w:rPr>
          <w:rFonts w:ascii="Times New Roman" w:hAnsi="Times New Roman" w:cs="Times New Roman"/>
          <w:sz w:val="28"/>
          <w:szCs w:val="28"/>
          <w:lang w:val="kk-KZ"/>
        </w:rPr>
        <w:t xml:space="preserve"> мән-жайлардың </w:t>
      </w:r>
      <w:r w:rsidR="00701C99" w:rsidRPr="00717178">
        <w:rPr>
          <w:rFonts w:ascii="Times New Roman" w:hAnsi="Times New Roman" w:cs="Times New Roman"/>
          <w:sz w:val="28"/>
          <w:szCs w:val="28"/>
          <w:lang w:val="kk-KZ"/>
        </w:rPr>
        <w:t>тізімінде</w:t>
      </w:r>
      <w:r w:rsidR="002302C7" w:rsidRPr="00717178">
        <w:rPr>
          <w:rFonts w:ascii="Times New Roman" w:hAnsi="Times New Roman" w:cs="Times New Roman"/>
          <w:sz w:val="28"/>
          <w:szCs w:val="28"/>
          <w:lang w:val="kk-KZ"/>
        </w:rPr>
        <w:t xml:space="preserve"> сотталған адамның </w:t>
      </w:r>
      <w:r w:rsidRPr="00717178">
        <w:rPr>
          <w:rFonts w:ascii="Times New Roman" w:hAnsi="Times New Roman" w:cs="Times New Roman"/>
          <w:sz w:val="28"/>
          <w:szCs w:val="28"/>
          <w:lang w:val="kk-KZ"/>
        </w:rPr>
        <w:t>«</w:t>
      </w:r>
      <w:r w:rsidR="002302C7" w:rsidRPr="00717178">
        <w:rPr>
          <w:rFonts w:ascii="Times New Roman" w:hAnsi="Times New Roman" w:cs="Times New Roman"/>
          <w:sz w:val="28"/>
          <w:szCs w:val="28"/>
          <w:lang w:val="kk-KZ"/>
        </w:rPr>
        <w:t>отбасылық жағдайын</w:t>
      </w:r>
      <w:r w:rsidRPr="00717178">
        <w:rPr>
          <w:rFonts w:ascii="Times New Roman" w:hAnsi="Times New Roman" w:cs="Times New Roman"/>
          <w:sz w:val="28"/>
          <w:szCs w:val="28"/>
          <w:lang w:val="kk-KZ"/>
        </w:rPr>
        <w:t>»</w:t>
      </w:r>
      <w:r w:rsidR="002302C7" w:rsidRPr="00717178">
        <w:rPr>
          <w:rFonts w:ascii="Times New Roman" w:hAnsi="Times New Roman" w:cs="Times New Roman"/>
          <w:sz w:val="28"/>
          <w:szCs w:val="28"/>
          <w:lang w:val="kk-KZ"/>
        </w:rPr>
        <w:t xml:space="preserve"> ескеру талабының бекітілуі бізге артық болып көрінеді. Себебі жаза тағайындаудың жалпы негіздерінің «тағайындалған жазаның сотталған адамның түзелуiне және оның отбасының немесе оның асырауындағы адамдардың тiршiлiк жағдайына ықпалын ескеру» (ҚР ҚК</w:t>
      </w:r>
      <w:r w:rsidR="00CB631B" w:rsidRPr="00717178">
        <w:rPr>
          <w:rFonts w:ascii="Times New Roman" w:hAnsi="Times New Roman" w:cs="Times New Roman"/>
          <w:sz w:val="28"/>
          <w:szCs w:val="28"/>
          <w:lang w:val="kk-KZ"/>
        </w:rPr>
        <w:t>-нің</w:t>
      </w:r>
      <w:r w:rsidR="002302C7" w:rsidRPr="00717178">
        <w:rPr>
          <w:rFonts w:ascii="Times New Roman" w:hAnsi="Times New Roman" w:cs="Times New Roman"/>
          <w:sz w:val="28"/>
          <w:szCs w:val="28"/>
          <w:lang w:val="kk-KZ"/>
        </w:rPr>
        <w:t xml:space="preserve"> 52-баб. 3-бөл.) талабын қайталайды.</w:t>
      </w:r>
    </w:p>
    <w:p w14:paraId="29F3A1DA" w14:textId="77777777" w:rsidR="007C09E3" w:rsidRPr="00717178" w:rsidRDefault="009848C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Тәжірибе мен теорияда а</w:t>
      </w:r>
      <w:r w:rsidR="007C09E3" w:rsidRPr="00717178">
        <w:rPr>
          <w:rFonts w:ascii="Times New Roman" w:hAnsi="Times New Roman" w:cs="Times New Roman"/>
          <w:sz w:val="28"/>
          <w:szCs w:val="28"/>
          <w:lang w:val="kk-KZ"/>
        </w:rPr>
        <w:t>йыппұл мөлшерін сотталған адамның мүліктік жағдайын ескере отырып анықтау талабы көптеген даулар тудырады. Бізге айыппұлдың кемшілігі туралы айтылған ойлар негізінен осы талаппен сабақтас болып көрінеді</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84</w:t>
      </w:r>
      <w:r w:rsidR="00B52F08"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w:t>
      </w:r>
    </w:p>
    <w:p w14:paraId="29F3A1D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Мүліктік жағдай деп сот тәжірибесінде сотталған адамның материалдық табысы ғана түсініледі, оның объективтік дәлелі ретінде жалақы туралы анықтама қабылданады. Ал заң талабы бойынша мүліктік жағдай ұғымымен сотталған адамның өзге де табыстары және меншігі қамтылуы  тиіс. Олай болса, соттың қолында сотқа дейінгі тергеп-тексеруоргандар</w:t>
      </w:r>
      <w:r w:rsidR="00332035" w:rsidRPr="00717178">
        <w:rPr>
          <w:rFonts w:ascii="Times New Roman" w:hAnsi="Times New Roman" w:cs="Times New Roman"/>
          <w:sz w:val="28"/>
          <w:szCs w:val="28"/>
          <w:lang w:val="kk-KZ"/>
        </w:rPr>
        <w:t>ын</w:t>
      </w:r>
      <w:r w:rsidRPr="00717178">
        <w:rPr>
          <w:rFonts w:ascii="Times New Roman" w:hAnsi="Times New Roman" w:cs="Times New Roman"/>
          <w:sz w:val="28"/>
          <w:szCs w:val="28"/>
          <w:lang w:val="kk-KZ"/>
        </w:rPr>
        <w:t xml:space="preserve">ан келіп түскен сотталған адамның мүліктік жағдайы туралы толық ақпарат болуы керек. Аталған талаптарды сақтамау соттың әділетсіз немесе орындауға келмейтін үкім шығаруына алып келуі мүмкін. </w:t>
      </w:r>
    </w:p>
    <w:p w14:paraId="29F3A1DC"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М.Н. Становский сотталған адамның мүліктік жағдайына баға бергенде ескерілуі тиіс мән-жайлардың қатарында: а) сотталған адамның жалақысын; ә)</w:t>
      </w:r>
      <w:r w:rsidR="00CB631B"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заңнамамен тыйым салынбаған қызметтің өзге түрлерімен шұғылданудан түсетін ұлттық немесе шетел валютасындағы ақшалай табыстарды және заттай (натурал) табыстарды; б) үй жанындағы жер телімінен түскен табыстарды; </w:t>
      </w:r>
      <w:r w:rsidRPr="00717178">
        <w:rPr>
          <w:rFonts w:ascii="Times New Roman" w:hAnsi="Times New Roman" w:cs="Times New Roman"/>
          <w:sz w:val="28"/>
          <w:szCs w:val="28"/>
          <w:lang w:val="kk-KZ"/>
        </w:rPr>
        <w:lastRenderedPageBreak/>
        <w:t>в)</w:t>
      </w:r>
      <w:r w:rsidR="00CB631B"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бағалы қағаздардан (акция және т.б.) түскен табыстарды; г) банк салымдарынан түсетін </w:t>
      </w:r>
      <w:r w:rsidR="00705603" w:rsidRPr="00717178">
        <w:rPr>
          <w:rFonts w:ascii="Times New Roman" w:hAnsi="Times New Roman" w:cs="Times New Roman"/>
          <w:sz w:val="28"/>
          <w:szCs w:val="28"/>
          <w:lang w:val="kk-KZ"/>
        </w:rPr>
        <w:t xml:space="preserve">процентті </w:t>
      </w:r>
      <w:r w:rsidRPr="00717178">
        <w:rPr>
          <w:rFonts w:ascii="Times New Roman" w:hAnsi="Times New Roman" w:cs="Times New Roman"/>
          <w:sz w:val="28"/>
          <w:szCs w:val="28"/>
          <w:lang w:val="kk-KZ"/>
        </w:rPr>
        <w:t>қ өсімді; д) жеке меншік құқығындағы үй, пәтер өзге де ғимараттардың болуын; е) сотталған адамның асырауында адамдардың (мысалы, кәмелетке толмаған балалары, қартайған ата-анасы, басқа да еңбекке жарамсыз адамдар) болуын атайды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Н.А.Модестова аталған мән-жайлардың тізімі тұйықталған деп санамайды, оның ойынша, әрбір нақты жағдайда сот айыппұл мөлшеріне елеулі түрде әсер ететін өзге де мән-жайларды ескеруге құқылы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86</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1DD" w14:textId="40ECFC56" w:rsidR="007C09E3" w:rsidRPr="00717178" w:rsidRDefault="007C09E3" w:rsidP="00824743">
      <w:pPr>
        <w:pStyle w:val="21"/>
        <w:spacing w:line="240" w:lineRule="auto"/>
        <w:ind w:firstLine="567"/>
        <w:rPr>
          <w:rStyle w:val="s0"/>
          <w:rFonts w:eastAsiaTheme="majorEastAsia"/>
          <w:color w:val="auto"/>
          <w:sz w:val="28"/>
          <w:szCs w:val="28"/>
          <w:lang w:val="kk-KZ"/>
        </w:rPr>
      </w:pPr>
      <w:r w:rsidRPr="00717178">
        <w:rPr>
          <w:rStyle w:val="s0"/>
          <w:rFonts w:eastAsiaTheme="majorEastAsia"/>
          <w:color w:val="auto"/>
          <w:sz w:val="28"/>
          <w:szCs w:val="28"/>
          <w:lang w:val="kk-KZ"/>
        </w:rPr>
        <w:t xml:space="preserve">Біздің зерттеулеріміз бойынша құқық қорғау органдарының қызметкерлерінің басым бөлігі, яғни 53 </w:t>
      </w:r>
      <w:r w:rsidR="00705603" w:rsidRPr="00717178">
        <w:rPr>
          <w:rStyle w:val="s0"/>
          <w:rFonts w:eastAsiaTheme="majorEastAsia"/>
          <w:color w:val="auto"/>
          <w:sz w:val="28"/>
          <w:szCs w:val="28"/>
          <w:lang w:val="kk-KZ"/>
        </w:rPr>
        <w:t xml:space="preserve">проценті </w:t>
      </w:r>
      <w:r w:rsidRPr="00717178">
        <w:rPr>
          <w:rStyle w:val="s0"/>
          <w:rFonts w:eastAsiaTheme="majorEastAsia"/>
          <w:color w:val="auto"/>
          <w:sz w:val="28"/>
          <w:szCs w:val="28"/>
          <w:lang w:val="kk-KZ"/>
        </w:rPr>
        <w:t>айыппұл жазасын тағайындағанда заңның «</w:t>
      </w:r>
      <w:r w:rsidRPr="00717178">
        <w:rPr>
          <w:szCs w:val="28"/>
          <w:lang w:val="kk-KZ"/>
        </w:rPr>
        <w:t xml:space="preserve">сотталған адамның мүліктік жағдайын ескеру» талабын іске асырғанда сот </w:t>
      </w:r>
      <w:r w:rsidRPr="00717178">
        <w:rPr>
          <w:rStyle w:val="s0"/>
          <w:rFonts w:eastAsiaTheme="majorEastAsia"/>
          <w:color w:val="auto"/>
          <w:sz w:val="28"/>
          <w:szCs w:val="28"/>
          <w:lang w:val="kk-KZ"/>
        </w:rPr>
        <w:t xml:space="preserve">сотталған адамның заңды табыстарының кез келген түрін басшылыққа алуға тиіс деп санайды. Респонденттердің 22 </w:t>
      </w:r>
      <w:r w:rsidR="00705603" w:rsidRPr="00717178">
        <w:rPr>
          <w:rStyle w:val="s0"/>
          <w:rFonts w:eastAsiaTheme="majorEastAsia"/>
          <w:color w:val="auto"/>
          <w:sz w:val="28"/>
          <w:szCs w:val="28"/>
          <w:lang w:val="kk-KZ"/>
        </w:rPr>
        <w:t xml:space="preserve">проценті </w:t>
      </w:r>
      <w:r w:rsidRPr="00717178">
        <w:rPr>
          <w:szCs w:val="28"/>
          <w:lang w:val="kk-KZ"/>
        </w:rPr>
        <w:t xml:space="preserve">сотталған адамның мүліктік жағдайын ескергенде оның </w:t>
      </w:r>
      <w:r w:rsidRPr="00717178">
        <w:rPr>
          <w:rStyle w:val="s0"/>
          <w:rFonts w:eastAsiaTheme="majorEastAsia"/>
          <w:color w:val="auto"/>
          <w:sz w:val="28"/>
          <w:szCs w:val="28"/>
          <w:lang w:val="kk-KZ"/>
        </w:rPr>
        <w:t>тұр</w:t>
      </w:r>
      <w:r w:rsidR="00A4361A" w:rsidRPr="00717178">
        <w:rPr>
          <w:rStyle w:val="s0"/>
          <w:rFonts w:eastAsiaTheme="majorEastAsia"/>
          <w:color w:val="auto"/>
          <w:sz w:val="28"/>
          <w:szCs w:val="28"/>
          <w:lang w:val="kk-KZ"/>
        </w:rPr>
        <w:t xml:space="preserve">ақты жұмыс орнындағы жалақысы; </w:t>
      </w:r>
      <w:r w:rsidRPr="00717178">
        <w:rPr>
          <w:rStyle w:val="s0"/>
          <w:rFonts w:eastAsiaTheme="majorEastAsia"/>
          <w:color w:val="auto"/>
          <w:sz w:val="28"/>
          <w:szCs w:val="28"/>
          <w:lang w:val="kk-KZ"/>
        </w:rPr>
        <w:t xml:space="preserve">11 </w:t>
      </w:r>
      <w:r w:rsidR="00705603" w:rsidRPr="00717178">
        <w:rPr>
          <w:rStyle w:val="s0"/>
          <w:rFonts w:eastAsiaTheme="majorEastAsia"/>
          <w:color w:val="auto"/>
          <w:sz w:val="28"/>
          <w:szCs w:val="28"/>
          <w:lang w:val="kk-KZ"/>
        </w:rPr>
        <w:t xml:space="preserve">проценті </w:t>
      </w:r>
      <w:r w:rsidRPr="00717178">
        <w:rPr>
          <w:rStyle w:val="s0"/>
          <w:rFonts w:eastAsiaTheme="majorEastAsia"/>
          <w:color w:val="auto"/>
          <w:sz w:val="28"/>
          <w:szCs w:val="28"/>
          <w:lang w:val="kk-KZ"/>
        </w:rPr>
        <w:t>– жалақыдан өзге ақшалай табыстары (</w:t>
      </w:r>
      <w:r w:rsidR="00D7414A" w:rsidRPr="00717178">
        <w:rPr>
          <w:rStyle w:val="s0"/>
          <w:rFonts w:eastAsiaTheme="majorEastAsia"/>
          <w:color w:val="auto"/>
          <w:sz w:val="28"/>
          <w:szCs w:val="28"/>
          <w:lang w:val="kk-KZ"/>
        </w:rPr>
        <w:t>шәкіртақы</w:t>
      </w:r>
      <w:r w:rsidRPr="00717178">
        <w:rPr>
          <w:rStyle w:val="s0"/>
          <w:rFonts w:eastAsiaTheme="majorEastAsia"/>
          <w:color w:val="auto"/>
          <w:sz w:val="28"/>
          <w:szCs w:val="28"/>
          <w:lang w:val="kk-KZ"/>
        </w:rPr>
        <w:t>, зейнетақы, жә</w:t>
      </w:r>
      <w:r w:rsidR="00A4361A" w:rsidRPr="00717178">
        <w:rPr>
          <w:rStyle w:val="s0"/>
          <w:rFonts w:eastAsiaTheme="majorEastAsia"/>
          <w:color w:val="auto"/>
          <w:sz w:val="28"/>
          <w:szCs w:val="28"/>
          <w:lang w:val="kk-KZ"/>
        </w:rPr>
        <w:t xml:space="preserve">рдемақы, бір реттік төлемдер); </w:t>
      </w:r>
      <w:r w:rsidRPr="00717178">
        <w:rPr>
          <w:rStyle w:val="s0"/>
          <w:rFonts w:eastAsiaTheme="majorEastAsia"/>
          <w:color w:val="auto"/>
          <w:sz w:val="28"/>
          <w:szCs w:val="28"/>
          <w:lang w:val="kk-KZ"/>
        </w:rPr>
        <w:t xml:space="preserve">11 </w:t>
      </w:r>
      <w:r w:rsidR="00705603" w:rsidRPr="00717178">
        <w:rPr>
          <w:rStyle w:val="s0"/>
          <w:rFonts w:eastAsiaTheme="majorEastAsia"/>
          <w:color w:val="auto"/>
          <w:sz w:val="28"/>
          <w:szCs w:val="28"/>
          <w:lang w:val="kk-KZ"/>
        </w:rPr>
        <w:t xml:space="preserve">проценті </w:t>
      </w:r>
      <w:r w:rsidRPr="00717178">
        <w:rPr>
          <w:rStyle w:val="s0"/>
          <w:rFonts w:eastAsiaTheme="majorEastAsia"/>
          <w:color w:val="auto"/>
          <w:sz w:val="28"/>
          <w:szCs w:val="28"/>
          <w:lang w:val="kk-KZ"/>
        </w:rPr>
        <w:t xml:space="preserve">– меншік құқығындағы жылжымайтын мүлік (пәтер, үй, өзге ғимарат) есепке алынуы керек деп санайды. Бір реттік қызмет көрсетуден және қызметтің заңмен тыйым салынбаған кез келген түрінен түскен табыстарды, сотталған адамның банк салымдары мен олардың </w:t>
      </w:r>
      <w:r w:rsidR="00705603" w:rsidRPr="00717178">
        <w:rPr>
          <w:rStyle w:val="s0"/>
          <w:rFonts w:eastAsiaTheme="majorEastAsia"/>
          <w:color w:val="auto"/>
          <w:sz w:val="28"/>
          <w:szCs w:val="28"/>
          <w:lang w:val="kk-KZ"/>
        </w:rPr>
        <w:t>процентті</w:t>
      </w:r>
      <w:r w:rsidR="00ED4C55" w:rsidRPr="00717178">
        <w:rPr>
          <w:rStyle w:val="s0"/>
          <w:rFonts w:eastAsiaTheme="majorEastAsia"/>
          <w:color w:val="auto"/>
          <w:sz w:val="28"/>
          <w:szCs w:val="28"/>
          <w:lang w:val="kk-KZ"/>
        </w:rPr>
        <w:t>к</w:t>
      </w:r>
      <w:r w:rsidRPr="00717178">
        <w:rPr>
          <w:rStyle w:val="s0"/>
          <w:rFonts w:eastAsiaTheme="majorEastAsia"/>
          <w:color w:val="auto"/>
          <w:sz w:val="28"/>
          <w:szCs w:val="28"/>
          <w:lang w:val="kk-KZ"/>
        </w:rPr>
        <w:t xml:space="preserve"> өсімін, бағалы қағаздардан түскен табыстарды, үй жанындағы жер телімінен түскен табыстарды айыппұл мөлшерін есептегенде есепке алынатын табыстардың қатарында тәжірибе қызметкерлері өте сирек атайды</w:t>
      </w:r>
      <w:r w:rsidR="00B30152" w:rsidRPr="00717178">
        <w:rPr>
          <w:rStyle w:val="s0"/>
          <w:rFonts w:eastAsiaTheme="majorEastAsia"/>
          <w:color w:val="auto"/>
          <w:sz w:val="28"/>
          <w:szCs w:val="28"/>
          <w:lang w:val="kk-KZ"/>
        </w:rPr>
        <w:t xml:space="preserve"> – </w:t>
      </w:r>
      <w:r w:rsidRPr="00717178">
        <w:rPr>
          <w:rStyle w:val="s0"/>
          <w:rFonts w:eastAsiaTheme="majorEastAsia"/>
          <w:color w:val="auto"/>
          <w:sz w:val="28"/>
          <w:szCs w:val="28"/>
          <w:lang w:val="kk-KZ"/>
        </w:rPr>
        <w:t>3</w:t>
      </w:r>
      <w:r w:rsidR="00661381" w:rsidRPr="00717178">
        <w:rPr>
          <w:rStyle w:val="s0"/>
          <w:rFonts w:eastAsiaTheme="majorEastAsia"/>
          <w:color w:val="auto"/>
          <w:sz w:val="28"/>
          <w:szCs w:val="28"/>
          <w:lang w:val="kk-KZ"/>
        </w:rPr>
        <w:t xml:space="preserve"> </w:t>
      </w:r>
      <w:r w:rsidR="006F2AA3" w:rsidRPr="00717178">
        <w:rPr>
          <w:szCs w:val="28"/>
          <w:lang w:val="kk-KZ"/>
        </w:rPr>
        <w:t xml:space="preserve">процент </w:t>
      </w:r>
      <w:r w:rsidR="00B30152" w:rsidRPr="00717178">
        <w:rPr>
          <w:szCs w:val="28"/>
          <w:lang w:val="kk-KZ"/>
        </w:rPr>
        <w:t>(Қосымша Ә</w:t>
      </w:r>
      <w:r w:rsidRPr="00717178">
        <w:rPr>
          <w:rStyle w:val="s0"/>
          <w:rFonts w:eastAsiaTheme="majorEastAsia"/>
          <w:color w:val="auto"/>
          <w:sz w:val="28"/>
          <w:szCs w:val="28"/>
          <w:lang w:val="kk-KZ"/>
        </w:rPr>
        <w:t>).</w:t>
      </w:r>
    </w:p>
    <w:p w14:paraId="29F3A1DE" w14:textId="76E6444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Осы орайда қылмыс</w:t>
      </w:r>
      <w:r w:rsidR="00945639" w:rsidRPr="00717178">
        <w:rPr>
          <w:rFonts w:ascii="Times New Roman" w:hAnsi="Times New Roman" w:cs="Times New Roman"/>
          <w:sz w:val="28"/>
          <w:szCs w:val="28"/>
          <w:lang w:val="kk-KZ"/>
        </w:rPr>
        <w:t xml:space="preserve"> (қылмыстық теріс қылық)</w:t>
      </w:r>
      <w:r w:rsidRPr="00717178">
        <w:rPr>
          <w:rFonts w:ascii="Times New Roman" w:hAnsi="Times New Roman" w:cs="Times New Roman"/>
          <w:sz w:val="28"/>
          <w:szCs w:val="28"/>
          <w:lang w:val="kk-KZ"/>
        </w:rPr>
        <w:t xml:space="preserve"> </w:t>
      </w:r>
      <w:r w:rsidR="00332035" w:rsidRPr="00717178">
        <w:rPr>
          <w:rFonts w:ascii="Times New Roman" w:hAnsi="Times New Roman" w:cs="Times New Roman"/>
          <w:sz w:val="28"/>
          <w:szCs w:val="28"/>
          <w:lang w:val="kk-KZ"/>
        </w:rPr>
        <w:t>субъектілерінің</w:t>
      </w:r>
      <w:r w:rsidRPr="00717178">
        <w:rPr>
          <w:rFonts w:ascii="Times New Roman" w:hAnsi="Times New Roman" w:cs="Times New Roman"/>
          <w:sz w:val="28"/>
          <w:szCs w:val="28"/>
          <w:lang w:val="kk-KZ"/>
        </w:rPr>
        <w:t xml:space="preserve"> кейбір санаттарының мүліктік жағдайы отандық заңнамамызда ескеріліп қойғанын айта кету керек. Мысалы, ҚР ҚК</w:t>
      </w:r>
      <w:r w:rsidR="0070560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81-баб. 3-бөлігі бойынша кәмелетке толмағандарға айыппұл жазасы олардың дербес табысы немесе өндiрiп алуға жарайтын мүлкi болған жағдайда ғана тағайындалады. Бұл талапты ескермеу, айыппұл жазасын іс жүзінде кәмелетке толмаған адамның ата-анасының өтеуіне алып келіп, оны қылмыстық жазадан азаматтық-құқықтық міндеттемеге айналдырған болар еді. Демек, айыппұлдың </w:t>
      </w:r>
      <w:r w:rsidR="0033203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дербес табысы немесе өндiрiп алуға жарайтын мүлкi</w:t>
      </w:r>
      <w:r w:rsidR="0033203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бар кәмелетке толмағандарға ғана тағайындалуы, бір жағынан, жеке жауаптылық принципінің талабы болса, екінші жағынан, қылмыстық жазаның табиғатын бұрмалауға жол бермейді.</w:t>
      </w:r>
    </w:p>
    <w:p w14:paraId="29F3A1DF" w14:textId="77777777" w:rsidR="002302C7" w:rsidRPr="00717178" w:rsidRDefault="002302C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 тағайындағанда сотталған адамның «жалақы немесе өзге де кіріс алу мүмкіндігін ескеруді» біз дербес ереже ретінде қарастырмаймыз</w:t>
      </w:r>
      <w:r w:rsidR="00D76E0D" w:rsidRPr="00717178">
        <w:rPr>
          <w:rFonts w:ascii="Times New Roman" w:hAnsi="Times New Roman" w:cs="Times New Roman"/>
          <w:sz w:val="28"/>
          <w:szCs w:val="28"/>
          <w:lang w:val="kk-KZ"/>
        </w:rPr>
        <w:t xml:space="preserve">. Іс жүзінде заң </w:t>
      </w:r>
      <w:r w:rsidRPr="00717178">
        <w:rPr>
          <w:rFonts w:ascii="Times New Roman" w:hAnsi="Times New Roman" w:cs="Times New Roman"/>
          <w:sz w:val="28"/>
          <w:szCs w:val="28"/>
          <w:lang w:val="kk-KZ"/>
        </w:rPr>
        <w:t xml:space="preserve">осылайша сотталған адамның мүліктік жағдайын ескеру талабын нақтылап қана отыр. </w:t>
      </w:r>
    </w:p>
    <w:p w14:paraId="29F3A1E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туралы нормалардың санкциясында айыппұл жазасы әрқашан белгілі бір аралықтарда көрсетіледі. Бұл тәсіл соттардың айыппұл жазасын тағайындағанда сотталған адамның мүліктік жағдайын ескеруіне жағдай жасайды.</w:t>
      </w:r>
    </w:p>
    <w:p w14:paraId="29F3A1E1"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Б.Х. Агноков тағайындалған айыппұл мөлшері қасақана қылмыспен келтірілген залалдың мөлшеріне тең болуы немесе одан артық болуы керек </w:t>
      </w:r>
      <w:r w:rsidRPr="00717178">
        <w:rPr>
          <w:rFonts w:ascii="Times New Roman" w:hAnsi="Times New Roman" w:cs="Times New Roman"/>
          <w:sz w:val="28"/>
          <w:szCs w:val="28"/>
          <w:lang w:val="kk-KZ"/>
        </w:rPr>
        <w:lastRenderedPageBreak/>
        <w:t>деген ұсыныс жасайды. Автордың ойынша, бұл – әділдік принципін жүзеге асыру үшін қажет</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87</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Біздің ойымызша, айыппұл мөлшері мен жасалған қылмыстық құқық бұзушылықтан келген залал арасында тәуелділік байланыс орнату туралы ұсыныс тұжырымдау қылмыстық жазаның табиғатын түсінбеудің салдары болып табылады. Бұл орайда И.Ш. Борчашвили айыппұл келтірілген залалды өтеу нысаны болып табылмайды, сондықтан оның мөлшері келтірілген залал мөлшеріне емес, қылмыстық құқық бұзушылықтың қоғамдық қауіптілі</w:t>
      </w:r>
      <w:r w:rsidR="00332035" w:rsidRPr="00717178">
        <w:rPr>
          <w:rFonts w:ascii="Times New Roman" w:hAnsi="Times New Roman" w:cs="Times New Roman"/>
          <w:sz w:val="28"/>
          <w:szCs w:val="28"/>
          <w:lang w:val="kk-KZ"/>
        </w:rPr>
        <w:t>гінің</w:t>
      </w:r>
      <w:r w:rsidRPr="00717178">
        <w:rPr>
          <w:rFonts w:ascii="Times New Roman" w:hAnsi="Times New Roman" w:cs="Times New Roman"/>
          <w:sz w:val="28"/>
          <w:szCs w:val="28"/>
          <w:lang w:val="kk-KZ"/>
        </w:rPr>
        <w:t xml:space="preserve"> сипаты мен дәрежесіне сай болуы керек, - деп жазады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77</w:t>
      </w:r>
      <w:r w:rsidR="00A4361A" w:rsidRPr="00717178">
        <w:rPr>
          <w:rFonts w:ascii="Times New Roman" w:hAnsi="Times New Roman" w:cs="Times New Roman"/>
          <w:sz w:val="28"/>
          <w:szCs w:val="28"/>
          <w:lang w:val="kk-KZ"/>
        </w:rPr>
        <w:t>, с</w:t>
      </w:r>
      <w:r w:rsidR="00256C52" w:rsidRPr="00717178">
        <w:rPr>
          <w:rFonts w:ascii="Times New Roman" w:hAnsi="Times New Roman" w:cs="Times New Roman"/>
          <w:sz w:val="28"/>
          <w:szCs w:val="28"/>
          <w:lang w:val="kk-KZ"/>
        </w:rPr>
        <w:t>. 274</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1E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Сонымен, айыппұл </w:t>
      </w:r>
      <w:r w:rsidR="006642D9" w:rsidRPr="00717178">
        <w:rPr>
          <w:rFonts w:ascii="Times New Roman" w:hAnsi="Times New Roman" w:cs="Times New Roman"/>
          <w:sz w:val="28"/>
          <w:szCs w:val="28"/>
          <w:lang w:val="kk-KZ"/>
        </w:rPr>
        <w:t xml:space="preserve">–қылмыстық теріс қылықпен </w:t>
      </w:r>
      <w:r w:rsidRPr="00717178">
        <w:rPr>
          <w:rFonts w:ascii="Times New Roman" w:hAnsi="Times New Roman" w:cs="Times New Roman"/>
          <w:sz w:val="28"/>
          <w:szCs w:val="28"/>
          <w:lang w:val="kk-KZ"/>
        </w:rPr>
        <w:t>(</w:t>
      </w:r>
      <w:r w:rsidR="006642D9" w:rsidRPr="00717178">
        <w:rPr>
          <w:rFonts w:ascii="Times New Roman" w:hAnsi="Times New Roman" w:cs="Times New Roman"/>
          <w:sz w:val="28"/>
          <w:szCs w:val="28"/>
          <w:lang w:val="kk-KZ"/>
        </w:rPr>
        <w:t>қылмыспен</w:t>
      </w:r>
      <w:r w:rsidRPr="00717178">
        <w:rPr>
          <w:rFonts w:ascii="Times New Roman" w:hAnsi="Times New Roman" w:cs="Times New Roman"/>
          <w:sz w:val="28"/>
          <w:szCs w:val="28"/>
          <w:lang w:val="kk-KZ"/>
        </w:rPr>
        <w:t xml:space="preserve">) келтірілген материалдық </w:t>
      </w:r>
      <w:r w:rsidR="00332035" w:rsidRPr="00717178">
        <w:rPr>
          <w:rFonts w:ascii="Times New Roman" w:hAnsi="Times New Roman" w:cs="Times New Roman"/>
          <w:sz w:val="28"/>
          <w:szCs w:val="28"/>
          <w:lang w:val="kk-KZ"/>
        </w:rPr>
        <w:t>шығынның</w:t>
      </w:r>
      <w:r w:rsidRPr="00717178">
        <w:rPr>
          <w:rFonts w:ascii="Times New Roman" w:hAnsi="Times New Roman" w:cs="Times New Roman"/>
          <w:sz w:val="28"/>
          <w:szCs w:val="28"/>
          <w:lang w:val="kk-KZ"/>
        </w:rPr>
        <w:t xml:space="preserve"> орнын толтыру құралы емес, қылмыстық құқық бұзушылық жасаған адамның мүліктік құқықтарын шектеумен ұштасатын жария сипаттағы мемлекеттік мәжбүрлеу шарасы – </w:t>
      </w:r>
      <w:r w:rsidR="00332035" w:rsidRPr="00717178">
        <w:rPr>
          <w:rFonts w:ascii="Times New Roman" w:hAnsi="Times New Roman" w:cs="Times New Roman"/>
          <w:sz w:val="28"/>
          <w:szCs w:val="28"/>
          <w:lang w:val="kk-KZ"/>
        </w:rPr>
        <w:t xml:space="preserve">қылмыстық </w:t>
      </w:r>
      <w:r w:rsidRPr="00717178">
        <w:rPr>
          <w:rFonts w:ascii="Times New Roman" w:hAnsi="Times New Roman" w:cs="Times New Roman"/>
          <w:sz w:val="28"/>
          <w:szCs w:val="28"/>
          <w:lang w:val="kk-KZ"/>
        </w:rPr>
        <w:t>жаза. Қылмыс</w:t>
      </w:r>
      <w:r w:rsidR="006642D9" w:rsidRPr="00717178">
        <w:rPr>
          <w:rFonts w:ascii="Times New Roman" w:hAnsi="Times New Roman" w:cs="Times New Roman"/>
          <w:sz w:val="28"/>
          <w:szCs w:val="28"/>
          <w:lang w:val="kk-KZ"/>
        </w:rPr>
        <w:t xml:space="preserve">тық теріс қылықпен </w:t>
      </w:r>
      <w:r w:rsidRPr="00717178">
        <w:rPr>
          <w:rFonts w:ascii="Times New Roman" w:hAnsi="Times New Roman" w:cs="Times New Roman"/>
          <w:sz w:val="28"/>
          <w:szCs w:val="28"/>
          <w:lang w:val="kk-KZ"/>
        </w:rPr>
        <w:t xml:space="preserve">(қылмыспен) келтірілген материалдық залалдың орны азаматтық-құқықтық тәртіппен өтеледі. </w:t>
      </w:r>
    </w:p>
    <w:p w14:paraId="29F3A1E3" w14:textId="2D9F1A2A"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w:t>
      </w:r>
      <w:r w:rsidR="006642D9" w:rsidRPr="00717178">
        <w:rPr>
          <w:rFonts w:ascii="Times New Roman" w:hAnsi="Times New Roman" w:cs="Times New Roman"/>
          <w:sz w:val="28"/>
          <w:szCs w:val="28"/>
          <w:lang w:val="kk-KZ"/>
        </w:rPr>
        <w:t xml:space="preserve">өз </w:t>
      </w:r>
      <w:r w:rsidRPr="00717178">
        <w:rPr>
          <w:rFonts w:ascii="Times New Roman" w:hAnsi="Times New Roman" w:cs="Times New Roman"/>
          <w:sz w:val="28"/>
          <w:szCs w:val="28"/>
          <w:lang w:val="kk-KZ"/>
        </w:rPr>
        <w:t>мақсаттарына қол жеткізу үшін адам</w:t>
      </w:r>
      <w:r w:rsidR="00332035" w:rsidRPr="00717178">
        <w:rPr>
          <w:rFonts w:ascii="Times New Roman" w:hAnsi="Times New Roman" w:cs="Times New Roman"/>
          <w:sz w:val="28"/>
          <w:szCs w:val="28"/>
          <w:lang w:val="kk-KZ"/>
        </w:rPr>
        <w:t>ның</w:t>
      </w:r>
      <w:r w:rsidRPr="00717178">
        <w:rPr>
          <w:rFonts w:ascii="Times New Roman" w:hAnsi="Times New Roman" w:cs="Times New Roman"/>
          <w:sz w:val="28"/>
          <w:szCs w:val="28"/>
          <w:lang w:val="kk-KZ"/>
        </w:rPr>
        <w:t xml:space="preserve"> қылмысты</w:t>
      </w:r>
      <w:r w:rsidR="00945639" w:rsidRPr="00717178">
        <w:rPr>
          <w:rFonts w:ascii="Times New Roman" w:hAnsi="Times New Roman" w:cs="Times New Roman"/>
          <w:sz w:val="28"/>
          <w:szCs w:val="28"/>
          <w:lang w:val="kk-KZ"/>
        </w:rPr>
        <w:t xml:space="preserve"> әрекетке баруына </w:t>
      </w:r>
      <w:r w:rsidR="00332035" w:rsidRPr="00717178">
        <w:rPr>
          <w:rFonts w:ascii="Times New Roman" w:hAnsi="Times New Roman" w:cs="Times New Roman"/>
          <w:sz w:val="28"/>
          <w:szCs w:val="28"/>
          <w:lang w:val="kk-KZ"/>
        </w:rPr>
        <w:t>түрткі болған</w:t>
      </w:r>
      <w:r w:rsidR="00945639" w:rsidRPr="00717178">
        <w:rPr>
          <w:rFonts w:ascii="Times New Roman" w:hAnsi="Times New Roman" w:cs="Times New Roman"/>
          <w:sz w:val="28"/>
          <w:szCs w:val="28"/>
          <w:lang w:val="kk-KZ"/>
        </w:rPr>
        <w:t xml:space="preserve"> </w:t>
      </w:r>
      <w:r w:rsidR="00332035" w:rsidRPr="00717178">
        <w:rPr>
          <w:rFonts w:ascii="Times New Roman" w:hAnsi="Times New Roman" w:cs="Times New Roman"/>
          <w:sz w:val="28"/>
          <w:szCs w:val="28"/>
          <w:lang w:val="kk-KZ"/>
        </w:rPr>
        <w:t>ішкі қозғамдарға</w:t>
      </w:r>
      <w:r w:rsidR="00945639" w:rsidRPr="00717178">
        <w:rPr>
          <w:rFonts w:ascii="Times New Roman" w:hAnsi="Times New Roman" w:cs="Times New Roman"/>
          <w:sz w:val="28"/>
          <w:szCs w:val="28"/>
          <w:lang w:val="kk-KZ"/>
        </w:rPr>
        <w:t xml:space="preserve"> </w:t>
      </w:r>
      <w:r w:rsidR="00332035" w:rsidRPr="00717178">
        <w:rPr>
          <w:rFonts w:ascii="Times New Roman" w:hAnsi="Times New Roman" w:cs="Times New Roman"/>
          <w:sz w:val="28"/>
          <w:szCs w:val="28"/>
          <w:lang w:val="kk-KZ"/>
        </w:rPr>
        <w:t>әсер</w:t>
      </w:r>
      <w:r w:rsidRPr="00717178">
        <w:rPr>
          <w:rFonts w:ascii="Times New Roman" w:hAnsi="Times New Roman" w:cs="Times New Roman"/>
          <w:sz w:val="28"/>
          <w:szCs w:val="28"/>
          <w:lang w:val="kk-KZ"/>
        </w:rPr>
        <w:t xml:space="preserve"> ету</w:t>
      </w:r>
      <w:r w:rsidR="00616DD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 xml:space="preserve"> керек. Мүліктік жаза болғандықтан, айыппұл жазасын, ең алдымен, пайдакүнемдік ниет бойынша жасалған немесе жеке тұлғалардың, қоғам мен мемлекеттің материалдық мүдделеріне менсінбеушілікпен қараумен байланысты қылмыстық құқық бұзушылықтар үшін, бұдан соң зейінсіздік, ұқыпсыздық, бекітілген ережелерге немқұрайлы қарау салдарынан жасалған абайсыз қылмыстық құқық бұзушылықтар үшін көздеген оңтайлы деп саналады. Дегенмен, кейбір ғалымдар қарама-қарсы пікірді ұстанып, пайда</w:t>
      </w:r>
      <w:r w:rsidR="00332035" w:rsidRPr="00717178">
        <w:rPr>
          <w:rFonts w:ascii="Times New Roman" w:hAnsi="Times New Roman" w:cs="Times New Roman"/>
          <w:sz w:val="28"/>
          <w:szCs w:val="28"/>
          <w:lang w:val="kk-KZ"/>
        </w:rPr>
        <w:t xml:space="preserve"> табу және баю</w:t>
      </w:r>
      <w:r w:rsidRPr="00717178">
        <w:rPr>
          <w:rFonts w:ascii="Times New Roman" w:hAnsi="Times New Roman" w:cs="Times New Roman"/>
          <w:sz w:val="28"/>
          <w:szCs w:val="28"/>
          <w:lang w:val="kk-KZ"/>
        </w:rPr>
        <w:t xml:space="preserve"> ниет</w:t>
      </w:r>
      <w:r w:rsidR="00332035" w:rsidRPr="00717178">
        <w:rPr>
          <w:rFonts w:ascii="Times New Roman" w:hAnsi="Times New Roman" w:cs="Times New Roman"/>
          <w:sz w:val="28"/>
          <w:szCs w:val="28"/>
          <w:lang w:val="kk-KZ"/>
        </w:rPr>
        <w:t>ім</w:t>
      </w:r>
      <w:r w:rsidRPr="00717178">
        <w:rPr>
          <w:rFonts w:ascii="Times New Roman" w:hAnsi="Times New Roman" w:cs="Times New Roman"/>
          <w:sz w:val="28"/>
          <w:szCs w:val="28"/>
          <w:lang w:val="kk-KZ"/>
        </w:rPr>
        <w:t>ен жасалатын қылмыстар үшін  айыппұл тағайындау қисынсыз деп пайымдайды. Мысалы, О.Н.</w:t>
      </w:r>
      <w:r w:rsidR="00705603"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Ничуговская пайдакүнемдік қылмыстар</w:t>
      </w:r>
      <w:r w:rsidR="00A326C2" w:rsidRPr="00717178">
        <w:rPr>
          <w:rFonts w:ascii="Times New Roman" w:hAnsi="Times New Roman" w:cs="Times New Roman"/>
          <w:sz w:val="28"/>
          <w:szCs w:val="28"/>
          <w:lang w:val="kk-KZ"/>
        </w:rPr>
        <w:t xml:space="preserve"> (мысалы, салық төлеуден жалтару, жеке нотариустар мен аудиторлардың өз қызмет өкілеттіктерін теріс пайдалануы)</w:t>
      </w:r>
      <w:r w:rsidRPr="00717178">
        <w:rPr>
          <w:rFonts w:ascii="Times New Roman" w:hAnsi="Times New Roman" w:cs="Times New Roman"/>
          <w:sz w:val="28"/>
          <w:szCs w:val="28"/>
          <w:lang w:val="kk-KZ"/>
        </w:rPr>
        <w:t xml:space="preserve"> үшін, сондай-ақ мораль талаптарына қарсы келетін қылмыстар үшін айыппұл тағайындау оны жазадан гөрі «заңды бұзғаны үшін төленетін төлемге» немесе «өтеуін беріп жауаптылықтан құтылып кетудің» амалына айналдырады</w:t>
      </w:r>
      <w:r w:rsidR="00777AFC" w:rsidRPr="00717178">
        <w:rPr>
          <w:rFonts w:ascii="Times New Roman" w:hAnsi="Times New Roman" w:cs="Times New Roman"/>
          <w:sz w:val="28"/>
          <w:szCs w:val="28"/>
          <w:lang w:val="kk-KZ"/>
        </w:rPr>
        <w:t xml:space="preserve"> деп </w:t>
      </w:r>
      <w:r w:rsidR="00A326C2" w:rsidRPr="00717178">
        <w:rPr>
          <w:rFonts w:ascii="Times New Roman" w:hAnsi="Times New Roman" w:cs="Times New Roman"/>
          <w:sz w:val="28"/>
          <w:szCs w:val="28"/>
          <w:lang w:val="kk-KZ"/>
        </w:rPr>
        <w:t>пайымд</w:t>
      </w:r>
      <w:r w:rsidR="00777AFC" w:rsidRPr="00717178">
        <w:rPr>
          <w:rFonts w:ascii="Times New Roman" w:hAnsi="Times New Roman" w:cs="Times New Roman"/>
          <w:sz w:val="28"/>
          <w:szCs w:val="28"/>
          <w:lang w:val="kk-KZ"/>
        </w:rPr>
        <w:t>айды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28</w:t>
      </w:r>
      <w:r w:rsidR="00A4361A" w:rsidRPr="00717178">
        <w:rPr>
          <w:rFonts w:ascii="Times New Roman" w:hAnsi="Times New Roman" w:cs="Times New Roman"/>
          <w:sz w:val="28"/>
          <w:szCs w:val="28"/>
          <w:lang w:val="kk-KZ"/>
        </w:rPr>
        <w:t>, с</w:t>
      </w:r>
      <w:r w:rsidR="00256C52" w:rsidRPr="00717178">
        <w:rPr>
          <w:rFonts w:ascii="Times New Roman" w:hAnsi="Times New Roman" w:cs="Times New Roman"/>
          <w:sz w:val="28"/>
          <w:szCs w:val="28"/>
          <w:lang w:val="kk-KZ"/>
        </w:rPr>
        <w:t>. 15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E4"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О.Н. Баженов болса, айыппұл жазасының қолданылу аясын пайдакүнемдік қылмыстармен шектеуге қарсы шығады. Ғалым сот тәжірибесін талдау негізінде айыппұлды кез келген қылмысты алғаш рет жасаған адамдарға және кінә нысанына қарамастан, әрекетпен өкіну танытқан адамдарға қолданған тиімді деп тұжырымдайды. Оның ойынша, айыппұл жазасын тағайындағанда жасалған әрекеттің ауырлығына емес, қылмыскер тұлға</w:t>
      </w:r>
      <w:r w:rsidR="00705603" w:rsidRPr="00717178">
        <w:rPr>
          <w:rFonts w:ascii="Times New Roman" w:hAnsi="Times New Roman" w:cs="Times New Roman"/>
          <w:sz w:val="28"/>
          <w:szCs w:val="28"/>
          <w:lang w:val="kk-KZ"/>
        </w:rPr>
        <w:t>сы</w:t>
      </w:r>
      <w:r w:rsidRPr="00717178">
        <w:rPr>
          <w:rFonts w:ascii="Times New Roman" w:hAnsi="Times New Roman" w:cs="Times New Roman"/>
          <w:sz w:val="28"/>
          <w:szCs w:val="28"/>
          <w:lang w:val="kk-KZ"/>
        </w:rPr>
        <w:t>ның криминалдық деформация дәрежесіне және оның түзелу ықтималдығына шешуші мән беру керек</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78</w:t>
      </w:r>
      <w:r w:rsidR="00A4361A" w:rsidRPr="00717178">
        <w:rPr>
          <w:rFonts w:ascii="Times New Roman" w:hAnsi="Times New Roman" w:cs="Times New Roman"/>
          <w:sz w:val="28"/>
          <w:szCs w:val="28"/>
          <w:lang w:val="kk-KZ"/>
        </w:rPr>
        <w:t>, с</w:t>
      </w:r>
      <w:r w:rsidR="00256C52" w:rsidRPr="00717178">
        <w:rPr>
          <w:rFonts w:ascii="Times New Roman" w:hAnsi="Times New Roman" w:cs="Times New Roman"/>
          <w:sz w:val="28"/>
          <w:szCs w:val="28"/>
          <w:lang w:val="kk-KZ"/>
        </w:rPr>
        <w:t>. 10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E5"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2014 жылғы ҚР Қ</w:t>
      </w:r>
      <w:r w:rsidR="005A417C" w:rsidRPr="00717178">
        <w:rPr>
          <w:rFonts w:ascii="Times New Roman" w:hAnsi="Times New Roman" w:cs="Times New Roman"/>
          <w:sz w:val="28"/>
          <w:szCs w:val="28"/>
          <w:lang w:val="kk-KZ"/>
        </w:rPr>
        <w:t>К-</w:t>
      </w:r>
      <w:r w:rsidRPr="00717178">
        <w:rPr>
          <w:rFonts w:ascii="Times New Roman" w:hAnsi="Times New Roman" w:cs="Times New Roman"/>
          <w:sz w:val="28"/>
          <w:szCs w:val="28"/>
          <w:lang w:val="kk-KZ"/>
        </w:rPr>
        <w:t>де айыппұл қоғам өмірінің кез келген саласында жасалатын, кез келген сипаттағы қылмыстық құқық бұзушылықтар</w:t>
      </w:r>
      <w:r w:rsidR="00332035" w:rsidRPr="00717178">
        <w:rPr>
          <w:rFonts w:ascii="Times New Roman" w:hAnsi="Times New Roman" w:cs="Times New Roman"/>
          <w:sz w:val="28"/>
          <w:szCs w:val="28"/>
          <w:lang w:val="kk-KZ"/>
        </w:rPr>
        <w:t xml:space="preserve"> (қылмыс, қылмыстық теріс қылық)</w:t>
      </w:r>
      <w:r w:rsidRPr="00717178">
        <w:rPr>
          <w:rFonts w:ascii="Times New Roman" w:hAnsi="Times New Roman" w:cs="Times New Roman"/>
          <w:sz w:val="28"/>
          <w:szCs w:val="28"/>
          <w:lang w:val="kk-KZ"/>
        </w:rPr>
        <w:t xml:space="preserve"> үшін көзделіп отыр. Мысалы, ҚР ҚК</w:t>
      </w:r>
      <w:r w:rsidR="0070560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152-баб</w:t>
      </w:r>
      <w:r w:rsidR="006642D9" w:rsidRPr="00717178">
        <w:rPr>
          <w:rFonts w:ascii="Times New Roman" w:hAnsi="Times New Roman" w:cs="Times New Roman"/>
          <w:sz w:val="28"/>
          <w:szCs w:val="28"/>
          <w:lang w:val="kk-KZ"/>
        </w:rPr>
        <w:t>ының</w:t>
      </w:r>
      <w:r w:rsidRPr="00717178">
        <w:rPr>
          <w:rFonts w:ascii="Times New Roman" w:hAnsi="Times New Roman" w:cs="Times New Roman"/>
          <w:sz w:val="28"/>
          <w:szCs w:val="28"/>
          <w:lang w:val="kk-KZ"/>
        </w:rPr>
        <w:t xml:space="preserve"> 1-бөлігін қоспағанда, қылмыстық теріс қылықтар туралы санкциялардың барлығы айыппұл жазасын көздейді. Оның себебі: еліміз нарықтық экономикаға көшкеннен бері халық санасында рухани құндылықтарға деген </w:t>
      </w:r>
      <w:r w:rsidRPr="00717178">
        <w:rPr>
          <w:rFonts w:ascii="Times New Roman" w:hAnsi="Times New Roman" w:cs="Times New Roman"/>
          <w:sz w:val="28"/>
          <w:szCs w:val="28"/>
          <w:lang w:val="kk-KZ"/>
        </w:rPr>
        <w:lastRenderedPageBreak/>
        <w:t xml:space="preserve">сұраныс құлдырап, материалдық қажеттіліктер мен мүдделердің рөлі өсті, бұл болса, мүліктік жазалардың қолданылу аясын кеңейтудің объективті алғышарты болып табылады. </w:t>
      </w:r>
    </w:p>
    <w:p w14:paraId="29F3A1E6" w14:textId="77777777" w:rsidR="00DF1278" w:rsidRPr="00717178" w:rsidRDefault="002B55D2" w:rsidP="00DF1278">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 жазасын орындауды құқықтық реттеудегі бүгінгі күні шешімін таппаған проблемелардың қатарында мыналарды атауға болады:</w:t>
      </w:r>
    </w:p>
    <w:p w14:paraId="29F3A1E7" w14:textId="77777777" w:rsidR="00DF1278" w:rsidRPr="00717178" w:rsidRDefault="00DF1278" w:rsidP="00DF1278">
      <w:pPr>
        <w:spacing w:after="0" w:line="240" w:lineRule="auto"/>
        <w:ind w:firstLine="567"/>
        <w:jc w:val="both"/>
        <w:rPr>
          <w:rFonts w:ascii="Times New Roman" w:hAnsi="Times New Roman" w:cs="Times New Roman"/>
          <w:noProof/>
          <w:sz w:val="28"/>
          <w:szCs w:val="28"/>
          <w:lang w:val="kk-KZ"/>
        </w:rPr>
      </w:pPr>
      <w:r w:rsidRPr="00717178">
        <w:rPr>
          <w:rFonts w:ascii="Times New Roman" w:hAnsi="Times New Roman"/>
          <w:sz w:val="28"/>
          <w:szCs w:val="28"/>
          <w:lang w:val="kk-KZ"/>
        </w:rPr>
        <w:t xml:space="preserve">1) </w:t>
      </w:r>
      <w:r w:rsidR="002B55D2" w:rsidRPr="00717178">
        <w:rPr>
          <w:rFonts w:ascii="Times New Roman" w:hAnsi="Times New Roman"/>
          <w:sz w:val="28"/>
          <w:szCs w:val="28"/>
          <w:lang w:val="kk-KZ"/>
        </w:rPr>
        <w:t>Қылмыстық заңнама бойынша айыппұл төлеу</w:t>
      </w:r>
      <w:r w:rsidR="006E6264" w:rsidRPr="00717178">
        <w:rPr>
          <w:rFonts w:ascii="Times New Roman" w:hAnsi="Times New Roman"/>
          <w:sz w:val="28"/>
          <w:szCs w:val="28"/>
          <w:lang w:val="kk-KZ"/>
        </w:rPr>
        <w:t xml:space="preserve">дің үш жылға дейінгі нақты </w:t>
      </w:r>
      <w:r w:rsidR="002B55D2" w:rsidRPr="00717178">
        <w:rPr>
          <w:rFonts w:ascii="Times New Roman" w:hAnsi="Times New Roman"/>
          <w:sz w:val="28"/>
          <w:szCs w:val="28"/>
          <w:lang w:val="kk-KZ"/>
        </w:rPr>
        <w:t>мерзімін сот анықтайды (ҚР ҚК</w:t>
      </w:r>
      <w:r w:rsidR="00705603" w:rsidRPr="00717178">
        <w:rPr>
          <w:rFonts w:ascii="Times New Roman" w:hAnsi="Times New Roman"/>
          <w:sz w:val="28"/>
          <w:szCs w:val="28"/>
          <w:lang w:val="kk-KZ"/>
        </w:rPr>
        <w:t>-нің</w:t>
      </w:r>
      <w:r w:rsidR="002B55D2" w:rsidRPr="00717178">
        <w:rPr>
          <w:rFonts w:ascii="Times New Roman" w:hAnsi="Times New Roman"/>
          <w:sz w:val="28"/>
          <w:szCs w:val="28"/>
          <w:lang w:val="kk-KZ"/>
        </w:rPr>
        <w:t xml:space="preserve"> 41-</w:t>
      </w:r>
      <w:r w:rsidR="002B55D2" w:rsidRPr="00717178">
        <w:rPr>
          <w:rFonts w:ascii="Times New Roman" w:hAnsi="Times New Roman" w:cs="Times New Roman"/>
          <w:sz w:val="28"/>
          <w:szCs w:val="28"/>
          <w:lang w:val="kk-KZ"/>
        </w:rPr>
        <w:t>баб. 4-бөл.)</w:t>
      </w:r>
      <w:r w:rsidRPr="00717178">
        <w:rPr>
          <w:rFonts w:ascii="Times New Roman" w:hAnsi="Times New Roman" w:cs="Times New Roman"/>
          <w:sz w:val="28"/>
          <w:szCs w:val="28"/>
          <w:lang w:val="kk-KZ"/>
        </w:rPr>
        <w:t xml:space="preserve">, ал қылмыстық-атқару заңнамасы бойынша сот айыппұл төлеу мерзімін </w:t>
      </w:r>
      <w:r w:rsidR="003E2667" w:rsidRPr="00717178">
        <w:rPr>
          <w:rFonts w:ascii="Times New Roman" w:hAnsi="Times New Roman" w:cs="Times New Roman"/>
          <w:sz w:val="28"/>
          <w:szCs w:val="28"/>
          <w:lang w:val="kk-KZ"/>
        </w:rPr>
        <w:t>бір</w:t>
      </w:r>
      <w:r w:rsidRPr="00717178">
        <w:rPr>
          <w:rFonts w:ascii="Times New Roman" w:hAnsi="Times New Roman" w:cs="Times New Roman"/>
          <w:sz w:val="28"/>
          <w:szCs w:val="28"/>
          <w:lang w:val="kk-KZ"/>
        </w:rPr>
        <w:t xml:space="preserve"> айдан ас</w:t>
      </w:r>
      <w:r w:rsidR="003E2667" w:rsidRPr="00717178">
        <w:rPr>
          <w:rFonts w:ascii="Times New Roman" w:hAnsi="Times New Roman" w:cs="Times New Roman"/>
          <w:sz w:val="28"/>
          <w:szCs w:val="28"/>
          <w:lang w:val="kk-KZ"/>
        </w:rPr>
        <w:t>там</w:t>
      </w:r>
      <w:r w:rsidRPr="00717178">
        <w:rPr>
          <w:rFonts w:ascii="Times New Roman" w:hAnsi="Times New Roman" w:cs="Times New Roman"/>
          <w:sz w:val="28"/>
          <w:szCs w:val="28"/>
          <w:lang w:val="kk-KZ"/>
        </w:rPr>
        <w:t>мерзімге анықтаса, айыппұл ай сайын тең үлестермен төленуге тиіс</w:t>
      </w:r>
      <w:r w:rsidR="006E6264" w:rsidRPr="00717178">
        <w:rPr>
          <w:rFonts w:ascii="Times New Roman" w:hAnsi="Times New Roman" w:cs="Times New Roman"/>
          <w:sz w:val="28"/>
          <w:szCs w:val="28"/>
          <w:lang w:val="kk-KZ"/>
        </w:rPr>
        <w:t xml:space="preserve"> (ҚР ҚАК</w:t>
      </w:r>
      <w:r w:rsidR="00705603" w:rsidRPr="00717178">
        <w:rPr>
          <w:rFonts w:ascii="Times New Roman" w:hAnsi="Times New Roman" w:cs="Times New Roman"/>
          <w:sz w:val="28"/>
          <w:szCs w:val="28"/>
          <w:lang w:val="kk-KZ"/>
        </w:rPr>
        <w:t>-тың</w:t>
      </w:r>
      <w:r w:rsidR="006E6264" w:rsidRPr="00717178">
        <w:rPr>
          <w:rFonts w:ascii="Times New Roman" w:hAnsi="Times New Roman" w:cs="Times New Roman"/>
          <w:sz w:val="28"/>
          <w:szCs w:val="28"/>
          <w:lang w:val="kk-KZ"/>
        </w:rPr>
        <w:t xml:space="preserve"> 50-баб. 1-бөл.)</w:t>
      </w:r>
      <w:r w:rsidRPr="00717178">
        <w:rPr>
          <w:rFonts w:ascii="Times New Roman" w:hAnsi="Times New Roman" w:cs="Times New Roman"/>
          <w:sz w:val="28"/>
          <w:szCs w:val="28"/>
          <w:lang w:val="kk-KZ"/>
        </w:rPr>
        <w:t>.Алайда заңнамада а</w:t>
      </w:r>
      <w:r w:rsidR="002B55D2" w:rsidRPr="00717178">
        <w:rPr>
          <w:rFonts w:ascii="Times New Roman" w:hAnsi="Times New Roman" w:cs="Times New Roman"/>
          <w:noProof/>
          <w:sz w:val="28"/>
          <w:szCs w:val="28"/>
          <w:lang w:val="kk-KZ"/>
        </w:rPr>
        <w:t>йыппұлды белгіленген мерзімге тең үлеспен бөлу сот пен сот орындаушысының қайсысының құзіретіне  кіретіндігі нақтыланба</w:t>
      </w:r>
      <w:r w:rsidRPr="00717178">
        <w:rPr>
          <w:rFonts w:ascii="Times New Roman" w:hAnsi="Times New Roman" w:cs="Times New Roman"/>
          <w:noProof/>
          <w:sz w:val="28"/>
          <w:szCs w:val="28"/>
          <w:lang w:val="kk-KZ"/>
        </w:rPr>
        <w:t>ған. Біз үкімнің анық және сотталушыға түсінікті болуы талабын қанағаттандыру</w:t>
      </w:r>
      <w:r w:rsidR="00C05EA7" w:rsidRPr="00717178">
        <w:rPr>
          <w:rFonts w:ascii="Times New Roman" w:hAnsi="Times New Roman" w:cs="Times New Roman"/>
          <w:noProof/>
          <w:sz w:val="28"/>
          <w:szCs w:val="28"/>
          <w:lang w:val="kk-KZ"/>
        </w:rPr>
        <w:t xml:space="preserve">, сондай-ақ </w:t>
      </w:r>
      <w:r w:rsidR="00C05EA7" w:rsidRPr="00717178">
        <w:rPr>
          <w:rFonts w:ascii="Times New Roman" w:eastAsia="Times New Roman" w:hAnsi="Times New Roman" w:cs="Times New Roman"/>
          <w:noProof/>
          <w:sz w:val="28"/>
          <w:szCs w:val="28"/>
          <w:lang w:val="kk-KZ"/>
        </w:rPr>
        <w:t>атқарушылық іс жүргізудің уақытылы жүзеге асуын қамтамасыз ету</w:t>
      </w:r>
      <w:r w:rsidRPr="00717178">
        <w:rPr>
          <w:rFonts w:ascii="Times New Roman" w:hAnsi="Times New Roman" w:cs="Times New Roman"/>
          <w:noProof/>
          <w:sz w:val="28"/>
          <w:szCs w:val="28"/>
          <w:lang w:val="kk-KZ"/>
        </w:rPr>
        <w:t xml:space="preserve"> тұрғысынан тағайындалған айыппұл сомасын белгіленген мерзімге тең үлеспен бө</w:t>
      </w:r>
      <w:r w:rsidR="00C05EA7" w:rsidRPr="00717178">
        <w:rPr>
          <w:rFonts w:ascii="Times New Roman" w:hAnsi="Times New Roman" w:cs="Times New Roman"/>
          <w:noProof/>
          <w:sz w:val="28"/>
          <w:szCs w:val="28"/>
          <w:lang w:val="kk-KZ"/>
        </w:rPr>
        <w:t>лу міндетін соттарға жүктеген орынды</w:t>
      </w:r>
      <w:r w:rsidRPr="00717178">
        <w:rPr>
          <w:rFonts w:ascii="Times New Roman" w:hAnsi="Times New Roman" w:cs="Times New Roman"/>
          <w:noProof/>
          <w:sz w:val="28"/>
          <w:szCs w:val="28"/>
          <w:lang w:val="kk-KZ"/>
        </w:rPr>
        <w:t xml:space="preserve"> деген пікірдеміз.</w:t>
      </w:r>
    </w:p>
    <w:p w14:paraId="29F3A1E8" w14:textId="77777777" w:rsidR="002B55D2" w:rsidRPr="00717178" w:rsidRDefault="009A6D7B"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noProof/>
          <w:sz w:val="28"/>
          <w:szCs w:val="28"/>
          <w:lang w:val="kk-KZ"/>
        </w:rPr>
        <w:t xml:space="preserve">2) Не қылмыстық, не </w:t>
      </w:r>
      <w:r w:rsidRPr="00717178">
        <w:rPr>
          <w:rFonts w:ascii="Times New Roman" w:hAnsi="Times New Roman" w:cs="Times New Roman"/>
          <w:sz w:val="28"/>
          <w:szCs w:val="28"/>
          <w:lang w:val="kk-KZ"/>
        </w:rPr>
        <w:t>қылмыстық-атқару заңнамасында</w:t>
      </w:r>
      <w:r w:rsidRPr="00717178">
        <w:rPr>
          <w:rFonts w:ascii="Times New Roman" w:hAnsi="Times New Roman" w:cs="Times New Roman"/>
          <w:noProof/>
          <w:sz w:val="28"/>
          <w:szCs w:val="28"/>
          <w:lang w:val="kk-KZ"/>
        </w:rPr>
        <w:t xml:space="preserve"> с</w:t>
      </w:r>
      <w:r w:rsidR="00DF1278" w:rsidRPr="00717178">
        <w:rPr>
          <w:rFonts w:ascii="Times New Roman" w:hAnsi="Times New Roman" w:cs="Times New Roman"/>
          <w:noProof/>
          <w:sz w:val="28"/>
          <w:szCs w:val="28"/>
          <w:lang w:val="kk-KZ"/>
        </w:rPr>
        <w:t>от белгілеген мерзім</w:t>
      </w:r>
      <w:r w:rsidRPr="00717178">
        <w:rPr>
          <w:rFonts w:ascii="Times New Roman" w:hAnsi="Times New Roman" w:cs="Times New Roman"/>
          <w:noProof/>
          <w:sz w:val="28"/>
          <w:szCs w:val="28"/>
          <w:lang w:val="kk-KZ"/>
        </w:rPr>
        <w:t xml:space="preserve"> ішінде </w:t>
      </w:r>
      <w:r w:rsidR="00DF1278" w:rsidRPr="00717178">
        <w:rPr>
          <w:rFonts w:ascii="Times New Roman" w:hAnsi="Times New Roman" w:cs="Times New Roman"/>
          <w:noProof/>
          <w:sz w:val="28"/>
          <w:szCs w:val="28"/>
          <w:lang w:val="kk-KZ"/>
        </w:rPr>
        <w:t>тең үлеспен бөл</w:t>
      </w:r>
      <w:r w:rsidRPr="00717178">
        <w:rPr>
          <w:rFonts w:ascii="Times New Roman" w:hAnsi="Times New Roman" w:cs="Times New Roman"/>
          <w:noProof/>
          <w:sz w:val="28"/>
          <w:szCs w:val="28"/>
          <w:lang w:val="kk-KZ"/>
        </w:rPr>
        <w:t xml:space="preserve">іп төленетін айыппұлдың </w:t>
      </w:r>
      <w:r w:rsidR="002B55D2" w:rsidRPr="00717178">
        <w:rPr>
          <w:rFonts w:ascii="Times New Roman" w:hAnsi="Times New Roman" w:cs="Times New Roman"/>
          <w:noProof/>
          <w:sz w:val="28"/>
          <w:szCs w:val="28"/>
          <w:lang w:val="kk-KZ"/>
        </w:rPr>
        <w:t>«белгіленген мерзімде төленбеуі»  деп нені  түсіну керектігі</w:t>
      </w:r>
      <w:r w:rsidRPr="00717178">
        <w:rPr>
          <w:rFonts w:ascii="Times New Roman" w:hAnsi="Times New Roman" w:cs="Times New Roman"/>
          <w:noProof/>
          <w:sz w:val="28"/>
          <w:szCs w:val="28"/>
          <w:lang w:val="kk-KZ"/>
        </w:rPr>
        <w:t xml:space="preserve"> анықталмаған.</w:t>
      </w:r>
      <w:r w:rsidRPr="00717178">
        <w:rPr>
          <w:rFonts w:ascii="Times New Roman" w:hAnsi="Times New Roman" w:cs="Times New Roman"/>
          <w:noProof/>
          <w:sz w:val="28"/>
          <w:szCs w:val="28"/>
          <w:shd w:val="clear" w:color="auto" w:fill="FFFFFF"/>
          <w:lang w:val="kk-KZ"/>
        </w:rPr>
        <w:t xml:space="preserve"> Біздің ойымызша,</w:t>
      </w:r>
      <w:r w:rsidR="00705603" w:rsidRPr="00717178">
        <w:rPr>
          <w:rFonts w:ascii="Times New Roman" w:hAnsi="Times New Roman" w:cs="Times New Roman"/>
          <w:noProof/>
          <w:sz w:val="28"/>
          <w:szCs w:val="28"/>
          <w:shd w:val="clear" w:color="auto" w:fill="FFFFFF"/>
          <w:lang w:val="kk-KZ"/>
        </w:rPr>
        <w:t xml:space="preserve"> ҚР Қ</w:t>
      </w:r>
      <w:r w:rsidR="005A417C" w:rsidRPr="00717178">
        <w:rPr>
          <w:rFonts w:ascii="Times New Roman" w:hAnsi="Times New Roman" w:cs="Times New Roman"/>
          <w:noProof/>
          <w:sz w:val="28"/>
          <w:szCs w:val="28"/>
          <w:shd w:val="clear" w:color="auto" w:fill="FFFFFF"/>
          <w:lang w:val="kk-KZ"/>
        </w:rPr>
        <w:t xml:space="preserve">АҚ-тың </w:t>
      </w:r>
      <w:r w:rsidRPr="00717178">
        <w:rPr>
          <w:rFonts w:ascii="Times New Roman" w:hAnsi="Times New Roman" w:cs="Times New Roman"/>
          <w:noProof/>
          <w:sz w:val="28"/>
          <w:szCs w:val="28"/>
          <w:shd w:val="clear" w:color="auto" w:fill="FFFFFF"/>
          <w:lang w:val="kk-KZ"/>
        </w:rPr>
        <w:t>51-бабының 2-бөлігін «</w:t>
      </w:r>
      <w:r w:rsidRPr="00717178">
        <w:rPr>
          <w:rFonts w:ascii="Times New Roman" w:hAnsi="Times New Roman" w:cs="Times New Roman"/>
          <w:i/>
          <w:noProof/>
          <w:sz w:val="28"/>
          <w:szCs w:val="28"/>
          <w:shd w:val="clear" w:color="auto" w:fill="FFFFFF"/>
          <w:lang w:val="kk-KZ"/>
        </w:rPr>
        <w:t xml:space="preserve">айыппұлдың </w:t>
      </w:r>
      <w:r w:rsidRPr="00717178">
        <w:rPr>
          <w:rFonts w:ascii="Times New Roman" w:hAnsi="Times New Roman" w:cs="Times New Roman"/>
          <w:i/>
          <w:noProof/>
          <w:sz w:val="28"/>
          <w:szCs w:val="28"/>
          <w:lang w:val="kk-KZ"/>
        </w:rPr>
        <w:t xml:space="preserve">белгіленген мерзімде төленбеуі деп сотталған адамның </w:t>
      </w:r>
      <w:r w:rsidRPr="00717178">
        <w:rPr>
          <w:rFonts w:ascii="Times New Roman" w:hAnsi="Times New Roman" w:cs="Times New Roman"/>
          <w:i/>
          <w:noProof/>
          <w:sz w:val="28"/>
          <w:szCs w:val="28"/>
          <w:shd w:val="clear" w:color="auto" w:fill="FFFFFF"/>
          <w:lang w:val="kk-KZ"/>
        </w:rPr>
        <w:t>айыппұлдың бір айлық төлемін аудармауы түсініледі</w:t>
      </w:r>
      <w:r w:rsidRPr="00717178">
        <w:rPr>
          <w:rFonts w:ascii="Times New Roman" w:hAnsi="Times New Roman" w:cs="Times New Roman"/>
          <w:noProof/>
          <w:sz w:val="28"/>
          <w:szCs w:val="28"/>
          <w:shd w:val="clear" w:color="auto" w:fill="FFFFFF"/>
          <w:lang w:val="kk-KZ"/>
        </w:rPr>
        <w:t>» деген ережемен толықтыру қажет.</w:t>
      </w:r>
      <w:r w:rsidR="00901FE7" w:rsidRPr="00717178">
        <w:rPr>
          <w:rFonts w:ascii="Times New Roman" w:hAnsi="Times New Roman" w:cs="Times New Roman"/>
          <w:sz w:val="28"/>
          <w:szCs w:val="28"/>
          <w:lang w:val="kk-KZ"/>
        </w:rPr>
        <w:t xml:space="preserve">Бұдан кейін айыппұлды мәжбүрлеп орындату жөніндегі шараларды қолға алу </w:t>
      </w:r>
      <w:r w:rsidR="003E2667" w:rsidRPr="00717178">
        <w:rPr>
          <w:rFonts w:ascii="Times New Roman" w:hAnsi="Times New Roman" w:cs="Times New Roman"/>
          <w:sz w:val="28"/>
          <w:szCs w:val="28"/>
          <w:lang w:val="kk-KZ"/>
        </w:rPr>
        <w:t>сот орындаушысының</w:t>
      </w:r>
      <w:r w:rsidR="00901FE7" w:rsidRPr="00717178">
        <w:rPr>
          <w:rFonts w:ascii="Times New Roman" w:hAnsi="Times New Roman" w:cs="Times New Roman"/>
          <w:sz w:val="28"/>
          <w:szCs w:val="28"/>
          <w:lang w:val="kk-KZ"/>
        </w:rPr>
        <w:t>құқы</w:t>
      </w:r>
      <w:r w:rsidR="003E2667" w:rsidRPr="00717178">
        <w:rPr>
          <w:rFonts w:ascii="Times New Roman" w:hAnsi="Times New Roman" w:cs="Times New Roman"/>
          <w:sz w:val="28"/>
          <w:szCs w:val="28"/>
          <w:lang w:val="kk-KZ"/>
        </w:rPr>
        <w:t>ғ</w:t>
      </w:r>
      <w:r w:rsidR="00901FE7" w:rsidRPr="00717178">
        <w:rPr>
          <w:rFonts w:ascii="Times New Roman" w:hAnsi="Times New Roman" w:cs="Times New Roman"/>
          <w:sz w:val="28"/>
          <w:szCs w:val="28"/>
          <w:lang w:val="kk-KZ"/>
        </w:rPr>
        <w:t>ы.</w:t>
      </w:r>
    </w:p>
    <w:p w14:paraId="29F3A1E9"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b/>
          <w:i/>
          <w:sz w:val="28"/>
          <w:szCs w:val="28"/>
          <w:lang w:val="kk-KZ"/>
        </w:rPr>
        <w:t>Түзеу жұмыстары</w:t>
      </w:r>
      <w:r w:rsidRPr="00717178">
        <w:rPr>
          <w:rFonts w:ascii="Times New Roman" w:hAnsi="Times New Roman" w:cs="Times New Roman"/>
          <w:b/>
          <w:sz w:val="28"/>
          <w:szCs w:val="28"/>
          <w:lang w:val="kk-KZ"/>
        </w:rPr>
        <w:t>.</w:t>
      </w:r>
      <w:r w:rsidR="006642D9" w:rsidRPr="00717178">
        <w:rPr>
          <w:rFonts w:ascii="Times New Roman" w:hAnsi="Times New Roman" w:cs="Times New Roman"/>
          <w:sz w:val="28"/>
          <w:szCs w:val="28"/>
          <w:lang w:val="kk-KZ"/>
        </w:rPr>
        <w:t>2014 жылғы ҚР ҚК</w:t>
      </w:r>
      <w:r w:rsidRPr="00717178">
        <w:rPr>
          <w:rFonts w:ascii="Times New Roman" w:hAnsi="Times New Roman" w:cs="Times New Roman"/>
          <w:sz w:val="28"/>
          <w:szCs w:val="28"/>
          <w:lang w:val="kk-KZ"/>
        </w:rPr>
        <w:t xml:space="preserve"> бойынша айыппұлға етене жақын, бірақ онымен салыстырғанда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ырақ жаза түрі – </w:t>
      </w:r>
      <w:r w:rsidRPr="00717178">
        <w:rPr>
          <w:rFonts w:ascii="Times New Roman" w:eastAsia="Times New Roman" w:hAnsi="Times New Roman" w:cs="Times New Roman"/>
          <w:sz w:val="28"/>
          <w:szCs w:val="28"/>
          <w:lang w:val="kk-KZ"/>
        </w:rPr>
        <w:t xml:space="preserve">түзеу жұмыстары. </w:t>
      </w:r>
    </w:p>
    <w:p w14:paraId="29F3A1EA"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Түзеу жұмыстары (1934 жылға дейін – </w:t>
      </w:r>
      <w:r w:rsidRPr="00717178">
        <w:rPr>
          <w:rFonts w:ascii="Times New Roman" w:hAnsi="Times New Roman" w:cs="Times New Roman"/>
          <w:sz w:val="28"/>
          <w:szCs w:val="28"/>
          <w:lang w:val="kk-KZ"/>
        </w:rPr>
        <w:t>«мәжбүрлі жұмыстар /принудительные работы»; 1959 жылға дейін – «еңбекпен түзеу жұмыстары /исправительно-трудовые работы»</w:t>
      </w:r>
      <w:r w:rsidRPr="00717178">
        <w:rPr>
          <w:rFonts w:ascii="Times New Roman" w:eastAsia="Times New Roman" w:hAnsi="Times New Roman" w:cs="Times New Roman"/>
          <w:sz w:val="28"/>
          <w:szCs w:val="28"/>
          <w:lang w:val="kk-KZ"/>
        </w:rPr>
        <w:t>) отандық қылмыстық құқыққа Кеңес үкіметі орнаған кезеңнен, яғни 1917 жылдан бері белгілі. М.Ж. Сагандыков түзеу жұмыстары түріндегі жаза шетелдік тәжірибеге мүлде белгісіз, халықаралық-құқықтық актілерде де кездеспейді, ол тек социали</w:t>
      </w:r>
      <w:r w:rsidR="007A1F9D" w:rsidRPr="00717178">
        <w:rPr>
          <w:rFonts w:ascii="Times New Roman" w:eastAsia="Times New Roman" w:hAnsi="Times New Roman" w:cs="Times New Roman"/>
          <w:sz w:val="28"/>
          <w:szCs w:val="28"/>
          <w:lang w:val="kk-KZ"/>
        </w:rPr>
        <w:t>стік</w:t>
      </w:r>
      <w:r w:rsidRPr="00717178">
        <w:rPr>
          <w:rFonts w:ascii="Times New Roman" w:eastAsia="Times New Roman" w:hAnsi="Times New Roman" w:cs="Times New Roman"/>
          <w:sz w:val="28"/>
          <w:szCs w:val="28"/>
          <w:lang w:val="kk-KZ"/>
        </w:rPr>
        <w:t xml:space="preserve"> елдерде ұшырасады деп жазады</w:t>
      </w:r>
      <w:r w:rsidR="00B52F08" w:rsidRPr="00717178">
        <w:rPr>
          <w:rFonts w:ascii="Times New Roman" w:hAnsi="Times New Roman" w:cs="Times New Roman"/>
          <w:sz w:val="28"/>
          <w:szCs w:val="28"/>
          <w:lang w:val="kk-KZ"/>
        </w:rPr>
        <w:t>[</w:t>
      </w:r>
      <w:r w:rsidR="00D953AE" w:rsidRPr="00717178">
        <w:rPr>
          <w:rFonts w:ascii="Times New Roman" w:hAnsi="Times New Roman" w:cs="Times New Roman"/>
          <w:sz w:val="28"/>
          <w:szCs w:val="28"/>
          <w:lang w:val="kk-KZ"/>
        </w:rPr>
        <w:t>88</w:t>
      </w:r>
      <w:r w:rsidR="00B52F08"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Ғалым Кеңес үкіметі тұсындағы түзеу жұмыстары жазасының өзіндік ерекшеліктері ретінде мыналарды көрсетеді: сотталған адам қоғамнан оқшауланбайтын болғандықтан, еңбекшілер «өз» құқық бұзушыларын өздері тәрбиелеп алу мүмкіндігіне ие болатын; еңбекті жалпыға бірдей конституциялық міндетке айналдырған мемлекетте сотталғандарды міндетті түрде еңбекке тартуды қамтамасыз ететін; сотталған адамды қоғам мүддесін</w:t>
      </w:r>
      <w:r w:rsidR="008E20F4" w:rsidRPr="00717178">
        <w:rPr>
          <w:rFonts w:ascii="Times New Roman" w:eastAsia="Times New Roman" w:hAnsi="Times New Roman" w:cs="Times New Roman"/>
          <w:sz w:val="28"/>
          <w:szCs w:val="28"/>
          <w:lang w:val="kk-KZ"/>
        </w:rPr>
        <w:t>д</w:t>
      </w:r>
      <w:r w:rsidRPr="00717178">
        <w:rPr>
          <w:rFonts w:ascii="Times New Roman" w:eastAsia="Times New Roman" w:hAnsi="Times New Roman" w:cs="Times New Roman"/>
          <w:sz w:val="28"/>
          <w:szCs w:val="28"/>
          <w:lang w:val="kk-KZ"/>
        </w:rPr>
        <w:t>е еңбекке тарту жазаның атқарылуына жария сипат беріп, оның жұмысының сапасына, еңбекке қатынасына бақылау жасауға мүмкіндік беретін; түзеу жұмыстарының белгілі мерзімге тағайындалуы ұзақ уақыт бойы сотталған адамның еңбегін ғана емес, мінез-құлқы мен бүкіл өмір салтын реттеуге, онымен арнайы тәрбиелік жұмыстар жүргізуге жағдай жасайтын</w:t>
      </w:r>
      <w:r w:rsidR="00B52F08" w:rsidRPr="00717178">
        <w:rPr>
          <w:rFonts w:ascii="Times New Roman" w:hAnsi="Times New Roman" w:cs="Times New Roman"/>
          <w:sz w:val="28"/>
          <w:szCs w:val="28"/>
          <w:lang w:val="kk-KZ"/>
        </w:rPr>
        <w:t>[</w:t>
      </w:r>
      <w:r w:rsidR="008818BF" w:rsidRPr="00717178">
        <w:rPr>
          <w:rFonts w:ascii="Times New Roman" w:hAnsi="Times New Roman" w:cs="Times New Roman"/>
          <w:sz w:val="28"/>
          <w:szCs w:val="28"/>
          <w:lang w:val="kk-KZ"/>
        </w:rPr>
        <w:t>8</w:t>
      </w:r>
      <w:r w:rsidR="00D953AE" w:rsidRPr="00717178">
        <w:rPr>
          <w:rFonts w:ascii="Times New Roman" w:hAnsi="Times New Roman" w:cs="Times New Roman"/>
          <w:sz w:val="28"/>
          <w:szCs w:val="28"/>
          <w:lang w:val="kk-KZ"/>
        </w:rPr>
        <w:t>8</w:t>
      </w:r>
      <w:r w:rsidR="00A4361A" w:rsidRPr="00717178">
        <w:rPr>
          <w:rFonts w:ascii="Times New Roman" w:hAnsi="Times New Roman" w:cs="Times New Roman"/>
          <w:sz w:val="28"/>
          <w:szCs w:val="28"/>
          <w:lang w:val="kk-KZ"/>
        </w:rPr>
        <w:t>, с</w:t>
      </w:r>
      <w:r w:rsidR="00544C2E" w:rsidRPr="00717178">
        <w:rPr>
          <w:rFonts w:ascii="Times New Roman" w:hAnsi="Times New Roman" w:cs="Times New Roman"/>
          <w:sz w:val="28"/>
          <w:szCs w:val="28"/>
          <w:lang w:val="kk-KZ"/>
        </w:rPr>
        <w:t>. 19-20</w:t>
      </w:r>
      <w:r w:rsidR="00B52F08"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w:t>
      </w:r>
    </w:p>
    <w:p w14:paraId="29F3A1EB"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Кеңес қылмыстық заңнамасында түзеу жұмыстарының екі түрі көзделген болатын: сотталған адамның жұмыс орны</w:t>
      </w:r>
      <w:r w:rsidR="003E2667" w:rsidRPr="00717178">
        <w:rPr>
          <w:rFonts w:ascii="Times New Roman" w:eastAsia="Times New Roman" w:hAnsi="Times New Roman" w:cs="Times New Roman"/>
          <w:sz w:val="28"/>
          <w:szCs w:val="28"/>
          <w:lang w:val="kk-KZ"/>
        </w:rPr>
        <w:t>нда</w:t>
      </w:r>
      <w:r w:rsidRPr="00717178">
        <w:rPr>
          <w:rFonts w:ascii="Times New Roman" w:eastAsia="Times New Roman" w:hAnsi="Times New Roman" w:cs="Times New Roman"/>
          <w:sz w:val="28"/>
          <w:szCs w:val="28"/>
          <w:lang w:val="kk-KZ"/>
        </w:rPr>
        <w:t xml:space="preserve"> өтелетін түзеу жұмыстары және </w:t>
      </w:r>
      <w:r w:rsidRPr="00717178">
        <w:rPr>
          <w:rFonts w:ascii="Times New Roman" w:eastAsia="Times New Roman" w:hAnsi="Times New Roman" w:cs="Times New Roman"/>
          <w:sz w:val="28"/>
          <w:szCs w:val="28"/>
          <w:lang w:val="kk-KZ"/>
        </w:rPr>
        <w:lastRenderedPageBreak/>
        <w:t xml:space="preserve">жазаны атқарушы органдар анықтайтын өзге де орындарда өтелетін түзеу жұмыстары. Тәуелсіз Қазақстанның заңнамасында түзеу жұмыстарының бірінші түрі ғана сақталып қалды. Көршілес Ресей болса, өз қылмыстық заңнамасында 2003 жылы түзеу жұмыстарының бұл түрінен бас тартып, жергілікті </w:t>
      </w:r>
      <w:r w:rsidR="00E650C1" w:rsidRPr="00717178">
        <w:rPr>
          <w:rFonts w:ascii="Times New Roman" w:eastAsia="Times New Roman" w:hAnsi="Times New Roman" w:cs="Times New Roman"/>
          <w:sz w:val="28"/>
          <w:szCs w:val="28"/>
          <w:lang w:val="kk-KZ"/>
        </w:rPr>
        <w:t>миниципалитеттер</w:t>
      </w:r>
      <w:r w:rsidRPr="00717178">
        <w:rPr>
          <w:rFonts w:ascii="Times New Roman" w:eastAsia="Times New Roman" w:hAnsi="Times New Roman" w:cs="Times New Roman"/>
          <w:sz w:val="28"/>
          <w:szCs w:val="28"/>
          <w:lang w:val="kk-KZ"/>
        </w:rPr>
        <w:t xml:space="preserve"> анықтайтын орындарда негізгі жұмыс орны жоқ адамдарға тағайындалатын түзеу жұмыстарын ғана қалдырды. 2011 жылдан бастап бұл мемлекетте түзеу жұмыстарының екі түрі де қалпына келтірілді.</w:t>
      </w:r>
    </w:p>
    <w:p w14:paraId="29F3A1EC"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Кейбір отандық ғалымдар түзеу жұмыстарын негізгі жұмыс орны жоқ адамдарға тағайындау тәжірибесіне оң баға береді. Олар бұл жазаның артықшылығы ретінде оны қолданғанда қылмыс жасауға бейім адамдар жазаны атқаратын органдардың бақылауында болатынын атайды</w:t>
      </w:r>
      <w:r w:rsidR="00B52F08" w:rsidRPr="00717178">
        <w:rPr>
          <w:rFonts w:ascii="Times New Roman" w:hAnsi="Times New Roman" w:cs="Times New Roman"/>
          <w:sz w:val="28"/>
          <w:szCs w:val="28"/>
          <w:lang w:val="kk-KZ"/>
        </w:rPr>
        <w:t>[</w:t>
      </w:r>
      <w:r w:rsidR="00D953AE" w:rsidRPr="00717178">
        <w:rPr>
          <w:rFonts w:ascii="Times New Roman" w:hAnsi="Times New Roman" w:cs="Times New Roman"/>
          <w:sz w:val="28"/>
          <w:szCs w:val="28"/>
          <w:lang w:val="kk-KZ"/>
        </w:rPr>
        <w:t>89</w:t>
      </w:r>
      <w:r w:rsidR="00B52F08"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Бұл ұстанымға бірнеше қарсы уәж келтіруге болады: біріншіден, нарықтық экономиканың ажырамас серігі болып табылатын жұмыссыздық тұсында аталған адамдарды жұмысқа орналастыру айтарлықтай қиын және өзге жұмыссыздардың құқықтарын бұзады (жұмысқа тұру мәселесінде қылмыстық</w:t>
      </w:r>
      <w:r w:rsidR="00E650C1" w:rsidRPr="00717178">
        <w:rPr>
          <w:rFonts w:ascii="Times New Roman" w:eastAsia="Times New Roman" w:hAnsi="Times New Roman" w:cs="Times New Roman"/>
          <w:sz w:val="28"/>
          <w:szCs w:val="28"/>
          <w:lang w:val="kk-KZ"/>
        </w:rPr>
        <w:t>заң талаптарын бұзған</w:t>
      </w:r>
      <w:r w:rsidRPr="00717178">
        <w:rPr>
          <w:rFonts w:ascii="Times New Roman" w:eastAsia="Times New Roman" w:hAnsi="Times New Roman" w:cs="Times New Roman"/>
          <w:sz w:val="28"/>
          <w:szCs w:val="28"/>
          <w:lang w:val="kk-KZ"/>
        </w:rPr>
        <w:t xml:space="preserve"> адамдарға </w:t>
      </w:r>
      <w:r w:rsidR="00E650C1" w:rsidRPr="00717178">
        <w:rPr>
          <w:rFonts w:ascii="Times New Roman" w:eastAsia="Times New Roman" w:hAnsi="Times New Roman" w:cs="Times New Roman"/>
          <w:sz w:val="28"/>
          <w:szCs w:val="28"/>
          <w:lang w:val="kk-KZ"/>
        </w:rPr>
        <w:t>оны</w:t>
      </w:r>
      <w:r w:rsidRPr="00717178">
        <w:rPr>
          <w:rFonts w:ascii="Times New Roman" w:eastAsia="Times New Roman" w:hAnsi="Times New Roman" w:cs="Times New Roman"/>
          <w:sz w:val="28"/>
          <w:szCs w:val="28"/>
          <w:lang w:val="kk-KZ"/>
        </w:rPr>
        <w:t xml:space="preserve"> бұзбаған адамдардың алдында артықшылық береді); екіншіден, еңбек еткісі келмейтін адамдардың еңбек өнімділігі өте төмен болады; үшіншіден, еңбек ұжымдары бұл адамдарға тәрбиелік ықпал көрсетпейді, керісінше, мүмкіндігінше олардан құтылуға тырысады.</w:t>
      </w:r>
    </w:p>
    <w:p w14:paraId="29F3A1ED"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Атақты кеңес ғалымы М.Д. Шаргородский түзеу жұмыстары қоғамдық қауіптілігі төмен қылмысты жасаған, жүйелі түрде қоғамдық-пайдалы еңбекпен шұғылданатын, бірақ шынайы түзетушілік ықпалға мұқтаж адамдарға қолданылуы керек деп санаған</w:t>
      </w:r>
      <w:r w:rsidR="00B52F08" w:rsidRPr="00717178">
        <w:rPr>
          <w:rFonts w:ascii="Times New Roman" w:hAnsi="Times New Roman" w:cs="Times New Roman"/>
          <w:sz w:val="28"/>
          <w:szCs w:val="28"/>
          <w:lang w:val="kk-KZ"/>
        </w:rPr>
        <w:t>[</w:t>
      </w:r>
      <w:r w:rsidR="00D953AE" w:rsidRPr="00717178">
        <w:rPr>
          <w:rFonts w:ascii="Times New Roman" w:hAnsi="Times New Roman" w:cs="Times New Roman"/>
          <w:sz w:val="28"/>
          <w:szCs w:val="28"/>
          <w:lang w:val="kk-KZ"/>
        </w:rPr>
        <w:t>90</w:t>
      </w:r>
      <w:r w:rsidR="00B52F08"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w:t>
      </w:r>
    </w:p>
    <w:p w14:paraId="29F3A1EE"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Экономикалық сипаттағы мән-жайларға байланысты нарықтық экономика тұсында түзеу жұмыстары түріндегі жазаны тағайындау күрт азайды. Айталық, 80-жылдардың соңында түзеу жұмыстары сотталғандардың төрттен бірінен астамына тағайындалатын, ал 1998 жылы бұл жазаның жазалар құрылымындағы үлесі 2,1 </w:t>
      </w:r>
      <w:r w:rsidR="00705603" w:rsidRPr="00717178">
        <w:rPr>
          <w:rFonts w:ascii="Times New Roman" w:eastAsia="Times New Roman" w:hAnsi="Times New Roman" w:cs="Times New Roman"/>
          <w:sz w:val="28"/>
          <w:szCs w:val="28"/>
          <w:lang w:val="kk-KZ"/>
        </w:rPr>
        <w:t xml:space="preserve">процентті </w:t>
      </w:r>
      <w:r w:rsidRPr="00717178">
        <w:rPr>
          <w:rFonts w:ascii="Times New Roman" w:eastAsia="Times New Roman" w:hAnsi="Times New Roman" w:cs="Times New Roman"/>
          <w:sz w:val="28"/>
          <w:szCs w:val="28"/>
          <w:lang w:val="kk-KZ"/>
        </w:rPr>
        <w:t xml:space="preserve"> ғана құраған, ал 2015 жылдан бастап Қазақстанда қылмыстық теріс қылық үшін сотталған адамдардың ішінен түзеу жұмыстары тағайындалғандардың үлесі 1 </w:t>
      </w:r>
      <w:r w:rsidR="00D17AD8" w:rsidRPr="00717178">
        <w:rPr>
          <w:rFonts w:ascii="Times New Roman" w:eastAsia="Times New Roman" w:hAnsi="Times New Roman" w:cs="Times New Roman"/>
          <w:sz w:val="28"/>
          <w:szCs w:val="28"/>
          <w:lang w:val="kk-KZ"/>
        </w:rPr>
        <w:t>процентке де</w:t>
      </w:r>
      <w:r w:rsidRPr="00717178">
        <w:rPr>
          <w:rFonts w:ascii="Times New Roman" w:eastAsia="Times New Roman" w:hAnsi="Times New Roman" w:cs="Times New Roman"/>
          <w:sz w:val="28"/>
          <w:szCs w:val="28"/>
          <w:lang w:val="kk-KZ"/>
        </w:rPr>
        <w:t xml:space="preserve"> жетпейді. Ел көлемінде сотталғандардың үштен екісінен астамы тұрақты жұмысы жоқ адамдар болғандықтан, түзеу жұмыстарының сирек қолданылуы </w:t>
      </w:r>
      <w:r w:rsidR="00D70F9F" w:rsidRPr="00717178">
        <w:rPr>
          <w:rFonts w:ascii="Times New Roman" w:eastAsia="Times New Roman" w:hAnsi="Times New Roman" w:cs="Times New Roman"/>
          <w:sz w:val="28"/>
          <w:szCs w:val="28"/>
          <w:lang w:val="kk-KZ"/>
        </w:rPr>
        <w:t>заңды</w:t>
      </w:r>
      <w:r w:rsidRPr="00717178">
        <w:rPr>
          <w:rFonts w:ascii="Times New Roman" w:eastAsia="Times New Roman" w:hAnsi="Times New Roman" w:cs="Times New Roman"/>
          <w:sz w:val="28"/>
          <w:szCs w:val="28"/>
          <w:lang w:val="kk-KZ"/>
        </w:rPr>
        <w:t xml:space="preserve"> құбылыс болып табылады.</w:t>
      </w:r>
    </w:p>
    <w:p w14:paraId="29F3A1EF"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1997 жылғы ҚР </w:t>
      </w:r>
      <w:r w:rsidR="009F0354" w:rsidRPr="00717178">
        <w:rPr>
          <w:rFonts w:ascii="Times New Roman" w:eastAsia="Times New Roman" w:hAnsi="Times New Roman" w:cs="Times New Roman"/>
          <w:sz w:val="28"/>
          <w:szCs w:val="28"/>
          <w:lang w:val="kk-KZ"/>
        </w:rPr>
        <w:t>ҚК</w:t>
      </w:r>
      <w:r w:rsidRPr="00717178">
        <w:rPr>
          <w:rFonts w:ascii="Times New Roman" w:eastAsia="Times New Roman" w:hAnsi="Times New Roman" w:cs="Times New Roman"/>
          <w:sz w:val="28"/>
          <w:szCs w:val="28"/>
          <w:lang w:val="kk-KZ"/>
        </w:rPr>
        <w:t xml:space="preserve"> бойынша түзеу жұмыстары түріндегі негізгі жазаның жазалаушылық мазмұнын </w:t>
      </w:r>
      <w:r w:rsidR="00E650C1" w:rsidRPr="00717178">
        <w:rPr>
          <w:rFonts w:ascii="Times New Roman" w:eastAsia="Times New Roman" w:hAnsi="Times New Roman" w:cs="Times New Roman"/>
          <w:sz w:val="28"/>
          <w:szCs w:val="28"/>
          <w:lang w:val="kk-KZ"/>
        </w:rPr>
        <w:t xml:space="preserve">өзіне қатысты </w:t>
      </w:r>
      <w:r w:rsidRPr="00717178">
        <w:rPr>
          <w:rFonts w:ascii="Times New Roman" w:hAnsi="Times New Roman" w:cs="Times New Roman"/>
          <w:sz w:val="28"/>
          <w:szCs w:val="28"/>
          <w:lang w:val="kk-KZ"/>
        </w:rPr>
        <w:t>сот</w:t>
      </w:r>
      <w:r w:rsidR="00E650C1" w:rsidRPr="00717178">
        <w:rPr>
          <w:rFonts w:ascii="Times New Roman" w:hAnsi="Times New Roman" w:cs="Times New Roman"/>
          <w:sz w:val="28"/>
          <w:szCs w:val="28"/>
          <w:lang w:val="kk-KZ"/>
        </w:rPr>
        <w:t xml:space="preserve"> үкімі шыққан</w:t>
      </w:r>
      <w:r w:rsidRPr="00717178">
        <w:rPr>
          <w:rFonts w:ascii="Times New Roman" w:hAnsi="Times New Roman" w:cs="Times New Roman"/>
          <w:sz w:val="28"/>
          <w:szCs w:val="28"/>
          <w:lang w:val="kk-KZ"/>
        </w:rPr>
        <w:t xml:space="preserve"> адамның негізгі жұмыс орны</w:t>
      </w:r>
      <w:r w:rsidR="00E650C1" w:rsidRPr="00717178">
        <w:rPr>
          <w:rFonts w:ascii="Times New Roman" w:hAnsi="Times New Roman" w:cs="Times New Roman"/>
          <w:sz w:val="28"/>
          <w:szCs w:val="28"/>
          <w:lang w:val="kk-KZ"/>
        </w:rPr>
        <w:t xml:space="preserve">ндағы </w:t>
      </w:r>
      <w:r w:rsidRPr="00717178">
        <w:rPr>
          <w:rFonts w:ascii="Times New Roman" w:hAnsi="Times New Roman" w:cs="Times New Roman"/>
          <w:sz w:val="28"/>
          <w:szCs w:val="28"/>
          <w:lang w:val="kk-KZ"/>
        </w:rPr>
        <w:t xml:space="preserve">жалақысының </w:t>
      </w:r>
      <w:r w:rsidR="00E650C1"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xml:space="preserve">тен </w:t>
      </w:r>
      <w:r w:rsidR="00E650C1" w:rsidRPr="00717178">
        <w:rPr>
          <w:rFonts w:ascii="Times New Roman" w:hAnsi="Times New Roman" w:cs="Times New Roman"/>
          <w:sz w:val="28"/>
          <w:szCs w:val="28"/>
          <w:lang w:val="kk-KZ"/>
        </w:rPr>
        <w:t>20</w:t>
      </w:r>
      <w:r w:rsidR="00D17AD8" w:rsidRPr="00717178">
        <w:rPr>
          <w:rFonts w:ascii="Times New Roman" w:hAnsi="Times New Roman" w:cs="Times New Roman"/>
          <w:sz w:val="28"/>
          <w:szCs w:val="28"/>
          <w:lang w:val="kk-KZ"/>
        </w:rPr>
        <w:t xml:space="preserve">процентке </w:t>
      </w:r>
      <w:r w:rsidRPr="00717178">
        <w:rPr>
          <w:rFonts w:ascii="Times New Roman" w:hAnsi="Times New Roman" w:cs="Times New Roman"/>
          <w:sz w:val="28"/>
          <w:szCs w:val="28"/>
          <w:lang w:val="kk-KZ"/>
        </w:rPr>
        <w:t>дейiнгi бөлігін екi айдан екi жылға дейiн</w:t>
      </w:r>
      <w:r w:rsidR="00E650C1" w:rsidRPr="00717178">
        <w:rPr>
          <w:rFonts w:ascii="Times New Roman" w:hAnsi="Times New Roman" w:cs="Times New Roman"/>
          <w:sz w:val="28"/>
          <w:szCs w:val="28"/>
          <w:lang w:val="kk-KZ"/>
        </w:rPr>
        <w:t>гі</w:t>
      </w:r>
      <w:r w:rsidRPr="00717178">
        <w:rPr>
          <w:rFonts w:ascii="Times New Roman" w:hAnsi="Times New Roman" w:cs="Times New Roman"/>
          <w:sz w:val="28"/>
          <w:szCs w:val="28"/>
          <w:lang w:val="kk-KZ"/>
        </w:rPr>
        <w:t xml:space="preserve"> мерзiм аралығында мемлекеттiң кiрiсiне ұстап қалу құрайтын. Құқықтық шектеулердің сипаты бойынша түзеу жұмыстары еңбекпен ықпал етумен байланысты жазалардың қатарына жатқызылатын мерзімдік жаза болып табылатын.</w:t>
      </w:r>
    </w:p>
    <w:p w14:paraId="29F3A1F0" w14:textId="251D26E0"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2014 жылғы </w:t>
      </w:r>
      <w:r w:rsidRPr="00717178">
        <w:rPr>
          <w:rFonts w:ascii="Times New Roman" w:eastAsia="Times New Roman" w:hAnsi="Times New Roman" w:cs="Times New Roman"/>
          <w:sz w:val="28"/>
          <w:szCs w:val="28"/>
          <w:lang w:val="kk-KZ"/>
        </w:rPr>
        <w:t xml:space="preserve">ҚР </w:t>
      </w:r>
      <w:r w:rsidR="005A417C" w:rsidRPr="00717178">
        <w:rPr>
          <w:rFonts w:ascii="Times New Roman" w:eastAsia="Times New Roman" w:hAnsi="Times New Roman" w:cs="Times New Roman"/>
          <w:sz w:val="28"/>
          <w:szCs w:val="28"/>
          <w:lang w:val="kk-KZ"/>
        </w:rPr>
        <w:t>ҚК-нің</w:t>
      </w:r>
      <w:r w:rsidRPr="00717178">
        <w:rPr>
          <w:rFonts w:ascii="Times New Roman" w:eastAsia="Times New Roman" w:hAnsi="Times New Roman" w:cs="Times New Roman"/>
          <w:sz w:val="28"/>
          <w:szCs w:val="28"/>
          <w:lang w:val="kk-KZ"/>
        </w:rPr>
        <w:t xml:space="preserve"> 42-бабын</w:t>
      </w:r>
      <w:r w:rsidR="00E650C1" w:rsidRPr="00717178">
        <w:rPr>
          <w:rFonts w:ascii="Times New Roman" w:eastAsia="Times New Roman" w:hAnsi="Times New Roman" w:cs="Times New Roman"/>
          <w:sz w:val="28"/>
          <w:szCs w:val="28"/>
          <w:lang w:val="kk-KZ"/>
        </w:rPr>
        <w:t xml:space="preserve">ың </w:t>
      </w:r>
      <w:r w:rsidR="00E650C1" w:rsidRPr="00717178">
        <w:rPr>
          <w:rFonts w:ascii="Times New Roman" w:hAnsi="Times New Roman" w:cs="Times New Roman"/>
          <w:sz w:val="28"/>
          <w:szCs w:val="28"/>
          <w:lang w:val="kk-KZ"/>
        </w:rPr>
        <w:t>бастапқы нұсқасын</w:t>
      </w:r>
      <w:r w:rsidRPr="00717178">
        <w:rPr>
          <w:rFonts w:ascii="Times New Roman" w:eastAsia="Times New Roman" w:hAnsi="Times New Roman" w:cs="Times New Roman"/>
          <w:sz w:val="28"/>
          <w:szCs w:val="28"/>
          <w:lang w:val="kk-KZ"/>
        </w:rPr>
        <w:t>да т</w:t>
      </w:r>
      <w:r w:rsidRPr="00717178">
        <w:rPr>
          <w:rFonts w:ascii="Times New Roman" w:hAnsi="Times New Roman" w:cs="Times New Roman"/>
          <w:sz w:val="28"/>
          <w:szCs w:val="28"/>
          <w:lang w:val="kk-KZ"/>
        </w:rPr>
        <w:t xml:space="preserve">үзеу жұмыстары да «сотталған адамның жалақысынан </w:t>
      </w:r>
      <w:r w:rsidR="00E650C1" w:rsidRPr="00717178">
        <w:rPr>
          <w:rFonts w:ascii="Times New Roman" w:hAnsi="Times New Roman" w:cs="Times New Roman"/>
          <w:sz w:val="28"/>
          <w:szCs w:val="28"/>
          <w:lang w:val="kk-KZ"/>
        </w:rPr>
        <w:t>ҚР</w:t>
      </w:r>
      <w:r w:rsidRPr="00717178">
        <w:rPr>
          <w:rFonts w:ascii="Times New Roman" w:hAnsi="Times New Roman" w:cs="Times New Roman"/>
          <w:sz w:val="28"/>
          <w:szCs w:val="28"/>
          <w:lang w:val="kk-KZ"/>
        </w:rPr>
        <w:t xml:space="preserve"> заңнамасында белгiленген және қылмыстық </w:t>
      </w:r>
      <w:r w:rsidR="00945639" w:rsidRPr="00717178">
        <w:rPr>
          <w:rFonts w:ascii="Times New Roman" w:hAnsi="Times New Roman" w:cs="Times New Roman"/>
          <w:sz w:val="28"/>
          <w:szCs w:val="28"/>
          <w:lang w:val="kk-KZ"/>
        </w:rPr>
        <w:t>заңмен тыйым салынған әрекет</w:t>
      </w:r>
      <w:r w:rsidRPr="00717178">
        <w:rPr>
          <w:rFonts w:ascii="Times New Roman" w:hAnsi="Times New Roman" w:cs="Times New Roman"/>
          <w:sz w:val="28"/>
          <w:szCs w:val="28"/>
          <w:lang w:val="kk-KZ"/>
        </w:rPr>
        <w:t xml:space="preserve"> жасалған кезде қолданыста болатын </w:t>
      </w:r>
      <w:r w:rsidR="00E650C1"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тiң белгiлi бiр санына сәйкес келетiн мөлшерде мемлекет кірісіне </w:t>
      </w:r>
      <w:r w:rsidRPr="00717178">
        <w:rPr>
          <w:rFonts w:ascii="Times New Roman" w:hAnsi="Times New Roman" w:cs="Times New Roman"/>
          <w:sz w:val="28"/>
          <w:szCs w:val="28"/>
          <w:lang w:val="kk-KZ"/>
        </w:rPr>
        <w:lastRenderedPageBreak/>
        <w:t xml:space="preserve">ақша өндiрiп ала отырып, оны негізгі жұмыс орны бойынша еңбекке тарту және сотталған адамның жалақысының (ақшалай үлесінің) </w:t>
      </w:r>
      <w:r w:rsidR="00E650C1" w:rsidRPr="00717178">
        <w:rPr>
          <w:rFonts w:ascii="Times New Roman" w:hAnsi="Times New Roman" w:cs="Times New Roman"/>
          <w:sz w:val="28"/>
          <w:szCs w:val="28"/>
          <w:lang w:val="kk-KZ"/>
        </w:rPr>
        <w:t>20-</w:t>
      </w:r>
      <w:r w:rsidRPr="00717178">
        <w:rPr>
          <w:rFonts w:ascii="Times New Roman" w:hAnsi="Times New Roman" w:cs="Times New Roman"/>
          <w:sz w:val="28"/>
          <w:szCs w:val="28"/>
          <w:lang w:val="kk-KZ"/>
        </w:rPr>
        <w:t xml:space="preserve">дан </w:t>
      </w:r>
      <w:r w:rsidR="00E650C1" w:rsidRPr="00717178">
        <w:rPr>
          <w:rFonts w:ascii="Times New Roman" w:hAnsi="Times New Roman" w:cs="Times New Roman"/>
          <w:sz w:val="28"/>
          <w:szCs w:val="28"/>
          <w:lang w:val="kk-KZ"/>
        </w:rPr>
        <w:t>40</w:t>
      </w:r>
      <w:r w:rsidR="00945639" w:rsidRPr="00717178">
        <w:rPr>
          <w:rFonts w:ascii="Times New Roman" w:hAnsi="Times New Roman" w:cs="Times New Roman"/>
          <w:sz w:val="28"/>
          <w:szCs w:val="28"/>
          <w:lang w:val="kk-KZ"/>
        </w:rPr>
        <w:t xml:space="preserve"> </w:t>
      </w:r>
      <w:r w:rsidR="00D17AD8" w:rsidRPr="00717178">
        <w:rPr>
          <w:rFonts w:ascii="Times New Roman" w:hAnsi="Times New Roman" w:cs="Times New Roman"/>
          <w:sz w:val="28"/>
          <w:szCs w:val="28"/>
          <w:lang w:val="kk-KZ"/>
        </w:rPr>
        <w:t xml:space="preserve">процентке </w:t>
      </w:r>
      <w:r w:rsidRPr="00717178">
        <w:rPr>
          <w:rFonts w:ascii="Times New Roman" w:hAnsi="Times New Roman" w:cs="Times New Roman"/>
          <w:sz w:val="28"/>
          <w:szCs w:val="28"/>
          <w:lang w:val="kk-KZ"/>
        </w:rPr>
        <w:t xml:space="preserve"> дейінгісін ай сайын мемлекет кірісіне аударып отыру» деп анықталды.</w:t>
      </w:r>
    </w:p>
    <w:p w14:paraId="29F3A1F1" w14:textId="77777777" w:rsidR="007C09E3" w:rsidRPr="00717178" w:rsidRDefault="007C09E3" w:rsidP="003A1886">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Жаңа</w:t>
      </w:r>
      <w:r w:rsidR="003A1886" w:rsidRPr="00717178">
        <w:rPr>
          <w:rFonts w:ascii="Times New Roman" w:hAnsi="Times New Roman" w:cs="Times New Roman"/>
          <w:sz w:val="28"/>
          <w:szCs w:val="28"/>
          <w:lang w:val="kk-KZ"/>
        </w:rPr>
        <w:t>ртылған</w:t>
      </w:r>
      <w:r w:rsidRPr="00717178">
        <w:rPr>
          <w:rFonts w:ascii="Times New Roman" w:hAnsi="Times New Roman" w:cs="Times New Roman"/>
          <w:sz w:val="28"/>
          <w:szCs w:val="28"/>
          <w:lang w:val="kk-KZ"/>
        </w:rPr>
        <w:t xml:space="preserve"> қылмыстық заңда </w:t>
      </w:r>
      <w:r w:rsidR="003A1886" w:rsidRPr="00717178">
        <w:rPr>
          <w:rFonts w:ascii="Times New Roman" w:hAnsi="Times New Roman" w:cs="Times New Roman"/>
          <w:sz w:val="28"/>
          <w:szCs w:val="28"/>
          <w:lang w:val="kk-KZ"/>
        </w:rPr>
        <w:t xml:space="preserve">отандық заңшығарушы түзеу </w:t>
      </w:r>
      <w:r w:rsidRPr="00717178">
        <w:rPr>
          <w:rFonts w:ascii="Times New Roman" w:hAnsi="Times New Roman" w:cs="Times New Roman"/>
          <w:sz w:val="28"/>
          <w:szCs w:val="28"/>
          <w:lang w:val="kk-KZ"/>
        </w:rPr>
        <w:t xml:space="preserve">жұмыстарының </w:t>
      </w:r>
      <w:r w:rsidR="003A1886" w:rsidRPr="00717178">
        <w:rPr>
          <w:rFonts w:ascii="Times New Roman" w:hAnsi="Times New Roman" w:cs="Times New Roman"/>
          <w:sz w:val="28"/>
          <w:szCs w:val="28"/>
          <w:lang w:val="kk-KZ"/>
        </w:rPr>
        <w:t>жазалаушылық</w:t>
      </w:r>
      <w:r w:rsidRPr="00717178">
        <w:rPr>
          <w:rFonts w:ascii="Times New Roman" w:hAnsi="Times New Roman" w:cs="Times New Roman"/>
          <w:sz w:val="28"/>
          <w:szCs w:val="28"/>
          <w:lang w:val="kk-KZ"/>
        </w:rPr>
        <w:t xml:space="preserve"> мәні</w:t>
      </w:r>
      <w:r w:rsidR="003A1886" w:rsidRPr="00717178">
        <w:rPr>
          <w:rFonts w:ascii="Times New Roman" w:hAnsi="Times New Roman" w:cs="Times New Roman"/>
          <w:sz w:val="28"/>
          <w:szCs w:val="28"/>
          <w:lang w:val="kk-KZ"/>
        </w:rPr>
        <w:t>н</w:t>
      </w:r>
      <w:r w:rsidRPr="00717178">
        <w:rPr>
          <w:rFonts w:ascii="Times New Roman" w:hAnsi="Times New Roman" w:cs="Times New Roman"/>
          <w:sz w:val="28"/>
          <w:szCs w:val="28"/>
          <w:lang w:val="kk-KZ"/>
        </w:rPr>
        <w:t xml:space="preserve"> бұрынғы қалпында сақтап қал</w:t>
      </w:r>
      <w:r w:rsidR="003A1886" w:rsidRPr="00717178">
        <w:rPr>
          <w:rFonts w:ascii="Times New Roman" w:hAnsi="Times New Roman" w:cs="Times New Roman"/>
          <w:sz w:val="28"/>
          <w:szCs w:val="28"/>
          <w:lang w:val="kk-KZ"/>
        </w:rPr>
        <w:t>уға ұмтылға</w:t>
      </w:r>
      <w:r w:rsidRPr="00717178">
        <w:rPr>
          <w:rFonts w:ascii="Times New Roman" w:hAnsi="Times New Roman" w:cs="Times New Roman"/>
          <w:sz w:val="28"/>
          <w:szCs w:val="28"/>
          <w:lang w:val="kk-KZ"/>
        </w:rPr>
        <w:t xml:space="preserve">нымен, оның мазмұнында елеулі өзгерістер орын алды: біріншіден, түзеу жұмыстары мерзімдік жаза болудан қалып, заңда оның </w:t>
      </w:r>
      <w:r w:rsidR="003A1886"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ке шағып есептелетін мөлшері бекітілді; екіншіден, сотталған адамның жалақысының ай сайын ұстап қалынатын бөлігі айтарлықтай өсірілді; үшіншіден, ұстап қалынған ақша мемлекет кірісіне емес, </w:t>
      </w:r>
      <w:r w:rsidR="007535AD" w:rsidRPr="00717178">
        <w:rPr>
          <w:rFonts w:ascii="Times New Roman" w:hAnsi="Times New Roman" w:cs="Times New Roman"/>
          <w:sz w:val="28"/>
          <w:szCs w:val="28"/>
          <w:lang w:val="kk-KZ"/>
        </w:rPr>
        <w:t>Ж</w:t>
      </w:r>
      <w:r w:rsidRPr="00717178">
        <w:rPr>
          <w:rFonts w:ascii="Times New Roman" w:hAnsi="Times New Roman" w:cs="Times New Roman"/>
          <w:sz w:val="28"/>
          <w:szCs w:val="28"/>
          <w:lang w:val="kk-KZ"/>
        </w:rPr>
        <w:t>әбірленушілерге өтемақы қорына өндіріліп алынатын болды. Соңғы өзгеріс қылмыстық заңнамаға 2018 жылғы 10 қаңтардағы ҚР Заңымен енгізілді</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91</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2008 жылғы 4 желтоқсандағы </w:t>
      </w:r>
      <w:r w:rsidR="008E20F4" w:rsidRPr="00717178">
        <w:rPr>
          <w:rFonts w:ascii="Times New Roman" w:hAnsi="Times New Roman" w:cs="Times New Roman"/>
          <w:sz w:val="28"/>
          <w:szCs w:val="28"/>
          <w:lang w:val="kk-KZ"/>
        </w:rPr>
        <w:t>ҚР</w:t>
      </w:r>
      <w:r w:rsidRPr="00717178">
        <w:rPr>
          <w:rFonts w:ascii="Times New Roman" w:hAnsi="Times New Roman" w:cs="Times New Roman"/>
          <w:sz w:val="28"/>
          <w:szCs w:val="28"/>
          <w:lang w:val="kk-KZ"/>
        </w:rPr>
        <w:t xml:space="preserve"> Бюджет кодексінің 52-2-бабы</w:t>
      </w:r>
      <w:r w:rsidR="003A1886" w:rsidRPr="00717178">
        <w:rPr>
          <w:rFonts w:ascii="Times New Roman" w:hAnsi="Times New Roman" w:cs="Times New Roman"/>
          <w:sz w:val="28"/>
          <w:szCs w:val="28"/>
          <w:lang w:val="kk-KZ"/>
        </w:rPr>
        <w:t xml:space="preserve"> бойынша</w:t>
      </w:r>
      <w:r w:rsidRPr="00717178">
        <w:rPr>
          <w:rFonts w:ascii="Times New Roman" w:hAnsi="Times New Roman" w:cs="Times New Roman"/>
          <w:sz w:val="28"/>
          <w:szCs w:val="28"/>
          <w:lang w:val="kk-KZ"/>
        </w:rPr>
        <w:t xml:space="preserve">түзеу жұмыстары түрінде жаза тағайындалған сотталған адамнан ақшалай өндіріп алулар Жәбірленушілерге өтемақы қорына түсетін салықтық емес түсімдердің бір түрі болып  табылады. </w:t>
      </w:r>
    </w:p>
    <w:p w14:paraId="29F3A1F2" w14:textId="77777777" w:rsidR="00E03607" w:rsidRPr="00717178" w:rsidRDefault="00E0360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2018 жылғы 12 шілдедегі ҚР Заңымен</w:t>
      </w:r>
      <w:r w:rsidR="00934A87" w:rsidRPr="00717178">
        <w:rPr>
          <w:rFonts w:ascii="Times New Roman" w:hAnsi="Times New Roman" w:cs="Times New Roman"/>
          <w:sz w:val="28"/>
          <w:szCs w:val="28"/>
          <w:lang w:val="kk-KZ"/>
        </w:rPr>
        <w:t xml:space="preserve"> [</w:t>
      </w:r>
      <w:r w:rsidR="00FF040F" w:rsidRPr="00717178">
        <w:rPr>
          <w:rFonts w:ascii="Times New Roman" w:hAnsi="Times New Roman" w:cs="Times New Roman"/>
          <w:sz w:val="28"/>
          <w:szCs w:val="28"/>
          <w:lang w:val="kk-KZ"/>
        </w:rPr>
        <w:t>6</w:t>
      </w:r>
      <w:r w:rsidR="00934A87" w:rsidRPr="00717178">
        <w:rPr>
          <w:rFonts w:ascii="Times New Roman" w:hAnsi="Times New Roman" w:cs="Times New Roman"/>
          <w:sz w:val="28"/>
          <w:szCs w:val="28"/>
          <w:lang w:val="kk-KZ"/>
        </w:rPr>
        <w:t>]</w:t>
      </w:r>
      <w:r w:rsidR="006D5A09" w:rsidRPr="00717178">
        <w:rPr>
          <w:rFonts w:ascii="Times New Roman" w:hAnsi="Times New Roman" w:cs="Times New Roman"/>
          <w:sz w:val="28"/>
          <w:szCs w:val="28"/>
          <w:lang w:val="kk-KZ"/>
        </w:rPr>
        <w:t>ҚР ҚК</w:t>
      </w:r>
      <w:r w:rsidR="00D17AD8" w:rsidRPr="00717178">
        <w:rPr>
          <w:rFonts w:ascii="Times New Roman" w:hAnsi="Times New Roman" w:cs="Times New Roman"/>
          <w:sz w:val="28"/>
          <w:szCs w:val="28"/>
          <w:lang w:val="kk-KZ"/>
        </w:rPr>
        <w:t>-нің</w:t>
      </w:r>
      <w:r w:rsidR="006D5A09" w:rsidRPr="00717178">
        <w:rPr>
          <w:rFonts w:ascii="Times New Roman" w:hAnsi="Times New Roman" w:cs="Times New Roman"/>
          <w:sz w:val="28"/>
          <w:szCs w:val="28"/>
          <w:lang w:val="kk-KZ"/>
        </w:rPr>
        <w:t xml:space="preserve"> 42-бабы жаңа редакцияда жазылып, түзеу жұмыстарын</w:t>
      </w:r>
      <w:r w:rsidR="00A4501B" w:rsidRPr="00717178">
        <w:rPr>
          <w:rFonts w:ascii="Times New Roman" w:hAnsi="Times New Roman" w:cs="Times New Roman"/>
          <w:sz w:val="28"/>
          <w:szCs w:val="28"/>
          <w:lang w:val="kk-KZ"/>
        </w:rPr>
        <w:t xml:space="preserve"> құқықтық реттеуде</w:t>
      </w:r>
      <w:r w:rsidR="006D5A09" w:rsidRPr="00717178">
        <w:rPr>
          <w:rFonts w:ascii="Times New Roman" w:hAnsi="Times New Roman" w:cs="Times New Roman"/>
          <w:sz w:val="28"/>
          <w:szCs w:val="28"/>
          <w:lang w:val="kk-KZ"/>
        </w:rPr>
        <w:t xml:space="preserve"> мын</w:t>
      </w:r>
      <w:r w:rsidR="00A4501B" w:rsidRPr="00717178">
        <w:rPr>
          <w:rFonts w:ascii="Times New Roman" w:hAnsi="Times New Roman" w:cs="Times New Roman"/>
          <w:sz w:val="28"/>
          <w:szCs w:val="28"/>
          <w:lang w:val="kk-KZ"/>
        </w:rPr>
        <w:t>а</w:t>
      </w:r>
      <w:r w:rsidR="006D5A09" w:rsidRPr="00717178">
        <w:rPr>
          <w:rFonts w:ascii="Times New Roman" w:hAnsi="Times New Roman" w:cs="Times New Roman"/>
          <w:sz w:val="28"/>
          <w:szCs w:val="28"/>
          <w:lang w:val="kk-KZ"/>
        </w:rPr>
        <w:t>дай</w:t>
      </w:r>
      <w:r w:rsidR="00A4501B" w:rsidRPr="00717178">
        <w:rPr>
          <w:rFonts w:ascii="Times New Roman" w:hAnsi="Times New Roman" w:cs="Times New Roman"/>
          <w:sz w:val="28"/>
          <w:szCs w:val="28"/>
          <w:lang w:val="kk-KZ"/>
        </w:rPr>
        <w:t xml:space="preserve"> елеулі </w:t>
      </w:r>
      <w:r w:rsidR="006D5A09" w:rsidRPr="00717178">
        <w:rPr>
          <w:rFonts w:ascii="Times New Roman" w:hAnsi="Times New Roman" w:cs="Times New Roman"/>
          <w:sz w:val="28"/>
          <w:szCs w:val="28"/>
          <w:lang w:val="kk-KZ"/>
        </w:rPr>
        <w:t xml:space="preserve"> өзгерістер орын алды:</w:t>
      </w:r>
    </w:p>
    <w:p w14:paraId="29F3A1F3" w14:textId="77777777" w:rsidR="00D82311" w:rsidRPr="00717178" w:rsidRDefault="00FC7B8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t>1</w:t>
      </w:r>
      <w:r w:rsidR="00D953AE" w:rsidRPr="00717178">
        <w:rPr>
          <w:rFonts w:ascii="Times New Roman" w:hAnsi="Times New Roman" w:cs="Times New Roman"/>
          <w:bCs/>
          <w:sz w:val="28"/>
          <w:szCs w:val="28"/>
          <w:lang w:val="kk-KZ"/>
        </w:rPr>
        <w:t>)</w:t>
      </w:r>
      <w:r w:rsidR="00A4501B" w:rsidRPr="00717178">
        <w:rPr>
          <w:rFonts w:ascii="Times New Roman" w:hAnsi="Times New Roman" w:cs="Times New Roman"/>
          <w:bCs/>
          <w:sz w:val="28"/>
          <w:szCs w:val="28"/>
          <w:lang w:val="kk-KZ"/>
        </w:rPr>
        <w:t>Қ</w:t>
      </w:r>
      <w:r w:rsidR="006D5A09" w:rsidRPr="00717178">
        <w:rPr>
          <w:rFonts w:ascii="Times New Roman" w:hAnsi="Times New Roman" w:cs="Times New Roman"/>
          <w:bCs/>
          <w:sz w:val="28"/>
          <w:szCs w:val="28"/>
          <w:lang w:val="kk-KZ"/>
        </w:rPr>
        <w:t>ылмыстық теріс қылықтар үшін тағайында</w:t>
      </w:r>
      <w:r w:rsidR="003A1886" w:rsidRPr="00717178">
        <w:rPr>
          <w:rFonts w:ascii="Times New Roman" w:hAnsi="Times New Roman" w:cs="Times New Roman"/>
          <w:bCs/>
          <w:sz w:val="28"/>
          <w:szCs w:val="28"/>
          <w:lang w:val="kk-KZ"/>
        </w:rPr>
        <w:t>лған жағдайларда</w:t>
      </w:r>
      <w:r w:rsidR="006D5A09" w:rsidRPr="00717178">
        <w:rPr>
          <w:rFonts w:ascii="Times New Roman" w:hAnsi="Times New Roman" w:cs="Times New Roman"/>
          <w:bCs/>
          <w:sz w:val="28"/>
          <w:szCs w:val="28"/>
          <w:lang w:val="kk-KZ"/>
        </w:rPr>
        <w:t xml:space="preserve"> түзеу жұмыстарының мөлшері төмендетілді</w:t>
      </w:r>
      <w:r w:rsidR="00A4501B" w:rsidRPr="00717178">
        <w:rPr>
          <w:rFonts w:ascii="Times New Roman" w:hAnsi="Times New Roman" w:cs="Times New Roman"/>
          <w:bCs/>
          <w:sz w:val="28"/>
          <w:szCs w:val="28"/>
          <w:lang w:val="kk-KZ"/>
        </w:rPr>
        <w:t xml:space="preserve">. Егер бұл жаза бұрын </w:t>
      </w:r>
      <w:r w:rsidR="00FF040F" w:rsidRPr="00717178">
        <w:rPr>
          <w:rFonts w:ascii="Times New Roman" w:hAnsi="Times New Roman" w:cs="Times New Roman"/>
          <w:bCs/>
          <w:sz w:val="28"/>
          <w:szCs w:val="28"/>
          <w:lang w:val="kk-KZ"/>
        </w:rPr>
        <w:t>25</w:t>
      </w:r>
      <w:r w:rsidR="00A4501B" w:rsidRPr="00717178">
        <w:rPr>
          <w:rFonts w:ascii="Times New Roman" w:hAnsi="Times New Roman" w:cs="Times New Roman"/>
          <w:bCs/>
          <w:sz w:val="28"/>
          <w:szCs w:val="28"/>
          <w:lang w:val="kk-KZ"/>
        </w:rPr>
        <w:t xml:space="preserve"> пен </w:t>
      </w:r>
      <w:r w:rsidR="00FF040F" w:rsidRPr="00717178">
        <w:rPr>
          <w:rFonts w:ascii="Times New Roman" w:hAnsi="Times New Roman" w:cs="Times New Roman"/>
          <w:bCs/>
          <w:sz w:val="28"/>
          <w:szCs w:val="28"/>
          <w:lang w:val="kk-KZ"/>
        </w:rPr>
        <w:t>500</w:t>
      </w:r>
      <w:r w:rsidR="00A4501B" w:rsidRPr="00717178">
        <w:rPr>
          <w:rFonts w:ascii="Times New Roman" w:hAnsi="Times New Roman" w:cs="Times New Roman"/>
          <w:bCs/>
          <w:sz w:val="28"/>
          <w:szCs w:val="28"/>
          <w:lang w:val="kk-KZ"/>
        </w:rPr>
        <w:t xml:space="preserve"> АЕК аралығында көзделген болса, енді </w:t>
      </w:r>
      <w:r w:rsidR="00FF040F" w:rsidRPr="00717178">
        <w:rPr>
          <w:rFonts w:ascii="Times New Roman" w:hAnsi="Times New Roman" w:cs="Times New Roman"/>
          <w:bCs/>
          <w:sz w:val="28"/>
          <w:szCs w:val="28"/>
          <w:lang w:val="kk-KZ"/>
        </w:rPr>
        <w:t>20</w:t>
      </w:r>
      <w:r w:rsidR="00A4501B" w:rsidRPr="00717178">
        <w:rPr>
          <w:rFonts w:ascii="Times New Roman" w:hAnsi="Times New Roman" w:cs="Times New Roman"/>
          <w:bCs/>
          <w:sz w:val="28"/>
          <w:szCs w:val="28"/>
          <w:lang w:val="kk-KZ"/>
        </w:rPr>
        <w:t xml:space="preserve"> мен </w:t>
      </w:r>
      <w:r w:rsidR="00FF040F" w:rsidRPr="00717178">
        <w:rPr>
          <w:rFonts w:ascii="Times New Roman" w:hAnsi="Times New Roman" w:cs="Times New Roman"/>
          <w:bCs/>
          <w:sz w:val="28"/>
          <w:szCs w:val="28"/>
          <w:lang w:val="kk-KZ"/>
        </w:rPr>
        <w:t>200</w:t>
      </w:r>
      <w:r w:rsidR="00A4501B" w:rsidRPr="00717178">
        <w:rPr>
          <w:rFonts w:ascii="Times New Roman" w:hAnsi="Times New Roman" w:cs="Times New Roman"/>
          <w:bCs/>
          <w:sz w:val="28"/>
          <w:szCs w:val="28"/>
          <w:lang w:val="kk-KZ"/>
        </w:rPr>
        <w:t xml:space="preserve"> АЕК аралығында тағайындалатын болды</w:t>
      </w:r>
      <w:r w:rsidR="004222B6" w:rsidRPr="00717178">
        <w:rPr>
          <w:rFonts w:ascii="Times New Roman" w:hAnsi="Times New Roman" w:cs="Times New Roman"/>
          <w:bCs/>
          <w:sz w:val="28"/>
          <w:szCs w:val="28"/>
          <w:lang w:val="kk-KZ"/>
        </w:rPr>
        <w:t xml:space="preserve"> (ҚР ҚК</w:t>
      </w:r>
      <w:r w:rsidR="00D17AD8" w:rsidRPr="00717178">
        <w:rPr>
          <w:rFonts w:ascii="Times New Roman" w:hAnsi="Times New Roman" w:cs="Times New Roman"/>
          <w:bCs/>
          <w:sz w:val="28"/>
          <w:szCs w:val="28"/>
          <w:lang w:val="kk-KZ"/>
        </w:rPr>
        <w:t>-нің</w:t>
      </w:r>
      <w:r w:rsidR="004222B6" w:rsidRPr="00717178">
        <w:rPr>
          <w:rFonts w:ascii="Times New Roman" w:hAnsi="Times New Roman" w:cs="Times New Roman"/>
          <w:bCs/>
          <w:sz w:val="28"/>
          <w:szCs w:val="28"/>
          <w:lang w:val="kk-KZ"/>
        </w:rPr>
        <w:t xml:space="preserve"> 42-баб. 3-бөл.);к</w:t>
      </w:r>
      <w:r w:rsidR="00A4501B" w:rsidRPr="00717178">
        <w:rPr>
          <w:rFonts w:ascii="Times New Roman" w:hAnsi="Times New Roman" w:cs="Times New Roman"/>
          <w:bCs/>
          <w:sz w:val="28"/>
          <w:szCs w:val="28"/>
          <w:lang w:val="kk-KZ"/>
        </w:rPr>
        <w:t xml:space="preserve">әмелетке толмағандарға бұрын </w:t>
      </w:r>
      <w:r w:rsidR="00FF040F" w:rsidRPr="00717178">
        <w:rPr>
          <w:rFonts w:ascii="Times New Roman" w:hAnsi="Times New Roman" w:cs="Times New Roman"/>
          <w:bCs/>
          <w:sz w:val="28"/>
          <w:szCs w:val="28"/>
          <w:lang w:val="kk-KZ"/>
        </w:rPr>
        <w:t>10</w:t>
      </w:r>
      <w:r w:rsidR="00A4501B" w:rsidRPr="00717178">
        <w:rPr>
          <w:rFonts w:ascii="Times New Roman" w:hAnsi="Times New Roman" w:cs="Times New Roman"/>
          <w:bCs/>
          <w:sz w:val="28"/>
          <w:szCs w:val="28"/>
          <w:lang w:val="kk-KZ"/>
        </w:rPr>
        <w:t xml:space="preserve"> мен </w:t>
      </w:r>
      <w:r w:rsidR="00FF040F" w:rsidRPr="00717178">
        <w:rPr>
          <w:rFonts w:ascii="Times New Roman" w:hAnsi="Times New Roman" w:cs="Times New Roman"/>
          <w:bCs/>
          <w:sz w:val="28"/>
          <w:szCs w:val="28"/>
          <w:lang w:val="kk-KZ"/>
        </w:rPr>
        <w:t>250</w:t>
      </w:r>
      <w:r w:rsidR="00A4501B" w:rsidRPr="00717178">
        <w:rPr>
          <w:rFonts w:ascii="Times New Roman" w:hAnsi="Times New Roman" w:cs="Times New Roman"/>
          <w:bCs/>
          <w:sz w:val="28"/>
          <w:szCs w:val="28"/>
          <w:lang w:val="kk-KZ"/>
        </w:rPr>
        <w:t xml:space="preserve"> АЕК аралығында тағайындалатын болса, енді </w:t>
      </w:r>
      <w:r w:rsidR="00FF040F" w:rsidRPr="00717178">
        <w:rPr>
          <w:rFonts w:ascii="Times New Roman" w:hAnsi="Times New Roman" w:cs="Times New Roman"/>
          <w:bCs/>
          <w:sz w:val="28"/>
          <w:szCs w:val="28"/>
          <w:lang w:val="kk-KZ"/>
        </w:rPr>
        <w:t>5</w:t>
      </w:r>
      <w:r w:rsidR="00A4501B" w:rsidRPr="00717178">
        <w:rPr>
          <w:rFonts w:ascii="Times New Roman" w:hAnsi="Times New Roman" w:cs="Times New Roman"/>
          <w:bCs/>
          <w:sz w:val="28"/>
          <w:szCs w:val="28"/>
          <w:lang w:val="kk-KZ"/>
        </w:rPr>
        <w:t xml:space="preserve"> пен </w:t>
      </w:r>
      <w:r w:rsidR="00FF040F" w:rsidRPr="00717178">
        <w:rPr>
          <w:rFonts w:ascii="Times New Roman" w:hAnsi="Times New Roman" w:cs="Times New Roman"/>
          <w:bCs/>
          <w:sz w:val="28"/>
          <w:szCs w:val="28"/>
          <w:lang w:val="kk-KZ"/>
        </w:rPr>
        <w:t>100</w:t>
      </w:r>
      <w:r w:rsidR="00A4501B" w:rsidRPr="00717178">
        <w:rPr>
          <w:rFonts w:ascii="Times New Roman" w:hAnsi="Times New Roman" w:cs="Times New Roman"/>
          <w:bCs/>
          <w:sz w:val="28"/>
          <w:szCs w:val="28"/>
          <w:lang w:val="kk-KZ"/>
        </w:rPr>
        <w:t>АЕК аралығында көзделетін болды</w:t>
      </w:r>
      <w:r w:rsidR="004222B6" w:rsidRPr="00717178">
        <w:rPr>
          <w:rFonts w:ascii="Times New Roman" w:hAnsi="Times New Roman" w:cs="Times New Roman"/>
          <w:bCs/>
          <w:sz w:val="28"/>
          <w:szCs w:val="28"/>
          <w:lang w:val="kk-KZ"/>
        </w:rPr>
        <w:t xml:space="preserve"> (ҚР ҚК</w:t>
      </w:r>
      <w:r w:rsidR="00D17AD8" w:rsidRPr="00717178">
        <w:rPr>
          <w:rFonts w:ascii="Times New Roman" w:hAnsi="Times New Roman" w:cs="Times New Roman"/>
          <w:bCs/>
          <w:sz w:val="28"/>
          <w:szCs w:val="28"/>
          <w:lang w:val="kk-KZ"/>
        </w:rPr>
        <w:t>-нің</w:t>
      </w:r>
      <w:r w:rsidR="004222B6" w:rsidRPr="00717178">
        <w:rPr>
          <w:rFonts w:ascii="Times New Roman" w:hAnsi="Times New Roman" w:cs="Times New Roman"/>
          <w:bCs/>
          <w:sz w:val="28"/>
          <w:szCs w:val="28"/>
          <w:lang w:val="kk-KZ"/>
        </w:rPr>
        <w:t xml:space="preserve"> 81-баб. 4-бөл.)</w:t>
      </w:r>
      <w:r w:rsidR="00A4501B" w:rsidRPr="00717178">
        <w:rPr>
          <w:rFonts w:ascii="Times New Roman" w:hAnsi="Times New Roman" w:cs="Times New Roman"/>
          <w:bCs/>
          <w:sz w:val="28"/>
          <w:szCs w:val="28"/>
          <w:lang w:val="kk-KZ"/>
        </w:rPr>
        <w:t xml:space="preserve">. Тиісінше, қылмыстар үшін көзделген түзеу жұмыстарының </w:t>
      </w:r>
      <w:r w:rsidR="005763FC" w:rsidRPr="00717178">
        <w:rPr>
          <w:rFonts w:ascii="Times New Roman" w:hAnsi="Times New Roman" w:cs="Times New Roman"/>
          <w:bCs/>
          <w:sz w:val="28"/>
          <w:szCs w:val="28"/>
          <w:lang w:val="kk-KZ"/>
        </w:rPr>
        <w:t>ең төменгі мөлшері азайтылды</w:t>
      </w:r>
      <w:r w:rsidR="00A4501B" w:rsidRPr="00717178">
        <w:rPr>
          <w:rFonts w:ascii="Times New Roman" w:hAnsi="Times New Roman" w:cs="Times New Roman"/>
          <w:bCs/>
          <w:sz w:val="28"/>
          <w:szCs w:val="28"/>
          <w:lang w:val="kk-KZ"/>
        </w:rPr>
        <w:t>.</w:t>
      </w:r>
    </w:p>
    <w:p w14:paraId="29F3A1F4" w14:textId="77777777" w:rsidR="00A4501B" w:rsidRPr="00717178" w:rsidRDefault="00FC7B8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t>2</w:t>
      </w:r>
      <w:r w:rsidR="00D953AE" w:rsidRPr="00717178">
        <w:rPr>
          <w:rFonts w:ascii="Times New Roman" w:hAnsi="Times New Roman" w:cs="Times New Roman"/>
          <w:bCs/>
          <w:sz w:val="28"/>
          <w:szCs w:val="28"/>
          <w:lang w:val="kk-KZ"/>
        </w:rPr>
        <w:t>)</w:t>
      </w:r>
      <w:r w:rsidR="00A4501B" w:rsidRPr="00717178">
        <w:rPr>
          <w:rFonts w:ascii="Times New Roman" w:hAnsi="Times New Roman" w:cs="Times New Roman"/>
          <w:bCs/>
          <w:sz w:val="28"/>
          <w:szCs w:val="28"/>
          <w:lang w:val="kk-KZ"/>
        </w:rPr>
        <w:t>С</w:t>
      </w:r>
      <w:r w:rsidR="007535AD" w:rsidRPr="00717178">
        <w:rPr>
          <w:rFonts w:ascii="Times New Roman" w:hAnsi="Times New Roman" w:cs="Times New Roman"/>
          <w:bCs/>
          <w:sz w:val="28"/>
          <w:szCs w:val="28"/>
          <w:lang w:val="kk-KZ"/>
        </w:rPr>
        <w:t xml:space="preserve">отталғандардың </w:t>
      </w:r>
      <w:r w:rsidR="007535AD" w:rsidRPr="00717178">
        <w:rPr>
          <w:rFonts w:ascii="Times New Roman" w:hAnsi="Times New Roman" w:cs="Times New Roman"/>
          <w:sz w:val="28"/>
          <w:szCs w:val="28"/>
          <w:lang w:val="kk-KZ"/>
        </w:rPr>
        <w:t xml:space="preserve">жалақысынан (ақшалай үлесінен) Жәбірленушілерге өтемақы қорына аударылатын ай сайынғы ұстап қалулардың шектері </w:t>
      </w:r>
      <w:r w:rsidR="00A4501B" w:rsidRPr="00717178">
        <w:rPr>
          <w:rFonts w:ascii="Times New Roman" w:hAnsi="Times New Roman" w:cs="Times New Roman"/>
          <w:sz w:val="28"/>
          <w:szCs w:val="28"/>
          <w:lang w:val="kk-KZ"/>
        </w:rPr>
        <w:t>өзгертілді</w:t>
      </w:r>
      <w:r w:rsidR="001B5101" w:rsidRPr="00717178">
        <w:rPr>
          <w:rFonts w:ascii="Times New Roman" w:hAnsi="Times New Roman" w:cs="Times New Roman"/>
          <w:bCs/>
          <w:sz w:val="28"/>
          <w:szCs w:val="28"/>
          <w:lang w:val="kk-KZ"/>
        </w:rPr>
        <w:t>(ҚР ҚК</w:t>
      </w:r>
      <w:r w:rsidR="00D17AD8" w:rsidRPr="00717178">
        <w:rPr>
          <w:rFonts w:ascii="Times New Roman" w:hAnsi="Times New Roman" w:cs="Times New Roman"/>
          <w:bCs/>
          <w:sz w:val="28"/>
          <w:szCs w:val="28"/>
          <w:lang w:val="kk-KZ"/>
        </w:rPr>
        <w:t>-нің</w:t>
      </w:r>
      <w:r w:rsidR="001B5101" w:rsidRPr="00717178">
        <w:rPr>
          <w:rFonts w:ascii="Times New Roman" w:hAnsi="Times New Roman" w:cs="Times New Roman"/>
          <w:bCs/>
          <w:sz w:val="28"/>
          <w:szCs w:val="28"/>
          <w:lang w:val="kk-KZ"/>
        </w:rPr>
        <w:t xml:space="preserve"> 42-баб. 2-бөл.)</w:t>
      </w:r>
      <w:r w:rsidR="001B5101" w:rsidRPr="00717178">
        <w:rPr>
          <w:rFonts w:ascii="Times New Roman" w:hAnsi="Times New Roman" w:cs="Times New Roman"/>
          <w:sz w:val="28"/>
          <w:szCs w:val="28"/>
          <w:lang w:val="kk-KZ"/>
        </w:rPr>
        <w:t>. Е</w:t>
      </w:r>
      <w:r w:rsidR="00A4501B" w:rsidRPr="00717178">
        <w:rPr>
          <w:rFonts w:ascii="Times New Roman" w:hAnsi="Times New Roman" w:cs="Times New Roman"/>
          <w:sz w:val="28"/>
          <w:szCs w:val="28"/>
          <w:lang w:val="kk-KZ"/>
        </w:rPr>
        <w:t>гер бұрын сотталған адам</w:t>
      </w:r>
      <w:r w:rsidR="009F36B8" w:rsidRPr="00717178">
        <w:rPr>
          <w:rFonts w:ascii="Times New Roman" w:hAnsi="Times New Roman" w:cs="Times New Roman"/>
          <w:sz w:val="28"/>
          <w:szCs w:val="28"/>
          <w:lang w:val="kk-KZ"/>
        </w:rPr>
        <w:t xml:space="preserve"> алатын </w:t>
      </w:r>
      <w:r w:rsidR="00A4501B" w:rsidRPr="00717178">
        <w:rPr>
          <w:rFonts w:ascii="Times New Roman" w:hAnsi="Times New Roman" w:cs="Times New Roman"/>
          <w:sz w:val="28"/>
          <w:szCs w:val="28"/>
          <w:lang w:val="kk-KZ"/>
        </w:rPr>
        <w:t xml:space="preserve"> жалақының </w:t>
      </w:r>
      <w:r w:rsidR="009F36B8" w:rsidRPr="00717178">
        <w:rPr>
          <w:rFonts w:ascii="Times New Roman" w:hAnsi="Times New Roman" w:cs="Times New Roman"/>
          <w:sz w:val="28"/>
          <w:szCs w:val="28"/>
          <w:lang w:val="kk-KZ"/>
        </w:rPr>
        <w:t xml:space="preserve">немесе </w:t>
      </w:r>
      <w:r w:rsidR="00A4501B" w:rsidRPr="00717178">
        <w:rPr>
          <w:rFonts w:ascii="Times New Roman" w:hAnsi="Times New Roman" w:cs="Times New Roman"/>
          <w:sz w:val="28"/>
          <w:szCs w:val="28"/>
          <w:lang w:val="kk-KZ"/>
        </w:rPr>
        <w:t>ақшалай үлес</w:t>
      </w:r>
      <w:r w:rsidR="009F36B8" w:rsidRPr="00717178">
        <w:rPr>
          <w:rFonts w:ascii="Times New Roman" w:hAnsi="Times New Roman" w:cs="Times New Roman"/>
          <w:sz w:val="28"/>
          <w:szCs w:val="28"/>
          <w:lang w:val="kk-KZ"/>
        </w:rPr>
        <w:t>тің</w:t>
      </w:r>
      <w:r w:rsidR="00A4501B" w:rsidRPr="00717178">
        <w:rPr>
          <w:rFonts w:ascii="Times New Roman" w:hAnsi="Times New Roman" w:cs="Times New Roman"/>
          <w:sz w:val="28"/>
          <w:szCs w:val="28"/>
          <w:lang w:val="kk-KZ"/>
        </w:rPr>
        <w:t xml:space="preserve"> ай сайын 20-40 </w:t>
      </w:r>
      <w:r w:rsidR="00705603" w:rsidRPr="00717178">
        <w:rPr>
          <w:rFonts w:ascii="Times New Roman" w:hAnsi="Times New Roman" w:cs="Times New Roman"/>
          <w:sz w:val="28"/>
          <w:szCs w:val="28"/>
          <w:lang w:val="kk-KZ"/>
        </w:rPr>
        <w:t xml:space="preserve">проценті </w:t>
      </w:r>
      <w:r w:rsidR="00A4501B" w:rsidRPr="00717178">
        <w:rPr>
          <w:rFonts w:ascii="Times New Roman" w:hAnsi="Times New Roman" w:cs="Times New Roman"/>
          <w:sz w:val="28"/>
          <w:szCs w:val="28"/>
          <w:lang w:val="kk-KZ"/>
        </w:rPr>
        <w:t>ұсталып қалатын болса, қазіргі кезде ай сайынғы ұстап қалулар оның жалақысының (ақшалай үлесінің)</w:t>
      </w:r>
      <w:r w:rsidR="004222B6" w:rsidRPr="00717178">
        <w:rPr>
          <w:rFonts w:ascii="Times New Roman" w:hAnsi="Times New Roman" w:cs="Times New Roman"/>
          <w:sz w:val="28"/>
          <w:szCs w:val="28"/>
          <w:lang w:val="kk-KZ"/>
        </w:rPr>
        <w:t xml:space="preserve"> 10-50 </w:t>
      </w:r>
      <w:r w:rsidR="00D17AD8" w:rsidRPr="00717178">
        <w:rPr>
          <w:rFonts w:ascii="Times New Roman" w:hAnsi="Times New Roman" w:cs="Times New Roman"/>
          <w:sz w:val="28"/>
          <w:szCs w:val="28"/>
          <w:lang w:val="kk-KZ"/>
        </w:rPr>
        <w:t>процентін</w:t>
      </w:r>
      <w:r w:rsidR="004222B6" w:rsidRPr="00717178">
        <w:rPr>
          <w:rFonts w:ascii="Times New Roman" w:hAnsi="Times New Roman" w:cs="Times New Roman"/>
          <w:sz w:val="28"/>
          <w:szCs w:val="28"/>
          <w:lang w:val="kk-KZ"/>
        </w:rPr>
        <w:t xml:space="preserve"> құрайды.</w:t>
      </w:r>
    </w:p>
    <w:p w14:paraId="29F3A1F5" w14:textId="77777777" w:rsidR="00D82311" w:rsidRPr="00717178" w:rsidRDefault="00FC7B8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t>3</w:t>
      </w:r>
      <w:r w:rsidR="00D953AE" w:rsidRPr="00717178">
        <w:rPr>
          <w:rFonts w:ascii="Times New Roman" w:hAnsi="Times New Roman" w:cs="Times New Roman"/>
          <w:bCs/>
          <w:sz w:val="28"/>
          <w:szCs w:val="28"/>
          <w:lang w:val="kk-KZ"/>
        </w:rPr>
        <w:t>)</w:t>
      </w:r>
      <w:r w:rsidR="004222B6" w:rsidRPr="00717178">
        <w:rPr>
          <w:rFonts w:ascii="Times New Roman" w:hAnsi="Times New Roman" w:cs="Times New Roman"/>
          <w:sz w:val="28"/>
          <w:szCs w:val="28"/>
          <w:lang w:val="kk-KZ"/>
        </w:rPr>
        <w:t>Ж</w:t>
      </w:r>
      <w:r w:rsidR="007535AD" w:rsidRPr="00717178">
        <w:rPr>
          <w:rFonts w:ascii="Times New Roman" w:hAnsi="Times New Roman" w:cs="Times New Roman"/>
          <w:sz w:val="28"/>
          <w:szCs w:val="28"/>
          <w:lang w:val="kk-KZ"/>
        </w:rPr>
        <w:t>алақының (ақшалай үлестің) ұстап қалулар жүргізілмейтін бөлігі анықталды</w:t>
      </w:r>
      <w:r w:rsidR="001B5101" w:rsidRPr="00717178">
        <w:rPr>
          <w:rFonts w:ascii="Times New Roman" w:hAnsi="Times New Roman" w:cs="Times New Roman"/>
          <w:bCs/>
          <w:sz w:val="28"/>
          <w:szCs w:val="28"/>
          <w:lang w:val="kk-KZ"/>
        </w:rPr>
        <w:t>(ҚР ҚК</w:t>
      </w:r>
      <w:r w:rsidR="00D17AD8" w:rsidRPr="00717178">
        <w:rPr>
          <w:rFonts w:ascii="Times New Roman" w:hAnsi="Times New Roman" w:cs="Times New Roman"/>
          <w:bCs/>
          <w:sz w:val="28"/>
          <w:szCs w:val="28"/>
          <w:lang w:val="kk-KZ"/>
        </w:rPr>
        <w:t>-нің</w:t>
      </w:r>
      <w:r w:rsidR="001B5101" w:rsidRPr="00717178">
        <w:rPr>
          <w:rFonts w:ascii="Times New Roman" w:hAnsi="Times New Roman" w:cs="Times New Roman"/>
          <w:bCs/>
          <w:sz w:val="28"/>
          <w:szCs w:val="28"/>
          <w:lang w:val="kk-KZ"/>
        </w:rPr>
        <w:t xml:space="preserve"> 42-баб. 2-бөл.)</w:t>
      </w:r>
      <w:r w:rsidR="004222B6" w:rsidRPr="00717178">
        <w:rPr>
          <w:rFonts w:ascii="Times New Roman" w:hAnsi="Times New Roman" w:cs="Times New Roman"/>
          <w:sz w:val="28"/>
          <w:szCs w:val="28"/>
          <w:lang w:val="kk-KZ"/>
        </w:rPr>
        <w:t>. Түзеу жұмыстары бойынша ұстап қалулар жүр</w:t>
      </w:r>
      <w:r w:rsidR="001B179E" w:rsidRPr="00717178">
        <w:rPr>
          <w:rFonts w:ascii="Times New Roman" w:hAnsi="Times New Roman" w:cs="Times New Roman"/>
          <w:sz w:val="28"/>
          <w:szCs w:val="28"/>
          <w:lang w:val="kk-KZ"/>
        </w:rPr>
        <w:t>гізбес бұрын, сотталған адам</w:t>
      </w:r>
      <w:r w:rsidR="009F36B8" w:rsidRPr="00717178">
        <w:rPr>
          <w:rFonts w:ascii="Times New Roman" w:hAnsi="Times New Roman" w:cs="Times New Roman"/>
          <w:sz w:val="28"/>
          <w:szCs w:val="28"/>
          <w:lang w:val="kk-KZ"/>
        </w:rPr>
        <w:t xml:space="preserve"> алатын </w:t>
      </w:r>
      <w:r w:rsidR="004222B6" w:rsidRPr="00717178">
        <w:rPr>
          <w:rFonts w:ascii="Times New Roman" w:hAnsi="Times New Roman" w:cs="Times New Roman"/>
          <w:sz w:val="28"/>
          <w:szCs w:val="28"/>
          <w:lang w:val="kk-KZ"/>
        </w:rPr>
        <w:t>жалақы</w:t>
      </w:r>
      <w:r w:rsidR="009F36B8" w:rsidRPr="00717178">
        <w:rPr>
          <w:rFonts w:ascii="Times New Roman" w:hAnsi="Times New Roman" w:cs="Times New Roman"/>
          <w:sz w:val="28"/>
          <w:szCs w:val="28"/>
          <w:lang w:val="kk-KZ"/>
        </w:rPr>
        <w:t>д</w:t>
      </w:r>
      <w:r w:rsidR="004222B6" w:rsidRPr="00717178">
        <w:rPr>
          <w:rFonts w:ascii="Times New Roman" w:hAnsi="Times New Roman" w:cs="Times New Roman"/>
          <w:sz w:val="28"/>
          <w:szCs w:val="28"/>
          <w:lang w:val="kk-KZ"/>
        </w:rPr>
        <w:t xml:space="preserve">ан </w:t>
      </w:r>
      <w:r w:rsidR="009F36B8" w:rsidRPr="00717178">
        <w:rPr>
          <w:rFonts w:ascii="Times New Roman" w:hAnsi="Times New Roman" w:cs="Times New Roman"/>
          <w:sz w:val="28"/>
          <w:szCs w:val="28"/>
          <w:lang w:val="kk-KZ"/>
        </w:rPr>
        <w:t xml:space="preserve">немесе </w:t>
      </w:r>
      <w:r w:rsidR="004222B6" w:rsidRPr="00717178">
        <w:rPr>
          <w:rFonts w:ascii="Times New Roman" w:hAnsi="Times New Roman" w:cs="Times New Roman"/>
          <w:sz w:val="28"/>
          <w:szCs w:val="28"/>
          <w:lang w:val="kk-KZ"/>
        </w:rPr>
        <w:t>ақшалай үлес</w:t>
      </w:r>
      <w:r w:rsidR="009F36B8" w:rsidRPr="00717178">
        <w:rPr>
          <w:rFonts w:ascii="Times New Roman" w:hAnsi="Times New Roman" w:cs="Times New Roman"/>
          <w:sz w:val="28"/>
          <w:szCs w:val="28"/>
          <w:lang w:val="kk-KZ"/>
        </w:rPr>
        <w:t>т</w:t>
      </w:r>
      <w:r w:rsidR="004222B6" w:rsidRPr="00717178">
        <w:rPr>
          <w:rFonts w:ascii="Times New Roman" w:hAnsi="Times New Roman" w:cs="Times New Roman"/>
          <w:sz w:val="28"/>
          <w:szCs w:val="28"/>
          <w:lang w:val="kk-KZ"/>
        </w:rPr>
        <w:t>ен алименттер, денсаулық</w:t>
      </w:r>
      <w:r w:rsidR="009F36B8" w:rsidRPr="00717178">
        <w:rPr>
          <w:rFonts w:ascii="Times New Roman" w:hAnsi="Times New Roman" w:cs="Times New Roman"/>
          <w:sz w:val="28"/>
          <w:szCs w:val="28"/>
          <w:lang w:val="kk-KZ"/>
        </w:rPr>
        <w:t>қа келтірілген немесе</w:t>
      </w:r>
      <w:r w:rsidR="004222B6" w:rsidRPr="00717178">
        <w:rPr>
          <w:rFonts w:ascii="Times New Roman" w:hAnsi="Times New Roman" w:cs="Times New Roman"/>
          <w:sz w:val="28"/>
          <w:szCs w:val="28"/>
          <w:lang w:val="kk-KZ"/>
        </w:rPr>
        <w:t xml:space="preserve"> асыраушысының қайтыс болуы</w:t>
      </w:r>
      <w:r w:rsidR="009F36B8" w:rsidRPr="00717178">
        <w:rPr>
          <w:rFonts w:ascii="Times New Roman" w:hAnsi="Times New Roman" w:cs="Times New Roman"/>
          <w:sz w:val="28"/>
          <w:szCs w:val="28"/>
          <w:lang w:val="kk-KZ"/>
        </w:rPr>
        <w:t>мен</w:t>
      </w:r>
      <w:r w:rsidR="004222B6" w:rsidRPr="00717178">
        <w:rPr>
          <w:rFonts w:ascii="Times New Roman" w:hAnsi="Times New Roman" w:cs="Times New Roman"/>
          <w:sz w:val="28"/>
          <w:szCs w:val="28"/>
          <w:lang w:val="kk-KZ"/>
        </w:rPr>
        <w:t xml:space="preserve"> байланысты зиянды өтеу есебіне өндіріп алуға жататын </w:t>
      </w:r>
      <w:r w:rsidR="009F36B8" w:rsidRPr="00717178">
        <w:rPr>
          <w:rFonts w:ascii="Times New Roman" w:hAnsi="Times New Roman" w:cs="Times New Roman"/>
          <w:sz w:val="28"/>
          <w:szCs w:val="28"/>
          <w:lang w:val="kk-KZ"/>
        </w:rPr>
        <w:t xml:space="preserve">мерзімдік төлемдер не </w:t>
      </w:r>
      <w:r w:rsidR="004222B6" w:rsidRPr="00717178">
        <w:rPr>
          <w:rFonts w:ascii="Times New Roman" w:hAnsi="Times New Roman" w:cs="Times New Roman"/>
          <w:sz w:val="28"/>
          <w:szCs w:val="28"/>
          <w:lang w:val="kk-KZ"/>
        </w:rPr>
        <w:t>қаражат шегерілуге тиіс.</w:t>
      </w:r>
    </w:p>
    <w:p w14:paraId="29F3A1F6" w14:textId="77777777" w:rsidR="00D82311" w:rsidRPr="00717178" w:rsidRDefault="00FC7B8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t>4</w:t>
      </w:r>
      <w:r w:rsidR="00D953AE" w:rsidRPr="00717178">
        <w:rPr>
          <w:rFonts w:ascii="Times New Roman" w:hAnsi="Times New Roman" w:cs="Times New Roman"/>
          <w:bCs/>
          <w:sz w:val="28"/>
          <w:szCs w:val="28"/>
          <w:lang w:val="kk-KZ"/>
        </w:rPr>
        <w:t>)</w:t>
      </w:r>
      <w:r w:rsidR="004222B6" w:rsidRPr="00717178">
        <w:rPr>
          <w:rFonts w:ascii="Times New Roman" w:hAnsi="Times New Roman" w:cs="Times New Roman"/>
          <w:bCs/>
          <w:sz w:val="28"/>
          <w:szCs w:val="28"/>
          <w:lang w:val="kk-KZ"/>
        </w:rPr>
        <w:t>Т</w:t>
      </w:r>
      <w:r w:rsidR="007535AD" w:rsidRPr="00717178">
        <w:rPr>
          <w:rFonts w:ascii="Times New Roman" w:hAnsi="Times New Roman" w:cs="Times New Roman"/>
          <w:bCs/>
          <w:sz w:val="28"/>
          <w:szCs w:val="28"/>
          <w:lang w:val="kk-KZ"/>
        </w:rPr>
        <w:t>үзеу жұмыстарының мөлшерін анықтау кезінде ескерілуге тиіс жіктер заң жүзінде бекітілді</w:t>
      </w:r>
      <w:r w:rsidR="004222B6" w:rsidRPr="00717178">
        <w:rPr>
          <w:rFonts w:ascii="Times New Roman" w:hAnsi="Times New Roman" w:cs="Times New Roman"/>
          <w:bCs/>
          <w:sz w:val="28"/>
          <w:szCs w:val="28"/>
          <w:lang w:val="kk-KZ"/>
        </w:rPr>
        <w:t xml:space="preserve"> (ҚР ҚК</w:t>
      </w:r>
      <w:r w:rsidR="00D17AD8" w:rsidRPr="00717178">
        <w:rPr>
          <w:rFonts w:ascii="Times New Roman" w:hAnsi="Times New Roman" w:cs="Times New Roman"/>
          <w:bCs/>
          <w:sz w:val="28"/>
          <w:szCs w:val="28"/>
          <w:lang w:val="kk-KZ"/>
        </w:rPr>
        <w:t>-нің</w:t>
      </w:r>
      <w:r w:rsidR="004222B6" w:rsidRPr="00717178">
        <w:rPr>
          <w:rFonts w:ascii="Times New Roman" w:hAnsi="Times New Roman" w:cs="Times New Roman"/>
          <w:bCs/>
          <w:sz w:val="28"/>
          <w:szCs w:val="28"/>
          <w:lang w:val="kk-KZ"/>
        </w:rPr>
        <w:t xml:space="preserve"> 42-баб. 4-бөл.). </w:t>
      </w:r>
      <w:r w:rsidR="004222B6" w:rsidRPr="00717178">
        <w:rPr>
          <w:rFonts w:ascii="Times New Roman" w:hAnsi="Times New Roman" w:cs="Times New Roman"/>
          <w:sz w:val="28"/>
          <w:szCs w:val="28"/>
          <w:lang w:val="kk-KZ"/>
        </w:rPr>
        <w:t xml:space="preserve">Түзеу жұмыстарының мөлшері мен ай </w:t>
      </w:r>
      <w:r w:rsidR="001B5101" w:rsidRPr="00717178">
        <w:rPr>
          <w:rFonts w:ascii="Times New Roman" w:hAnsi="Times New Roman" w:cs="Times New Roman"/>
          <w:sz w:val="28"/>
          <w:szCs w:val="28"/>
          <w:lang w:val="kk-KZ"/>
        </w:rPr>
        <w:t>с</w:t>
      </w:r>
      <w:r w:rsidR="004222B6" w:rsidRPr="00717178">
        <w:rPr>
          <w:rFonts w:ascii="Times New Roman" w:hAnsi="Times New Roman" w:cs="Times New Roman"/>
          <w:sz w:val="28"/>
          <w:szCs w:val="28"/>
          <w:lang w:val="kk-KZ"/>
        </w:rPr>
        <w:t>айынғ</w:t>
      </w:r>
      <w:r w:rsidR="001B5101" w:rsidRPr="00717178">
        <w:rPr>
          <w:rFonts w:ascii="Times New Roman" w:hAnsi="Times New Roman" w:cs="Times New Roman"/>
          <w:sz w:val="28"/>
          <w:szCs w:val="28"/>
          <w:lang w:val="kk-KZ"/>
        </w:rPr>
        <w:t>ы</w:t>
      </w:r>
      <w:r w:rsidR="004222B6" w:rsidRPr="00717178">
        <w:rPr>
          <w:rFonts w:ascii="Times New Roman" w:hAnsi="Times New Roman" w:cs="Times New Roman"/>
          <w:sz w:val="28"/>
          <w:szCs w:val="28"/>
          <w:lang w:val="kk-KZ"/>
        </w:rPr>
        <w:t xml:space="preserve"> ұстап қалулардың көлемін сот қылмыстық құқық бұзушылықтың ауырлы</w:t>
      </w:r>
      <w:r w:rsidR="00E723DD" w:rsidRPr="00717178">
        <w:rPr>
          <w:rFonts w:ascii="Times New Roman" w:hAnsi="Times New Roman" w:cs="Times New Roman"/>
          <w:sz w:val="28"/>
          <w:szCs w:val="28"/>
          <w:lang w:val="kk-KZ"/>
        </w:rPr>
        <w:t>қ дәрежесін</w:t>
      </w:r>
      <w:r w:rsidR="004222B6" w:rsidRPr="00717178">
        <w:rPr>
          <w:rFonts w:ascii="Times New Roman" w:hAnsi="Times New Roman" w:cs="Times New Roman"/>
          <w:sz w:val="28"/>
          <w:szCs w:val="28"/>
          <w:lang w:val="kk-KZ"/>
        </w:rPr>
        <w:t xml:space="preserve">, сотталған адамның </w:t>
      </w:r>
      <w:r w:rsidR="00E723DD" w:rsidRPr="00717178">
        <w:rPr>
          <w:rFonts w:ascii="Times New Roman" w:hAnsi="Times New Roman" w:cs="Times New Roman"/>
          <w:sz w:val="28"/>
          <w:szCs w:val="28"/>
          <w:lang w:val="kk-KZ"/>
        </w:rPr>
        <w:t xml:space="preserve">материалдықмүмкіндіктерін </w:t>
      </w:r>
      <w:r w:rsidR="004222B6" w:rsidRPr="00717178">
        <w:rPr>
          <w:rFonts w:ascii="Times New Roman" w:hAnsi="Times New Roman" w:cs="Times New Roman"/>
          <w:sz w:val="28"/>
          <w:szCs w:val="28"/>
          <w:lang w:val="kk-KZ"/>
        </w:rPr>
        <w:t>және отбасылық жағдайын ес</w:t>
      </w:r>
      <w:r w:rsidR="00E723DD" w:rsidRPr="00717178">
        <w:rPr>
          <w:rFonts w:ascii="Times New Roman" w:hAnsi="Times New Roman" w:cs="Times New Roman"/>
          <w:sz w:val="28"/>
          <w:szCs w:val="28"/>
          <w:lang w:val="kk-KZ"/>
        </w:rPr>
        <w:t xml:space="preserve">епке ала </w:t>
      </w:r>
      <w:r w:rsidR="004222B6" w:rsidRPr="00717178">
        <w:rPr>
          <w:rFonts w:ascii="Times New Roman" w:hAnsi="Times New Roman" w:cs="Times New Roman"/>
          <w:sz w:val="28"/>
          <w:szCs w:val="28"/>
          <w:lang w:val="kk-KZ"/>
        </w:rPr>
        <w:t xml:space="preserve">отырып </w:t>
      </w:r>
      <w:r w:rsidR="00E723DD" w:rsidRPr="00717178">
        <w:rPr>
          <w:rFonts w:ascii="Times New Roman" w:hAnsi="Times New Roman" w:cs="Times New Roman"/>
          <w:sz w:val="28"/>
          <w:szCs w:val="28"/>
          <w:lang w:val="kk-KZ"/>
        </w:rPr>
        <w:t>белгілеуге</w:t>
      </w:r>
      <w:r w:rsidR="004222B6" w:rsidRPr="00717178">
        <w:rPr>
          <w:rFonts w:ascii="Times New Roman" w:hAnsi="Times New Roman" w:cs="Times New Roman"/>
          <w:sz w:val="28"/>
          <w:szCs w:val="28"/>
          <w:lang w:val="kk-KZ"/>
        </w:rPr>
        <w:t xml:space="preserve"> тиіс.</w:t>
      </w:r>
    </w:p>
    <w:p w14:paraId="29F3A1F7" w14:textId="77777777" w:rsidR="007535AD" w:rsidRPr="00717178" w:rsidRDefault="00FC7B87"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lastRenderedPageBreak/>
        <w:t>5</w:t>
      </w:r>
      <w:r w:rsidR="00D953AE" w:rsidRPr="00717178">
        <w:rPr>
          <w:rFonts w:ascii="Times New Roman" w:hAnsi="Times New Roman" w:cs="Times New Roman"/>
          <w:bCs/>
          <w:sz w:val="28"/>
          <w:szCs w:val="28"/>
          <w:lang w:val="kk-KZ"/>
        </w:rPr>
        <w:t>)</w:t>
      </w:r>
      <w:r w:rsidR="004222B6" w:rsidRPr="00717178">
        <w:rPr>
          <w:rFonts w:ascii="Times New Roman" w:hAnsi="Times New Roman" w:cs="Times New Roman"/>
          <w:sz w:val="28"/>
          <w:szCs w:val="28"/>
          <w:lang w:val="kk-KZ"/>
        </w:rPr>
        <w:t>Т</w:t>
      </w:r>
      <w:r w:rsidR="007535AD" w:rsidRPr="00717178">
        <w:rPr>
          <w:rFonts w:ascii="Times New Roman" w:hAnsi="Times New Roman" w:cs="Times New Roman"/>
          <w:sz w:val="28"/>
          <w:szCs w:val="28"/>
          <w:lang w:val="kk-KZ"/>
        </w:rPr>
        <w:t xml:space="preserve">үзеу жұмыстарын орындамаудың құқықтық салдарын құқықтық реттеу оларды орындауға кедергі келтіретін </w:t>
      </w:r>
      <w:r w:rsidR="001B5101" w:rsidRPr="00717178">
        <w:rPr>
          <w:rFonts w:ascii="Times New Roman" w:hAnsi="Times New Roman" w:cs="Times New Roman"/>
          <w:sz w:val="28"/>
          <w:szCs w:val="28"/>
          <w:lang w:val="kk-KZ"/>
        </w:rPr>
        <w:t>себептерді</w:t>
      </w:r>
      <w:r w:rsidR="007535AD" w:rsidRPr="00717178">
        <w:rPr>
          <w:rFonts w:ascii="Times New Roman" w:hAnsi="Times New Roman" w:cs="Times New Roman"/>
          <w:sz w:val="28"/>
          <w:szCs w:val="28"/>
          <w:lang w:val="kk-KZ"/>
        </w:rPr>
        <w:t xml:space="preserve"> ескере отырып нақтыланды</w:t>
      </w:r>
      <w:r w:rsidR="001B5101" w:rsidRPr="00717178">
        <w:rPr>
          <w:rFonts w:ascii="Times New Roman" w:hAnsi="Times New Roman" w:cs="Times New Roman"/>
          <w:bCs/>
          <w:sz w:val="28"/>
          <w:szCs w:val="28"/>
          <w:lang w:val="kk-KZ"/>
        </w:rPr>
        <w:t>(ҚР ҚК</w:t>
      </w:r>
      <w:r w:rsidR="00D17AD8" w:rsidRPr="00717178">
        <w:rPr>
          <w:rFonts w:ascii="Times New Roman" w:hAnsi="Times New Roman" w:cs="Times New Roman"/>
          <w:bCs/>
          <w:sz w:val="28"/>
          <w:szCs w:val="28"/>
          <w:lang w:val="kk-KZ"/>
        </w:rPr>
        <w:t>-нің</w:t>
      </w:r>
      <w:r w:rsidR="001B5101" w:rsidRPr="00717178">
        <w:rPr>
          <w:rFonts w:ascii="Times New Roman" w:hAnsi="Times New Roman" w:cs="Times New Roman"/>
          <w:bCs/>
          <w:sz w:val="28"/>
          <w:szCs w:val="28"/>
          <w:lang w:val="kk-KZ"/>
        </w:rPr>
        <w:t xml:space="preserve"> 42-баб. 5-бөл.)</w:t>
      </w:r>
      <w:r w:rsidR="001B5101" w:rsidRPr="00717178">
        <w:rPr>
          <w:rFonts w:ascii="Times New Roman" w:hAnsi="Times New Roman" w:cs="Times New Roman"/>
          <w:sz w:val="28"/>
          <w:szCs w:val="28"/>
          <w:lang w:val="kk-KZ"/>
        </w:rPr>
        <w:t xml:space="preserve">.Түзеу жұмыстарына сотталған адам жазасын орындау кезінде еңбек қабілеттілігінен айырылса, </w:t>
      </w:r>
      <w:r w:rsidR="00E723DD" w:rsidRPr="00717178">
        <w:rPr>
          <w:rFonts w:ascii="Times New Roman" w:hAnsi="Times New Roman" w:cs="Times New Roman"/>
          <w:sz w:val="28"/>
          <w:szCs w:val="28"/>
          <w:lang w:val="kk-KZ"/>
        </w:rPr>
        <w:t xml:space="preserve">екі түрлі құқықтық салдар туындауы мүмкін: не </w:t>
      </w:r>
      <w:r w:rsidR="001B5101" w:rsidRPr="00717178">
        <w:rPr>
          <w:rFonts w:ascii="Times New Roman" w:hAnsi="Times New Roman" w:cs="Times New Roman"/>
          <w:sz w:val="28"/>
          <w:szCs w:val="28"/>
          <w:lang w:val="kk-KZ"/>
        </w:rPr>
        <w:t xml:space="preserve">ол жазаның қалған бөлігін орындаудан </w:t>
      </w:r>
      <w:r w:rsidR="00E723DD" w:rsidRPr="00717178">
        <w:rPr>
          <w:rFonts w:ascii="Times New Roman" w:hAnsi="Times New Roman" w:cs="Times New Roman"/>
          <w:sz w:val="28"/>
          <w:szCs w:val="28"/>
          <w:lang w:val="kk-KZ"/>
        </w:rPr>
        <w:t xml:space="preserve">мүлде </w:t>
      </w:r>
      <w:r w:rsidR="001B5101" w:rsidRPr="00717178">
        <w:rPr>
          <w:rFonts w:ascii="Times New Roman" w:hAnsi="Times New Roman" w:cs="Times New Roman"/>
          <w:sz w:val="28"/>
          <w:szCs w:val="28"/>
          <w:lang w:val="kk-KZ"/>
        </w:rPr>
        <w:t>босатыл</w:t>
      </w:r>
      <w:r w:rsidR="00E723DD" w:rsidRPr="00717178">
        <w:rPr>
          <w:rFonts w:ascii="Times New Roman" w:hAnsi="Times New Roman" w:cs="Times New Roman"/>
          <w:sz w:val="28"/>
          <w:szCs w:val="28"/>
          <w:lang w:val="kk-KZ"/>
        </w:rPr>
        <w:t>ады, не жазаның</w:t>
      </w:r>
      <w:r w:rsidR="001B5101" w:rsidRPr="00717178">
        <w:rPr>
          <w:rFonts w:ascii="Times New Roman" w:hAnsi="Times New Roman" w:cs="Times New Roman"/>
          <w:sz w:val="28"/>
          <w:szCs w:val="28"/>
          <w:lang w:val="kk-KZ"/>
        </w:rPr>
        <w:t xml:space="preserve"> орындалма</w:t>
      </w:r>
      <w:r w:rsidR="00E723DD" w:rsidRPr="00717178">
        <w:rPr>
          <w:rFonts w:ascii="Times New Roman" w:hAnsi="Times New Roman" w:cs="Times New Roman"/>
          <w:sz w:val="28"/>
          <w:szCs w:val="28"/>
          <w:lang w:val="kk-KZ"/>
        </w:rPr>
        <w:t>й қал</w:t>
      </w:r>
      <w:r w:rsidR="001B5101" w:rsidRPr="00717178">
        <w:rPr>
          <w:rFonts w:ascii="Times New Roman" w:hAnsi="Times New Roman" w:cs="Times New Roman"/>
          <w:sz w:val="28"/>
          <w:szCs w:val="28"/>
          <w:lang w:val="kk-KZ"/>
        </w:rPr>
        <w:t>ған бөлі</w:t>
      </w:r>
      <w:r w:rsidR="00E723DD" w:rsidRPr="00717178">
        <w:rPr>
          <w:rFonts w:ascii="Times New Roman" w:hAnsi="Times New Roman" w:cs="Times New Roman"/>
          <w:sz w:val="28"/>
          <w:szCs w:val="28"/>
          <w:lang w:val="kk-KZ"/>
        </w:rPr>
        <w:t>гі</w:t>
      </w:r>
      <w:r w:rsidR="001B5101" w:rsidRPr="00717178">
        <w:rPr>
          <w:rFonts w:ascii="Times New Roman" w:hAnsi="Times New Roman" w:cs="Times New Roman"/>
          <w:sz w:val="28"/>
          <w:szCs w:val="28"/>
          <w:lang w:val="kk-KZ"/>
        </w:rPr>
        <w:t xml:space="preserve"> айыппұл</w:t>
      </w:r>
      <w:r w:rsidR="00E723DD" w:rsidRPr="00717178">
        <w:rPr>
          <w:rFonts w:ascii="Times New Roman" w:hAnsi="Times New Roman" w:cs="Times New Roman"/>
          <w:sz w:val="28"/>
          <w:szCs w:val="28"/>
          <w:lang w:val="kk-KZ"/>
        </w:rPr>
        <w:t>ға</w:t>
      </w:r>
      <w:r w:rsidR="001B5101" w:rsidRPr="00717178">
        <w:rPr>
          <w:rFonts w:ascii="Times New Roman" w:hAnsi="Times New Roman" w:cs="Times New Roman"/>
          <w:sz w:val="28"/>
          <w:szCs w:val="28"/>
          <w:lang w:val="kk-KZ"/>
        </w:rPr>
        <w:t xml:space="preserve"> ауыстырылады</w:t>
      </w:r>
      <w:r w:rsidR="00E723DD" w:rsidRPr="00717178">
        <w:rPr>
          <w:rFonts w:ascii="Times New Roman" w:hAnsi="Times New Roman" w:cs="Times New Roman"/>
          <w:sz w:val="28"/>
          <w:szCs w:val="28"/>
          <w:lang w:val="kk-KZ"/>
        </w:rPr>
        <w:t xml:space="preserve">. Егер </w:t>
      </w:r>
      <w:r w:rsidR="00903FD5" w:rsidRPr="00717178">
        <w:rPr>
          <w:rFonts w:ascii="Times New Roman" w:hAnsi="Times New Roman" w:cs="Times New Roman"/>
          <w:sz w:val="28"/>
          <w:szCs w:val="28"/>
          <w:lang w:val="kk-KZ"/>
        </w:rPr>
        <w:t>қ</w:t>
      </w:r>
      <w:r w:rsidR="001B5101" w:rsidRPr="00717178">
        <w:rPr>
          <w:rFonts w:ascii="Times New Roman" w:hAnsi="Times New Roman" w:cs="Times New Roman"/>
          <w:sz w:val="28"/>
          <w:szCs w:val="28"/>
          <w:lang w:val="kk-KZ"/>
        </w:rPr>
        <w:t>ылмыстық теріс қылық үшін тағайындаған түзеу жұмыстарын</w:t>
      </w:r>
      <w:r w:rsidR="008D1847" w:rsidRPr="00717178">
        <w:rPr>
          <w:rFonts w:ascii="Times New Roman" w:hAnsi="Times New Roman" w:cs="Times New Roman"/>
          <w:sz w:val="28"/>
          <w:szCs w:val="28"/>
          <w:lang w:val="kk-KZ"/>
        </w:rPr>
        <w:t xml:space="preserve">ың заңға сәйкес орындалуына </w:t>
      </w:r>
      <w:r w:rsidR="001B5101" w:rsidRPr="00717178">
        <w:rPr>
          <w:rFonts w:ascii="Times New Roman" w:hAnsi="Times New Roman" w:cs="Times New Roman"/>
          <w:sz w:val="28"/>
          <w:szCs w:val="28"/>
          <w:lang w:val="kk-KZ"/>
        </w:rPr>
        <w:t xml:space="preserve">кедергі </w:t>
      </w:r>
      <w:r w:rsidR="00E723DD" w:rsidRPr="00717178">
        <w:rPr>
          <w:rFonts w:ascii="Times New Roman" w:hAnsi="Times New Roman" w:cs="Times New Roman"/>
          <w:sz w:val="28"/>
          <w:szCs w:val="28"/>
          <w:lang w:val="kk-KZ"/>
        </w:rPr>
        <w:t>болатын</w:t>
      </w:r>
      <w:r w:rsidR="008D1847" w:rsidRPr="00717178">
        <w:rPr>
          <w:rFonts w:ascii="Times New Roman" w:hAnsi="Times New Roman" w:cs="Times New Roman"/>
          <w:sz w:val="28"/>
          <w:szCs w:val="28"/>
          <w:lang w:val="kk-KZ"/>
        </w:rPr>
        <w:t>басқасебептер</w:t>
      </w:r>
      <w:r w:rsidR="001B5101" w:rsidRPr="00717178">
        <w:rPr>
          <w:rFonts w:ascii="Times New Roman" w:hAnsi="Times New Roman" w:cs="Times New Roman"/>
          <w:sz w:val="28"/>
          <w:szCs w:val="28"/>
          <w:lang w:val="kk-KZ"/>
        </w:rPr>
        <w:t xml:space="preserve"> орын ал</w:t>
      </w:r>
      <w:r w:rsidR="008D1847" w:rsidRPr="00717178">
        <w:rPr>
          <w:rFonts w:ascii="Times New Roman" w:hAnsi="Times New Roman" w:cs="Times New Roman"/>
          <w:sz w:val="28"/>
          <w:szCs w:val="28"/>
          <w:lang w:val="kk-KZ"/>
        </w:rPr>
        <w:t>с</w:t>
      </w:r>
      <w:r w:rsidR="001B5101" w:rsidRPr="00717178">
        <w:rPr>
          <w:rFonts w:ascii="Times New Roman" w:hAnsi="Times New Roman" w:cs="Times New Roman"/>
          <w:sz w:val="28"/>
          <w:szCs w:val="28"/>
          <w:lang w:val="kk-KZ"/>
        </w:rPr>
        <w:t>а</w:t>
      </w:r>
      <w:r w:rsidR="00903FD5" w:rsidRPr="00717178">
        <w:rPr>
          <w:rFonts w:ascii="Times New Roman" w:hAnsi="Times New Roman" w:cs="Times New Roman"/>
          <w:sz w:val="28"/>
          <w:szCs w:val="28"/>
          <w:lang w:val="kk-KZ"/>
        </w:rPr>
        <w:t>,</w:t>
      </w:r>
      <w:r w:rsidR="008D1847" w:rsidRPr="00717178">
        <w:rPr>
          <w:rFonts w:ascii="Times New Roman" w:hAnsi="Times New Roman" w:cs="Times New Roman"/>
          <w:sz w:val="28"/>
          <w:szCs w:val="28"/>
          <w:lang w:val="kk-KZ"/>
        </w:rPr>
        <w:t>онда олқатаңырақ жаза түрімен</w:t>
      </w:r>
      <w:r w:rsidR="001B5101" w:rsidRPr="00717178">
        <w:rPr>
          <w:rFonts w:ascii="Times New Roman" w:hAnsi="Times New Roman" w:cs="Times New Roman"/>
          <w:sz w:val="28"/>
          <w:szCs w:val="28"/>
          <w:lang w:val="kk-KZ"/>
        </w:rPr>
        <w:t xml:space="preserve"> алмастырылады.Бұл ретте түзеу жұмыст</w:t>
      </w:r>
      <w:r w:rsidR="00D17AD8" w:rsidRPr="00717178">
        <w:rPr>
          <w:rFonts w:ascii="Times New Roman" w:hAnsi="Times New Roman" w:cs="Times New Roman"/>
          <w:sz w:val="28"/>
          <w:szCs w:val="28"/>
          <w:lang w:val="kk-KZ"/>
        </w:rPr>
        <w:t>арының өндіріп алынбаған 1 АЕК</w:t>
      </w:r>
      <w:r w:rsidR="001B5101" w:rsidRPr="00717178">
        <w:rPr>
          <w:rFonts w:ascii="Times New Roman" w:hAnsi="Times New Roman" w:cs="Times New Roman"/>
          <w:sz w:val="28"/>
          <w:szCs w:val="28"/>
          <w:lang w:val="kk-KZ"/>
        </w:rPr>
        <w:t xml:space="preserve"> үшін қоғамдық жұмыстардың 1 сағаты, өндіріп алынбаған 4 АЕК үшін қамаққа алудың </w:t>
      </w:r>
      <w:r w:rsidR="00903FD5" w:rsidRPr="00717178">
        <w:rPr>
          <w:rFonts w:ascii="Times New Roman" w:hAnsi="Times New Roman" w:cs="Times New Roman"/>
          <w:sz w:val="28"/>
          <w:szCs w:val="28"/>
          <w:lang w:val="kk-KZ"/>
        </w:rPr>
        <w:t>1</w:t>
      </w:r>
      <w:r w:rsidR="001B5101" w:rsidRPr="00717178">
        <w:rPr>
          <w:rFonts w:ascii="Times New Roman" w:hAnsi="Times New Roman" w:cs="Times New Roman"/>
          <w:sz w:val="28"/>
          <w:szCs w:val="28"/>
          <w:lang w:val="kk-KZ"/>
        </w:rPr>
        <w:t xml:space="preserve"> тәулігі сәйкес келеді.</w:t>
      </w:r>
    </w:p>
    <w:p w14:paraId="29F3A1F8" w14:textId="77777777" w:rsidR="006D5A09" w:rsidRPr="00717178" w:rsidRDefault="006D5A09"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t>6</w:t>
      </w:r>
      <w:r w:rsidR="00D953AE" w:rsidRPr="00717178">
        <w:rPr>
          <w:rFonts w:ascii="Times New Roman" w:hAnsi="Times New Roman" w:cs="Times New Roman"/>
          <w:bCs/>
          <w:sz w:val="28"/>
          <w:szCs w:val="28"/>
          <w:lang w:val="kk-KZ"/>
        </w:rPr>
        <w:t>)</w:t>
      </w:r>
      <w:r w:rsidR="00633E49" w:rsidRPr="00717178">
        <w:rPr>
          <w:rFonts w:ascii="Times New Roman" w:hAnsi="Times New Roman" w:cs="Times New Roman"/>
          <w:bCs/>
          <w:sz w:val="28"/>
          <w:szCs w:val="28"/>
          <w:lang w:val="kk-KZ"/>
        </w:rPr>
        <w:t>Т</w:t>
      </w:r>
      <w:r w:rsidR="007535AD" w:rsidRPr="00717178">
        <w:rPr>
          <w:rFonts w:ascii="Times New Roman" w:hAnsi="Times New Roman" w:cs="Times New Roman"/>
          <w:bCs/>
          <w:sz w:val="28"/>
          <w:szCs w:val="28"/>
          <w:lang w:val="kk-KZ"/>
        </w:rPr>
        <w:t xml:space="preserve">үзеу жұмыстарын </w:t>
      </w:r>
      <w:r w:rsidR="007535AD" w:rsidRPr="00717178">
        <w:rPr>
          <w:rFonts w:ascii="Times New Roman" w:hAnsi="Times New Roman" w:cs="Times New Roman"/>
          <w:sz w:val="28"/>
          <w:szCs w:val="28"/>
          <w:lang w:val="kk-KZ"/>
        </w:rPr>
        <w:t>төменгі шектен де төмен тағайындаудың құқықтық негіздері енгізілді</w:t>
      </w:r>
      <w:r w:rsidR="001B5101" w:rsidRPr="00717178">
        <w:rPr>
          <w:rFonts w:ascii="Times New Roman" w:hAnsi="Times New Roman" w:cs="Times New Roman"/>
          <w:bCs/>
          <w:sz w:val="28"/>
          <w:szCs w:val="28"/>
          <w:lang w:val="kk-KZ"/>
        </w:rPr>
        <w:t>(ҚР ҚК</w:t>
      </w:r>
      <w:r w:rsidR="00E15446" w:rsidRPr="00717178">
        <w:rPr>
          <w:rFonts w:ascii="Times New Roman" w:hAnsi="Times New Roman" w:cs="Times New Roman"/>
          <w:bCs/>
          <w:sz w:val="28"/>
          <w:szCs w:val="28"/>
          <w:lang w:val="kk-KZ"/>
        </w:rPr>
        <w:t>-</w:t>
      </w:r>
      <w:r w:rsidR="00D17AD8" w:rsidRPr="00717178">
        <w:rPr>
          <w:rFonts w:ascii="Times New Roman" w:hAnsi="Times New Roman" w:cs="Times New Roman"/>
          <w:bCs/>
          <w:sz w:val="28"/>
          <w:szCs w:val="28"/>
          <w:lang w:val="kk-KZ"/>
        </w:rPr>
        <w:t>нің</w:t>
      </w:r>
      <w:r w:rsidR="001B5101" w:rsidRPr="00717178">
        <w:rPr>
          <w:rFonts w:ascii="Times New Roman" w:hAnsi="Times New Roman" w:cs="Times New Roman"/>
          <w:bCs/>
          <w:sz w:val="28"/>
          <w:szCs w:val="28"/>
          <w:lang w:val="kk-KZ"/>
        </w:rPr>
        <w:t xml:space="preserve"> 42-баб. 6-бөл.)</w:t>
      </w:r>
      <w:r w:rsidR="007535AD" w:rsidRPr="00717178">
        <w:rPr>
          <w:rFonts w:ascii="Times New Roman" w:hAnsi="Times New Roman" w:cs="Times New Roman"/>
          <w:sz w:val="28"/>
          <w:szCs w:val="28"/>
          <w:lang w:val="kk-KZ"/>
        </w:rPr>
        <w:t xml:space="preserve">. </w:t>
      </w:r>
      <w:r w:rsidR="00633E49" w:rsidRPr="00717178">
        <w:rPr>
          <w:rFonts w:ascii="Times New Roman" w:hAnsi="Times New Roman" w:cs="Times New Roman"/>
          <w:bCs/>
          <w:sz w:val="28"/>
          <w:szCs w:val="28"/>
          <w:lang w:val="kk-KZ"/>
        </w:rPr>
        <w:t>Қылмыстық теріс қылықтар үшін түзеу жұмыстарын ҚР ҚК</w:t>
      </w:r>
      <w:r w:rsidR="00D17AD8" w:rsidRPr="00717178">
        <w:rPr>
          <w:rFonts w:ascii="Times New Roman" w:hAnsi="Times New Roman" w:cs="Times New Roman"/>
          <w:bCs/>
          <w:sz w:val="28"/>
          <w:szCs w:val="28"/>
          <w:lang w:val="kk-KZ"/>
        </w:rPr>
        <w:t>-нің</w:t>
      </w:r>
      <w:r w:rsidR="00633E49" w:rsidRPr="00717178">
        <w:rPr>
          <w:rFonts w:ascii="Times New Roman" w:hAnsi="Times New Roman" w:cs="Times New Roman"/>
          <w:bCs/>
          <w:sz w:val="28"/>
          <w:szCs w:val="28"/>
          <w:lang w:val="kk-KZ"/>
        </w:rPr>
        <w:t xml:space="preserve"> 42-бабында бекітілген төменгі шегінен де төмен етіп мына жағдайларда тағайындауға болады: </w:t>
      </w:r>
      <w:r w:rsidR="00633E49" w:rsidRPr="00717178">
        <w:rPr>
          <w:rFonts w:ascii="Times New Roman" w:hAnsi="Times New Roman" w:cs="Times New Roman"/>
          <w:sz w:val="28"/>
          <w:szCs w:val="28"/>
          <w:lang w:val="kk-KZ"/>
        </w:rPr>
        <w:t>ҚР ҚК</w:t>
      </w:r>
      <w:r w:rsidR="00D17AD8" w:rsidRPr="00717178">
        <w:rPr>
          <w:rFonts w:ascii="Times New Roman" w:hAnsi="Times New Roman" w:cs="Times New Roman"/>
          <w:sz w:val="28"/>
          <w:szCs w:val="28"/>
          <w:lang w:val="kk-KZ"/>
        </w:rPr>
        <w:t>-нің</w:t>
      </w:r>
      <w:r w:rsidR="00D7472D" w:rsidRPr="00717178">
        <w:rPr>
          <w:rFonts w:ascii="Times New Roman" w:hAnsi="Times New Roman" w:cs="Times New Roman"/>
          <w:sz w:val="28"/>
          <w:szCs w:val="28"/>
          <w:lang w:val="kk-KZ"/>
        </w:rPr>
        <w:t>Ерекше бөліг</w:t>
      </w:r>
      <w:r w:rsidR="00633E49" w:rsidRPr="00717178">
        <w:rPr>
          <w:rFonts w:ascii="Times New Roman" w:hAnsi="Times New Roman" w:cs="Times New Roman"/>
          <w:sz w:val="28"/>
          <w:szCs w:val="28"/>
          <w:lang w:val="kk-KZ"/>
        </w:rPr>
        <w:t>і</w:t>
      </w:r>
      <w:r w:rsidR="008D1847" w:rsidRPr="00717178">
        <w:rPr>
          <w:rFonts w:ascii="Times New Roman" w:hAnsi="Times New Roman" w:cs="Times New Roman"/>
          <w:sz w:val="28"/>
          <w:szCs w:val="28"/>
          <w:lang w:val="kk-KZ"/>
        </w:rPr>
        <w:t>нің</w:t>
      </w:r>
      <w:r w:rsidR="00633E49" w:rsidRPr="00717178">
        <w:rPr>
          <w:rFonts w:ascii="Times New Roman" w:hAnsi="Times New Roman" w:cs="Times New Roman"/>
          <w:sz w:val="28"/>
          <w:szCs w:val="28"/>
          <w:lang w:val="kk-KZ"/>
        </w:rPr>
        <w:t xml:space="preserve"> бабында көзделгеннен неғұрлым жеңіл жаза тағайында</w:t>
      </w:r>
      <w:r w:rsidR="00F54CCA" w:rsidRPr="00717178">
        <w:rPr>
          <w:rFonts w:ascii="Times New Roman" w:hAnsi="Times New Roman" w:cs="Times New Roman"/>
          <w:sz w:val="28"/>
          <w:szCs w:val="28"/>
          <w:lang w:val="kk-KZ"/>
        </w:rPr>
        <w:t>ғанда</w:t>
      </w:r>
      <w:r w:rsidR="00633E49" w:rsidRPr="00717178">
        <w:rPr>
          <w:rFonts w:ascii="Times New Roman" w:hAnsi="Times New Roman" w:cs="Times New Roman"/>
          <w:sz w:val="28"/>
          <w:szCs w:val="28"/>
          <w:lang w:val="kk-KZ"/>
        </w:rPr>
        <w:t>; жазаны ауыстыру кезінде.</w:t>
      </w:r>
    </w:p>
    <w:p w14:paraId="29F3A1F9" w14:textId="77777777" w:rsidR="00A4501B" w:rsidRPr="00717178" w:rsidRDefault="008D1847" w:rsidP="00824743">
      <w:pPr>
        <w:spacing w:after="0" w:line="240" w:lineRule="auto"/>
        <w:ind w:firstLine="567"/>
        <w:jc w:val="both"/>
        <w:rPr>
          <w:lang w:val="kk-KZ"/>
        </w:rPr>
      </w:pPr>
      <w:r w:rsidRPr="00717178">
        <w:rPr>
          <w:rFonts w:ascii="Times New Roman" w:hAnsi="Times New Roman" w:cs="Times New Roman"/>
          <w:sz w:val="28"/>
          <w:szCs w:val="28"/>
          <w:lang w:val="kk-KZ"/>
        </w:rPr>
        <w:t>Қарастырылып отырған жаза түрі</w:t>
      </w:r>
      <w:r w:rsidR="007C09E3" w:rsidRPr="00717178">
        <w:rPr>
          <w:rFonts w:ascii="Times New Roman" w:hAnsi="Times New Roman" w:cs="Times New Roman"/>
          <w:sz w:val="28"/>
          <w:szCs w:val="28"/>
          <w:lang w:val="kk-KZ"/>
        </w:rPr>
        <w:t>тек қана еңбекке қабілетті адамдарға қолданыла алады. Заңшығарушы бұл талапты қарастырылып отырған жаза түрі қолданыла алмайтын адамдардың тізімін бекіту жолымен реттейді. Бұл тізімде еңбекке қабілетсіз деп танылған адамдардан тыс, тұрақты жұмысы жоқ адамдар мен оқу орындарының күндізгі бөлімдерінде оқитын адамдар аталған (ҚР ҚК</w:t>
      </w:r>
      <w:r w:rsidR="00D17AD8" w:rsidRPr="00717178">
        <w:rPr>
          <w:rFonts w:ascii="Times New Roman" w:hAnsi="Times New Roman" w:cs="Times New Roman"/>
          <w:sz w:val="28"/>
          <w:szCs w:val="28"/>
          <w:lang w:val="kk-KZ"/>
        </w:rPr>
        <w:t>-нің</w:t>
      </w:r>
      <w:r w:rsidR="007C09E3" w:rsidRPr="00717178">
        <w:rPr>
          <w:rFonts w:ascii="Times New Roman" w:hAnsi="Times New Roman" w:cs="Times New Roman"/>
          <w:sz w:val="28"/>
          <w:szCs w:val="28"/>
          <w:lang w:val="kk-KZ"/>
        </w:rPr>
        <w:t xml:space="preserve"> 42-баб. </w:t>
      </w:r>
      <w:r w:rsidR="00A4501B" w:rsidRPr="00717178">
        <w:rPr>
          <w:rFonts w:ascii="Times New Roman" w:hAnsi="Times New Roman" w:cs="Times New Roman"/>
          <w:sz w:val="28"/>
          <w:szCs w:val="28"/>
          <w:lang w:val="kk-KZ"/>
        </w:rPr>
        <w:t>7</w:t>
      </w:r>
      <w:r w:rsidR="007C09E3" w:rsidRPr="00717178">
        <w:rPr>
          <w:rFonts w:ascii="Times New Roman" w:hAnsi="Times New Roman" w:cs="Times New Roman"/>
          <w:sz w:val="28"/>
          <w:szCs w:val="28"/>
          <w:lang w:val="kk-KZ"/>
        </w:rPr>
        <w:t>-бөл.).</w:t>
      </w:r>
    </w:p>
    <w:p w14:paraId="29F3A1FA"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Кеңес ғалымдары түзеу жұмыстарының мәнін «сотталған адамды мәжбүрлі еңбекке тарту» деп сипаттай</w:t>
      </w:r>
      <w:r w:rsidR="000D7FB6" w:rsidRPr="00717178">
        <w:rPr>
          <w:rFonts w:ascii="Times New Roman" w:hAnsi="Times New Roman" w:cs="Times New Roman"/>
          <w:sz w:val="28"/>
          <w:szCs w:val="28"/>
          <w:lang w:val="kk-KZ"/>
        </w:rPr>
        <w:t>тын</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92</w:t>
      </w:r>
      <w:r w:rsidR="008818BF"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93</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Қазіргі заманғы авторлар түзеу жұмыстарының негізгі жазалаушылық және тәрбиелік элементі ретінде сотталған адамның жалақысының бір бөлігін өндіріп алуды атайды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94</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F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Кеңес ғалымдары бірауыздан түзеу жұмыстарын еңбекпен ықпал етумен байланысты жазалардың қатарына жатқызғанымен, оның аясында сотталған адамдар мүліктік шекетеулерге де ұшырайтынын теріске шығармайтын. Кейбір ғалымдар тіпті түзеу жұмыстары түріндегі жазаның дербест</w:t>
      </w:r>
      <w:r w:rsidR="00A4361A" w:rsidRPr="00717178">
        <w:rPr>
          <w:rFonts w:ascii="Times New Roman" w:hAnsi="Times New Roman" w:cs="Times New Roman"/>
          <w:sz w:val="28"/>
          <w:szCs w:val="28"/>
          <w:lang w:val="kk-KZ"/>
        </w:rPr>
        <w:t>ігіне күмән келтіретін. Мысалы,</w:t>
      </w:r>
      <w:r w:rsidRPr="00717178">
        <w:rPr>
          <w:rFonts w:ascii="Times New Roman" w:eastAsia="Times New Roman" w:hAnsi="Times New Roman" w:cs="Times New Roman"/>
          <w:sz w:val="28"/>
          <w:szCs w:val="28"/>
          <w:lang w:val="kk-KZ"/>
        </w:rPr>
        <w:t>М.М.Исаев</w:t>
      </w:r>
      <w:r w:rsidR="00B52F08" w:rsidRPr="00717178">
        <w:rPr>
          <w:rFonts w:ascii="Times New Roman" w:hAnsi="Times New Roman" w:cs="Times New Roman"/>
          <w:sz w:val="28"/>
          <w:szCs w:val="28"/>
          <w:lang w:val="kk-KZ"/>
        </w:rPr>
        <w:t>[</w:t>
      </w:r>
      <w:r w:rsidR="00D953AE" w:rsidRPr="00717178">
        <w:rPr>
          <w:rFonts w:ascii="Times New Roman" w:hAnsi="Times New Roman" w:cs="Times New Roman"/>
          <w:sz w:val="28"/>
          <w:szCs w:val="28"/>
          <w:lang w:val="kk-KZ"/>
        </w:rPr>
        <w:t>95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пен </w:t>
      </w:r>
      <w:r w:rsidRPr="00717178">
        <w:rPr>
          <w:rFonts w:ascii="Times New Roman" w:eastAsia="Times New Roman" w:hAnsi="Times New Roman" w:cs="Times New Roman"/>
          <w:sz w:val="28"/>
          <w:szCs w:val="28"/>
          <w:lang w:val="kk-KZ"/>
        </w:rPr>
        <w:t>В.Д.Меньшагин</w:t>
      </w:r>
      <w:r w:rsidR="00B52F08" w:rsidRPr="00717178">
        <w:rPr>
          <w:rFonts w:ascii="Times New Roman" w:hAnsi="Times New Roman" w:cs="Times New Roman"/>
          <w:sz w:val="28"/>
          <w:szCs w:val="28"/>
          <w:lang w:val="kk-KZ"/>
        </w:rPr>
        <w:t>[</w:t>
      </w:r>
      <w:r w:rsidR="00D953AE" w:rsidRPr="00717178">
        <w:rPr>
          <w:rFonts w:ascii="Times New Roman" w:hAnsi="Times New Roman" w:cs="Times New Roman"/>
          <w:sz w:val="28"/>
          <w:szCs w:val="28"/>
          <w:lang w:val="kk-KZ"/>
        </w:rPr>
        <w:t>96</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негізгі жұмыс орны бойынша өтелетін түзеу жұмыстарын «бүркемеленген айыппұл» деп атаған. Олар түзеу жұмыстарының аясында сотталған адам мемлекетке тиесілі соманы бөліп төлейтін болғандықтан, ол айыппұлмен салыстырғанда жеңілірек жаза деген қорытындыға келген. Қазіргі Ресей ғалымдары түзеу жұмыстарын «сотталған адамдардың еңбек және олармен байланысты экономикалық құқықтарын шектеумен байланысты жазалар» тобында</w:t>
      </w:r>
      <w:r w:rsidR="00B52F08" w:rsidRPr="00717178">
        <w:rPr>
          <w:rFonts w:ascii="Times New Roman" w:hAnsi="Times New Roman" w:cs="Times New Roman"/>
          <w:sz w:val="28"/>
          <w:szCs w:val="28"/>
          <w:lang w:val="kk-KZ"/>
        </w:rPr>
        <w:t xml:space="preserve"> [</w:t>
      </w:r>
      <w:r w:rsidR="00A4361A" w:rsidRPr="00717178">
        <w:rPr>
          <w:rFonts w:ascii="Times New Roman" w:hAnsi="Times New Roman" w:cs="Times New Roman"/>
          <w:sz w:val="28"/>
          <w:szCs w:val="28"/>
          <w:lang w:val="kk-KZ"/>
        </w:rPr>
        <w:t>2</w:t>
      </w:r>
      <w:r w:rsidR="00D953AE" w:rsidRPr="00717178">
        <w:rPr>
          <w:rFonts w:ascii="Times New Roman" w:hAnsi="Times New Roman" w:cs="Times New Roman"/>
          <w:sz w:val="28"/>
          <w:szCs w:val="28"/>
          <w:lang w:val="kk-KZ"/>
        </w:rPr>
        <w:t>6</w:t>
      </w:r>
      <w:r w:rsidR="00A4361A" w:rsidRPr="00717178">
        <w:rPr>
          <w:rFonts w:ascii="Times New Roman" w:hAnsi="Times New Roman" w:cs="Times New Roman"/>
          <w:sz w:val="28"/>
          <w:szCs w:val="28"/>
          <w:lang w:val="kk-KZ"/>
        </w:rPr>
        <w:t>, с</w:t>
      </w:r>
      <w:r w:rsidR="00934A87" w:rsidRPr="00717178">
        <w:rPr>
          <w:rFonts w:ascii="Times New Roman" w:hAnsi="Times New Roman" w:cs="Times New Roman"/>
          <w:sz w:val="28"/>
          <w:szCs w:val="28"/>
          <w:lang w:val="kk-KZ"/>
        </w:rPr>
        <w:t>. 28</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немесе «сотталғандарды еңбекте пайдалану барысында түзетуге бағытталған жазалар»</w:t>
      </w:r>
      <w:r w:rsidR="00B52F08" w:rsidRPr="00717178">
        <w:rPr>
          <w:rFonts w:ascii="Times New Roman" w:hAnsi="Times New Roman" w:cs="Times New Roman"/>
          <w:sz w:val="28"/>
          <w:szCs w:val="28"/>
          <w:lang w:val="kk-KZ"/>
        </w:rPr>
        <w:t xml:space="preserve"> [</w:t>
      </w:r>
      <w:r w:rsidR="00A4361A" w:rsidRPr="00717178">
        <w:rPr>
          <w:rFonts w:ascii="Times New Roman" w:hAnsi="Times New Roman" w:cs="Times New Roman"/>
          <w:sz w:val="28"/>
          <w:szCs w:val="28"/>
          <w:lang w:val="kk-KZ"/>
        </w:rPr>
        <w:t>2</w:t>
      </w:r>
      <w:r w:rsidR="00D953AE" w:rsidRPr="00717178">
        <w:rPr>
          <w:rFonts w:ascii="Times New Roman" w:hAnsi="Times New Roman" w:cs="Times New Roman"/>
          <w:sz w:val="28"/>
          <w:szCs w:val="28"/>
          <w:lang w:val="kk-KZ"/>
        </w:rPr>
        <w:t>5</w:t>
      </w:r>
      <w:r w:rsidR="00A4361A" w:rsidRPr="00717178">
        <w:rPr>
          <w:rFonts w:ascii="Times New Roman" w:hAnsi="Times New Roman" w:cs="Times New Roman"/>
          <w:sz w:val="28"/>
          <w:szCs w:val="28"/>
          <w:lang w:val="kk-KZ"/>
        </w:rPr>
        <w:t>, с</w:t>
      </w:r>
      <w:r w:rsidR="00934A87" w:rsidRPr="00717178">
        <w:rPr>
          <w:rFonts w:ascii="Times New Roman" w:hAnsi="Times New Roman" w:cs="Times New Roman"/>
          <w:sz w:val="28"/>
          <w:szCs w:val="28"/>
          <w:lang w:val="kk-KZ"/>
        </w:rPr>
        <w:t>. 150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қатарында қарастырады.</w:t>
      </w:r>
    </w:p>
    <w:p w14:paraId="29F3A1FC"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заңның мәні бойынша қарастырылып отырған жаза түріне  сотталған адамдар сотталғанға дейін жұмыс істеген кәсіпорын, мекеме, ұйымда, бұрынғы қызметінде қалып, үйреншікті кәсібімен шұғылдана береді. Егер түзеу жұмыстары сотталғанның негізгі жұмыс орны</w:t>
      </w:r>
      <w:r w:rsidR="008D1847" w:rsidRPr="00717178">
        <w:rPr>
          <w:rFonts w:ascii="Times New Roman" w:hAnsi="Times New Roman" w:cs="Times New Roman"/>
          <w:sz w:val="28"/>
          <w:szCs w:val="28"/>
          <w:lang w:val="kk-KZ"/>
        </w:rPr>
        <w:t>нда</w:t>
      </w:r>
      <w:r w:rsidRPr="00717178">
        <w:rPr>
          <w:rFonts w:ascii="Times New Roman" w:hAnsi="Times New Roman" w:cs="Times New Roman"/>
          <w:sz w:val="28"/>
          <w:szCs w:val="28"/>
          <w:lang w:val="kk-KZ"/>
        </w:rPr>
        <w:t xml:space="preserve">өтелетін болса, бұл жазаның </w:t>
      </w:r>
      <w:r w:rsidRPr="00717178">
        <w:rPr>
          <w:rFonts w:ascii="Times New Roman" w:hAnsi="Times New Roman" w:cs="Times New Roman"/>
          <w:sz w:val="28"/>
          <w:szCs w:val="28"/>
          <w:lang w:val="kk-KZ"/>
        </w:rPr>
        <w:lastRenderedPageBreak/>
        <w:t>аясында «мәжбүрлі еңбек» туралы айту қаншалықты орынды деген сұрақ туындайды, себебі «мәжбүрлі еңбек» тіркесі, әдетте, мүлде еңбек еткісі келмейтін немесе жұмыстан жалтаратын адамдарға қолданылады. Бұл сұрақтың жауабын қылмыстық-атқару заңнамасынан табамыз. Түзеу жұмыстарын өтеп жүрген адам</w:t>
      </w:r>
      <w:r w:rsidR="00132D4B"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 xml:space="preserve"> пробация қызметін жазбаша хабардар етпей өз </w:t>
      </w:r>
      <w:r w:rsidR="00132D4B" w:rsidRPr="00717178">
        <w:rPr>
          <w:rFonts w:ascii="Times New Roman" w:hAnsi="Times New Roman" w:cs="Times New Roman"/>
          <w:sz w:val="28"/>
          <w:szCs w:val="28"/>
          <w:lang w:val="kk-KZ"/>
        </w:rPr>
        <w:t>бетімен</w:t>
      </w:r>
      <w:r w:rsidRPr="00717178">
        <w:rPr>
          <w:rFonts w:ascii="Times New Roman" w:hAnsi="Times New Roman" w:cs="Times New Roman"/>
          <w:sz w:val="28"/>
          <w:szCs w:val="28"/>
          <w:lang w:val="kk-KZ"/>
        </w:rPr>
        <w:t xml:space="preserve"> жұмыстан шығып кет</w:t>
      </w:r>
      <w:r w:rsidR="00132D4B" w:rsidRPr="00717178">
        <w:rPr>
          <w:rFonts w:ascii="Times New Roman" w:hAnsi="Times New Roman" w:cs="Times New Roman"/>
          <w:sz w:val="28"/>
          <w:szCs w:val="28"/>
          <w:lang w:val="kk-KZ"/>
        </w:rPr>
        <w:t>уге</w:t>
      </w:r>
      <w:r w:rsidRPr="00717178">
        <w:rPr>
          <w:rFonts w:ascii="Times New Roman" w:hAnsi="Times New Roman" w:cs="Times New Roman"/>
          <w:sz w:val="28"/>
          <w:szCs w:val="28"/>
          <w:lang w:val="kk-KZ"/>
        </w:rPr>
        <w:t>, тұрғылықты жерін өзгерт</w:t>
      </w:r>
      <w:r w:rsidR="00132D4B" w:rsidRPr="00717178">
        <w:rPr>
          <w:rFonts w:ascii="Times New Roman" w:hAnsi="Times New Roman" w:cs="Times New Roman"/>
          <w:sz w:val="28"/>
          <w:szCs w:val="28"/>
          <w:lang w:val="kk-KZ"/>
        </w:rPr>
        <w:t>уг</w:t>
      </w:r>
      <w:r w:rsidRPr="00717178">
        <w:rPr>
          <w:rFonts w:ascii="Times New Roman" w:hAnsi="Times New Roman" w:cs="Times New Roman"/>
          <w:sz w:val="28"/>
          <w:szCs w:val="28"/>
          <w:lang w:val="kk-KZ"/>
        </w:rPr>
        <w:t>е</w:t>
      </w:r>
      <w:r w:rsidR="00132D4B" w:rsidRPr="00717178">
        <w:rPr>
          <w:rFonts w:ascii="Times New Roman" w:hAnsi="Times New Roman" w:cs="Times New Roman"/>
          <w:sz w:val="28"/>
          <w:szCs w:val="28"/>
          <w:lang w:val="kk-KZ"/>
        </w:rPr>
        <w:t>бол</w:t>
      </w:r>
      <w:r w:rsidRPr="00717178">
        <w:rPr>
          <w:rFonts w:ascii="Times New Roman" w:hAnsi="Times New Roman" w:cs="Times New Roman"/>
          <w:sz w:val="28"/>
          <w:szCs w:val="28"/>
          <w:lang w:val="kk-KZ"/>
        </w:rPr>
        <w:t xml:space="preserve">майды. </w:t>
      </w:r>
      <w:r w:rsidR="00132D4B" w:rsidRPr="00717178">
        <w:rPr>
          <w:rFonts w:ascii="Times New Roman" w:hAnsi="Times New Roman" w:cs="Times New Roman"/>
          <w:sz w:val="28"/>
          <w:szCs w:val="28"/>
          <w:lang w:val="kk-KZ"/>
        </w:rPr>
        <w:t>Сонымен қатар</w:t>
      </w:r>
      <w:r w:rsidRPr="00717178">
        <w:rPr>
          <w:rFonts w:ascii="Times New Roman" w:hAnsi="Times New Roman" w:cs="Times New Roman"/>
          <w:sz w:val="28"/>
          <w:szCs w:val="28"/>
          <w:lang w:val="kk-KZ"/>
        </w:rPr>
        <w:t xml:space="preserve"> түзеу жұмыстарына сотталған адам</w:t>
      </w:r>
      <w:r w:rsidR="003B2165"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ай</w:t>
      </w:r>
      <w:r w:rsidR="00132D4B" w:rsidRPr="00717178">
        <w:rPr>
          <w:rFonts w:ascii="Times New Roman" w:hAnsi="Times New Roman" w:cs="Times New Roman"/>
          <w:sz w:val="28"/>
          <w:szCs w:val="28"/>
          <w:lang w:val="kk-KZ"/>
        </w:rPr>
        <w:t xml:space="preserve"> сайын</w:t>
      </w:r>
      <w:r w:rsidRPr="00717178">
        <w:rPr>
          <w:rFonts w:ascii="Times New Roman" w:hAnsi="Times New Roman" w:cs="Times New Roman"/>
          <w:sz w:val="28"/>
          <w:szCs w:val="28"/>
          <w:lang w:val="kk-KZ"/>
        </w:rPr>
        <w:t xml:space="preserve"> пробация қызметіне профилактикалық әңгімелесуге келіп тұру</w:t>
      </w:r>
      <w:r w:rsidR="003B2165" w:rsidRPr="00717178">
        <w:rPr>
          <w:rFonts w:ascii="Times New Roman" w:hAnsi="Times New Roman" w:cs="Times New Roman"/>
          <w:sz w:val="28"/>
          <w:szCs w:val="28"/>
          <w:lang w:val="kk-KZ"/>
        </w:rPr>
        <w:t xml:space="preserve"> міндеті жүктелген</w:t>
      </w:r>
      <w:r w:rsidRPr="00717178">
        <w:rPr>
          <w:rFonts w:ascii="Times New Roman" w:hAnsi="Times New Roman" w:cs="Times New Roman"/>
          <w:sz w:val="28"/>
          <w:szCs w:val="28"/>
          <w:lang w:val="kk-KZ"/>
        </w:rPr>
        <w:t xml:space="preserve"> (ҚР ҚАК</w:t>
      </w:r>
      <w:r w:rsidR="00D17AD8"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53-баб. 1-бөл.). Келтірілген құқықтық шектеулер, біздің ойымызша, оның еңбегіне белгілі бір дәрежеде мәжбүрлі сипат береді. Қалай болғанда да түзеу жұмыстарының жазалаушылық әсерінің өзегін сотталған адамның жалақысының белгілі бір бөлігін </w:t>
      </w:r>
      <w:r w:rsidR="00D70F9F" w:rsidRPr="00717178">
        <w:rPr>
          <w:rFonts w:ascii="Times New Roman" w:hAnsi="Times New Roman" w:cs="Times New Roman"/>
          <w:sz w:val="28"/>
          <w:szCs w:val="28"/>
          <w:lang w:val="kk-KZ"/>
        </w:rPr>
        <w:t>Ж</w:t>
      </w:r>
      <w:r w:rsidRPr="00717178">
        <w:rPr>
          <w:rFonts w:ascii="Times New Roman" w:hAnsi="Times New Roman" w:cs="Times New Roman"/>
          <w:sz w:val="28"/>
          <w:szCs w:val="28"/>
          <w:lang w:val="kk-KZ"/>
        </w:rPr>
        <w:t>әбірленушілерге өтемақы қорына ұстап қалу құрайды. Сонымен, бұл жазаның аясында сотталған адамның ҚР Конституциясының 24-бабымен баянды етілген еңбегі үшін сыйақы алу құқығы</w:t>
      </w:r>
      <w:r w:rsidR="007B161D"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97</w:t>
      </w:r>
      <w:r w:rsidR="007B161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және белгілі бір дәрежеде еңбек ету бостандығы, </w:t>
      </w:r>
      <w:r w:rsidR="003B2165" w:rsidRPr="00717178">
        <w:rPr>
          <w:rFonts w:ascii="Times New Roman" w:hAnsi="Times New Roman" w:cs="Times New Roman"/>
          <w:sz w:val="28"/>
          <w:szCs w:val="28"/>
          <w:lang w:val="kk-KZ"/>
        </w:rPr>
        <w:t xml:space="preserve">шұғылданатын </w:t>
      </w:r>
      <w:r w:rsidRPr="00717178">
        <w:rPr>
          <w:rFonts w:ascii="Times New Roman" w:hAnsi="Times New Roman" w:cs="Times New Roman"/>
          <w:sz w:val="28"/>
          <w:szCs w:val="28"/>
          <w:lang w:val="kk-KZ"/>
        </w:rPr>
        <w:t xml:space="preserve">қызмет </w:t>
      </w:r>
      <w:r w:rsidR="003B2165" w:rsidRPr="00717178">
        <w:rPr>
          <w:rFonts w:ascii="Times New Roman" w:hAnsi="Times New Roman" w:cs="Times New Roman"/>
          <w:sz w:val="28"/>
          <w:szCs w:val="28"/>
          <w:lang w:val="kk-KZ"/>
        </w:rPr>
        <w:t>немесе айналысатын</w:t>
      </w:r>
      <w:r w:rsidRPr="00717178">
        <w:rPr>
          <w:rFonts w:ascii="Times New Roman" w:hAnsi="Times New Roman" w:cs="Times New Roman"/>
          <w:sz w:val="28"/>
          <w:szCs w:val="28"/>
          <w:lang w:val="kk-KZ"/>
        </w:rPr>
        <w:t xml:space="preserve">кәсіп түрін </w:t>
      </w:r>
      <w:r w:rsidR="003B2165" w:rsidRPr="00717178">
        <w:rPr>
          <w:rFonts w:ascii="Times New Roman" w:hAnsi="Times New Roman" w:cs="Times New Roman"/>
          <w:sz w:val="28"/>
          <w:szCs w:val="28"/>
          <w:lang w:val="kk-KZ"/>
        </w:rPr>
        <w:t>өз қалауы бойынша</w:t>
      </w:r>
      <w:r w:rsidRPr="00717178">
        <w:rPr>
          <w:rFonts w:ascii="Times New Roman" w:hAnsi="Times New Roman" w:cs="Times New Roman"/>
          <w:sz w:val="28"/>
          <w:szCs w:val="28"/>
          <w:lang w:val="kk-KZ"/>
        </w:rPr>
        <w:t xml:space="preserve"> таңдау құқығы шектеледі.</w:t>
      </w:r>
    </w:p>
    <w:p w14:paraId="29F3A1FD"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Отандық ғалымдар С.М. Рахметов пен Б.А. Кулмуханбетова түзеу жұмыстарының мазмұнын үш түрлі шектеулер құрайды деп санайды: сотталған адамды міндетті түрде еңбекке тарту; еңбек құқықтары мен өзге де құқықтарын шектеу; мүліктік сипаттағы әсер ету</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98</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D17AD8" w:rsidRPr="00717178">
        <w:rPr>
          <w:rFonts w:ascii="Times New Roman" w:hAnsi="Times New Roman" w:cs="Times New Roman"/>
          <w:sz w:val="28"/>
          <w:szCs w:val="28"/>
          <w:lang w:val="kk-KZ"/>
        </w:rPr>
        <w:t>Қ</w:t>
      </w:r>
      <w:r w:rsidRPr="00717178">
        <w:rPr>
          <w:rFonts w:ascii="Times New Roman" w:hAnsi="Times New Roman" w:cs="Times New Roman"/>
          <w:sz w:val="28"/>
          <w:szCs w:val="28"/>
          <w:lang w:val="kk-KZ"/>
        </w:rPr>
        <w:t xml:space="preserve">.Ж. Балтабаев пен Ю.Н. Дрокин соңғы жылдары жазылған еңбектерінде бұрынғы қылмыстық заңнама бойынша түзеу жұмыстары негізінен сотталған адамның еңбек құқықтарын шектесе, еліміздің жаңа </w:t>
      </w:r>
      <w:r w:rsidR="00E15446" w:rsidRPr="00717178">
        <w:rPr>
          <w:rFonts w:ascii="Times New Roman" w:hAnsi="Times New Roman" w:cs="Times New Roman"/>
          <w:sz w:val="28"/>
          <w:szCs w:val="28"/>
          <w:lang w:val="kk-KZ"/>
        </w:rPr>
        <w:t>қ</w:t>
      </w:r>
      <w:r w:rsidRPr="00717178">
        <w:rPr>
          <w:rFonts w:ascii="Times New Roman" w:hAnsi="Times New Roman" w:cs="Times New Roman"/>
          <w:sz w:val="28"/>
          <w:szCs w:val="28"/>
          <w:lang w:val="kk-KZ"/>
        </w:rPr>
        <w:t xml:space="preserve">ылмыстық </w:t>
      </w:r>
      <w:r w:rsidR="00E15446" w:rsidRPr="00717178">
        <w:rPr>
          <w:rFonts w:ascii="Times New Roman" w:hAnsi="Times New Roman" w:cs="Times New Roman"/>
          <w:sz w:val="28"/>
          <w:szCs w:val="28"/>
          <w:lang w:val="kk-KZ"/>
        </w:rPr>
        <w:t>заңы</w:t>
      </w:r>
      <w:r w:rsidRPr="00717178">
        <w:rPr>
          <w:rFonts w:ascii="Times New Roman" w:hAnsi="Times New Roman" w:cs="Times New Roman"/>
          <w:sz w:val="28"/>
          <w:szCs w:val="28"/>
          <w:lang w:val="kk-KZ"/>
        </w:rPr>
        <w:t xml:space="preserve"> бойынша бұл шара кінәлі адамның мүліктік мүдделеріне елеулі түрде әсер етеді деп жазады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89</w:t>
      </w:r>
      <w:r w:rsidR="00C71147" w:rsidRPr="00717178">
        <w:rPr>
          <w:rFonts w:ascii="Times New Roman" w:hAnsi="Times New Roman" w:cs="Times New Roman"/>
          <w:sz w:val="28"/>
          <w:szCs w:val="28"/>
          <w:lang w:val="kk-KZ"/>
        </w:rPr>
        <w:t>, с</w:t>
      </w:r>
      <w:r w:rsidR="009F5661" w:rsidRPr="00717178">
        <w:rPr>
          <w:rFonts w:ascii="Times New Roman" w:hAnsi="Times New Roman" w:cs="Times New Roman"/>
          <w:sz w:val="28"/>
          <w:szCs w:val="28"/>
          <w:lang w:val="kk-KZ"/>
        </w:rPr>
        <w:t>. 267</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1FE" w14:textId="77777777" w:rsidR="00521D98"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Айтылғандар негізінде қолданыстағы қылмыстық заңнама бойынша түзеу жұмыстары түріндегі жазаның жазалаушылық мазмұнында негізгі екпін мүліктік шектеулерге түсіп, мәжбүрлі еңбекке тарту екінші кезекке ығысты деген ой қорытуға болады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99</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1FF" w14:textId="77777777" w:rsidR="007C09E3" w:rsidRPr="00717178" w:rsidRDefault="00521D9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Осы ойымыздың орындылығын ҚР ҚК</w:t>
      </w:r>
      <w:r w:rsidR="00D17AD8"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42-бабының 2018 жылғы 12 шілдедегі ҚР Заңымен жазылғ</w:t>
      </w:r>
      <w:r w:rsidR="0034593E"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 xml:space="preserve">н жаңа редакциясындағы түзеу жұмыстарының анықтамасы қуаттайды: «Қылмыстық кодексте көзделген шекте, </w:t>
      </w:r>
      <w:r w:rsidR="006077BD" w:rsidRPr="00717178">
        <w:rPr>
          <w:rFonts w:ascii="Times New Roman" w:hAnsi="Times New Roman" w:cs="Times New Roman"/>
          <w:sz w:val="28"/>
          <w:szCs w:val="28"/>
          <w:lang w:val="kk-KZ"/>
        </w:rPr>
        <w:t>ҚР</w:t>
      </w:r>
      <w:r w:rsidRPr="00717178">
        <w:rPr>
          <w:rFonts w:ascii="Times New Roman" w:hAnsi="Times New Roman" w:cs="Times New Roman"/>
          <w:sz w:val="28"/>
          <w:szCs w:val="28"/>
          <w:lang w:val="kk-KZ"/>
        </w:rPr>
        <w:t xml:space="preserve"> заңнамасында белгіленген және қылмыстық құқық бұзушылық жасалған кезде қолданыста болған </w:t>
      </w:r>
      <w:r w:rsidR="006077BD"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тiң белгiлi бiр санына сәйкес келетiн мөлшерде тағайындалатын ақшалай өндіріп алу». </w:t>
      </w:r>
      <w:r w:rsidR="006077BD" w:rsidRPr="00717178">
        <w:rPr>
          <w:rFonts w:ascii="Times New Roman" w:hAnsi="Times New Roman" w:cs="Times New Roman"/>
          <w:sz w:val="28"/>
          <w:szCs w:val="28"/>
          <w:lang w:val="kk-KZ"/>
        </w:rPr>
        <w:t xml:space="preserve">Бұл жаза түрінің </w:t>
      </w:r>
      <w:r w:rsidRPr="00717178">
        <w:rPr>
          <w:rFonts w:ascii="Times New Roman" w:hAnsi="Times New Roman" w:cs="Times New Roman"/>
          <w:i/>
          <w:sz w:val="28"/>
          <w:szCs w:val="28"/>
          <w:lang w:val="kk-KZ"/>
        </w:rPr>
        <w:t>ақшалай өндіріп алу</w:t>
      </w:r>
      <w:r w:rsidRPr="00717178">
        <w:rPr>
          <w:rFonts w:ascii="Times New Roman" w:hAnsi="Times New Roman" w:cs="Times New Roman"/>
          <w:sz w:val="28"/>
          <w:szCs w:val="28"/>
          <w:lang w:val="kk-KZ"/>
        </w:rPr>
        <w:t xml:space="preserve"> деп анықталуы оны</w:t>
      </w:r>
      <w:r w:rsidR="007C09E3" w:rsidRPr="00717178">
        <w:rPr>
          <w:rFonts w:ascii="Times New Roman" w:hAnsi="Times New Roman" w:cs="Times New Roman"/>
          <w:sz w:val="28"/>
          <w:szCs w:val="28"/>
          <w:lang w:val="kk-KZ"/>
        </w:rPr>
        <w:t xml:space="preserve"> айыппұлға </w:t>
      </w:r>
      <w:r w:rsidRPr="00717178">
        <w:rPr>
          <w:rFonts w:ascii="Times New Roman" w:hAnsi="Times New Roman" w:cs="Times New Roman"/>
          <w:sz w:val="28"/>
          <w:szCs w:val="28"/>
          <w:lang w:val="kk-KZ"/>
        </w:rPr>
        <w:t>етене жақын ете түседі</w:t>
      </w:r>
      <w:r w:rsidR="007C09E3" w:rsidRPr="00717178">
        <w:rPr>
          <w:rFonts w:ascii="Times New Roman" w:hAnsi="Times New Roman" w:cs="Times New Roman"/>
          <w:sz w:val="28"/>
          <w:szCs w:val="28"/>
          <w:lang w:val="kk-KZ"/>
        </w:rPr>
        <w:t>.</w:t>
      </w:r>
    </w:p>
    <w:p w14:paraId="29F3A20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Style w:val="s0"/>
          <w:color w:val="auto"/>
          <w:sz w:val="28"/>
          <w:szCs w:val="28"/>
          <w:lang w:val="kk-KZ"/>
        </w:rPr>
        <w:t xml:space="preserve">Біз жүргізген сауалнамаға </w:t>
      </w:r>
      <w:r w:rsidR="00E15446" w:rsidRPr="00717178">
        <w:rPr>
          <w:rStyle w:val="s0"/>
          <w:color w:val="auto"/>
          <w:sz w:val="28"/>
          <w:szCs w:val="28"/>
          <w:lang w:val="kk-KZ"/>
        </w:rPr>
        <w:t>қатысқан</w:t>
      </w:r>
      <w:r w:rsidRPr="00717178">
        <w:rPr>
          <w:rStyle w:val="s0"/>
          <w:color w:val="auto"/>
          <w:sz w:val="28"/>
          <w:szCs w:val="28"/>
          <w:lang w:val="kk-KZ"/>
        </w:rPr>
        <w:t xml:space="preserve"> тәжірибе қызметкерлерінің 45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түзеу жұмыстарын еңбекпен ықпал етумен байланысты жаза деп; 28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еңбекпен ықпал етумен байланысты мүліктік жаза деп; 16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мүліктік жаза деп; 13 </w:t>
      </w:r>
      <w:r w:rsidR="00705603" w:rsidRPr="00717178">
        <w:rPr>
          <w:rStyle w:val="s0"/>
          <w:color w:val="auto"/>
          <w:sz w:val="28"/>
          <w:szCs w:val="28"/>
          <w:lang w:val="kk-KZ"/>
        </w:rPr>
        <w:t xml:space="preserve">проценті </w:t>
      </w:r>
      <w:r w:rsidRPr="00717178">
        <w:rPr>
          <w:rStyle w:val="s0"/>
          <w:color w:val="auto"/>
          <w:sz w:val="28"/>
          <w:szCs w:val="28"/>
          <w:lang w:val="kk-KZ"/>
        </w:rPr>
        <w:t>моральдық әсер етумен байланысты мүліктік жаза деп қарастырады. Алынған нәтижелер кейбір респонденттердің 2014 жылғы ҚР ҚК бойынша түзеу жұмыстарының жазалаушылық мазмұнында орын алған жаңалықтардан хабарсыз екенін көрсетті</w:t>
      </w:r>
      <w:r w:rsidR="00B30152" w:rsidRPr="00717178">
        <w:rPr>
          <w:rFonts w:ascii="Times New Roman" w:hAnsi="Times New Roman" w:cs="Times New Roman"/>
          <w:sz w:val="28"/>
          <w:szCs w:val="28"/>
          <w:lang w:val="kk-KZ"/>
        </w:rPr>
        <w:t>(Қосымша Ә</w:t>
      </w:r>
      <w:r w:rsidR="00B30152" w:rsidRPr="00717178">
        <w:rPr>
          <w:rStyle w:val="s0"/>
          <w:rFonts w:eastAsiaTheme="majorEastAsia"/>
          <w:color w:val="auto"/>
          <w:sz w:val="28"/>
          <w:szCs w:val="28"/>
          <w:lang w:val="kk-KZ"/>
        </w:rPr>
        <w:t>).</w:t>
      </w:r>
    </w:p>
    <w:p w14:paraId="29F3A201"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Кеңес заманындағы қылмыстық заңнама түзеу жұмыстарының мазмұнындағы тәрбиелік ықпалға ерекше мән беретін. Ескі сарынмен отандық </w:t>
      </w:r>
      <w:r w:rsidRPr="00717178">
        <w:rPr>
          <w:rFonts w:ascii="Times New Roman" w:hAnsi="Times New Roman" w:cs="Times New Roman"/>
          <w:sz w:val="28"/>
          <w:szCs w:val="28"/>
          <w:lang w:val="kk-KZ"/>
        </w:rPr>
        <w:lastRenderedPageBreak/>
        <w:t>ғалым А.А. Гаитов түзеу жұмыстарына сотталған адам еңбек ету барысында еңбек ұжымының тәрбиелік ықпалында болатынын жазады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100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C66454" w:rsidRPr="00717178">
        <w:rPr>
          <w:rFonts w:ascii="Times New Roman" w:hAnsi="Times New Roman" w:cs="Times New Roman"/>
          <w:sz w:val="28"/>
          <w:szCs w:val="28"/>
          <w:lang w:val="kk-KZ"/>
        </w:rPr>
        <w:t xml:space="preserve">Бұрын жұмыс орнының әкімшілігі сотталған адамның жалақысының сот үкімімен айқындалған бөлігін мемлекеттің пайдасына аударумен шектелмей, оның жүріс-тұрысына бақылау жасап, тәрбиелік ықпал көрсетуге тиіс болатын. Сотталған адам өзін жағымды жағынан көрсетіп, түзелгендігін дәлелдеген жағдайда еңбек ұжымы мен қоғамдық ұйымдар сотқа оны жазаның </w:t>
      </w:r>
      <w:r w:rsidR="002F5921" w:rsidRPr="00717178">
        <w:rPr>
          <w:rFonts w:ascii="Times New Roman" w:hAnsi="Times New Roman" w:cs="Times New Roman"/>
          <w:sz w:val="28"/>
          <w:szCs w:val="28"/>
          <w:lang w:val="kk-KZ"/>
        </w:rPr>
        <w:t>өтелмеген</w:t>
      </w:r>
      <w:r w:rsidR="00C66454" w:rsidRPr="00717178">
        <w:rPr>
          <w:rFonts w:ascii="Times New Roman" w:hAnsi="Times New Roman" w:cs="Times New Roman"/>
          <w:sz w:val="28"/>
          <w:szCs w:val="28"/>
          <w:lang w:val="kk-KZ"/>
        </w:rPr>
        <w:t xml:space="preserve"> бөлігінен босату туралы өтініш білдіре алатын. Еліміздің қолданыстағы қылмыстық-атқару заңнамасы (ҚР ҚАК</w:t>
      </w:r>
      <w:r w:rsidR="00575633" w:rsidRPr="00717178">
        <w:rPr>
          <w:rFonts w:ascii="Times New Roman" w:hAnsi="Times New Roman" w:cs="Times New Roman"/>
          <w:sz w:val="28"/>
          <w:szCs w:val="28"/>
          <w:lang w:val="kk-KZ"/>
        </w:rPr>
        <w:t>-тың</w:t>
      </w:r>
      <w:r w:rsidR="00C66454" w:rsidRPr="00717178">
        <w:rPr>
          <w:rFonts w:ascii="Times New Roman" w:hAnsi="Times New Roman" w:cs="Times New Roman"/>
          <w:sz w:val="28"/>
          <w:szCs w:val="28"/>
          <w:lang w:val="kk-KZ"/>
        </w:rPr>
        <w:t xml:space="preserve"> 56-бабы) түзеу жұмыстары </w:t>
      </w:r>
      <w:r w:rsidR="002F5921" w:rsidRPr="00717178">
        <w:rPr>
          <w:rFonts w:ascii="Times New Roman" w:hAnsi="Times New Roman" w:cs="Times New Roman"/>
          <w:sz w:val="28"/>
          <w:szCs w:val="28"/>
          <w:lang w:val="kk-KZ"/>
        </w:rPr>
        <w:t>өтелетін кәсіпорын, мекеме, ұйымның</w:t>
      </w:r>
      <w:r w:rsidR="00C66454" w:rsidRPr="00717178">
        <w:rPr>
          <w:rFonts w:ascii="Times New Roman" w:hAnsi="Times New Roman" w:cs="Times New Roman"/>
          <w:sz w:val="28"/>
          <w:szCs w:val="28"/>
          <w:lang w:val="kk-KZ"/>
        </w:rPr>
        <w:t xml:space="preserve"> әкімшілігіне аталған міндеттерді жүктемейді.</w:t>
      </w:r>
    </w:p>
    <w:p w14:paraId="29F3A20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Қазіргі кезде түзеу жұмыстарына сотталған адамдармен тәрбиелік жұмыс жүргізу міндеті пробация қызметіне жүктелген. Айталық, ҚР ҚАК</w:t>
      </w:r>
      <w:r w:rsidR="00575633"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55-бабында </w:t>
      </w:r>
      <w:r w:rsidR="002F5921" w:rsidRPr="00717178">
        <w:rPr>
          <w:rFonts w:ascii="Times New Roman" w:hAnsi="Times New Roman" w:cs="Times New Roman"/>
          <w:bCs/>
          <w:sz w:val="28"/>
          <w:szCs w:val="28"/>
          <w:lang w:val="kk-KZ"/>
        </w:rPr>
        <w:t xml:space="preserve">түзеу жұмыстарын орындау кезіндегі </w:t>
      </w:r>
      <w:r w:rsidRPr="00717178">
        <w:rPr>
          <w:rFonts w:ascii="Times New Roman" w:hAnsi="Times New Roman" w:cs="Times New Roman"/>
          <w:bCs/>
          <w:sz w:val="28"/>
          <w:szCs w:val="28"/>
          <w:lang w:val="kk-KZ"/>
        </w:rPr>
        <w:t xml:space="preserve">пробация қызметінің өкілеттіктерінің </w:t>
      </w:r>
      <w:r w:rsidR="002F5921" w:rsidRPr="00717178">
        <w:rPr>
          <w:rFonts w:ascii="Times New Roman" w:hAnsi="Times New Roman" w:cs="Times New Roman"/>
          <w:bCs/>
          <w:sz w:val="28"/>
          <w:szCs w:val="28"/>
          <w:lang w:val="kk-KZ"/>
        </w:rPr>
        <w:t>ішінде</w:t>
      </w:r>
      <w:r w:rsidRPr="00717178">
        <w:rPr>
          <w:rFonts w:ascii="Times New Roman" w:hAnsi="Times New Roman" w:cs="Times New Roman"/>
          <w:sz w:val="28"/>
          <w:szCs w:val="28"/>
          <w:lang w:val="kk-KZ"/>
        </w:rPr>
        <w:t>сотталған адаммен ай</w:t>
      </w:r>
      <w:r w:rsidR="002F5921" w:rsidRPr="00717178">
        <w:rPr>
          <w:rFonts w:ascii="Times New Roman" w:hAnsi="Times New Roman" w:cs="Times New Roman"/>
          <w:sz w:val="28"/>
          <w:szCs w:val="28"/>
          <w:lang w:val="kk-KZ"/>
        </w:rPr>
        <w:t xml:space="preserve"> сайын</w:t>
      </w:r>
      <w:r w:rsidRPr="00717178">
        <w:rPr>
          <w:rFonts w:ascii="Times New Roman" w:hAnsi="Times New Roman" w:cs="Times New Roman"/>
          <w:sz w:val="28"/>
          <w:szCs w:val="28"/>
          <w:lang w:val="kk-KZ"/>
        </w:rPr>
        <w:t xml:space="preserve"> профилактикалық әңгімелесу жүргізу аталған. Қарастырылып отырған мәселеге орай біз Н.А.</w:t>
      </w:r>
      <w:r w:rsidR="0014187D"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Стручковтың пікірін келтіре кеткенді жөн санаймыз. Ғалым докторлық диссертациясында «...еңбек және саяси-тәрбиелік жұмыс сияқты еңбекпен түзеу құралдары жаза мазмұнымен қамтыла алмайды. Олай болмағанда, біз еңбекпен және саяси-тәрбиелік жұмыстың көмегімен сотталған адамдарды жазалайтынымызды мойындауға мәжбүр боламыз» деп жазады</w:t>
      </w:r>
      <w:r w:rsidR="00B52F08" w:rsidRPr="00717178">
        <w:rPr>
          <w:rFonts w:ascii="Times New Roman" w:hAnsi="Times New Roman" w:cs="Times New Roman"/>
          <w:sz w:val="28"/>
          <w:szCs w:val="28"/>
          <w:lang w:val="kk-KZ"/>
        </w:rPr>
        <w:t xml:space="preserve"> [</w:t>
      </w:r>
      <w:r w:rsidR="00D953AE" w:rsidRPr="00717178">
        <w:rPr>
          <w:rFonts w:ascii="Times New Roman" w:hAnsi="Times New Roman" w:cs="Times New Roman"/>
          <w:sz w:val="28"/>
          <w:szCs w:val="28"/>
          <w:lang w:val="kk-KZ"/>
        </w:rPr>
        <w:t>101</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03"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Түзеу жұмыстарын тағайындамас бұрын сот </w:t>
      </w:r>
      <w:r w:rsidR="00BD6725" w:rsidRPr="00717178">
        <w:rPr>
          <w:rFonts w:ascii="Times New Roman" w:hAnsi="Times New Roman" w:cs="Times New Roman"/>
          <w:sz w:val="28"/>
          <w:szCs w:val="28"/>
          <w:lang w:val="kk-KZ"/>
        </w:rPr>
        <w:t xml:space="preserve">бірнеше жерде жұмыс істейтін </w:t>
      </w:r>
      <w:r w:rsidRPr="00717178">
        <w:rPr>
          <w:rFonts w:ascii="Times New Roman" w:hAnsi="Times New Roman" w:cs="Times New Roman"/>
          <w:sz w:val="28"/>
          <w:szCs w:val="28"/>
          <w:lang w:val="kk-KZ"/>
        </w:rPr>
        <w:t>қылмыс</w:t>
      </w:r>
      <w:r w:rsidR="002F5921" w:rsidRPr="00717178">
        <w:rPr>
          <w:rFonts w:ascii="Times New Roman" w:hAnsi="Times New Roman" w:cs="Times New Roman"/>
          <w:sz w:val="28"/>
          <w:szCs w:val="28"/>
          <w:lang w:val="kk-KZ"/>
        </w:rPr>
        <w:t>кердің</w:t>
      </w:r>
      <w:r w:rsidR="00BD6725" w:rsidRPr="00717178">
        <w:rPr>
          <w:rFonts w:ascii="Times New Roman" w:hAnsi="Times New Roman" w:cs="Times New Roman"/>
          <w:sz w:val="28"/>
          <w:szCs w:val="28"/>
          <w:lang w:val="kk-KZ"/>
        </w:rPr>
        <w:t>жалақысынан ұстап қалулар жүргізілетін</w:t>
      </w:r>
      <w:r w:rsidRPr="00717178">
        <w:rPr>
          <w:rFonts w:ascii="Times New Roman" w:hAnsi="Times New Roman" w:cs="Times New Roman"/>
          <w:sz w:val="28"/>
          <w:szCs w:val="28"/>
          <w:lang w:val="kk-KZ"/>
        </w:rPr>
        <w:t xml:space="preserve"> жұмыс орнын</w:t>
      </w:r>
      <w:r w:rsidR="00BD6725" w:rsidRPr="00717178">
        <w:rPr>
          <w:rFonts w:ascii="Times New Roman" w:hAnsi="Times New Roman" w:cs="Times New Roman"/>
          <w:sz w:val="28"/>
          <w:szCs w:val="28"/>
          <w:lang w:val="kk-KZ"/>
        </w:rPr>
        <w:t xml:space="preserve"> немесе негізгі жұмыс орнын</w:t>
      </w:r>
      <w:r w:rsidRPr="00717178">
        <w:rPr>
          <w:rFonts w:ascii="Times New Roman" w:hAnsi="Times New Roman" w:cs="Times New Roman"/>
          <w:sz w:val="28"/>
          <w:szCs w:val="28"/>
          <w:lang w:val="kk-KZ"/>
        </w:rPr>
        <w:t xml:space="preserve"> анықтап алуы керек. Қылмыстық және қылмыстық-атқару заңнамалары да, еңбек заңнамасы да «негізгі жұмыс орнын» анықтауға қатысты нұсқаулар бермейді. Көпшілік негізгі жұмыс орны деп адамның еңбек кітапшасы сақталатын жұмыс орнын таниды. Мысалы, В.С.</w:t>
      </w:r>
      <w:r w:rsidR="002F5921"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Епанешников, егер сотталған адамның бірнеше жұмыс орны болса, түзеу жұмыстары оның еңбек кітапшасы жүргізілетін ұйымда өтеледі деп </w:t>
      </w:r>
      <w:r w:rsidR="00B52F08" w:rsidRPr="00717178">
        <w:rPr>
          <w:rFonts w:ascii="Times New Roman" w:hAnsi="Times New Roman" w:cs="Times New Roman"/>
          <w:sz w:val="28"/>
          <w:szCs w:val="28"/>
          <w:lang w:val="kk-KZ"/>
        </w:rPr>
        <w:t>санайды [</w:t>
      </w:r>
      <w:r w:rsidR="00D953AE" w:rsidRPr="00717178">
        <w:rPr>
          <w:rFonts w:ascii="Times New Roman" w:hAnsi="Times New Roman" w:cs="Times New Roman"/>
          <w:sz w:val="28"/>
          <w:szCs w:val="28"/>
          <w:lang w:val="kk-KZ"/>
        </w:rPr>
        <w:t>102</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04"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Бұл ретте ҚР қолданыстағы еңбек заңнамасы бойынша еңбек кітапшасы жұмыскердің еңбек қызметін растайтын маңызды құжат болып табылмайтынын айта кету керек. Қазіргі кездегі еңбек заңнамасы бұл мәселеде еңбек шарты мен аударылған міндетті зейнетақы жарналары туралы бірыңғай жинақтаушы зейнетақы қорынан үзінді-көшірмелерге шешуші мән береді.</w:t>
      </w:r>
    </w:p>
    <w:p w14:paraId="29F3A205"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В.Н.</w:t>
      </w:r>
      <w:r w:rsidR="0014187D"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Орловтың пікірінше, негізгі жұмыс орнын анықтағанда екі жікті қатар ескеру керек: сотталған адамның жалақысының мөлшері және оның еңбек етуге жұмсайтын уақытының ұзақтығы. Ғалым осы екі жіктің соңғысы басымдыққа ие болуы керек деп санайды, өйткені сотталған адамға түзетушілік ықпал көрсетіп, онымен тәрбиелік жұмыстар жүргізілуі үшін ол еңбек ұжымында жеткілікті уақыт өткізуі керек. </w:t>
      </w:r>
      <w:r w:rsidR="000D7FB6" w:rsidRPr="00717178">
        <w:rPr>
          <w:rFonts w:ascii="Times New Roman" w:hAnsi="Times New Roman" w:cs="Times New Roman"/>
          <w:sz w:val="28"/>
          <w:szCs w:val="28"/>
          <w:lang w:val="kk-KZ"/>
        </w:rPr>
        <w:t>Автор</w:t>
      </w:r>
      <w:r w:rsidRPr="00717178">
        <w:rPr>
          <w:rFonts w:ascii="Times New Roman" w:hAnsi="Times New Roman" w:cs="Times New Roman"/>
          <w:sz w:val="28"/>
          <w:szCs w:val="28"/>
          <w:lang w:val="kk-KZ"/>
        </w:rPr>
        <w:t xml:space="preserve"> негізгі жұмыс орны ұғымының анықтамасын заңнамада бекітуді ұсынады</w:t>
      </w:r>
      <w:r w:rsidR="007A1F9D" w:rsidRPr="00717178">
        <w:rPr>
          <w:rFonts w:ascii="Times New Roman" w:hAnsi="Times New Roman" w:cs="Times New Roman"/>
          <w:sz w:val="28"/>
          <w:szCs w:val="28"/>
          <w:lang w:val="kk-KZ"/>
        </w:rPr>
        <w:t>[</w:t>
      </w:r>
      <w:r w:rsidR="004C684D" w:rsidRPr="00717178">
        <w:rPr>
          <w:rFonts w:ascii="Times New Roman" w:hAnsi="Times New Roman" w:cs="Times New Roman"/>
          <w:sz w:val="28"/>
          <w:szCs w:val="28"/>
          <w:lang w:val="kk-KZ"/>
        </w:rPr>
        <w:t>103</w:t>
      </w:r>
      <w:r w:rsidR="007A1F9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06"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Жоғарыда айтқанымыздай, еліміздің қолданыстағы қылмыстық заңнамасы бойынша түзеу жұмыстарының негізгі мазмұнын мүліктік шектеулер </w:t>
      </w:r>
      <w:r w:rsidRPr="00717178">
        <w:rPr>
          <w:rFonts w:ascii="Times New Roman" w:hAnsi="Times New Roman" w:cs="Times New Roman"/>
          <w:sz w:val="28"/>
          <w:szCs w:val="28"/>
          <w:lang w:val="kk-KZ"/>
        </w:rPr>
        <w:lastRenderedPageBreak/>
        <w:t xml:space="preserve">құрайтындықтан, бірнеше жерде жұмыс істейтін сотталған адамның негізгі жұмыс орнын анықтағанда сот бір ғана жікті басшылыққа алуға тиіс – жалақы мөлшері. Сотталған адамның ең жоғары жалақы алатын орны негізгі жұмыс орны деп танылуы керек. Ал жалақы мөлшерін анықтағанда сот жұмыс орындарының әкімшілігінен алынған анықтамаларды емес, </w:t>
      </w:r>
      <w:r w:rsidR="008C33BB" w:rsidRPr="00717178">
        <w:rPr>
          <w:rFonts w:ascii="Times New Roman" w:hAnsi="Times New Roman" w:cs="Times New Roman"/>
          <w:sz w:val="28"/>
          <w:szCs w:val="28"/>
          <w:lang w:val="kk-KZ"/>
        </w:rPr>
        <w:t>Б</w:t>
      </w:r>
      <w:r w:rsidRPr="00717178">
        <w:rPr>
          <w:rFonts w:ascii="Times New Roman" w:hAnsi="Times New Roman" w:cs="Times New Roman"/>
          <w:sz w:val="28"/>
          <w:szCs w:val="28"/>
          <w:lang w:val="kk-KZ"/>
        </w:rPr>
        <w:t>ірыңғай жинақтаушы зейнетақы қорынан алынған міндетті зейнетақы жарналары туралы үзінді-көшірмелерді басшылыққа алғаны жөн.</w:t>
      </w:r>
    </w:p>
    <w:p w14:paraId="29F3A207"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Түзеу жұмыстарының жазалаушылық мазмұнын талдау оның айыппұл жазасына етене жақын екенін баяндайды. Олардың арасындағы ұқсастық мыналардан көрінеді: </w:t>
      </w:r>
    </w:p>
    <w:p w14:paraId="29F3A208" w14:textId="77777777" w:rsidR="007C09E3" w:rsidRPr="00717178" w:rsidRDefault="007C09E3" w:rsidP="00B658B9">
      <w:pPr>
        <w:pStyle w:val="a3"/>
        <w:numPr>
          <w:ilvl w:val="0"/>
          <w:numId w:val="18"/>
        </w:numPr>
        <w:tabs>
          <w:tab w:val="left" w:pos="851"/>
        </w:tabs>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екеуі де қылмыстық теріс қылық үшін де, қылмыс үшін де қолданылады; </w:t>
      </w:r>
    </w:p>
    <w:p w14:paraId="29F3A209" w14:textId="77777777" w:rsidR="007C09E3" w:rsidRPr="00717178" w:rsidRDefault="007C09E3" w:rsidP="00B658B9">
      <w:pPr>
        <w:pStyle w:val="a3"/>
        <w:numPr>
          <w:ilvl w:val="0"/>
          <w:numId w:val="18"/>
        </w:numPr>
        <w:tabs>
          <w:tab w:val="left" w:pos="851"/>
        </w:tabs>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екеуі де негізгі жаза;</w:t>
      </w:r>
    </w:p>
    <w:p w14:paraId="29F3A20A" w14:textId="77777777" w:rsidR="007C09E3" w:rsidRPr="00717178" w:rsidRDefault="007C09E3" w:rsidP="00B658B9">
      <w:pPr>
        <w:pStyle w:val="a3"/>
        <w:numPr>
          <w:ilvl w:val="0"/>
          <w:numId w:val="18"/>
        </w:numPr>
        <w:tabs>
          <w:tab w:val="left" w:pos="851"/>
        </w:tabs>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екеуі де сотталған адамның мүліктік құқықтарын шектейді;</w:t>
      </w:r>
    </w:p>
    <w:p w14:paraId="29F3A20B" w14:textId="77777777" w:rsidR="00453972" w:rsidRPr="00717178" w:rsidRDefault="007C09E3" w:rsidP="00B658B9">
      <w:pPr>
        <w:pStyle w:val="a3"/>
        <w:numPr>
          <w:ilvl w:val="0"/>
          <w:numId w:val="18"/>
        </w:numPr>
        <w:tabs>
          <w:tab w:val="left" w:pos="851"/>
        </w:tabs>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екеуінің мөлшері бірдей; </w:t>
      </w:r>
    </w:p>
    <w:p w14:paraId="29F3A20C" w14:textId="77777777" w:rsidR="00453972" w:rsidRPr="00717178" w:rsidRDefault="00453972" w:rsidP="00B658B9">
      <w:pPr>
        <w:pStyle w:val="a3"/>
        <w:numPr>
          <w:ilvl w:val="0"/>
          <w:numId w:val="18"/>
        </w:numPr>
        <w:tabs>
          <w:tab w:val="left" w:pos="851"/>
        </w:tabs>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екеуі де орындау тәртібі бойынша </w:t>
      </w:r>
      <w:r w:rsidR="00D77B16" w:rsidRPr="00717178">
        <w:rPr>
          <w:rFonts w:ascii="Times New Roman" w:hAnsi="Times New Roman"/>
          <w:sz w:val="28"/>
          <w:szCs w:val="28"/>
          <w:lang w:val="kk-KZ"/>
        </w:rPr>
        <w:t>бір реттік жаза болып табылады, соған қарамастан, екеуі де</w:t>
      </w:r>
      <w:r w:rsidRPr="00717178">
        <w:rPr>
          <w:rFonts w:ascii="Times New Roman" w:hAnsi="Times New Roman"/>
          <w:sz w:val="28"/>
          <w:szCs w:val="28"/>
          <w:lang w:val="kk-KZ"/>
        </w:rPr>
        <w:t>белгілі бір уақыт аралығында орындала</w:t>
      </w:r>
      <w:r w:rsidR="00D77B16" w:rsidRPr="00717178">
        <w:rPr>
          <w:rFonts w:ascii="Times New Roman" w:hAnsi="Times New Roman"/>
          <w:sz w:val="28"/>
          <w:szCs w:val="28"/>
          <w:lang w:val="kk-KZ"/>
        </w:rPr>
        <w:t>ды</w:t>
      </w:r>
      <w:r w:rsidRPr="00717178">
        <w:rPr>
          <w:rFonts w:ascii="Times New Roman" w:hAnsi="Times New Roman"/>
          <w:sz w:val="28"/>
          <w:szCs w:val="28"/>
          <w:lang w:val="kk-KZ"/>
        </w:rPr>
        <w:t xml:space="preserve">; </w:t>
      </w:r>
    </w:p>
    <w:p w14:paraId="29F3A20D" w14:textId="77777777" w:rsidR="007C09E3" w:rsidRPr="00717178" w:rsidRDefault="007C09E3" w:rsidP="00B658B9">
      <w:pPr>
        <w:pStyle w:val="a3"/>
        <w:numPr>
          <w:ilvl w:val="0"/>
          <w:numId w:val="18"/>
        </w:numPr>
        <w:tabs>
          <w:tab w:val="left" w:pos="851"/>
        </w:tabs>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екеуі де сотталған адам </w:t>
      </w:r>
      <w:r w:rsidR="00D77B16" w:rsidRPr="00717178">
        <w:rPr>
          <w:rFonts w:ascii="Times New Roman" w:hAnsi="Times New Roman"/>
          <w:sz w:val="28"/>
          <w:szCs w:val="28"/>
          <w:lang w:val="kk-KZ"/>
        </w:rPr>
        <w:t>оларды өтеуден әдейі</w:t>
      </w:r>
      <w:r w:rsidRPr="00717178">
        <w:rPr>
          <w:rFonts w:ascii="Times New Roman" w:hAnsi="Times New Roman"/>
          <w:sz w:val="28"/>
          <w:szCs w:val="28"/>
          <w:lang w:val="kk-KZ"/>
        </w:rPr>
        <w:t xml:space="preserve"> жалтарған жағдайда бірдей жаза түрлерімен алмастырылады.</w:t>
      </w:r>
    </w:p>
    <w:p w14:paraId="29F3A20E"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Бұрын қолданыста болған қылмыстық заңнама бойынша түзеу жұмыстары мен айыппұл арасындағы басты айырмашылықтардың бірін олардың алғашқысының мерзімдік жаза болуы, ал екіншісінің бір реттік жаза болуы құрайтын. Тиісінше, бұрын қолданыста болған қылмыстық заңнама бойынша түзеу жұмыстары</w:t>
      </w:r>
      <w:r w:rsidR="00D77B16" w:rsidRPr="00717178">
        <w:rPr>
          <w:rFonts w:ascii="Times New Roman" w:hAnsi="Times New Roman" w:cs="Times New Roman"/>
          <w:sz w:val="28"/>
          <w:szCs w:val="28"/>
          <w:lang w:val="kk-KZ"/>
        </w:rPr>
        <w:t xml:space="preserve"> тағайындалған </w:t>
      </w:r>
      <w:r w:rsidRPr="00717178">
        <w:rPr>
          <w:rFonts w:ascii="Times New Roman" w:hAnsi="Times New Roman" w:cs="Times New Roman"/>
          <w:sz w:val="28"/>
          <w:szCs w:val="28"/>
          <w:lang w:val="kk-KZ"/>
        </w:rPr>
        <w:t xml:space="preserve">адамнан мемлекеттің </w:t>
      </w:r>
      <w:r w:rsidR="00D77B16" w:rsidRPr="00717178">
        <w:rPr>
          <w:rFonts w:ascii="Times New Roman" w:hAnsi="Times New Roman" w:cs="Times New Roman"/>
          <w:sz w:val="28"/>
          <w:szCs w:val="28"/>
          <w:lang w:val="kk-KZ"/>
        </w:rPr>
        <w:t>пайдасына ұсталып қал</w:t>
      </w:r>
      <w:r w:rsidRPr="00717178">
        <w:rPr>
          <w:rFonts w:ascii="Times New Roman" w:hAnsi="Times New Roman" w:cs="Times New Roman"/>
          <w:sz w:val="28"/>
          <w:szCs w:val="28"/>
          <w:lang w:val="kk-KZ"/>
        </w:rPr>
        <w:t xml:space="preserve">атын </w:t>
      </w:r>
      <w:r w:rsidR="00D77B16" w:rsidRPr="00717178">
        <w:rPr>
          <w:rFonts w:ascii="Times New Roman" w:hAnsi="Times New Roman" w:cs="Times New Roman"/>
          <w:sz w:val="28"/>
          <w:szCs w:val="28"/>
          <w:lang w:val="kk-KZ"/>
        </w:rPr>
        <w:t xml:space="preserve">ақша </w:t>
      </w:r>
      <w:r w:rsidRPr="00717178">
        <w:rPr>
          <w:rFonts w:ascii="Times New Roman" w:hAnsi="Times New Roman" w:cs="Times New Roman"/>
          <w:sz w:val="28"/>
          <w:szCs w:val="28"/>
          <w:lang w:val="kk-KZ"/>
        </w:rPr>
        <w:t>сома</w:t>
      </w:r>
      <w:r w:rsidR="00D77B16" w:rsidRPr="00717178">
        <w:rPr>
          <w:rFonts w:ascii="Times New Roman" w:hAnsi="Times New Roman" w:cs="Times New Roman"/>
          <w:sz w:val="28"/>
          <w:szCs w:val="28"/>
          <w:lang w:val="kk-KZ"/>
        </w:rPr>
        <w:t>сы</w:t>
      </w:r>
      <w:r w:rsidRPr="00717178">
        <w:rPr>
          <w:rFonts w:ascii="Times New Roman" w:hAnsi="Times New Roman" w:cs="Times New Roman"/>
          <w:sz w:val="28"/>
          <w:szCs w:val="28"/>
          <w:lang w:val="kk-KZ"/>
        </w:rPr>
        <w:t xml:space="preserve"> күні бұрын </w:t>
      </w:r>
      <w:r w:rsidR="00D77B16" w:rsidRPr="00717178">
        <w:rPr>
          <w:rFonts w:ascii="Times New Roman" w:hAnsi="Times New Roman" w:cs="Times New Roman"/>
          <w:sz w:val="28"/>
          <w:szCs w:val="28"/>
          <w:lang w:val="kk-KZ"/>
        </w:rPr>
        <w:t>белгіленбейтін</w:t>
      </w:r>
      <w:r w:rsidRPr="00717178">
        <w:rPr>
          <w:rFonts w:ascii="Times New Roman" w:hAnsi="Times New Roman" w:cs="Times New Roman"/>
          <w:sz w:val="28"/>
          <w:szCs w:val="28"/>
          <w:lang w:val="kk-KZ"/>
        </w:rPr>
        <w:t xml:space="preserve">, </w:t>
      </w:r>
      <w:r w:rsidR="00040657" w:rsidRPr="00717178">
        <w:rPr>
          <w:rFonts w:ascii="Times New Roman" w:hAnsi="Times New Roman" w:cs="Times New Roman"/>
          <w:sz w:val="28"/>
          <w:szCs w:val="28"/>
          <w:lang w:val="kk-KZ"/>
        </w:rPr>
        <w:t>оның</w:t>
      </w:r>
      <w:r w:rsidR="00D77B16" w:rsidRPr="00717178">
        <w:rPr>
          <w:rFonts w:ascii="Times New Roman" w:hAnsi="Times New Roman" w:cs="Times New Roman"/>
          <w:sz w:val="28"/>
          <w:szCs w:val="28"/>
          <w:lang w:val="kk-KZ"/>
        </w:rPr>
        <w:t xml:space="preserve"> жалпы көлемі</w:t>
      </w:r>
      <w:r w:rsidRPr="00717178">
        <w:rPr>
          <w:rFonts w:ascii="Times New Roman" w:hAnsi="Times New Roman" w:cs="Times New Roman"/>
          <w:sz w:val="28"/>
          <w:szCs w:val="28"/>
          <w:lang w:val="kk-KZ"/>
        </w:rPr>
        <w:t xml:space="preserve"> сотталған адамның </w:t>
      </w:r>
      <w:r w:rsidR="00D77B16" w:rsidRPr="00717178">
        <w:rPr>
          <w:rFonts w:ascii="Times New Roman" w:hAnsi="Times New Roman" w:cs="Times New Roman"/>
          <w:sz w:val="28"/>
          <w:szCs w:val="28"/>
          <w:lang w:val="kk-KZ"/>
        </w:rPr>
        <w:t xml:space="preserve">қанша </w:t>
      </w:r>
      <w:r w:rsidRPr="00717178">
        <w:rPr>
          <w:rFonts w:ascii="Times New Roman" w:hAnsi="Times New Roman" w:cs="Times New Roman"/>
          <w:sz w:val="28"/>
          <w:szCs w:val="28"/>
          <w:lang w:val="kk-KZ"/>
        </w:rPr>
        <w:t>жалақы</w:t>
      </w:r>
      <w:r w:rsidR="00D77B16" w:rsidRPr="00717178">
        <w:rPr>
          <w:rFonts w:ascii="Times New Roman" w:hAnsi="Times New Roman" w:cs="Times New Roman"/>
          <w:sz w:val="28"/>
          <w:szCs w:val="28"/>
          <w:lang w:val="kk-KZ"/>
        </w:rPr>
        <w:t xml:space="preserve"> алатынына</w:t>
      </w:r>
      <w:r w:rsidRPr="00717178">
        <w:rPr>
          <w:rFonts w:ascii="Times New Roman" w:hAnsi="Times New Roman" w:cs="Times New Roman"/>
          <w:sz w:val="28"/>
          <w:szCs w:val="28"/>
          <w:lang w:val="kk-KZ"/>
        </w:rPr>
        <w:t xml:space="preserve">, оның жалақысынан </w:t>
      </w:r>
      <w:r w:rsidR="00040657" w:rsidRPr="00717178">
        <w:rPr>
          <w:rFonts w:ascii="Times New Roman" w:hAnsi="Times New Roman" w:cs="Times New Roman"/>
          <w:sz w:val="28"/>
          <w:szCs w:val="28"/>
          <w:lang w:val="kk-KZ"/>
        </w:rPr>
        <w:t>ұстап қалын</w:t>
      </w:r>
      <w:r w:rsidRPr="00717178">
        <w:rPr>
          <w:rFonts w:ascii="Times New Roman" w:hAnsi="Times New Roman" w:cs="Times New Roman"/>
          <w:sz w:val="28"/>
          <w:szCs w:val="28"/>
          <w:lang w:val="kk-KZ"/>
        </w:rPr>
        <w:t xml:space="preserve">атын </w:t>
      </w:r>
      <w:r w:rsidR="00E15446" w:rsidRPr="00717178">
        <w:rPr>
          <w:rFonts w:ascii="Times New Roman" w:hAnsi="Times New Roman" w:cs="Times New Roman"/>
          <w:sz w:val="28"/>
          <w:szCs w:val="28"/>
          <w:lang w:val="kk-KZ"/>
        </w:rPr>
        <w:t>процент</w:t>
      </w:r>
      <w:r w:rsidR="00D77B16" w:rsidRPr="00717178">
        <w:rPr>
          <w:rFonts w:ascii="Times New Roman" w:hAnsi="Times New Roman" w:cs="Times New Roman"/>
          <w:sz w:val="28"/>
          <w:szCs w:val="28"/>
          <w:lang w:val="kk-KZ"/>
        </w:rPr>
        <w:t>т</w:t>
      </w:r>
      <w:r w:rsidR="00E15446" w:rsidRPr="00717178">
        <w:rPr>
          <w:rFonts w:ascii="Times New Roman" w:hAnsi="Times New Roman" w:cs="Times New Roman"/>
          <w:sz w:val="28"/>
          <w:szCs w:val="28"/>
          <w:lang w:val="kk-KZ"/>
        </w:rPr>
        <w:t>ің</w:t>
      </w:r>
      <w:r w:rsidRPr="00717178">
        <w:rPr>
          <w:rFonts w:ascii="Times New Roman" w:hAnsi="Times New Roman" w:cs="Times New Roman"/>
          <w:sz w:val="28"/>
          <w:szCs w:val="28"/>
          <w:lang w:val="kk-KZ"/>
        </w:rPr>
        <w:t xml:space="preserve"> мөлшеріне</w:t>
      </w:r>
      <w:r w:rsidR="00040657" w:rsidRPr="00717178">
        <w:rPr>
          <w:rFonts w:ascii="Times New Roman" w:hAnsi="Times New Roman" w:cs="Times New Roman"/>
          <w:sz w:val="28"/>
          <w:szCs w:val="28"/>
          <w:lang w:val="kk-KZ"/>
        </w:rPr>
        <w:t xml:space="preserve"> (5 пен 20 аралығында)</w:t>
      </w:r>
      <w:r w:rsidRPr="00717178">
        <w:rPr>
          <w:rFonts w:ascii="Times New Roman" w:hAnsi="Times New Roman" w:cs="Times New Roman"/>
          <w:sz w:val="28"/>
          <w:szCs w:val="28"/>
          <w:lang w:val="kk-KZ"/>
        </w:rPr>
        <w:t xml:space="preserve"> және жазаның мерзіміне </w:t>
      </w:r>
      <w:r w:rsidR="00040657" w:rsidRPr="00717178">
        <w:rPr>
          <w:rFonts w:ascii="Times New Roman" w:hAnsi="Times New Roman" w:cs="Times New Roman"/>
          <w:sz w:val="28"/>
          <w:szCs w:val="28"/>
          <w:lang w:val="kk-KZ"/>
        </w:rPr>
        <w:t>(2 айдан 2 жылға дейінгі аралықта)байланысты</w:t>
      </w:r>
      <w:r w:rsidRPr="00717178">
        <w:rPr>
          <w:rFonts w:ascii="Times New Roman" w:hAnsi="Times New Roman" w:cs="Times New Roman"/>
          <w:sz w:val="28"/>
          <w:szCs w:val="28"/>
          <w:lang w:val="kk-KZ"/>
        </w:rPr>
        <w:t xml:space="preserve"> болатын. Қазақстанның </w:t>
      </w:r>
      <w:r w:rsidR="00BD6725" w:rsidRPr="00717178">
        <w:rPr>
          <w:rFonts w:ascii="Times New Roman" w:hAnsi="Times New Roman" w:cs="Times New Roman"/>
          <w:sz w:val="28"/>
          <w:szCs w:val="28"/>
          <w:lang w:val="kk-KZ"/>
        </w:rPr>
        <w:t>2014 жылғы</w:t>
      </w:r>
      <w:r w:rsidRPr="00717178">
        <w:rPr>
          <w:rFonts w:ascii="Times New Roman" w:hAnsi="Times New Roman" w:cs="Times New Roman"/>
          <w:sz w:val="28"/>
          <w:szCs w:val="28"/>
          <w:lang w:val="kk-KZ"/>
        </w:rPr>
        <w:t xml:space="preserve"> қылмыстық заңнамасы бойынша түзеу жұмыстарының</w:t>
      </w:r>
      <w:r w:rsidR="00040657" w:rsidRPr="00717178">
        <w:rPr>
          <w:rFonts w:ascii="Times New Roman" w:hAnsi="Times New Roman" w:cs="Times New Roman"/>
          <w:sz w:val="28"/>
          <w:szCs w:val="28"/>
          <w:lang w:val="kk-KZ"/>
        </w:rPr>
        <w:t>АЕК-</w:t>
      </w:r>
      <w:r w:rsidR="00BF075E" w:rsidRPr="00717178">
        <w:rPr>
          <w:rFonts w:ascii="Times New Roman" w:hAnsi="Times New Roman" w:cs="Times New Roman"/>
          <w:sz w:val="28"/>
          <w:szCs w:val="28"/>
          <w:lang w:val="kk-KZ"/>
        </w:rPr>
        <w:t>ке шағылған</w:t>
      </w:r>
      <w:r w:rsidRPr="00717178">
        <w:rPr>
          <w:rFonts w:ascii="Times New Roman" w:hAnsi="Times New Roman" w:cs="Times New Roman"/>
          <w:sz w:val="28"/>
          <w:szCs w:val="28"/>
          <w:lang w:val="kk-KZ"/>
        </w:rPr>
        <w:t xml:space="preserve"> мөлшері күні бұрын </w:t>
      </w:r>
      <w:r w:rsidR="00040657" w:rsidRPr="00717178">
        <w:rPr>
          <w:rFonts w:ascii="Times New Roman" w:hAnsi="Times New Roman" w:cs="Times New Roman"/>
          <w:sz w:val="28"/>
          <w:szCs w:val="28"/>
          <w:lang w:val="kk-KZ"/>
        </w:rPr>
        <w:t>айқындалады</w:t>
      </w:r>
      <w:r w:rsidRPr="00717178">
        <w:rPr>
          <w:rFonts w:ascii="Times New Roman" w:hAnsi="Times New Roman" w:cs="Times New Roman"/>
          <w:sz w:val="28"/>
          <w:szCs w:val="28"/>
          <w:lang w:val="kk-KZ"/>
        </w:rPr>
        <w:t xml:space="preserve">. </w:t>
      </w:r>
      <w:r w:rsidR="00BF075E" w:rsidRPr="00717178">
        <w:rPr>
          <w:rFonts w:ascii="Times New Roman" w:hAnsi="Times New Roman" w:cs="Times New Roman"/>
          <w:sz w:val="28"/>
          <w:szCs w:val="28"/>
          <w:lang w:val="kk-KZ"/>
        </w:rPr>
        <w:t>Сол</w:t>
      </w:r>
      <w:r w:rsidRPr="00717178">
        <w:rPr>
          <w:rFonts w:ascii="Times New Roman" w:hAnsi="Times New Roman" w:cs="Times New Roman"/>
          <w:sz w:val="28"/>
          <w:szCs w:val="28"/>
          <w:lang w:val="kk-KZ"/>
        </w:rPr>
        <w:t xml:space="preserve"> шектерде сот </w:t>
      </w:r>
      <w:r w:rsidR="00040657" w:rsidRPr="00717178">
        <w:rPr>
          <w:rFonts w:ascii="Times New Roman" w:hAnsi="Times New Roman" w:cs="Times New Roman"/>
          <w:sz w:val="28"/>
          <w:szCs w:val="28"/>
          <w:lang w:val="kk-KZ"/>
        </w:rPr>
        <w:t>белгілеген</w:t>
      </w:r>
      <w:r w:rsidRPr="00717178">
        <w:rPr>
          <w:rFonts w:ascii="Times New Roman" w:hAnsi="Times New Roman" w:cs="Times New Roman"/>
          <w:sz w:val="28"/>
          <w:szCs w:val="28"/>
          <w:lang w:val="kk-KZ"/>
        </w:rPr>
        <w:t xml:space="preserve"> нақты соманы төлеу мерзімінің ұзақтығы сотталған адамның жалақысының мөлшеріне, оның жалақысынан өндіріліп алынатын </w:t>
      </w:r>
      <w:r w:rsidR="00575633" w:rsidRPr="00717178">
        <w:rPr>
          <w:rFonts w:ascii="Times New Roman" w:hAnsi="Times New Roman" w:cs="Times New Roman"/>
          <w:sz w:val="28"/>
          <w:szCs w:val="28"/>
          <w:lang w:val="kk-KZ"/>
        </w:rPr>
        <w:t>процентінің</w:t>
      </w:r>
      <w:r w:rsidRPr="00717178">
        <w:rPr>
          <w:rFonts w:ascii="Times New Roman" w:hAnsi="Times New Roman" w:cs="Times New Roman"/>
          <w:sz w:val="28"/>
          <w:szCs w:val="28"/>
          <w:lang w:val="kk-KZ"/>
        </w:rPr>
        <w:t xml:space="preserve"> мөлшеріне тәуелді. </w:t>
      </w:r>
    </w:p>
    <w:p w14:paraId="29F3A20F"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Бұрынғы қылмыстық заңнама тұсында түзеу жұмыстарына сотталған адамдардың кейбіреуі негізгі жұмыс орны бойынша аз жалақы төленетін лауазымға ауысып, қосымша жоғары жалақы төленетін жұмысқа орналасып алатын</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104</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Осылайша, мемлекеттің кірісіне өндіріліп алынатын сома мардымсыз болып қалатын. Қазақстанның қолданыстағы заңнамасы бойынша түзеу жұмыстарына сотталған адамның жалақысынан мемлекеттің кірісіне өндіріліп алынатын нақты ақшалай сома күні бұрын айқындалып қоятындықтан, түзеу жұмыстарына сотталған адам жалақы мөлшерін төмендетуге мүдделі емес. Айталық, жалақысы жоғары адам жүз АЕК мөлшеріндегі айыппұлды қысқа мерзім ішінде, ал жалақысы төмен адам әлдеқайда ұзақ мерзім ішінде төлеп шығады.</w:t>
      </w:r>
    </w:p>
    <w:p w14:paraId="29F3A21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Ювеналдық жазалардың тізімінде аталған түзеу жұмыстарын талдау оны құқықтық реттеуде бірқатар олқылықтарға жол берілгенін байқатты. </w:t>
      </w:r>
    </w:p>
    <w:p w14:paraId="29F3A211"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Біріншіден, заңшығарушы кәмелетке толмағандар үшін көзделген түзеу жұмыстары түріндегі жазаның мөлшерін олардың қылмыс немесе қылмыстық теріс қылық үшін тағайындалғанына тәуелді етпейтінін жұмысымыздың 1.1-тарауында айтқанбыз. Бұл ұстаным, біздің ойымызша, қылмыстық </w:t>
      </w:r>
      <w:r w:rsidR="00040657" w:rsidRPr="00717178">
        <w:rPr>
          <w:rFonts w:ascii="Times New Roman" w:hAnsi="Times New Roman" w:cs="Times New Roman"/>
          <w:sz w:val="28"/>
          <w:szCs w:val="28"/>
          <w:lang w:val="kk-KZ"/>
        </w:rPr>
        <w:t>заңмен жазаланатын әрекеттерді</w:t>
      </w:r>
      <w:r w:rsidRPr="00717178">
        <w:rPr>
          <w:rFonts w:ascii="Times New Roman" w:hAnsi="Times New Roman" w:cs="Times New Roman"/>
          <w:sz w:val="28"/>
          <w:szCs w:val="28"/>
          <w:lang w:val="kk-KZ"/>
        </w:rPr>
        <w:t xml:space="preserve"> қоғамдық қауіптілі</w:t>
      </w:r>
      <w:r w:rsidR="00040657" w:rsidRPr="00717178">
        <w:rPr>
          <w:rFonts w:ascii="Times New Roman" w:hAnsi="Times New Roman" w:cs="Times New Roman"/>
          <w:sz w:val="28"/>
          <w:szCs w:val="28"/>
          <w:lang w:val="kk-KZ"/>
        </w:rPr>
        <w:t>гінің</w:t>
      </w:r>
      <w:r w:rsidRPr="00717178">
        <w:rPr>
          <w:rFonts w:ascii="Times New Roman" w:hAnsi="Times New Roman" w:cs="Times New Roman"/>
          <w:sz w:val="28"/>
          <w:szCs w:val="28"/>
          <w:lang w:val="kk-KZ"/>
        </w:rPr>
        <w:t xml:space="preserve"> дәрежесі мен жазаланушылығы бойынша түрлерге бөлу идеясымен үйлеспейді, қылмыстық теріс қылық немесе қылмыс жасаған кәмелетке толмағандарға бірдей жаза тағайындалуына жол беріп, әділдік принципінің бұзылуына алып келеді. Сондықтан, кәмелетке толмағандарға түзеу жұмыстарын қылмыстық теріс қылық үшін </w:t>
      </w:r>
      <w:r w:rsidR="00040657" w:rsidRPr="00717178">
        <w:rPr>
          <w:rFonts w:ascii="Times New Roman" w:hAnsi="Times New Roman" w:cs="Times New Roman"/>
          <w:sz w:val="28"/>
          <w:szCs w:val="28"/>
          <w:lang w:val="kk-KZ"/>
        </w:rPr>
        <w:t>АЕК-</w:t>
      </w:r>
      <w:r w:rsidRPr="00717178">
        <w:rPr>
          <w:rFonts w:ascii="Times New Roman" w:hAnsi="Times New Roman" w:cs="Times New Roman"/>
          <w:sz w:val="28"/>
          <w:szCs w:val="28"/>
          <w:lang w:val="kk-KZ"/>
        </w:rPr>
        <w:t xml:space="preserve">тің </w:t>
      </w:r>
      <w:r w:rsidR="00040657" w:rsidRPr="00717178">
        <w:rPr>
          <w:rFonts w:ascii="Times New Roman" w:hAnsi="Times New Roman" w:cs="Times New Roman"/>
          <w:sz w:val="28"/>
          <w:szCs w:val="28"/>
          <w:lang w:val="kk-KZ"/>
        </w:rPr>
        <w:t>5-</w:t>
      </w:r>
      <w:r w:rsidR="00BF075E" w:rsidRPr="00717178">
        <w:rPr>
          <w:rFonts w:ascii="Times New Roman" w:hAnsi="Times New Roman" w:cs="Times New Roman"/>
          <w:sz w:val="28"/>
          <w:szCs w:val="28"/>
          <w:lang w:val="kk-KZ"/>
        </w:rPr>
        <w:t>тен</w:t>
      </w:r>
      <w:r w:rsidR="00040657" w:rsidRPr="00717178">
        <w:rPr>
          <w:rFonts w:ascii="Times New Roman" w:hAnsi="Times New Roman" w:cs="Times New Roman"/>
          <w:sz w:val="28"/>
          <w:szCs w:val="28"/>
          <w:lang w:val="kk-KZ"/>
        </w:rPr>
        <w:t xml:space="preserve"> 30-</w:t>
      </w:r>
      <w:r w:rsidR="001F55A7"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 xml:space="preserve"> дейінгі мөлшерінде, ал қылмыс үшін – </w:t>
      </w:r>
      <w:r w:rsidR="00040657" w:rsidRPr="00717178">
        <w:rPr>
          <w:rFonts w:ascii="Times New Roman" w:hAnsi="Times New Roman" w:cs="Times New Roman"/>
          <w:sz w:val="28"/>
          <w:szCs w:val="28"/>
          <w:lang w:val="kk-KZ"/>
        </w:rPr>
        <w:t>30-</w:t>
      </w:r>
      <w:r w:rsidR="001F55A7" w:rsidRPr="00717178">
        <w:rPr>
          <w:rFonts w:ascii="Times New Roman" w:hAnsi="Times New Roman" w:cs="Times New Roman"/>
          <w:sz w:val="28"/>
          <w:szCs w:val="28"/>
          <w:lang w:val="kk-KZ"/>
        </w:rPr>
        <w:t>дан</w:t>
      </w:r>
      <w:r w:rsidR="00040657" w:rsidRPr="00717178">
        <w:rPr>
          <w:rFonts w:ascii="Times New Roman" w:hAnsi="Times New Roman" w:cs="Times New Roman"/>
          <w:sz w:val="28"/>
          <w:szCs w:val="28"/>
          <w:lang w:val="kk-KZ"/>
        </w:rPr>
        <w:t>100-</w:t>
      </w:r>
      <w:r w:rsidRPr="00717178">
        <w:rPr>
          <w:rFonts w:ascii="Times New Roman" w:hAnsi="Times New Roman" w:cs="Times New Roman"/>
          <w:sz w:val="28"/>
          <w:szCs w:val="28"/>
          <w:lang w:val="kk-KZ"/>
        </w:rPr>
        <w:t xml:space="preserve">ге дейінгі мөлшерінде тағайындаған орынды </w:t>
      </w:r>
      <w:r w:rsidR="00BF075E" w:rsidRPr="00717178">
        <w:rPr>
          <w:rFonts w:ascii="Times New Roman" w:hAnsi="Times New Roman" w:cs="Times New Roman"/>
          <w:sz w:val="28"/>
          <w:szCs w:val="28"/>
          <w:lang w:val="kk-KZ"/>
        </w:rPr>
        <w:t>д</w:t>
      </w:r>
      <w:r w:rsidRPr="00717178">
        <w:rPr>
          <w:rFonts w:ascii="Times New Roman" w:hAnsi="Times New Roman" w:cs="Times New Roman"/>
          <w:sz w:val="28"/>
          <w:szCs w:val="28"/>
          <w:lang w:val="kk-KZ"/>
        </w:rPr>
        <w:t>еп санаймыз. Айтылғандардың айыппұл түріндегі жазаға да тікелей қатысы бар.</w:t>
      </w:r>
    </w:p>
    <w:p w14:paraId="29F3A21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Екіншіден, ҚР ҚК</w:t>
      </w:r>
      <w:r w:rsidR="00575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81-бабының 4-бөлігінің қазақша мәтінінде бұл жазаның «дербес табысы» бар кәмелетке толмағандарға қолданылатыны туралы айтылады. Осы норманың орысша мәтінінде дербес жалақысы (заработок) бар кәмелетке толмағандар туралы айтылады. Түзеу жұмыстарының жазалаушылық мазмұнын жалақының бір бөлігін </w:t>
      </w:r>
      <w:r w:rsidR="00CA34D3" w:rsidRPr="00717178">
        <w:rPr>
          <w:rFonts w:ascii="Times New Roman" w:hAnsi="Times New Roman" w:cs="Times New Roman"/>
          <w:sz w:val="28"/>
          <w:szCs w:val="28"/>
          <w:lang w:val="kk-KZ"/>
        </w:rPr>
        <w:t>Ж</w:t>
      </w:r>
      <w:r w:rsidRPr="00717178">
        <w:rPr>
          <w:rFonts w:ascii="Times New Roman" w:hAnsi="Times New Roman" w:cs="Times New Roman"/>
          <w:sz w:val="28"/>
          <w:szCs w:val="28"/>
          <w:lang w:val="kk-KZ"/>
        </w:rPr>
        <w:t>әбірленушілерге өтемақы қорына өндіріп алу құрайтындықтан, бұл жазаның заңнамалық сипаттамасында кәмелетке толмағандардың дербес жалақысы болу қажеттігінің атап айтылуы ерекше маңызға ие болады.</w:t>
      </w:r>
    </w:p>
    <w:p w14:paraId="29F3A213"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Үшіншіден, кәмелетке толмағанның «өзге тұрақты кірісі» деп нені түсіну керек деген мәселе шешімін таппаған. ҚР ҚАК</w:t>
      </w:r>
      <w:r w:rsidR="00575633"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52-баб</w:t>
      </w:r>
      <w:r w:rsidR="007A192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5-бөлігіне сәйкес түзеу жұмыстарына сотталған адам </w:t>
      </w:r>
      <w:r w:rsidR="007A1921" w:rsidRPr="00717178">
        <w:rPr>
          <w:rFonts w:ascii="Times New Roman" w:hAnsi="Times New Roman" w:cs="Times New Roman"/>
          <w:sz w:val="28"/>
          <w:szCs w:val="28"/>
          <w:lang w:val="kk-KZ"/>
        </w:rPr>
        <w:t>«әлеуметтiк сақтандыру және әлеуметтiк қамсыздандыру тәртiбiмен алатын жәрдемақылардан, бiржолғы сипаттағы төлемдерден»</w:t>
      </w:r>
      <w:r w:rsidRPr="00717178">
        <w:rPr>
          <w:rFonts w:ascii="Times New Roman" w:hAnsi="Times New Roman" w:cs="Times New Roman"/>
          <w:sz w:val="28"/>
          <w:szCs w:val="28"/>
          <w:lang w:val="kk-KZ"/>
        </w:rPr>
        <w:t xml:space="preserve"> ұстап қалу жүргізілмейді. Олай болса, </w:t>
      </w:r>
      <w:r w:rsidR="007A1921" w:rsidRPr="00717178">
        <w:rPr>
          <w:rFonts w:ascii="Times New Roman" w:hAnsi="Times New Roman" w:cs="Times New Roman"/>
          <w:sz w:val="28"/>
          <w:szCs w:val="28"/>
          <w:lang w:val="kk-KZ"/>
        </w:rPr>
        <w:t xml:space="preserve">кәмелетке толмаған адам </w:t>
      </w:r>
      <w:r w:rsidRPr="00717178">
        <w:rPr>
          <w:rFonts w:ascii="Times New Roman" w:hAnsi="Times New Roman" w:cs="Times New Roman"/>
          <w:sz w:val="28"/>
          <w:szCs w:val="28"/>
          <w:lang w:val="kk-KZ"/>
        </w:rPr>
        <w:t xml:space="preserve">түзеу жұмыстарына сотталған </w:t>
      </w:r>
      <w:r w:rsidR="007A1921" w:rsidRPr="00717178">
        <w:rPr>
          <w:rFonts w:ascii="Times New Roman" w:hAnsi="Times New Roman" w:cs="Times New Roman"/>
          <w:sz w:val="28"/>
          <w:szCs w:val="28"/>
          <w:lang w:val="kk-KZ"/>
        </w:rPr>
        <w:t>жағдайда оның</w:t>
      </w:r>
      <w:r w:rsidRPr="00717178">
        <w:rPr>
          <w:rFonts w:ascii="Times New Roman" w:hAnsi="Times New Roman" w:cs="Times New Roman"/>
          <w:sz w:val="28"/>
          <w:szCs w:val="28"/>
          <w:lang w:val="kk-KZ"/>
        </w:rPr>
        <w:t xml:space="preserve"> мемлекеттің пайдасына ұстап қалу жүргізуге болатын өзге тұрақты кірістеріне мыналарды жатқызған жөн:</w:t>
      </w:r>
      <w:bookmarkStart w:id="1" w:name="z13"/>
      <w:bookmarkStart w:id="2" w:name="z14"/>
      <w:bookmarkEnd w:id="1"/>
      <w:bookmarkEnd w:id="2"/>
      <w:r w:rsidRPr="00717178">
        <w:rPr>
          <w:rFonts w:ascii="Times New Roman" w:hAnsi="Times New Roman" w:cs="Times New Roman"/>
          <w:sz w:val="28"/>
          <w:szCs w:val="28"/>
          <w:lang w:val="kk-KZ"/>
        </w:rPr>
        <w:t xml:space="preserve">азаматтық заңнамаға сәйкес жасалған шарттар бойынша орындалған жұмыстар, көрсетілген қызметтер үшін алынған кірістер (егер олар бір жолғы </w:t>
      </w:r>
      <w:r w:rsidR="00A77F4C" w:rsidRPr="00717178">
        <w:rPr>
          <w:rFonts w:ascii="Times New Roman" w:hAnsi="Times New Roman" w:cs="Times New Roman"/>
          <w:sz w:val="28"/>
          <w:szCs w:val="28"/>
          <w:lang w:val="kk-KZ"/>
        </w:rPr>
        <w:t>қызмет болмаса</w:t>
      </w:r>
      <w:r w:rsidRPr="00717178">
        <w:rPr>
          <w:rFonts w:ascii="Times New Roman" w:hAnsi="Times New Roman" w:cs="Times New Roman"/>
          <w:sz w:val="28"/>
          <w:szCs w:val="28"/>
          <w:lang w:val="kk-KZ"/>
        </w:rPr>
        <w:t xml:space="preserve">); </w:t>
      </w:r>
      <w:bookmarkStart w:id="3" w:name="z15"/>
      <w:bookmarkEnd w:id="3"/>
      <w:r w:rsidRPr="00717178">
        <w:rPr>
          <w:rFonts w:ascii="Times New Roman" w:hAnsi="Times New Roman" w:cs="Times New Roman"/>
          <w:sz w:val="28"/>
          <w:szCs w:val="28"/>
          <w:lang w:val="kk-KZ"/>
        </w:rPr>
        <w:t>авторлық сыйақы төлемдері;</w:t>
      </w:r>
      <w:bookmarkStart w:id="4" w:name="z17"/>
      <w:bookmarkEnd w:id="4"/>
      <w:r w:rsidRPr="00717178">
        <w:rPr>
          <w:rFonts w:ascii="Times New Roman" w:hAnsi="Times New Roman" w:cs="Times New Roman"/>
          <w:sz w:val="28"/>
          <w:szCs w:val="28"/>
          <w:lang w:val="kk-KZ"/>
        </w:rPr>
        <w:t xml:space="preserve"> білім беру ұйымдарында білім алушыларға төленетін </w:t>
      </w:r>
      <w:r w:rsidR="00C159A4" w:rsidRPr="00717178">
        <w:rPr>
          <w:rFonts w:ascii="Times New Roman" w:hAnsi="Times New Roman" w:cs="Times New Roman"/>
          <w:sz w:val="28"/>
          <w:szCs w:val="28"/>
          <w:lang w:val="kk-KZ"/>
        </w:rPr>
        <w:t>шәкіртақы</w:t>
      </w:r>
      <w:r w:rsidRPr="00717178">
        <w:rPr>
          <w:rFonts w:ascii="Times New Roman" w:hAnsi="Times New Roman" w:cs="Times New Roman"/>
          <w:sz w:val="28"/>
          <w:szCs w:val="28"/>
          <w:lang w:val="kk-KZ"/>
        </w:rPr>
        <w:t xml:space="preserve">лар; </w:t>
      </w:r>
      <w:bookmarkStart w:id="5" w:name="z18"/>
      <w:bookmarkEnd w:id="5"/>
      <w:r w:rsidRPr="00717178">
        <w:rPr>
          <w:rFonts w:ascii="Times New Roman" w:hAnsi="Times New Roman" w:cs="Times New Roman"/>
          <w:sz w:val="28"/>
          <w:szCs w:val="28"/>
          <w:lang w:val="kk-KZ"/>
        </w:rPr>
        <w:t xml:space="preserve">заңды тұлға құрмай кәсіпкерлік қызметпен айналысудан түскен кірістер; </w:t>
      </w:r>
      <w:bookmarkStart w:id="6" w:name="z19"/>
      <w:bookmarkEnd w:id="6"/>
      <w:r w:rsidRPr="00717178">
        <w:rPr>
          <w:rFonts w:ascii="Times New Roman" w:hAnsi="Times New Roman" w:cs="Times New Roman"/>
          <w:sz w:val="28"/>
          <w:szCs w:val="28"/>
          <w:lang w:val="kk-KZ"/>
        </w:rPr>
        <w:t xml:space="preserve">мүлікті жалға беруден түскен кірістер; </w:t>
      </w:r>
      <w:bookmarkStart w:id="7" w:name="z20"/>
      <w:bookmarkEnd w:id="7"/>
      <w:r w:rsidRPr="00717178">
        <w:rPr>
          <w:rFonts w:ascii="Times New Roman" w:hAnsi="Times New Roman" w:cs="Times New Roman"/>
          <w:sz w:val="28"/>
          <w:szCs w:val="28"/>
          <w:lang w:val="kk-KZ"/>
        </w:rPr>
        <w:t>бағалы қағаздар бойынша түскен кірістер.</w:t>
      </w:r>
    </w:p>
    <w:p w14:paraId="29F3A214"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Айтылғандарды қорыта келе, ювеналдық түзеу жұмыстарын реттейтін норманы, яғни ҚР ҚК</w:t>
      </w:r>
      <w:r w:rsidR="0057563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81-баб</w:t>
      </w:r>
      <w:r w:rsidR="007A192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4-бөлігін, төмендегідей редакцияда жазуды ұсынамыз: «</w:t>
      </w:r>
      <w:r w:rsidR="00ED63FE" w:rsidRPr="00717178">
        <w:rPr>
          <w:rFonts w:ascii="Times New Roman" w:hAnsi="Times New Roman" w:cs="Times New Roman"/>
          <w:i/>
          <w:sz w:val="28"/>
          <w:szCs w:val="28"/>
          <w:lang w:val="kk-KZ"/>
        </w:rPr>
        <w:t xml:space="preserve">Түзеу жұмыстары дербес жалақысы немесе өзге тұрақты кірісі бар кәмелетке толмағандарға қылмыстық теріс қылық үшін айлық есептік көрсеткіштің бестен </w:t>
      </w:r>
      <w:r w:rsidR="001F55A7" w:rsidRPr="00717178">
        <w:rPr>
          <w:rFonts w:ascii="Times New Roman" w:hAnsi="Times New Roman" w:cs="Times New Roman"/>
          <w:i/>
          <w:sz w:val="28"/>
          <w:szCs w:val="28"/>
          <w:lang w:val="kk-KZ"/>
        </w:rPr>
        <w:t>отызға</w:t>
      </w:r>
      <w:r w:rsidR="00ED63FE" w:rsidRPr="00717178">
        <w:rPr>
          <w:rFonts w:ascii="Times New Roman" w:hAnsi="Times New Roman" w:cs="Times New Roman"/>
          <w:i/>
          <w:sz w:val="28"/>
          <w:szCs w:val="28"/>
          <w:lang w:val="kk-KZ"/>
        </w:rPr>
        <w:t xml:space="preserve"> дейінгі мөлшерінде, ал қылмыс үшін айлық есептік көрсеткіштің </w:t>
      </w:r>
      <w:r w:rsidR="001F55A7" w:rsidRPr="00717178">
        <w:rPr>
          <w:rFonts w:ascii="Times New Roman" w:hAnsi="Times New Roman" w:cs="Times New Roman"/>
          <w:i/>
          <w:sz w:val="28"/>
          <w:szCs w:val="28"/>
          <w:lang w:val="kk-KZ"/>
        </w:rPr>
        <w:t>отыздан</w:t>
      </w:r>
      <w:r w:rsidR="00ED63FE" w:rsidRPr="00717178">
        <w:rPr>
          <w:rFonts w:ascii="Times New Roman" w:hAnsi="Times New Roman" w:cs="Times New Roman"/>
          <w:i/>
          <w:sz w:val="28"/>
          <w:szCs w:val="28"/>
          <w:lang w:val="kk-KZ"/>
        </w:rPr>
        <w:t xml:space="preserve"> жүзге дейінгі мөлшерінде тағайындалады</w:t>
      </w:r>
      <w:r w:rsidRPr="00717178">
        <w:rPr>
          <w:rFonts w:ascii="Times New Roman" w:hAnsi="Times New Roman" w:cs="Times New Roman"/>
          <w:sz w:val="28"/>
          <w:szCs w:val="28"/>
          <w:lang w:val="kk-KZ"/>
        </w:rPr>
        <w:t>»</w:t>
      </w:r>
      <w:r w:rsidR="00B06847" w:rsidRPr="00717178">
        <w:rPr>
          <w:rFonts w:ascii="Times New Roman" w:hAnsi="Times New Roman" w:cs="Times New Roman"/>
          <w:sz w:val="28"/>
          <w:szCs w:val="28"/>
          <w:lang w:val="kk-KZ"/>
        </w:rPr>
        <w:t xml:space="preserve"> [996, б. 127]</w:t>
      </w:r>
      <w:r w:rsidR="00B30152" w:rsidRPr="00717178">
        <w:rPr>
          <w:rFonts w:ascii="Times New Roman" w:hAnsi="Times New Roman" w:cs="Times New Roman"/>
          <w:sz w:val="28"/>
          <w:szCs w:val="28"/>
          <w:lang w:val="kk-KZ"/>
        </w:rPr>
        <w:t>(Қосымша А)</w:t>
      </w:r>
      <w:r w:rsidRPr="00717178">
        <w:rPr>
          <w:rFonts w:ascii="Times New Roman" w:hAnsi="Times New Roman" w:cs="Times New Roman"/>
          <w:sz w:val="28"/>
          <w:szCs w:val="28"/>
          <w:lang w:val="kk-KZ"/>
        </w:rPr>
        <w:t>.</w:t>
      </w:r>
    </w:p>
    <w:p w14:paraId="29F3A215" w14:textId="77777777" w:rsidR="007C09E3" w:rsidRPr="00717178" w:rsidRDefault="000D7FB6" w:rsidP="00075CB4">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2014 жыл</w:t>
      </w:r>
      <w:r w:rsidR="002103DB" w:rsidRPr="00717178">
        <w:rPr>
          <w:rFonts w:ascii="Times New Roman" w:hAnsi="Times New Roman" w:cs="Times New Roman"/>
          <w:sz w:val="28"/>
          <w:szCs w:val="28"/>
          <w:lang w:val="kk-KZ"/>
        </w:rPr>
        <w:t>ы</w:t>
      </w:r>
      <w:r w:rsidR="007C09E3" w:rsidRPr="00717178">
        <w:rPr>
          <w:rFonts w:ascii="Times New Roman" w:hAnsi="Times New Roman" w:cs="Times New Roman"/>
          <w:sz w:val="28"/>
          <w:szCs w:val="28"/>
          <w:lang w:val="kk-KZ"/>
        </w:rPr>
        <w:t xml:space="preserve"> қылмыстық заң</w:t>
      </w:r>
      <w:r w:rsidR="002103DB" w:rsidRPr="00717178">
        <w:rPr>
          <w:rFonts w:ascii="Times New Roman" w:hAnsi="Times New Roman" w:cs="Times New Roman"/>
          <w:sz w:val="28"/>
          <w:szCs w:val="28"/>
          <w:lang w:val="kk-KZ"/>
        </w:rPr>
        <w:t xml:space="preserve"> қабылдағанда</w:t>
      </w:r>
      <w:r w:rsidR="007C09E3" w:rsidRPr="00717178">
        <w:rPr>
          <w:rFonts w:ascii="Times New Roman" w:hAnsi="Times New Roman" w:cs="Times New Roman"/>
          <w:sz w:val="28"/>
          <w:szCs w:val="28"/>
          <w:lang w:val="kk-KZ"/>
        </w:rPr>
        <w:t xml:space="preserve"> түзеу жұмыстары</w:t>
      </w:r>
      <w:r w:rsidR="002103DB" w:rsidRPr="00717178">
        <w:rPr>
          <w:rFonts w:ascii="Times New Roman" w:hAnsi="Times New Roman" w:cs="Times New Roman"/>
          <w:sz w:val="28"/>
          <w:szCs w:val="28"/>
          <w:lang w:val="kk-KZ"/>
        </w:rPr>
        <w:t xml:space="preserve"> жазасы</w:t>
      </w:r>
      <w:r w:rsidR="007C09E3" w:rsidRPr="00717178">
        <w:rPr>
          <w:rFonts w:ascii="Times New Roman" w:hAnsi="Times New Roman" w:cs="Times New Roman"/>
          <w:sz w:val="28"/>
          <w:szCs w:val="28"/>
          <w:lang w:val="kk-KZ"/>
        </w:rPr>
        <w:t xml:space="preserve">ның </w:t>
      </w:r>
      <w:r w:rsidR="002103DB" w:rsidRPr="00717178">
        <w:rPr>
          <w:rFonts w:ascii="Times New Roman" w:hAnsi="Times New Roman" w:cs="Times New Roman"/>
          <w:sz w:val="28"/>
          <w:szCs w:val="28"/>
          <w:lang w:val="kk-KZ"/>
        </w:rPr>
        <w:t>АЕК-</w:t>
      </w:r>
      <w:r w:rsidR="007C09E3" w:rsidRPr="00717178">
        <w:rPr>
          <w:rFonts w:ascii="Times New Roman" w:hAnsi="Times New Roman" w:cs="Times New Roman"/>
          <w:sz w:val="28"/>
          <w:szCs w:val="28"/>
          <w:lang w:val="kk-KZ"/>
        </w:rPr>
        <w:t xml:space="preserve">ке шағып есептелетін мөлшерін бекіте отырып, заңшығарушы бұл жазаның мөлшерін анықтағанда басшылыққа алынуға тиіс жіктерді </w:t>
      </w:r>
      <w:r w:rsidR="00075CB4" w:rsidRPr="00717178">
        <w:rPr>
          <w:rFonts w:ascii="Times New Roman" w:hAnsi="Times New Roman" w:cs="Times New Roman"/>
          <w:sz w:val="28"/>
          <w:szCs w:val="28"/>
          <w:lang w:val="kk-KZ"/>
        </w:rPr>
        <w:t xml:space="preserve">(критерилерді) </w:t>
      </w:r>
      <w:r w:rsidR="007C09E3" w:rsidRPr="00717178">
        <w:rPr>
          <w:rFonts w:ascii="Times New Roman" w:hAnsi="Times New Roman" w:cs="Times New Roman"/>
          <w:sz w:val="28"/>
          <w:szCs w:val="28"/>
          <w:lang w:val="kk-KZ"/>
        </w:rPr>
        <w:t xml:space="preserve">атамады. Біз </w:t>
      </w:r>
      <w:r w:rsidR="00075CB4" w:rsidRPr="00717178">
        <w:rPr>
          <w:rFonts w:ascii="Times New Roman" w:hAnsi="Times New Roman" w:cs="Times New Roman"/>
          <w:sz w:val="28"/>
          <w:szCs w:val="28"/>
          <w:lang w:val="kk-KZ"/>
        </w:rPr>
        <w:t xml:space="preserve">2017 жылы </w:t>
      </w:r>
      <w:r w:rsidR="00145CC3" w:rsidRPr="00717178">
        <w:rPr>
          <w:rFonts w:ascii="Times New Roman" w:hAnsi="Times New Roman" w:cs="Times New Roman"/>
          <w:sz w:val="28"/>
          <w:szCs w:val="28"/>
          <w:lang w:val="kk-KZ"/>
        </w:rPr>
        <w:t xml:space="preserve">қылмыстық заңнаманы </w:t>
      </w:r>
      <w:r w:rsidR="00145CC3" w:rsidRPr="00717178">
        <w:rPr>
          <w:rFonts w:ascii="Times New Roman" w:hAnsi="Times New Roman" w:cs="Times New Roman"/>
          <w:sz w:val="28"/>
          <w:szCs w:val="28"/>
          <w:lang w:val="kk-KZ"/>
        </w:rPr>
        <w:lastRenderedPageBreak/>
        <w:t>түзеу</w:t>
      </w:r>
      <w:r w:rsidR="007C09E3" w:rsidRPr="00717178">
        <w:rPr>
          <w:rFonts w:ascii="Times New Roman" w:hAnsi="Times New Roman" w:cs="Times New Roman"/>
          <w:sz w:val="28"/>
          <w:szCs w:val="28"/>
          <w:lang w:val="kk-KZ"/>
        </w:rPr>
        <w:t xml:space="preserve">жұмыстарының </w:t>
      </w:r>
      <w:r w:rsidR="00075CB4" w:rsidRPr="00717178">
        <w:rPr>
          <w:rFonts w:ascii="Times New Roman" w:hAnsi="Times New Roman" w:cs="Times New Roman"/>
          <w:sz w:val="28"/>
          <w:szCs w:val="28"/>
          <w:lang w:val="kk-KZ"/>
        </w:rPr>
        <w:t xml:space="preserve">жалпы </w:t>
      </w:r>
      <w:r w:rsidR="007C09E3" w:rsidRPr="00717178">
        <w:rPr>
          <w:rFonts w:ascii="Times New Roman" w:hAnsi="Times New Roman" w:cs="Times New Roman"/>
          <w:sz w:val="28"/>
          <w:szCs w:val="28"/>
          <w:lang w:val="kk-KZ"/>
        </w:rPr>
        <w:t>мөлшерін және сотталған адамның жалақысын</w:t>
      </w:r>
      <w:r w:rsidR="00075CB4" w:rsidRPr="00717178">
        <w:rPr>
          <w:rFonts w:ascii="Times New Roman" w:hAnsi="Times New Roman" w:cs="Times New Roman"/>
          <w:sz w:val="28"/>
          <w:szCs w:val="28"/>
          <w:lang w:val="kk-KZ"/>
        </w:rPr>
        <w:t>ан (ақшалай үлесінен</w:t>
      </w:r>
      <w:r w:rsidR="007C09E3" w:rsidRPr="00717178">
        <w:rPr>
          <w:rFonts w:ascii="Times New Roman" w:hAnsi="Times New Roman" w:cs="Times New Roman"/>
          <w:sz w:val="28"/>
          <w:szCs w:val="28"/>
          <w:lang w:val="kk-KZ"/>
        </w:rPr>
        <w:t xml:space="preserve">) ай сайын </w:t>
      </w:r>
      <w:r w:rsidR="00075CB4" w:rsidRPr="00717178">
        <w:rPr>
          <w:rFonts w:ascii="Times New Roman" w:hAnsi="Times New Roman" w:cs="Times New Roman"/>
          <w:sz w:val="28"/>
          <w:szCs w:val="28"/>
          <w:lang w:val="kk-KZ"/>
        </w:rPr>
        <w:t>ұстап қалынатын</w:t>
      </w:r>
      <w:r w:rsidR="007C09E3" w:rsidRPr="00717178">
        <w:rPr>
          <w:rFonts w:ascii="Times New Roman" w:hAnsi="Times New Roman" w:cs="Times New Roman"/>
          <w:sz w:val="28"/>
          <w:szCs w:val="28"/>
          <w:lang w:val="kk-KZ"/>
        </w:rPr>
        <w:t xml:space="preserve"> бөлігін</w:t>
      </w:r>
      <w:r w:rsidR="00075CB4" w:rsidRPr="00717178">
        <w:rPr>
          <w:rFonts w:ascii="Times New Roman" w:hAnsi="Times New Roman" w:cs="Times New Roman"/>
          <w:sz w:val="28"/>
          <w:szCs w:val="28"/>
          <w:lang w:val="kk-KZ"/>
        </w:rPr>
        <w:t xml:space="preserve"> анықтағанда сот басшылыққа алуға тиіс жіктерді </w:t>
      </w:r>
      <w:r w:rsidR="007C09E3" w:rsidRPr="00717178">
        <w:rPr>
          <w:rFonts w:ascii="Times New Roman" w:hAnsi="Times New Roman" w:cs="Times New Roman"/>
          <w:sz w:val="28"/>
          <w:szCs w:val="28"/>
          <w:lang w:val="kk-KZ"/>
        </w:rPr>
        <w:t>толықтыру қажет</w:t>
      </w:r>
      <w:r w:rsidR="00145CC3" w:rsidRPr="00717178">
        <w:rPr>
          <w:rFonts w:ascii="Times New Roman" w:hAnsi="Times New Roman" w:cs="Times New Roman"/>
          <w:sz w:val="28"/>
          <w:szCs w:val="28"/>
          <w:lang w:val="kk-KZ"/>
        </w:rPr>
        <w:t>тігі туралы ұсыныс айтқан болатынбыз</w:t>
      </w:r>
      <w:r w:rsidR="00677FFD" w:rsidRPr="00717178">
        <w:rPr>
          <w:rFonts w:ascii="Times New Roman" w:hAnsi="Times New Roman" w:cs="Times New Roman"/>
          <w:sz w:val="28"/>
          <w:szCs w:val="28"/>
          <w:lang w:val="kk-KZ"/>
        </w:rPr>
        <w:t xml:space="preserve">[99, б. 127]. Бұл ұсынысымызды заңшығарушы назарға алып, бүгінгі күні </w:t>
      </w:r>
      <w:r w:rsidR="00677FFD" w:rsidRPr="00717178">
        <w:rPr>
          <w:rFonts w:ascii="Times New Roman" w:hAnsi="Times New Roman" w:cs="Times New Roman"/>
          <w:bCs/>
          <w:sz w:val="28"/>
          <w:szCs w:val="28"/>
          <w:lang w:val="kk-KZ"/>
        </w:rPr>
        <w:t xml:space="preserve">түзеу жұмыстарының мөлшерін анықтау кезінде ескерілуге тиіс жіктер ҚР ҚК-нің 42-баб. 4-бөлігінде заңнама деңгейінде бекітілді: </w:t>
      </w:r>
      <w:r w:rsidR="00677FFD" w:rsidRPr="00717178">
        <w:rPr>
          <w:rFonts w:ascii="Times New Roman" w:hAnsi="Times New Roman" w:cs="Times New Roman"/>
          <w:sz w:val="28"/>
          <w:szCs w:val="28"/>
          <w:lang w:val="kk-KZ"/>
        </w:rPr>
        <w:t>қылмыстық құқық бұзушылықтың ауырлығы, сотталған адамның мүліктік және отбасылық жағдайы</w:t>
      </w:r>
      <w:r w:rsidR="00677FFD" w:rsidRPr="00717178">
        <w:rPr>
          <w:rFonts w:ascii="Times New Roman" w:hAnsi="Times New Roman" w:cs="Times New Roman"/>
          <w:bCs/>
          <w:sz w:val="28"/>
          <w:szCs w:val="28"/>
          <w:lang w:val="kk-KZ"/>
        </w:rPr>
        <w:t xml:space="preserve">. Осылайша, бір-біріне етене жақын </w:t>
      </w:r>
      <w:r w:rsidR="00677FFD" w:rsidRPr="00717178">
        <w:rPr>
          <w:rFonts w:ascii="Times New Roman" w:hAnsi="Times New Roman" w:cs="Times New Roman"/>
          <w:sz w:val="28"/>
          <w:szCs w:val="28"/>
          <w:lang w:val="kk-KZ"/>
        </w:rPr>
        <w:t>мүліктік жазалар болып табылатын айыппұл мен түзеу жұмыстарын құқықтық реттеу бір үлгіге келтірілді.</w:t>
      </w:r>
    </w:p>
    <w:p w14:paraId="29F3A216"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Түзеу жұмыстары мен айыппұл </w:t>
      </w:r>
      <w:r w:rsidR="00657744" w:rsidRPr="00717178">
        <w:rPr>
          <w:rFonts w:ascii="Times New Roman" w:hAnsi="Times New Roman" w:cs="Times New Roman"/>
          <w:sz w:val="28"/>
          <w:szCs w:val="28"/>
          <w:lang w:val="kk-KZ"/>
        </w:rPr>
        <w:t xml:space="preserve">бір-біріне етене жақын болғанымен, олар – жазалар жүйесінде өз орны бар </w:t>
      </w:r>
      <w:r w:rsidRPr="00717178">
        <w:rPr>
          <w:rFonts w:ascii="Times New Roman" w:hAnsi="Times New Roman" w:cs="Times New Roman"/>
          <w:sz w:val="28"/>
          <w:szCs w:val="28"/>
          <w:lang w:val="kk-KZ"/>
        </w:rPr>
        <w:t xml:space="preserve">дербес жаза түрлері, </w:t>
      </w:r>
      <w:r w:rsidR="00657744" w:rsidRPr="00717178">
        <w:rPr>
          <w:rFonts w:ascii="Times New Roman" w:hAnsi="Times New Roman" w:cs="Times New Roman"/>
          <w:sz w:val="28"/>
          <w:szCs w:val="28"/>
          <w:lang w:val="kk-KZ"/>
        </w:rPr>
        <w:t xml:space="preserve">сондықтан </w:t>
      </w:r>
      <w:r w:rsidRPr="00717178">
        <w:rPr>
          <w:rFonts w:ascii="Times New Roman" w:hAnsi="Times New Roman" w:cs="Times New Roman"/>
          <w:sz w:val="28"/>
          <w:szCs w:val="28"/>
          <w:lang w:val="kk-KZ"/>
        </w:rPr>
        <w:t>олардың арасындағы айырмашылықтарды анықтау ерекше маңызға ие болады:</w:t>
      </w:r>
    </w:p>
    <w:p w14:paraId="29F3A217"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түзеу жұмыстарына сотталған адам жұмыс орны</w:t>
      </w:r>
      <w:r w:rsidR="00657744" w:rsidRPr="00717178">
        <w:rPr>
          <w:rFonts w:ascii="Times New Roman" w:hAnsi="Times New Roman" w:cs="Times New Roman"/>
          <w:sz w:val="28"/>
          <w:szCs w:val="28"/>
          <w:lang w:val="kk-KZ"/>
        </w:rPr>
        <w:t>нд</w:t>
      </w:r>
      <w:r w:rsidR="00F95856" w:rsidRPr="00717178">
        <w:rPr>
          <w:rFonts w:ascii="Times New Roman" w:hAnsi="Times New Roman" w:cs="Times New Roman"/>
          <w:sz w:val="28"/>
          <w:szCs w:val="28"/>
          <w:lang w:val="kk-KZ"/>
        </w:rPr>
        <w:t>а</w:t>
      </w:r>
      <w:r w:rsidR="007C09E3" w:rsidRPr="00717178">
        <w:rPr>
          <w:rFonts w:ascii="Times New Roman" w:hAnsi="Times New Roman" w:cs="Times New Roman"/>
          <w:sz w:val="28"/>
          <w:szCs w:val="28"/>
          <w:lang w:val="kk-KZ"/>
        </w:rPr>
        <w:t xml:space="preserve"> кейбір</w:t>
      </w:r>
      <w:r w:rsidR="00453972" w:rsidRPr="00717178">
        <w:rPr>
          <w:rFonts w:ascii="Times New Roman" w:hAnsi="Times New Roman" w:cs="Times New Roman"/>
          <w:sz w:val="28"/>
          <w:szCs w:val="28"/>
          <w:lang w:val="kk-KZ"/>
        </w:rPr>
        <w:t xml:space="preserve"> құқықтық</w:t>
      </w:r>
      <w:r w:rsidR="007C09E3" w:rsidRPr="00717178">
        <w:rPr>
          <w:rFonts w:ascii="Times New Roman" w:hAnsi="Times New Roman" w:cs="Times New Roman"/>
          <w:sz w:val="28"/>
          <w:szCs w:val="28"/>
          <w:lang w:val="kk-KZ"/>
        </w:rPr>
        <w:t>шектеулерге ұшырайды, ал айыппұлда ондай шектеулер көзделмеген;</w:t>
      </w:r>
    </w:p>
    <w:p w14:paraId="29F3A218"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түзеу жұмыстары еңбекке қабілетсіз адамдарға қолданыла алмайды, ал айыппұлға қатысты ондай шектеу көзделмеген;</w:t>
      </w:r>
    </w:p>
    <w:p w14:paraId="29F3A219"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түзеу жұмыстары</w:t>
      </w:r>
      <w:r w:rsidR="00F95856" w:rsidRPr="00717178">
        <w:rPr>
          <w:rFonts w:ascii="Times New Roman" w:hAnsi="Times New Roman" w:cs="Times New Roman"/>
          <w:sz w:val="28"/>
          <w:szCs w:val="28"/>
          <w:lang w:val="kk-KZ"/>
        </w:rPr>
        <w:t xml:space="preserve"> аясында</w:t>
      </w:r>
      <w:r w:rsidR="007C09E3" w:rsidRPr="00717178">
        <w:rPr>
          <w:rFonts w:ascii="Times New Roman" w:hAnsi="Times New Roman" w:cs="Times New Roman"/>
          <w:sz w:val="28"/>
          <w:szCs w:val="28"/>
          <w:lang w:val="kk-KZ"/>
        </w:rPr>
        <w:t xml:space="preserve"> сотталған адам </w:t>
      </w:r>
      <w:r w:rsidR="00F95856" w:rsidRPr="00717178">
        <w:rPr>
          <w:rFonts w:ascii="Times New Roman" w:hAnsi="Times New Roman" w:cs="Times New Roman"/>
          <w:sz w:val="28"/>
          <w:szCs w:val="28"/>
          <w:lang w:val="kk-KZ"/>
        </w:rPr>
        <w:t>ай сайын түсетін</w:t>
      </w:r>
      <w:r w:rsidR="007C09E3" w:rsidRPr="00717178">
        <w:rPr>
          <w:rFonts w:ascii="Times New Roman" w:hAnsi="Times New Roman" w:cs="Times New Roman"/>
          <w:sz w:val="28"/>
          <w:szCs w:val="28"/>
          <w:lang w:val="kk-KZ"/>
        </w:rPr>
        <w:t xml:space="preserve"> табыс</w:t>
      </w:r>
      <w:r w:rsidR="00F95856" w:rsidRPr="00717178">
        <w:rPr>
          <w:rFonts w:ascii="Times New Roman" w:hAnsi="Times New Roman" w:cs="Times New Roman"/>
          <w:sz w:val="28"/>
          <w:szCs w:val="28"/>
          <w:lang w:val="kk-KZ"/>
        </w:rPr>
        <w:t>тар</w:t>
      </w:r>
      <w:r w:rsidR="007C09E3" w:rsidRPr="00717178">
        <w:rPr>
          <w:rFonts w:ascii="Times New Roman" w:hAnsi="Times New Roman" w:cs="Times New Roman"/>
          <w:sz w:val="28"/>
          <w:szCs w:val="28"/>
          <w:lang w:val="kk-KZ"/>
        </w:rPr>
        <w:t>ының бір бөлігі</w:t>
      </w:r>
      <w:r w:rsidR="00F95856" w:rsidRPr="00717178">
        <w:rPr>
          <w:rFonts w:ascii="Times New Roman" w:hAnsi="Times New Roman" w:cs="Times New Roman"/>
          <w:sz w:val="28"/>
          <w:szCs w:val="28"/>
          <w:lang w:val="kk-KZ"/>
        </w:rPr>
        <w:t>м</w:t>
      </w:r>
      <w:r w:rsidR="007C09E3" w:rsidRPr="00717178">
        <w:rPr>
          <w:rFonts w:ascii="Times New Roman" w:hAnsi="Times New Roman" w:cs="Times New Roman"/>
          <w:sz w:val="28"/>
          <w:szCs w:val="28"/>
          <w:lang w:val="kk-KZ"/>
        </w:rPr>
        <w:t xml:space="preserve">ен </w:t>
      </w:r>
      <w:r w:rsidR="00F95856" w:rsidRPr="00717178">
        <w:rPr>
          <w:rFonts w:ascii="Times New Roman" w:hAnsi="Times New Roman" w:cs="Times New Roman"/>
          <w:sz w:val="28"/>
          <w:szCs w:val="28"/>
          <w:lang w:val="kk-KZ"/>
        </w:rPr>
        <w:t>қош айтыс</w:t>
      </w:r>
      <w:r w:rsidR="00246CDD" w:rsidRPr="00717178">
        <w:rPr>
          <w:rFonts w:ascii="Times New Roman" w:hAnsi="Times New Roman" w:cs="Times New Roman"/>
          <w:sz w:val="28"/>
          <w:szCs w:val="28"/>
          <w:lang w:val="kk-KZ"/>
        </w:rPr>
        <w:t>ады</w:t>
      </w:r>
      <w:r w:rsidR="007C09E3" w:rsidRPr="00717178">
        <w:rPr>
          <w:rFonts w:ascii="Times New Roman" w:hAnsi="Times New Roman" w:cs="Times New Roman"/>
          <w:sz w:val="28"/>
          <w:szCs w:val="28"/>
          <w:lang w:val="kk-KZ"/>
        </w:rPr>
        <w:t xml:space="preserve">, </w:t>
      </w:r>
      <w:r w:rsidR="00F95856" w:rsidRPr="00717178">
        <w:rPr>
          <w:rFonts w:ascii="Times New Roman" w:hAnsi="Times New Roman" w:cs="Times New Roman"/>
          <w:sz w:val="28"/>
          <w:szCs w:val="28"/>
          <w:lang w:val="kk-KZ"/>
        </w:rPr>
        <w:t xml:space="preserve">ал </w:t>
      </w:r>
      <w:r w:rsidR="007C09E3" w:rsidRPr="00717178">
        <w:rPr>
          <w:rFonts w:ascii="Times New Roman" w:hAnsi="Times New Roman" w:cs="Times New Roman"/>
          <w:sz w:val="28"/>
          <w:szCs w:val="28"/>
          <w:lang w:val="kk-KZ"/>
        </w:rPr>
        <w:t>айыппұл</w:t>
      </w:r>
      <w:r w:rsidR="00F95856" w:rsidRPr="00717178">
        <w:rPr>
          <w:rFonts w:ascii="Times New Roman" w:hAnsi="Times New Roman" w:cs="Times New Roman"/>
          <w:sz w:val="28"/>
          <w:szCs w:val="28"/>
          <w:lang w:val="kk-KZ"/>
        </w:rPr>
        <w:t xml:space="preserve"> тағайындалған </w:t>
      </w:r>
      <w:r w:rsidR="007C09E3" w:rsidRPr="00717178">
        <w:rPr>
          <w:rFonts w:ascii="Times New Roman" w:hAnsi="Times New Roman" w:cs="Times New Roman"/>
          <w:sz w:val="28"/>
          <w:szCs w:val="28"/>
          <w:lang w:val="kk-KZ"/>
        </w:rPr>
        <w:t xml:space="preserve">адам </w:t>
      </w:r>
      <w:r w:rsidR="00F95856" w:rsidRPr="00717178">
        <w:rPr>
          <w:rFonts w:ascii="Times New Roman" w:hAnsi="Times New Roman" w:cs="Times New Roman"/>
          <w:sz w:val="28"/>
          <w:szCs w:val="28"/>
          <w:lang w:val="kk-KZ"/>
        </w:rPr>
        <w:t>жинақтал</w:t>
      </w:r>
      <w:r w:rsidR="007C09E3" w:rsidRPr="00717178">
        <w:rPr>
          <w:rFonts w:ascii="Times New Roman" w:hAnsi="Times New Roman" w:cs="Times New Roman"/>
          <w:sz w:val="28"/>
          <w:szCs w:val="28"/>
          <w:lang w:val="kk-KZ"/>
        </w:rPr>
        <w:t xml:space="preserve">ған табыстарынан айырылады; </w:t>
      </w:r>
    </w:p>
    <w:p w14:paraId="29F3A21A"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түзеу жұмыстары</w:t>
      </w:r>
      <w:r w:rsidR="00F95856" w:rsidRPr="00717178">
        <w:rPr>
          <w:rFonts w:ascii="Times New Roman" w:hAnsi="Times New Roman" w:cs="Times New Roman"/>
          <w:sz w:val="28"/>
          <w:szCs w:val="28"/>
          <w:lang w:val="kk-KZ"/>
        </w:rPr>
        <w:t xml:space="preserve">н өтеушілерден өндіріліп алынған </w:t>
      </w:r>
      <w:r w:rsidR="00F56BBC" w:rsidRPr="00717178">
        <w:rPr>
          <w:rFonts w:ascii="Times New Roman" w:hAnsi="Times New Roman" w:cs="Times New Roman"/>
          <w:sz w:val="28"/>
          <w:szCs w:val="28"/>
          <w:lang w:val="kk-KZ"/>
        </w:rPr>
        <w:t>қаражат</w:t>
      </w:r>
      <w:r w:rsidR="005D3A84" w:rsidRPr="00717178">
        <w:rPr>
          <w:rFonts w:ascii="Times New Roman" w:hAnsi="Times New Roman" w:cs="Times New Roman"/>
          <w:sz w:val="28"/>
          <w:szCs w:val="28"/>
          <w:lang w:val="kk-KZ"/>
        </w:rPr>
        <w:t>Ж</w:t>
      </w:r>
      <w:r w:rsidR="007C09E3" w:rsidRPr="00717178">
        <w:rPr>
          <w:rFonts w:ascii="Times New Roman" w:hAnsi="Times New Roman" w:cs="Times New Roman"/>
          <w:sz w:val="28"/>
          <w:szCs w:val="28"/>
          <w:lang w:val="kk-KZ"/>
        </w:rPr>
        <w:t xml:space="preserve">әбірленушілерге өтемақы қорына </w:t>
      </w:r>
      <w:r w:rsidR="00F95856" w:rsidRPr="00717178">
        <w:rPr>
          <w:rFonts w:ascii="Times New Roman" w:hAnsi="Times New Roman" w:cs="Times New Roman"/>
          <w:sz w:val="28"/>
          <w:szCs w:val="28"/>
          <w:lang w:val="kk-KZ"/>
        </w:rPr>
        <w:t xml:space="preserve">аударылатын </w:t>
      </w:r>
      <w:r w:rsidR="007C09E3" w:rsidRPr="00717178">
        <w:rPr>
          <w:rFonts w:ascii="Times New Roman" w:hAnsi="Times New Roman" w:cs="Times New Roman"/>
          <w:sz w:val="28"/>
          <w:szCs w:val="28"/>
          <w:lang w:val="kk-KZ"/>
        </w:rPr>
        <w:t xml:space="preserve">болса, айыппұл мемлекет </w:t>
      </w:r>
      <w:r w:rsidR="00F95856" w:rsidRPr="00717178">
        <w:rPr>
          <w:rFonts w:ascii="Times New Roman" w:hAnsi="Times New Roman" w:cs="Times New Roman"/>
          <w:sz w:val="28"/>
          <w:szCs w:val="28"/>
          <w:lang w:val="kk-KZ"/>
        </w:rPr>
        <w:t>пайдасына</w:t>
      </w:r>
      <w:r w:rsidR="007C09E3" w:rsidRPr="00717178">
        <w:rPr>
          <w:rFonts w:ascii="Times New Roman" w:hAnsi="Times New Roman" w:cs="Times New Roman"/>
          <w:sz w:val="28"/>
          <w:szCs w:val="28"/>
          <w:lang w:val="kk-KZ"/>
        </w:rPr>
        <w:t xml:space="preserve"> өндіріліп алынады;</w:t>
      </w:r>
    </w:p>
    <w:p w14:paraId="29F3A21B"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түзеу жұмыстары</w:t>
      </w:r>
      <w:r w:rsidR="00F56BBC" w:rsidRPr="00717178">
        <w:rPr>
          <w:rFonts w:ascii="Times New Roman" w:hAnsi="Times New Roman" w:cs="Times New Roman"/>
          <w:sz w:val="28"/>
          <w:szCs w:val="28"/>
          <w:lang w:val="kk-KZ"/>
        </w:rPr>
        <w:t xml:space="preserve">н өтеп жүргендерден </w:t>
      </w:r>
      <w:r w:rsidR="007C09E3" w:rsidRPr="00717178">
        <w:rPr>
          <w:rFonts w:ascii="Times New Roman" w:hAnsi="Times New Roman" w:cs="Times New Roman"/>
          <w:sz w:val="28"/>
          <w:szCs w:val="28"/>
          <w:lang w:val="kk-KZ"/>
        </w:rPr>
        <w:t xml:space="preserve">өндіріліп алынатын </w:t>
      </w:r>
      <w:r w:rsidR="00F56BBC" w:rsidRPr="00717178">
        <w:rPr>
          <w:rFonts w:ascii="Times New Roman" w:hAnsi="Times New Roman" w:cs="Times New Roman"/>
          <w:sz w:val="28"/>
          <w:szCs w:val="28"/>
          <w:lang w:val="kk-KZ"/>
        </w:rPr>
        <w:t>қаражатты</w:t>
      </w:r>
      <w:r w:rsidR="007C09E3" w:rsidRPr="00717178">
        <w:rPr>
          <w:rFonts w:ascii="Times New Roman" w:hAnsi="Times New Roman" w:cs="Times New Roman"/>
          <w:sz w:val="28"/>
          <w:szCs w:val="28"/>
          <w:lang w:val="kk-KZ"/>
        </w:rPr>
        <w:t xml:space="preserve"> сотталған адам</w:t>
      </w:r>
      <w:r w:rsidR="00F56BBC" w:rsidRPr="00717178">
        <w:rPr>
          <w:rFonts w:ascii="Times New Roman" w:hAnsi="Times New Roman" w:cs="Times New Roman"/>
          <w:sz w:val="28"/>
          <w:szCs w:val="28"/>
          <w:lang w:val="kk-KZ"/>
        </w:rPr>
        <w:t xml:space="preserve"> жұмыс істейтін ұжымның әкімшілігі</w:t>
      </w:r>
      <w:r w:rsidR="007C09E3" w:rsidRPr="00717178">
        <w:rPr>
          <w:rFonts w:ascii="Times New Roman" w:hAnsi="Times New Roman" w:cs="Times New Roman"/>
          <w:sz w:val="28"/>
          <w:szCs w:val="28"/>
          <w:lang w:val="kk-KZ"/>
        </w:rPr>
        <w:t xml:space="preserve"> аудар</w:t>
      </w:r>
      <w:r w:rsidR="00246CDD" w:rsidRPr="00717178">
        <w:rPr>
          <w:rFonts w:ascii="Times New Roman" w:hAnsi="Times New Roman" w:cs="Times New Roman"/>
          <w:sz w:val="28"/>
          <w:szCs w:val="28"/>
          <w:lang w:val="kk-KZ"/>
        </w:rPr>
        <w:t>са</w:t>
      </w:r>
      <w:r w:rsidR="007C09E3" w:rsidRPr="00717178">
        <w:rPr>
          <w:rFonts w:ascii="Times New Roman" w:hAnsi="Times New Roman" w:cs="Times New Roman"/>
          <w:sz w:val="28"/>
          <w:szCs w:val="28"/>
          <w:lang w:val="kk-KZ"/>
        </w:rPr>
        <w:t>, айыппұл сомасын сотталған адамның өзі ерікті түрде төлейді.</w:t>
      </w:r>
    </w:p>
    <w:p w14:paraId="29F3A21C"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Жазалаушылық мазмұны мен құқықтық шектеулердегі ұқсастық жаңа заңнамадағы түзеу жұмыстарын толық негізбен </w:t>
      </w:r>
      <w:r w:rsidRPr="00717178">
        <w:rPr>
          <w:rFonts w:ascii="Times New Roman" w:hAnsi="Times New Roman" w:cs="Times New Roman"/>
          <w:i/>
          <w:sz w:val="28"/>
          <w:szCs w:val="28"/>
          <w:lang w:val="kk-KZ"/>
        </w:rPr>
        <w:t>бөліп төленетін айыппұл</w:t>
      </w:r>
      <w:r w:rsidR="00FB5D39" w:rsidRPr="00717178">
        <w:rPr>
          <w:rFonts w:ascii="Times New Roman" w:hAnsi="Times New Roman" w:cs="Times New Roman"/>
          <w:sz w:val="28"/>
          <w:szCs w:val="28"/>
          <w:lang w:val="kk-KZ"/>
        </w:rPr>
        <w:t>[</w:t>
      </w:r>
      <w:r w:rsidR="004C684D" w:rsidRPr="00717178">
        <w:rPr>
          <w:rFonts w:ascii="Times New Roman" w:hAnsi="Times New Roman" w:cs="Times New Roman"/>
          <w:sz w:val="28"/>
          <w:szCs w:val="28"/>
          <w:lang w:val="kk-KZ"/>
        </w:rPr>
        <w:t>105</w:t>
      </w:r>
      <w:r w:rsidR="00FB5D39"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деп атауға негіз береді. Айыппұлға жақындығы түзеу жұмыстарының жазалар жүйесіндегі орнын да қайта қарауды талап етеді. Атап айтқанда, Қазақстан</w:t>
      </w:r>
      <w:r w:rsidR="005A417C" w:rsidRPr="00717178">
        <w:rPr>
          <w:rFonts w:ascii="Times New Roman" w:hAnsi="Times New Roman" w:cs="Times New Roman"/>
          <w:sz w:val="28"/>
          <w:szCs w:val="28"/>
          <w:lang w:val="kk-KZ"/>
        </w:rPr>
        <w:t xml:space="preserve">ның </w:t>
      </w:r>
      <w:r w:rsidRPr="00717178">
        <w:rPr>
          <w:rFonts w:ascii="Times New Roman" w:hAnsi="Times New Roman" w:cs="Times New Roman"/>
          <w:sz w:val="28"/>
          <w:szCs w:val="28"/>
          <w:lang w:val="kk-KZ"/>
        </w:rPr>
        <w:t>қолданыстағы қылмыстық заңнамасы бойынша түзеу жұмыстары еңбекпен ықпал етумен байланысты мүліктік жаза болып табылады.</w:t>
      </w:r>
    </w:p>
    <w:p w14:paraId="29F3A21D"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Түзеу жұмыстарын бөліп төленетін айыппұлға теңеуіміз қисынды түрде олардың жазалар сатысындағы орнын ауыстыруға алып келуі керек сияқты. Айыппұл мен түзеу жұмыстарының жазалар баспалдағындағы орнын ауыстыру туралы ұсыныстар әдебиетте де ұшырасады</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106</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Алайда жазаларды </w:t>
      </w:r>
      <w:r w:rsidR="00A77F4C" w:rsidRPr="00717178">
        <w:rPr>
          <w:rFonts w:ascii="Times New Roman" w:hAnsi="Times New Roman" w:cs="Times New Roman"/>
          <w:sz w:val="28"/>
          <w:szCs w:val="28"/>
          <w:lang w:val="kk-KZ"/>
        </w:rPr>
        <w:t>қатаңдық дәрежесі</w:t>
      </w:r>
      <w:r w:rsidRPr="00717178">
        <w:rPr>
          <w:rFonts w:ascii="Times New Roman" w:hAnsi="Times New Roman" w:cs="Times New Roman"/>
          <w:sz w:val="28"/>
          <w:szCs w:val="28"/>
          <w:lang w:val="kk-KZ"/>
        </w:rPr>
        <w:t xml:space="preserve">не қарай салыстырғанда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дықты кешенді тұрғыдан бағалап, оның сапалық та, сандық та жақтарын ескеру қажет. Біздің ойымызша, жазаның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дығының сапалық жағы құқықтық шектеулердің сипатынан көрініс берсе, сандық жағы құқықтық шектеулердің көлемінен көрініс береді. Мүліктік шектеулер бөлігінде түзеу жұмыстары мен айыппұлдың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дығы сипаты бойынша да, көлемі бойынша да бірдей. Түзеу жұмыстарына сотталған адамның еңбегі үшін сыйақы алу құқығын шектеуден көрінетін мүліктік қысым көрсетумен қатар, еңбек ету бостандығы, қызмет пен кәсіп түрін еркін таңдау құқығы да шектелетіндіктен, соңғы бөлігінде түзеу жұмыстары айыппұлдан </w:t>
      </w:r>
      <w:r w:rsidRPr="00717178">
        <w:rPr>
          <w:rFonts w:ascii="Times New Roman" w:hAnsi="Times New Roman" w:cs="Times New Roman"/>
          <w:sz w:val="28"/>
          <w:szCs w:val="28"/>
          <w:lang w:val="kk-KZ"/>
        </w:rPr>
        <w:lastRenderedPageBreak/>
        <w:t xml:space="preserve">құқықтық шектеулердің сипаты бойынша ерекшеленеді. Демек, түзеу жұмыстарын жазалар жүйесінде айыппұлдан кейін орналастыра отырып, заңшығарушы  құқықтық шектеулердің сипаты бойынша түзеу жұмыстары айыппұлмен салыстырғанда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ырақ жаза болып табылатынын ескерген. </w:t>
      </w:r>
    </w:p>
    <w:p w14:paraId="29F3A21E" w14:textId="10E48C7A"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
          <w:i/>
          <w:sz w:val="28"/>
          <w:szCs w:val="28"/>
          <w:lang w:val="kk-KZ"/>
        </w:rPr>
        <w:t>Қоғамдық жұмыстарға тарту</w:t>
      </w:r>
      <w:r w:rsidRPr="00717178">
        <w:rPr>
          <w:rFonts w:ascii="Times New Roman" w:hAnsi="Times New Roman" w:cs="Times New Roman"/>
          <w:b/>
          <w:sz w:val="28"/>
          <w:szCs w:val="28"/>
          <w:lang w:val="kk-KZ"/>
        </w:rPr>
        <w:t>.</w:t>
      </w:r>
      <w:r w:rsidRPr="00717178">
        <w:rPr>
          <w:rFonts w:ascii="Times New Roman" w:hAnsi="Times New Roman" w:cs="Times New Roman"/>
          <w:sz w:val="28"/>
          <w:szCs w:val="28"/>
          <w:lang w:val="kk-KZ"/>
        </w:rPr>
        <w:t xml:space="preserve"> Қылмыстық теріс қылықтар</w:t>
      </w:r>
      <w:r w:rsidR="00FF2933"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негізгі жазалар жүйесіндегі үшінші жаза түрі – қоғамдық жұмыстарға тарту.</w:t>
      </w:r>
    </w:p>
    <w:p w14:paraId="29F3A21F"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жұмыстарға тарт</w:t>
      </w:r>
      <w:r w:rsidR="00803C6C" w:rsidRPr="00717178">
        <w:rPr>
          <w:rFonts w:ascii="Times New Roman" w:hAnsi="Times New Roman" w:cs="Times New Roman"/>
          <w:sz w:val="28"/>
          <w:szCs w:val="28"/>
          <w:lang w:val="kk-KZ"/>
        </w:rPr>
        <w:t xml:space="preserve">удың еліміздің </w:t>
      </w:r>
      <w:r w:rsidRPr="00717178">
        <w:rPr>
          <w:rFonts w:ascii="Times New Roman" w:hAnsi="Times New Roman" w:cs="Times New Roman"/>
          <w:sz w:val="28"/>
          <w:szCs w:val="28"/>
          <w:lang w:val="kk-KZ"/>
        </w:rPr>
        <w:t>қылмыстық заңнама</w:t>
      </w:r>
      <w:r w:rsidR="00803C6C" w:rsidRPr="00717178">
        <w:rPr>
          <w:rFonts w:ascii="Times New Roman" w:hAnsi="Times New Roman" w:cs="Times New Roman"/>
          <w:sz w:val="28"/>
          <w:szCs w:val="28"/>
          <w:lang w:val="kk-KZ"/>
        </w:rPr>
        <w:t>сын</w:t>
      </w:r>
      <w:r w:rsidRPr="00717178">
        <w:rPr>
          <w:rFonts w:ascii="Times New Roman" w:hAnsi="Times New Roman" w:cs="Times New Roman"/>
          <w:sz w:val="28"/>
          <w:szCs w:val="28"/>
          <w:lang w:val="kk-KZ"/>
        </w:rPr>
        <w:t xml:space="preserve">да </w:t>
      </w:r>
      <w:r w:rsidR="00803C6C" w:rsidRPr="00717178">
        <w:rPr>
          <w:rFonts w:ascii="Times New Roman" w:hAnsi="Times New Roman" w:cs="Times New Roman"/>
          <w:sz w:val="28"/>
          <w:szCs w:val="28"/>
          <w:lang w:val="kk-KZ"/>
        </w:rPr>
        <w:t xml:space="preserve">пайда болғанынан бері көп уақыт өткен жоқ. </w:t>
      </w:r>
      <w:r w:rsidRPr="00717178">
        <w:rPr>
          <w:rFonts w:ascii="Times New Roman" w:hAnsi="Times New Roman" w:cs="Times New Roman"/>
          <w:sz w:val="28"/>
          <w:szCs w:val="28"/>
          <w:lang w:val="kk-KZ"/>
        </w:rPr>
        <w:t xml:space="preserve">1997 жылғы </w:t>
      </w:r>
      <w:r w:rsidR="00011330" w:rsidRPr="00717178">
        <w:rPr>
          <w:rFonts w:ascii="Times New Roman" w:hAnsi="Times New Roman" w:cs="Times New Roman"/>
          <w:sz w:val="28"/>
          <w:szCs w:val="28"/>
          <w:lang w:val="kk-KZ"/>
        </w:rPr>
        <w:t>ҚК</w:t>
      </w:r>
      <w:r w:rsidR="00803C6C" w:rsidRPr="00717178">
        <w:rPr>
          <w:rFonts w:ascii="Times New Roman" w:hAnsi="Times New Roman" w:cs="Times New Roman"/>
          <w:sz w:val="28"/>
          <w:szCs w:val="28"/>
          <w:lang w:val="kk-KZ"/>
        </w:rPr>
        <w:t xml:space="preserve">-ның </w:t>
      </w:r>
      <w:r w:rsidRPr="00717178">
        <w:rPr>
          <w:rFonts w:ascii="Times New Roman" w:hAnsi="Times New Roman" w:cs="Times New Roman"/>
          <w:sz w:val="28"/>
          <w:szCs w:val="28"/>
          <w:lang w:val="kk-KZ"/>
        </w:rPr>
        <w:t xml:space="preserve">42-бабында қоғамдық жұмыстарға тарту сотталған адамның негiзгi жұмыстан немесе оқудан бос уақытта түрлері жергілікті атқарушы органдардың немесе жергілікті өзін-өзі басқару органдарының актілерімен белгіленетін </w:t>
      </w:r>
      <w:r w:rsidR="00803C6C" w:rsidRPr="00717178">
        <w:rPr>
          <w:rFonts w:ascii="Times New Roman" w:hAnsi="Times New Roman" w:cs="Times New Roman"/>
          <w:sz w:val="28"/>
          <w:szCs w:val="28"/>
          <w:lang w:val="kk-KZ"/>
        </w:rPr>
        <w:t>60</w:t>
      </w:r>
      <w:r w:rsidRPr="00717178">
        <w:rPr>
          <w:rFonts w:ascii="Times New Roman" w:hAnsi="Times New Roman" w:cs="Times New Roman"/>
          <w:sz w:val="28"/>
          <w:szCs w:val="28"/>
          <w:lang w:val="kk-KZ"/>
        </w:rPr>
        <w:t xml:space="preserve"> сағаттан </w:t>
      </w:r>
      <w:r w:rsidR="00803C6C" w:rsidRPr="00717178">
        <w:rPr>
          <w:rFonts w:ascii="Times New Roman" w:hAnsi="Times New Roman" w:cs="Times New Roman"/>
          <w:sz w:val="28"/>
          <w:szCs w:val="28"/>
          <w:lang w:val="kk-KZ"/>
        </w:rPr>
        <w:t>240</w:t>
      </w:r>
      <w:r w:rsidRPr="00717178">
        <w:rPr>
          <w:rFonts w:ascii="Times New Roman" w:hAnsi="Times New Roman" w:cs="Times New Roman"/>
          <w:sz w:val="28"/>
          <w:szCs w:val="28"/>
          <w:lang w:val="kk-KZ"/>
        </w:rPr>
        <w:t xml:space="preserve"> сағатқа дейiнгі мерзім аралығындағы тегiн қоғамдық пайдалы жұмыстарды орындауы деп анықтал</w:t>
      </w:r>
      <w:r w:rsidR="00803C6C" w:rsidRPr="00717178">
        <w:rPr>
          <w:rFonts w:ascii="Times New Roman" w:hAnsi="Times New Roman" w:cs="Times New Roman"/>
          <w:sz w:val="28"/>
          <w:szCs w:val="28"/>
          <w:lang w:val="kk-KZ"/>
        </w:rPr>
        <w:t>ған бола</w:t>
      </w:r>
      <w:r w:rsidRPr="00717178">
        <w:rPr>
          <w:rFonts w:ascii="Times New Roman" w:hAnsi="Times New Roman" w:cs="Times New Roman"/>
          <w:sz w:val="28"/>
          <w:szCs w:val="28"/>
          <w:lang w:val="kk-KZ"/>
        </w:rPr>
        <w:t>тын.</w:t>
      </w:r>
    </w:p>
    <w:p w14:paraId="29F3A220" w14:textId="09DBD4D3"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Бір айта кететін жайт, 1997 жылғы 16 шілдедегі «Қазақстан Республикасының Қылмыстық кодексiн күшiне енгiзу туралы» ҚР Заңының 4-бабына сай 1997 жылғы </w:t>
      </w:r>
      <w:r w:rsidR="00011330" w:rsidRPr="00717178">
        <w:rPr>
          <w:rFonts w:ascii="Times New Roman" w:hAnsi="Times New Roman" w:cs="Times New Roman"/>
          <w:sz w:val="28"/>
          <w:szCs w:val="28"/>
          <w:lang w:val="kk-KZ"/>
        </w:rPr>
        <w:t>ҚК-н</w:t>
      </w:r>
      <w:r w:rsidRPr="00717178">
        <w:rPr>
          <w:rFonts w:ascii="Times New Roman" w:hAnsi="Times New Roman" w:cs="Times New Roman"/>
          <w:sz w:val="28"/>
          <w:szCs w:val="28"/>
          <w:lang w:val="kk-KZ"/>
        </w:rPr>
        <w:t>ің қоғамдық жұмыстарға тарту түрiндегi жаза туралы ережелерiн қолданысқа енгізу осы жаза түрін атқару үшін қажетті жағдайлар жасалғанға дейін, яғни 2003 жылғы 1 қаңтарға дейін кейінге қалдырылған болатын. Кейіннен бұл Заңға өзгерістер енгізіліп, іс жүзінде қоғамдық жұмыстарға тарту туралы нормалар 2000 жылғы 1 қаңтардан қолданысқа енгізілді</w:t>
      </w:r>
      <w:r w:rsidR="00661381" w:rsidRPr="00717178">
        <w:rPr>
          <w:rFonts w:ascii="Times New Roman" w:hAnsi="Times New Roman" w:cs="Times New Roman"/>
          <w:sz w:val="28"/>
          <w:szCs w:val="28"/>
          <w:lang w:val="kk-KZ"/>
        </w:rPr>
        <w:t xml:space="preserve"> </w:t>
      </w:r>
      <w:r w:rsidR="00B06847" w:rsidRPr="00717178">
        <w:rPr>
          <w:rFonts w:ascii="Times New Roman" w:hAnsi="Times New Roman" w:cs="Times New Roman"/>
          <w:sz w:val="28"/>
          <w:szCs w:val="28"/>
          <w:lang w:val="kk-KZ"/>
        </w:rPr>
        <w:t>[107</w:t>
      </w:r>
      <w:r w:rsidR="009000DE" w:rsidRPr="00717178">
        <w:rPr>
          <w:rFonts w:ascii="Times New Roman" w:hAnsi="Times New Roman" w:cs="Times New Roman"/>
          <w:sz w:val="28"/>
          <w:szCs w:val="28"/>
          <w:lang w:val="kk-KZ"/>
        </w:rPr>
        <w:t>, б. 154</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21" w14:textId="46775F00"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заңнаманың қоғамдық жұмыстарға тарту туралы нормалары қолданысқа енгізілген соң бұл жазаның жазалар жүйесіндегі орны қайта қаралды: бастапқыда қоғамдық жұмыстарға тарту тек қана негізгі жаза ретінде қолданыл</w:t>
      </w:r>
      <w:r w:rsidR="001B7A6D"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н болса, 2004 жылғы 9 желтоқсандағы ҚР Заңымен ол негiзгi де, қосымша да жаза ретiнде қолданылатын балама жазалардың қатарына көшірілді</w:t>
      </w:r>
      <w:r w:rsidR="00661381" w:rsidRPr="00717178">
        <w:rPr>
          <w:rFonts w:ascii="Times New Roman" w:hAnsi="Times New Roman" w:cs="Times New Roman"/>
          <w:sz w:val="28"/>
          <w:szCs w:val="28"/>
          <w:lang w:val="kk-KZ"/>
        </w:rPr>
        <w:t xml:space="preserve"> </w:t>
      </w:r>
      <w:r w:rsidR="00B06847" w:rsidRPr="00717178">
        <w:rPr>
          <w:rFonts w:ascii="Times New Roman" w:hAnsi="Times New Roman" w:cs="Times New Roman"/>
          <w:sz w:val="28"/>
          <w:szCs w:val="28"/>
          <w:lang w:val="kk-KZ"/>
        </w:rPr>
        <w:t>[107</w:t>
      </w:r>
      <w:r w:rsidR="009000DE" w:rsidRPr="00717178">
        <w:rPr>
          <w:rFonts w:ascii="Times New Roman" w:hAnsi="Times New Roman" w:cs="Times New Roman"/>
          <w:sz w:val="28"/>
          <w:szCs w:val="28"/>
          <w:lang w:val="kk-KZ"/>
        </w:rPr>
        <w:t>, б. 155</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2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Жазалар жүйесіносындай жаза түрімен </w:t>
      </w:r>
      <w:r w:rsidR="00E46243" w:rsidRPr="00717178">
        <w:rPr>
          <w:rFonts w:ascii="Times New Roman" w:hAnsi="Times New Roman" w:cs="Times New Roman"/>
          <w:sz w:val="28"/>
          <w:szCs w:val="28"/>
          <w:lang w:val="kk-KZ"/>
        </w:rPr>
        <w:t>толықтыру</w:t>
      </w:r>
      <w:r w:rsidR="00F35594" w:rsidRPr="00717178">
        <w:rPr>
          <w:rFonts w:ascii="Times New Roman" w:hAnsi="Times New Roman" w:cs="Times New Roman"/>
          <w:sz w:val="28"/>
          <w:szCs w:val="28"/>
          <w:lang w:val="kk-KZ"/>
        </w:rPr>
        <w:t>дың алғышарты болған</w:t>
      </w:r>
      <w:r w:rsidR="00E46243" w:rsidRPr="00717178">
        <w:rPr>
          <w:rFonts w:ascii="Times New Roman" w:hAnsi="Times New Roman" w:cs="Times New Roman"/>
          <w:sz w:val="28"/>
          <w:szCs w:val="28"/>
          <w:lang w:val="kk-KZ"/>
        </w:rPr>
        <w:t xml:space="preserve"> өзара</w:t>
      </w:r>
      <w:r w:rsidRPr="00717178">
        <w:rPr>
          <w:rFonts w:ascii="Times New Roman" w:hAnsi="Times New Roman" w:cs="Times New Roman"/>
          <w:sz w:val="28"/>
          <w:szCs w:val="28"/>
          <w:lang w:val="kk-KZ"/>
        </w:rPr>
        <w:t xml:space="preserve"> байланысты екі факторды атауға болады: </w:t>
      </w:r>
      <w:r w:rsidR="00E46243" w:rsidRPr="00717178">
        <w:rPr>
          <w:rFonts w:ascii="Times New Roman" w:hAnsi="Times New Roman" w:cs="Times New Roman"/>
          <w:sz w:val="28"/>
          <w:szCs w:val="28"/>
          <w:lang w:val="kk-KZ"/>
        </w:rPr>
        <w:t>1)қоғамнан оқшаула</w:t>
      </w:r>
      <w:r w:rsidRPr="00717178">
        <w:rPr>
          <w:rFonts w:ascii="Times New Roman" w:hAnsi="Times New Roman" w:cs="Times New Roman"/>
          <w:sz w:val="28"/>
          <w:szCs w:val="28"/>
          <w:lang w:val="kk-KZ"/>
        </w:rPr>
        <w:t xml:space="preserve">умен байланысты жаза түрлерінінің қолданылу аясын тарылту мақсаты, </w:t>
      </w:r>
      <w:r w:rsidR="00E46243" w:rsidRPr="00717178">
        <w:rPr>
          <w:rFonts w:ascii="Times New Roman" w:hAnsi="Times New Roman" w:cs="Times New Roman"/>
          <w:sz w:val="28"/>
          <w:szCs w:val="28"/>
          <w:lang w:val="kk-KZ"/>
        </w:rPr>
        <w:t>2) мемлекетіміздің</w:t>
      </w:r>
      <w:r w:rsidRPr="00717178">
        <w:rPr>
          <w:rFonts w:ascii="Times New Roman" w:hAnsi="Times New Roman" w:cs="Times New Roman"/>
          <w:sz w:val="28"/>
          <w:szCs w:val="28"/>
          <w:lang w:val="kk-KZ"/>
        </w:rPr>
        <w:t xml:space="preserve"> халықаралық қауымдастық алдында өзіне алған міндеттемелері</w:t>
      </w:r>
      <w:r w:rsidR="00E46243" w:rsidRPr="00717178">
        <w:rPr>
          <w:rFonts w:ascii="Times New Roman" w:hAnsi="Times New Roman" w:cs="Times New Roman"/>
          <w:sz w:val="28"/>
          <w:szCs w:val="28"/>
          <w:lang w:val="kk-KZ"/>
        </w:rPr>
        <w:t>н орындау қажеттігі</w:t>
      </w:r>
      <w:r w:rsidRPr="00717178">
        <w:rPr>
          <w:rFonts w:ascii="Times New Roman" w:hAnsi="Times New Roman" w:cs="Times New Roman"/>
          <w:sz w:val="28"/>
          <w:szCs w:val="28"/>
          <w:lang w:val="kk-KZ"/>
        </w:rPr>
        <w:t xml:space="preserve">. </w:t>
      </w:r>
    </w:p>
    <w:p w14:paraId="29F3A223" w14:textId="2E0FA896"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Түрмеге қамауға алумен байланыссыз шараларға қатысты </w:t>
      </w:r>
      <w:r w:rsidR="0052394F" w:rsidRPr="00717178">
        <w:rPr>
          <w:rFonts w:ascii="Times New Roman" w:hAnsi="Times New Roman" w:cs="Times New Roman"/>
          <w:sz w:val="28"/>
          <w:szCs w:val="28"/>
          <w:lang w:val="kk-KZ"/>
        </w:rPr>
        <w:t>БҰҰ-</w:t>
      </w:r>
      <w:r w:rsidRPr="00717178">
        <w:rPr>
          <w:rFonts w:ascii="Times New Roman" w:hAnsi="Times New Roman" w:cs="Times New Roman"/>
          <w:sz w:val="28"/>
          <w:szCs w:val="28"/>
          <w:lang w:val="kk-KZ"/>
        </w:rPr>
        <w:t>ың минималды стандарт ережелерінің (Токио ережелері) 8.2-тармығының i)-тармақшасында үкім шығарушы органдар қабылдайтын санкциялардың қатарында «қоғамдық пайдалы жұмыстарды орындау туралы қаулы» аталады</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10</w:t>
      </w:r>
      <w:r w:rsidR="00B06847" w:rsidRPr="00717178">
        <w:rPr>
          <w:rFonts w:ascii="Times New Roman" w:hAnsi="Times New Roman" w:cs="Times New Roman"/>
          <w:sz w:val="28"/>
          <w:szCs w:val="28"/>
          <w:lang w:val="kk-KZ"/>
        </w:rPr>
        <w:t>8</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Жалпы Токио ережелерінде бас бостандығынан айыру баламаларының ең басты артықшылығы ретінде олардың құқық бұзушының қоғамдағы қалыпты өмірге оралуын қамтамасыз ете алтыны басты назарға алынады</w:t>
      </w:r>
      <w:r w:rsidR="00B06847"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155</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24" w14:textId="46E7F87B"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Қоғамдық жұмыстарға тарту Батыстың дамыған елдерінің қылмыстық заңнамасында кең көрініс тапқан. Түрмеге қамаудың баламасы болып табылатын бұл санкцияны алғаш рет 1975 жылы Уэльс енгізді. Бұл шараны түрмеге қамау түріндегі жаза тағайындалуы мүмкін қылмысты әрекетті он алты жасқа толған соң жасаған адамдарға қолдануға болады. Қолданудың шарттары </w:t>
      </w:r>
      <w:r w:rsidRPr="00717178">
        <w:rPr>
          <w:rFonts w:ascii="Times New Roman" w:hAnsi="Times New Roman" w:cs="Times New Roman"/>
          <w:sz w:val="28"/>
          <w:szCs w:val="28"/>
          <w:lang w:val="kk-KZ"/>
        </w:rPr>
        <w:lastRenderedPageBreak/>
        <w:t>ретінде заңнамада мыналар көрсетілген: сотталған адамның осы балама санкцияны өтеуге келісім беруі; оның өзіне қойылатын талаптарды орындауды қалауы; соттың сотталған адам тұлғасының осы санкцияға лайық екендігіне сенімді болуы. Бұл санкцияға ұшыраған ересек құқық бұзушылар бір жыл ішінде 40-тан 240 сағатқа дейінгі шектерде, ал кәмелетке толмағандар – 120 сағатқа дейінгі шектерде қоғамдық жұмыстар атқарады. Бұл жұмыстар құқық бұзушының бос уақытында пробация офицерінің қадағалауымен орындалады</w:t>
      </w:r>
      <w:r w:rsidR="002227EC" w:rsidRPr="00717178">
        <w:rPr>
          <w:rFonts w:ascii="Times New Roman" w:hAnsi="Times New Roman" w:cs="Times New Roman"/>
          <w:sz w:val="28"/>
          <w:szCs w:val="28"/>
          <w:lang w:val="kk-KZ"/>
        </w:rPr>
        <w:t xml:space="preserve"> </w:t>
      </w:r>
      <w:r w:rsidR="00B06847" w:rsidRPr="00717178">
        <w:rPr>
          <w:rFonts w:ascii="Times New Roman" w:hAnsi="Times New Roman" w:cs="Times New Roman"/>
          <w:sz w:val="28"/>
          <w:szCs w:val="28"/>
          <w:lang w:val="kk-KZ"/>
        </w:rPr>
        <w:t>[107</w:t>
      </w:r>
      <w:r w:rsidR="009000DE" w:rsidRPr="00717178">
        <w:rPr>
          <w:rFonts w:ascii="Times New Roman" w:hAnsi="Times New Roman" w:cs="Times New Roman"/>
          <w:sz w:val="28"/>
          <w:szCs w:val="28"/>
          <w:lang w:val="kk-KZ"/>
        </w:rPr>
        <w:t>, б. 155</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25" w14:textId="11F47482"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Шетел тәжірибесінде, әдетте, құқық бұзушылар қоғамдық жұмыстардың келесі түрлерін орындауға тартылады: саябақтар мен көшелерді тазалау, көркейту және тәртіпке келтіру; ағаш отырғызу; қашаларды жөндеу және бояу; ауылды жерлердегі қоғамдық ғимараттарды көркейту; қарт адамдарға арнап арзан көкөністер өсіру және оларды консервілеу; сату үшін пробация қызметінің шеберханаларында халық тұтынатын тауарларды өндіру; қарттар мен науқас адамдарды күту, оларға көмек көрсету; зейнеткерлерге арналған клубтарда жұмыс істеу; жергілікті қауымдардың әлеуметтік бағдарламаларын жүзеге асыруға қатысу</w:t>
      </w:r>
      <w:r w:rsidR="00B06847"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б.155</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26" w14:textId="5C310A33"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баламасы болып табылатын қоғамдық жұмыстарға тарту </w:t>
      </w:r>
      <w:r w:rsidR="005A417C" w:rsidRPr="00717178">
        <w:rPr>
          <w:rFonts w:ascii="Times New Roman" w:hAnsi="Times New Roman" w:cs="Times New Roman"/>
          <w:sz w:val="28"/>
          <w:szCs w:val="28"/>
          <w:lang w:val="kk-KZ"/>
        </w:rPr>
        <w:t xml:space="preserve">ең алғаш </w:t>
      </w:r>
      <w:r w:rsidRPr="00717178">
        <w:rPr>
          <w:rFonts w:ascii="Times New Roman" w:hAnsi="Times New Roman" w:cs="Times New Roman"/>
          <w:sz w:val="28"/>
          <w:szCs w:val="28"/>
          <w:lang w:val="kk-KZ"/>
        </w:rPr>
        <w:t>Швецияда 1993 жылы енгізілді. Бұл елде аталған жаза түрі пробацияның арнайы нысаны болып табылады. Қоғам мүддесі үшін тегін орындалатын жұмыстардың ұзақтығы 40 пен 240 сағат аралығын құрайды. Негізінен бұл шара 18 бен 24 жас аралығындағы жастарға қолданылады</w:t>
      </w:r>
      <w:r w:rsidR="00B06847"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155</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27" w14:textId="08EFCA2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Голландияда қоғамдық жұмыстар туралы </w:t>
      </w:r>
      <w:r w:rsidR="00011330" w:rsidRPr="00717178">
        <w:rPr>
          <w:rFonts w:ascii="Times New Roman" w:hAnsi="Times New Roman" w:cs="Times New Roman"/>
          <w:sz w:val="28"/>
          <w:szCs w:val="28"/>
          <w:lang w:val="kk-KZ"/>
        </w:rPr>
        <w:t>қаулы</w:t>
      </w:r>
      <w:r w:rsidRPr="00717178">
        <w:rPr>
          <w:rFonts w:ascii="Times New Roman" w:hAnsi="Times New Roman" w:cs="Times New Roman"/>
          <w:sz w:val="28"/>
          <w:szCs w:val="28"/>
          <w:lang w:val="kk-KZ"/>
        </w:rPr>
        <w:t xml:space="preserve"> шығара отырып, судья түрмеге қамаудың орнына қолданылатын қоғамдық жұмыстардың түрлерін нақтылауға міндетті. Егер сотталған адам қоғамдық жұмыстарды орындау барысында басқа қылмыс жасаса, жазаны өтеу тәртібін бұзса, алкоголь немесе есірткі тұтынса, өзіне берілген жұмыс түрлерін орындамаса, пробация офицерінің талаптарына бағынбаса, қоғамдық жұмыстарды орындау тоқтатыла тұрады. Бұл жағдайларда сот қоғамдық жұмыстарды бас бостандығынан айырумен алмастыра алады</w:t>
      </w:r>
      <w:r w:rsidR="00B06847"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155</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28"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Батыс елдерінде қоғамдық жұмыстарға тарту қоғамдық санкциялардың қатарына жатқызылады және қылмыскердің қоғамға қайта оралуына мүдделілікті мемлекеттік органдардың ғана емес, ең бірінші кезекте</w:t>
      </w:r>
      <w:r w:rsidR="00FB66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жергілікті қауымдар мен азаматтардың ерікті ұйымдарының танытуымен сипатталады</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10</w:t>
      </w:r>
      <w:r w:rsidR="00B06847" w:rsidRPr="00717178">
        <w:rPr>
          <w:rFonts w:ascii="Times New Roman" w:hAnsi="Times New Roman" w:cs="Times New Roman"/>
          <w:sz w:val="28"/>
          <w:szCs w:val="28"/>
          <w:lang w:val="kk-KZ"/>
        </w:rPr>
        <w:t>9</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29"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Батыс Еуропа пен Американың кейбір мемлекеттерінде қоғамдық жұмыстарға тартудың жазалардың жалпы құрылымындағы үлес салмағы 20 </w:t>
      </w:r>
      <w:r w:rsidR="00D17AD8" w:rsidRPr="00717178">
        <w:rPr>
          <w:rFonts w:ascii="Times New Roman" w:hAnsi="Times New Roman" w:cs="Times New Roman"/>
          <w:sz w:val="28"/>
          <w:szCs w:val="28"/>
          <w:lang w:val="kk-KZ"/>
        </w:rPr>
        <w:t xml:space="preserve">процентке </w:t>
      </w:r>
      <w:r w:rsidRPr="00717178">
        <w:rPr>
          <w:rFonts w:ascii="Times New Roman" w:hAnsi="Times New Roman" w:cs="Times New Roman"/>
          <w:sz w:val="28"/>
          <w:szCs w:val="28"/>
          <w:lang w:val="kk-KZ"/>
        </w:rPr>
        <w:t xml:space="preserve">дейін жетеді. Дегенмен, бас бостандығынан айыру жазасының баламаларын зерттеген ғалым Е.В. Хромых қарастырылып отырған санкция ең жиі қолданылатын ел ретінде Ұлыбританияны атайды. Мысалы, 1999 жылы Ұлыбритания соттары 50 мың жағдайда осы жазаны тағайындаған және олардың 78 </w:t>
      </w:r>
      <w:r w:rsidR="00705603" w:rsidRPr="00717178">
        <w:rPr>
          <w:rFonts w:ascii="Times New Roman" w:hAnsi="Times New Roman" w:cs="Times New Roman"/>
          <w:sz w:val="28"/>
          <w:szCs w:val="28"/>
          <w:lang w:val="kk-KZ"/>
        </w:rPr>
        <w:t xml:space="preserve">проценті </w:t>
      </w:r>
      <w:r w:rsidRPr="00717178">
        <w:rPr>
          <w:rFonts w:ascii="Times New Roman" w:hAnsi="Times New Roman" w:cs="Times New Roman"/>
          <w:sz w:val="28"/>
          <w:szCs w:val="28"/>
          <w:lang w:val="kk-KZ"/>
        </w:rPr>
        <w:t>сәтті орындалып шыққан</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w:t>
      </w:r>
      <w:r w:rsidR="00B06847" w:rsidRPr="00717178">
        <w:rPr>
          <w:rFonts w:ascii="Times New Roman" w:hAnsi="Times New Roman" w:cs="Times New Roman"/>
          <w:sz w:val="28"/>
          <w:szCs w:val="28"/>
          <w:lang w:val="kk-KZ"/>
        </w:rPr>
        <w:t>10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2A" w14:textId="1F13F844"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1997 жылғы </w:t>
      </w:r>
      <w:r w:rsidR="00011330" w:rsidRPr="00717178">
        <w:rPr>
          <w:rFonts w:ascii="Times New Roman" w:hAnsi="Times New Roman" w:cs="Times New Roman"/>
          <w:sz w:val="28"/>
          <w:szCs w:val="28"/>
          <w:lang w:val="kk-KZ"/>
        </w:rPr>
        <w:t>ҚК-ге</w:t>
      </w:r>
      <w:r w:rsidRPr="00717178">
        <w:rPr>
          <w:rFonts w:ascii="Times New Roman" w:hAnsi="Times New Roman" w:cs="Times New Roman"/>
          <w:sz w:val="28"/>
          <w:szCs w:val="28"/>
          <w:lang w:val="kk-KZ"/>
        </w:rPr>
        <w:t xml:space="preserve"> қоғамдық жұмыстарға тартуды енгізе отырып, отандық заңшығарушы бұл жаза түрі жазалар құрылымындағы кейбір дәстүрлі жаза </w:t>
      </w:r>
      <w:r w:rsidRPr="00717178">
        <w:rPr>
          <w:rFonts w:ascii="Times New Roman" w:hAnsi="Times New Roman" w:cs="Times New Roman"/>
          <w:sz w:val="28"/>
          <w:szCs w:val="28"/>
          <w:lang w:val="kk-KZ"/>
        </w:rPr>
        <w:lastRenderedPageBreak/>
        <w:t xml:space="preserve">түрлерін (ең алдымен, бас бостандығынан айыруды) ығыстырады деп үміттенді. Алайда, 2000 жылдың 1 қаңтарында қоғамдық жұмыстар туралы ережелер қолданысқа енген соң бұл үміттер ақталмады. Ресми статистикалық мәліметтерге жүгінетін болсақ, қоғамдық жұмыстарға тартудың жазалар құрылымындағы үлесі 2001 жылы – 0,9; 2003 жылы – 3,3; 2004 жылы – 3,4; 2005 жылы – 2,9; 2006 жылы – 2,2; 2007 жылы – 3,1 </w:t>
      </w:r>
      <w:r w:rsidR="00705603" w:rsidRPr="00717178">
        <w:rPr>
          <w:rFonts w:ascii="Times New Roman" w:hAnsi="Times New Roman" w:cs="Times New Roman"/>
          <w:sz w:val="28"/>
          <w:szCs w:val="28"/>
          <w:lang w:val="kk-KZ"/>
        </w:rPr>
        <w:t xml:space="preserve">процентті </w:t>
      </w:r>
      <w:r w:rsidRPr="00717178">
        <w:rPr>
          <w:rFonts w:ascii="Times New Roman" w:hAnsi="Times New Roman" w:cs="Times New Roman"/>
          <w:sz w:val="28"/>
          <w:szCs w:val="28"/>
          <w:lang w:val="kk-KZ"/>
        </w:rPr>
        <w:t xml:space="preserve"> ғана құраған. Егер 1997 жылғы ҚР </w:t>
      </w:r>
      <w:r w:rsidR="005A417C"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бойынша санкциялардың 10 </w:t>
      </w:r>
      <w:r w:rsidR="00FB320A" w:rsidRPr="00717178">
        <w:rPr>
          <w:rFonts w:ascii="Times New Roman" w:hAnsi="Times New Roman" w:cs="Times New Roman"/>
          <w:sz w:val="28"/>
          <w:szCs w:val="28"/>
          <w:lang w:val="kk-KZ"/>
        </w:rPr>
        <w:t>процентінде</w:t>
      </w:r>
      <w:r w:rsidRPr="00717178">
        <w:rPr>
          <w:rFonts w:ascii="Times New Roman" w:hAnsi="Times New Roman" w:cs="Times New Roman"/>
          <w:sz w:val="28"/>
          <w:szCs w:val="28"/>
          <w:lang w:val="kk-KZ"/>
        </w:rPr>
        <w:t xml:space="preserve"> негізгі жаза ретінде қоғамдық жұмыстарға тарту көзделгенін, қосымша жаза ретінде оны ҚК</w:t>
      </w:r>
      <w:r w:rsidR="00B2469E" w:rsidRPr="00717178">
        <w:rPr>
          <w:rFonts w:ascii="Times New Roman" w:hAnsi="Times New Roman" w:cs="Times New Roman"/>
          <w:sz w:val="28"/>
          <w:szCs w:val="28"/>
          <w:lang w:val="kk-KZ"/>
        </w:rPr>
        <w:t>-нің</w:t>
      </w:r>
      <w:r w:rsidR="00F7768A" w:rsidRPr="00717178">
        <w:rPr>
          <w:rFonts w:ascii="Times New Roman" w:hAnsi="Times New Roman" w:cs="Times New Roman"/>
          <w:sz w:val="28"/>
          <w:szCs w:val="28"/>
          <w:lang w:val="kk-KZ"/>
        </w:rPr>
        <w:t xml:space="preserve"> </w:t>
      </w:r>
      <w:r w:rsidR="00D7472D" w:rsidRPr="00717178">
        <w:rPr>
          <w:rFonts w:ascii="Times New Roman" w:hAnsi="Times New Roman" w:cs="Times New Roman"/>
          <w:sz w:val="28"/>
          <w:szCs w:val="28"/>
          <w:lang w:val="kk-KZ"/>
        </w:rPr>
        <w:t>Ерекше бөліг</w:t>
      </w:r>
      <w:r w:rsidRPr="00717178">
        <w:rPr>
          <w:rFonts w:ascii="Times New Roman" w:hAnsi="Times New Roman" w:cs="Times New Roman"/>
          <w:sz w:val="28"/>
          <w:szCs w:val="28"/>
          <w:lang w:val="kk-KZ"/>
        </w:rPr>
        <w:t xml:space="preserve">і бабының санкциясында арнайы көзделмеген жағдайларда да қолдануға рұқсат етілгенін ескерсек, бұл көрсеткіштің өте мардымсыз екені </w:t>
      </w:r>
      <w:r w:rsidR="00F22906" w:rsidRPr="00717178">
        <w:rPr>
          <w:rFonts w:ascii="Times New Roman" w:hAnsi="Times New Roman" w:cs="Times New Roman"/>
          <w:sz w:val="28"/>
          <w:szCs w:val="28"/>
          <w:lang w:val="kk-KZ"/>
        </w:rPr>
        <w:t>даусыз</w:t>
      </w:r>
      <w:r w:rsidRPr="00717178">
        <w:rPr>
          <w:rFonts w:ascii="Times New Roman" w:hAnsi="Times New Roman" w:cs="Times New Roman"/>
          <w:sz w:val="28"/>
          <w:szCs w:val="28"/>
          <w:lang w:val="kk-KZ"/>
        </w:rPr>
        <w:t>. Қоғамдық жұмыстарға тартудың сирек қолданылуын келесідей объективтік сипаттағы себептермен түсіндіруге болады: бұл жазаны атқару тәжірибесінің қалыптаса қоймағаны; қылмыстық-атқару инспекциялары мен жергілікті атқарушы орагандарының жұмысын үйлестіру ісінің жолға қойылмауы; заңнамадағы кейбір олқылықтар</w:t>
      </w:r>
      <w:r w:rsidR="00B06847"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156</w:t>
      </w:r>
      <w:r w:rsidR="00B0684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2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Қарастырылып отырған жаза түрін жиі қолдануға кедергі болған нақты мән-жайлардың қатарында отандық ғалымдар жұмыс беруші кәсіпорын (ұйым) әкімшіліктерінің қысқа уақытқа тиісті біліктілігі жоқ адамдарды жұмысқа алғысы келмеуін, сотталған адамдардың негізгі жұмысынан немесе оқуынан бос уақытына орайластырып өздерінің жұмыс кестесін өзгертуді қаламауын, ауылдық жерлерде сотталған адамдардың еңбегін пайдалануға болатын кәсіпорындардың (ұйымдардың) болмауын атайды</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89</w:t>
      </w:r>
      <w:r w:rsidR="001B448C" w:rsidRPr="00717178">
        <w:rPr>
          <w:rFonts w:ascii="Times New Roman" w:hAnsi="Times New Roman" w:cs="Times New Roman"/>
          <w:sz w:val="28"/>
          <w:szCs w:val="28"/>
          <w:lang w:val="kk-KZ"/>
        </w:rPr>
        <w:t xml:space="preserve">, </w:t>
      </w:r>
      <w:r w:rsidR="00C71147" w:rsidRPr="00717178">
        <w:rPr>
          <w:rFonts w:ascii="Times New Roman" w:hAnsi="Times New Roman" w:cs="Times New Roman"/>
          <w:sz w:val="28"/>
          <w:szCs w:val="28"/>
          <w:lang w:val="kk-KZ"/>
        </w:rPr>
        <w:t>с</w:t>
      </w:r>
      <w:r w:rsidR="00DC1C53" w:rsidRPr="00717178">
        <w:rPr>
          <w:rFonts w:ascii="Times New Roman" w:hAnsi="Times New Roman" w:cs="Times New Roman"/>
          <w:sz w:val="28"/>
          <w:szCs w:val="28"/>
          <w:lang w:val="kk-KZ"/>
        </w:rPr>
        <w:t>. 269-270</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2C" w14:textId="77777777" w:rsidR="007C09E3" w:rsidRPr="00717178" w:rsidRDefault="006E30A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Еліміздің</w:t>
      </w:r>
      <w:r w:rsidR="007C09E3" w:rsidRPr="00717178">
        <w:rPr>
          <w:rFonts w:ascii="Times New Roman" w:hAnsi="Times New Roman" w:cs="Times New Roman"/>
          <w:sz w:val="28"/>
          <w:szCs w:val="28"/>
          <w:lang w:val="kk-KZ"/>
        </w:rPr>
        <w:t xml:space="preserve"> қолданыстағы қылмыстық заңнамасы қоғамдық жұмыстарға тарту</w:t>
      </w:r>
      <w:r w:rsidRPr="00717178">
        <w:rPr>
          <w:rFonts w:ascii="Times New Roman" w:hAnsi="Times New Roman" w:cs="Times New Roman"/>
          <w:sz w:val="28"/>
          <w:szCs w:val="28"/>
          <w:lang w:val="kk-KZ"/>
        </w:rPr>
        <w:t>ды</w:t>
      </w:r>
      <w:r w:rsidR="007C09E3" w:rsidRPr="00717178">
        <w:rPr>
          <w:rFonts w:ascii="Times New Roman" w:hAnsi="Times New Roman" w:cs="Times New Roman"/>
          <w:sz w:val="28"/>
          <w:szCs w:val="28"/>
          <w:lang w:val="kk-KZ"/>
        </w:rPr>
        <w:t xml:space="preserve"> «</w:t>
      </w:r>
      <w:r w:rsidR="00ED63FE" w:rsidRPr="00717178">
        <w:rPr>
          <w:rFonts w:ascii="Times New Roman" w:hAnsi="Times New Roman" w:cs="Times New Roman"/>
          <w:sz w:val="28"/>
          <w:szCs w:val="28"/>
          <w:lang w:val="kk-KZ"/>
        </w:rPr>
        <w:t>сотталған адамның жергілікті атқарушы органдар қоғамдық орындарда ұйымдастыратын, белгілі бір біліктілікті талап етпейтін тегiн қоғамдық пайдалы жұмыстарды орындауы</w:t>
      </w:r>
      <w:r w:rsidR="007C09E3" w:rsidRPr="00717178">
        <w:rPr>
          <w:rFonts w:ascii="Times New Roman" w:hAnsi="Times New Roman" w:cs="Times New Roman"/>
          <w:sz w:val="28"/>
          <w:szCs w:val="28"/>
          <w:lang w:val="kk-KZ"/>
        </w:rPr>
        <w:t>»деп анықта</w:t>
      </w:r>
      <w:r w:rsidRPr="00717178">
        <w:rPr>
          <w:rFonts w:ascii="Times New Roman" w:hAnsi="Times New Roman" w:cs="Times New Roman"/>
          <w:sz w:val="28"/>
          <w:szCs w:val="28"/>
          <w:lang w:val="kk-KZ"/>
        </w:rPr>
        <w:t>й</w:t>
      </w:r>
      <w:r w:rsidR="007C09E3" w:rsidRPr="00717178">
        <w:rPr>
          <w:rFonts w:ascii="Times New Roman" w:hAnsi="Times New Roman" w:cs="Times New Roman"/>
          <w:sz w:val="28"/>
          <w:szCs w:val="28"/>
          <w:lang w:val="kk-KZ"/>
        </w:rPr>
        <w:t>ды (ҚР ҚК</w:t>
      </w:r>
      <w:r w:rsidR="00B2469E" w:rsidRPr="00717178">
        <w:rPr>
          <w:rFonts w:ascii="Times New Roman" w:hAnsi="Times New Roman" w:cs="Times New Roman"/>
          <w:sz w:val="28"/>
          <w:szCs w:val="28"/>
          <w:lang w:val="kk-KZ"/>
        </w:rPr>
        <w:t>-нің</w:t>
      </w:r>
      <w:r w:rsidR="007C09E3" w:rsidRPr="00717178">
        <w:rPr>
          <w:rFonts w:ascii="Times New Roman" w:hAnsi="Times New Roman" w:cs="Times New Roman"/>
          <w:sz w:val="28"/>
          <w:szCs w:val="28"/>
          <w:lang w:val="kk-KZ"/>
        </w:rPr>
        <w:t xml:space="preserve"> 43-баб. 1-бөл.).</w:t>
      </w:r>
    </w:p>
    <w:p w14:paraId="29F3A22D" w14:textId="77777777" w:rsidR="00011330" w:rsidRPr="00717178" w:rsidRDefault="006E30A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Қазақстанның </w:t>
      </w:r>
      <w:r w:rsidR="003B0E12" w:rsidRPr="00717178">
        <w:rPr>
          <w:rFonts w:ascii="Times New Roman" w:hAnsi="Times New Roman" w:cs="Times New Roman"/>
          <w:sz w:val="28"/>
          <w:szCs w:val="28"/>
          <w:lang w:val="kk-KZ"/>
        </w:rPr>
        <w:t>1997 және 2014 жыл</w:t>
      </w:r>
      <w:r w:rsidRPr="00717178">
        <w:rPr>
          <w:rFonts w:ascii="Times New Roman" w:hAnsi="Times New Roman" w:cs="Times New Roman"/>
          <w:sz w:val="28"/>
          <w:szCs w:val="28"/>
          <w:lang w:val="kk-KZ"/>
        </w:rPr>
        <w:t>дарда</w:t>
      </w:r>
      <w:r w:rsidR="003B0E12" w:rsidRPr="00717178">
        <w:rPr>
          <w:rFonts w:ascii="Times New Roman" w:hAnsi="Times New Roman" w:cs="Times New Roman"/>
          <w:sz w:val="28"/>
          <w:szCs w:val="28"/>
          <w:lang w:val="kk-KZ"/>
        </w:rPr>
        <w:t xml:space="preserve">ғы Қылмыстық кодекстерін салыстыру </w:t>
      </w:r>
      <w:r w:rsidRPr="00717178">
        <w:rPr>
          <w:rFonts w:ascii="Times New Roman" w:hAnsi="Times New Roman" w:cs="Times New Roman"/>
          <w:sz w:val="28"/>
          <w:szCs w:val="28"/>
          <w:lang w:val="kk-KZ"/>
        </w:rPr>
        <w:t>олардың соңғысында</w:t>
      </w:r>
      <w:r w:rsidR="003B0E12" w:rsidRPr="00717178">
        <w:rPr>
          <w:rFonts w:ascii="Times New Roman" w:hAnsi="Times New Roman" w:cs="Times New Roman"/>
          <w:sz w:val="28"/>
          <w:szCs w:val="28"/>
          <w:lang w:val="kk-KZ"/>
        </w:rPr>
        <w:t xml:space="preserve"> қоғамдық жұмыстарға тартудың негізгі мәні өзгеріссіз қалғанымен, оның мазмұнында бірқатар жаңалықтар орын алғанын көрсетеді: </w:t>
      </w:r>
    </w:p>
    <w:p w14:paraId="29F3A22E" w14:textId="5C280146" w:rsidR="00011330" w:rsidRPr="00717178" w:rsidRDefault="0001133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3B0E12" w:rsidRPr="00717178">
        <w:rPr>
          <w:rFonts w:ascii="Times New Roman" w:hAnsi="Times New Roman" w:cs="Times New Roman"/>
          <w:sz w:val="28"/>
          <w:szCs w:val="28"/>
          <w:lang w:val="kk-KZ"/>
        </w:rPr>
        <w:t xml:space="preserve">біріншіден, бұрын сотталған адам қоғамдық жұмыстарды негiзгi жұмыстан немесе оқудан бос уақытында орындайтын, қолданыстағы заңнама бойынша еңбек ететін сотталған адамдар бұл жазаны өтеу кезінде негізгі жұмыс орны бойынша еңбек міндеттерін орындаудан босатылады, ал оқу оқитын сотталған адамдар қоғамдық жұмыстарды оқудан бос уақытында орындайды; </w:t>
      </w:r>
    </w:p>
    <w:p w14:paraId="29F3A22F" w14:textId="77777777" w:rsidR="00011330" w:rsidRPr="00717178" w:rsidRDefault="0001133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3B0E12" w:rsidRPr="00717178">
        <w:rPr>
          <w:rFonts w:ascii="Times New Roman" w:hAnsi="Times New Roman" w:cs="Times New Roman"/>
          <w:sz w:val="28"/>
          <w:szCs w:val="28"/>
          <w:lang w:val="kk-KZ"/>
        </w:rPr>
        <w:t xml:space="preserve">екіншіден, жаңа заңнамада қоғамдық жұмыстардың түрлерін белгілейтін органдардың қатарында жергілікті атқарушы органдар ғана қалдырылып, жергілікті өзін-өзі басқару органдары бұл тізімнен алынып тасталды; </w:t>
      </w:r>
    </w:p>
    <w:p w14:paraId="29F3A230" w14:textId="05C5B998" w:rsidR="003B0E12" w:rsidRPr="00717178" w:rsidRDefault="0001133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w:t>
      </w:r>
      <w:r w:rsidR="003B0E12" w:rsidRPr="00717178">
        <w:rPr>
          <w:rFonts w:ascii="Times New Roman" w:hAnsi="Times New Roman" w:cs="Times New Roman"/>
          <w:sz w:val="28"/>
          <w:szCs w:val="28"/>
          <w:lang w:val="kk-KZ"/>
        </w:rPr>
        <w:t>үшіншіден, жаңа заңнамада қоғамдық жұмыстардың сипаттамалары нақтыланды: бұл жұмыстар белгілі бір біліктілікті талап етпейтін болуы керек және қоғамдық орындарда орындалуы керек</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156-157</w:t>
      </w:r>
      <w:r w:rsidR="007C7CA9" w:rsidRPr="00717178">
        <w:rPr>
          <w:rFonts w:ascii="Times New Roman" w:hAnsi="Times New Roman" w:cs="Times New Roman"/>
          <w:sz w:val="28"/>
          <w:szCs w:val="28"/>
          <w:lang w:val="kk-KZ"/>
        </w:rPr>
        <w:t>]</w:t>
      </w:r>
      <w:r w:rsidR="003B0E12" w:rsidRPr="00717178">
        <w:rPr>
          <w:rFonts w:ascii="Times New Roman" w:hAnsi="Times New Roman" w:cs="Times New Roman"/>
          <w:sz w:val="28"/>
          <w:szCs w:val="28"/>
          <w:lang w:val="kk-KZ"/>
        </w:rPr>
        <w:t>.</w:t>
      </w:r>
    </w:p>
    <w:p w14:paraId="29F3A231" w14:textId="77777777" w:rsidR="009220A3" w:rsidRPr="00717178" w:rsidRDefault="00ED63FE"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2018 жылғы 12 шілдедегі ҚР Заңымен қоғамдық жұмыстарға тарту жазасын құқықтық реттеуде келесідей </w:t>
      </w:r>
      <w:r w:rsidR="003B0E12" w:rsidRPr="00717178">
        <w:rPr>
          <w:rFonts w:ascii="Times New Roman" w:hAnsi="Times New Roman" w:cs="Times New Roman"/>
          <w:sz w:val="28"/>
          <w:szCs w:val="28"/>
          <w:lang w:val="kk-KZ"/>
        </w:rPr>
        <w:t xml:space="preserve">елеулі </w:t>
      </w:r>
      <w:r w:rsidRPr="00717178">
        <w:rPr>
          <w:rFonts w:ascii="Times New Roman" w:hAnsi="Times New Roman" w:cs="Times New Roman"/>
          <w:sz w:val="28"/>
          <w:szCs w:val="28"/>
          <w:lang w:val="kk-KZ"/>
        </w:rPr>
        <w:t>жаңалықтар орын алды:</w:t>
      </w:r>
    </w:p>
    <w:p w14:paraId="29F3A232" w14:textId="728DB979" w:rsidR="00ED63FE" w:rsidRPr="00717178" w:rsidRDefault="009220A3" w:rsidP="00824743">
      <w:pPr>
        <w:spacing w:after="0" w:line="240" w:lineRule="auto"/>
        <w:ind w:firstLine="567"/>
        <w:jc w:val="both"/>
        <w:rPr>
          <w:rFonts w:ascii="Times New Roman" w:hAnsi="Times New Roman"/>
          <w:sz w:val="28"/>
          <w:szCs w:val="28"/>
          <w:lang w:val="kk-KZ"/>
        </w:rPr>
      </w:pPr>
      <w:r w:rsidRPr="00717178">
        <w:rPr>
          <w:rFonts w:ascii="Times New Roman" w:hAnsi="Times New Roman" w:cs="Times New Roman"/>
          <w:sz w:val="28"/>
          <w:szCs w:val="28"/>
          <w:lang w:val="kk-KZ"/>
        </w:rPr>
        <w:t>1</w:t>
      </w:r>
      <w:r w:rsidR="007A27CE" w:rsidRPr="00717178">
        <w:rPr>
          <w:rFonts w:ascii="Times New Roman" w:hAnsi="Times New Roman" w:cs="Times New Roman"/>
          <w:sz w:val="28"/>
          <w:szCs w:val="28"/>
          <w:lang w:val="kk-KZ"/>
        </w:rPr>
        <w:t>)</w:t>
      </w:r>
      <w:r w:rsidR="004D1D4A" w:rsidRPr="00717178">
        <w:rPr>
          <w:rFonts w:ascii="Times New Roman" w:hAnsi="Times New Roman" w:cs="Times New Roman"/>
          <w:sz w:val="28"/>
          <w:szCs w:val="28"/>
          <w:lang w:val="kk-KZ"/>
        </w:rPr>
        <w:t xml:space="preserve"> </w:t>
      </w:r>
      <w:r w:rsidR="00D36B2A" w:rsidRPr="00717178">
        <w:rPr>
          <w:rFonts w:ascii="Times New Roman" w:hAnsi="Times New Roman" w:cs="Times New Roman"/>
          <w:sz w:val="28"/>
          <w:szCs w:val="28"/>
          <w:lang w:val="kk-KZ"/>
        </w:rPr>
        <w:t>Қ</w:t>
      </w:r>
      <w:r w:rsidR="00D36B2A" w:rsidRPr="00717178">
        <w:rPr>
          <w:rFonts w:ascii="Times New Roman" w:hAnsi="Times New Roman"/>
          <w:sz w:val="28"/>
          <w:szCs w:val="28"/>
          <w:lang w:val="kk-KZ"/>
        </w:rPr>
        <w:t>оғамдық жұмыстарға тарту жазасын қолдану аясы кеңейтіліп, ол онша ауыр емес және ауырлығы орташа қ</w:t>
      </w:r>
      <w:r w:rsidRPr="00717178">
        <w:rPr>
          <w:rFonts w:ascii="Times New Roman" w:hAnsi="Times New Roman"/>
          <w:sz w:val="28"/>
          <w:szCs w:val="28"/>
          <w:lang w:val="kk-KZ"/>
        </w:rPr>
        <w:t xml:space="preserve">ылмыстар </w:t>
      </w:r>
      <w:r w:rsidR="00D36B2A" w:rsidRPr="00717178">
        <w:rPr>
          <w:rFonts w:ascii="Times New Roman" w:hAnsi="Times New Roman"/>
          <w:sz w:val="28"/>
          <w:szCs w:val="28"/>
          <w:lang w:val="kk-KZ"/>
        </w:rPr>
        <w:t>үшін де көзделетін болды</w:t>
      </w:r>
      <w:r w:rsidR="00B16878" w:rsidRPr="00717178">
        <w:rPr>
          <w:rFonts w:ascii="Times New Roman" w:hAnsi="Times New Roman"/>
          <w:sz w:val="28"/>
          <w:szCs w:val="28"/>
          <w:lang w:val="kk-KZ"/>
        </w:rPr>
        <w:t xml:space="preserve">, бұл ретте жаза мөлшері </w:t>
      </w:r>
      <w:r w:rsidR="00B16878" w:rsidRPr="00717178">
        <w:rPr>
          <w:rFonts w:ascii="Times New Roman" w:hAnsi="Times New Roman" w:cs="Times New Roman"/>
          <w:sz w:val="28"/>
          <w:szCs w:val="28"/>
          <w:lang w:val="kk-KZ"/>
        </w:rPr>
        <w:t>ҚР ҚК-нің 43-баб. 2-бөлігіне сәйкес 200-ден 1200 сағатқа дейінгі аралықты қамтиды</w:t>
      </w:r>
      <w:r w:rsidR="00D36B2A" w:rsidRPr="00717178">
        <w:rPr>
          <w:rFonts w:ascii="Times New Roman" w:hAnsi="Times New Roman"/>
          <w:sz w:val="28"/>
          <w:szCs w:val="28"/>
          <w:lang w:val="kk-KZ"/>
        </w:rPr>
        <w:t>(бұ</w:t>
      </w:r>
      <w:r w:rsidR="00ED63FE" w:rsidRPr="00717178">
        <w:rPr>
          <w:rFonts w:ascii="Times New Roman" w:hAnsi="Times New Roman"/>
          <w:sz w:val="28"/>
          <w:szCs w:val="28"/>
          <w:lang w:val="kk-KZ"/>
        </w:rPr>
        <w:t xml:space="preserve">л туралы жұмысымыздың 1-бөлімінде </w:t>
      </w:r>
      <w:r w:rsidR="00D36B2A" w:rsidRPr="00717178">
        <w:rPr>
          <w:rFonts w:ascii="Times New Roman" w:hAnsi="Times New Roman"/>
          <w:sz w:val="28"/>
          <w:szCs w:val="28"/>
          <w:lang w:val="kk-KZ"/>
        </w:rPr>
        <w:t>тарқатылды)</w:t>
      </w:r>
      <w:r w:rsidRPr="00717178">
        <w:rPr>
          <w:rFonts w:ascii="Times New Roman" w:hAnsi="Times New Roman"/>
          <w:sz w:val="28"/>
          <w:szCs w:val="28"/>
          <w:lang w:val="kk-KZ"/>
        </w:rPr>
        <w:t>.</w:t>
      </w:r>
    </w:p>
    <w:p w14:paraId="29F3A233" w14:textId="421144A7" w:rsidR="009220A3" w:rsidRPr="00717178" w:rsidRDefault="00922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2</w:t>
      </w:r>
      <w:r w:rsidR="007A27CE" w:rsidRPr="00717178">
        <w:rPr>
          <w:rFonts w:ascii="Times New Roman" w:hAnsi="Times New Roman"/>
          <w:sz w:val="28"/>
          <w:szCs w:val="28"/>
          <w:lang w:val="kk-KZ"/>
        </w:rPr>
        <w:t>)</w:t>
      </w:r>
      <w:r w:rsidR="004D1D4A" w:rsidRPr="00717178">
        <w:rPr>
          <w:rFonts w:ascii="Times New Roman" w:hAnsi="Times New Roman"/>
          <w:sz w:val="28"/>
          <w:szCs w:val="28"/>
          <w:lang w:val="kk-KZ"/>
        </w:rPr>
        <w:t xml:space="preserve"> </w:t>
      </w:r>
      <w:r w:rsidRPr="00717178">
        <w:rPr>
          <w:rFonts w:ascii="Times New Roman" w:hAnsi="Times New Roman" w:cs="Times New Roman"/>
          <w:sz w:val="28"/>
          <w:szCs w:val="28"/>
          <w:lang w:val="kk-KZ"/>
        </w:rPr>
        <w:t>Қ</w:t>
      </w:r>
      <w:r w:rsidR="00D36B2A" w:rsidRPr="00717178">
        <w:rPr>
          <w:rFonts w:ascii="Times New Roman" w:hAnsi="Times New Roman" w:cs="Times New Roman"/>
          <w:sz w:val="28"/>
          <w:szCs w:val="28"/>
          <w:lang w:val="kk-KZ"/>
        </w:rPr>
        <w:t>ылмыстық теріс қылықтар үшін қ</w:t>
      </w:r>
      <w:r w:rsidRPr="00717178">
        <w:rPr>
          <w:rFonts w:ascii="Times New Roman" w:hAnsi="Times New Roman" w:cs="Times New Roman"/>
          <w:sz w:val="28"/>
          <w:szCs w:val="28"/>
          <w:lang w:val="kk-KZ"/>
        </w:rPr>
        <w:t xml:space="preserve">оғамдық жұмыстарға тартудың мерзімдері </w:t>
      </w:r>
      <w:r w:rsidR="00D36B2A" w:rsidRPr="00717178">
        <w:rPr>
          <w:rFonts w:ascii="Times New Roman" w:hAnsi="Times New Roman" w:cs="Times New Roman"/>
          <w:sz w:val="28"/>
          <w:szCs w:val="28"/>
          <w:lang w:val="kk-KZ"/>
        </w:rPr>
        <w:t>төмендетіл</w:t>
      </w:r>
      <w:r w:rsidR="00B16878" w:rsidRPr="00717178">
        <w:rPr>
          <w:rFonts w:ascii="Times New Roman" w:hAnsi="Times New Roman" w:cs="Times New Roman"/>
          <w:sz w:val="28"/>
          <w:szCs w:val="28"/>
          <w:lang w:val="kk-KZ"/>
        </w:rPr>
        <w:t xml:space="preserve">іп, енді ол ересектерге </w:t>
      </w:r>
      <w:r w:rsidRPr="00717178">
        <w:rPr>
          <w:rFonts w:ascii="Times New Roman" w:hAnsi="Times New Roman" w:cs="Times New Roman"/>
          <w:sz w:val="28"/>
          <w:szCs w:val="28"/>
          <w:lang w:val="kk-KZ"/>
        </w:rPr>
        <w:t xml:space="preserve">– </w:t>
      </w:r>
      <w:r w:rsidR="00D36B2A" w:rsidRPr="00717178">
        <w:rPr>
          <w:rFonts w:ascii="Times New Roman" w:hAnsi="Times New Roman" w:cs="Times New Roman"/>
          <w:sz w:val="28"/>
          <w:szCs w:val="28"/>
          <w:lang w:val="kk-KZ"/>
        </w:rPr>
        <w:t>20-</w:t>
      </w:r>
      <w:r w:rsidRPr="00717178">
        <w:rPr>
          <w:rFonts w:ascii="Times New Roman" w:hAnsi="Times New Roman" w:cs="Times New Roman"/>
          <w:sz w:val="28"/>
          <w:szCs w:val="28"/>
          <w:lang w:val="kk-KZ"/>
        </w:rPr>
        <w:t xml:space="preserve">дан </w:t>
      </w:r>
      <w:r w:rsidR="00D36B2A" w:rsidRPr="00717178">
        <w:rPr>
          <w:rFonts w:ascii="Times New Roman" w:hAnsi="Times New Roman" w:cs="Times New Roman"/>
          <w:sz w:val="28"/>
          <w:szCs w:val="28"/>
          <w:lang w:val="kk-KZ"/>
        </w:rPr>
        <w:t>200</w:t>
      </w:r>
      <w:r w:rsidR="00B16878" w:rsidRPr="00717178">
        <w:rPr>
          <w:rFonts w:ascii="Times New Roman" w:hAnsi="Times New Roman" w:cs="Times New Roman"/>
          <w:sz w:val="28"/>
          <w:szCs w:val="28"/>
          <w:lang w:val="kk-KZ"/>
        </w:rPr>
        <w:t xml:space="preserve"> сағатқа дейiнгі</w:t>
      </w:r>
      <w:r w:rsidRPr="00717178">
        <w:rPr>
          <w:rFonts w:ascii="Times New Roman" w:hAnsi="Times New Roman" w:cs="Times New Roman"/>
          <w:sz w:val="28"/>
          <w:szCs w:val="28"/>
          <w:lang w:val="kk-KZ"/>
        </w:rPr>
        <w:t xml:space="preserve">, ал </w:t>
      </w:r>
      <w:r w:rsidR="003B0E12" w:rsidRPr="00717178">
        <w:rPr>
          <w:rFonts w:ascii="Times New Roman" w:hAnsi="Times New Roman" w:cs="Times New Roman"/>
          <w:sz w:val="28"/>
          <w:szCs w:val="28"/>
          <w:lang w:val="kk-KZ"/>
        </w:rPr>
        <w:t>кәмелетке толмағандарға</w:t>
      </w:r>
      <w:r w:rsidRPr="00717178">
        <w:rPr>
          <w:rFonts w:ascii="Times New Roman" w:hAnsi="Times New Roman" w:cs="Times New Roman"/>
          <w:sz w:val="28"/>
          <w:szCs w:val="28"/>
          <w:lang w:val="kk-KZ"/>
        </w:rPr>
        <w:t xml:space="preserve"> – </w:t>
      </w:r>
      <w:r w:rsidR="00D36B2A" w:rsidRPr="00717178">
        <w:rPr>
          <w:rFonts w:ascii="Times New Roman" w:hAnsi="Times New Roman" w:cs="Times New Roman"/>
          <w:sz w:val="28"/>
          <w:szCs w:val="28"/>
          <w:lang w:val="kk-KZ"/>
        </w:rPr>
        <w:t>10</w:t>
      </w:r>
      <w:r w:rsidRPr="00717178">
        <w:rPr>
          <w:rFonts w:ascii="Times New Roman" w:hAnsi="Times New Roman" w:cs="Times New Roman"/>
          <w:sz w:val="28"/>
          <w:szCs w:val="28"/>
          <w:lang w:val="kk-KZ"/>
        </w:rPr>
        <w:t xml:space="preserve"> сағаттан </w:t>
      </w:r>
      <w:r w:rsidR="00D36B2A" w:rsidRPr="00717178">
        <w:rPr>
          <w:rFonts w:ascii="Times New Roman" w:hAnsi="Times New Roman" w:cs="Times New Roman"/>
          <w:sz w:val="28"/>
          <w:szCs w:val="28"/>
          <w:lang w:val="kk-KZ"/>
        </w:rPr>
        <w:t>75</w:t>
      </w:r>
      <w:r w:rsidRPr="00717178">
        <w:rPr>
          <w:rFonts w:ascii="Times New Roman" w:hAnsi="Times New Roman" w:cs="Times New Roman"/>
          <w:sz w:val="28"/>
          <w:szCs w:val="28"/>
          <w:lang w:val="kk-KZ"/>
        </w:rPr>
        <w:t xml:space="preserve"> сағатқа дейiнгi</w:t>
      </w:r>
      <w:r w:rsidR="003B0E12" w:rsidRPr="00717178">
        <w:rPr>
          <w:rFonts w:ascii="Times New Roman" w:hAnsi="Times New Roman" w:cs="Times New Roman"/>
          <w:sz w:val="28"/>
          <w:szCs w:val="28"/>
          <w:lang w:val="kk-KZ"/>
        </w:rPr>
        <w:t xml:space="preserve"> (ҚР ҚК</w:t>
      </w:r>
      <w:r w:rsidR="00B2469E" w:rsidRPr="00717178">
        <w:rPr>
          <w:rFonts w:ascii="Times New Roman" w:hAnsi="Times New Roman" w:cs="Times New Roman"/>
          <w:sz w:val="28"/>
          <w:szCs w:val="28"/>
          <w:lang w:val="kk-KZ"/>
        </w:rPr>
        <w:t>-нің</w:t>
      </w:r>
      <w:r w:rsidR="003B0E12" w:rsidRPr="00717178">
        <w:rPr>
          <w:rFonts w:ascii="Times New Roman" w:hAnsi="Times New Roman" w:cs="Times New Roman"/>
          <w:sz w:val="28"/>
          <w:szCs w:val="28"/>
          <w:lang w:val="kk-KZ"/>
        </w:rPr>
        <w:t xml:space="preserve"> 81-баб. 5-бөл.)</w:t>
      </w:r>
      <w:r w:rsidR="00B16878" w:rsidRPr="00717178">
        <w:rPr>
          <w:rFonts w:ascii="Times New Roman" w:hAnsi="Times New Roman" w:cs="Times New Roman"/>
          <w:sz w:val="28"/>
          <w:szCs w:val="28"/>
          <w:lang w:val="kk-KZ"/>
        </w:rPr>
        <w:t>шектерде тағайындалатын бол</w:t>
      </w:r>
      <w:r w:rsidRPr="00717178">
        <w:rPr>
          <w:rFonts w:ascii="Times New Roman" w:hAnsi="Times New Roman" w:cs="Times New Roman"/>
          <w:sz w:val="28"/>
          <w:szCs w:val="28"/>
          <w:lang w:val="kk-KZ"/>
        </w:rPr>
        <w:t xml:space="preserve">ды. Салыстыру үшін – 43-баптың </w:t>
      </w:r>
      <w:r w:rsidR="00B16878" w:rsidRPr="00717178">
        <w:rPr>
          <w:rFonts w:ascii="Times New Roman" w:hAnsi="Times New Roman" w:cs="Times New Roman"/>
          <w:sz w:val="28"/>
          <w:szCs w:val="28"/>
          <w:lang w:val="kk-KZ"/>
        </w:rPr>
        <w:t>бастапқы нұсқасын</w:t>
      </w:r>
      <w:r w:rsidRPr="00717178">
        <w:rPr>
          <w:rFonts w:ascii="Times New Roman" w:hAnsi="Times New Roman" w:cs="Times New Roman"/>
          <w:sz w:val="28"/>
          <w:szCs w:val="28"/>
          <w:lang w:val="kk-KZ"/>
        </w:rPr>
        <w:t>да бұл жазаның мерзімі</w:t>
      </w:r>
      <w:r w:rsidR="00B16878" w:rsidRPr="00717178">
        <w:rPr>
          <w:rFonts w:ascii="Times New Roman" w:hAnsi="Times New Roman" w:cs="Times New Roman"/>
          <w:sz w:val="28"/>
          <w:szCs w:val="28"/>
          <w:lang w:val="kk-KZ"/>
        </w:rPr>
        <w:t xml:space="preserve">ересектерге </w:t>
      </w:r>
      <w:r w:rsidR="003B0E12" w:rsidRPr="00717178">
        <w:rPr>
          <w:rFonts w:ascii="Times New Roman" w:hAnsi="Times New Roman" w:cs="Times New Roman"/>
          <w:sz w:val="28"/>
          <w:szCs w:val="28"/>
          <w:lang w:val="kk-KZ"/>
        </w:rPr>
        <w:t>–</w:t>
      </w:r>
      <w:r w:rsidR="00D36B2A" w:rsidRPr="00717178">
        <w:rPr>
          <w:rFonts w:ascii="Times New Roman" w:hAnsi="Times New Roman" w:cs="Times New Roman"/>
          <w:sz w:val="28"/>
          <w:szCs w:val="28"/>
          <w:lang w:val="kk-KZ"/>
        </w:rPr>
        <w:t>60</w:t>
      </w:r>
      <w:r w:rsidR="00B16878" w:rsidRPr="00717178">
        <w:rPr>
          <w:rFonts w:ascii="Times New Roman" w:hAnsi="Times New Roman" w:cs="Times New Roman"/>
          <w:sz w:val="28"/>
          <w:szCs w:val="28"/>
          <w:lang w:val="kk-KZ"/>
        </w:rPr>
        <w:t>пен</w:t>
      </w:r>
      <w:r w:rsidR="00D36B2A" w:rsidRPr="00717178">
        <w:rPr>
          <w:rFonts w:ascii="Times New Roman" w:hAnsi="Times New Roman" w:cs="Times New Roman"/>
          <w:sz w:val="28"/>
          <w:szCs w:val="28"/>
          <w:lang w:val="kk-KZ"/>
        </w:rPr>
        <w:t>300</w:t>
      </w:r>
      <w:r w:rsidRPr="00717178">
        <w:rPr>
          <w:rFonts w:ascii="Times New Roman" w:hAnsi="Times New Roman" w:cs="Times New Roman"/>
          <w:sz w:val="28"/>
          <w:szCs w:val="28"/>
          <w:lang w:val="kk-KZ"/>
        </w:rPr>
        <w:t xml:space="preserve"> сағат, ал кәмелетке толмағандарға</w:t>
      </w:r>
      <w:r w:rsidR="003B0E12" w:rsidRPr="00717178">
        <w:rPr>
          <w:rFonts w:ascii="Times New Roman" w:hAnsi="Times New Roman" w:cs="Times New Roman"/>
          <w:sz w:val="28"/>
          <w:szCs w:val="28"/>
          <w:lang w:val="kk-KZ"/>
        </w:rPr>
        <w:t xml:space="preserve"> –</w:t>
      </w:r>
      <w:r w:rsidR="00D36B2A" w:rsidRPr="00717178">
        <w:rPr>
          <w:rFonts w:ascii="Times New Roman" w:hAnsi="Times New Roman" w:cs="Times New Roman"/>
          <w:sz w:val="28"/>
          <w:szCs w:val="28"/>
          <w:lang w:val="kk-KZ"/>
        </w:rPr>
        <w:t>40</w:t>
      </w:r>
      <w:r w:rsidR="00B16878" w:rsidRPr="00717178">
        <w:rPr>
          <w:rFonts w:ascii="Times New Roman" w:hAnsi="Times New Roman" w:cs="Times New Roman"/>
          <w:sz w:val="28"/>
          <w:szCs w:val="28"/>
          <w:lang w:val="kk-KZ"/>
        </w:rPr>
        <w:t xml:space="preserve">пен </w:t>
      </w:r>
      <w:r w:rsidR="00D36B2A" w:rsidRPr="00717178">
        <w:rPr>
          <w:rFonts w:ascii="Times New Roman" w:hAnsi="Times New Roman" w:cs="Times New Roman"/>
          <w:sz w:val="28"/>
          <w:szCs w:val="28"/>
          <w:lang w:val="kk-KZ"/>
        </w:rPr>
        <w:t>150</w:t>
      </w:r>
      <w:r w:rsidRPr="00717178">
        <w:rPr>
          <w:rFonts w:ascii="Times New Roman" w:hAnsi="Times New Roman" w:cs="Times New Roman"/>
          <w:sz w:val="28"/>
          <w:szCs w:val="28"/>
          <w:lang w:val="kk-KZ"/>
        </w:rPr>
        <w:t xml:space="preserve"> сағатаралы</w:t>
      </w:r>
      <w:r w:rsidR="00B16878" w:rsidRPr="00717178">
        <w:rPr>
          <w:rFonts w:ascii="Times New Roman" w:hAnsi="Times New Roman" w:cs="Times New Roman"/>
          <w:sz w:val="28"/>
          <w:szCs w:val="28"/>
          <w:lang w:val="kk-KZ"/>
        </w:rPr>
        <w:t xml:space="preserve">ғында </w:t>
      </w:r>
      <w:r w:rsidRPr="00717178">
        <w:rPr>
          <w:rFonts w:ascii="Times New Roman" w:hAnsi="Times New Roman" w:cs="Times New Roman"/>
          <w:sz w:val="28"/>
          <w:szCs w:val="28"/>
          <w:lang w:val="kk-KZ"/>
        </w:rPr>
        <w:t>көзделетін.</w:t>
      </w:r>
    </w:p>
    <w:p w14:paraId="29F3A234" w14:textId="77777777" w:rsidR="009220A3" w:rsidRPr="00717178" w:rsidRDefault="00922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w:t>
      </w:r>
      <w:r w:rsidR="007A27CE"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Қоғамдық жұмыстард</w:t>
      </w:r>
      <w:r w:rsidR="00B16878" w:rsidRPr="00717178">
        <w:rPr>
          <w:rFonts w:ascii="Times New Roman" w:hAnsi="Times New Roman" w:cs="Times New Roman"/>
          <w:sz w:val="28"/>
          <w:szCs w:val="28"/>
          <w:lang w:val="kk-KZ"/>
        </w:rPr>
        <w:t xml:space="preserve">ы </w:t>
      </w:r>
      <w:r w:rsidRPr="00717178">
        <w:rPr>
          <w:rFonts w:ascii="Times New Roman" w:hAnsi="Times New Roman" w:cs="Times New Roman"/>
          <w:sz w:val="28"/>
          <w:szCs w:val="28"/>
          <w:lang w:val="kk-KZ"/>
        </w:rPr>
        <w:t>жалтарудың құқықтық салдары қылмыстық құқықбұзушылықтың түрін ескере отырып реттелетін болды</w:t>
      </w:r>
      <w:r w:rsidR="004077C9" w:rsidRPr="00717178">
        <w:rPr>
          <w:rFonts w:ascii="Times New Roman" w:hAnsi="Times New Roman" w:cs="Times New Roman"/>
          <w:sz w:val="28"/>
          <w:szCs w:val="28"/>
          <w:lang w:val="kk-KZ"/>
        </w:rPr>
        <w:t xml:space="preserve"> (ҚР ҚК</w:t>
      </w:r>
      <w:r w:rsidR="00B2469E" w:rsidRPr="00717178">
        <w:rPr>
          <w:rFonts w:ascii="Times New Roman" w:hAnsi="Times New Roman" w:cs="Times New Roman"/>
          <w:sz w:val="28"/>
          <w:szCs w:val="28"/>
          <w:lang w:val="kk-KZ"/>
        </w:rPr>
        <w:t>-нің</w:t>
      </w:r>
      <w:r w:rsidR="004077C9" w:rsidRPr="00717178">
        <w:rPr>
          <w:rFonts w:ascii="Times New Roman" w:hAnsi="Times New Roman" w:cs="Times New Roman"/>
          <w:sz w:val="28"/>
          <w:szCs w:val="28"/>
          <w:lang w:val="kk-KZ"/>
        </w:rPr>
        <w:t xml:space="preserve"> 43-баб. 2-1-бөл.)</w:t>
      </w:r>
      <w:r w:rsidRPr="00717178">
        <w:rPr>
          <w:rFonts w:ascii="Times New Roman" w:hAnsi="Times New Roman" w:cs="Times New Roman"/>
          <w:sz w:val="28"/>
          <w:szCs w:val="28"/>
          <w:lang w:val="kk-KZ"/>
        </w:rPr>
        <w:t>.</w:t>
      </w:r>
      <w:r w:rsidR="003B0E12" w:rsidRPr="00717178">
        <w:rPr>
          <w:rFonts w:ascii="Times New Roman" w:hAnsi="Times New Roman" w:cs="Times New Roman"/>
          <w:sz w:val="28"/>
          <w:szCs w:val="28"/>
          <w:lang w:val="kk-KZ"/>
        </w:rPr>
        <w:t xml:space="preserve"> Қылмыстық теріс қылық үшін қоғамдық жұмыстарға сотталған адам оны өтеуден жалтарған жағдайда бұл жаза </w:t>
      </w:r>
      <w:r w:rsidR="004077C9" w:rsidRPr="00717178">
        <w:rPr>
          <w:rFonts w:ascii="Times New Roman" w:hAnsi="Times New Roman" w:cs="Times New Roman"/>
          <w:sz w:val="28"/>
          <w:szCs w:val="28"/>
          <w:lang w:val="kk-KZ"/>
        </w:rPr>
        <w:t xml:space="preserve">қамаққа алумен алмастырылады. Бұл ретте қоғамдық </w:t>
      </w:r>
      <w:r w:rsidR="003B0E12" w:rsidRPr="00717178">
        <w:rPr>
          <w:rFonts w:ascii="Times New Roman" w:hAnsi="Times New Roman" w:cs="Times New Roman"/>
          <w:sz w:val="28"/>
          <w:szCs w:val="28"/>
          <w:lang w:val="kk-KZ"/>
        </w:rPr>
        <w:t xml:space="preserve">жұмыстардың орындалмаған </w:t>
      </w:r>
      <w:r w:rsidR="00C159A4" w:rsidRPr="00717178">
        <w:rPr>
          <w:rFonts w:ascii="Times New Roman" w:hAnsi="Times New Roman" w:cs="Times New Roman"/>
          <w:sz w:val="28"/>
          <w:szCs w:val="28"/>
          <w:lang w:val="kk-KZ"/>
        </w:rPr>
        <w:t>4</w:t>
      </w:r>
      <w:r w:rsidR="004077C9" w:rsidRPr="00717178">
        <w:rPr>
          <w:rFonts w:ascii="Times New Roman" w:hAnsi="Times New Roman" w:cs="Times New Roman"/>
          <w:sz w:val="28"/>
          <w:szCs w:val="28"/>
          <w:lang w:val="kk-KZ"/>
        </w:rPr>
        <w:t xml:space="preserve"> сағатына </w:t>
      </w:r>
      <w:r w:rsidR="003B0E12" w:rsidRPr="00717178">
        <w:rPr>
          <w:rFonts w:ascii="Times New Roman" w:hAnsi="Times New Roman" w:cs="Times New Roman"/>
          <w:sz w:val="28"/>
          <w:szCs w:val="28"/>
          <w:lang w:val="kk-KZ"/>
        </w:rPr>
        <w:t xml:space="preserve">қамаққа алудың </w:t>
      </w:r>
      <w:r w:rsidR="00C159A4" w:rsidRPr="00717178">
        <w:rPr>
          <w:rFonts w:ascii="Times New Roman" w:hAnsi="Times New Roman" w:cs="Times New Roman"/>
          <w:sz w:val="28"/>
          <w:szCs w:val="28"/>
          <w:lang w:val="kk-KZ"/>
        </w:rPr>
        <w:t>1</w:t>
      </w:r>
      <w:r w:rsidR="003B0E12" w:rsidRPr="00717178">
        <w:rPr>
          <w:rFonts w:ascii="Times New Roman" w:hAnsi="Times New Roman" w:cs="Times New Roman"/>
          <w:sz w:val="28"/>
          <w:szCs w:val="28"/>
          <w:lang w:val="kk-KZ"/>
        </w:rPr>
        <w:t xml:space="preserve"> тәулігі </w:t>
      </w:r>
      <w:r w:rsidR="004077C9" w:rsidRPr="00717178">
        <w:rPr>
          <w:rFonts w:ascii="Times New Roman" w:hAnsi="Times New Roman" w:cs="Times New Roman"/>
          <w:sz w:val="28"/>
          <w:szCs w:val="28"/>
          <w:lang w:val="kk-KZ"/>
        </w:rPr>
        <w:t>сәйкес келеді.</w:t>
      </w:r>
    </w:p>
    <w:p w14:paraId="29F3A235" w14:textId="49766CC3" w:rsidR="009220A3" w:rsidRPr="00717178" w:rsidRDefault="00922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w:t>
      </w:r>
      <w:r w:rsidR="007A27CE"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Қоғамдық жұмыстарға тарту</w:t>
      </w:r>
      <w:r w:rsidR="00532DC1" w:rsidRPr="00717178">
        <w:rPr>
          <w:rFonts w:ascii="Times New Roman" w:hAnsi="Times New Roman" w:cs="Times New Roman"/>
          <w:sz w:val="28"/>
          <w:szCs w:val="28"/>
          <w:lang w:val="kk-KZ"/>
        </w:rPr>
        <w:t xml:space="preserve"> жазасын</w:t>
      </w:r>
      <w:r w:rsidRPr="00717178">
        <w:rPr>
          <w:rFonts w:ascii="Times New Roman" w:hAnsi="Times New Roman" w:cs="Times New Roman"/>
          <w:sz w:val="28"/>
          <w:szCs w:val="28"/>
          <w:lang w:val="kk-KZ"/>
        </w:rPr>
        <w:t xml:space="preserve"> төменгі шектен де төмен тағайындау</w:t>
      </w:r>
      <w:r w:rsidR="00532DC1" w:rsidRPr="00717178">
        <w:rPr>
          <w:rFonts w:ascii="Times New Roman" w:hAnsi="Times New Roman" w:cs="Times New Roman"/>
          <w:sz w:val="28"/>
          <w:szCs w:val="28"/>
          <w:lang w:val="kk-KZ"/>
        </w:rPr>
        <w:t xml:space="preserve"> мүмкіндігі</w:t>
      </w:r>
      <w:r w:rsidRPr="00717178">
        <w:rPr>
          <w:rFonts w:ascii="Times New Roman" w:hAnsi="Times New Roman" w:cs="Times New Roman"/>
          <w:sz w:val="28"/>
          <w:szCs w:val="28"/>
          <w:lang w:val="kk-KZ"/>
        </w:rPr>
        <w:t xml:space="preserve"> енгізілді</w:t>
      </w:r>
      <w:r w:rsidR="004077C9" w:rsidRPr="00717178">
        <w:rPr>
          <w:rFonts w:ascii="Times New Roman" w:hAnsi="Times New Roman" w:cs="Times New Roman"/>
          <w:sz w:val="28"/>
          <w:szCs w:val="28"/>
          <w:lang w:val="kk-KZ"/>
        </w:rPr>
        <w:t xml:space="preserve"> (ҚР ҚК</w:t>
      </w:r>
      <w:r w:rsidR="00B2469E" w:rsidRPr="00717178">
        <w:rPr>
          <w:rFonts w:ascii="Times New Roman" w:hAnsi="Times New Roman" w:cs="Times New Roman"/>
          <w:sz w:val="28"/>
          <w:szCs w:val="28"/>
          <w:lang w:val="kk-KZ"/>
        </w:rPr>
        <w:t>-нің</w:t>
      </w:r>
      <w:r w:rsidR="004077C9" w:rsidRPr="00717178">
        <w:rPr>
          <w:rFonts w:ascii="Times New Roman" w:hAnsi="Times New Roman" w:cs="Times New Roman"/>
          <w:sz w:val="28"/>
          <w:szCs w:val="28"/>
          <w:lang w:val="kk-KZ"/>
        </w:rPr>
        <w:t xml:space="preserve"> 43-баб. 2-2-бөл.)</w:t>
      </w:r>
      <w:r w:rsidRPr="00717178">
        <w:rPr>
          <w:rFonts w:ascii="Times New Roman" w:hAnsi="Times New Roman" w:cs="Times New Roman"/>
          <w:sz w:val="28"/>
          <w:szCs w:val="28"/>
          <w:lang w:val="kk-KZ"/>
        </w:rPr>
        <w:t>.</w:t>
      </w:r>
      <w:r w:rsidR="002227EC" w:rsidRPr="00717178">
        <w:rPr>
          <w:rFonts w:ascii="Times New Roman" w:hAnsi="Times New Roman" w:cs="Times New Roman"/>
          <w:sz w:val="28"/>
          <w:szCs w:val="28"/>
          <w:lang w:val="kk-KZ"/>
        </w:rPr>
        <w:t xml:space="preserve"> </w:t>
      </w:r>
      <w:r w:rsidR="00532DC1" w:rsidRPr="00717178">
        <w:rPr>
          <w:rFonts w:ascii="Times New Roman" w:hAnsi="Times New Roman" w:cs="Times New Roman"/>
          <w:bCs/>
          <w:sz w:val="28"/>
          <w:szCs w:val="28"/>
          <w:lang w:val="kk-KZ"/>
        </w:rPr>
        <w:t>Қоғамдық жұмыстарды қ</w:t>
      </w:r>
      <w:r w:rsidR="004077C9" w:rsidRPr="00717178">
        <w:rPr>
          <w:rFonts w:ascii="Times New Roman" w:hAnsi="Times New Roman" w:cs="Times New Roman"/>
          <w:bCs/>
          <w:sz w:val="28"/>
          <w:szCs w:val="28"/>
          <w:lang w:val="kk-KZ"/>
        </w:rPr>
        <w:t>ылмыстық теріс қылықтар үшін ҚР ҚК</w:t>
      </w:r>
      <w:r w:rsidR="00B2469E" w:rsidRPr="00717178">
        <w:rPr>
          <w:rFonts w:ascii="Times New Roman" w:hAnsi="Times New Roman" w:cs="Times New Roman"/>
          <w:bCs/>
          <w:sz w:val="28"/>
          <w:szCs w:val="28"/>
          <w:lang w:val="kk-KZ"/>
        </w:rPr>
        <w:t>-нің</w:t>
      </w:r>
      <w:r w:rsidR="004077C9" w:rsidRPr="00717178">
        <w:rPr>
          <w:rFonts w:ascii="Times New Roman" w:hAnsi="Times New Roman" w:cs="Times New Roman"/>
          <w:bCs/>
          <w:sz w:val="28"/>
          <w:szCs w:val="28"/>
          <w:lang w:val="kk-KZ"/>
        </w:rPr>
        <w:t xml:space="preserve"> 43-бабында бекітілген </w:t>
      </w:r>
      <w:r w:rsidR="00532DC1" w:rsidRPr="00717178">
        <w:rPr>
          <w:rFonts w:ascii="Times New Roman" w:hAnsi="Times New Roman" w:cs="Times New Roman"/>
          <w:bCs/>
          <w:sz w:val="28"/>
          <w:szCs w:val="28"/>
          <w:lang w:val="kk-KZ"/>
        </w:rPr>
        <w:t xml:space="preserve">ең </w:t>
      </w:r>
      <w:r w:rsidR="004077C9" w:rsidRPr="00717178">
        <w:rPr>
          <w:rFonts w:ascii="Times New Roman" w:hAnsi="Times New Roman" w:cs="Times New Roman"/>
          <w:bCs/>
          <w:sz w:val="28"/>
          <w:szCs w:val="28"/>
          <w:lang w:val="kk-KZ"/>
        </w:rPr>
        <w:t>төменгі ше</w:t>
      </w:r>
      <w:r w:rsidR="00532DC1" w:rsidRPr="00717178">
        <w:rPr>
          <w:rFonts w:ascii="Times New Roman" w:hAnsi="Times New Roman" w:cs="Times New Roman"/>
          <w:bCs/>
          <w:sz w:val="28"/>
          <w:szCs w:val="28"/>
          <w:lang w:val="kk-KZ"/>
        </w:rPr>
        <w:t>ктен</w:t>
      </w:r>
      <w:r w:rsidR="004077C9" w:rsidRPr="00717178">
        <w:rPr>
          <w:rFonts w:ascii="Times New Roman" w:hAnsi="Times New Roman" w:cs="Times New Roman"/>
          <w:bCs/>
          <w:sz w:val="28"/>
          <w:szCs w:val="28"/>
          <w:lang w:val="kk-KZ"/>
        </w:rPr>
        <w:t xml:space="preserve"> төмен етіп </w:t>
      </w:r>
      <w:r w:rsidR="00532DC1" w:rsidRPr="00717178">
        <w:rPr>
          <w:rFonts w:ascii="Times New Roman" w:hAnsi="Times New Roman" w:cs="Times New Roman"/>
          <w:bCs/>
          <w:sz w:val="28"/>
          <w:szCs w:val="28"/>
          <w:lang w:val="kk-KZ"/>
        </w:rPr>
        <w:t>келесі</w:t>
      </w:r>
      <w:r w:rsidR="004077C9" w:rsidRPr="00717178">
        <w:rPr>
          <w:rFonts w:ascii="Times New Roman" w:hAnsi="Times New Roman" w:cs="Times New Roman"/>
          <w:bCs/>
          <w:sz w:val="28"/>
          <w:szCs w:val="28"/>
          <w:lang w:val="kk-KZ"/>
        </w:rPr>
        <w:t xml:space="preserve"> жағдайларда тағайындауға болады: </w:t>
      </w:r>
      <w:r w:rsidR="00532DC1" w:rsidRPr="00717178">
        <w:rPr>
          <w:rFonts w:ascii="Times New Roman" w:hAnsi="Times New Roman" w:cs="Times New Roman"/>
          <w:bCs/>
          <w:sz w:val="28"/>
          <w:szCs w:val="28"/>
          <w:lang w:val="kk-KZ"/>
        </w:rPr>
        <w:t xml:space="preserve">жазаны </w:t>
      </w:r>
      <w:r w:rsidR="004077C9" w:rsidRPr="00717178">
        <w:rPr>
          <w:rFonts w:ascii="Times New Roman" w:hAnsi="Times New Roman" w:cs="Times New Roman"/>
          <w:sz w:val="28"/>
          <w:szCs w:val="28"/>
          <w:lang w:val="kk-KZ"/>
        </w:rPr>
        <w:t>ҚР ҚК</w:t>
      </w:r>
      <w:r w:rsidR="00B2469E" w:rsidRPr="00717178">
        <w:rPr>
          <w:rFonts w:ascii="Times New Roman" w:hAnsi="Times New Roman" w:cs="Times New Roman"/>
          <w:sz w:val="28"/>
          <w:szCs w:val="28"/>
          <w:lang w:val="kk-KZ"/>
        </w:rPr>
        <w:t>-нің</w:t>
      </w:r>
      <w:r w:rsidR="00532DC1" w:rsidRPr="00717178">
        <w:rPr>
          <w:rFonts w:ascii="Times New Roman" w:hAnsi="Times New Roman" w:cs="Times New Roman"/>
          <w:sz w:val="28"/>
          <w:szCs w:val="28"/>
          <w:lang w:val="kk-KZ"/>
        </w:rPr>
        <w:t xml:space="preserve"> 55-баб. 4-бөлігінде көзделген тәртіппен</w:t>
      </w:r>
      <w:r w:rsidR="004077C9" w:rsidRPr="00717178">
        <w:rPr>
          <w:rFonts w:ascii="Times New Roman" w:hAnsi="Times New Roman" w:cs="Times New Roman"/>
          <w:sz w:val="28"/>
          <w:szCs w:val="28"/>
          <w:lang w:val="kk-KZ"/>
        </w:rPr>
        <w:t xml:space="preserve"> тағайындағанда; жазаны</w:t>
      </w:r>
      <w:r w:rsidR="00532DC1" w:rsidRPr="00717178">
        <w:rPr>
          <w:rFonts w:ascii="Times New Roman" w:hAnsi="Times New Roman" w:cs="Times New Roman"/>
          <w:sz w:val="28"/>
          <w:szCs w:val="28"/>
          <w:lang w:val="kk-KZ"/>
        </w:rPr>
        <w:t xml:space="preserve"> жеңілірек жазамен</w:t>
      </w:r>
      <w:r w:rsidR="004077C9" w:rsidRPr="00717178">
        <w:rPr>
          <w:rFonts w:ascii="Times New Roman" w:hAnsi="Times New Roman" w:cs="Times New Roman"/>
          <w:sz w:val="28"/>
          <w:szCs w:val="28"/>
          <w:lang w:val="kk-KZ"/>
        </w:rPr>
        <w:t xml:space="preserve"> ауыстыру кезінде.</w:t>
      </w:r>
    </w:p>
    <w:p w14:paraId="29F3A236" w14:textId="77777777" w:rsidR="007C09E3" w:rsidRPr="00717178" w:rsidRDefault="009220A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жұмыстарға тарту</w:t>
      </w:r>
      <w:r w:rsidR="009255AA" w:rsidRPr="00717178">
        <w:rPr>
          <w:rFonts w:ascii="Times New Roman" w:hAnsi="Times New Roman" w:cs="Times New Roman"/>
          <w:sz w:val="28"/>
          <w:szCs w:val="28"/>
          <w:lang w:val="kk-KZ"/>
        </w:rPr>
        <w:t xml:space="preserve">дың мерзімі </w:t>
      </w:r>
      <w:r w:rsidRPr="00717178">
        <w:rPr>
          <w:rFonts w:ascii="Times New Roman" w:hAnsi="Times New Roman" w:cs="Times New Roman"/>
          <w:sz w:val="28"/>
          <w:szCs w:val="28"/>
          <w:lang w:val="kk-KZ"/>
        </w:rPr>
        <w:t>сағат</w:t>
      </w:r>
      <w:r w:rsidR="009255AA" w:rsidRPr="00717178">
        <w:rPr>
          <w:rFonts w:ascii="Times New Roman" w:hAnsi="Times New Roman" w:cs="Times New Roman"/>
          <w:sz w:val="28"/>
          <w:szCs w:val="28"/>
          <w:lang w:val="kk-KZ"/>
        </w:rPr>
        <w:t xml:space="preserve">пенайқындалады. Оны өтеу мерзімі болса, </w:t>
      </w:r>
      <w:r w:rsidR="007C09E3" w:rsidRPr="00717178">
        <w:rPr>
          <w:rFonts w:ascii="Times New Roman" w:hAnsi="Times New Roman" w:cs="Times New Roman"/>
          <w:sz w:val="28"/>
          <w:szCs w:val="28"/>
          <w:lang w:val="kk-KZ"/>
        </w:rPr>
        <w:t xml:space="preserve">бөлшектеп </w:t>
      </w:r>
      <w:r w:rsidR="009255AA" w:rsidRPr="00717178">
        <w:rPr>
          <w:rFonts w:ascii="Times New Roman" w:hAnsi="Times New Roman" w:cs="Times New Roman"/>
          <w:sz w:val="28"/>
          <w:szCs w:val="28"/>
          <w:lang w:val="kk-KZ"/>
        </w:rPr>
        <w:t>есепте</w:t>
      </w:r>
      <w:r w:rsidR="007C09E3" w:rsidRPr="00717178">
        <w:rPr>
          <w:rFonts w:ascii="Times New Roman" w:hAnsi="Times New Roman" w:cs="Times New Roman"/>
          <w:sz w:val="28"/>
          <w:szCs w:val="28"/>
          <w:lang w:val="kk-KZ"/>
        </w:rPr>
        <w:t xml:space="preserve">леді, яғни заңнама оның бір күнгі ұзақтығын да </w:t>
      </w:r>
      <w:r w:rsidR="009255AA" w:rsidRPr="00717178">
        <w:rPr>
          <w:rFonts w:ascii="Times New Roman" w:hAnsi="Times New Roman" w:cs="Times New Roman"/>
          <w:sz w:val="28"/>
          <w:szCs w:val="28"/>
          <w:lang w:val="kk-KZ"/>
        </w:rPr>
        <w:t>белгілейді</w:t>
      </w:r>
      <w:r w:rsidR="007C09E3" w:rsidRPr="00717178">
        <w:rPr>
          <w:rFonts w:ascii="Times New Roman" w:hAnsi="Times New Roman" w:cs="Times New Roman"/>
          <w:sz w:val="28"/>
          <w:szCs w:val="28"/>
          <w:lang w:val="kk-KZ"/>
        </w:rPr>
        <w:t xml:space="preserve">: ересек сотталған адамдар үшін қоғамдық жұмыстардың бір күнгі ұзақтығы күніне </w:t>
      </w:r>
      <w:r w:rsidR="009255AA" w:rsidRPr="00717178">
        <w:rPr>
          <w:rFonts w:ascii="Times New Roman" w:hAnsi="Times New Roman" w:cs="Times New Roman"/>
          <w:sz w:val="28"/>
          <w:szCs w:val="28"/>
          <w:lang w:val="kk-KZ"/>
        </w:rPr>
        <w:t>4</w:t>
      </w:r>
      <w:r w:rsidR="004077C9" w:rsidRPr="00717178">
        <w:rPr>
          <w:rFonts w:ascii="Times New Roman" w:hAnsi="Times New Roman" w:cs="Times New Roman"/>
          <w:sz w:val="28"/>
          <w:szCs w:val="28"/>
          <w:lang w:val="kk-KZ"/>
        </w:rPr>
        <w:t xml:space="preserve">сағаттан </w:t>
      </w:r>
      <w:r w:rsidR="007C09E3" w:rsidRPr="00717178">
        <w:rPr>
          <w:rFonts w:ascii="Times New Roman" w:hAnsi="Times New Roman" w:cs="Times New Roman"/>
          <w:sz w:val="28"/>
          <w:szCs w:val="28"/>
          <w:lang w:val="kk-KZ"/>
        </w:rPr>
        <w:t>ас</w:t>
      </w:r>
      <w:r w:rsidR="009255AA" w:rsidRPr="00717178">
        <w:rPr>
          <w:rFonts w:ascii="Times New Roman" w:hAnsi="Times New Roman" w:cs="Times New Roman"/>
          <w:sz w:val="28"/>
          <w:szCs w:val="28"/>
          <w:lang w:val="kk-KZ"/>
        </w:rPr>
        <w:t>п</w:t>
      </w:r>
      <w:r w:rsidR="007C09E3" w:rsidRPr="00717178">
        <w:rPr>
          <w:rFonts w:ascii="Times New Roman" w:hAnsi="Times New Roman" w:cs="Times New Roman"/>
          <w:sz w:val="28"/>
          <w:szCs w:val="28"/>
          <w:lang w:val="kk-KZ"/>
        </w:rPr>
        <w:t>ауы керек (ҚР ҚК</w:t>
      </w:r>
      <w:r w:rsidR="00B2469E" w:rsidRPr="00717178">
        <w:rPr>
          <w:rFonts w:ascii="Times New Roman" w:hAnsi="Times New Roman" w:cs="Times New Roman"/>
          <w:sz w:val="28"/>
          <w:szCs w:val="28"/>
          <w:lang w:val="kk-KZ"/>
        </w:rPr>
        <w:t>-нің</w:t>
      </w:r>
      <w:r w:rsidR="007C09E3" w:rsidRPr="00717178">
        <w:rPr>
          <w:rFonts w:ascii="Times New Roman" w:hAnsi="Times New Roman" w:cs="Times New Roman"/>
          <w:sz w:val="28"/>
          <w:szCs w:val="28"/>
          <w:lang w:val="kk-KZ"/>
        </w:rPr>
        <w:t xml:space="preserve"> 43-баб. 2-бөл.), кәмелетке толмағандарға қоғамдық жұмыстардың бір күнгі ұзақтығы олардың жасына қарай </w:t>
      </w:r>
      <w:r w:rsidR="009255AA" w:rsidRPr="00717178">
        <w:rPr>
          <w:rFonts w:ascii="Times New Roman" w:hAnsi="Times New Roman" w:cs="Times New Roman"/>
          <w:sz w:val="28"/>
          <w:szCs w:val="28"/>
          <w:lang w:val="kk-KZ"/>
        </w:rPr>
        <w:t>рет</w:t>
      </w:r>
      <w:r w:rsidR="007C09E3" w:rsidRPr="00717178">
        <w:rPr>
          <w:rFonts w:ascii="Times New Roman" w:hAnsi="Times New Roman" w:cs="Times New Roman"/>
          <w:sz w:val="28"/>
          <w:szCs w:val="28"/>
          <w:lang w:val="kk-KZ"/>
        </w:rPr>
        <w:t xml:space="preserve">теледі: </w:t>
      </w:r>
      <w:r w:rsidR="009255AA" w:rsidRPr="00717178">
        <w:rPr>
          <w:rFonts w:ascii="Times New Roman" w:hAnsi="Times New Roman" w:cs="Times New Roman"/>
          <w:sz w:val="28"/>
          <w:szCs w:val="28"/>
          <w:lang w:val="kk-KZ"/>
        </w:rPr>
        <w:t>16</w:t>
      </w:r>
      <w:r w:rsidR="007C09E3" w:rsidRPr="00717178">
        <w:rPr>
          <w:rFonts w:ascii="Times New Roman" w:hAnsi="Times New Roman" w:cs="Times New Roman"/>
          <w:sz w:val="28"/>
          <w:szCs w:val="28"/>
          <w:lang w:val="kk-KZ"/>
        </w:rPr>
        <w:t xml:space="preserve"> жасқа дейінгі</w:t>
      </w:r>
      <w:r w:rsidR="00C63CBB" w:rsidRPr="00717178">
        <w:rPr>
          <w:rFonts w:ascii="Times New Roman" w:hAnsi="Times New Roman" w:cs="Times New Roman"/>
          <w:sz w:val="28"/>
          <w:szCs w:val="28"/>
          <w:lang w:val="kk-KZ"/>
        </w:rPr>
        <w:t xml:space="preserve"> балалар </w:t>
      </w:r>
      <w:r w:rsidR="007C09E3" w:rsidRPr="00717178">
        <w:rPr>
          <w:rFonts w:ascii="Times New Roman" w:hAnsi="Times New Roman" w:cs="Times New Roman"/>
          <w:sz w:val="28"/>
          <w:szCs w:val="28"/>
          <w:lang w:val="kk-KZ"/>
        </w:rPr>
        <w:t xml:space="preserve">үшін күнiне </w:t>
      </w:r>
      <w:r w:rsidR="009255AA" w:rsidRPr="00717178">
        <w:rPr>
          <w:rFonts w:ascii="Times New Roman" w:hAnsi="Times New Roman" w:cs="Times New Roman"/>
          <w:sz w:val="28"/>
          <w:szCs w:val="28"/>
          <w:lang w:val="kk-KZ"/>
        </w:rPr>
        <w:t>2</w:t>
      </w:r>
      <w:r w:rsidR="007C09E3" w:rsidRPr="00717178">
        <w:rPr>
          <w:rFonts w:ascii="Times New Roman" w:hAnsi="Times New Roman" w:cs="Times New Roman"/>
          <w:sz w:val="28"/>
          <w:szCs w:val="28"/>
          <w:lang w:val="kk-KZ"/>
        </w:rPr>
        <w:t xml:space="preserve"> сағаттан, ал </w:t>
      </w:r>
      <w:r w:rsidR="009255AA" w:rsidRPr="00717178">
        <w:rPr>
          <w:rFonts w:ascii="Times New Roman" w:hAnsi="Times New Roman" w:cs="Times New Roman"/>
          <w:sz w:val="28"/>
          <w:szCs w:val="28"/>
          <w:lang w:val="kk-KZ"/>
        </w:rPr>
        <w:t>16 мен 18 жас аралығындағы</w:t>
      </w:r>
      <w:r w:rsidR="00C63CBB" w:rsidRPr="00717178">
        <w:rPr>
          <w:rFonts w:ascii="Times New Roman" w:hAnsi="Times New Roman" w:cs="Times New Roman"/>
          <w:sz w:val="28"/>
          <w:szCs w:val="28"/>
          <w:lang w:val="kk-KZ"/>
        </w:rPr>
        <w:t>лар</w:t>
      </w:r>
      <w:r w:rsidR="007C09E3" w:rsidRPr="00717178">
        <w:rPr>
          <w:rFonts w:ascii="Times New Roman" w:hAnsi="Times New Roman" w:cs="Times New Roman"/>
          <w:sz w:val="28"/>
          <w:szCs w:val="28"/>
          <w:lang w:val="kk-KZ"/>
        </w:rPr>
        <w:t xml:space="preserve">үшiн күнiне </w:t>
      </w:r>
      <w:r w:rsidR="009255AA" w:rsidRPr="00717178">
        <w:rPr>
          <w:rFonts w:ascii="Times New Roman" w:hAnsi="Times New Roman" w:cs="Times New Roman"/>
          <w:sz w:val="28"/>
          <w:szCs w:val="28"/>
          <w:lang w:val="kk-KZ"/>
        </w:rPr>
        <w:t>3</w:t>
      </w:r>
      <w:r w:rsidR="007C09E3" w:rsidRPr="00717178">
        <w:rPr>
          <w:rFonts w:ascii="Times New Roman" w:hAnsi="Times New Roman" w:cs="Times New Roman"/>
          <w:sz w:val="28"/>
          <w:szCs w:val="28"/>
          <w:lang w:val="kk-KZ"/>
        </w:rPr>
        <w:t xml:space="preserve"> сағаттан </w:t>
      </w:r>
      <w:r w:rsidR="00C63CBB" w:rsidRPr="00717178">
        <w:rPr>
          <w:rFonts w:ascii="Times New Roman" w:hAnsi="Times New Roman" w:cs="Times New Roman"/>
          <w:sz w:val="28"/>
          <w:szCs w:val="28"/>
          <w:lang w:val="kk-KZ"/>
        </w:rPr>
        <w:t>жоғары болм</w:t>
      </w:r>
      <w:r w:rsidR="007C09E3" w:rsidRPr="00717178">
        <w:rPr>
          <w:rFonts w:ascii="Times New Roman" w:hAnsi="Times New Roman" w:cs="Times New Roman"/>
          <w:sz w:val="28"/>
          <w:szCs w:val="28"/>
          <w:lang w:val="kk-KZ"/>
        </w:rPr>
        <w:t>ауы керек. Қоғамдық жұмыстарға тарту</w:t>
      </w:r>
      <w:r w:rsidR="00C63CBB" w:rsidRPr="00717178">
        <w:rPr>
          <w:rFonts w:ascii="Times New Roman" w:hAnsi="Times New Roman" w:cs="Times New Roman"/>
          <w:sz w:val="28"/>
          <w:szCs w:val="28"/>
          <w:lang w:val="kk-KZ"/>
        </w:rPr>
        <w:t>ды 14 пен 18 жас аралығындағы адамдарға</w:t>
      </w:r>
      <w:r w:rsidR="007C09E3" w:rsidRPr="00717178">
        <w:rPr>
          <w:rFonts w:ascii="Times New Roman" w:hAnsi="Times New Roman" w:cs="Times New Roman"/>
          <w:sz w:val="28"/>
          <w:szCs w:val="28"/>
          <w:lang w:val="kk-KZ"/>
        </w:rPr>
        <w:t xml:space="preserve"> қолданғанда олар</w:t>
      </w:r>
      <w:r w:rsidR="00C63CBB" w:rsidRPr="00717178">
        <w:rPr>
          <w:rFonts w:ascii="Times New Roman" w:hAnsi="Times New Roman" w:cs="Times New Roman"/>
          <w:sz w:val="28"/>
          <w:szCs w:val="28"/>
          <w:lang w:val="kk-KZ"/>
        </w:rPr>
        <w:t xml:space="preserve">ға балалардың </w:t>
      </w:r>
      <w:r w:rsidR="007C09E3" w:rsidRPr="00717178">
        <w:rPr>
          <w:rFonts w:ascii="Times New Roman" w:hAnsi="Times New Roman" w:cs="Times New Roman"/>
          <w:sz w:val="28"/>
          <w:szCs w:val="28"/>
          <w:lang w:val="kk-KZ"/>
        </w:rPr>
        <w:t>шамасыкелетiн жұмыс</w:t>
      </w:r>
      <w:r w:rsidR="00C63CBB" w:rsidRPr="00717178">
        <w:rPr>
          <w:rFonts w:ascii="Times New Roman" w:hAnsi="Times New Roman" w:cs="Times New Roman"/>
          <w:sz w:val="28"/>
          <w:szCs w:val="28"/>
          <w:lang w:val="kk-KZ"/>
        </w:rPr>
        <w:t xml:space="preserve"> түрлерін</w:t>
      </w:r>
      <w:r w:rsidR="007C09E3" w:rsidRPr="00717178">
        <w:rPr>
          <w:rFonts w:ascii="Times New Roman" w:hAnsi="Times New Roman" w:cs="Times New Roman"/>
          <w:sz w:val="28"/>
          <w:szCs w:val="28"/>
          <w:lang w:val="kk-KZ"/>
        </w:rPr>
        <w:t xml:space="preserve"> орындау жүктелуі керек.</w:t>
      </w:r>
    </w:p>
    <w:p w14:paraId="29F3A237" w14:textId="77777777" w:rsidR="006A5FC6" w:rsidRPr="00717178" w:rsidRDefault="006A5FC6"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Ювеналдық жазалардың тізімінде аталған қоғамдық жұмыстарға тартуды талдау оны құқықтық реттеуде айыппұл мен түзеу жұмыстарындағыдай олқылыққа жол берілгенін аңғартты. Осы</w:t>
      </w:r>
      <w:r w:rsidR="00B2469E" w:rsidRPr="00717178">
        <w:rPr>
          <w:rFonts w:ascii="Times New Roman" w:hAnsi="Times New Roman" w:cs="Times New Roman"/>
          <w:sz w:val="28"/>
          <w:szCs w:val="28"/>
          <w:lang w:val="kk-KZ"/>
        </w:rPr>
        <w:t xml:space="preserve"> олқылықты жою мақсатында ҚР ҚК-нің </w:t>
      </w:r>
      <w:r w:rsidRPr="00717178">
        <w:rPr>
          <w:rFonts w:ascii="Times New Roman" w:hAnsi="Times New Roman" w:cs="Times New Roman"/>
          <w:sz w:val="28"/>
          <w:szCs w:val="28"/>
          <w:lang w:val="kk-KZ"/>
        </w:rPr>
        <w:t>81-бабының 5-бөлігін мына редакцияда жазуды ұсынамыз: «</w:t>
      </w:r>
      <w:r w:rsidRPr="00717178">
        <w:rPr>
          <w:rFonts w:ascii="Times New Roman" w:hAnsi="Times New Roman" w:cs="Times New Roman"/>
          <w:i/>
          <w:sz w:val="28"/>
          <w:szCs w:val="28"/>
          <w:lang w:val="kk-KZ"/>
        </w:rPr>
        <w:t xml:space="preserve">Қоғамдық жұмыстарға тарту қылмыстық теріс қылық үшін </w:t>
      </w:r>
      <w:r w:rsidR="00F34D71" w:rsidRPr="00717178">
        <w:rPr>
          <w:rFonts w:ascii="Times New Roman" w:hAnsi="Times New Roman" w:cs="Times New Roman"/>
          <w:i/>
          <w:sz w:val="28"/>
          <w:szCs w:val="28"/>
          <w:lang w:val="kk-KZ"/>
        </w:rPr>
        <w:t>10</w:t>
      </w:r>
      <w:r w:rsidRPr="00717178">
        <w:rPr>
          <w:rFonts w:ascii="Times New Roman" w:hAnsi="Times New Roman" w:cs="Times New Roman"/>
          <w:i/>
          <w:sz w:val="28"/>
          <w:szCs w:val="28"/>
          <w:lang w:val="kk-KZ"/>
        </w:rPr>
        <w:t xml:space="preserve"> сағаттан </w:t>
      </w:r>
      <w:r w:rsidR="00F34D71" w:rsidRPr="00717178">
        <w:rPr>
          <w:rFonts w:ascii="Times New Roman" w:hAnsi="Times New Roman" w:cs="Times New Roman"/>
          <w:i/>
          <w:sz w:val="28"/>
          <w:szCs w:val="28"/>
          <w:lang w:val="kk-KZ"/>
        </w:rPr>
        <w:t>25</w:t>
      </w:r>
      <w:r w:rsidRPr="00717178">
        <w:rPr>
          <w:rFonts w:ascii="Times New Roman" w:hAnsi="Times New Roman" w:cs="Times New Roman"/>
          <w:i/>
          <w:sz w:val="28"/>
          <w:szCs w:val="28"/>
          <w:lang w:val="kk-KZ"/>
        </w:rPr>
        <w:t xml:space="preserve"> сағатқа дейінгі, ал қылмыс үшін </w:t>
      </w:r>
      <w:r w:rsidR="00F34D71" w:rsidRPr="00717178">
        <w:rPr>
          <w:rFonts w:ascii="Times New Roman" w:hAnsi="Times New Roman" w:cs="Times New Roman"/>
          <w:i/>
          <w:sz w:val="28"/>
          <w:szCs w:val="28"/>
          <w:lang w:val="kk-KZ"/>
        </w:rPr>
        <w:t>25</w:t>
      </w:r>
      <w:r w:rsidRPr="00717178">
        <w:rPr>
          <w:rFonts w:ascii="Times New Roman" w:hAnsi="Times New Roman" w:cs="Times New Roman"/>
          <w:i/>
          <w:sz w:val="28"/>
          <w:szCs w:val="28"/>
          <w:lang w:val="kk-KZ"/>
        </w:rPr>
        <w:t xml:space="preserve"> сағаттан </w:t>
      </w:r>
      <w:r w:rsidR="00F34D71" w:rsidRPr="00717178">
        <w:rPr>
          <w:rFonts w:ascii="Times New Roman" w:hAnsi="Times New Roman" w:cs="Times New Roman"/>
          <w:i/>
          <w:sz w:val="28"/>
          <w:szCs w:val="28"/>
          <w:lang w:val="kk-KZ"/>
        </w:rPr>
        <w:t>75</w:t>
      </w:r>
      <w:r w:rsidRPr="00717178">
        <w:rPr>
          <w:rFonts w:ascii="Times New Roman" w:hAnsi="Times New Roman" w:cs="Times New Roman"/>
          <w:i/>
          <w:sz w:val="28"/>
          <w:szCs w:val="28"/>
          <w:lang w:val="kk-KZ"/>
        </w:rPr>
        <w:t xml:space="preserve"> сағатқа дейiнгi мерзiмге тағайындалады</w:t>
      </w:r>
      <w:r w:rsidRPr="00717178">
        <w:rPr>
          <w:rFonts w:ascii="Times New Roman" w:hAnsi="Times New Roman" w:cs="Times New Roman"/>
          <w:sz w:val="28"/>
          <w:szCs w:val="28"/>
          <w:lang w:val="kk-KZ"/>
        </w:rPr>
        <w:t>»</w:t>
      </w:r>
      <w:r w:rsidR="00B30152" w:rsidRPr="00717178">
        <w:rPr>
          <w:rFonts w:ascii="Times New Roman" w:hAnsi="Times New Roman" w:cs="Times New Roman"/>
          <w:sz w:val="28"/>
          <w:szCs w:val="28"/>
          <w:lang w:val="kk-KZ"/>
        </w:rPr>
        <w:t xml:space="preserve"> (Қосымша А)</w:t>
      </w:r>
      <w:r w:rsidRPr="00717178">
        <w:rPr>
          <w:rFonts w:ascii="Times New Roman" w:hAnsi="Times New Roman" w:cs="Times New Roman"/>
          <w:sz w:val="28"/>
          <w:szCs w:val="28"/>
          <w:lang w:val="kk-KZ"/>
        </w:rPr>
        <w:t>.</w:t>
      </w:r>
    </w:p>
    <w:p w14:paraId="29F3A238" w14:textId="2533FDF4"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Сотталған адам басынан өткеретін құқықтық шектеулердің сипаты мен көлеміне келетін болсақ, қоғамдық жұмыстарға тарту еңбекпен ықпал етумен байланысты жазалар тобына кіреді және оның негізгі жазалаушылық мазмұнын </w:t>
      </w:r>
      <w:r w:rsidRPr="00717178">
        <w:rPr>
          <w:rFonts w:ascii="Times New Roman" w:hAnsi="Times New Roman" w:cs="Times New Roman"/>
          <w:sz w:val="28"/>
          <w:szCs w:val="28"/>
          <w:lang w:val="kk-KZ"/>
        </w:rPr>
        <w:lastRenderedPageBreak/>
        <w:t>«белгілі бір біліктілікті талап етпейтін қоғамдық пайдалы жұмыстарды орындау» құрайды. Алайда бұл жазаның аясында сотталған адам өзге де құқықтық шектеулерге ұшырайды: а) бұл жұмыстар тегін орындалатындықтан, сотталған адамның еңбегі үшін сыйақы алу құқығы шекетеледі; ә)</w:t>
      </w:r>
      <w:r w:rsidR="00B2469E"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жұмыстардың түрін жергілікті атқарушы органдар анықтайтын болғандықтан, сотталған адамның қызмет пен кәсіп түрін еркін таңдау құқығы шектеледі; б)</w:t>
      </w:r>
      <w:r w:rsidR="00B2469E"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бұл жұмыстарды орындау кезінде сотталған  адам негізгі жұмыс орны бойынша еңбек міндеттерін орындаудан босатылатындықтан, ол негізгі жұмыс орны бойынша да жалақысының бір бөлігінен айырылып, мүліктік құқықтары шектеледі; в) оқу оқитын адамдар қоғамдық жұмыстарды оқудан бос уақытында орындайтындықтан, олардың демалу</w:t>
      </w:r>
      <w:r w:rsidR="004077C9" w:rsidRPr="00717178">
        <w:rPr>
          <w:rFonts w:ascii="Times New Roman" w:hAnsi="Times New Roman" w:cs="Times New Roman"/>
          <w:sz w:val="28"/>
          <w:szCs w:val="28"/>
          <w:lang w:val="kk-KZ"/>
        </w:rPr>
        <w:t>, бос уақытын өз қалауынша жұмсау</w:t>
      </w:r>
      <w:r w:rsidRPr="00717178">
        <w:rPr>
          <w:rFonts w:ascii="Times New Roman" w:hAnsi="Times New Roman" w:cs="Times New Roman"/>
          <w:sz w:val="28"/>
          <w:szCs w:val="28"/>
          <w:lang w:val="kk-KZ"/>
        </w:rPr>
        <w:t xml:space="preserve"> құқығы шектеледі; г) сотталған адам бұл жұмыстарға мәжбүрлі түрде (ерікті келсімінсіз) тартылатындықтан, оның еңбек ету бостандығы шектеледі; д) қоғамдық жұмыстар қоғамдық орындарда жұртшылықтың көзінше орындалатындықтан, сотталған адам психологиялық жайсыздық сезінеді. Қарастырылып отырған жаза түрін орындаумен байланысты психологиялық жайсыздықтың сотталған адамның қадiр-қасиетiн қорлауға ұласып кетпеуін қамтамасыз ету өте маңызды, сондықтан қоғамдық жұмыстарды орындап жүрген адамдарды жұртшылықтың келемеждеуінен арашалау қажет</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157</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39" w14:textId="77777777" w:rsidR="007C09E3" w:rsidRPr="00717178" w:rsidRDefault="00737EBB" w:rsidP="007A27CE">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С.А. Қарабаева</w:t>
      </w:r>
      <w:r w:rsidR="007C09E3" w:rsidRPr="00717178">
        <w:rPr>
          <w:rFonts w:ascii="Times New Roman" w:hAnsi="Times New Roman" w:cs="Times New Roman"/>
          <w:sz w:val="28"/>
          <w:szCs w:val="28"/>
          <w:lang w:val="kk-KZ"/>
        </w:rPr>
        <w:t xml:space="preserve"> қоғамдық жұмыстарға тартудың тәрбиелік ықпалын жоғары баға</w:t>
      </w:r>
      <w:r w:rsidRPr="00717178">
        <w:rPr>
          <w:rFonts w:ascii="Times New Roman" w:hAnsi="Times New Roman" w:cs="Times New Roman"/>
          <w:sz w:val="28"/>
          <w:szCs w:val="28"/>
          <w:lang w:val="kk-KZ"/>
        </w:rPr>
        <w:t>лайды, о</w:t>
      </w:r>
      <w:r w:rsidR="007C09E3" w:rsidRPr="00717178">
        <w:rPr>
          <w:rFonts w:ascii="Times New Roman" w:hAnsi="Times New Roman" w:cs="Times New Roman"/>
          <w:sz w:val="28"/>
          <w:szCs w:val="28"/>
          <w:lang w:val="kk-KZ"/>
        </w:rPr>
        <w:t>ның пікірінше, қоғамдық жұмыстарды адал және сапалы орындай отырып, сотталған адам өз беделін қалпына келтіре алады, өзінің қоғаммен ынтымақстастыққа дайын екенін көрсету мүмкіндігіне ие болады, өз кезегінде аталған жайттар оның түзелгендігінің дәлелі болып табылады</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111</w:t>
      </w:r>
      <w:r w:rsidR="00B52F08"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w:t>
      </w:r>
    </w:p>
    <w:p w14:paraId="29F3A23A" w14:textId="283C1777" w:rsidR="007C09E3" w:rsidRPr="00717178" w:rsidRDefault="007C09E3" w:rsidP="007A27CE">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Заңнамадағы жаңалықтар мен жазалаушылық мазмұны қолданыстағы қылмыстық заңнамадағы қоғамдық жұмыстарға тарту бұрын қолданыста болған қылмыстық заңнамадағы қоғамдық жұмыстарға тартуға қарағанда жазалаушылық мазмұны бойынша біршама ауырырақ жаза екенін баяндайды. Тиісінше, 1997 жылғы </w:t>
      </w:r>
      <w:r w:rsidR="007A27CE" w:rsidRPr="00717178">
        <w:rPr>
          <w:rFonts w:ascii="Times New Roman" w:hAnsi="Times New Roman" w:cs="Times New Roman"/>
          <w:sz w:val="28"/>
          <w:szCs w:val="28"/>
          <w:lang w:val="kk-KZ"/>
        </w:rPr>
        <w:t>ҚК-д</w:t>
      </w:r>
      <w:r w:rsidRPr="00717178">
        <w:rPr>
          <w:rFonts w:ascii="Times New Roman" w:hAnsi="Times New Roman" w:cs="Times New Roman"/>
          <w:sz w:val="28"/>
          <w:szCs w:val="28"/>
          <w:lang w:val="kk-KZ"/>
        </w:rPr>
        <w:t xml:space="preserve">е қоғамдық жұмыстарға тарту жазалар жүйесінде түзеу жұмыстарынан бұрын тұрса, 2014 жылғы </w:t>
      </w:r>
      <w:r w:rsidR="007A27CE" w:rsidRPr="00717178">
        <w:rPr>
          <w:rFonts w:ascii="Times New Roman" w:hAnsi="Times New Roman" w:cs="Times New Roman"/>
          <w:sz w:val="28"/>
          <w:szCs w:val="28"/>
          <w:lang w:val="kk-KZ"/>
        </w:rPr>
        <w:t>ҚК-де</w:t>
      </w:r>
      <w:r w:rsidRPr="00717178">
        <w:rPr>
          <w:rFonts w:ascii="Times New Roman" w:hAnsi="Times New Roman" w:cs="Times New Roman"/>
          <w:sz w:val="28"/>
          <w:szCs w:val="28"/>
          <w:lang w:val="kk-KZ"/>
        </w:rPr>
        <w:t xml:space="preserve"> түзеу жұмыстарынан кейін тұр</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157</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3B" w14:textId="6ABCB419" w:rsidR="007C09E3" w:rsidRPr="00717178" w:rsidRDefault="007C09E3" w:rsidP="007A27CE">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Бұрын қолданыста болған қылмыстық-атқару заңнамасы бойынша сотталған адам қоғамдық жұмыстарды тегін орындағанымен, жұмыс беруші үшін олар тегін емес болатын. Мысалы, 1997 жылғы ҚР ҚАК</w:t>
      </w:r>
      <w:r w:rsidR="00E52BA2"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30-бабында қылмыстық-атқару инспекциясы қоғамдық жұмыстарға сотталған адамдардың еңбек еткен «уақытының жиынтық есебiн жүргiзедi және сотталғандардың орындаған жұмыстары үшiн ақша қаражатының тиiстi бюджеттерге уақытылы түсуiн бақылайды» деп көрсетілген</w:t>
      </w:r>
      <w:r w:rsidR="007A27CE" w:rsidRPr="00717178">
        <w:rPr>
          <w:rFonts w:ascii="Times New Roman" w:hAnsi="Times New Roman" w:cs="Times New Roman"/>
          <w:sz w:val="28"/>
          <w:szCs w:val="28"/>
          <w:lang w:val="kk-KZ"/>
        </w:rPr>
        <w:t>-тін</w:t>
      </w:r>
      <w:r w:rsidRPr="00717178">
        <w:rPr>
          <w:rFonts w:ascii="Times New Roman" w:hAnsi="Times New Roman" w:cs="Times New Roman"/>
          <w:sz w:val="28"/>
          <w:szCs w:val="28"/>
          <w:lang w:val="kk-KZ"/>
        </w:rPr>
        <w:t>. Яғни, қоғамдық жұмыстарға тартылған адамдар орындаған еңбек үшін төленуі тиіс қаражатты жұмыс беруші тиісті бюджеттерге аударуы тиіс болатын</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157</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3C" w14:textId="5715FEE1" w:rsidR="007C09E3" w:rsidRPr="00717178" w:rsidRDefault="007C09E3" w:rsidP="007A27CE">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2002-2003 жылдар аралығында Қазақстан криминологиялық қауымдастығы Халықаралық түрме реформасы ұйымының қолдауымен «Қоғамдық жұмыстардың жаза түрі ретінде дамуы» тақырыбында еліміздің үш </w:t>
      </w:r>
      <w:r w:rsidRPr="00717178">
        <w:rPr>
          <w:rFonts w:ascii="Times New Roman" w:hAnsi="Times New Roman" w:cs="Times New Roman"/>
          <w:sz w:val="28"/>
          <w:szCs w:val="28"/>
          <w:lang w:val="kk-KZ"/>
        </w:rPr>
        <w:lastRenderedPageBreak/>
        <w:t>өңірін қамтитын зерттеу жүргізіп, қоғамдық жұмыстар сотталған адам үшін де, жұмыс беруші үшін де тегін болуы керек деген қорытындыға келді. Олардың ұстанымын тәжірибе қызметкерлері де қолдады</w:t>
      </w:r>
      <w:r w:rsidR="00B52F08" w:rsidRPr="00717178">
        <w:rPr>
          <w:rFonts w:ascii="Times New Roman" w:hAnsi="Times New Roman" w:cs="Times New Roman"/>
          <w:sz w:val="28"/>
          <w:szCs w:val="28"/>
          <w:lang w:val="kk-KZ"/>
        </w:rPr>
        <w:t xml:space="preserve"> [</w:t>
      </w:r>
      <w:r w:rsidR="00DC1C53"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12</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Ғалымдар мен тәжірибе қызметкерлерінің негізді ұсыныстары 2014 жылы қылмыстық-атқару заңнамасын реформалағанда ескерілді. Қазіргі кезде қоғамдық жұмыстарға тарту сотталған адам үшін де, жұмыс беруші үшін де тегін</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157</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3D" w14:textId="01DFF301"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Екеуінің де жазалаушылық мазмұнында еңбекпен ықпал етудің және мүліктік шектеулердің бар болуы жазаның қарастырылып отырған түрін түзеу жұмыстарына жақындата түседі, тиісінше, олардың арасында айырмашылық жүргізу мәселесін өзекті етеді:</w:t>
      </w:r>
    </w:p>
    <w:p w14:paraId="29F3A23E" w14:textId="77777777" w:rsidR="007C09E3" w:rsidRPr="00717178" w:rsidRDefault="00B658B9"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орындау тәртібі бойынша – қоғамдық жұмыстарға тарту сағаттап есептелетін мерзімдік жаза, ал түзеу жұмыстары – белгілі бір уақыт аралығында орындалатын бір реттік жаза; </w:t>
      </w:r>
    </w:p>
    <w:p w14:paraId="29F3A23F"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қоғамдық жұмыстарға тартылған адам біліктілікті талап етпейтін жұмыстарды орындауға тартылса, түзеу жұмыстарына сотталған адам өз біліктілігіне сай кәсібін жалғастыра береді;</w:t>
      </w:r>
    </w:p>
    <w:p w14:paraId="29F3A240" w14:textId="77777777"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қоғамдық жұмыстарға сотталған адам бұл жұмыстарды орындау уақытында негізгі жұмысы бойынша жалақы табу мүмкіндігінен айырылады, ал түзеу жұмыстарына сотталған адам еңбегі үшін ақы алады, тек оның бір бөлігі </w:t>
      </w:r>
      <w:r w:rsidR="006C0DF5" w:rsidRPr="00717178">
        <w:rPr>
          <w:rFonts w:ascii="Times New Roman" w:hAnsi="Times New Roman" w:cs="Times New Roman"/>
          <w:sz w:val="28"/>
          <w:szCs w:val="28"/>
          <w:lang w:val="kk-KZ"/>
        </w:rPr>
        <w:t>Ж</w:t>
      </w:r>
      <w:r w:rsidR="006D1094" w:rsidRPr="00717178">
        <w:rPr>
          <w:rFonts w:ascii="Times New Roman" w:hAnsi="Times New Roman" w:cs="Times New Roman"/>
          <w:sz w:val="28"/>
          <w:szCs w:val="28"/>
          <w:lang w:val="kk-KZ"/>
        </w:rPr>
        <w:t>әбірленушілерге өтемақы қорына</w:t>
      </w:r>
      <w:r w:rsidR="007C09E3" w:rsidRPr="00717178">
        <w:rPr>
          <w:rFonts w:ascii="Times New Roman" w:hAnsi="Times New Roman" w:cs="Times New Roman"/>
          <w:sz w:val="28"/>
          <w:szCs w:val="28"/>
          <w:lang w:val="kk-KZ"/>
        </w:rPr>
        <w:t xml:space="preserve"> ұсталып қалады; </w:t>
      </w:r>
    </w:p>
    <w:p w14:paraId="29F3A241" w14:textId="495CDBE5" w:rsidR="007C09E3" w:rsidRPr="00717178" w:rsidRDefault="00B658B9" w:rsidP="00824743">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түзеу </w:t>
      </w:r>
      <w:r w:rsidR="00FB664D" w:rsidRPr="00717178">
        <w:rPr>
          <w:rFonts w:ascii="Times New Roman" w:hAnsi="Times New Roman" w:cs="Times New Roman"/>
          <w:sz w:val="28"/>
          <w:szCs w:val="28"/>
          <w:lang w:val="kk-KZ"/>
        </w:rPr>
        <w:t xml:space="preserve">жұмыстары </w:t>
      </w:r>
      <w:r w:rsidR="007C09E3" w:rsidRPr="00717178">
        <w:rPr>
          <w:rFonts w:ascii="Times New Roman" w:hAnsi="Times New Roman" w:cs="Times New Roman"/>
          <w:sz w:val="28"/>
          <w:szCs w:val="28"/>
          <w:lang w:val="kk-KZ"/>
        </w:rPr>
        <w:t>тұрақты жұмысы жоқ немесе өндірістен қол үзіп оқу орындарында оқитын адамдарға қолданыла алмайды, қоғамдық жұмыстарға қатысты заңнамада ондай шектеулер көзделмеген</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157-158</w:t>
      </w:r>
      <w:r w:rsidR="007C7CA9"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w:t>
      </w:r>
    </w:p>
    <w:p w14:paraId="29F3A242" w14:textId="22531D24" w:rsidR="007C09E3" w:rsidRPr="00717178" w:rsidRDefault="00DF22B9"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ҚК-нің 43-баб. 3-бөлігіне сәйкес</w:t>
      </w:r>
      <w:r w:rsidR="000E4381"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w:t>
      </w:r>
      <w:r w:rsidR="007C09E3" w:rsidRPr="00717178">
        <w:rPr>
          <w:rFonts w:ascii="Times New Roman" w:hAnsi="Times New Roman" w:cs="Times New Roman"/>
          <w:sz w:val="28"/>
          <w:szCs w:val="28"/>
          <w:lang w:val="kk-KZ"/>
        </w:rPr>
        <w:t>оғамдық жұмыстарға тарту қылмыстық</w:t>
      </w:r>
      <w:r w:rsidR="000E4381" w:rsidRPr="00717178">
        <w:rPr>
          <w:rFonts w:ascii="Times New Roman" w:hAnsi="Times New Roman" w:cs="Times New Roman"/>
          <w:sz w:val="28"/>
          <w:szCs w:val="28"/>
          <w:lang w:val="kk-KZ"/>
        </w:rPr>
        <w:t>-</w:t>
      </w:r>
      <w:r w:rsidR="004077C9" w:rsidRPr="00717178">
        <w:rPr>
          <w:rFonts w:ascii="Times New Roman" w:hAnsi="Times New Roman" w:cs="Times New Roman"/>
          <w:sz w:val="28"/>
          <w:szCs w:val="28"/>
          <w:lang w:val="kk-KZ"/>
        </w:rPr>
        <w:t>құқық</w:t>
      </w:r>
      <w:r w:rsidR="000E4381" w:rsidRPr="00717178">
        <w:rPr>
          <w:rFonts w:ascii="Times New Roman" w:hAnsi="Times New Roman" w:cs="Times New Roman"/>
          <w:sz w:val="28"/>
          <w:szCs w:val="28"/>
          <w:lang w:val="kk-KZ"/>
        </w:rPr>
        <w:t>тық тұрғыдан жазаланатын әрекетті</w:t>
      </w:r>
      <w:r w:rsidR="007C09E3" w:rsidRPr="00717178">
        <w:rPr>
          <w:rFonts w:ascii="Times New Roman" w:hAnsi="Times New Roman" w:cs="Times New Roman"/>
          <w:sz w:val="28"/>
          <w:szCs w:val="28"/>
          <w:lang w:val="kk-KZ"/>
        </w:rPr>
        <w:t xml:space="preserve"> жасаған адамдардың кейбіреуіне қолданылмайды: жүктi әйелдер, </w:t>
      </w:r>
      <w:r w:rsidRPr="00717178">
        <w:rPr>
          <w:rFonts w:ascii="Times New Roman" w:hAnsi="Times New Roman" w:cs="Times New Roman"/>
          <w:sz w:val="28"/>
          <w:szCs w:val="28"/>
          <w:lang w:val="kk-KZ"/>
        </w:rPr>
        <w:t>3</w:t>
      </w:r>
      <w:r w:rsidR="007C09E3" w:rsidRPr="00717178">
        <w:rPr>
          <w:rFonts w:ascii="Times New Roman" w:hAnsi="Times New Roman" w:cs="Times New Roman"/>
          <w:sz w:val="28"/>
          <w:szCs w:val="28"/>
          <w:lang w:val="kk-KZ"/>
        </w:rPr>
        <w:t xml:space="preserve"> жасқа дейiнгi жас балалары бар әйелдер, </w:t>
      </w:r>
      <w:r w:rsidRPr="00717178">
        <w:rPr>
          <w:rFonts w:ascii="Times New Roman" w:hAnsi="Times New Roman" w:cs="Times New Roman"/>
          <w:sz w:val="28"/>
          <w:szCs w:val="28"/>
          <w:lang w:val="kk-KZ"/>
        </w:rPr>
        <w:t>3</w:t>
      </w:r>
      <w:r w:rsidR="007C09E3" w:rsidRPr="00717178">
        <w:rPr>
          <w:rFonts w:ascii="Times New Roman" w:hAnsi="Times New Roman" w:cs="Times New Roman"/>
          <w:sz w:val="28"/>
          <w:szCs w:val="28"/>
          <w:lang w:val="kk-KZ"/>
        </w:rPr>
        <w:t xml:space="preserve"> жасқа дейiнгi жас балаларын жалғыз өзі тәрбиелеп отырған еркектер, </w:t>
      </w:r>
      <w:r w:rsidRPr="00717178">
        <w:rPr>
          <w:rFonts w:ascii="Times New Roman" w:hAnsi="Times New Roman" w:cs="Times New Roman"/>
          <w:sz w:val="28"/>
          <w:szCs w:val="28"/>
          <w:lang w:val="kk-KZ"/>
        </w:rPr>
        <w:t>58</w:t>
      </w:r>
      <w:r w:rsidR="007C09E3" w:rsidRPr="00717178">
        <w:rPr>
          <w:rFonts w:ascii="Times New Roman" w:hAnsi="Times New Roman" w:cs="Times New Roman"/>
          <w:sz w:val="28"/>
          <w:szCs w:val="28"/>
          <w:lang w:val="kk-KZ"/>
        </w:rPr>
        <w:t xml:space="preserve"> жастағы және ол жастан асқан әйелдер, </w:t>
      </w:r>
      <w:r w:rsidRPr="00717178">
        <w:rPr>
          <w:rFonts w:ascii="Times New Roman" w:hAnsi="Times New Roman" w:cs="Times New Roman"/>
          <w:sz w:val="28"/>
          <w:szCs w:val="28"/>
          <w:lang w:val="kk-KZ"/>
        </w:rPr>
        <w:t>63</w:t>
      </w:r>
      <w:r w:rsidR="007C09E3" w:rsidRPr="00717178">
        <w:rPr>
          <w:rFonts w:ascii="Times New Roman" w:hAnsi="Times New Roman" w:cs="Times New Roman"/>
          <w:sz w:val="28"/>
          <w:szCs w:val="28"/>
          <w:lang w:val="kk-KZ"/>
        </w:rPr>
        <w:t xml:space="preserve"> жастағы және ол жастан асқан еркектер, </w:t>
      </w:r>
      <w:r w:rsidRPr="00717178">
        <w:rPr>
          <w:rFonts w:ascii="Times New Roman" w:hAnsi="Times New Roman" w:cs="Times New Roman"/>
          <w:sz w:val="28"/>
          <w:szCs w:val="28"/>
          <w:lang w:val="kk-KZ"/>
        </w:rPr>
        <w:t>I</w:t>
      </w:r>
      <w:r w:rsidR="007C09E3" w:rsidRPr="00717178">
        <w:rPr>
          <w:rFonts w:ascii="Times New Roman" w:hAnsi="Times New Roman" w:cs="Times New Roman"/>
          <w:sz w:val="28"/>
          <w:szCs w:val="28"/>
          <w:lang w:val="kk-KZ"/>
        </w:rPr>
        <w:t xml:space="preserve"> немесе </w:t>
      </w:r>
      <w:r w:rsidRPr="00717178">
        <w:rPr>
          <w:rFonts w:ascii="Times New Roman" w:hAnsi="Times New Roman" w:cs="Times New Roman"/>
          <w:sz w:val="28"/>
          <w:szCs w:val="28"/>
          <w:lang w:val="kk-KZ"/>
        </w:rPr>
        <w:t>II</w:t>
      </w:r>
      <w:r w:rsidR="007C09E3" w:rsidRPr="00717178">
        <w:rPr>
          <w:rFonts w:ascii="Times New Roman" w:hAnsi="Times New Roman" w:cs="Times New Roman"/>
          <w:sz w:val="28"/>
          <w:szCs w:val="28"/>
          <w:lang w:val="kk-KZ"/>
        </w:rPr>
        <w:t xml:space="preserve"> топтағы мүгедектер, әскери қызметшілер. Көріп отырғанымыздай, аталған тізімге еңбекке мүлде жарамсыз немесе еңбек қабілеттілігі шектелген адамдар енгізілген. Әскери қызметшілердің бұл тізімнен орын тебуі олардың </w:t>
      </w:r>
      <w:r w:rsidRPr="00717178">
        <w:rPr>
          <w:rFonts w:ascii="Times New Roman" w:hAnsi="Times New Roman" w:cs="Times New Roman"/>
          <w:sz w:val="28"/>
          <w:szCs w:val="28"/>
          <w:lang w:val="kk-KZ"/>
        </w:rPr>
        <w:t>ҚР-дың</w:t>
      </w:r>
      <w:r w:rsidR="007C09E3" w:rsidRPr="00717178">
        <w:rPr>
          <w:rFonts w:ascii="Times New Roman" w:hAnsi="Times New Roman" w:cs="Times New Roman"/>
          <w:sz w:val="28"/>
          <w:szCs w:val="28"/>
          <w:lang w:val="kk-KZ"/>
        </w:rPr>
        <w:t xml:space="preserve"> егемендігін, аумақтық тұтастықтығын жəне мемлекеттік шекарасының қол сұғылмаушылығын қарулы қорғаумен байланысты əскери қауіпсіздікті тікелей қамтамасыз етуге бағытталған кәсібінің ерекшеліктерімен түсіндіріледі.</w:t>
      </w:r>
    </w:p>
    <w:p w14:paraId="29F3A243" w14:textId="794F3D25"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Осы орайда отандық зерттеуші С.А. Қарабаева қоғамдық жұмыстарға тарту түріндегі жазаны тек қана сотталған адамның келісімі бойынша тағайындау туралы ұсыныс жасағанын айта кеткіміз келеді</w:t>
      </w:r>
      <w:r w:rsidR="00B52F08" w:rsidRPr="00717178">
        <w:rPr>
          <w:rFonts w:ascii="Times New Roman" w:hAnsi="Times New Roman" w:cs="Times New Roman"/>
          <w:sz w:val="28"/>
          <w:szCs w:val="28"/>
          <w:lang w:val="kk-KZ"/>
        </w:rPr>
        <w:t xml:space="preserve"> [</w:t>
      </w:r>
      <w:r w:rsidR="004C684D" w:rsidRPr="00717178">
        <w:rPr>
          <w:rFonts w:ascii="Times New Roman" w:hAnsi="Times New Roman" w:cs="Times New Roman"/>
          <w:sz w:val="28"/>
          <w:szCs w:val="28"/>
          <w:lang w:val="kk-KZ"/>
        </w:rPr>
        <w:t>111</w:t>
      </w:r>
      <w:r w:rsidR="00C71147" w:rsidRPr="00717178">
        <w:rPr>
          <w:rFonts w:ascii="Times New Roman" w:hAnsi="Times New Roman" w:cs="Times New Roman"/>
          <w:sz w:val="28"/>
          <w:szCs w:val="28"/>
          <w:lang w:val="kk-KZ"/>
        </w:rPr>
        <w:t>, с</w:t>
      </w:r>
      <w:r w:rsidR="00DC1C53" w:rsidRPr="00717178">
        <w:rPr>
          <w:rFonts w:ascii="Times New Roman" w:hAnsi="Times New Roman" w:cs="Times New Roman"/>
          <w:sz w:val="28"/>
          <w:szCs w:val="28"/>
          <w:lang w:val="kk-KZ"/>
        </w:rPr>
        <w:t>. 9</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Қоғамдық жұмыстарды тағайындау кезінде сотталушының келесімін алудың процестік негіздерін </w:t>
      </w:r>
      <w:r w:rsidR="007A27CE" w:rsidRPr="00717178">
        <w:rPr>
          <w:rFonts w:ascii="Times New Roman" w:hAnsi="Times New Roman" w:cs="Times New Roman"/>
          <w:sz w:val="28"/>
          <w:szCs w:val="28"/>
          <w:lang w:val="kk-KZ"/>
        </w:rPr>
        <w:t>жас</w:t>
      </w:r>
      <w:r w:rsidRPr="00717178">
        <w:rPr>
          <w:rFonts w:ascii="Times New Roman" w:hAnsi="Times New Roman" w:cs="Times New Roman"/>
          <w:sz w:val="28"/>
          <w:szCs w:val="28"/>
          <w:lang w:val="kk-KZ"/>
        </w:rPr>
        <w:t xml:space="preserve">ау қажеттігі туралы мәселе «Қоғамдық жұмыстардың жаза түрі ретінде дамуы» зерттеуінде де көтерілген болатын. Өз ұсынысын авторлар Қоғамдық санкциялар мен ықпал ету шараларын қолдану жөніндегі Еуропа қағидаларына сілтеме жасай отырып негіздейді. Қағидалардың 35-ережесінде «қоғамдық санкцияларды тағайындамас бұрын, айыпталушының </w:t>
      </w:r>
      <w:r w:rsidRPr="00717178">
        <w:rPr>
          <w:rFonts w:ascii="Times New Roman" w:hAnsi="Times New Roman" w:cs="Times New Roman"/>
          <w:sz w:val="28"/>
          <w:szCs w:val="28"/>
          <w:lang w:val="kk-KZ"/>
        </w:rPr>
        <w:lastRenderedPageBreak/>
        <w:t>келісімі алынған болуы керек» делінген. Шынымен де, қандай да болмасын жұмыстардың мәжбүрлі түрде емес, ерікті негізде орындалуы заңды бұзған тұлғаның қоғамға оң көзқарасын қалыптастырудың кілті болып табылады, оның қайта әлеуметтенуге іштей дайындығын көретеді, сонымен қатар мемелекеттің адам құқықтары мен бостандықтарына құрметпен қарайтынын паш етед</w:t>
      </w:r>
      <w:r w:rsidR="008242E7" w:rsidRPr="00717178">
        <w:rPr>
          <w:rFonts w:ascii="Times New Roman" w:hAnsi="Times New Roman" w:cs="Times New Roman"/>
          <w:sz w:val="28"/>
          <w:szCs w:val="28"/>
          <w:lang w:val="kk-KZ"/>
        </w:rPr>
        <w:t>і. Бұл ретте Еуропада қоғамдық санкциялар жаза түрі ретінде емес, жаза баламасы, яғни, жазаның орнына қолданылатын шара ретінде қарастырылатынын айта кету керек. Ал біздің заңнама бойынша қоғамдық жұмысқа тарту дербес жаза түрі болып табылады</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б.158</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44" w14:textId="71DB45AC"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Шетелдік тәжірибеде сотталушының келесімін алу үшін құқық бұзушының тұлғасы сотқа дейін кешенді әлеуметтік зерттеуге ұшырайды. Қазіргі Қазақстанда пробация институтын дамыту бағытындағы шаралар қолға алынып жатқанына орай біздің елде де сотқа</w:t>
      </w:r>
      <w:r w:rsidR="00C71147" w:rsidRPr="00717178">
        <w:rPr>
          <w:rFonts w:ascii="Times New Roman" w:hAnsi="Times New Roman" w:cs="Times New Roman"/>
          <w:sz w:val="28"/>
          <w:szCs w:val="28"/>
          <w:lang w:val="kk-KZ"/>
        </w:rPr>
        <w:t xml:space="preserve"> дейінгі пробация көзделген. </w:t>
      </w:r>
      <w:r w:rsidRPr="00717178">
        <w:rPr>
          <w:rFonts w:ascii="Times New Roman" w:hAnsi="Times New Roman" w:cs="Times New Roman"/>
          <w:sz w:val="28"/>
          <w:szCs w:val="28"/>
          <w:lang w:val="kk-KZ"/>
        </w:rPr>
        <w:t>2016 жылғы 30 желтоқсандағы «Пробация туралы» ҚР Заңының</w:t>
      </w:r>
      <w:r w:rsidR="00B52F08" w:rsidRPr="00717178">
        <w:rPr>
          <w:rFonts w:ascii="Times New Roman" w:hAnsi="Times New Roman" w:cs="Times New Roman"/>
          <w:sz w:val="28"/>
          <w:szCs w:val="28"/>
          <w:lang w:val="kk-KZ"/>
        </w:rPr>
        <w:t xml:space="preserve"> [</w:t>
      </w:r>
      <w:r w:rsidR="004372CB"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13</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12-бабында сотқа дейінгі пробация «күдіктінің, айыпталушының мінез-құлқын түзеуге бағытталған, оларға әлеуметтік-құқықтық көмек көрсету жөніндегі қызмет пен шаралар жиынтығы» деп анықталады. Сотқа дейінгі пробация қылмыстық </w:t>
      </w:r>
      <w:r w:rsidR="000E4381"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жасаған адамдардың әлсіз топтарына (үйқамақ немесе күзетпен ұстау түріндегі бұлтартпау шарасы қолданылғандарды қоспағанда) ерікті негізде, яғни күдіктінің немесе айыпталушының жазбаша өтініші бойынша қолданылады. Пробация қызметі осындай адамға қатысты әлеуметтік-құқықтық көмек көрсетудің жеке бағдарламасын жасайды және оның іске асырылуын қамтамасыз етеді, сондай-ақ пробация қызметі сот талқылауы басталғанға дейін сотқа дейінгі пробация қолданылатын адамға ұсынылатын сотқа дейінгі баяндаманы жасайды (13-бап). Баяндамада өзге мәселелермен қатар, күдіктінің немесе айыпталушының әлеуметтік мінездемесі беріледі, жеке басының психологиялық-әлеуметтік тест нәтижелері келтіріледі, олардың қылмыстық құқық бұзушылықтар жасауының тәуекелдері бағаланады; пробация қызметінің ұсынымдарын ұстануы және оның көмегін алуы жазылады. Ал пробацияның басқа түрлерін (үкімдік, пенитенциарлық, постпенитенциарлық) қолдану үшін отандық заңнама бойынша сотталған адамның немесе пенитенциарлық жүйенің мекемелерінен босатылған адамдардың келісімін алу көзделмеген</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158</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45" w14:textId="7879B230"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тағайындамас бұрын сотталушының келесімін алу идеясының қолдау таппауын посткеңестік мемлекеттерде қылмыстық-құқықтық шаралардың барлығы мәжбүрлі сипат</w:t>
      </w:r>
      <w:r w:rsidR="00A77F4C" w:rsidRPr="00717178">
        <w:rPr>
          <w:rFonts w:ascii="Times New Roman" w:hAnsi="Times New Roman" w:cs="Times New Roman"/>
          <w:sz w:val="28"/>
          <w:szCs w:val="28"/>
          <w:lang w:val="kk-KZ"/>
        </w:rPr>
        <w:t xml:space="preserve">та болуы </w:t>
      </w:r>
      <w:r w:rsidRPr="00717178">
        <w:rPr>
          <w:rFonts w:ascii="Times New Roman" w:hAnsi="Times New Roman" w:cs="Times New Roman"/>
          <w:sz w:val="28"/>
          <w:szCs w:val="28"/>
          <w:lang w:val="kk-KZ"/>
        </w:rPr>
        <w:t xml:space="preserve">керек деген ұстанымның берік орнығып қалуымен түсіндіруге болады. Біз болсақ, қоғамдық жұмыстарға таруды сотталушының келісімі бойынша қолдану туралы ұсынысты келесі себептер бойынша қолдамаймыз: ең репрессивті мемлекеттік мәжбүрлеу шарасы болып табылатын </w:t>
      </w:r>
      <w:r w:rsidR="00165D7F" w:rsidRPr="00717178">
        <w:rPr>
          <w:rFonts w:ascii="Times New Roman" w:hAnsi="Times New Roman" w:cs="Times New Roman"/>
          <w:sz w:val="28"/>
          <w:szCs w:val="28"/>
          <w:lang w:val="kk-KZ"/>
        </w:rPr>
        <w:t xml:space="preserve">қылмыстық </w:t>
      </w:r>
      <w:r w:rsidRPr="00717178">
        <w:rPr>
          <w:rFonts w:ascii="Times New Roman" w:hAnsi="Times New Roman" w:cs="Times New Roman"/>
          <w:sz w:val="28"/>
          <w:szCs w:val="28"/>
          <w:lang w:val="kk-KZ"/>
        </w:rPr>
        <w:t>жазаны қолдану үшін қылмысты</w:t>
      </w:r>
      <w:r w:rsidR="000E4381" w:rsidRPr="00717178">
        <w:rPr>
          <w:rFonts w:ascii="Times New Roman" w:hAnsi="Times New Roman" w:cs="Times New Roman"/>
          <w:sz w:val="28"/>
          <w:szCs w:val="28"/>
          <w:lang w:val="kk-KZ"/>
        </w:rPr>
        <w:t xml:space="preserve"> әрекетті </w:t>
      </w:r>
      <w:r w:rsidRPr="00717178">
        <w:rPr>
          <w:rFonts w:ascii="Times New Roman" w:hAnsi="Times New Roman" w:cs="Times New Roman"/>
          <w:sz w:val="28"/>
          <w:szCs w:val="28"/>
          <w:lang w:val="kk-KZ"/>
        </w:rPr>
        <w:t>жасаған адамның келісімін алу туралы талап қою қылмыстық құқықтың жария сипатына кереғар келеді және тиімділігі жоғары балама жаза түрінің кең таралуына кедергі болады</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158</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46" w14:textId="2AD28121"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Қоғамдық жұмыстар түріндегі жаза өтелетін орындардың </w:t>
      </w:r>
      <w:r w:rsidR="00FB664D" w:rsidRPr="00717178">
        <w:rPr>
          <w:rFonts w:ascii="Times New Roman" w:hAnsi="Times New Roman" w:cs="Times New Roman"/>
          <w:sz w:val="28"/>
          <w:szCs w:val="28"/>
          <w:lang w:val="kk-KZ"/>
        </w:rPr>
        <w:t>меншік</w:t>
      </w:r>
      <w:r w:rsidRPr="00717178">
        <w:rPr>
          <w:rFonts w:ascii="Times New Roman" w:hAnsi="Times New Roman" w:cs="Times New Roman"/>
          <w:sz w:val="28"/>
          <w:szCs w:val="28"/>
          <w:lang w:val="kk-KZ"/>
        </w:rPr>
        <w:t xml:space="preserve"> нысанына қатысты заңнамада нақты нұсқау жоқ. Демек, формальдық тұрғыдан бұл жаза мемлекеттік те, жеке меншіктегі де кәсіпорындар мен мекемелерде өтелуі мүмкін деген ой қорытуға болады</w:t>
      </w:r>
      <w:r w:rsidR="007C7CA9" w:rsidRPr="00717178">
        <w:rPr>
          <w:rFonts w:ascii="Times New Roman" w:hAnsi="Times New Roman" w:cs="Times New Roman"/>
          <w:sz w:val="28"/>
          <w:szCs w:val="28"/>
          <w:lang w:val="kk-KZ"/>
        </w:rPr>
        <w:t xml:space="preserve"> [107]</w:t>
      </w:r>
      <w:r w:rsidRPr="00717178">
        <w:rPr>
          <w:rFonts w:ascii="Times New Roman" w:hAnsi="Times New Roman" w:cs="Times New Roman"/>
          <w:sz w:val="28"/>
          <w:szCs w:val="28"/>
          <w:lang w:val="kk-KZ"/>
        </w:rPr>
        <w:t>. Отандық ғалымдар қоғамдық жұмыстардың қай жерде орындалатыны маңызды емес, ең бастысы – сотталған адам орындайтын жұмыстар өзінің мазмұны бойынша қоғамдық, яғни қоғам мүдделерін қамтамасыз етуге бағытталған болса жеткілікті деп санайды</w:t>
      </w:r>
      <w:r w:rsidR="00B52F08" w:rsidRPr="00717178">
        <w:rPr>
          <w:rFonts w:ascii="Times New Roman" w:hAnsi="Times New Roman" w:cs="Times New Roman"/>
          <w:sz w:val="28"/>
          <w:szCs w:val="28"/>
          <w:lang w:val="kk-KZ"/>
        </w:rPr>
        <w:t xml:space="preserve"> [</w:t>
      </w:r>
      <w:r w:rsidR="004372CB"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14</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47"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Style w:val="s0"/>
          <w:color w:val="auto"/>
          <w:sz w:val="28"/>
          <w:szCs w:val="28"/>
          <w:lang w:val="kk-KZ"/>
        </w:rPr>
        <w:t xml:space="preserve">Тәжірибе қызметкерлерінің 37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қоғамдық жұмыстар орындалатын кәсіпорындар мен мекемелердің </w:t>
      </w:r>
      <w:r w:rsidR="009E34C3" w:rsidRPr="00717178">
        <w:rPr>
          <w:rStyle w:val="s0"/>
          <w:color w:val="auto"/>
          <w:sz w:val="28"/>
          <w:szCs w:val="28"/>
          <w:lang w:val="kk-KZ"/>
        </w:rPr>
        <w:t>меншік</w:t>
      </w:r>
      <w:r w:rsidRPr="00717178">
        <w:rPr>
          <w:rStyle w:val="s0"/>
          <w:color w:val="auto"/>
          <w:sz w:val="28"/>
          <w:szCs w:val="28"/>
          <w:lang w:val="kk-KZ"/>
        </w:rPr>
        <w:t xml:space="preserve"> нысаны маңызды емес деп санайды. Респонденттердің 33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қоғамдық жұмыстар орындалатын кәсіпорындар мен мекемелер – мемлекеттік, 27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 квазимемлекеттік болуы керек деген пікір айтты. Сауалнамаға қатысқандардың 3 </w:t>
      </w:r>
      <w:r w:rsidR="00705603" w:rsidRPr="00717178">
        <w:rPr>
          <w:rStyle w:val="s0"/>
          <w:color w:val="auto"/>
          <w:sz w:val="28"/>
          <w:szCs w:val="28"/>
          <w:lang w:val="kk-KZ"/>
        </w:rPr>
        <w:t xml:space="preserve">проценті </w:t>
      </w:r>
      <w:r w:rsidRPr="00717178">
        <w:rPr>
          <w:rStyle w:val="s0"/>
          <w:color w:val="auto"/>
          <w:sz w:val="28"/>
          <w:szCs w:val="28"/>
          <w:lang w:val="kk-KZ"/>
        </w:rPr>
        <w:t>ғана қоғамдық жұмыстарды жеке меншіктегі кәсіпорындар мен мекемелерде де атқара беруге болады деп пайымдайды</w:t>
      </w:r>
      <w:r w:rsidR="00B30152" w:rsidRPr="00717178">
        <w:rPr>
          <w:rFonts w:ascii="Times New Roman" w:hAnsi="Times New Roman" w:cs="Times New Roman"/>
          <w:sz w:val="28"/>
          <w:szCs w:val="28"/>
          <w:lang w:val="kk-KZ"/>
        </w:rPr>
        <w:t>(Қосымша Ә</w:t>
      </w:r>
      <w:r w:rsidR="00B30152" w:rsidRPr="00717178">
        <w:rPr>
          <w:rStyle w:val="s0"/>
          <w:rFonts w:eastAsiaTheme="majorEastAsia"/>
          <w:color w:val="auto"/>
          <w:sz w:val="28"/>
          <w:szCs w:val="28"/>
          <w:lang w:val="kk-KZ"/>
        </w:rPr>
        <w:t>).</w:t>
      </w:r>
    </w:p>
    <w:p w14:paraId="29F3A248" w14:textId="5810CF50"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Біздің ойымызша, қоғамдық жұмыстар атқарылатын кәсіпорындар мен мекемелердің </w:t>
      </w:r>
      <w:r w:rsidR="009E34C3" w:rsidRPr="00717178">
        <w:rPr>
          <w:rFonts w:ascii="Times New Roman" w:hAnsi="Times New Roman" w:cs="Times New Roman"/>
          <w:sz w:val="28"/>
          <w:szCs w:val="28"/>
          <w:lang w:val="kk-KZ"/>
        </w:rPr>
        <w:t>меншік</w:t>
      </w:r>
      <w:r w:rsidRPr="00717178">
        <w:rPr>
          <w:rFonts w:ascii="Times New Roman" w:hAnsi="Times New Roman" w:cs="Times New Roman"/>
          <w:sz w:val="28"/>
          <w:szCs w:val="28"/>
          <w:lang w:val="kk-KZ"/>
        </w:rPr>
        <w:t xml:space="preserve"> нысаны тек қана мемлекеттік немесе квазимемлекеттік болуы керек</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158</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Себебі, Халықаралық еңбек ұйымының 1930 жылғы 28 маусымда Женевада қабылданған Мәжбүрлі немесе міндетті еңбек туралы конвенциясының 4-бабы құзыреттi өкiмет орындарына жеке адамдардың, компаниялардың немесе қоғамдардың пайдасына мәжбүрлi немесе мiндеттi еңбекке ұйғарым беруіне, рұқсат</w:t>
      </w:r>
      <w:r w:rsidR="00804D49" w:rsidRPr="00717178">
        <w:rPr>
          <w:rFonts w:ascii="Times New Roman" w:hAnsi="Times New Roman" w:cs="Times New Roman"/>
          <w:sz w:val="28"/>
          <w:szCs w:val="28"/>
          <w:lang w:val="kk-KZ"/>
        </w:rPr>
        <w:t xml:space="preserve"> етуіне тыйым салады. Осы </w:t>
      </w:r>
      <w:r w:rsidRPr="00717178">
        <w:rPr>
          <w:rFonts w:ascii="Times New Roman" w:hAnsi="Times New Roman" w:cs="Times New Roman"/>
          <w:sz w:val="28"/>
          <w:szCs w:val="28"/>
          <w:lang w:val="kk-KZ"/>
        </w:rPr>
        <w:t>Конвенцияның 2-баб</w:t>
      </w:r>
      <w:r w:rsidR="00F22906" w:rsidRPr="00717178">
        <w:rPr>
          <w:rFonts w:ascii="Times New Roman" w:hAnsi="Times New Roman" w:cs="Times New Roman"/>
          <w:sz w:val="28"/>
          <w:szCs w:val="28"/>
          <w:lang w:val="kk-KZ"/>
        </w:rPr>
        <w:t>ының</w:t>
      </w:r>
      <w:r w:rsidRPr="00717178">
        <w:rPr>
          <w:rFonts w:ascii="Times New Roman" w:hAnsi="Times New Roman" w:cs="Times New Roman"/>
          <w:sz w:val="28"/>
          <w:szCs w:val="28"/>
          <w:lang w:val="kk-KZ"/>
        </w:rPr>
        <w:t xml:space="preserve"> с)-тармақшасында сот органының шешiмiмен шығарылған үкiмнiң салдарынан қандай да болсын адамнан талап етiлетiн кез келген жұмыс немесе қызмет «мәжбүрлi немесе мiндеттi еңбек» терминімен қамтылмайды деп көрсетілген. Алайда, егер осындай жұмыс немесе қызмет мемлекеттiк өкiмет орындарының қадағалауы және бақылауы арқылы жүргiзiлмесе және осындай жұмысқа сотталған адам жеке адамдардың, компаниялардың немесе қоғамдардың қарауына ұсынылатын немесе берiлетiн болса, ол «мәжбүрлi немесе мiндеттi еңбекке» айналып кетеді</w:t>
      </w:r>
      <w:r w:rsidR="00B52F08" w:rsidRPr="00717178">
        <w:rPr>
          <w:rFonts w:ascii="Times New Roman" w:hAnsi="Times New Roman" w:cs="Times New Roman"/>
          <w:sz w:val="28"/>
          <w:szCs w:val="28"/>
          <w:lang w:val="kk-KZ"/>
        </w:rPr>
        <w:t xml:space="preserve"> [</w:t>
      </w:r>
      <w:r w:rsidR="004372CB"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15</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2015 жылғы ҚР Еңбек кодексінің 7-бабында да осы ережелер көрініс тапқан</w:t>
      </w:r>
      <w:r w:rsidR="00B52F08" w:rsidRPr="00717178">
        <w:rPr>
          <w:rFonts w:ascii="Times New Roman" w:hAnsi="Times New Roman" w:cs="Times New Roman"/>
          <w:sz w:val="28"/>
          <w:szCs w:val="28"/>
          <w:lang w:val="kk-KZ"/>
        </w:rPr>
        <w:t xml:space="preserve"> [</w:t>
      </w:r>
      <w:r w:rsidR="004372CB"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16</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49" w14:textId="242C5B81"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Еліміздің түрлі аумақтарындағы жергілікті атқарушы органдар қоғамдық жұмыстарға тарту түріндегі жазаны өтеу үшін қоғамдық жұмыстардың түрлерін белгілеу мәселелері бойынша қабылдаған қаулыларында қоғамдық пайдалы жұмыс түрлері ретінде, әдетте, көшелер мен шағын аудандарды абаттандыруды және санитарлық тазалауды, жергілікті жолдарды санитарлық тазалауды, жасыл көшеттерді отырғызуды және күтуді, көп жылдық екпелерді күтуді атайды. Сондай-ақ қаулыларда аталған жұмыс түрлері орындалатын салалар да аталады: тұрғын үй-коммуналдық шаруашылығы саласы, жол шаруашылығы саласы, көгалдандыру саласы. Олай болса, қоғамдық жұмыстарға тарту жергілікті атқарушы органдардың өз қарамағындағы кызметтер мен кәсіпорындарда өтеледі, жергілікті атқарушы органдардың қоғамдық жұмыстарға тарту түріндегі жазаны өтеу үшін қоғамдық жұмыстардың түрлерін белгілеу туралы қаулылары біздің ел ратификациялаған Мәжбүрлі немесе міндетті еңбек туралы конвенция талаптарына толық жауап береді</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159</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4A"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2014 жылғы ҚР Қылмыстық кодексін қабылдағанда қоғамдық жұмыстарға тартуды құқықтық реттеуде орын алған олқылықтар мен оны қолдану тәжірибесінде кездесетін келеңсіздіктерді жою бірден оң нәтижесін берді. Атап айтқанда, 2015 жылы қылмыстық теріс қылық үшін сотталған адамдардың 3</w:t>
      </w:r>
      <w:r w:rsidR="005A417C" w:rsidRPr="00717178">
        <w:rPr>
          <w:rFonts w:ascii="Times New Roman" w:hAnsi="Times New Roman" w:cs="Times New Roman"/>
          <w:sz w:val="28"/>
          <w:szCs w:val="28"/>
          <w:lang w:val="kk-KZ"/>
        </w:rPr>
        <w:t>9</w:t>
      </w:r>
      <w:r w:rsidR="00FB143F" w:rsidRPr="00717178">
        <w:rPr>
          <w:rFonts w:ascii="Times New Roman" w:hAnsi="Times New Roman" w:cs="Times New Roman"/>
          <w:sz w:val="28"/>
          <w:szCs w:val="28"/>
          <w:lang w:val="kk-KZ"/>
        </w:rPr>
        <w:t>процентіне</w:t>
      </w:r>
      <w:r w:rsidRPr="00717178">
        <w:rPr>
          <w:rFonts w:ascii="Times New Roman" w:hAnsi="Times New Roman" w:cs="Times New Roman"/>
          <w:sz w:val="28"/>
          <w:szCs w:val="28"/>
          <w:lang w:val="kk-KZ"/>
        </w:rPr>
        <w:t xml:space="preserve"> қоғамдық жұмыстарға тарту түріндегі жаза тағайындал</w:t>
      </w:r>
      <w:r w:rsidR="00275EE8" w:rsidRPr="00717178">
        <w:rPr>
          <w:rFonts w:ascii="Times New Roman" w:hAnsi="Times New Roman" w:cs="Times New Roman"/>
          <w:sz w:val="28"/>
          <w:szCs w:val="28"/>
          <w:lang w:val="kk-KZ"/>
        </w:rPr>
        <w:t>са</w:t>
      </w:r>
      <w:r w:rsidRPr="00717178">
        <w:rPr>
          <w:rFonts w:ascii="Times New Roman" w:hAnsi="Times New Roman" w:cs="Times New Roman"/>
          <w:sz w:val="28"/>
          <w:szCs w:val="28"/>
          <w:lang w:val="kk-KZ"/>
        </w:rPr>
        <w:t>, 2016 жылы бұл көрсеткіш</w:t>
      </w:r>
      <w:r w:rsidR="00275EE8"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 49</w:t>
      </w:r>
      <w:r w:rsidR="007C7CA9" w:rsidRPr="00717178">
        <w:rPr>
          <w:rFonts w:ascii="Times New Roman" w:hAnsi="Times New Roman" w:cs="Times New Roman"/>
          <w:sz w:val="28"/>
          <w:szCs w:val="28"/>
          <w:lang w:val="kk-KZ"/>
        </w:rPr>
        <w:t xml:space="preserve"> [107</w:t>
      </w:r>
      <w:r w:rsidR="009000DE" w:rsidRPr="00717178">
        <w:rPr>
          <w:rFonts w:ascii="Times New Roman" w:hAnsi="Times New Roman" w:cs="Times New Roman"/>
          <w:sz w:val="28"/>
          <w:szCs w:val="28"/>
          <w:lang w:val="kk-KZ"/>
        </w:rPr>
        <w:t>, б. 159</w:t>
      </w:r>
      <w:r w:rsidR="007C7CA9" w:rsidRPr="00717178">
        <w:rPr>
          <w:rFonts w:ascii="Times New Roman" w:hAnsi="Times New Roman" w:cs="Times New Roman"/>
          <w:sz w:val="28"/>
          <w:szCs w:val="28"/>
          <w:lang w:val="kk-KZ"/>
        </w:rPr>
        <w:t>]</w:t>
      </w:r>
      <w:r w:rsidR="00275EE8" w:rsidRPr="00717178">
        <w:rPr>
          <w:rFonts w:ascii="Times New Roman" w:hAnsi="Times New Roman" w:cs="Times New Roman"/>
          <w:sz w:val="28"/>
          <w:szCs w:val="28"/>
          <w:lang w:val="kk-KZ"/>
        </w:rPr>
        <w:t>, 2017 жылы – 62</w:t>
      </w:r>
      <w:r w:rsidR="00FB143F" w:rsidRPr="00717178">
        <w:rPr>
          <w:rFonts w:ascii="Times New Roman" w:hAnsi="Times New Roman" w:cs="Times New Roman"/>
          <w:sz w:val="28"/>
          <w:szCs w:val="28"/>
          <w:lang w:val="kk-KZ"/>
        </w:rPr>
        <w:t xml:space="preserve">, </w:t>
      </w:r>
      <w:r w:rsidR="00275EE8" w:rsidRPr="00717178">
        <w:rPr>
          <w:rFonts w:ascii="Times New Roman" w:hAnsi="Times New Roman" w:cs="Times New Roman"/>
          <w:sz w:val="28"/>
          <w:szCs w:val="28"/>
          <w:lang w:val="kk-KZ"/>
        </w:rPr>
        <w:t xml:space="preserve">2018 жылы </w:t>
      </w:r>
      <w:r w:rsidR="00FB143F" w:rsidRPr="00717178">
        <w:rPr>
          <w:rFonts w:ascii="Times New Roman" w:hAnsi="Times New Roman" w:cs="Times New Roman"/>
          <w:sz w:val="28"/>
          <w:szCs w:val="28"/>
          <w:lang w:val="kk-KZ"/>
        </w:rPr>
        <w:t>– 57</w:t>
      </w:r>
      <w:r w:rsidR="00F22906" w:rsidRPr="00717178">
        <w:rPr>
          <w:rFonts w:ascii="Times New Roman" w:hAnsi="Times New Roman" w:cs="Times New Roman"/>
          <w:sz w:val="28"/>
          <w:szCs w:val="28"/>
          <w:lang w:val="kk-KZ"/>
        </w:rPr>
        <w:t>, 2019 жылы</w:t>
      </w:r>
      <w:r w:rsidR="00FB143F" w:rsidRPr="00717178">
        <w:rPr>
          <w:rFonts w:ascii="Times New Roman" w:hAnsi="Times New Roman" w:cs="Times New Roman"/>
          <w:sz w:val="28"/>
          <w:szCs w:val="28"/>
          <w:lang w:val="kk-KZ"/>
        </w:rPr>
        <w:t xml:space="preserve"> – </w:t>
      </w:r>
      <w:r w:rsidR="00F22906" w:rsidRPr="00717178">
        <w:rPr>
          <w:rFonts w:ascii="Times New Roman" w:hAnsi="Times New Roman" w:cs="Times New Roman"/>
          <w:sz w:val="28"/>
          <w:szCs w:val="28"/>
          <w:lang w:val="kk-KZ"/>
        </w:rPr>
        <w:t xml:space="preserve"> 58</w:t>
      </w:r>
      <w:r w:rsidR="00FB143F" w:rsidRPr="00717178">
        <w:rPr>
          <w:rFonts w:ascii="Times New Roman" w:hAnsi="Times New Roman" w:cs="Times New Roman"/>
          <w:sz w:val="28"/>
          <w:szCs w:val="28"/>
          <w:lang w:val="kk-KZ"/>
        </w:rPr>
        <w:t>, 2020 жылы – 6</w:t>
      </w:r>
      <w:r w:rsidR="005A417C" w:rsidRPr="00717178">
        <w:rPr>
          <w:rFonts w:ascii="Times New Roman" w:hAnsi="Times New Roman" w:cs="Times New Roman"/>
          <w:sz w:val="28"/>
          <w:szCs w:val="28"/>
          <w:lang w:val="kk-KZ"/>
        </w:rPr>
        <w:t>2</w:t>
      </w:r>
      <w:r w:rsidR="00FB143F" w:rsidRPr="00717178">
        <w:rPr>
          <w:rFonts w:ascii="Times New Roman" w:hAnsi="Times New Roman" w:cs="Times New Roman"/>
          <w:sz w:val="28"/>
          <w:szCs w:val="28"/>
          <w:lang w:val="kk-KZ"/>
        </w:rPr>
        <w:t>, 2021 жылы – 6</w:t>
      </w:r>
      <w:r w:rsidR="005A417C" w:rsidRPr="00717178">
        <w:rPr>
          <w:rFonts w:ascii="Times New Roman" w:hAnsi="Times New Roman" w:cs="Times New Roman"/>
          <w:sz w:val="28"/>
          <w:szCs w:val="28"/>
          <w:lang w:val="kk-KZ"/>
        </w:rPr>
        <w:t>5</w:t>
      </w:r>
      <w:r w:rsidR="00FB143F" w:rsidRPr="00717178">
        <w:rPr>
          <w:rFonts w:ascii="Times New Roman" w:hAnsi="Times New Roman" w:cs="Times New Roman"/>
          <w:sz w:val="28"/>
          <w:szCs w:val="28"/>
          <w:lang w:val="kk-KZ"/>
        </w:rPr>
        <w:t xml:space="preserve"> процентті  </w:t>
      </w:r>
      <w:r w:rsidR="00F41AB1" w:rsidRPr="00717178">
        <w:rPr>
          <w:rFonts w:ascii="Times New Roman" w:hAnsi="Times New Roman" w:cs="Times New Roman"/>
          <w:sz w:val="28"/>
          <w:szCs w:val="28"/>
          <w:lang w:val="kk-KZ"/>
        </w:rPr>
        <w:t>құрады.</w:t>
      </w:r>
    </w:p>
    <w:p w14:paraId="29F3A24B" w14:textId="42C9AC73"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жұмыстарға тарту сотталған адамға істеп жүрген жұмысынан (оқуынан) айырылмай, отбасынан алшақ кетпей, үйреншікті жағдайда қоғам мен мемлекет алдындағы кінәсін өз еңбегімен жуып-шаю мүмкіндігін береді. Қоғамдық жұмыстар құқық бұзушыны тегін, нәтижесі бірден көрініп тұратын еселі еңбекке тарту жолымен тәртіпке баулып, осы еңбектің қоғамға құқық бұзушылықпен келтірілген зардаптың өтемі болуын қамтамасыз етіп, құқық бұзушының заңды құрметтейтін азаматтардың қатарына қайта оралуына септігін тигізеді. Айтылғандардың барлығы – қоғамдық жұмыстарға тартудың өзге жаза түрлерінің алдындағы сөзсіз басымдығы</w:t>
      </w:r>
      <w:r w:rsidR="002227EC" w:rsidRPr="00717178">
        <w:rPr>
          <w:rFonts w:ascii="Times New Roman" w:hAnsi="Times New Roman" w:cs="Times New Roman"/>
          <w:sz w:val="28"/>
          <w:szCs w:val="28"/>
          <w:lang w:val="kk-KZ"/>
        </w:rPr>
        <w:t xml:space="preserve"> </w:t>
      </w:r>
      <w:r w:rsidR="007C7CA9" w:rsidRPr="00717178">
        <w:rPr>
          <w:rFonts w:ascii="Times New Roman" w:hAnsi="Times New Roman" w:cs="Times New Roman"/>
          <w:sz w:val="28"/>
          <w:szCs w:val="28"/>
          <w:lang w:val="kk-KZ"/>
        </w:rPr>
        <w:t>[107</w:t>
      </w:r>
      <w:r w:rsidR="009000DE" w:rsidRPr="00717178">
        <w:rPr>
          <w:rFonts w:ascii="Times New Roman" w:hAnsi="Times New Roman" w:cs="Times New Roman"/>
          <w:sz w:val="28"/>
          <w:szCs w:val="28"/>
          <w:lang w:val="kk-KZ"/>
        </w:rPr>
        <w:t>, б. 159</w:t>
      </w:r>
      <w:r w:rsidR="007C7CA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4C" w14:textId="2B839183" w:rsidR="007C09E3" w:rsidRPr="00717178" w:rsidRDefault="009D75E8"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
          <w:i/>
          <w:sz w:val="28"/>
          <w:szCs w:val="28"/>
          <w:lang w:val="kk-KZ"/>
        </w:rPr>
        <w:t>Қамаққа алу.</w:t>
      </w:r>
      <w:r w:rsidR="004D1D4A" w:rsidRPr="00717178">
        <w:rPr>
          <w:rFonts w:ascii="Times New Roman" w:hAnsi="Times New Roman" w:cs="Times New Roman"/>
          <w:b/>
          <w:i/>
          <w:sz w:val="28"/>
          <w:szCs w:val="28"/>
          <w:lang w:val="kk-KZ"/>
        </w:rPr>
        <w:t xml:space="preserve"> </w:t>
      </w:r>
      <w:r w:rsidR="007C09E3" w:rsidRPr="00717178">
        <w:rPr>
          <w:rFonts w:ascii="Times New Roman" w:hAnsi="Times New Roman" w:cs="Times New Roman"/>
          <w:sz w:val="28"/>
          <w:szCs w:val="28"/>
          <w:lang w:val="kk-KZ"/>
        </w:rPr>
        <w:t xml:space="preserve">Қылмыстылықты ауыздықтаудың дәстүрлі құралдарының тиімсіздігіне көзі жеткен адамзат жаңа заманда бас бостандығынан айырудың </w:t>
      </w:r>
      <w:r w:rsidR="00977622" w:rsidRPr="00717178">
        <w:rPr>
          <w:rFonts w:ascii="Times New Roman" w:hAnsi="Times New Roman" w:cs="Times New Roman"/>
          <w:sz w:val="28"/>
          <w:szCs w:val="28"/>
          <w:lang w:val="kk-KZ"/>
        </w:rPr>
        <w:t>орнына қолдануға келетін</w:t>
      </w:r>
      <w:r w:rsidR="007C09E3" w:rsidRPr="00717178">
        <w:rPr>
          <w:rFonts w:ascii="Times New Roman" w:hAnsi="Times New Roman" w:cs="Times New Roman"/>
          <w:sz w:val="28"/>
          <w:szCs w:val="28"/>
          <w:lang w:val="kk-KZ"/>
        </w:rPr>
        <w:t xml:space="preserve"> жаза</w:t>
      </w:r>
      <w:r w:rsidR="00F37BEA" w:rsidRPr="00717178">
        <w:rPr>
          <w:rFonts w:ascii="Times New Roman" w:hAnsi="Times New Roman" w:cs="Times New Roman"/>
          <w:sz w:val="28"/>
          <w:szCs w:val="28"/>
          <w:lang w:val="kk-KZ"/>
        </w:rPr>
        <w:t>ның жаңа</w:t>
      </w:r>
      <w:r w:rsidR="007C09E3" w:rsidRPr="00717178">
        <w:rPr>
          <w:rFonts w:ascii="Times New Roman" w:hAnsi="Times New Roman" w:cs="Times New Roman"/>
          <w:sz w:val="28"/>
          <w:szCs w:val="28"/>
          <w:lang w:val="kk-KZ"/>
        </w:rPr>
        <w:t xml:space="preserve"> түрлерін</w:t>
      </w:r>
      <w:r w:rsidR="00977622" w:rsidRPr="00717178">
        <w:rPr>
          <w:rFonts w:ascii="Times New Roman" w:hAnsi="Times New Roman" w:cs="Times New Roman"/>
          <w:sz w:val="28"/>
          <w:szCs w:val="28"/>
          <w:lang w:val="kk-KZ"/>
        </w:rPr>
        <w:t>, сон</w:t>
      </w:r>
      <w:r w:rsidR="00F37BEA" w:rsidRPr="00717178">
        <w:rPr>
          <w:rFonts w:ascii="Times New Roman" w:hAnsi="Times New Roman" w:cs="Times New Roman"/>
          <w:sz w:val="28"/>
          <w:szCs w:val="28"/>
          <w:lang w:val="kk-KZ"/>
        </w:rPr>
        <w:t>дай-ақ</w:t>
      </w:r>
      <w:r w:rsidR="007C09E3" w:rsidRPr="00717178">
        <w:rPr>
          <w:rFonts w:ascii="Times New Roman" w:hAnsi="Times New Roman" w:cs="Times New Roman"/>
          <w:sz w:val="28"/>
          <w:szCs w:val="28"/>
          <w:lang w:val="kk-KZ"/>
        </w:rPr>
        <w:t>жаза</w:t>
      </w:r>
      <w:r w:rsidR="00977622" w:rsidRPr="00717178">
        <w:rPr>
          <w:rFonts w:ascii="Times New Roman" w:hAnsi="Times New Roman" w:cs="Times New Roman"/>
          <w:sz w:val="28"/>
          <w:szCs w:val="28"/>
          <w:lang w:val="kk-KZ"/>
        </w:rPr>
        <w:t xml:space="preserve">ның орнына қолдануға </w:t>
      </w:r>
      <w:r w:rsidR="007C09E3" w:rsidRPr="00717178">
        <w:rPr>
          <w:rFonts w:ascii="Times New Roman" w:hAnsi="Times New Roman" w:cs="Times New Roman"/>
          <w:sz w:val="28"/>
          <w:szCs w:val="28"/>
          <w:lang w:val="kk-KZ"/>
        </w:rPr>
        <w:t>болатын қылмыстық-құқықтық ықпал ету шараларын</w:t>
      </w:r>
      <w:r w:rsidR="00977622" w:rsidRPr="00717178">
        <w:rPr>
          <w:rFonts w:ascii="Times New Roman" w:hAnsi="Times New Roman" w:cs="Times New Roman"/>
          <w:sz w:val="28"/>
          <w:szCs w:val="28"/>
          <w:lang w:val="kk-KZ"/>
        </w:rPr>
        <w:t xml:space="preserve">ың </w:t>
      </w:r>
      <w:r w:rsidR="00F37BEA" w:rsidRPr="00717178">
        <w:rPr>
          <w:rFonts w:ascii="Times New Roman" w:hAnsi="Times New Roman" w:cs="Times New Roman"/>
          <w:sz w:val="28"/>
          <w:szCs w:val="28"/>
          <w:lang w:val="kk-KZ"/>
        </w:rPr>
        <w:t>жаңа</w:t>
      </w:r>
      <w:r w:rsidR="00977622" w:rsidRPr="00717178">
        <w:rPr>
          <w:rFonts w:ascii="Times New Roman" w:hAnsi="Times New Roman" w:cs="Times New Roman"/>
          <w:sz w:val="28"/>
          <w:szCs w:val="28"/>
          <w:lang w:val="kk-KZ"/>
        </w:rPr>
        <w:t xml:space="preserve"> түрлерін</w:t>
      </w:r>
      <w:r w:rsidR="007C09E3" w:rsidRPr="00717178">
        <w:rPr>
          <w:rFonts w:ascii="Times New Roman" w:hAnsi="Times New Roman" w:cs="Times New Roman"/>
          <w:sz w:val="28"/>
          <w:szCs w:val="28"/>
          <w:lang w:val="kk-KZ"/>
        </w:rPr>
        <w:t xml:space="preserve"> іздестіру үстінде. Қылмыстық теріс қылық үшін </w:t>
      </w:r>
      <w:r w:rsidR="00F37BEA" w:rsidRPr="00717178">
        <w:rPr>
          <w:rFonts w:ascii="Times New Roman" w:hAnsi="Times New Roman" w:cs="Times New Roman"/>
          <w:sz w:val="28"/>
          <w:szCs w:val="28"/>
          <w:lang w:val="kk-KZ"/>
        </w:rPr>
        <w:t>тағайындағанда</w:t>
      </w:r>
      <w:r w:rsidR="007C09E3" w:rsidRPr="00717178">
        <w:rPr>
          <w:rFonts w:ascii="Times New Roman" w:hAnsi="Times New Roman" w:cs="Times New Roman"/>
          <w:sz w:val="28"/>
          <w:szCs w:val="28"/>
          <w:lang w:val="kk-KZ"/>
        </w:rPr>
        <w:t xml:space="preserve"> айыппұл, түзеу жұмыстары, қоғамдық жұмыстарға тарту </w:t>
      </w:r>
      <w:r w:rsidR="00F37BEA" w:rsidRPr="00717178">
        <w:rPr>
          <w:rFonts w:ascii="Times New Roman" w:hAnsi="Times New Roman" w:cs="Times New Roman"/>
          <w:sz w:val="28"/>
          <w:szCs w:val="28"/>
          <w:lang w:val="kk-KZ"/>
        </w:rPr>
        <w:t>сияқты</w:t>
      </w:r>
      <w:r w:rsidR="007C09E3" w:rsidRPr="00717178">
        <w:rPr>
          <w:rFonts w:ascii="Times New Roman" w:hAnsi="Times New Roman" w:cs="Times New Roman"/>
          <w:sz w:val="28"/>
          <w:szCs w:val="28"/>
          <w:lang w:val="kk-KZ"/>
        </w:rPr>
        <w:t xml:space="preserve"> негізгі жазалардың әрқайсысының басты артықшылығы – олардың жаза мақсаттарына сотталған адамды қоғамнан оқшауламай-ақ қол жеткізуге мүмкіндік беретіні</w:t>
      </w:r>
      <w:r w:rsidR="00F37BEA" w:rsidRPr="00717178">
        <w:rPr>
          <w:rFonts w:ascii="Times New Roman" w:hAnsi="Times New Roman" w:cs="Times New Roman"/>
          <w:sz w:val="28"/>
          <w:szCs w:val="28"/>
          <w:lang w:val="kk-KZ"/>
        </w:rPr>
        <w:t>нде</w:t>
      </w:r>
      <w:r w:rsidR="007C09E3" w:rsidRPr="00717178">
        <w:rPr>
          <w:rFonts w:ascii="Times New Roman" w:hAnsi="Times New Roman" w:cs="Times New Roman"/>
          <w:sz w:val="28"/>
          <w:szCs w:val="28"/>
          <w:lang w:val="kk-KZ"/>
        </w:rPr>
        <w:t>. Демек, олар</w:t>
      </w:r>
      <w:r w:rsidR="00F37BEA" w:rsidRPr="00717178">
        <w:rPr>
          <w:rFonts w:ascii="Times New Roman" w:hAnsi="Times New Roman" w:cs="Times New Roman"/>
          <w:sz w:val="28"/>
          <w:szCs w:val="28"/>
          <w:lang w:val="kk-KZ"/>
        </w:rPr>
        <w:t xml:space="preserve"> –</w:t>
      </w:r>
      <w:r w:rsidR="007C09E3" w:rsidRPr="00717178">
        <w:rPr>
          <w:rFonts w:ascii="Times New Roman" w:hAnsi="Times New Roman" w:cs="Times New Roman"/>
          <w:sz w:val="28"/>
          <w:szCs w:val="28"/>
          <w:lang w:val="kk-KZ"/>
        </w:rPr>
        <w:t xml:space="preserve"> бас боста</w:t>
      </w:r>
      <w:r w:rsidR="00822590" w:rsidRPr="00717178">
        <w:rPr>
          <w:rFonts w:ascii="Times New Roman" w:hAnsi="Times New Roman" w:cs="Times New Roman"/>
          <w:sz w:val="28"/>
          <w:szCs w:val="28"/>
          <w:lang w:val="kk-KZ"/>
        </w:rPr>
        <w:t>ндығынан айыру</w:t>
      </w:r>
      <w:r w:rsidR="00F37BEA" w:rsidRPr="00717178">
        <w:rPr>
          <w:rFonts w:ascii="Times New Roman" w:hAnsi="Times New Roman" w:cs="Times New Roman"/>
          <w:sz w:val="28"/>
          <w:szCs w:val="28"/>
          <w:lang w:val="kk-KZ"/>
        </w:rPr>
        <w:t>дың</w:t>
      </w:r>
      <w:r w:rsidR="00822590" w:rsidRPr="00717178">
        <w:rPr>
          <w:rFonts w:ascii="Times New Roman" w:hAnsi="Times New Roman" w:cs="Times New Roman"/>
          <w:sz w:val="28"/>
          <w:szCs w:val="28"/>
          <w:lang w:val="kk-KZ"/>
        </w:rPr>
        <w:t xml:space="preserve"> балама</w:t>
      </w:r>
      <w:r w:rsidR="00F37BEA" w:rsidRPr="00717178">
        <w:rPr>
          <w:rFonts w:ascii="Times New Roman" w:hAnsi="Times New Roman" w:cs="Times New Roman"/>
          <w:sz w:val="28"/>
          <w:szCs w:val="28"/>
          <w:lang w:val="kk-KZ"/>
        </w:rPr>
        <w:t xml:space="preserve">сы болуға жарайтын </w:t>
      </w:r>
      <w:r w:rsidR="00822590" w:rsidRPr="00717178">
        <w:rPr>
          <w:rFonts w:ascii="Times New Roman" w:hAnsi="Times New Roman" w:cs="Times New Roman"/>
          <w:sz w:val="28"/>
          <w:szCs w:val="28"/>
          <w:lang w:val="kk-KZ"/>
        </w:rPr>
        <w:t>жазалар</w:t>
      </w:r>
      <w:r w:rsidR="007C09E3" w:rsidRPr="00717178">
        <w:rPr>
          <w:rFonts w:ascii="Times New Roman" w:hAnsi="Times New Roman" w:cs="Times New Roman"/>
          <w:sz w:val="28"/>
          <w:szCs w:val="28"/>
          <w:lang w:val="kk-KZ"/>
        </w:rPr>
        <w:t xml:space="preserve"> (</w:t>
      </w:r>
      <w:r w:rsidR="00F37BEA" w:rsidRPr="00717178">
        <w:rPr>
          <w:rFonts w:ascii="Times New Roman" w:hAnsi="Times New Roman" w:cs="Times New Roman"/>
          <w:i/>
          <w:sz w:val="28"/>
          <w:szCs w:val="28"/>
          <w:lang w:val="kk-KZ"/>
        </w:rPr>
        <w:t>бұдан әрі</w:t>
      </w:r>
      <w:r w:rsidR="007C09E3" w:rsidRPr="00717178">
        <w:rPr>
          <w:rFonts w:ascii="Times New Roman" w:hAnsi="Times New Roman" w:cs="Times New Roman"/>
          <w:i/>
          <w:sz w:val="28"/>
          <w:szCs w:val="28"/>
          <w:lang w:val="kk-KZ"/>
        </w:rPr>
        <w:t xml:space="preserve"> – балама жазалар</w:t>
      </w:r>
      <w:r w:rsidR="007C09E3" w:rsidRPr="00717178">
        <w:rPr>
          <w:rFonts w:ascii="Times New Roman" w:hAnsi="Times New Roman" w:cs="Times New Roman"/>
          <w:sz w:val="28"/>
          <w:szCs w:val="28"/>
          <w:lang w:val="kk-KZ"/>
        </w:rPr>
        <w:t>). Балама жазалар қылмыс жасауға кінәлі адамды қоғамнан оқшаулаумен байланысты болмағанымен, сотталған адамға оның жасаған әрекетінің қоғамдық қауіптілі</w:t>
      </w:r>
      <w:r w:rsidR="00F37BEA" w:rsidRPr="00717178">
        <w:rPr>
          <w:rFonts w:ascii="Times New Roman" w:hAnsi="Times New Roman" w:cs="Times New Roman"/>
          <w:sz w:val="28"/>
          <w:szCs w:val="28"/>
          <w:lang w:val="kk-KZ"/>
        </w:rPr>
        <w:t>гінің</w:t>
      </w:r>
      <w:r w:rsidR="007C09E3" w:rsidRPr="00717178">
        <w:rPr>
          <w:rFonts w:ascii="Times New Roman" w:hAnsi="Times New Roman" w:cs="Times New Roman"/>
          <w:sz w:val="28"/>
          <w:szCs w:val="28"/>
          <w:lang w:val="kk-KZ"/>
        </w:rPr>
        <w:t xml:space="preserve"> сипаты мен дәрежесіне парапар (адекватты) сипатта мәжбүрлеу ықпалын тигізеді. Сотталған адамға ықпал етудің қоғамнан оқшаулаудан басқа тетіктерінің қолданылуы жазаларды балама жазалардың қатарына жатқызудың негізі болып табылады. Сонымен қатар балама жазалардың тағы бір ерекшелігі – олар бас бостандығынан айырумен қатар емес (онда олар қосымша жазаға айналып кеткен болар еді), оның орнына қолданылады. </w:t>
      </w:r>
    </w:p>
    <w:p w14:paraId="29F3A24D" w14:textId="77777777" w:rsidR="007C09E3" w:rsidRPr="00717178" w:rsidRDefault="00F37BE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Қоғамнан оқшаулаумен байланысты емес</w:t>
      </w:r>
      <w:r w:rsidR="007C09E3" w:rsidRPr="00717178">
        <w:rPr>
          <w:rFonts w:ascii="Times New Roman" w:hAnsi="Times New Roman" w:cs="Times New Roman"/>
          <w:sz w:val="28"/>
          <w:szCs w:val="28"/>
          <w:lang w:val="kk-KZ"/>
        </w:rPr>
        <w:t xml:space="preserve"> негізгі жазаларды тек қана түрме халқының санын азайту құралы ретінде қабылдаудан аулақ болу керек. Балама жазаларды дамыту қылмыстылықты ауыздықтаудың тұжырымдамалық (концептуалдық) негіздерін қайта қарап, жазалаушылық ұстанымнан қалпына келтірушілік ұстанымға көшуді талап етеді.</w:t>
      </w:r>
    </w:p>
    <w:p w14:paraId="29F3A24E"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Балама жазалардың артықшылығы туралы сөз қозғағанда мәселенің қаржылық жағын да назардан тыс қалдыруға болмайды. Қоғамнан оқшаулаумен байланысты жаза түрлеріне сотталған адамдарды арнайы мекемелерде ұстау бюджетке орасан зор жүктеме салады, мол қаржылық шығындарды қажет етеді. Ал балама жазалар болса, қаражатты үнемдей </w:t>
      </w:r>
      <w:r w:rsidRPr="00717178">
        <w:rPr>
          <w:rFonts w:ascii="Times New Roman" w:eastAsia="Times New Roman" w:hAnsi="Times New Roman" w:cs="Times New Roman"/>
          <w:sz w:val="28"/>
          <w:szCs w:val="28"/>
          <w:lang w:val="kk-KZ"/>
        </w:rPr>
        <w:lastRenderedPageBreak/>
        <w:t>отырып, әлдеқайда тиімді нәтижелерге қол жеткізуге мүмкіндік береді. Профессор Н.Н. Турецкий балама жазалардың тағы бір артықшылығы ретінде олардың өтем</w:t>
      </w:r>
      <w:r w:rsidR="00582FD9" w:rsidRPr="00717178">
        <w:rPr>
          <w:rFonts w:ascii="Times New Roman" w:eastAsia="Times New Roman" w:hAnsi="Times New Roman" w:cs="Times New Roman"/>
          <w:sz w:val="28"/>
          <w:szCs w:val="28"/>
          <w:lang w:val="kk-KZ"/>
        </w:rPr>
        <w:t>ел</w:t>
      </w:r>
      <w:r w:rsidRPr="00717178">
        <w:rPr>
          <w:rFonts w:ascii="Times New Roman" w:eastAsia="Times New Roman" w:hAnsi="Times New Roman" w:cs="Times New Roman"/>
          <w:sz w:val="28"/>
          <w:szCs w:val="28"/>
          <w:lang w:val="kk-KZ"/>
        </w:rPr>
        <w:t>ік (компенсациялық) мүмкіндіктерін атайды: балама жазалар жәбірленушілердің мүдделерін ескеруге жол ашады, өйткені бостандықта жүрген құқық бұзушының жәбірленушіге келтірілген залалдың орнын толтыру ықтималдығы әлдеқайда жоғары</w:t>
      </w:r>
      <w:r w:rsidR="009D75E8" w:rsidRPr="00717178">
        <w:rPr>
          <w:rFonts w:ascii="Times New Roman" w:eastAsia="Times New Roman" w:hAnsi="Times New Roman" w:cs="Times New Roman"/>
          <w:sz w:val="28"/>
          <w:szCs w:val="28"/>
          <w:lang w:val="kk-KZ"/>
        </w:rPr>
        <w:t xml:space="preserve"> болады</w:t>
      </w:r>
      <w:r w:rsidR="00B52F08" w:rsidRPr="00717178">
        <w:rPr>
          <w:rFonts w:ascii="Times New Roman" w:hAnsi="Times New Roman" w:cs="Times New Roman"/>
          <w:sz w:val="28"/>
          <w:szCs w:val="28"/>
          <w:lang w:val="kk-KZ"/>
        </w:rPr>
        <w:t>[</w:t>
      </w:r>
      <w:r w:rsidR="004C684D" w:rsidRPr="00717178">
        <w:rPr>
          <w:rFonts w:ascii="Times New Roman" w:hAnsi="Times New Roman" w:cs="Times New Roman"/>
          <w:sz w:val="28"/>
          <w:szCs w:val="28"/>
          <w:lang w:val="kk-KZ"/>
        </w:rPr>
        <w:t>112</w:t>
      </w:r>
      <w:r w:rsidR="00C71147" w:rsidRPr="00717178">
        <w:rPr>
          <w:rFonts w:ascii="Times New Roman" w:hAnsi="Times New Roman" w:cs="Times New Roman"/>
          <w:sz w:val="28"/>
          <w:szCs w:val="28"/>
          <w:lang w:val="kk-KZ"/>
        </w:rPr>
        <w:t>, с</w:t>
      </w:r>
      <w:r w:rsidR="004372CB" w:rsidRPr="00717178">
        <w:rPr>
          <w:rFonts w:ascii="Times New Roman" w:hAnsi="Times New Roman" w:cs="Times New Roman"/>
          <w:sz w:val="28"/>
          <w:szCs w:val="28"/>
          <w:lang w:val="kk-KZ"/>
        </w:rPr>
        <w:t>. 3</w:t>
      </w:r>
      <w:r w:rsidR="00B52F08"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w:t>
      </w:r>
    </w:p>
    <w:p w14:paraId="29F3A24F" w14:textId="77777777" w:rsidR="007C09E3" w:rsidRPr="00717178" w:rsidRDefault="00A93E7F" w:rsidP="00A93E7F">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үшін көзделген, сотталғандықоғамнан оқшаулаумен ұштаспайтын</w:t>
      </w:r>
      <w:r w:rsidR="007C09E3" w:rsidRPr="00717178">
        <w:rPr>
          <w:rFonts w:ascii="Times New Roman" w:hAnsi="Times New Roman" w:cs="Times New Roman"/>
          <w:sz w:val="28"/>
          <w:szCs w:val="28"/>
          <w:lang w:val="kk-KZ"/>
        </w:rPr>
        <w:t xml:space="preserve"> негізгі жазаларды талдау олар</w:t>
      </w:r>
      <w:r w:rsidRPr="00717178">
        <w:rPr>
          <w:rFonts w:ascii="Times New Roman" w:hAnsi="Times New Roman" w:cs="Times New Roman"/>
          <w:sz w:val="28"/>
          <w:szCs w:val="28"/>
          <w:lang w:val="kk-KZ"/>
        </w:rPr>
        <w:t xml:space="preserve">ға </w:t>
      </w:r>
      <w:r w:rsidR="007C09E3" w:rsidRPr="00717178">
        <w:rPr>
          <w:rFonts w:ascii="Times New Roman" w:hAnsi="Times New Roman" w:cs="Times New Roman"/>
          <w:sz w:val="28"/>
          <w:szCs w:val="28"/>
          <w:lang w:val="kk-KZ"/>
        </w:rPr>
        <w:t>қылмыстық құқық бұзушылықтың осы түрінің қоғамдық қауіптілі</w:t>
      </w:r>
      <w:r w:rsidRPr="00717178">
        <w:rPr>
          <w:rFonts w:ascii="Times New Roman" w:hAnsi="Times New Roman" w:cs="Times New Roman"/>
          <w:sz w:val="28"/>
          <w:szCs w:val="28"/>
          <w:lang w:val="kk-KZ"/>
        </w:rPr>
        <w:t>гінің</w:t>
      </w:r>
      <w:r w:rsidR="007C09E3" w:rsidRPr="00717178">
        <w:rPr>
          <w:rFonts w:ascii="Times New Roman" w:hAnsi="Times New Roman" w:cs="Times New Roman"/>
          <w:sz w:val="28"/>
          <w:szCs w:val="28"/>
          <w:lang w:val="kk-KZ"/>
        </w:rPr>
        <w:t xml:space="preserve"> сипаты мен дәрежесіне </w:t>
      </w:r>
      <w:r w:rsidR="009D75E8" w:rsidRPr="00717178">
        <w:rPr>
          <w:rFonts w:ascii="Times New Roman" w:hAnsi="Times New Roman" w:cs="Times New Roman"/>
          <w:sz w:val="28"/>
          <w:szCs w:val="28"/>
          <w:lang w:val="kk-KZ"/>
        </w:rPr>
        <w:t>парапар</w:t>
      </w:r>
      <w:r w:rsidR="007C09E3" w:rsidRPr="00717178">
        <w:rPr>
          <w:rFonts w:ascii="Times New Roman" w:hAnsi="Times New Roman" w:cs="Times New Roman"/>
          <w:sz w:val="28"/>
          <w:szCs w:val="28"/>
          <w:lang w:val="kk-KZ"/>
        </w:rPr>
        <w:t xml:space="preserve"> жазалаушылық әлеует (потенциал) </w:t>
      </w:r>
      <w:r w:rsidRPr="00717178">
        <w:rPr>
          <w:rFonts w:ascii="Times New Roman" w:hAnsi="Times New Roman" w:cs="Times New Roman"/>
          <w:sz w:val="28"/>
          <w:szCs w:val="28"/>
          <w:lang w:val="kk-KZ"/>
        </w:rPr>
        <w:t>тән екенін</w:t>
      </w:r>
      <w:r w:rsidR="007C09E3" w:rsidRPr="00717178">
        <w:rPr>
          <w:rFonts w:ascii="Times New Roman" w:hAnsi="Times New Roman" w:cs="Times New Roman"/>
          <w:sz w:val="28"/>
          <w:szCs w:val="28"/>
          <w:lang w:val="kk-KZ"/>
        </w:rPr>
        <w:t xml:space="preserve"> көрсетті. Қылмыстық теріс қылық үшін сотталған адамға түзетушілік ықпал қоғамнан оқшаулаудың көмегімен емес, өзге тетіктердің (мысалы, мүліктік шектеу, мәжбүрлі еңбекке тарту және т.б.) көмегімен жүзеге асырылады. </w:t>
      </w:r>
    </w:p>
    <w:p w14:paraId="29F3A25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Профессор Д.С. Чукмаитовтың пікірінше, жаза мақсаттарына, олардың ішінде әлеуметтік әділеттілікті қалпына келтіру мақсатына қол жеткізу қоғамнан оқшаулаумен байланысты емес шараларды қолдану барысында тиімдірек шешіледі</w:t>
      </w:r>
      <w:r w:rsidR="00B52F08" w:rsidRPr="00717178">
        <w:rPr>
          <w:rFonts w:ascii="Times New Roman" w:hAnsi="Times New Roman" w:cs="Times New Roman"/>
          <w:sz w:val="28"/>
          <w:szCs w:val="28"/>
          <w:lang w:val="kk-KZ"/>
        </w:rPr>
        <w:t xml:space="preserve"> [</w:t>
      </w:r>
      <w:r w:rsidR="004372CB"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17</w:t>
      </w:r>
      <w:r w:rsidR="00B52F0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Осы ұстанымның ғалымдар арасында кең тарағанына қарамастан, 2014 жылғы ҚР </w:t>
      </w:r>
      <w:r w:rsidR="00A93E7F" w:rsidRPr="00717178">
        <w:rPr>
          <w:rFonts w:ascii="Times New Roman" w:hAnsi="Times New Roman" w:cs="Times New Roman"/>
          <w:sz w:val="28"/>
          <w:szCs w:val="28"/>
          <w:lang w:val="kk-KZ"/>
        </w:rPr>
        <w:t>ҚК-ні</w:t>
      </w:r>
      <w:r w:rsidRPr="00717178">
        <w:rPr>
          <w:rFonts w:ascii="Times New Roman" w:hAnsi="Times New Roman" w:cs="Times New Roman"/>
          <w:sz w:val="28"/>
          <w:szCs w:val="28"/>
          <w:lang w:val="kk-KZ"/>
        </w:rPr>
        <w:t xml:space="preserve"> қабылдағанда отандық заң шығарушы қылмыстық теріс қылықтар үшін тағайыналатын жазалар жүйесінде қоғамнан оқшаулаумен байланысты жазаны көздеді.</w:t>
      </w:r>
    </w:p>
    <w:p w14:paraId="29F3A251"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Style w:val="s0"/>
          <w:color w:val="auto"/>
          <w:sz w:val="28"/>
          <w:szCs w:val="28"/>
          <w:lang w:val="kk-KZ"/>
        </w:rPr>
        <w:t xml:space="preserve">Біз жүргізген сауалнама нәтижелеріне қарағанда, тәжірибе қызметкерлерінің 43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қылмыстық теріс қылықтар үшін қамаққа алу түріндегі қоғамнан оқшаулаумен байланысты жаза түрінің көзделуін құптайды. Респонденттердің 29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 бұл мәселедегі өз пікірін «құптамағаннан гөрі құптаймын»; 20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 «құптағаннан гөрі құптамаймын», 8 </w:t>
      </w:r>
      <w:r w:rsidR="00705603" w:rsidRPr="00717178">
        <w:rPr>
          <w:rStyle w:val="s0"/>
          <w:color w:val="auto"/>
          <w:sz w:val="28"/>
          <w:szCs w:val="28"/>
          <w:lang w:val="kk-KZ"/>
        </w:rPr>
        <w:t xml:space="preserve">проценті </w:t>
      </w:r>
      <w:r w:rsidRPr="00717178">
        <w:rPr>
          <w:rStyle w:val="s0"/>
          <w:color w:val="auto"/>
          <w:sz w:val="28"/>
          <w:szCs w:val="28"/>
          <w:lang w:val="kk-KZ"/>
        </w:rPr>
        <w:t xml:space="preserve">– «құптамаймын» деп білдірді. Құптамауын тәжірибе қызметкерлері </w:t>
      </w:r>
      <w:r w:rsidR="00FC55AF" w:rsidRPr="00717178">
        <w:rPr>
          <w:rStyle w:val="s0"/>
          <w:color w:val="auto"/>
          <w:sz w:val="28"/>
          <w:szCs w:val="28"/>
          <w:lang w:val="kk-KZ"/>
        </w:rPr>
        <w:t xml:space="preserve">негізінен </w:t>
      </w:r>
      <w:r w:rsidRPr="00717178">
        <w:rPr>
          <w:rStyle w:val="s0"/>
          <w:color w:val="auto"/>
          <w:sz w:val="28"/>
          <w:szCs w:val="28"/>
          <w:lang w:val="kk-KZ"/>
        </w:rPr>
        <w:t>прагматикалық себеппен түсіндірген: қамаққа ауға сотталғандарды ұстау үшін мемлекет қаржы жұмсауға мәжбүр</w:t>
      </w:r>
      <w:r w:rsidR="00FE7227" w:rsidRPr="00717178">
        <w:rPr>
          <w:rStyle w:val="s0"/>
          <w:color w:val="auto"/>
          <w:sz w:val="28"/>
          <w:szCs w:val="28"/>
          <w:lang w:val="kk-KZ"/>
        </w:rPr>
        <w:t xml:space="preserve"> (Ә Қосымшасы)</w:t>
      </w:r>
      <w:r w:rsidRPr="00717178">
        <w:rPr>
          <w:rStyle w:val="s0"/>
          <w:color w:val="auto"/>
          <w:sz w:val="28"/>
          <w:szCs w:val="28"/>
          <w:lang w:val="kk-KZ"/>
        </w:rPr>
        <w:t xml:space="preserve">. </w:t>
      </w:r>
    </w:p>
    <w:p w14:paraId="29F3A25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Қамаққа алу жазасы алғаш</w:t>
      </w:r>
      <w:r w:rsidR="00165D7F" w:rsidRPr="00717178">
        <w:rPr>
          <w:rFonts w:ascii="Times New Roman" w:hAnsi="Times New Roman" w:cs="Times New Roman"/>
          <w:sz w:val="28"/>
          <w:szCs w:val="28"/>
          <w:lang w:val="kk-KZ"/>
        </w:rPr>
        <w:t xml:space="preserve"> рет 1997 жылғы ҚР ҚК-</w:t>
      </w:r>
      <w:r w:rsidRPr="00717178">
        <w:rPr>
          <w:rFonts w:ascii="Times New Roman" w:hAnsi="Times New Roman" w:cs="Times New Roman"/>
          <w:sz w:val="28"/>
          <w:szCs w:val="28"/>
          <w:lang w:val="kk-KZ"/>
        </w:rPr>
        <w:t xml:space="preserve">де пайда болды. Осы заңнамалық актінің бастапқы редакциясында қамаққа алу </w:t>
      </w:r>
      <w:r w:rsidR="00A93E7F"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сотталған адамды тағайындалған жазаның бүкiл мерзiмiнде қоғамнан қатаң оқшаулау жағдайында ұстау</w:t>
      </w:r>
      <w:r w:rsidR="00A93E7F"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деп анықталып, мерзiмі </w:t>
      </w:r>
      <w:r w:rsidR="00A93E7F" w:rsidRPr="00717178">
        <w:rPr>
          <w:rFonts w:ascii="Times New Roman" w:hAnsi="Times New Roman" w:cs="Times New Roman"/>
          <w:sz w:val="28"/>
          <w:szCs w:val="28"/>
          <w:lang w:val="kk-KZ"/>
        </w:rPr>
        <w:t>1</w:t>
      </w:r>
      <w:r w:rsidRPr="00717178">
        <w:rPr>
          <w:rFonts w:ascii="Times New Roman" w:hAnsi="Times New Roman" w:cs="Times New Roman"/>
          <w:sz w:val="28"/>
          <w:szCs w:val="28"/>
          <w:lang w:val="kk-KZ"/>
        </w:rPr>
        <w:t xml:space="preserve"> айдан </w:t>
      </w:r>
      <w:r w:rsidR="00A93E7F" w:rsidRPr="00717178">
        <w:rPr>
          <w:rFonts w:ascii="Times New Roman" w:hAnsi="Times New Roman" w:cs="Times New Roman"/>
          <w:sz w:val="28"/>
          <w:szCs w:val="28"/>
          <w:lang w:val="kk-KZ"/>
        </w:rPr>
        <w:t>6</w:t>
      </w:r>
      <w:r w:rsidRPr="00717178">
        <w:rPr>
          <w:rFonts w:ascii="Times New Roman" w:hAnsi="Times New Roman" w:cs="Times New Roman"/>
          <w:sz w:val="28"/>
          <w:szCs w:val="28"/>
          <w:lang w:val="kk-KZ"/>
        </w:rPr>
        <w:t xml:space="preserve"> айға дейiнгi аралықта белгiленген болатын. Өзінің мәні бойынша қамаққа алу қысқа мерзімдік бас бостандығынан айыру болып табылатын. Бас бостандығынан айырудың келеңсіз салдарын болдырмау үшін, біріншіден, бұл жаза түрі үкiм шығару кезiнде </w:t>
      </w:r>
      <w:r w:rsidR="00F81D1B" w:rsidRPr="00717178">
        <w:rPr>
          <w:rFonts w:ascii="Times New Roman" w:hAnsi="Times New Roman" w:cs="Times New Roman"/>
          <w:sz w:val="28"/>
          <w:szCs w:val="28"/>
          <w:lang w:val="kk-KZ"/>
        </w:rPr>
        <w:t>16</w:t>
      </w:r>
      <w:r w:rsidRPr="00717178">
        <w:rPr>
          <w:rFonts w:ascii="Times New Roman" w:hAnsi="Times New Roman" w:cs="Times New Roman"/>
          <w:sz w:val="28"/>
          <w:szCs w:val="28"/>
          <w:lang w:val="kk-KZ"/>
        </w:rPr>
        <w:t xml:space="preserve"> жасқа толмаған адамдарға, жүктi әйелдер мен кәмелетке толмаған балалары бар әйелдерге қолданылмайды деп ұйғарылды, екіншіден, оны өтейтін орын ретінде қамау үйлері анықталды. Қоғамнан қатаң оқшаула</w:t>
      </w:r>
      <w:r w:rsidR="00F81D1B" w:rsidRPr="00717178">
        <w:rPr>
          <w:rFonts w:ascii="Times New Roman" w:hAnsi="Times New Roman" w:cs="Times New Roman"/>
          <w:sz w:val="28"/>
          <w:szCs w:val="28"/>
          <w:lang w:val="kk-KZ"/>
        </w:rPr>
        <w:t>у</w:t>
      </w:r>
      <w:r w:rsidRPr="00717178">
        <w:rPr>
          <w:rFonts w:ascii="Times New Roman" w:hAnsi="Times New Roman" w:cs="Times New Roman"/>
          <w:sz w:val="28"/>
          <w:szCs w:val="28"/>
          <w:lang w:val="kk-KZ"/>
        </w:rPr>
        <w:t xml:space="preserve"> ұстау тәртібі арқылы қамтамасыз етілуге тиіс болатын, сол себепті қамау үйлерінде ұстау тәртібі жалпы режимдегі түрмелердегі ұстау тәртібіне жақын болуы керек деп ойластырылды.</w:t>
      </w:r>
    </w:p>
    <w:p w14:paraId="29F3A253"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1997 жылғы Қ</w:t>
      </w:r>
      <w:r w:rsidR="00165D7F" w:rsidRPr="00717178">
        <w:rPr>
          <w:rFonts w:ascii="Times New Roman" w:hAnsi="Times New Roman" w:cs="Times New Roman"/>
          <w:sz w:val="28"/>
          <w:szCs w:val="28"/>
          <w:lang w:val="kk-KZ"/>
        </w:rPr>
        <w:t>К-нің</w:t>
      </w:r>
      <w:r w:rsidRPr="00717178">
        <w:rPr>
          <w:rFonts w:ascii="Times New Roman" w:hAnsi="Times New Roman" w:cs="Times New Roman"/>
          <w:sz w:val="28"/>
          <w:szCs w:val="28"/>
          <w:lang w:val="kk-KZ"/>
        </w:rPr>
        <w:t xml:space="preserve"> қамаққа алу жазасы туралы ережелерi бастапқыда </w:t>
      </w:r>
      <w:r w:rsidR="00165D7F"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Қазақстан Республикасының қылмыстық-атқару кодексi күшiне енгiзiлгеннен кейiн жазаның осы түрiн орындау үшiн қажеттi жағдайлар жасалуына қарай, </w:t>
      </w:r>
      <w:r w:rsidRPr="00717178">
        <w:rPr>
          <w:rFonts w:ascii="Times New Roman" w:hAnsi="Times New Roman" w:cs="Times New Roman"/>
          <w:sz w:val="28"/>
          <w:szCs w:val="28"/>
          <w:lang w:val="kk-KZ"/>
        </w:rPr>
        <w:lastRenderedPageBreak/>
        <w:t>бiрақ 2003 жылдан кешiктiрiлмей</w:t>
      </w:r>
      <w:r w:rsidR="00165D7F"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қолданысқа енгiзiлуi керек болатын. Қамаққа алуды орындау үшiн қажеттi жағдайлар жасалмағандықтан,</w:t>
      </w:r>
      <w:r w:rsidRPr="00717178">
        <w:rPr>
          <w:rFonts w:ascii="Times New Roman" w:eastAsia="Times New Roman" w:hAnsi="Times New Roman" w:cs="Times New Roman"/>
          <w:sz w:val="28"/>
          <w:szCs w:val="28"/>
          <w:lang w:val="kk-KZ"/>
        </w:rPr>
        <w:t xml:space="preserve"> 2003 жылғы 31 желтоқсандағы ҚР Заңымен</w:t>
      </w:r>
      <w:r w:rsidRPr="00717178">
        <w:rPr>
          <w:rFonts w:ascii="Times New Roman" w:hAnsi="Times New Roman" w:cs="Times New Roman"/>
          <w:sz w:val="28"/>
          <w:szCs w:val="28"/>
          <w:lang w:val="kk-KZ"/>
        </w:rPr>
        <w:t xml:space="preserve"> «Қазақстан Республикасының Қылмыстық Кодексiн күшiне енгiзу туралы» 1997 жылғы 16 шiлдедегi ҚР Заңына өзгерістер енгізіліп, қамаққа алу жазасы туралы ережелердің қолданысқа енгізілу уақыты 2008 жылға дейін шегіндірілді. 2009 жылғы 10 желтоқсандағы ҚР Заңымен, қамаққа алу жаза</w:t>
      </w:r>
      <w:r w:rsidR="00F81D1B" w:rsidRPr="00717178">
        <w:rPr>
          <w:rFonts w:ascii="Times New Roman" w:hAnsi="Times New Roman" w:cs="Times New Roman"/>
          <w:sz w:val="28"/>
          <w:szCs w:val="28"/>
          <w:lang w:val="kk-KZ"/>
        </w:rPr>
        <w:t>сын</w:t>
      </w:r>
      <w:r w:rsidRPr="00717178">
        <w:rPr>
          <w:rFonts w:ascii="Times New Roman" w:hAnsi="Times New Roman" w:cs="Times New Roman"/>
          <w:sz w:val="28"/>
          <w:szCs w:val="28"/>
          <w:lang w:val="kk-KZ"/>
        </w:rPr>
        <w:t xml:space="preserve"> орындау орны қамау үйлерінен тергеу изоляторларына ауыстырылды. Соған қарамастан, кейіннен, 2011 жылғы 18 қаңтардағы ҚР Заңымен қамаққа алу жазалар жүйесінен мүлде алынып тасталды. </w:t>
      </w:r>
    </w:p>
    <w:p w14:paraId="29F3A254"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Бас бостандығынан айыру жазасының қолданылу аясын қысқарту мақсаты құқық қолдану тәжірибесіне оның орнын басатын жаңа жаза түрлерін енгізу, яғни пенализациялау қажеттігін тудырды. Оның әлем елдерінің заңнамасы мен құқық қолдану тәжірибесінде пайда болуын осы жайтпен түсіндіруге болады.</w:t>
      </w:r>
    </w:p>
    <w:p w14:paraId="29F3A255"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Қарастырылып отырған жаза әлемнің бірқатар елінде қолданылады Жапония заңнамасына бұл жаза 1907 жылы енгізілсе, Италияда – 1930, Швейцарияда – 1937 жылдан бері белгілі екен. Бұрынғы КСРО мемлекеттерінде қамаққа алу түріндегі жаза Белорусь, Грузия, Қырғызстан, Молдова, Ресей, Тәжікстан, Өзбекстан, Украина, Эстония мемлекеттерінде көзделген, олардың қатарына Қазақстан да кіреді. </w:t>
      </w:r>
    </w:p>
    <w:p w14:paraId="29F3A256"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Әлем елдерінің қылмыстық заңнамасында қамаққа алуды құқықтық реттеудің ортақ белгілері ретінде мыналарды атауға болады: қамаққа алуды негізгі жаза ретінде бекіту; оның мазмұнын қоғамнан қатаң оқшаулау деп айқындау; заңнамада оның нақты мерзімін көрсету; бұл жаза түрі қолданылмайтын адамдардың тізімін бекіту; қамаққа алуға сотталғандарға шартты түрде соттауды қолдануға, оларды жазадан шатты түрде мерзімінен бұрын босатуға тыйым салу. Қамаққа алуды құқықтық реттеудегі кейбір елдердің ерекшеліктеріне келетін болсақ, оларға біз мыналарды жатқызар едік: қамаққа алуға сотталған адамдарды еңбекке тарту; қамаққа алуды үйде немесе белгілі бір күндері мекемеде өтеу мүмкіндігін көздеу; қамаққа алу жазасын кәмелетке толмағандарға қолданылатын жазалардың тізіміне енгізу;  сотталған әскери қызметшілердің қамаққа алуды гауптвахтада өтейтінін нақтылау; қамаққа алу жазасын өтеуден жалтарған немесе қамаққа алудан қашқан адамдардың қылмыстық жауаптылығын көздеу. Жүргізілген талдау қарастырылып отырған жаза түрінің ұлттық заңнамадағы нұсқасына шетел тәжірибесінің әсері болғанын байқатады.</w:t>
      </w:r>
    </w:p>
    <w:p w14:paraId="29F3A257" w14:textId="06EDBA4D"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2014 жылғы ҚР </w:t>
      </w:r>
      <w:r w:rsidR="00F81D1B" w:rsidRPr="00717178">
        <w:rPr>
          <w:rFonts w:ascii="Times New Roman" w:hAnsi="Times New Roman" w:cs="Times New Roman"/>
          <w:sz w:val="28"/>
          <w:szCs w:val="28"/>
          <w:lang w:val="kk-KZ"/>
        </w:rPr>
        <w:t>ҚК-ге</w:t>
      </w:r>
      <w:r w:rsidRPr="00717178">
        <w:rPr>
          <w:rFonts w:ascii="Times New Roman" w:hAnsi="Times New Roman" w:cs="Times New Roman"/>
          <w:sz w:val="28"/>
          <w:szCs w:val="28"/>
          <w:lang w:val="kk-KZ"/>
        </w:rPr>
        <w:t xml:space="preserve"> қамаққа алу қылмыстық теріс қылықтар</w:t>
      </w:r>
      <w:r w:rsidR="00FF2933"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ең </w:t>
      </w:r>
      <w:r w:rsidR="00F42B6F" w:rsidRPr="00717178">
        <w:rPr>
          <w:rFonts w:ascii="Times New Roman" w:hAnsi="Times New Roman" w:cs="Times New Roman"/>
          <w:sz w:val="28"/>
          <w:szCs w:val="28"/>
          <w:lang w:val="kk-KZ"/>
        </w:rPr>
        <w:t>қатаң</w:t>
      </w:r>
      <w:r w:rsidR="00FF293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жаза сапасында енгізілді. Дегенмен, оның мазмұнында ешқандай өзгерістер орын алған жоқ: ҚР ҚК</w:t>
      </w:r>
      <w:r w:rsidR="001B62E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45-баб</w:t>
      </w:r>
      <w:r w:rsidR="00F81D1B"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қамаққа алу «сотталған адамды тағайындалған жазаның бүкіл мерзімінде қоғамнан қатаң оқшаулау жағдайларында ұстау» деп сипатталады.</w:t>
      </w:r>
    </w:p>
    <w:p w14:paraId="29F3A258"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Жаңа қылмыстық заңның қамаққа алу туралы бабы 2017 жылғы 1 қаңтардан бастап қана қолданысқа енгізілді. Оның өзінде</w:t>
      </w:r>
      <w:r w:rsidR="0073666D" w:rsidRPr="00717178">
        <w:rPr>
          <w:rFonts w:ascii="Times New Roman" w:eastAsia="Times New Roman" w:hAnsi="Times New Roman" w:cs="Times New Roman"/>
          <w:sz w:val="28"/>
          <w:szCs w:val="28"/>
          <w:lang w:val="kk-KZ"/>
        </w:rPr>
        <w:t xml:space="preserve">ҚР ҚК-нің 45-бабының </w:t>
      </w:r>
      <w:r w:rsidR="00F81D1B" w:rsidRPr="00717178">
        <w:rPr>
          <w:rFonts w:ascii="Times New Roman" w:eastAsia="Times New Roman" w:hAnsi="Times New Roman" w:cs="Times New Roman"/>
          <w:sz w:val="28"/>
          <w:szCs w:val="28"/>
          <w:lang w:val="kk-KZ"/>
        </w:rPr>
        <w:t xml:space="preserve">қолданылысы </w:t>
      </w:r>
      <w:r w:rsidR="00F81D1B" w:rsidRPr="00717178">
        <w:rPr>
          <w:rFonts w:ascii="Times New Roman" w:hAnsi="Times New Roman" w:cs="Times New Roman"/>
          <w:sz w:val="28"/>
          <w:szCs w:val="28"/>
          <w:lang w:val="kk-KZ"/>
        </w:rPr>
        <w:t>тоқтатыла тұратын</w:t>
      </w:r>
      <w:r w:rsidR="0073666D" w:rsidRPr="00717178">
        <w:rPr>
          <w:rFonts w:ascii="Times New Roman" w:hAnsi="Times New Roman" w:cs="Times New Roman"/>
          <w:sz w:val="28"/>
          <w:szCs w:val="28"/>
          <w:lang w:val="kk-KZ"/>
        </w:rPr>
        <w:t xml:space="preserve"> болды және де тоқтатыла тұрукезеңі </w:t>
      </w:r>
      <w:r w:rsidR="0073666D" w:rsidRPr="00717178">
        <w:rPr>
          <w:rFonts w:ascii="Times New Roman" w:hAnsi="Times New Roman" w:cs="Times New Roman"/>
          <w:sz w:val="28"/>
          <w:szCs w:val="28"/>
          <w:lang w:val="kk-KZ"/>
        </w:rPr>
        <w:lastRenderedPageBreak/>
        <w:t xml:space="preserve">үнемі кері шегіндіріліп келеді: </w:t>
      </w:r>
      <w:r w:rsidR="007C7CA9" w:rsidRPr="00717178">
        <w:rPr>
          <w:rFonts w:ascii="Times New Roman" w:hAnsi="Times New Roman" w:cs="Times New Roman"/>
          <w:sz w:val="28"/>
          <w:szCs w:val="28"/>
          <w:lang w:val="kk-KZ"/>
        </w:rPr>
        <w:t>алдымен</w:t>
      </w:r>
      <w:r w:rsidR="008B2BBC"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2020 жылғы 1 қаңтарға дейін</w:t>
      </w:r>
      <w:r w:rsidR="00851552" w:rsidRPr="00717178">
        <w:rPr>
          <w:rFonts w:ascii="Times New Roman" w:hAnsi="Times New Roman" w:cs="Times New Roman"/>
          <w:sz w:val="28"/>
          <w:szCs w:val="28"/>
          <w:lang w:val="kk-KZ"/>
        </w:rPr>
        <w:t xml:space="preserve">, </w:t>
      </w:r>
      <w:r w:rsidR="007C7CA9" w:rsidRPr="00717178">
        <w:rPr>
          <w:rFonts w:ascii="Times New Roman" w:hAnsi="Times New Roman" w:cs="Times New Roman"/>
          <w:sz w:val="28"/>
          <w:szCs w:val="28"/>
          <w:lang w:val="kk-KZ"/>
        </w:rPr>
        <w:t>кейіннен</w:t>
      </w:r>
      <w:r w:rsidR="008B2BBC" w:rsidRPr="00717178">
        <w:rPr>
          <w:rFonts w:ascii="Times New Roman" w:hAnsi="Times New Roman" w:cs="Times New Roman"/>
          <w:sz w:val="28"/>
          <w:szCs w:val="28"/>
          <w:lang w:val="kk-KZ"/>
        </w:rPr>
        <w:t xml:space="preserve"> –</w:t>
      </w:r>
      <w:r w:rsidR="00851552" w:rsidRPr="00717178">
        <w:rPr>
          <w:rFonts w:ascii="Times New Roman" w:hAnsi="Times New Roman" w:cs="Times New Roman"/>
          <w:sz w:val="28"/>
          <w:szCs w:val="28"/>
          <w:lang w:val="kk-KZ"/>
        </w:rPr>
        <w:t>2022 жылғы 1 қаңтарға</w:t>
      </w:r>
      <w:r w:rsidR="00720BDD" w:rsidRPr="00717178">
        <w:rPr>
          <w:rFonts w:ascii="Times New Roman" w:hAnsi="Times New Roman" w:cs="Times New Roman"/>
          <w:sz w:val="28"/>
          <w:szCs w:val="28"/>
          <w:lang w:val="kk-KZ"/>
        </w:rPr>
        <w:t xml:space="preserve"> дейін</w:t>
      </w:r>
      <w:r w:rsidR="001B62E3" w:rsidRPr="00717178">
        <w:rPr>
          <w:rFonts w:ascii="Times New Roman" w:hAnsi="Times New Roman" w:cs="Times New Roman"/>
          <w:sz w:val="28"/>
          <w:szCs w:val="28"/>
          <w:lang w:val="kk-KZ"/>
        </w:rPr>
        <w:t>,</w:t>
      </w:r>
      <w:r w:rsidR="007C7CA9" w:rsidRPr="00717178">
        <w:rPr>
          <w:rFonts w:ascii="Times New Roman" w:hAnsi="Times New Roman" w:cs="Times New Roman"/>
          <w:sz w:val="28"/>
          <w:szCs w:val="28"/>
          <w:lang w:val="kk-KZ"/>
        </w:rPr>
        <w:t xml:space="preserve"> ақыр соңында</w:t>
      </w:r>
      <w:r w:rsidR="008B2BBC" w:rsidRPr="00717178">
        <w:rPr>
          <w:rFonts w:ascii="Times New Roman" w:hAnsi="Times New Roman" w:cs="Times New Roman"/>
          <w:sz w:val="28"/>
          <w:szCs w:val="28"/>
          <w:lang w:val="kk-KZ"/>
        </w:rPr>
        <w:t xml:space="preserve"> –</w:t>
      </w:r>
      <w:r w:rsidR="001B62E3" w:rsidRPr="00717178">
        <w:rPr>
          <w:rFonts w:ascii="Times New Roman" w:hAnsi="Times New Roman" w:cs="Times New Roman"/>
          <w:sz w:val="28"/>
          <w:szCs w:val="28"/>
          <w:lang w:val="kk-KZ"/>
        </w:rPr>
        <w:t>2027 жылғы 1 қаңтарға дейін</w:t>
      </w:r>
      <w:r w:rsidRPr="00717178">
        <w:rPr>
          <w:rFonts w:ascii="Times New Roman" w:hAnsi="Times New Roman" w:cs="Times New Roman"/>
          <w:sz w:val="28"/>
          <w:szCs w:val="28"/>
          <w:lang w:val="kk-KZ"/>
        </w:rPr>
        <w:t xml:space="preserve">. </w:t>
      </w:r>
    </w:p>
    <w:p w14:paraId="29F3A259" w14:textId="0FA213F2"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Style w:val="s0"/>
          <w:rFonts w:eastAsiaTheme="majorEastAsia"/>
          <w:color w:val="auto"/>
          <w:sz w:val="28"/>
          <w:szCs w:val="28"/>
          <w:lang w:val="kk-KZ"/>
        </w:rPr>
        <w:t xml:space="preserve">Қолданыстағы қылмыстық заңнаманың </w:t>
      </w:r>
      <w:r w:rsidRPr="00717178">
        <w:rPr>
          <w:rStyle w:val="s0"/>
          <w:color w:val="auto"/>
          <w:sz w:val="28"/>
          <w:szCs w:val="28"/>
          <w:lang w:val="kk-KZ"/>
        </w:rPr>
        <w:t>қамаққа алу</w:t>
      </w:r>
      <w:r w:rsidRPr="00717178">
        <w:rPr>
          <w:rStyle w:val="s0"/>
          <w:rFonts w:eastAsiaTheme="majorEastAsia"/>
          <w:color w:val="auto"/>
          <w:sz w:val="28"/>
          <w:szCs w:val="28"/>
          <w:lang w:val="kk-KZ"/>
        </w:rPr>
        <w:t xml:space="preserve"> туралы нормасының  (</w:t>
      </w:r>
      <w:r w:rsidRPr="00717178">
        <w:rPr>
          <w:rStyle w:val="s0"/>
          <w:color w:val="auto"/>
          <w:sz w:val="28"/>
          <w:szCs w:val="28"/>
          <w:lang w:val="kk-KZ"/>
        </w:rPr>
        <w:t>ҚР ҚК</w:t>
      </w:r>
      <w:r w:rsidR="001B62E3" w:rsidRPr="00717178">
        <w:rPr>
          <w:rStyle w:val="s0"/>
          <w:color w:val="auto"/>
          <w:sz w:val="28"/>
          <w:szCs w:val="28"/>
          <w:lang w:val="kk-KZ"/>
        </w:rPr>
        <w:t>-нің</w:t>
      </w:r>
      <w:r w:rsidRPr="00717178">
        <w:rPr>
          <w:rStyle w:val="s0"/>
          <w:color w:val="auto"/>
          <w:sz w:val="28"/>
          <w:szCs w:val="28"/>
          <w:lang w:val="kk-KZ"/>
        </w:rPr>
        <w:t xml:space="preserve"> 45-бабы</w:t>
      </w:r>
      <w:r w:rsidRPr="00717178">
        <w:rPr>
          <w:rStyle w:val="s0"/>
          <w:rFonts w:eastAsiaTheme="majorEastAsia"/>
          <w:color w:val="auto"/>
          <w:sz w:val="28"/>
          <w:szCs w:val="28"/>
          <w:lang w:val="kk-KZ"/>
        </w:rPr>
        <w:t>) қо</w:t>
      </w:r>
      <w:r w:rsidRPr="00717178">
        <w:rPr>
          <w:rStyle w:val="s0"/>
          <w:color w:val="auto"/>
          <w:sz w:val="28"/>
          <w:szCs w:val="28"/>
          <w:lang w:val="kk-KZ"/>
        </w:rPr>
        <w:t>лданысының тоқтатыла тұруын</w:t>
      </w:r>
      <w:r w:rsidRPr="00717178">
        <w:rPr>
          <w:rStyle w:val="s0"/>
          <w:rFonts w:eastAsiaTheme="majorEastAsia"/>
          <w:color w:val="auto"/>
          <w:sz w:val="28"/>
          <w:szCs w:val="28"/>
          <w:lang w:val="kk-KZ"/>
        </w:rPr>
        <w:t xml:space="preserve"> тәжірибе қызметкерлері  келесідей себептермен түсіндіреді: </w:t>
      </w:r>
      <w:r w:rsidRPr="00717178">
        <w:rPr>
          <w:rStyle w:val="s0"/>
          <w:color w:val="auto"/>
          <w:sz w:val="28"/>
          <w:szCs w:val="28"/>
          <w:lang w:val="kk-KZ"/>
        </w:rPr>
        <w:t xml:space="preserve">1) </w:t>
      </w:r>
      <w:r w:rsidRPr="00717178">
        <w:rPr>
          <w:rStyle w:val="s0"/>
          <w:rFonts w:eastAsiaTheme="majorEastAsia"/>
          <w:color w:val="auto"/>
          <w:sz w:val="28"/>
          <w:szCs w:val="28"/>
          <w:lang w:val="kk-KZ"/>
        </w:rPr>
        <w:t>ж</w:t>
      </w:r>
      <w:r w:rsidRPr="00717178">
        <w:rPr>
          <w:rStyle w:val="s0"/>
          <w:color w:val="auto"/>
          <w:sz w:val="28"/>
          <w:szCs w:val="28"/>
          <w:lang w:val="kk-KZ"/>
        </w:rPr>
        <w:t>азаның осы түрін орындау үшін қажетті жағдайлардың болмауы – 49</w:t>
      </w:r>
      <w:r w:rsidR="004D1D4A" w:rsidRPr="00717178">
        <w:rPr>
          <w:rStyle w:val="s0"/>
          <w:color w:val="auto"/>
          <w:sz w:val="28"/>
          <w:szCs w:val="28"/>
          <w:lang w:val="kk-KZ"/>
        </w:rPr>
        <w:t xml:space="preserve"> </w:t>
      </w:r>
      <w:r w:rsidR="001B62E3" w:rsidRPr="00717178">
        <w:rPr>
          <w:rFonts w:ascii="Times New Roman" w:hAnsi="Times New Roman" w:cs="Times New Roman"/>
          <w:sz w:val="28"/>
          <w:szCs w:val="28"/>
          <w:lang w:val="kk-KZ"/>
        </w:rPr>
        <w:t>процент</w:t>
      </w:r>
      <w:r w:rsidRPr="00717178">
        <w:rPr>
          <w:rFonts w:ascii="Times New Roman" w:hAnsi="Times New Roman" w:cs="Times New Roman"/>
          <w:sz w:val="28"/>
          <w:szCs w:val="28"/>
          <w:lang w:val="kk-KZ"/>
        </w:rPr>
        <w:t>; 2) заңшығарушының қылмыстық теріс қылықтар үшін қоғамнан оқшаулаумен байланысты жаза көздеудің орындылығы мәселесінде айқын ұстанымының болмауы – 30</w:t>
      </w:r>
      <w:r w:rsidR="004D1D4A" w:rsidRPr="00717178">
        <w:rPr>
          <w:rFonts w:ascii="Times New Roman" w:hAnsi="Times New Roman" w:cs="Times New Roman"/>
          <w:sz w:val="28"/>
          <w:szCs w:val="28"/>
          <w:lang w:val="kk-KZ"/>
        </w:rPr>
        <w:t xml:space="preserve"> </w:t>
      </w:r>
      <w:r w:rsidR="001B62E3" w:rsidRPr="00717178">
        <w:rPr>
          <w:rFonts w:ascii="Times New Roman" w:hAnsi="Times New Roman" w:cs="Times New Roman"/>
          <w:sz w:val="28"/>
          <w:szCs w:val="28"/>
          <w:lang w:val="kk-KZ"/>
        </w:rPr>
        <w:t>процент</w:t>
      </w:r>
      <w:r w:rsidRPr="00717178">
        <w:rPr>
          <w:rFonts w:ascii="Times New Roman" w:hAnsi="Times New Roman" w:cs="Times New Roman"/>
          <w:sz w:val="28"/>
          <w:szCs w:val="28"/>
          <w:lang w:val="kk-KZ"/>
        </w:rPr>
        <w:t>; 3)</w:t>
      </w:r>
      <w:r w:rsidR="001B62E3"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қамаққа алу түріндегі жазаны құқықтық реттеудегі ақаулықтар – 13</w:t>
      </w:r>
      <w:r w:rsidR="004D1D4A" w:rsidRPr="00717178">
        <w:rPr>
          <w:rFonts w:ascii="Times New Roman" w:hAnsi="Times New Roman" w:cs="Times New Roman"/>
          <w:sz w:val="28"/>
          <w:szCs w:val="28"/>
          <w:lang w:val="kk-KZ"/>
        </w:rPr>
        <w:t xml:space="preserve"> </w:t>
      </w:r>
      <w:r w:rsidR="001B62E3" w:rsidRPr="00717178">
        <w:rPr>
          <w:rFonts w:ascii="Times New Roman" w:hAnsi="Times New Roman" w:cs="Times New Roman"/>
          <w:sz w:val="28"/>
          <w:szCs w:val="28"/>
          <w:lang w:val="kk-KZ"/>
        </w:rPr>
        <w:t xml:space="preserve">процент;  4) </w:t>
      </w:r>
      <w:r w:rsidRPr="00717178">
        <w:rPr>
          <w:rFonts w:ascii="Times New Roman" w:hAnsi="Times New Roman" w:cs="Times New Roman"/>
          <w:sz w:val="28"/>
          <w:szCs w:val="28"/>
          <w:lang w:val="kk-KZ"/>
        </w:rPr>
        <w:t>қоғамнан оқшаулаумен байланысты жазалардың жоғары рецидив қауіптілігі – 9</w:t>
      </w:r>
      <w:r w:rsidR="004D1D4A" w:rsidRPr="00717178">
        <w:rPr>
          <w:rFonts w:ascii="Times New Roman" w:hAnsi="Times New Roman" w:cs="Times New Roman"/>
          <w:sz w:val="28"/>
          <w:szCs w:val="28"/>
          <w:lang w:val="kk-KZ"/>
        </w:rPr>
        <w:t xml:space="preserve"> </w:t>
      </w:r>
      <w:r w:rsidR="009E4C26" w:rsidRPr="00717178">
        <w:rPr>
          <w:rFonts w:ascii="Times New Roman" w:hAnsi="Times New Roman" w:cs="Times New Roman"/>
          <w:sz w:val="28"/>
          <w:szCs w:val="28"/>
          <w:lang w:val="kk-KZ"/>
        </w:rPr>
        <w:t xml:space="preserve">процент. </w:t>
      </w:r>
      <w:r w:rsidRPr="00717178">
        <w:rPr>
          <w:rStyle w:val="s0"/>
          <w:color w:val="auto"/>
          <w:sz w:val="28"/>
          <w:szCs w:val="28"/>
          <w:lang w:val="kk-KZ"/>
        </w:rPr>
        <w:t>Қылмыстық теріс қылықтар үшін қамаққа алу түріндегі қоғамнан оқшаулаумен байланысты жаза түрінің көзделуіне оң көзқарастағы тәжірибе қызметкерлерінің бұл жаза түрін құқықтық реттеуде белгілі бір проблемалардың бар екенін мойындауы, әрине, қуантарлық жайт.</w:t>
      </w:r>
      <w:r w:rsidRPr="00717178">
        <w:rPr>
          <w:rFonts w:ascii="Times New Roman" w:hAnsi="Times New Roman" w:cs="Times New Roman"/>
          <w:sz w:val="28"/>
          <w:szCs w:val="28"/>
          <w:lang w:val="kk-KZ"/>
        </w:rPr>
        <w:t xml:space="preserve"> Қылмыстық теріс қылықтар</w:t>
      </w:r>
      <w:r w:rsidR="00FF2933" w:rsidRPr="00717178">
        <w:rPr>
          <w:rFonts w:ascii="Times New Roman" w:hAnsi="Times New Roman" w:cs="Times New Roman"/>
          <w:sz w:val="28"/>
          <w:szCs w:val="28"/>
          <w:lang w:val="kk-KZ"/>
        </w:rPr>
        <w:t xml:space="preserve">ға арналған </w:t>
      </w:r>
      <w:r w:rsidRPr="00717178">
        <w:rPr>
          <w:rFonts w:ascii="Times New Roman" w:hAnsi="Times New Roman" w:cs="Times New Roman"/>
          <w:sz w:val="28"/>
          <w:szCs w:val="28"/>
          <w:lang w:val="kk-KZ"/>
        </w:rPr>
        <w:t>жазаларды жетілдіру жолдары туралы сұраққа берілген жауаптар респонденттердің бестен бірі қамаққа алуды</w:t>
      </w:r>
      <w:r w:rsidRPr="00717178">
        <w:rPr>
          <w:rStyle w:val="s0"/>
          <w:color w:val="auto"/>
          <w:sz w:val="28"/>
          <w:szCs w:val="28"/>
          <w:lang w:val="kk-KZ"/>
        </w:rPr>
        <w:t xml:space="preserve"> көздеудің орындылығына қатысты күмәнданатынын көрсетті</w:t>
      </w:r>
      <w:r w:rsidR="00FE7227" w:rsidRPr="00717178">
        <w:rPr>
          <w:rStyle w:val="s0"/>
          <w:color w:val="auto"/>
          <w:sz w:val="28"/>
          <w:szCs w:val="28"/>
          <w:lang w:val="kk-KZ"/>
        </w:rPr>
        <w:t xml:space="preserve"> (Ә Қосымшасы)</w:t>
      </w:r>
      <w:r w:rsidRPr="00717178">
        <w:rPr>
          <w:rStyle w:val="s0"/>
          <w:color w:val="auto"/>
          <w:sz w:val="28"/>
          <w:szCs w:val="28"/>
          <w:lang w:val="kk-KZ"/>
        </w:rPr>
        <w:t xml:space="preserve">. </w:t>
      </w:r>
    </w:p>
    <w:p w14:paraId="29F3A25A" w14:textId="35F1239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w:t>
      </w:r>
      <w:r w:rsidR="001B62E3"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467-баб</w:t>
      </w:r>
      <w:r w:rsidR="004D1D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1-1-бөлігіне сәйкес 202</w:t>
      </w:r>
      <w:r w:rsidR="001B62E3" w:rsidRPr="00717178">
        <w:rPr>
          <w:rFonts w:ascii="Times New Roman" w:hAnsi="Times New Roman" w:cs="Times New Roman"/>
          <w:sz w:val="28"/>
          <w:szCs w:val="28"/>
          <w:lang w:val="kk-KZ"/>
        </w:rPr>
        <w:t>7</w:t>
      </w:r>
      <w:r w:rsidRPr="00717178">
        <w:rPr>
          <w:rFonts w:ascii="Times New Roman" w:hAnsi="Times New Roman" w:cs="Times New Roman"/>
          <w:sz w:val="28"/>
          <w:szCs w:val="28"/>
          <w:lang w:val="kk-KZ"/>
        </w:rPr>
        <w:t xml:space="preserve"> жылдың 1 қаңтарына дейін қамаққа алу түріндегі жаза қылмыстық теріс қылық </w:t>
      </w:r>
      <w:r w:rsidR="00720BDD" w:rsidRPr="00717178">
        <w:rPr>
          <w:rFonts w:ascii="Times New Roman" w:hAnsi="Times New Roman" w:cs="Times New Roman"/>
          <w:sz w:val="28"/>
          <w:szCs w:val="28"/>
          <w:lang w:val="kk-KZ"/>
        </w:rPr>
        <w:t xml:space="preserve">жасағаны үшін әскери қызметшілерге ғана тағайындала алады, ал сотталғандардың басқа санаттарына </w:t>
      </w:r>
      <w:r w:rsidRPr="00717178">
        <w:rPr>
          <w:rFonts w:ascii="Times New Roman" w:hAnsi="Times New Roman" w:cs="Times New Roman"/>
          <w:sz w:val="28"/>
          <w:szCs w:val="28"/>
          <w:lang w:val="kk-KZ"/>
        </w:rPr>
        <w:t xml:space="preserve">тағайындалған айыппұлдың, түзеу жұмыстарының, қоғамдық жұмыстарға тартудың орнына (олар аталған жазаларды өтеуден жалтарған немесе оларды орындауға </w:t>
      </w:r>
      <w:r w:rsidR="00547019" w:rsidRPr="00717178">
        <w:rPr>
          <w:rFonts w:ascii="Times New Roman" w:hAnsi="Times New Roman" w:cs="Times New Roman"/>
          <w:sz w:val="28"/>
          <w:szCs w:val="28"/>
          <w:lang w:val="kk-KZ"/>
        </w:rPr>
        <w:t>тосауыл болатын</w:t>
      </w:r>
      <w:r w:rsidRPr="00717178">
        <w:rPr>
          <w:rFonts w:ascii="Times New Roman" w:hAnsi="Times New Roman" w:cs="Times New Roman"/>
          <w:sz w:val="28"/>
          <w:szCs w:val="28"/>
          <w:lang w:val="kk-KZ"/>
        </w:rPr>
        <w:t xml:space="preserve"> мән-жайлар </w:t>
      </w:r>
      <w:r w:rsidR="00547019" w:rsidRPr="00717178">
        <w:rPr>
          <w:rFonts w:ascii="Times New Roman" w:hAnsi="Times New Roman" w:cs="Times New Roman"/>
          <w:sz w:val="28"/>
          <w:szCs w:val="28"/>
          <w:lang w:val="kk-KZ"/>
        </w:rPr>
        <w:t>орын алған</w:t>
      </w:r>
      <w:r w:rsidRPr="00717178">
        <w:rPr>
          <w:rFonts w:ascii="Times New Roman" w:hAnsi="Times New Roman" w:cs="Times New Roman"/>
          <w:sz w:val="28"/>
          <w:szCs w:val="28"/>
          <w:lang w:val="kk-KZ"/>
        </w:rPr>
        <w:t xml:space="preserve"> жағдайларда) </w:t>
      </w:r>
      <w:r w:rsidR="00720BDD" w:rsidRPr="00717178">
        <w:rPr>
          <w:rFonts w:ascii="Times New Roman" w:hAnsi="Times New Roman" w:cs="Times New Roman"/>
          <w:sz w:val="28"/>
          <w:szCs w:val="28"/>
          <w:lang w:val="kk-KZ"/>
        </w:rPr>
        <w:t xml:space="preserve">ғана қолданыла </w:t>
      </w:r>
      <w:r w:rsidRPr="00717178">
        <w:rPr>
          <w:rFonts w:ascii="Times New Roman" w:hAnsi="Times New Roman" w:cs="Times New Roman"/>
          <w:sz w:val="28"/>
          <w:szCs w:val="28"/>
          <w:lang w:val="kk-KZ"/>
        </w:rPr>
        <w:t>алады.</w:t>
      </w:r>
    </w:p>
    <w:p w14:paraId="29F3A25B"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Қамаққа алудың жазалаушылық </w:t>
      </w:r>
      <w:r w:rsidR="00481F9A" w:rsidRPr="00717178">
        <w:rPr>
          <w:rFonts w:ascii="Times New Roman" w:eastAsia="Times New Roman" w:hAnsi="Times New Roman" w:cs="Times New Roman"/>
          <w:sz w:val="28"/>
          <w:szCs w:val="28"/>
          <w:lang w:val="kk-KZ"/>
        </w:rPr>
        <w:t>әсерін</w:t>
      </w:r>
      <w:r w:rsidRPr="00717178">
        <w:rPr>
          <w:rFonts w:ascii="Times New Roman" w:eastAsia="Times New Roman" w:hAnsi="Times New Roman" w:cs="Times New Roman"/>
          <w:sz w:val="28"/>
          <w:szCs w:val="28"/>
          <w:lang w:val="kk-KZ"/>
        </w:rPr>
        <w:t xml:space="preserve"> сотталған адам </w:t>
      </w:r>
      <w:r w:rsidR="005200F9" w:rsidRPr="00717178">
        <w:rPr>
          <w:rFonts w:ascii="Times New Roman" w:eastAsia="Times New Roman" w:hAnsi="Times New Roman" w:cs="Times New Roman"/>
          <w:sz w:val="28"/>
          <w:szCs w:val="28"/>
          <w:lang w:val="kk-KZ"/>
        </w:rPr>
        <w:t>басынан кешіретін</w:t>
      </w:r>
      <w:r w:rsidRPr="00717178">
        <w:rPr>
          <w:rFonts w:ascii="Times New Roman" w:eastAsia="Times New Roman" w:hAnsi="Times New Roman" w:cs="Times New Roman"/>
          <w:sz w:val="28"/>
          <w:szCs w:val="28"/>
          <w:lang w:val="kk-KZ"/>
        </w:rPr>
        <w:t xml:space="preserve"> құқықтық шектеулер, заң </w:t>
      </w:r>
      <w:r w:rsidR="00481F9A" w:rsidRPr="00717178">
        <w:rPr>
          <w:rFonts w:ascii="Times New Roman" w:eastAsia="Times New Roman" w:hAnsi="Times New Roman" w:cs="Times New Roman"/>
          <w:sz w:val="28"/>
          <w:szCs w:val="28"/>
          <w:lang w:val="kk-KZ"/>
        </w:rPr>
        <w:t>терминімен</w:t>
      </w:r>
      <w:r w:rsidRPr="00717178">
        <w:rPr>
          <w:rFonts w:ascii="Times New Roman" w:eastAsia="Times New Roman" w:hAnsi="Times New Roman" w:cs="Times New Roman"/>
          <w:sz w:val="28"/>
          <w:szCs w:val="28"/>
          <w:lang w:val="kk-KZ"/>
        </w:rPr>
        <w:t xml:space="preserve"> айтқанда, «</w:t>
      </w:r>
      <w:r w:rsidRPr="00717178">
        <w:rPr>
          <w:rFonts w:ascii="Times New Roman" w:hAnsi="Times New Roman" w:cs="Times New Roman"/>
          <w:sz w:val="28"/>
          <w:szCs w:val="28"/>
          <w:lang w:val="kk-KZ"/>
        </w:rPr>
        <w:t>осы адамды құқықтары мен бостандықтарынан айыру немесе оларды шектеу</w:t>
      </w:r>
      <w:r w:rsidRPr="00717178">
        <w:rPr>
          <w:rFonts w:ascii="Times New Roman" w:eastAsia="Times New Roman" w:hAnsi="Times New Roman" w:cs="Times New Roman"/>
          <w:sz w:val="28"/>
          <w:szCs w:val="28"/>
          <w:lang w:val="kk-KZ"/>
        </w:rPr>
        <w:t xml:space="preserve">» </w:t>
      </w:r>
      <w:r w:rsidR="00481F9A" w:rsidRPr="00717178">
        <w:rPr>
          <w:rFonts w:ascii="Times New Roman" w:eastAsia="Times New Roman" w:hAnsi="Times New Roman" w:cs="Times New Roman"/>
          <w:sz w:val="28"/>
          <w:szCs w:val="28"/>
          <w:lang w:val="kk-KZ"/>
        </w:rPr>
        <w:t>айқынд</w:t>
      </w:r>
      <w:r w:rsidRPr="00717178">
        <w:rPr>
          <w:rFonts w:ascii="Times New Roman" w:eastAsia="Times New Roman" w:hAnsi="Times New Roman" w:cs="Times New Roman"/>
          <w:sz w:val="28"/>
          <w:szCs w:val="28"/>
          <w:lang w:val="kk-KZ"/>
        </w:rPr>
        <w:t xml:space="preserve">айды. </w:t>
      </w:r>
      <w:r w:rsidR="00481F9A" w:rsidRPr="00717178">
        <w:rPr>
          <w:rFonts w:ascii="Times New Roman" w:eastAsia="Times New Roman" w:hAnsi="Times New Roman" w:cs="Times New Roman"/>
          <w:sz w:val="28"/>
          <w:szCs w:val="28"/>
          <w:lang w:val="kk-KZ"/>
        </w:rPr>
        <w:t>Демек</w:t>
      </w:r>
      <w:r w:rsidRPr="00717178">
        <w:rPr>
          <w:rFonts w:ascii="Times New Roman" w:eastAsia="Times New Roman" w:hAnsi="Times New Roman" w:cs="Times New Roman"/>
          <w:sz w:val="28"/>
          <w:szCs w:val="28"/>
          <w:lang w:val="kk-KZ"/>
        </w:rPr>
        <w:t xml:space="preserve">, қамаққа алудың мазмұнын </w:t>
      </w:r>
      <w:r w:rsidR="00481F9A" w:rsidRPr="00717178">
        <w:rPr>
          <w:rFonts w:ascii="Times New Roman" w:eastAsia="Times New Roman" w:hAnsi="Times New Roman" w:cs="Times New Roman"/>
          <w:sz w:val="28"/>
          <w:szCs w:val="28"/>
          <w:lang w:val="kk-KZ"/>
        </w:rPr>
        <w:t>талдағ</w:t>
      </w:r>
      <w:r w:rsidRPr="00717178">
        <w:rPr>
          <w:rFonts w:ascii="Times New Roman" w:eastAsia="Times New Roman" w:hAnsi="Times New Roman" w:cs="Times New Roman"/>
          <w:sz w:val="28"/>
          <w:szCs w:val="28"/>
          <w:lang w:val="kk-KZ"/>
        </w:rPr>
        <w:t xml:space="preserve">анда сотталған адам </w:t>
      </w:r>
      <w:r w:rsidR="00481F9A" w:rsidRPr="00717178">
        <w:rPr>
          <w:rFonts w:ascii="Times New Roman" w:eastAsia="Times New Roman" w:hAnsi="Times New Roman" w:cs="Times New Roman"/>
          <w:sz w:val="28"/>
          <w:szCs w:val="28"/>
          <w:lang w:val="kk-KZ"/>
        </w:rPr>
        <w:t>қарастырылып отырған</w:t>
      </w:r>
      <w:r w:rsidRPr="00717178">
        <w:rPr>
          <w:rFonts w:ascii="Times New Roman" w:eastAsia="Times New Roman" w:hAnsi="Times New Roman" w:cs="Times New Roman"/>
          <w:sz w:val="28"/>
          <w:szCs w:val="28"/>
          <w:lang w:val="kk-KZ"/>
        </w:rPr>
        <w:t xml:space="preserve"> жаза аясында нақты қандай құқықтық шектеулерге ұшырайтынын анықтап алу керек. </w:t>
      </w:r>
    </w:p>
    <w:p w14:paraId="29F3A25C"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Арнайы әдебиеттерді зерделегенде бір байқағанымыз, ғалымдар қамаққа алуды сипаттағанда оның жазалаушылық мазмұнына көп тоқталмай, оны орындаудың ерекшеліктеріне, яғни қылмыстық-атқарушылық аспектілеріне көп екпін салады. Себебі, қай жағынан алсақ та қамаққа алу өзінің ішкі мәні бойынша қысқа мерзімдік бас бостандығынан айыру болып қала береді.</w:t>
      </w:r>
    </w:p>
    <w:p w14:paraId="29F3A25D" w14:textId="7EEF27CD" w:rsidR="007C09E3" w:rsidRPr="00717178" w:rsidRDefault="005200F9"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Олай болса</w:t>
      </w:r>
      <w:r w:rsidR="007C09E3" w:rsidRPr="00717178">
        <w:rPr>
          <w:rFonts w:ascii="Times New Roman" w:eastAsia="Times New Roman" w:hAnsi="Times New Roman" w:cs="Times New Roman"/>
          <w:sz w:val="28"/>
          <w:szCs w:val="28"/>
          <w:lang w:val="kk-KZ"/>
        </w:rPr>
        <w:t xml:space="preserve">, қамаққа алудың </w:t>
      </w:r>
      <w:r w:rsidRPr="00717178">
        <w:rPr>
          <w:rFonts w:ascii="Times New Roman" w:eastAsia="Times New Roman" w:hAnsi="Times New Roman" w:cs="Times New Roman"/>
          <w:sz w:val="28"/>
          <w:szCs w:val="28"/>
          <w:lang w:val="kk-KZ"/>
        </w:rPr>
        <w:t xml:space="preserve">жазалаушылық </w:t>
      </w:r>
      <w:r w:rsidR="007C09E3" w:rsidRPr="00717178">
        <w:rPr>
          <w:rFonts w:ascii="Times New Roman" w:eastAsia="Times New Roman" w:hAnsi="Times New Roman" w:cs="Times New Roman"/>
          <w:sz w:val="28"/>
          <w:szCs w:val="28"/>
          <w:lang w:val="kk-KZ"/>
        </w:rPr>
        <w:t>мазмұнын</w:t>
      </w:r>
      <w:r w:rsidRPr="00717178">
        <w:rPr>
          <w:rFonts w:ascii="Times New Roman" w:eastAsia="Times New Roman" w:hAnsi="Times New Roman" w:cs="Times New Roman"/>
          <w:sz w:val="28"/>
          <w:szCs w:val="28"/>
          <w:lang w:val="kk-KZ"/>
        </w:rPr>
        <w:t xml:space="preserve"> айқындайтын</w:t>
      </w:r>
      <w:r w:rsidR="00547019"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xml:space="preserve">басты шектеу – </w:t>
      </w:r>
      <w:r w:rsidR="007C09E3" w:rsidRPr="00717178">
        <w:rPr>
          <w:rFonts w:ascii="Times New Roman" w:eastAsia="Times New Roman" w:hAnsi="Times New Roman" w:cs="Times New Roman"/>
          <w:sz w:val="28"/>
          <w:szCs w:val="28"/>
          <w:lang w:val="kk-KZ"/>
        </w:rPr>
        <w:t>сотталған адамды қоғамнан қатаң оқшаулау, ол өз кезегінде қосымша құқықтық шектеулер</w:t>
      </w:r>
      <w:r w:rsidRPr="00717178">
        <w:rPr>
          <w:rFonts w:ascii="Times New Roman" w:eastAsia="Times New Roman" w:hAnsi="Times New Roman" w:cs="Times New Roman"/>
          <w:sz w:val="28"/>
          <w:szCs w:val="28"/>
          <w:lang w:val="kk-KZ"/>
        </w:rPr>
        <w:t xml:space="preserve">ді туындатады. </w:t>
      </w:r>
    </w:p>
    <w:p w14:paraId="29F3A25E" w14:textId="4A0EA90D" w:rsidR="003A04D4" w:rsidRPr="00717178" w:rsidRDefault="003A04D4" w:rsidP="005200F9">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Бұл жазаның жазалаушылық әсері </w:t>
      </w:r>
      <w:r w:rsidR="005200F9" w:rsidRPr="00717178">
        <w:rPr>
          <w:rFonts w:ascii="Times New Roman" w:eastAsia="Times New Roman" w:hAnsi="Times New Roman" w:cs="Times New Roman"/>
          <w:sz w:val="28"/>
          <w:szCs w:val="28"/>
          <w:lang w:val="kk-KZ"/>
        </w:rPr>
        <w:t xml:space="preserve">соттың </w:t>
      </w:r>
      <w:r w:rsidRPr="00717178">
        <w:rPr>
          <w:rFonts w:ascii="Times New Roman" w:eastAsia="Times New Roman" w:hAnsi="Times New Roman" w:cs="Times New Roman"/>
          <w:sz w:val="28"/>
          <w:szCs w:val="28"/>
          <w:lang w:val="kk-KZ"/>
        </w:rPr>
        <w:t xml:space="preserve">оның мерзімін </w:t>
      </w:r>
      <w:r w:rsidR="00EF5636" w:rsidRPr="00717178">
        <w:rPr>
          <w:rFonts w:ascii="Times New Roman" w:eastAsia="Times New Roman" w:hAnsi="Times New Roman" w:cs="Times New Roman"/>
          <w:sz w:val="28"/>
          <w:szCs w:val="28"/>
          <w:lang w:val="kk-KZ"/>
        </w:rPr>
        <w:t xml:space="preserve">заңмен көзделген шектерде </w:t>
      </w:r>
      <w:r w:rsidR="005200F9" w:rsidRPr="00717178">
        <w:rPr>
          <w:rFonts w:ascii="Times New Roman" w:eastAsia="Times New Roman" w:hAnsi="Times New Roman" w:cs="Times New Roman"/>
          <w:sz w:val="28"/>
          <w:szCs w:val="28"/>
          <w:lang w:val="kk-KZ"/>
        </w:rPr>
        <w:t xml:space="preserve">төмендетуі немесе өсіруі арқылы </w:t>
      </w:r>
      <w:r w:rsidR="00EF5636" w:rsidRPr="00717178">
        <w:rPr>
          <w:rFonts w:ascii="Times New Roman" w:eastAsia="Times New Roman" w:hAnsi="Times New Roman" w:cs="Times New Roman"/>
          <w:sz w:val="28"/>
          <w:szCs w:val="28"/>
          <w:lang w:val="kk-KZ"/>
        </w:rPr>
        <w:t>құбылып</w:t>
      </w:r>
      <w:r w:rsidR="005200F9" w:rsidRPr="00717178">
        <w:rPr>
          <w:rFonts w:ascii="Times New Roman" w:eastAsia="Times New Roman" w:hAnsi="Times New Roman" w:cs="Times New Roman"/>
          <w:sz w:val="28"/>
          <w:szCs w:val="28"/>
          <w:lang w:val="kk-KZ"/>
        </w:rPr>
        <w:t xml:space="preserve"> отырады</w:t>
      </w:r>
      <w:r w:rsidRPr="00717178">
        <w:rPr>
          <w:rFonts w:ascii="Times New Roman" w:eastAsia="Times New Roman" w:hAnsi="Times New Roman" w:cs="Times New Roman"/>
          <w:sz w:val="28"/>
          <w:szCs w:val="28"/>
          <w:lang w:val="kk-KZ"/>
        </w:rPr>
        <w:t>. Қылмысты</w:t>
      </w:r>
      <w:r w:rsidR="00547019" w:rsidRPr="00717178">
        <w:rPr>
          <w:rFonts w:ascii="Times New Roman" w:eastAsia="Times New Roman" w:hAnsi="Times New Roman" w:cs="Times New Roman"/>
          <w:sz w:val="28"/>
          <w:szCs w:val="28"/>
          <w:lang w:val="kk-KZ"/>
        </w:rPr>
        <w:t xml:space="preserve"> </w:t>
      </w:r>
      <w:r w:rsidR="00EF5636" w:rsidRPr="00717178">
        <w:rPr>
          <w:rFonts w:ascii="Times New Roman" w:eastAsia="Times New Roman" w:hAnsi="Times New Roman" w:cs="Times New Roman"/>
          <w:sz w:val="28"/>
          <w:szCs w:val="28"/>
          <w:lang w:val="kk-KZ"/>
        </w:rPr>
        <w:t>әрекеттердің жаңадан енгізілген түрі</w:t>
      </w:r>
      <w:r w:rsidRPr="00717178">
        <w:rPr>
          <w:rFonts w:ascii="Times New Roman" w:eastAsia="Times New Roman" w:hAnsi="Times New Roman" w:cs="Times New Roman"/>
          <w:sz w:val="28"/>
          <w:szCs w:val="28"/>
          <w:lang w:val="kk-KZ"/>
        </w:rPr>
        <w:t xml:space="preserve"> үшін қоғамнан оқшаулаумен байланысты жазаны көздеу </w:t>
      </w:r>
      <w:r w:rsidR="00EF5636" w:rsidRPr="00717178">
        <w:rPr>
          <w:rFonts w:ascii="Times New Roman" w:eastAsia="Times New Roman" w:hAnsi="Times New Roman" w:cs="Times New Roman"/>
          <w:sz w:val="28"/>
          <w:szCs w:val="28"/>
          <w:lang w:val="kk-KZ"/>
        </w:rPr>
        <w:t>практикасынан</w:t>
      </w:r>
      <w:r w:rsidR="00547019" w:rsidRPr="00717178">
        <w:rPr>
          <w:rFonts w:ascii="Times New Roman" w:eastAsia="Times New Roman" w:hAnsi="Times New Roman" w:cs="Times New Roman"/>
          <w:sz w:val="28"/>
          <w:szCs w:val="28"/>
          <w:lang w:val="kk-KZ"/>
        </w:rPr>
        <w:t xml:space="preserve"> </w:t>
      </w:r>
      <w:r w:rsidR="00EF5636" w:rsidRPr="00717178">
        <w:rPr>
          <w:rFonts w:ascii="Times New Roman" w:eastAsia="Times New Roman" w:hAnsi="Times New Roman" w:cs="Times New Roman"/>
          <w:sz w:val="28"/>
          <w:szCs w:val="28"/>
          <w:lang w:val="kk-KZ"/>
        </w:rPr>
        <w:t>толық</w:t>
      </w:r>
      <w:r w:rsidR="00547019"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бас тартпағанымен, отандық заң шығарушы қамаққа алу жазасының мерзімін</w:t>
      </w:r>
      <w:r w:rsidR="0051650D" w:rsidRPr="00717178">
        <w:rPr>
          <w:rFonts w:ascii="Times New Roman" w:eastAsia="Times New Roman" w:hAnsi="Times New Roman" w:cs="Times New Roman"/>
          <w:sz w:val="28"/>
          <w:szCs w:val="28"/>
          <w:lang w:val="kk-KZ"/>
        </w:rPr>
        <w:t xml:space="preserve"> айтарлықтай</w:t>
      </w:r>
      <w:r w:rsidRPr="00717178">
        <w:rPr>
          <w:rFonts w:ascii="Times New Roman" w:eastAsia="Times New Roman" w:hAnsi="Times New Roman" w:cs="Times New Roman"/>
          <w:sz w:val="28"/>
          <w:szCs w:val="28"/>
          <w:lang w:val="kk-KZ"/>
        </w:rPr>
        <w:t xml:space="preserve"> қысқартып отыр. </w:t>
      </w:r>
      <w:r w:rsidRPr="00717178">
        <w:rPr>
          <w:rFonts w:ascii="Times New Roman" w:eastAsia="Times New Roman" w:hAnsi="Times New Roman" w:cs="Times New Roman"/>
          <w:sz w:val="28"/>
          <w:szCs w:val="28"/>
          <w:lang w:val="kk-KZ"/>
        </w:rPr>
        <w:lastRenderedPageBreak/>
        <w:t xml:space="preserve">Атап айтқанда, 2018 жылғы 12 шілдедегі ҚР Заңымен </w:t>
      </w:r>
      <w:r w:rsidR="0051650D" w:rsidRPr="00717178">
        <w:rPr>
          <w:rFonts w:ascii="Times New Roman" w:eastAsia="Times New Roman" w:hAnsi="Times New Roman" w:cs="Times New Roman"/>
          <w:sz w:val="28"/>
          <w:szCs w:val="28"/>
          <w:lang w:val="kk-KZ"/>
        </w:rPr>
        <w:t xml:space="preserve">қамаққа алу </w:t>
      </w:r>
      <w:r w:rsidR="008B2BBC" w:rsidRPr="00717178">
        <w:rPr>
          <w:rFonts w:ascii="Times New Roman" w:hAnsi="Times New Roman" w:cs="Times New Roman"/>
          <w:sz w:val="28"/>
          <w:szCs w:val="28"/>
          <w:lang w:val="kk-KZ"/>
        </w:rPr>
        <w:t>10</w:t>
      </w:r>
      <w:r w:rsidR="0051650D" w:rsidRPr="00717178">
        <w:rPr>
          <w:rFonts w:ascii="Times New Roman" w:hAnsi="Times New Roman" w:cs="Times New Roman"/>
          <w:sz w:val="28"/>
          <w:szCs w:val="28"/>
          <w:lang w:val="kk-KZ"/>
        </w:rPr>
        <w:t xml:space="preserve"> тәуліктен </w:t>
      </w:r>
      <w:r w:rsidR="008B2BBC" w:rsidRPr="00717178">
        <w:rPr>
          <w:rFonts w:ascii="Times New Roman" w:hAnsi="Times New Roman" w:cs="Times New Roman"/>
          <w:sz w:val="28"/>
          <w:szCs w:val="28"/>
          <w:lang w:val="kk-KZ"/>
        </w:rPr>
        <w:t>50</w:t>
      </w:r>
      <w:r w:rsidR="0051650D" w:rsidRPr="00717178">
        <w:rPr>
          <w:rFonts w:ascii="Times New Roman" w:hAnsi="Times New Roman" w:cs="Times New Roman"/>
          <w:sz w:val="28"/>
          <w:szCs w:val="28"/>
          <w:lang w:val="kk-KZ"/>
        </w:rPr>
        <w:t xml:space="preserve"> тәулікке дейінгі мерзімге белгіленді</w:t>
      </w:r>
      <w:r w:rsidR="00FE7227" w:rsidRPr="00717178">
        <w:rPr>
          <w:rFonts w:ascii="Times New Roman" w:hAnsi="Times New Roman" w:cs="Times New Roman"/>
          <w:sz w:val="28"/>
          <w:szCs w:val="28"/>
          <w:lang w:val="kk-KZ"/>
        </w:rPr>
        <w:t xml:space="preserve"> (бұның алдындағы </w:t>
      </w:r>
      <w:r w:rsidR="008B2BBC" w:rsidRPr="00717178">
        <w:rPr>
          <w:rFonts w:ascii="Times New Roman" w:hAnsi="Times New Roman" w:cs="Times New Roman"/>
          <w:sz w:val="28"/>
          <w:szCs w:val="28"/>
          <w:lang w:val="kk-KZ"/>
        </w:rPr>
        <w:t>30</w:t>
      </w:r>
      <w:r w:rsidR="00FE7227" w:rsidRPr="00717178">
        <w:rPr>
          <w:rFonts w:ascii="Times New Roman" w:hAnsi="Times New Roman" w:cs="Times New Roman"/>
          <w:sz w:val="28"/>
          <w:szCs w:val="28"/>
          <w:lang w:val="kk-KZ"/>
        </w:rPr>
        <w:t xml:space="preserve"> тәуліктен </w:t>
      </w:r>
      <w:r w:rsidR="008B2BBC" w:rsidRPr="00717178">
        <w:rPr>
          <w:rFonts w:ascii="Times New Roman" w:hAnsi="Times New Roman" w:cs="Times New Roman"/>
          <w:sz w:val="28"/>
          <w:szCs w:val="28"/>
          <w:lang w:val="kk-KZ"/>
        </w:rPr>
        <w:t>90</w:t>
      </w:r>
      <w:r w:rsidR="00FE7227" w:rsidRPr="00717178">
        <w:rPr>
          <w:rFonts w:ascii="Times New Roman" w:hAnsi="Times New Roman" w:cs="Times New Roman"/>
          <w:sz w:val="28"/>
          <w:szCs w:val="28"/>
          <w:lang w:val="kk-KZ"/>
        </w:rPr>
        <w:t xml:space="preserve"> тәулікке дейінгі мерзімнің орнына)</w:t>
      </w:r>
      <w:r w:rsidR="0051650D" w:rsidRPr="00717178">
        <w:rPr>
          <w:rFonts w:ascii="Times New Roman" w:hAnsi="Times New Roman" w:cs="Times New Roman"/>
          <w:sz w:val="28"/>
          <w:szCs w:val="28"/>
          <w:lang w:val="kk-KZ"/>
        </w:rPr>
        <w:t>.</w:t>
      </w:r>
      <w:r w:rsidR="0051650D" w:rsidRPr="00717178">
        <w:rPr>
          <w:rFonts w:ascii="Times New Roman" w:eastAsia="Times New Roman" w:hAnsi="Times New Roman" w:cs="Times New Roman"/>
          <w:sz w:val="28"/>
          <w:szCs w:val="28"/>
          <w:lang w:val="kk-KZ"/>
        </w:rPr>
        <w:t xml:space="preserve"> Басқа жаза түрін қамаққа алуға ауыстырған кезде </w:t>
      </w:r>
      <w:r w:rsidR="0051650D" w:rsidRPr="00717178">
        <w:rPr>
          <w:rFonts w:ascii="Times New Roman" w:hAnsi="Times New Roman" w:cs="Times New Roman"/>
          <w:sz w:val="28"/>
          <w:szCs w:val="28"/>
          <w:lang w:val="kk-KZ"/>
        </w:rPr>
        <w:t xml:space="preserve">қамаққа алу мерзімі </w:t>
      </w:r>
      <w:r w:rsidR="008B2BBC" w:rsidRPr="00717178">
        <w:rPr>
          <w:rFonts w:ascii="Times New Roman" w:hAnsi="Times New Roman" w:cs="Times New Roman"/>
          <w:sz w:val="28"/>
          <w:szCs w:val="28"/>
          <w:lang w:val="kk-KZ"/>
        </w:rPr>
        <w:t>10</w:t>
      </w:r>
      <w:r w:rsidR="0051650D" w:rsidRPr="00717178">
        <w:rPr>
          <w:rFonts w:ascii="Times New Roman" w:hAnsi="Times New Roman" w:cs="Times New Roman"/>
          <w:sz w:val="28"/>
          <w:szCs w:val="28"/>
          <w:lang w:val="kk-KZ"/>
        </w:rPr>
        <w:t xml:space="preserve"> тәуліктен де төмен тағайындалуы мүмкін.</w:t>
      </w:r>
    </w:p>
    <w:p w14:paraId="29F3A25F"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Қолданыстағы қылмыстық заңнама қарастырылып отырған жаза  қолданылатын субъектілердің ерекшеліктерін ескере отырып, қамаққа алудың екі түрін бөліп қарастыруға негіз береді: а) әскери қызметшілерге қолданылатын қамаққа алу және ә) өзге адамдарға қолданылатын қамаққа алу. </w:t>
      </w:r>
    </w:p>
    <w:p w14:paraId="29F3A260" w14:textId="61CC5ED5" w:rsidR="007C09E3" w:rsidRPr="00717178" w:rsidRDefault="007C09E3" w:rsidP="00EF5636">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Қамаққа алудың аталған екі түрі</w:t>
      </w:r>
      <w:r w:rsidR="00EF5636" w:rsidRPr="00717178">
        <w:rPr>
          <w:rFonts w:ascii="Times New Roman" w:eastAsia="Times New Roman" w:hAnsi="Times New Roman" w:cs="Times New Roman"/>
          <w:sz w:val="28"/>
          <w:szCs w:val="28"/>
          <w:lang w:val="kk-KZ"/>
        </w:rPr>
        <w:t>нің</w:t>
      </w:r>
      <w:r w:rsidRPr="00717178">
        <w:rPr>
          <w:rFonts w:ascii="Times New Roman" w:eastAsia="Times New Roman" w:hAnsi="Times New Roman" w:cs="Times New Roman"/>
          <w:sz w:val="28"/>
          <w:szCs w:val="28"/>
          <w:lang w:val="kk-KZ"/>
        </w:rPr>
        <w:t xml:space="preserve"> қолданылатын субъектілер аясы бойынша ғана емес, туынды (қосымша) құқықтық шектеулердің көлемі бойынша да бір-бірінен </w:t>
      </w:r>
      <w:r w:rsidR="00EF5636" w:rsidRPr="00717178">
        <w:rPr>
          <w:rFonts w:ascii="Times New Roman" w:eastAsia="Times New Roman" w:hAnsi="Times New Roman" w:cs="Times New Roman"/>
          <w:sz w:val="28"/>
          <w:szCs w:val="28"/>
          <w:lang w:val="kk-KZ"/>
        </w:rPr>
        <w:t>бірқатар</w:t>
      </w:r>
      <w:r w:rsidR="004D1D4A" w:rsidRPr="00717178">
        <w:rPr>
          <w:rFonts w:ascii="Times New Roman" w:eastAsia="Times New Roman" w:hAnsi="Times New Roman" w:cs="Times New Roman"/>
          <w:sz w:val="28"/>
          <w:szCs w:val="28"/>
          <w:lang w:val="kk-KZ"/>
        </w:rPr>
        <w:t xml:space="preserve"> </w:t>
      </w:r>
      <w:r w:rsidR="00EF5636" w:rsidRPr="00717178">
        <w:rPr>
          <w:rFonts w:ascii="Times New Roman" w:eastAsia="Times New Roman" w:hAnsi="Times New Roman" w:cs="Times New Roman"/>
          <w:sz w:val="28"/>
          <w:szCs w:val="28"/>
          <w:lang w:val="kk-KZ"/>
        </w:rPr>
        <w:t>айырмашылықтары бар</w:t>
      </w:r>
      <w:r w:rsidRPr="00717178">
        <w:rPr>
          <w:rFonts w:ascii="Times New Roman" w:eastAsia="Times New Roman" w:hAnsi="Times New Roman" w:cs="Times New Roman"/>
          <w:sz w:val="28"/>
          <w:szCs w:val="28"/>
          <w:lang w:val="kk-KZ"/>
        </w:rPr>
        <w:t xml:space="preserve">. </w:t>
      </w:r>
      <w:r w:rsidR="00EF5636" w:rsidRPr="00717178">
        <w:rPr>
          <w:rFonts w:ascii="Times New Roman" w:eastAsia="Times New Roman" w:hAnsi="Times New Roman" w:cs="Times New Roman"/>
          <w:sz w:val="28"/>
          <w:szCs w:val="28"/>
          <w:lang w:val="kk-KZ"/>
        </w:rPr>
        <w:t>Мысалы</w:t>
      </w:r>
      <w:r w:rsidRPr="00717178">
        <w:rPr>
          <w:rFonts w:ascii="Times New Roman" w:eastAsia="Times New Roman" w:hAnsi="Times New Roman" w:cs="Times New Roman"/>
          <w:sz w:val="28"/>
          <w:szCs w:val="28"/>
          <w:lang w:val="kk-KZ"/>
        </w:rPr>
        <w:t>, қамаққа алу</w:t>
      </w:r>
      <w:r w:rsidR="00EF5636" w:rsidRPr="00717178">
        <w:rPr>
          <w:rFonts w:ascii="Times New Roman" w:eastAsia="Times New Roman" w:hAnsi="Times New Roman" w:cs="Times New Roman"/>
          <w:sz w:val="28"/>
          <w:szCs w:val="28"/>
          <w:lang w:val="kk-KZ"/>
        </w:rPr>
        <w:t>ға</w:t>
      </w:r>
      <w:r w:rsidRPr="00717178">
        <w:rPr>
          <w:rFonts w:ascii="Times New Roman" w:eastAsia="Times New Roman" w:hAnsi="Times New Roman" w:cs="Times New Roman"/>
          <w:sz w:val="28"/>
          <w:szCs w:val="28"/>
          <w:lang w:val="kk-KZ"/>
        </w:rPr>
        <w:t xml:space="preserve"> сотталған</w:t>
      </w:r>
      <w:r w:rsidR="00EF5636" w:rsidRPr="00717178">
        <w:rPr>
          <w:rFonts w:ascii="Times New Roman" w:eastAsia="Times New Roman" w:hAnsi="Times New Roman" w:cs="Times New Roman"/>
          <w:sz w:val="28"/>
          <w:szCs w:val="28"/>
          <w:lang w:val="kk-KZ"/>
        </w:rPr>
        <w:t xml:space="preserve"> әскери емес</w:t>
      </w:r>
      <w:r w:rsidRPr="00717178">
        <w:rPr>
          <w:rFonts w:ascii="Times New Roman" w:eastAsia="Times New Roman" w:hAnsi="Times New Roman" w:cs="Times New Roman"/>
          <w:sz w:val="28"/>
          <w:szCs w:val="28"/>
          <w:lang w:val="kk-KZ"/>
        </w:rPr>
        <w:t xml:space="preserve"> адам арнайы мекемеде болумен байланысты тұрмыстық шектеулер</w:t>
      </w:r>
      <w:r w:rsidR="00EF5636" w:rsidRPr="00717178">
        <w:rPr>
          <w:rFonts w:ascii="Times New Roman" w:eastAsia="Times New Roman" w:hAnsi="Times New Roman" w:cs="Times New Roman"/>
          <w:sz w:val="28"/>
          <w:szCs w:val="28"/>
          <w:lang w:val="kk-KZ"/>
        </w:rPr>
        <w:t>ді басынан кешіреді</w:t>
      </w:r>
      <w:r w:rsidRPr="00717178">
        <w:rPr>
          <w:rFonts w:ascii="Times New Roman" w:eastAsia="Times New Roman" w:hAnsi="Times New Roman" w:cs="Times New Roman"/>
          <w:sz w:val="28"/>
          <w:szCs w:val="28"/>
          <w:lang w:val="kk-KZ"/>
        </w:rPr>
        <w:t xml:space="preserve">. Ал қамаққа алу </w:t>
      </w:r>
      <w:r w:rsidR="00BD0D8D" w:rsidRPr="00717178">
        <w:rPr>
          <w:rFonts w:ascii="Times New Roman" w:eastAsia="Times New Roman" w:hAnsi="Times New Roman" w:cs="Times New Roman"/>
          <w:sz w:val="28"/>
          <w:szCs w:val="28"/>
          <w:lang w:val="kk-KZ"/>
        </w:rPr>
        <w:t>жазасына сотталған</w:t>
      </w:r>
      <w:r w:rsidRPr="00717178">
        <w:rPr>
          <w:rFonts w:ascii="Times New Roman" w:eastAsia="Times New Roman" w:hAnsi="Times New Roman" w:cs="Times New Roman"/>
          <w:sz w:val="28"/>
          <w:szCs w:val="28"/>
          <w:lang w:val="kk-KZ"/>
        </w:rPr>
        <w:t xml:space="preserve"> әскери қызметшілер үшін тұрмыстық шектеулер</w:t>
      </w:r>
      <w:r w:rsidR="00BD0D8D" w:rsidRPr="00717178">
        <w:rPr>
          <w:rFonts w:ascii="Times New Roman" w:eastAsia="Times New Roman" w:hAnsi="Times New Roman" w:cs="Times New Roman"/>
          <w:sz w:val="28"/>
          <w:szCs w:val="28"/>
          <w:lang w:val="kk-KZ"/>
        </w:rPr>
        <w:t>ден тыс келесіде</w:t>
      </w:r>
      <w:r w:rsidRPr="00717178">
        <w:rPr>
          <w:rFonts w:ascii="Times New Roman" w:eastAsia="Times New Roman" w:hAnsi="Times New Roman" w:cs="Times New Roman"/>
          <w:sz w:val="28"/>
          <w:szCs w:val="28"/>
          <w:lang w:val="kk-KZ"/>
        </w:rPr>
        <w:t xml:space="preserve">й </w:t>
      </w:r>
      <w:r w:rsidR="00BD0D8D" w:rsidRPr="00717178">
        <w:rPr>
          <w:rFonts w:ascii="Times New Roman" w:eastAsia="Times New Roman" w:hAnsi="Times New Roman" w:cs="Times New Roman"/>
          <w:sz w:val="28"/>
          <w:szCs w:val="28"/>
          <w:lang w:val="kk-KZ"/>
        </w:rPr>
        <w:t xml:space="preserve">қызметімен байланысты </w:t>
      </w:r>
      <w:r w:rsidRPr="00717178">
        <w:rPr>
          <w:rFonts w:ascii="Times New Roman" w:eastAsia="Times New Roman" w:hAnsi="Times New Roman" w:cs="Times New Roman"/>
          <w:sz w:val="28"/>
          <w:szCs w:val="28"/>
          <w:lang w:val="kk-KZ"/>
        </w:rPr>
        <w:t xml:space="preserve">шектеулер көзделген: </w:t>
      </w:r>
      <w:r w:rsidR="00BD0D8D" w:rsidRPr="00717178">
        <w:rPr>
          <w:rFonts w:ascii="Times New Roman" w:eastAsia="Times New Roman" w:hAnsi="Times New Roman" w:cs="Times New Roman"/>
          <w:sz w:val="28"/>
          <w:szCs w:val="28"/>
          <w:lang w:val="kk-KZ"/>
        </w:rPr>
        <w:t>а</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жазаны өтеу уақыты әскери қызметтiң жалпы мерзiмiне және кезектi әскери атақ беру </w:t>
      </w:r>
      <w:r w:rsidR="00BD0D8D" w:rsidRPr="00717178">
        <w:rPr>
          <w:rFonts w:ascii="Times New Roman" w:hAnsi="Times New Roman" w:cs="Times New Roman"/>
          <w:sz w:val="28"/>
          <w:szCs w:val="28"/>
          <w:lang w:val="kk-KZ"/>
        </w:rPr>
        <w:t>кезінде</w:t>
      </w:r>
      <w:r w:rsidRPr="00717178">
        <w:rPr>
          <w:rFonts w:ascii="Times New Roman" w:hAnsi="Times New Roman" w:cs="Times New Roman"/>
          <w:sz w:val="28"/>
          <w:szCs w:val="28"/>
          <w:lang w:val="kk-KZ"/>
        </w:rPr>
        <w:t xml:space="preserve">еңбек </w:t>
      </w:r>
      <w:r w:rsidR="003E3F2E" w:rsidRPr="00717178">
        <w:rPr>
          <w:rFonts w:ascii="Times New Roman" w:hAnsi="Times New Roman" w:cs="Times New Roman"/>
          <w:sz w:val="28"/>
          <w:szCs w:val="28"/>
          <w:lang w:val="kk-KZ"/>
        </w:rPr>
        <w:t>өтіліне</w:t>
      </w:r>
      <w:r w:rsidRPr="00717178">
        <w:rPr>
          <w:rFonts w:ascii="Times New Roman" w:hAnsi="Times New Roman" w:cs="Times New Roman"/>
          <w:sz w:val="28"/>
          <w:szCs w:val="28"/>
          <w:lang w:val="kk-KZ"/>
        </w:rPr>
        <w:t>есеп</w:t>
      </w:r>
      <w:r w:rsidR="00BD0D8D" w:rsidRPr="00717178">
        <w:rPr>
          <w:rFonts w:ascii="Times New Roman" w:hAnsi="Times New Roman" w:cs="Times New Roman"/>
          <w:sz w:val="28"/>
          <w:szCs w:val="28"/>
          <w:lang w:val="kk-KZ"/>
        </w:rPr>
        <w:t>ке алынбайды</w:t>
      </w:r>
      <w:r w:rsidRPr="00717178">
        <w:rPr>
          <w:rFonts w:ascii="Times New Roman" w:hAnsi="Times New Roman" w:cs="Times New Roman"/>
          <w:sz w:val="28"/>
          <w:szCs w:val="28"/>
          <w:lang w:val="kk-KZ"/>
        </w:rPr>
        <w:t xml:space="preserve">; </w:t>
      </w:r>
      <w:r w:rsidR="00BD0D8D" w:rsidRPr="00717178">
        <w:rPr>
          <w:rFonts w:ascii="Times New Roman" w:hAnsi="Times New Roman" w:cs="Times New Roman"/>
          <w:sz w:val="28"/>
          <w:szCs w:val="28"/>
          <w:lang w:val="kk-KZ"/>
        </w:rPr>
        <w:t>ә</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әскери қызметшілер ж</w:t>
      </w:r>
      <w:r w:rsidRPr="00717178">
        <w:rPr>
          <w:rFonts w:ascii="Times New Roman" w:hAnsi="Times New Roman" w:cs="Times New Roman"/>
          <w:sz w:val="28"/>
          <w:szCs w:val="28"/>
          <w:lang w:val="kk-KZ"/>
        </w:rPr>
        <w:t xml:space="preserve">азаны өтеу уақытында кезектi әскери атақ беруге ұсынылмайды, жоғары тұрған лауазымға тағайындалмайды; </w:t>
      </w:r>
      <w:r w:rsidR="00BD0D8D" w:rsidRPr="00717178">
        <w:rPr>
          <w:rFonts w:ascii="Times New Roman" w:hAnsi="Times New Roman" w:cs="Times New Roman"/>
          <w:sz w:val="28"/>
          <w:szCs w:val="28"/>
          <w:lang w:val="kk-KZ"/>
        </w:rPr>
        <w:t>б</w:t>
      </w:r>
      <w:r w:rsidRPr="00717178">
        <w:rPr>
          <w:rFonts w:ascii="Times New Roman" w:hAnsi="Times New Roman" w:cs="Times New Roman"/>
          <w:sz w:val="28"/>
          <w:szCs w:val="28"/>
          <w:lang w:val="kk-KZ"/>
        </w:rPr>
        <w:t>) жазаны өтеу уақытында әскери қызметшілерге ақшалай ризық төленбейді (ҚР ҚАК</w:t>
      </w:r>
      <w:r w:rsidR="00191E7D"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87-бабы). Келтірілген мәліметтер әскери</w:t>
      </w:r>
      <w:r w:rsidR="00BD0D8D" w:rsidRPr="00717178">
        <w:rPr>
          <w:rFonts w:ascii="Times New Roman" w:hAnsi="Times New Roman" w:cs="Times New Roman"/>
          <w:sz w:val="28"/>
          <w:szCs w:val="28"/>
          <w:lang w:val="kk-KZ"/>
        </w:rPr>
        <w:t xml:space="preserve"> қызметшілерге қолданылатын </w:t>
      </w:r>
      <w:r w:rsidRPr="00717178">
        <w:rPr>
          <w:rFonts w:ascii="Times New Roman" w:hAnsi="Times New Roman" w:cs="Times New Roman"/>
          <w:sz w:val="28"/>
          <w:szCs w:val="28"/>
          <w:lang w:val="kk-KZ"/>
        </w:rPr>
        <w:t xml:space="preserve"> қамаққа алу </w:t>
      </w:r>
      <w:r w:rsidR="00BD0D8D" w:rsidRPr="00717178">
        <w:rPr>
          <w:rFonts w:ascii="Times New Roman" w:hAnsi="Times New Roman" w:cs="Times New Roman"/>
          <w:sz w:val="28"/>
          <w:szCs w:val="28"/>
          <w:lang w:val="kk-KZ"/>
        </w:rPr>
        <w:t xml:space="preserve">басқа </w:t>
      </w:r>
      <w:r w:rsidRPr="00717178">
        <w:rPr>
          <w:rFonts w:ascii="Times New Roman" w:hAnsi="Times New Roman" w:cs="Times New Roman"/>
          <w:sz w:val="28"/>
          <w:szCs w:val="28"/>
          <w:lang w:val="kk-KZ"/>
        </w:rPr>
        <w:t>азаматт</w:t>
      </w:r>
      <w:r w:rsidR="00BD0D8D" w:rsidRPr="00717178">
        <w:rPr>
          <w:rFonts w:ascii="Times New Roman" w:hAnsi="Times New Roman" w:cs="Times New Roman"/>
          <w:sz w:val="28"/>
          <w:szCs w:val="28"/>
          <w:lang w:val="kk-KZ"/>
        </w:rPr>
        <w:t xml:space="preserve">арға қолданылатын </w:t>
      </w:r>
      <w:r w:rsidRPr="00717178">
        <w:rPr>
          <w:rFonts w:ascii="Times New Roman" w:hAnsi="Times New Roman" w:cs="Times New Roman"/>
          <w:sz w:val="28"/>
          <w:szCs w:val="28"/>
          <w:lang w:val="kk-KZ"/>
        </w:rPr>
        <w:t xml:space="preserve">қамаққа алумен салыстырғанда біршама </w:t>
      </w:r>
      <w:r w:rsidR="00F42B6F" w:rsidRPr="00717178">
        <w:rPr>
          <w:rFonts w:ascii="Times New Roman" w:hAnsi="Times New Roman" w:cs="Times New Roman"/>
          <w:sz w:val="28"/>
          <w:szCs w:val="28"/>
          <w:lang w:val="kk-KZ"/>
        </w:rPr>
        <w:t>қатаң</w:t>
      </w:r>
      <w:r w:rsidRPr="00717178">
        <w:rPr>
          <w:rFonts w:ascii="Times New Roman" w:hAnsi="Times New Roman" w:cs="Times New Roman"/>
          <w:sz w:val="28"/>
          <w:szCs w:val="28"/>
          <w:lang w:val="kk-KZ"/>
        </w:rPr>
        <w:t xml:space="preserve">ырақ жаза деген қорытындыға жетелейді. </w:t>
      </w:r>
    </w:p>
    <w:p w14:paraId="29F3A261"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Қамаққа алаудың осы екі түрінің арасындағы алшақтық ресейлік ғалым Л.В. Рябоваға қылмыстық заңнамада қамаққа алудың екі түрін (азаматтық және әскери) бөлек реттеу туралы ұсыныс жасауға негіз берген</w:t>
      </w:r>
      <w:r w:rsidR="001D25C5" w:rsidRPr="00717178">
        <w:rPr>
          <w:rFonts w:ascii="Times New Roman" w:hAnsi="Times New Roman" w:cs="Times New Roman"/>
          <w:sz w:val="28"/>
          <w:szCs w:val="28"/>
          <w:lang w:val="kk-KZ"/>
        </w:rPr>
        <w:t>[</w:t>
      </w:r>
      <w:r w:rsidR="00F74197"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18</w:t>
      </w:r>
      <w:r w:rsidR="001D25C5"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w:t>
      </w:r>
    </w:p>
    <w:p w14:paraId="29F3A262"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Л.В. Рябова қамаққа алу түріндегі қылмыстық жазаның мазмұнын құрайтын құқықтық шектеулердің ішінде ең бірінші кезекте «адамның мінез-құлқына мемлекет тарапынан теріс баға берілуін атайды»</w:t>
      </w:r>
      <w:r w:rsidR="001D25C5" w:rsidRPr="00717178">
        <w:rPr>
          <w:rFonts w:ascii="Times New Roman" w:hAnsi="Times New Roman" w:cs="Times New Roman"/>
          <w:sz w:val="28"/>
          <w:szCs w:val="28"/>
          <w:lang w:val="kk-KZ"/>
        </w:rPr>
        <w:t xml:space="preserve"> [</w:t>
      </w:r>
      <w:r w:rsidR="00B945BA"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18</w:t>
      </w:r>
      <w:r w:rsidR="00C71147" w:rsidRPr="00717178">
        <w:rPr>
          <w:rFonts w:ascii="Times New Roman" w:hAnsi="Times New Roman" w:cs="Times New Roman"/>
          <w:sz w:val="28"/>
          <w:szCs w:val="28"/>
          <w:lang w:val="kk-KZ"/>
        </w:rPr>
        <w:t>, с</w:t>
      </w:r>
      <w:r w:rsidR="00B945BA" w:rsidRPr="00717178">
        <w:rPr>
          <w:rFonts w:ascii="Times New Roman" w:hAnsi="Times New Roman" w:cs="Times New Roman"/>
          <w:sz w:val="28"/>
          <w:szCs w:val="28"/>
          <w:lang w:val="kk-KZ"/>
        </w:rPr>
        <w:t>. 11</w:t>
      </w:r>
      <w:r w:rsidR="001D25C5"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Біздің ойымызша, мемлекет тарапынан теріс баға беру</w:t>
      </w:r>
      <w:r w:rsidR="003E3F2E"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xml:space="preserve"> қамаққа алудың өзіндік ерекшелігін көрсететін қасиеті емес. Қылмыстық құқық теориясында кең тараған көзқарасқа сай, адамның қоғамдық қауіпті әрекетіне мемлекет атынан теріс баға беру жазаның емес, қылмыстық жауаптылықтың әлеуметтік мазмұнын құрайды. </w:t>
      </w:r>
      <w:r w:rsidR="00BD0D8D" w:rsidRPr="00717178">
        <w:rPr>
          <w:rFonts w:ascii="Times New Roman" w:eastAsia="Times New Roman" w:hAnsi="Times New Roman" w:cs="Times New Roman"/>
          <w:sz w:val="28"/>
          <w:szCs w:val="28"/>
          <w:lang w:val="kk-KZ"/>
        </w:rPr>
        <w:t>Кінәлі</w:t>
      </w:r>
      <w:r w:rsidRPr="00717178">
        <w:rPr>
          <w:rFonts w:ascii="Times New Roman" w:eastAsia="Times New Roman" w:hAnsi="Times New Roman" w:cs="Times New Roman"/>
          <w:sz w:val="28"/>
          <w:szCs w:val="28"/>
          <w:lang w:val="kk-KZ"/>
        </w:rPr>
        <w:t xml:space="preserve"> адам</w:t>
      </w:r>
      <w:r w:rsidR="00650737" w:rsidRPr="00717178">
        <w:rPr>
          <w:rFonts w:ascii="Times New Roman" w:eastAsia="Times New Roman" w:hAnsi="Times New Roman" w:cs="Times New Roman"/>
          <w:sz w:val="28"/>
          <w:szCs w:val="28"/>
          <w:lang w:val="kk-KZ"/>
        </w:rPr>
        <w:t xml:space="preserve">ғажазадан өзге қылмыстық-құқықтық ықпал ету шарасы қолданылып, ол </w:t>
      </w:r>
      <w:r w:rsidRPr="00717178">
        <w:rPr>
          <w:rFonts w:ascii="Times New Roman" w:eastAsia="Times New Roman" w:hAnsi="Times New Roman" w:cs="Times New Roman"/>
          <w:sz w:val="28"/>
          <w:szCs w:val="28"/>
          <w:lang w:val="kk-KZ"/>
        </w:rPr>
        <w:t>жаза</w:t>
      </w:r>
      <w:r w:rsidR="00BD0D8D" w:rsidRPr="00717178">
        <w:rPr>
          <w:rFonts w:ascii="Times New Roman" w:eastAsia="Times New Roman" w:hAnsi="Times New Roman" w:cs="Times New Roman"/>
          <w:sz w:val="28"/>
          <w:szCs w:val="28"/>
          <w:lang w:val="kk-KZ"/>
        </w:rPr>
        <w:t>дан босатыл</w:t>
      </w:r>
      <w:r w:rsidR="00650737" w:rsidRPr="00717178">
        <w:rPr>
          <w:rFonts w:ascii="Times New Roman" w:eastAsia="Times New Roman" w:hAnsi="Times New Roman" w:cs="Times New Roman"/>
          <w:sz w:val="28"/>
          <w:szCs w:val="28"/>
          <w:lang w:val="kk-KZ"/>
        </w:rPr>
        <w:t>са</w:t>
      </w:r>
      <w:r w:rsidRPr="00717178">
        <w:rPr>
          <w:rFonts w:ascii="Times New Roman" w:eastAsia="Times New Roman" w:hAnsi="Times New Roman" w:cs="Times New Roman"/>
          <w:sz w:val="28"/>
          <w:szCs w:val="28"/>
          <w:lang w:val="kk-KZ"/>
        </w:rPr>
        <w:t>да, тіпті ол ақтамайтын негіздер бойынша қылмыстық жауаптылықтан босатыл</w:t>
      </w:r>
      <w:r w:rsidR="00650737" w:rsidRPr="00717178">
        <w:rPr>
          <w:rFonts w:ascii="Times New Roman" w:eastAsia="Times New Roman" w:hAnsi="Times New Roman" w:cs="Times New Roman"/>
          <w:sz w:val="28"/>
          <w:szCs w:val="28"/>
          <w:lang w:val="kk-KZ"/>
        </w:rPr>
        <w:t>са</w:t>
      </w:r>
      <w:r w:rsidRPr="00717178">
        <w:rPr>
          <w:rFonts w:ascii="Times New Roman" w:eastAsia="Times New Roman" w:hAnsi="Times New Roman" w:cs="Times New Roman"/>
          <w:sz w:val="28"/>
          <w:szCs w:val="28"/>
          <w:lang w:val="kk-KZ"/>
        </w:rPr>
        <w:t xml:space="preserve">да мемлекет оның қылмысты мінез-құлқын құптамайтынын, мінейтінін көрсетеді. </w:t>
      </w:r>
    </w:p>
    <w:p w14:paraId="29F3A263"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1995 жылғы 28 қыркүйектегі</w:t>
      </w:r>
      <w:r w:rsidRPr="00717178">
        <w:rPr>
          <w:rFonts w:ascii="Times New Roman" w:hAnsi="Times New Roman" w:cs="Times New Roman"/>
          <w:sz w:val="28"/>
          <w:szCs w:val="28"/>
          <w:lang w:val="kk-KZ"/>
        </w:rPr>
        <w:t xml:space="preserve"> «Қазақстан Республикасындағы сайлау туралы» </w:t>
      </w:r>
      <w:r w:rsidRPr="00717178">
        <w:rPr>
          <w:rFonts w:ascii="Times New Roman" w:eastAsia="Times New Roman" w:hAnsi="Times New Roman" w:cs="Times New Roman"/>
          <w:sz w:val="28"/>
          <w:szCs w:val="28"/>
          <w:lang w:val="kk-KZ"/>
        </w:rPr>
        <w:t xml:space="preserve">ҚР Конституциялық заңының </w:t>
      </w:r>
      <w:r w:rsidRPr="00717178">
        <w:rPr>
          <w:rFonts w:ascii="Times New Roman" w:hAnsi="Times New Roman" w:cs="Times New Roman"/>
          <w:sz w:val="28"/>
          <w:szCs w:val="28"/>
          <w:lang w:val="kk-KZ"/>
        </w:rPr>
        <w:t>4-баб</w:t>
      </w:r>
      <w:r w:rsidR="0065073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3-тармағына сәйкес сот үкiмiмен бас бостандығынан айыру орындарында отырған азаматтар</w:t>
      </w:r>
      <w:r w:rsidRPr="00717178">
        <w:rPr>
          <w:rFonts w:ascii="Times New Roman" w:eastAsia="Times New Roman" w:hAnsi="Times New Roman" w:cs="Times New Roman"/>
          <w:sz w:val="28"/>
          <w:szCs w:val="28"/>
          <w:lang w:val="kk-KZ"/>
        </w:rPr>
        <w:t xml:space="preserve"> са</w:t>
      </w:r>
      <w:r w:rsidRPr="00717178">
        <w:rPr>
          <w:rFonts w:ascii="Times New Roman" w:hAnsi="Times New Roman" w:cs="Times New Roman"/>
          <w:sz w:val="28"/>
          <w:szCs w:val="28"/>
          <w:lang w:val="kk-KZ"/>
        </w:rPr>
        <w:t>йлау құқығынан айырылады</w:t>
      </w:r>
      <w:r w:rsidR="001D25C5" w:rsidRPr="00717178">
        <w:rPr>
          <w:rFonts w:ascii="Times New Roman" w:hAnsi="Times New Roman" w:cs="Times New Roman"/>
          <w:sz w:val="28"/>
          <w:szCs w:val="28"/>
          <w:lang w:val="kk-KZ"/>
        </w:rPr>
        <w:t xml:space="preserve"> [</w:t>
      </w:r>
      <w:r w:rsidR="00EF0A4C"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19</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Конституциялық заңның мәтінінде «бас бостандығынан айыру орындары» дегеніміз не екені нақтыланбайды. Қылмыстық-құқықтық ғылымдарда бұл термин кең және тар мағынада қолданылады. Кең мағынада бас бостандығынан айыру орындары деп қылмыстық заңмен тыйым салынған әрекетті жасаған адамдарды қоғамнан оқшаулауды қамтамасыз ететін </w:t>
      </w:r>
      <w:r w:rsidRPr="00717178">
        <w:rPr>
          <w:rFonts w:ascii="Times New Roman" w:hAnsi="Times New Roman" w:cs="Times New Roman"/>
          <w:sz w:val="28"/>
          <w:szCs w:val="28"/>
          <w:lang w:val="kk-KZ"/>
        </w:rPr>
        <w:lastRenderedPageBreak/>
        <w:t>мемкемелердің барлығы (</w:t>
      </w:r>
      <w:r w:rsidR="00650737" w:rsidRPr="00717178">
        <w:rPr>
          <w:rFonts w:ascii="Times New Roman" w:hAnsi="Times New Roman" w:cs="Times New Roman"/>
          <w:sz w:val="28"/>
          <w:szCs w:val="28"/>
          <w:lang w:val="kk-KZ"/>
        </w:rPr>
        <w:t xml:space="preserve">мысалы, </w:t>
      </w:r>
      <w:r w:rsidRPr="00717178">
        <w:rPr>
          <w:rFonts w:ascii="Times New Roman" w:hAnsi="Times New Roman" w:cs="Times New Roman"/>
          <w:sz w:val="28"/>
          <w:szCs w:val="28"/>
          <w:lang w:val="kk-KZ"/>
        </w:rPr>
        <w:t xml:space="preserve">тергеу изоляторы, уақытша ұстау изоляторы, </w:t>
      </w:r>
      <w:r w:rsidR="00650737" w:rsidRPr="00717178">
        <w:rPr>
          <w:rFonts w:ascii="Times New Roman" w:hAnsi="Times New Roman" w:cs="Times New Roman"/>
          <w:sz w:val="28"/>
          <w:szCs w:val="28"/>
          <w:lang w:val="kk-KZ"/>
        </w:rPr>
        <w:t>ҚАЖ</w:t>
      </w:r>
      <w:r w:rsidRPr="00717178">
        <w:rPr>
          <w:rFonts w:ascii="Times New Roman" w:hAnsi="Times New Roman" w:cs="Times New Roman"/>
          <w:sz w:val="28"/>
          <w:szCs w:val="28"/>
          <w:lang w:val="kk-KZ"/>
        </w:rPr>
        <w:t xml:space="preserve"> мекемелер</w:t>
      </w:r>
      <w:r w:rsidR="00650737"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 xml:space="preserve">) түсініледі. </w:t>
      </w:r>
      <w:r w:rsidR="00650737" w:rsidRPr="00717178">
        <w:rPr>
          <w:rFonts w:ascii="Times New Roman" w:hAnsi="Times New Roman" w:cs="Times New Roman"/>
          <w:sz w:val="28"/>
          <w:szCs w:val="28"/>
          <w:lang w:val="kk-KZ"/>
        </w:rPr>
        <w:t>Ал т</w:t>
      </w:r>
      <w:r w:rsidRPr="00717178">
        <w:rPr>
          <w:rFonts w:ascii="Times New Roman" w:hAnsi="Times New Roman" w:cs="Times New Roman"/>
          <w:sz w:val="28"/>
          <w:szCs w:val="28"/>
          <w:lang w:val="kk-KZ"/>
        </w:rPr>
        <w:t>ар мағынада «бас бостандығынан айыру орындары» термині бас бостандығынан айыру жазасы</w:t>
      </w:r>
      <w:r w:rsidR="00D15448" w:rsidRPr="00717178">
        <w:rPr>
          <w:rFonts w:ascii="Times New Roman" w:hAnsi="Times New Roman" w:cs="Times New Roman"/>
          <w:sz w:val="28"/>
          <w:szCs w:val="28"/>
          <w:lang w:val="kk-KZ"/>
        </w:rPr>
        <w:t xml:space="preserve">н </w:t>
      </w:r>
      <w:r w:rsidRPr="00717178">
        <w:rPr>
          <w:rFonts w:ascii="Times New Roman" w:hAnsi="Times New Roman" w:cs="Times New Roman"/>
          <w:sz w:val="28"/>
          <w:szCs w:val="28"/>
          <w:lang w:val="kk-KZ"/>
        </w:rPr>
        <w:t>орында</w:t>
      </w:r>
      <w:r w:rsidR="00D15448" w:rsidRPr="00717178">
        <w:rPr>
          <w:rFonts w:ascii="Times New Roman" w:hAnsi="Times New Roman" w:cs="Times New Roman"/>
          <w:sz w:val="28"/>
          <w:szCs w:val="28"/>
          <w:lang w:val="kk-KZ"/>
        </w:rPr>
        <w:t>й</w:t>
      </w:r>
      <w:r w:rsidRPr="00717178">
        <w:rPr>
          <w:rFonts w:ascii="Times New Roman" w:hAnsi="Times New Roman" w:cs="Times New Roman"/>
          <w:sz w:val="28"/>
          <w:szCs w:val="28"/>
          <w:lang w:val="kk-KZ"/>
        </w:rPr>
        <w:t xml:space="preserve">тын </w:t>
      </w:r>
      <w:r w:rsidR="00D15448" w:rsidRPr="00717178">
        <w:rPr>
          <w:rFonts w:ascii="Times New Roman" w:hAnsi="Times New Roman" w:cs="Times New Roman"/>
          <w:sz w:val="28"/>
          <w:szCs w:val="28"/>
          <w:lang w:val="kk-KZ"/>
        </w:rPr>
        <w:t xml:space="preserve">ҚАЖ </w:t>
      </w:r>
      <w:r w:rsidRPr="00717178">
        <w:rPr>
          <w:rFonts w:ascii="Times New Roman" w:hAnsi="Times New Roman" w:cs="Times New Roman"/>
          <w:sz w:val="28"/>
          <w:szCs w:val="28"/>
          <w:lang w:val="kk-KZ"/>
        </w:rPr>
        <w:t>мекемелер</w:t>
      </w:r>
      <w:r w:rsidR="00D15448" w:rsidRPr="00717178">
        <w:rPr>
          <w:rFonts w:ascii="Times New Roman" w:hAnsi="Times New Roman" w:cs="Times New Roman"/>
          <w:sz w:val="28"/>
          <w:szCs w:val="28"/>
          <w:lang w:val="kk-KZ"/>
        </w:rPr>
        <w:t>іне</w:t>
      </w:r>
      <w:r w:rsidRPr="00717178">
        <w:rPr>
          <w:rFonts w:ascii="Times New Roman" w:hAnsi="Times New Roman" w:cs="Times New Roman"/>
          <w:sz w:val="28"/>
          <w:szCs w:val="28"/>
          <w:lang w:val="kk-KZ"/>
        </w:rPr>
        <w:t xml:space="preserve"> қатысты </w:t>
      </w:r>
      <w:r w:rsidR="00D15448" w:rsidRPr="00717178">
        <w:rPr>
          <w:rFonts w:ascii="Times New Roman" w:hAnsi="Times New Roman" w:cs="Times New Roman"/>
          <w:sz w:val="28"/>
          <w:szCs w:val="28"/>
          <w:lang w:val="kk-KZ"/>
        </w:rPr>
        <w:t>ғана</w:t>
      </w:r>
      <w:r w:rsidRPr="00717178">
        <w:rPr>
          <w:rFonts w:ascii="Times New Roman" w:hAnsi="Times New Roman" w:cs="Times New Roman"/>
          <w:sz w:val="28"/>
          <w:szCs w:val="28"/>
          <w:lang w:val="kk-KZ"/>
        </w:rPr>
        <w:t xml:space="preserve">қолданылады. </w:t>
      </w:r>
    </w:p>
    <w:p w14:paraId="29F3A264" w14:textId="763015C5" w:rsidR="007C09E3" w:rsidRPr="00717178" w:rsidRDefault="00EC5388" w:rsidP="00EC5388">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Cs/>
          <w:kern w:val="36"/>
          <w:sz w:val="28"/>
          <w:szCs w:val="28"/>
          <w:lang w:val="kk-KZ"/>
        </w:rPr>
        <w:t>З</w:t>
      </w:r>
      <w:r w:rsidR="007C09E3" w:rsidRPr="00717178">
        <w:rPr>
          <w:rFonts w:ascii="Times New Roman" w:eastAsia="Times New Roman" w:hAnsi="Times New Roman" w:cs="Times New Roman"/>
          <w:bCs/>
          <w:kern w:val="36"/>
          <w:sz w:val="28"/>
          <w:szCs w:val="28"/>
          <w:lang w:val="kk-KZ"/>
        </w:rPr>
        <w:t xml:space="preserve">аңнамаға </w:t>
      </w:r>
      <w:r w:rsidRPr="00717178">
        <w:rPr>
          <w:rFonts w:ascii="Times New Roman" w:eastAsia="Times New Roman" w:hAnsi="Times New Roman" w:cs="Times New Roman"/>
          <w:bCs/>
          <w:kern w:val="36"/>
          <w:sz w:val="28"/>
          <w:szCs w:val="28"/>
          <w:lang w:val="kk-KZ"/>
        </w:rPr>
        <w:t>жүгіне</w:t>
      </w:r>
      <w:r w:rsidR="007C09E3" w:rsidRPr="00717178">
        <w:rPr>
          <w:rFonts w:ascii="Times New Roman" w:eastAsia="Times New Roman" w:hAnsi="Times New Roman" w:cs="Times New Roman"/>
          <w:bCs/>
          <w:kern w:val="36"/>
          <w:sz w:val="28"/>
          <w:szCs w:val="28"/>
          <w:lang w:val="kk-KZ"/>
        </w:rPr>
        <w:t>тін болсақ, қолданыстағы қылмыстық</w:t>
      </w:r>
      <w:r w:rsidR="0024707C" w:rsidRPr="00717178">
        <w:rPr>
          <w:rFonts w:ascii="Times New Roman" w:eastAsia="Times New Roman" w:hAnsi="Times New Roman" w:cs="Times New Roman"/>
          <w:bCs/>
          <w:kern w:val="36"/>
          <w:sz w:val="28"/>
          <w:szCs w:val="28"/>
          <w:lang w:val="kk-KZ"/>
        </w:rPr>
        <w:t>-</w:t>
      </w:r>
      <w:r w:rsidR="007C09E3" w:rsidRPr="00717178">
        <w:rPr>
          <w:rFonts w:ascii="Times New Roman" w:eastAsia="Times New Roman" w:hAnsi="Times New Roman" w:cs="Times New Roman"/>
          <w:bCs/>
          <w:kern w:val="36"/>
          <w:sz w:val="28"/>
          <w:szCs w:val="28"/>
          <w:lang w:val="kk-KZ"/>
        </w:rPr>
        <w:t>атқару заңнамасы</w:t>
      </w:r>
      <w:r w:rsidR="004D1D4A" w:rsidRPr="00717178">
        <w:rPr>
          <w:rFonts w:ascii="Times New Roman" w:eastAsia="Times New Roman" w:hAnsi="Times New Roman" w:cs="Times New Roman"/>
          <w:bCs/>
          <w:kern w:val="36"/>
          <w:sz w:val="28"/>
          <w:szCs w:val="28"/>
          <w:lang w:val="kk-KZ"/>
        </w:rPr>
        <w:t xml:space="preserve"> </w:t>
      </w:r>
      <w:r w:rsidR="007C09E3" w:rsidRPr="00717178">
        <w:rPr>
          <w:rFonts w:ascii="Times New Roman" w:hAnsi="Times New Roman" w:cs="Times New Roman"/>
          <w:sz w:val="28"/>
          <w:szCs w:val="28"/>
          <w:lang w:val="kk-KZ"/>
        </w:rPr>
        <w:t xml:space="preserve">бас бостандығынан айыру </w:t>
      </w:r>
      <w:r w:rsidRPr="00717178">
        <w:rPr>
          <w:rFonts w:ascii="Times New Roman" w:hAnsi="Times New Roman" w:cs="Times New Roman"/>
          <w:sz w:val="28"/>
          <w:szCs w:val="28"/>
          <w:lang w:val="kk-KZ"/>
        </w:rPr>
        <w:t>жазасын</w:t>
      </w:r>
      <w:r w:rsidR="007C09E3" w:rsidRPr="00717178">
        <w:rPr>
          <w:rFonts w:ascii="Times New Roman" w:hAnsi="Times New Roman" w:cs="Times New Roman"/>
          <w:sz w:val="28"/>
          <w:szCs w:val="28"/>
          <w:lang w:val="kk-KZ"/>
        </w:rPr>
        <w:t xml:space="preserve"> орында</w:t>
      </w:r>
      <w:r w:rsidRPr="00717178">
        <w:rPr>
          <w:rFonts w:ascii="Times New Roman" w:hAnsi="Times New Roman" w:cs="Times New Roman"/>
          <w:sz w:val="28"/>
          <w:szCs w:val="28"/>
          <w:lang w:val="kk-KZ"/>
        </w:rPr>
        <w:t>у міндеті жүктелген</w:t>
      </w:r>
      <w:r w:rsidR="007C09E3" w:rsidRPr="00717178">
        <w:rPr>
          <w:rFonts w:ascii="Times New Roman" w:hAnsi="Times New Roman" w:cs="Times New Roman"/>
          <w:sz w:val="28"/>
          <w:szCs w:val="28"/>
          <w:lang w:val="kk-KZ"/>
        </w:rPr>
        <w:t>мемлекеттік мекемелер</w:t>
      </w:r>
      <w:r w:rsidRPr="00717178">
        <w:rPr>
          <w:rFonts w:ascii="Times New Roman" w:hAnsi="Times New Roman" w:cs="Times New Roman"/>
          <w:sz w:val="28"/>
          <w:szCs w:val="28"/>
          <w:lang w:val="kk-KZ"/>
        </w:rPr>
        <w:t>ді сипаттау үшін</w:t>
      </w:r>
      <w:r w:rsidR="007C09E3" w:rsidRPr="00717178">
        <w:rPr>
          <w:rFonts w:ascii="Times New Roman" w:hAnsi="Times New Roman" w:cs="Times New Roman"/>
          <w:sz w:val="28"/>
          <w:szCs w:val="28"/>
          <w:lang w:val="kk-KZ"/>
        </w:rPr>
        <w:t xml:space="preserve"> «қылмыстық-атқару (пенитенциарлық) жүйесінің мекемесі» деген термин</w:t>
      </w:r>
      <w:r w:rsidRPr="00717178">
        <w:rPr>
          <w:rFonts w:ascii="Times New Roman" w:hAnsi="Times New Roman" w:cs="Times New Roman"/>
          <w:sz w:val="28"/>
          <w:szCs w:val="28"/>
          <w:lang w:val="kk-KZ"/>
        </w:rPr>
        <w:t>ді қолдан</w:t>
      </w:r>
      <w:r w:rsidR="007C09E3" w:rsidRPr="00717178">
        <w:rPr>
          <w:rFonts w:ascii="Times New Roman" w:hAnsi="Times New Roman" w:cs="Times New Roman"/>
          <w:sz w:val="28"/>
          <w:szCs w:val="28"/>
          <w:lang w:val="kk-KZ"/>
        </w:rPr>
        <w:t xml:space="preserve">ады. </w:t>
      </w:r>
      <w:r w:rsidR="007C09E3" w:rsidRPr="00717178">
        <w:rPr>
          <w:rFonts w:ascii="Times New Roman" w:eastAsia="Times New Roman" w:hAnsi="Times New Roman" w:cs="Times New Roman"/>
          <w:bCs/>
          <w:kern w:val="36"/>
          <w:sz w:val="28"/>
          <w:szCs w:val="28"/>
          <w:lang w:val="kk-KZ"/>
        </w:rPr>
        <w:t xml:space="preserve">«Адамдарды қоғамнан уақытша оқшаулауды қамтамасыз ететін арнаулы мекемелерде ұстау тәртібі мен шарттары туралы» </w:t>
      </w:r>
      <w:r w:rsidR="007C09E3" w:rsidRPr="00717178">
        <w:rPr>
          <w:rFonts w:ascii="Times New Roman" w:eastAsia="Times New Roman" w:hAnsi="Times New Roman" w:cs="Times New Roman"/>
          <w:sz w:val="28"/>
          <w:szCs w:val="28"/>
          <w:lang w:val="kk-KZ"/>
        </w:rPr>
        <w:t>1999 жылғы 30 наурыздағы ҚР Заңы</w:t>
      </w:r>
      <w:r w:rsidR="004D1D4A" w:rsidRPr="00717178">
        <w:rPr>
          <w:rFonts w:ascii="Times New Roman" w:eastAsia="Times New Roman" w:hAnsi="Times New Roman" w:cs="Times New Roman"/>
          <w:sz w:val="28"/>
          <w:szCs w:val="28"/>
          <w:lang w:val="kk-KZ"/>
        </w:rPr>
        <w:t xml:space="preserve"> </w:t>
      </w:r>
      <w:r w:rsidR="001D25C5" w:rsidRPr="00717178">
        <w:rPr>
          <w:rFonts w:ascii="Times New Roman" w:hAnsi="Times New Roman" w:cs="Times New Roman"/>
          <w:sz w:val="28"/>
          <w:szCs w:val="28"/>
          <w:lang w:val="kk-KZ"/>
        </w:rPr>
        <w:t>[</w:t>
      </w:r>
      <w:r w:rsidR="00EF0A4C"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20</w:t>
      </w:r>
      <w:r w:rsidR="001D25C5" w:rsidRPr="00717178">
        <w:rPr>
          <w:rFonts w:ascii="Times New Roman" w:hAnsi="Times New Roman" w:cs="Times New Roman"/>
          <w:sz w:val="28"/>
          <w:szCs w:val="28"/>
          <w:lang w:val="kk-KZ"/>
        </w:rPr>
        <w:t>]</w:t>
      </w:r>
      <w:r w:rsidR="004D1D4A" w:rsidRPr="00717178">
        <w:rPr>
          <w:rFonts w:ascii="Times New Roman" w:hAnsi="Times New Roman" w:cs="Times New Roman"/>
          <w:sz w:val="28"/>
          <w:szCs w:val="28"/>
          <w:lang w:val="kk-KZ"/>
        </w:rPr>
        <w:t xml:space="preserve"> </w:t>
      </w:r>
      <w:r w:rsidR="007C09E3" w:rsidRPr="00717178">
        <w:rPr>
          <w:rFonts w:ascii="Times New Roman" w:hAnsi="Times New Roman" w:cs="Times New Roman"/>
          <w:sz w:val="28"/>
          <w:szCs w:val="28"/>
          <w:lang w:val="kk-KZ"/>
        </w:rPr>
        <w:t>тергеу изоляторлары мен уақытша ұстау изоляторларын «қоғамнан уақытша оқшаулауды қамтамасыз ететін арнаулы мекемелер» деген терминмен атайды.</w:t>
      </w:r>
    </w:p>
    <w:p w14:paraId="29F3A265"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Заңнаманы талдау «Қазақстан Республикасындағы сайлау туралы» </w:t>
      </w:r>
      <w:r w:rsidRPr="00717178">
        <w:rPr>
          <w:rFonts w:ascii="Times New Roman" w:eastAsia="Times New Roman" w:hAnsi="Times New Roman" w:cs="Times New Roman"/>
          <w:sz w:val="28"/>
          <w:szCs w:val="28"/>
          <w:lang w:val="kk-KZ"/>
        </w:rPr>
        <w:t xml:space="preserve">ҚР Конституциялық заңының </w:t>
      </w:r>
      <w:r w:rsidRPr="00717178">
        <w:rPr>
          <w:rFonts w:ascii="Times New Roman" w:hAnsi="Times New Roman" w:cs="Times New Roman"/>
          <w:sz w:val="28"/>
          <w:szCs w:val="28"/>
          <w:lang w:val="kk-KZ"/>
        </w:rPr>
        <w:t>4-баб</w:t>
      </w:r>
      <w:r w:rsidR="00EC538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3-тармағында «бас бостандығынан айыру орындары» термині тар мағынада қолданылған деген қорытынды жасауға негіз береді. </w:t>
      </w:r>
    </w:p>
    <w:p w14:paraId="29F3A266"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Сотталғандардың сайлау құқығына байланысты мәселе ҚР </w:t>
      </w:r>
      <w:r w:rsidR="00EC5388" w:rsidRPr="00717178">
        <w:rPr>
          <w:rFonts w:ascii="Times New Roman" w:hAnsi="Times New Roman" w:cs="Times New Roman"/>
          <w:sz w:val="28"/>
          <w:szCs w:val="28"/>
          <w:lang w:val="kk-KZ"/>
        </w:rPr>
        <w:t>ҚАҚ-та</w:t>
      </w:r>
      <w:r w:rsidR="00EF0A4C" w:rsidRPr="00717178">
        <w:rPr>
          <w:rFonts w:ascii="Times New Roman" w:hAnsi="Times New Roman" w:cs="Times New Roman"/>
          <w:sz w:val="28"/>
          <w:szCs w:val="28"/>
          <w:lang w:val="kk-KZ"/>
        </w:rPr>
        <w:t xml:space="preserve"> [1</w:t>
      </w:r>
      <w:r w:rsidR="004C684D" w:rsidRPr="00717178">
        <w:rPr>
          <w:rFonts w:ascii="Times New Roman" w:hAnsi="Times New Roman" w:cs="Times New Roman"/>
          <w:sz w:val="28"/>
          <w:szCs w:val="28"/>
          <w:lang w:val="kk-KZ"/>
        </w:rPr>
        <w:t>21</w:t>
      </w:r>
      <w:r w:rsidR="00EF0A4C"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тарқатылады: «мемлекеттік органдарға және жергілікті өзін-өзі басқару органдарына сайлауға және сайлануға, республикалық референдумға қатысуға құқығы жоқ» адамдардың қатарында тек қана бас бостандығынан айыруға сотталғандар аталады (ҚР ҚАК</w:t>
      </w:r>
      <w:r w:rsidR="00191E7D"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104-баб. 3-бөл. 5)-тарм.). Олай болса, қамаққа алу жазасына сотталған адамдардың сайлау құқықтары шектелмейді. </w:t>
      </w:r>
    </w:p>
    <w:p w14:paraId="29F3A267"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Заңнама талаптарын түсінуде екіұштылыққа жол бермеу үшін </w:t>
      </w:r>
      <w:r w:rsidRPr="00717178">
        <w:rPr>
          <w:rFonts w:ascii="Times New Roman" w:eastAsia="Times New Roman" w:hAnsi="Times New Roman" w:cs="Times New Roman"/>
          <w:sz w:val="28"/>
          <w:szCs w:val="28"/>
          <w:lang w:val="kk-KZ"/>
        </w:rPr>
        <w:t>1995 жылғы 28 қыркүйектегі</w:t>
      </w:r>
      <w:r w:rsidRPr="00717178">
        <w:rPr>
          <w:rFonts w:ascii="Times New Roman" w:hAnsi="Times New Roman" w:cs="Times New Roman"/>
          <w:sz w:val="28"/>
          <w:szCs w:val="28"/>
          <w:lang w:val="kk-KZ"/>
        </w:rPr>
        <w:t xml:space="preserve"> «Қазақстан Республикасындағы сайлау туралы» </w:t>
      </w:r>
      <w:r w:rsidRPr="00717178">
        <w:rPr>
          <w:rFonts w:ascii="Times New Roman" w:eastAsia="Times New Roman" w:hAnsi="Times New Roman" w:cs="Times New Roman"/>
          <w:sz w:val="28"/>
          <w:szCs w:val="28"/>
          <w:lang w:val="kk-KZ"/>
        </w:rPr>
        <w:t xml:space="preserve">ҚР Конституциялық заңының </w:t>
      </w:r>
      <w:r w:rsidRPr="00717178">
        <w:rPr>
          <w:rFonts w:ascii="Times New Roman" w:hAnsi="Times New Roman" w:cs="Times New Roman"/>
          <w:sz w:val="28"/>
          <w:szCs w:val="28"/>
          <w:lang w:val="kk-KZ"/>
        </w:rPr>
        <w:t>4-баб</w:t>
      </w:r>
      <w:r w:rsidR="005E60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3-тармағын мына редакцияда жазуды ұсынамыз: «Сайлауға сот iс-әрекетке қабілетсiз деп таныған, сондай-ақ сот үкiмiмен </w:t>
      </w:r>
      <w:r w:rsidRPr="00717178">
        <w:rPr>
          <w:rFonts w:ascii="Times New Roman" w:hAnsi="Times New Roman" w:cs="Times New Roman"/>
          <w:i/>
          <w:sz w:val="28"/>
          <w:szCs w:val="28"/>
          <w:lang w:val="kk-KZ"/>
        </w:rPr>
        <w:t>қылмыстық-атқару (пенитенциарлық) жүйесінің мекемесінде</w:t>
      </w:r>
      <w:r w:rsidRPr="00717178">
        <w:rPr>
          <w:rFonts w:ascii="Times New Roman" w:hAnsi="Times New Roman" w:cs="Times New Roman"/>
          <w:sz w:val="28"/>
          <w:szCs w:val="28"/>
          <w:lang w:val="kk-KZ"/>
        </w:rPr>
        <w:t xml:space="preserve"> отырған азаматтар қатыспайды».</w:t>
      </w:r>
    </w:p>
    <w:p w14:paraId="29F3A268" w14:textId="77777777" w:rsidR="00510F68" w:rsidRPr="00717178" w:rsidRDefault="00E25382" w:rsidP="00720BD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i/>
          <w:sz w:val="28"/>
          <w:szCs w:val="28"/>
          <w:lang w:val="kk-KZ"/>
        </w:rPr>
        <w:t>Ш</w:t>
      </w:r>
      <w:r w:rsidR="00094AC2" w:rsidRPr="00717178">
        <w:rPr>
          <w:rFonts w:ascii="Times New Roman" w:hAnsi="Times New Roman" w:cs="Times New Roman"/>
          <w:i/>
          <w:sz w:val="28"/>
          <w:szCs w:val="28"/>
          <w:lang w:val="kk-KZ"/>
        </w:rPr>
        <w:t xml:space="preserve">етелдікті немесе азаматтығы жоқ адамды </w:t>
      </w:r>
      <w:r w:rsidR="005E601B" w:rsidRPr="00717178">
        <w:rPr>
          <w:rFonts w:ascii="Times New Roman" w:hAnsi="Times New Roman" w:cs="Times New Roman"/>
          <w:i/>
          <w:sz w:val="28"/>
          <w:szCs w:val="28"/>
          <w:lang w:val="kk-KZ"/>
        </w:rPr>
        <w:t>ҚР</w:t>
      </w:r>
      <w:r w:rsidR="00094AC2" w:rsidRPr="00717178">
        <w:rPr>
          <w:rFonts w:ascii="Times New Roman" w:hAnsi="Times New Roman" w:cs="Times New Roman"/>
          <w:i/>
          <w:sz w:val="28"/>
          <w:szCs w:val="28"/>
          <w:lang w:val="kk-KZ"/>
        </w:rPr>
        <w:t xml:space="preserve"> шегінен тысқары жерге шығарып жіберу</w:t>
      </w:r>
      <w:r w:rsidRPr="00717178">
        <w:rPr>
          <w:rFonts w:ascii="Times New Roman" w:hAnsi="Times New Roman" w:cs="Times New Roman"/>
          <w:sz w:val="28"/>
          <w:szCs w:val="28"/>
          <w:lang w:val="kk-KZ"/>
        </w:rPr>
        <w:t xml:space="preserve">. Бұл жаза түрінің бастапқыда тек қана қосымша жазалардың қатарында болғанын, қылмыстық теріс қылықтар үшін қолданылатын негізгі жазалардың қатарына 2019 жылғы 21 қаңтардағы ҚР Заңымен қосылғанын жоғарыда айттық. Сол себепті біз </w:t>
      </w:r>
      <w:r w:rsidR="00510F68" w:rsidRPr="00717178">
        <w:rPr>
          <w:rFonts w:ascii="Times New Roman" w:hAnsi="Times New Roman" w:cs="Times New Roman"/>
          <w:sz w:val="28"/>
          <w:szCs w:val="28"/>
          <w:lang w:val="kk-KZ"/>
        </w:rPr>
        <w:t>аталған</w:t>
      </w:r>
      <w:r w:rsidRPr="00717178">
        <w:rPr>
          <w:rFonts w:ascii="Times New Roman" w:hAnsi="Times New Roman" w:cs="Times New Roman"/>
          <w:sz w:val="28"/>
          <w:szCs w:val="28"/>
          <w:lang w:val="kk-KZ"/>
        </w:rPr>
        <w:t xml:space="preserve"> жаза түрін жұмысымыздың қосымша жазаларға арналған бөлімшесінде </w:t>
      </w:r>
      <w:r w:rsidR="00510F68" w:rsidRPr="00717178">
        <w:rPr>
          <w:rFonts w:ascii="Times New Roman" w:hAnsi="Times New Roman" w:cs="Times New Roman"/>
          <w:sz w:val="28"/>
          <w:szCs w:val="28"/>
          <w:lang w:val="kk-KZ"/>
        </w:rPr>
        <w:t>талдаймыз</w:t>
      </w:r>
      <w:r w:rsidRPr="00717178">
        <w:rPr>
          <w:rFonts w:ascii="Times New Roman" w:hAnsi="Times New Roman" w:cs="Times New Roman"/>
          <w:sz w:val="28"/>
          <w:szCs w:val="28"/>
          <w:lang w:val="kk-KZ"/>
        </w:rPr>
        <w:t xml:space="preserve">. </w:t>
      </w:r>
    </w:p>
    <w:p w14:paraId="29F3A269" w14:textId="77777777" w:rsidR="00720BDD" w:rsidRPr="00717178" w:rsidRDefault="00720BDD" w:rsidP="00720BDD">
      <w:pPr>
        <w:spacing w:after="0" w:line="240" w:lineRule="auto"/>
        <w:ind w:firstLine="567"/>
        <w:jc w:val="both"/>
        <w:rPr>
          <w:rFonts w:ascii="Times New Roman" w:hAnsi="Times New Roman" w:cs="Times New Roman"/>
          <w:sz w:val="28"/>
          <w:szCs w:val="28"/>
          <w:lang w:val="kk-KZ"/>
        </w:rPr>
      </w:pPr>
    </w:p>
    <w:p w14:paraId="29F3A26A" w14:textId="77777777" w:rsidR="009000DE" w:rsidRPr="00717178" w:rsidRDefault="009000DE" w:rsidP="00824743">
      <w:pPr>
        <w:spacing w:after="0" w:line="240" w:lineRule="auto"/>
        <w:ind w:firstLine="567"/>
        <w:jc w:val="both"/>
        <w:rPr>
          <w:rFonts w:ascii="Times New Roman" w:hAnsi="Times New Roman" w:cs="Times New Roman"/>
          <w:b/>
          <w:sz w:val="28"/>
          <w:szCs w:val="28"/>
          <w:lang w:val="kk-KZ"/>
        </w:rPr>
      </w:pPr>
    </w:p>
    <w:p w14:paraId="29F3A26B" w14:textId="77777777" w:rsidR="007C09E3" w:rsidRPr="00717178" w:rsidRDefault="007C09E3" w:rsidP="00824743">
      <w:pPr>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b/>
          <w:sz w:val="28"/>
          <w:szCs w:val="28"/>
          <w:lang w:val="kk-KZ"/>
        </w:rPr>
        <w:t xml:space="preserve">2.2 </w:t>
      </w:r>
      <w:r w:rsidR="00EF0959" w:rsidRPr="00717178">
        <w:rPr>
          <w:rFonts w:ascii="Times New Roman" w:eastAsia="Times New Roman" w:hAnsi="Times New Roman" w:cs="Times New Roman"/>
          <w:b/>
          <w:sz w:val="28"/>
          <w:szCs w:val="28"/>
          <w:lang w:val="kk-KZ"/>
        </w:rPr>
        <w:t>Қылмыстық теріс қылықтар үшін көзделген қосымша жазалардың құқықтық мәні</w:t>
      </w:r>
    </w:p>
    <w:p w14:paraId="29F3A26C"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Жазалар жүйесінің ішіндегі </w:t>
      </w:r>
      <w:r w:rsidR="008C192E" w:rsidRPr="00717178">
        <w:rPr>
          <w:rFonts w:ascii="Times New Roman" w:hAnsi="Times New Roman" w:cs="Times New Roman"/>
          <w:sz w:val="28"/>
          <w:szCs w:val="28"/>
          <w:lang w:val="kk-KZ"/>
        </w:rPr>
        <w:t>жүйешелердің (</w:t>
      </w:r>
      <w:r w:rsidRPr="00717178">
        <w:rPr>
          <w:rFonts w:ascii="Times New Roman" w:hAnsi="Times New Roman" w:cs="Times New Roman"/>
          <w:sz w:val="28"/>
          <w:szCs w:val="28"/>
          <w:lang w:val="kk-KZ"/>
        </w:rPr>
        <w:t>қосалқы жүйелердің) бірі – қосымша жазалар. Қылмыстық құқық теориясында негізгі жазаларды зерттеуге ерекше көп көңіл бөлінеді де қосымша жазалар ғалымдардың назарынан тыс қалып жатады. Ал іс жүзінде қылмыстық заңнаманың міндеттерін шешу тұрғысынан алғанда қосымша жаза түрлерін құқықтық реттеу, тағайындау және орындау тәжірибесі ерекше маңызға ие болады.</w:t>
      </w:r>
      <w:r w:rsidRPr="00717178">
        <w:rPr>
          <w:rFonts w:ascii="Times New Roman" w:eastAsia="Times New Roman" w:hAnsi="Times New Roman" w:cs="Times New Roman"/>
          <w:sz w:val="28"/>
          <w:szCs w:val="28"/>
          <w:lang w:val="kk-KZ"/>
        </w:rPr>
        <w:t xml:space="preserve"> Тіпті кейбір нақты өмірлік </w:t>
      </w:r>
      <w:r w:rsidRPr="00717178">
        <w:rPr>
          <w:rFonts w:ascii="Times New Roman" w:eastAsia="Times New Roman" w:hAnsi="Times New Roman" w:cs="Times New Roman"/>
          <w:sz w:val="28"/>
          <w:szCs w:val="28"/>
          <w:lang w:val="kk-KZ"/>
        </w:rPr>
        <w:lastRenderedPageBreak/>
        <w:t xml:space="preserve">жағдайларда жаза мақсаттарына қол жеткізуде қосымша жазалар негізгі жазаларға қарағанда шешуші рөл ойнауы мүмкін. </w:t>
      </w:r>
    </w:p>
    <w:p w14:paraId="29F3A26D" w14:textId="77777777" w:rsidR="007C09E3" w:rsidRPr="00717178" w:rsidRDefault="007C09E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Қосымша жазалар әлем елдерінің басым бөлігінің қылмыстық заңнамасында ұшырасады. Заманауи қылмыстық заңнамада қосымша жазаларды құқықтық реттеу – жалпыәлемдік үрдіс болып табылады және, біріншіден, бір қылмысты әрекет үшін бірнеше негізгі жаза тағайындалуына жол бермеу, екіншіден, жаза тағайындау мәселесіндегі соттың өз қарауы бойынша шешетін мәселелер аясын тарылту мақсатына </w:t>
      </w:r>
      <w:r w:rsidR="00443E91" w:rsidRPr="00717178">
        <w:rPr>
          <w:rFonts w:ascii="Times New Roman" w:eastAsia="Times New Roman" w:hAnsi="Times New Roman" w:cs="Times New Roman"/>
          <w:sz w:val="28"/>
          <w:szCs w:val="28"/>
          <w:lang w:val="kk-KZ"/>
        </w:rPr>
        <w:t>жауап береді</w:t>
      </w:r>
      <w:r w:rsidRPr="00717178">
        <w:rPr>
          <w:rFonts w:ascii="Times New Roman" w:eastAsia="Times New Roman" w:hAnsi="Times New Roman" w:cs="Times New Roman"/>
          <w:sz w:val="28"/>
          <w:szCs w:val="28"/>
          <w:lang w:val="kk-KZ"/>
        </w:rPr>
        <w:t xml:space="preserve">.  </w:t>
      </w:r>
    </w:p>
    <w:p w14:paraId="29F3A26E"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w:t>
      </w:r>
      <w:r w:rsidR="001B782A"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39-баб</w:t>
      </w:r>
      <w:r w:rsidR="008B2BBC"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1-бөлігіндегі жаза анықтамасында аталған белгілердің барлығы қосымша жазаларға </w:t>
      </w:r>
      <w:r w:rsidR="00804D49" w:rsidRPr="00717178">
        <w:rPr>
          <w:rFonts w:ascii="Times New Roman" w:hAnsi="Times New Roman" w:cs="Times New Roman"/>
          <w:sz w:val="28"/>
          <w:szCs w:val="28"/>
          <w:lang w:val="kk-KZ"/>
        </w:rPr>
        <w:t xml:space="preserve">да тән. </w:t>
      </w:r>
      <w:r w:rsidRPr="00717178">
        <w:rPr>
          <w:rFonts w:ascii="Times New Roman" w:hAnsi="Times New Roman" w:cs="Times New Roman"/>
          <w:sz w:val="28"/>
          <w:szCs w:val="28"/>
          <w:lang w:val="kk-KZ"/>
        </w:rPr>
        <w:t>Қосымша жазалардың өзіндік ерекшеліктері, олардың негізгі жазалардан айырмашылығы туралы сөз болғанда ғалымдар олардың жаза мақсаттарына қол жеткізудегі рөлін алдыға тартады. Мысалы, А.В. Наумов қосымша жазаларды жаза мақсаттарына қол жеткізу құралдарының бірі ретінде қарастыра отырып, оларды «негізгі жазалармен қоса ғана тағайындалатын, олармен бірлікте жаза мақсаттарын қамтамасыз ететін жазалар» деп анықтайды</w:t>
      </w:r>
      <w:r w:rsidR="001D25C5" w:rsidRPr="00717178">
        <w:rPr>
          <w:rFonts w:ascii="Times New Roman" w:hAnsi="Times New Roman" w:cs="Times New Roman"/>
          <w:sz w:val="28"/>
          <w:szCs w:val="28"/>
          <w:lang w:val="kk-KZ"/>
        </w:rPr>
        <w:t xml:space="preserve"> [</w:t>
      </w:r>
      <w:r w:rsidR="00B945BA"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22</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П.А.Аветисян қосымша жазалардың жаза мақсаттарына қол жеткізудің қосымша бір кепілдігі болып табылатынын теріске шығармайды, бірақ олардың әлеуметтік маңызын қылмыстық жауаптылық пен негізгі жазаны тереңірек жеке даралау мүмкіндігін қамтамасыз етуінен көреді. Ғалым тұжырымдаған қосымша жазалардың анықтамасында олардың мына белгілері аталады: а) олар жазалар тізімінен орын тепкен; ә) жазаның жекелеген мақсаттарына қол жеткізуде қосалқы рөл </w:t>
      </w:r>
      <w:r w:rsidR="001F635C" w:rsidRPr="00717178">
        <w:rPr>
          <w:rFonts w:ascii="Times New Roman" w:hAnsi="Times New Roman" w:cs="Times New Roman"/>
          <w:sz w:val="28"/>
          <w:szCs w:val="28"/>
          <w:lang w:val="kk-KZ"/>
        </w:rPr>
        <w:t>атқарады</w:t>
      </w:r>
      <w:r w:rsidRPr="00717178">
        <w:rPr>
          <w:rFonts w:ascii="Times New Roman" w:hAnsi="Times New Roman" w:cs="Times New Roman"/>
          <w:sz w:val="28"/>
          <w:szCs w:val="28"/>
          <w:lang w:val="kk-KZ"/>
        </w:rPr>
        <w:t>; б) жасалған қылмыстың ерекшеліктерін және кінәлінің жеке басын сипаттайтын мәліметтерді ескере отырып тағайындалады; в) олар заңда тікелей көрсетілуі мүмкін немесе соттың өз</w:t>
      </w:r>
      <w:r w:rsidR="003E3F2E" w:rsidRPr="00717178">
        <w:rPr>
          <w:rFonts w:ascii="Times New Roman" w:hAnsi="Times New Roman" w:cs="Times New Roman"/>
          <w:sz w:val="28"/>
          <w:szCs w:val="28"/>
          <w:lang w:val="kk-KZ"/>
        </w:rPr>
        <w:t xml:space="preserve"> қалауымен</w:t>
      </w:r>
      <w:r w:rsidRPr="00717178">
        <w:rPr>
          <w:rFonts w:ascii="Times New Roman" w:hAnsi="Times New Roman" w:cs="Times New Roman"/>
          <w:sz w:val="28"/>
          <w:szCs w:val="28"/>
          <w:lang w:val="kk-KZ"/>
        </w:rPr>
        <w:t xml:space="preserve"> тағайындауы мүмкін; г)</w:t>
      </w:r>
      <w:r w:rsidR="003E3F2E"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біртұтас жиынтық жаза шарасын (негізгімен қоса) күшейту және айрықшалау үшін тағайындалады; д) сотталған адам тұлғасының жекелеген (негізгі жазамен қамтылмаған) қырларына әсер ету жолымен қылмыстық жауаптылық пен жазаны жіктеу және жеке даралау міндетін атқарады</w:t>
      </w:r>
      <w:r w:rsidR="001D25C5" w:rsidRPr="00717178">
        <w:rPr>
          <w:rFonts w:ascii="Times New Roman" w:hAnsi="Times New Roman" w:cs="Times New Roman"/>
          <w:sz w:val="28"/>
          <w:szCs w:val="28"/>
          <w:lang w:val="kk-KZ"/>
        </w:rPr>
        <w:t xml:space="preserve"> [</w:t>
      </w:r>
      <w:r w:rsidR="00B945BA"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23</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Осы орайда ғалымдардың барлығы дерлік қосымша жазалардың жекеленген түрлерінің жаза мақсаттарына жету ісіне қосатын үлесі бірдей болмайтынын мойындайтынын айта кету керек. </w:t>
      </w:r>
    </w:p>
    <w:p w14:paraId="29F3A26F" w14:textId="77777777" w:rsidR="007C09E3" w:rsidRPr="00717178" w:rsidRDefault="008B2BB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w:t>
      </w:r>
      <w:r w:rsidR="007C09E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Л</w:t>
      </w:r>
      <w:r w:rsidR="007C09E3" w:rsidRPr="00717178">
        <w:rPr>
          <w:rFonts w:ascii="Times New Roman" w:hAnsi="Times New Roman" w:cs="Times New Roman"/>
          <w:sz w:val="28"/>
          <w:szCs w:val="28"/>
          <w:lang w:val="kk-KZ"/>
        </w:rPr>
        <w:t xml:space="preserve">. Васильев </w:t>
      </w:r>
      <w:r w:rsidR="00853626" w:rsidRPr="00717178">
        <w:rPr>
          <w:rFonts w:ascii="Times New Roman" w:hAnsi="Times New Roman" w:cs="Times New Roman"/>
          <w:sz w:val="28"/>
          <w:szCs w:val="28"/>
          <w:lang w:val="kk-KZ"/>
        </w:rPr>
        <w:t>соттардың</w:t>
      </w:r>
      <w:r w:rsidR="007C09E3" w:rsidRPr="00717178">
        <w:rPr>
          <w:rFonts w:ascii="Times New Roman" w:hAnsi="Times New Roman" w:cs="Times New Roman"/>
          <w:sz w:val="28"/>
          <w:szCs w:val="28"/>
          <w:lang w:val="kk-KZ"/>
        </w:rPr>
        <w:t xml:space="preserve"> қосымша жазалардың алдын алушылық маңызын жете бағалама</w:t>
      </w:r>
      <w:r w:rsidR="00853626" w:rsidRPr="00717178">
        <w:rPr>
          <w:rFonts w:ascii="Times New Roman" w:hAnsi="Times New Roman" w:cs="Times New Roman"/>
          <w:sz w:val="28"/>
          <w:szCs w:val="28"/>
          <w:lang w:val="kk-KZ"/>
        </w:rPr>
        <w:t>йтынын айта келе</w:t>
      </w:r>
      <w:r w:rsidR="007C09E3" w:rsidRPr="00717178">
        <w:rPr>
          <w:rFonts w:ascii="Times New Roman" w:hAnsi="Times New Roman" w:cs="Times New Roman"/>
          <w:sz w:val="28"/>
          <w:szCs w:val="28"/>
          <w:lang w:val="kk-KZ"/>
        </w:rPr>
        <w:t xml:space="preserve">: </w:t>
      </w:r>
      <w:r w:rsidR="008B2039" w:rsidRPr="00717178">
        <w:rPr>
          <w:rFonts w:ascii="Times New Roman" w:hAnsi="Times New Roman" w:cs="Times New Roman"/>
          <w:sz w:val="28"/>
          <w:szCs w:val="28"/>
          <w:lang w:val="kk-KZ"/>
        </w:rPr>
        <w:t>«Е</w:t>
      </w:r>
      <w:r w:rsidR="007C09E3" w:rsidRPr="00717178">
        <w:rPr>
          <w:rFonts w:ascii="Times New Roman" w:hAnsi="Times New Roman" w:cs="Times New Roman"/>
          <w:sz w:val="28"/>
          <w:szCs w:val="28"/>
          <w:lang w:val="kk-KZ"/>
        </w:rPr>
        <w:t xml:space="preserve">гер негізгі жаза жасалған қылмыстың ауырлығына сәйкес келуі керек болса, қосымша жаза оның сипатында көрініс беретін ерекшелігіне сай болып, сотталған адамға тағайындалған </w:t>
      </w:r>
      <w:r w:rsidR="00853626" w:rsidRPr="00717178">
        <w:rPr>
          <w:rFonts w:ascii="Times New Roman" w:hAnsi="Times New Roman" w:cs="Times New Roman"/>
          <w:sz w:val="28"/>
          <w:szCs w:val="28"/>
          <w:lang w:val="kk-KZ"/>
        </w:rPr>
        <w:t xml:space="preserve">негізгі </w:t>
      </w:r>
      <w:r w:rsidR="007C09E3" w:rsidRPr="00717178">
        <w:rPr>
          <w:rFonts w:ascii="Times New Roman" w:hAnsi="Times New Roman" w:cs="Times New Roman"/>
          <w:sz w:val="28"/>
          <w:szCs w:val="28"/>
          <w:lang w:val="kk-KZ"/>
        </w:rPr>
        <w:t>жазаның алдын алушылық және тәрбиелік әлеуетін арттыруға бағытталған болуы керек</w:t>
      </w:r>
      <w:r w:rsidR="008B2039"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 деп </w:t>
      </w:r>
      <w:r w:rsidR="00853626" w:rsidRPr="00717178">
        <w:rPr>
          <w:rFonts w:ascii="Times New Roman" w:hAnsi="Times New Roman" w:cs="Times New Roman"/>
          <w:sz w:val="28"/>
          <w:szCs w:val="28"/>
          <w:lang w:val="kk-KZ"/>
        </w:rPr>
        <w:t>жаза</w:t>
      </w:r>
      <w:r w:rsidR="007C09E3" w:rsidRPr="00717178">
        <w:rPr>
          <w:rFonts w:ascii="Times New Roman" w:hAnsi="Times New Roman" w:cs="Times New Roman"/>
          <w:sz w:val="28"/>
          <w:szCs w:val="28"/>
          <w:lang w:val="kk-KZ"/>
        </w:rPr>
        <w:t>ды</w:t>
      </w:r>
      <w:r w:rsidR="001D25C5" w:rsidRPr="00717178">
        <w:rPr>
          <w:rFonts w:ascii="Times New Roman" w:hAnsi="Times New Roman" w:cs="Times New Roman"/>
          <w:sz w:val="28"/>
          <w:szCs w:val="28"/>
          <w:lang w:val="kk-KZ"/>
        </w:rPr>
        <w:t xml:space="preserve"> [</w:t>
      </w:r>
      <w:r w:rsidR="00B945BA" w:rsidRPr="00717178">
        <w:rPr>
          <w:rFonts w:ascii="Times New Roman" w:hAnsi="Times New Roman" w:cs="Times New Roman"/>
          <w:sz w:val="28"/>
          <w:szCs w:val="28"/>
          <w:lang w:val="kk-KZ"/>
        </w:rPr>
        <w:t>1</w:t>
      </w:r>
      <w:r w:rsidR="004C684D" w:rsidRPr="00717178">
        <w:rPr>
          <w:rFonts w:ascii="Times New Roman" w:hAnsi="Times New Roman" w:cs="Times New Roman"/>
          <w:sz w:val="28"/>
          <w:szCs w:val="28"/>
          <w:lang w:val="kk-KZ"/>
        </w:rPr>
        <w:t>24</w:t>
      </w:r>
      <w:r w:rsidR="001D25C5"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w:t>
      </w:r>
    </w:p>
    <w:p w14:paraId="29F3A270"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Жоғарыда келтірілген ұстанымдар мен айтылған ойларды басшылыққа ала отырып, қосымша жазалар жүйесін «</w:t>
      </w:r>
      <w:r w:rsidRPr="00717178">
        <w:rPr>
          <w:rFonts w:ascii="Times New Roman" w:hAnsi="Times New Roman" w:cs="Times New Roman"/>
          <w:i/>
          <w:sz w:val="28"/>
          <w:szCs w:val="28"/>
          <w:lang w:val="kk-KZ"/>
        </w:rPr>
        <w:t xml:space="preserve">қылмыстық жауаптылықты жүзеге асыруда қосалқы рөл </w:t>
      </w:r>
      <w:r w:rsidR="00F755B7" w:rsidRPr="00717178">
        <w:rPr>
          <w:rFonts w:ascii="Times New Roman" w:hAnsi="Times New Roman" w:cs="Times New Roman"/>
          <w:i/>
          <w:sz w:val="28"/>
          <w:szCs w:val="28"/>
          <w:lang w:val="kk-KZ"/>
        </w:rPr>
        <w:t>атқаратын</w:t>
      </w:r>
      <w:r w:rsidRPr="00717178">
        <w:rPr>
          <w:rFonts w:ascii="Times New Roman" w:hAnsi="Times New Roman" w:cs="Times New Roman"/>
          <w:i/>
          <w:sz w:val="28"/>
          <w:szCs w:val="28"/>
          <w:lang w:val="kk-KZ"/>
        </w:rPr>
        <w:t xml:space="preserve">, негізгі жазаға қосымша ретінде қолданылатын қылмыстық-құқықтық ықпал ету шараларының қылмыстық заңда </w:t>
      </w:r>
      <w:r w:rsidR="00A77F4C" w:rsidRPr="00717178">
        <w:rPr>
          <w:rFonts w:ascii="Times New Roman" w:hAnsi="Times New Roman" w:cs="Times New Roman"/>
          <w:i/>
          <w:sz w:val="28"/>
          <w:szCs w:val="28"/>
          <w:lang w:val="kk-KZ"/>
        </w:rPr>
        <w:t>қатаңдық дәрежесі</w:t>
      </w:r>
      <w:r w:rsidRPr="00717178">
        <w:rPr>
          <w:rFonts w:ascii="Times New Roman" w:hAnsi="Times New Roman" w:cs="Times New Roman"/>
          <w:i/>
          <w:sz w:val="28"/>
          <w:szCs w:val="28"/>
          <w:lang w:val="kk-KZ"/>
        </w:rPr>
        <w:t xml:space="preserve"> бойынша орналастырылған тізімдемесі</w:t>
      </w:r>
      <w:r w:rsidRPr="00717178">
        <w:rPr>
          <w:rFonts w:ascii="Times New Roman" w:hAnsi="Times New Roman" w:cs="Times New Roman"/>
          <w:sz w:val="28"/>
          <w:szCs w:val="28"/>
          <w:lang w:val="kk-KZ"/>
        </w:rPr>
        <w:t>» деп анықтауға болады.</w:t>
      </w:r>
    </w:p>
    <w:p w14:paraId="29F3A271"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Қосымша жазалардың маңызы мәселесінде барлық ғалымдардың пікірі бір жерден шыға бермейтінін де айта кеткен жөн. Айталық, қосымша жазалардың құқықтық реттелу деңгейіне көңілі толмаған отандық ғалым </w:t>
      </w:r>
      <w:r w:rsidRPr="00717178">
        <w:rPr>
          <w:rStyle w:val="a9"/>
          <w:rFonts w:ascii="Times New Roman" w:hAnsi="Times New Roman" w:cs="Times New Roman"/>
          <w:b w:val="0"/>
          <w:sz w:val="28"/>
          <w:szCs w:val="28"/>
          <w:lang w:val="kk-KZ"/>
        </w:rPr>
        <w:t>М.С. Елюбаев оларды бүгінгі қалпында сақтап қалу орынсыз деп санайды</w:t>
      </w:r>
      <w:r w:rsidR="001D25C5" w:rsidRPr="00717178">
        <w:rPr>
          <w:rFonts w:ascii="Times New Roman" w:hAnsi="Times New Roman" w:cs="Times New Roman"/>
          <w:sz w:val="28"/>
          <w:szCs w:val="28"/>
          <w:lang w:val="kk-KZ"/>
        </w:rPr>
        <w:t>[</w:t>
      </w:r>
      <w:r w:rsidR="004C684D" w:rsidRPr="00717178">
        <w:rPr>
          <w:rFonts w:ascii="Times New Roman" w:hAnsi="Times New Roman" w:cs="Times New Roman"/>
          <w:sz w:val="28"/>
          <w:szCs w:val="28"/>
          <w:lang w:val="kk-KZ"/>
        </w:rPr>
        <w:t>125</w:t>
      </w:r>
      <w:r w:rsidR="001D25C5" w:rsidRPr="00717178">
        <w:rPr>
          <w:rFonts w:ascii="Times New Roman" w:hAnsi="Times New Roman" w:cs="Times New Roman"/>
          <w:sz w:val="28"/>
          <w:szCs w:val="28"/>
          <w:lang w:val="kk-KZ"/>
        </w:rPr>
        <w:t>]</w:t>
      </w:r>
      <w:r w:rsidRPr="00717178">
        <w:rPr>
          <w:rStyle w:val="a9"/>
          <w:rFonts w:ascii="Times New Roman" w:hAnsi="Times New Roman" w:cs="Times New Roman"/>
          <w:sz w:val="28"/>
          <w:szCs w:val="28"/>
          <w:lang w:val="kk-KZ"/>
        </w:rPr>
        <w:t>.</w:t>
      </w:r>
    </w:p>
    <w:p w14:paraId="29F3A272" w14:textId="77777777" w:rsidR="007C09E3" w:rsidRPr="00717178" w:rsidRDefault="005E601B" w:rsidP="00824743">
      <w:pPr>
        <w:pStyle w:val="a8"/>
        <w:spacing w:before="0" w:beforeAutospacing="0" w:after="0" w:afterAutospacing="0"/>
        <w:ind w:firstLine="567"/>
        <w:jc w:val="both"/>
        <w:rPr>
          <w:sz w:val="28"/>
          <w:szCs w:val="28"/>
          <w:lang w:val="kk-KZ"/>
        </w:rPr>
      </w:pPr>
      <w:r w:rsidRPr="00717178">
        <w:rPr>
          <w:sz w:val="28"/>
          <w:szCs w:val="28"/>
          <w:lang w:val="kk-KZ"/>
        </w:rPr>
        <w:t xml:space="preserve">Қосымша жазалардың тұйықталған тізімі </w:t>
      </w:r>
      <w:r w:rsidR="007C09E3" w:rsidRPr="00717178">
        <w:rPr>
          <w:sz w:val="28"/>
          <w:szCs w:val="28"/>
          <w:lang w:val="kk-KZ"/>
        </w:rPr>
        <w:t>2014 жылғы ҚР ҚК</w:t>
      </w:r>
      <w:r w:rsidR="001B782A" w:rsidRPr="00717178">
        <w:rPr>
          <w:sz w:val="28"/>
          <w:szCs w:val="28"/>
          <w:lang w:val="kk-KZ"/>
        </w:rPr>
        <w:t>-нің</w:t>
      </w:r>
      <w:r w:rsidR="007C09E3" w:rsidRPr="00717178">
        <w:rPr>
          <w:sz w:val="28"/>
          <w:szCs w:val="28"/>
          <w:lang w:val="kk-KZ"/>
        </w:rPr>
        <w:t xml:space="preserve"> 40-бабының 3-бөлігінде бекітілген. Бір айта кететін жайт, заңшығарушы қосымша жазаларды қылмыс</w:t>
      </w:r>
      <w:r w:rsidRPr="00717178">
        <w:rPr>
          <w:sz w:val="28"/>
          <w:szCs w:val="28"/>
          <w:lang w:val="kk-KZ"/>
        </w:rPr>
        <w:t xml:space="preserve">тық құқық бұзушылықтардың қай түрі </w:t>
      </w:r>
      <w:r w:rsidR="007C09E3" w:rsidRPr="00717178">
        <w:rPr>
          <w:sz w:val="28"/>
          <w:szCs w:val="28"/>
          <w:lang w:val="kk-KZ"/>
        </w:rPr>
        <w:t>үшін тағайындалатын</w:t>
      </w:r>
      <w:r w:rsidRPr="00717178">
        <w:rPr>
          <w:sz w:val="28"/>
          <w:szCs w:val="28"/>
          <w:lang w:val="kk-KZ"/>
        </w:rPr>
        <w:t>ына қарай жіктемейді</w:t>
      </w:r>
      <w:r w:rsidR="007C09E3" w:rsidRPr="00717178">
        <w:rPr>
          <w:sz w:val="28"/>
          <w:szCs w:val="28"/>
          <w:lang w:val="kk-KZ"/>
        </w:rPr>
        <w:t>. Демек, формальдық тұрғыдан алғанда аталған қосымша жазалардың кез</w:t>
      </w:r>
      <w:r w:rsidR="00D40A9D" w:rsidRPr="00717178">
        <w:rPr>
          <w:sz w:val="28"/>
          <w:szCs w:val="28"/>
          <w:lang w:val="kk-KZ"/>
        </w:rPr>
        <w:t>-</w:t>
      </w:r>
      <w:r w:rsidR="007C09E3" w:rsidRPr="00717178">
        <w:rPr>
          <w:sz w:val="28"/>
          <w:szCs w:val="28"/>
          <w:lang w:val="kk-KZ"/>
        </w:rPr>
        <w:t xml:space="preserve">келгені қылмыстық теріс қылықтар үшін тағайындалуы мүмкін. </w:t>
      </w:r>
    </w:p>
    <w:p w14:paraId="29F3A273"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Алайда </w:t>
      </w:r>
      <w:r w:rsidRPr="00717178">
        <w:rPr>
          <w:bCs/>
          <w:sz w:val="28"/>
          <w:szCs w:val="28"/>
          <w:lang w:val="kk-KZ"/>
        </w:rPr>
        <w:t>ҚР ҚК</w:t>
      </w:r>
      <w:r w:rsidR="00D40A9D" w:rsidRPr="00717178">
        <w:rPr>
          <w:bCs/>
          <w:sz w:val="28"/>
          <w:szCs w:val="28"/>
          <w:lang w:val="kk-KZ"/>
        </w:rPr>
        <w:t>-нің</w:t>
      </w:r>
      <w:r w:rsidRPr="00717178">
        <w:rPr>
          <w:bCs/>
          <w:sz w:val="28"/>
          <w:szCs w:val="28"/>
          <w:lang w:val="kk-KZ"/>
        </w:rPr>
        <w:t xml:space="preserve"> 50-1-бабында Қазақстан Республикасының азаматтығынан айыру түріндегі қосымша жазаны</w:t>
      </w:r>
      <w:r w:rsidR="00977A8F" w:rsidRPr="00717178">
        <w:rPr>
          <w:sz w:val="28"/>
          <w:szCs w:val="28"/>
          <w:lang w:val="kk-KZ"/>
        </w:rPr>
        <w:t>18</w:t>
      </w:r>
      <w:r w:rsidRPr="00717178">
        <w:rPr>
          <w:sz w:val="28"/>
          <w:szCs w:val="28"/>
          <w:lang w:val="kk-KZ"/>
        </w:rPr>
        <w:t xml:space="preserve"> жасқа дейін </w:t>
      </w:r>
      <w:r w:rsidRPr="00717178">
        <w:rPr>
          <w:i/>
          <w:sz w:val="28"/>
          <w:szCs w:val="28"/>
          <w:lang w:val="kk-KZ"/>
        </w:rPr>
        <w:t>қылмыс</w:t>
      </w:r>
      <w:r w:rsidRPr="00717178">
        <w:rPr>
          <w:sz w:val="28"/>
          <w:szCs w:val="28"/>
          <w:lang w:val="kk-KZ"/>
        </w:rPr>
        <w:t xml:space="preserve"> жасаған адамдарға тағайындауға болмайтынының айтылуы оның тек қана </w:t>
      </w:r>
      <w:r w:rsidRPr="00717178">
        <w:rPr>
          <w:i/>
          <w:sz w:val="28"/>
          <w:szCs w:val="28"/>
          <w:lang w:val="kk-KZ"/>
        </w:rPr>
        <w:t>қылмыс</w:t>
      </w:r>
      <w:r w:rsidRPr="00717178">
        <w:rPr>
          <w:sz w:val="28"/>
          <w:szCs w:val="28"/>
          <w:lang w:val="kk-KZ"/>
        </w:rPr>
        <w:t xml:space="preserve"> жасаған адамдарға қолданылатынын көрсетеді. </w:t>
      </w:r>
      <w:r w:rsidRPr="00717178">
        <w:rPr>
          <w:bCs/>
          <w:sz w:val="28"/>
          <w:szCs w:val="28"/>
          <w:lang w:val="kk-KZ"/>
        </w:rPr>
        <w:t>Қылмыстық заңнамаға 2017 жылғы 7 шілдедегі ҚР Заңымен енгізілген бұл жаза түрі ҚР ҚК</w:t>
      </w:r>
      <w:r w:rsidR="001B782A" w:rsidRPr="00717178">
        <w:rPr>
          <w:bCs/>
          <w:sz w:val="28"/>
          <w:szCs w:val="28"/>
          <w:lang w:val="kk-KZ"/>
        </w:rPr>
        <w:t>-нің</w:t>
      </w:r>
      <w:r w:rsidRPr="00717178">
        <w:rPr>
          <w:bCs/>
          <w:sz w:val="28"/>
          <w:szCs w:val="28"/>
          <w:lang w:val="kk-KZ"/>
        </w:rPr>
        <w:t xml:space="preserve"> 50-1-бабында «</w:t>
      </w:r>
      <w:r w:rsidRPr="00717178">
        <w:rPr>
          <w:sz w:val="28"/>
          <w:szCs w:val="28"/>
          <w:lang w:val="kk-KZ"/>
        </w:rPr>
        <w:t>мемлекеттің сотталған адаммен орнықты саяси-құқықтық байланысты мәжбүрлі тоқтатуы» деп сипатталады.</w:t>
      </w:r>
    </w:p>
    <w:p w14:paraId="29F3A274" w14:textId="2DC0183C" w:rsidR="007C09E3" w:rsidRPr="00717178" w:rsidRDefault="007C09E3" w:rsidP="00824743">
      <w:pPr>
        <w:pStyle w:val="a8"/>
        <w:spacing w:before="0" w:beforeAutospacing="0" w:after="0" w:afterAutospacing="0"/>
        <w:ind w:firstLine="567"/>
        <w:jc w:val="both"/>
        <w:rPr>
          <w:bCs/>
          <w:kern w:val="36"/>
          <w:sz w:val="28"/>
          <w:szCs w:val="28"/>
          <w:lang w:val="kk-KZ"/>
        </w:rPr>
      </w:pPr>
      <w:r w:rsidRPr="00717178">
        <w:rPr>
          <w:sz w:val="28"/>
          <w:szCs w:val="28"/>
          <w:lang w:val="kk-KZ"/>
        </w:rPr>
        <w:t>Қылмыстық заңнамада аталған қосымша жаза кімдерге, қандай жағдайларда тағайындалатыны мүлде көрсетілмеген. Аталған жазаны қолданудың құқықтық негіздері ҚР Конституциясының</w:t>
      </w:r>
      <w:r w:rsidR="00281169" w:rsidRPr="00717178">
        <w:rPr>
          <w:sz w:val="28"/>
          <w:szCs w:val="28"/>
          <w:lang w:val="kk-KZ"/>
        </w:rPr>
        <w:t xml:space="preserve"> [</w:t>
      </w:r>
      <w:r w:rsidR="004C684D" w:rsidRPr="00717178">
        <w:rPr>
          <w:sz w:val="28"/>
          <w:szCs w:val="28"/>
          <w:lang w:val="kk-KZ"/>
        </w:rPr>
        <w:t>97</w:t>
      </w:r>
      <w:r w:rsidR="00281169" w:rsidRPr="00717178">
        <w:rPr>
          <w:sz w:val="28"/>
          <w:szCs w:val="28"/>
          <w:lang w:val="kk-KZ"/>
        </w:rPr>
        <w:t>]</w:t>
      </w:r>
      <w:r w:rsidRPr="00717178">
        <w:rPr>
          <w:sz w:val="28"/>
          <w:szCs w:val="28"/>
          <w:lang w:val="kk-KZ"/>
        </w:rPr>
        <w:t xml:space="preserve"> 10-бабының 2-тармағында тұжырымдалған: «Азаматтықтан айыруға террористік қылмыстар жасағаны, сондай-ақ Қазақстан Республикасының өмірлік маңызы бар мүдделеріне өзге де ауыр зиян келтіргені үшін соттың шешімімен ғана жол беріледі». 1991 жылғы 20 желтоқсандағы «</w:t>
      </w:r>
      <w:r w:rsidRPr="00717178">
        <w:rPr>
          <w:bCs/>
          <w:kern w:val="36"/>
          <w:sz w:val="28"/>
          <w:szCs w:val="28"/>
          <w:lang w:val="kk-KZ"/>
        </w:rPr>
        <w:t>Қазақстан Республикасының азаматтығы туралы»</w:t>
      </w:r>
      <w:r w:rsidR="001D25C5" w:rsidRPr="00717178">
        <w:rPr>
          <w:sz w:val="28"/>
          <w:szCs w:val="28"/>
          <w:lang w:val="kk-KZ"/>
        </w:rPr>
        <w:t>[</w:t>
      </w:r>
      <w:r w:rsidR="00281169" w:rsidRPr="00717178">
        <w:rPr>
          <w:sz w:val="28"/>
          <w:szCs w:val="28"/>
          <w:lang w:val="kk-KZ"/>
        </w:rPr>
        <w:t>1</w:t>
      </w:r>
      <w:r w:rsidR="004C684D" w:rsidRPr="00717178">
        <w:rPr>
          <w:sz w:val="28"/>
          <w:szCs w:val="28"/>
          <w:lang w:val="kk-KZ"/>
        </w:rPr>
        <w:t>26</w:t>
      </w:r>
      <w:r w:rsidR="001D25C5" w:rsidRPr="00717178">
        <w:rPr>
          <w:sz w:val="28"/>
          <w:szCs w:val="28"/>
          <w:lang w:val="kk-KZ"/>
        </w:rPr>
        <w:t>]</w:t>
      </w:r>
      <w:r w:rsidRPr="00717178">
        <w:rPr>
          <w:bCs/>
          <w:kern w:val="36"/>
          <w:sz w:val="28"/>
          <w:szCs w:val="28"/>
          <w:lang w:val="kk-KZ"/>
        </w:rPr>
        <w:t xml:space="preserve"> ҚР Заңының 20-1-бабы аталған конституциялық ережені қайталаумен қатар, </w:t>
      </w:r>
      <w:r w:rsidRPr="00717178">
        <w:rPr>
          <w:bCs/>
          <w:sz w:val="28"/>
          <w:szCs w:val="28"/>
          <w:lang w:val="kk-KZ"/>
        </w:rPr>
        <w:t>Қазақстан Республикасының азаматтығынан айыру түріндегі</w:t>
      </w:r>
      <w:r w:rsidRPr="00717178">
        <w:rPr>
          <w:sz w:val="28"/>
          <w:szCs w:val="28"/>
          <w:lang w:val="kk-KZ"/>
        </w:rPr>
        <w:t xml:space="preserve"> жазаны тек қана ҚР ҚК</w:t>
      </w:r>
      <w:r w:rsidR="001B782A" w:rsidRPr="00717178">
        <w:rPr>
          <w:sz w:val="28"/>
          <w:szCs w:val="28"/>
          <w:lang w:val="kk-KZ"/>
        </w:rPr>
        <w:t>-нің</w:t>
      </w:r>
      <w:r w:rsidR="00D7472D" w:rsidRPr="00717178">
        <w:rPr>
          <w:sz w:val="28"/>
          <w:szCs w:val="28"/>
          <w:lang w:val="kk-KZ"/>
        </w:rPr>
        <w:t>Ерекше бөліг</w:t>
      </w:r>
      <w:r w:rsidRPr="00717178">
        <w:rPr>
          <w:sz w:val="28"/>
          <w:szCs w:val="28"/>
          <w:lang w:val="kk-KZ"/>
        </w:rPr>
        <w:t xml:space="preserve">інің тиісті баптарында арнайы  көзделген жағдайларда ғана тағайындауға болады деп бекітеді. </w:t>
      </w:r>
      <w:r w:rsidRPr="00717178">
        <w:rPr>
          <w:bCs/>
          <w:kern w:val="36"/>
          <w:sz w:val="28"/>
          <w:szCs w:val="28"/>
          <w:lang w:val="kk-KZ"/>
        </w:rPr>
        <w:t>Террористік қылмыстардың тізімі ҚР ҚК</w:t>
      </w:r>
      <w:r w:rsidR="001B782A" w:rsidRPr="00717178">
        <w:rPr>
          <w:bCs/>
          <w:kern w:val="36"/>
          <w:sz w:val="28"/>
          <w:szCs w:val="28"/>
          <w:lang w:val="kk-KZ"/>
        </w:rPr>
        <w:t>-нің</w:t>
      </w:r>
      <w:r w:rsidRPr="00717178">
        <w:rPr>
          <w:bCs/>
          <w:kern w:val="36"/>
          <w:sz w:val="28"/>
          <w:szCs w:val="28"/>
          <w:lang w:val="kk-KZ"/>
        </w:rPr>
        <w:t xml:space="preserve"> 3-баб</w:t>
      </w:r>
      <w:r w:rsidR="009E746B" w:rsidRPr="00717178">
        <w:rPr>
          <w:bCs/>
          <w:kern w:val="36"/>
          <w:sz w:val="28"/>
          <w:szCs w:val="28"/>
          <w:lang w:val="kk-KZ"/>
        </w:rPr>
        <w:t>.</w:t>
      </w:r>
      <w:r w:rsidRPr="00717178">
        <w:rPr>
          <w:bCs/>
          <w:kern w:val="36"/>
          <w:sz w:val="28"/>
          <w:szCs w:val="28"/>
          <w:lang w:val="kk-KZ"/>
        </w:rPr>
        <w:t xml:space="preserve"> 30)-тармағында, ал </w:t>
      </w:r>
      <w:r w:rsidRPr="00717178">
        <w:rPr>
          <w:sz w:val="28"/>
          <w:szCs w:val="28"/>
          <w:lang w:val="kk-KZ"/>
        </w:rPr>
        <w:t xml:space="preserve">Қазақстан Республикасының өмірлік маңызы бар мүдделеріне өзге де ауыр зиян келтіретін қылмыстардың тізімі </w:t>
      </w:r>
      <w:r w:rsidRPr="00717178">
        <w:rPr>
          <w:bCs/>
          <w:kern w:val="36"/>
          <w:sz w:val="28"/>
          <w:szCs w:val="28"/>
          <w:lang w:val="kk-KZ"/>
        </w:rPr>
        <w:t>ҚР ҚК</w:t>
      </w:r>
      <w:r w:rsidR="001B782A" w:rsidRPr="00717178">
        <w:rPr>
          <w:bCs/>
          <w:kern w:val="36"/>
          <w:sz w:val="28"/>
          <w:szCs w:val="28"/>
          <w:lang w:val="kk-KZ"/>
        </w:rPr>
        <w:t>-нің</w:t>
      </w:r>
      <w:r w:rsidRPr="00717178">
        <w:rPr>
          <w:bCs/>
          <w:kern w:val="36"/>
          <w:sz w:val="28"/>
          <w:szCs w:val="28"/>
          <w:lang w:val="kk-KZ"/>
        </w:rPr>
        <w:t xml:space="preserve"> 3-баб</w:t>
      </w:r>
      <w:r w:rsidR="009E746B" w:rsidRPr="00717178">
        <w:rPr>
          <w:bCs/>
          <w:kern w:val="36"/>
          <w:sz w:val="28"/>
          <w:szCs w:val="28"/>
          <w:lang w:val="kk-KZ"/>
        </w:rPr>
        <w:t>.</w:t>
      </w:r>
      <w:r w:rsidRPr="00717178">
        <w:rPr>
          <w:bCs/>
          <w:kern w:val="36"/>
          <w:sz w:val="28"/>
          <w:szCs w:val="28"/>
          <w:lang w:val="kk-KZ"/>
        </w:rPr>
        <w:t xml:space="preserve"> 20-1)-тармағында бекітілген. Қазіргі кезде қарастырылып отырған жаза ҚР ҚК</w:t>
      </w:r>
      <w:r w:rsidR="001B782A" w:rsidRPr="00717178">
        <w:rPr>
          <w:bCs/>
          <w:kern w:val="36"/>
          <w:sz w:val="28"/>
          <w:szCs w:val="28"/>
          <w:lang w:val="kk-KZ"/>
        </w:rPr>
        <w:t>-нің</w:t>
      </w:r>
      <w:r w:rsidR="004D1D4A" w:rsidRPr="00717178">
        <w:rPr>
          <w:bCs/>
          <w:kern w:val="36"/>
          <w:sz w:val="28"/>
          <w:szCs w:val="28"/>
          <w:lang w:val="kk-KZ"/>
        </w:rPr>
        <w:t xml:space="preserve"> </w:t>
      </w:r>
      <w:r w:rsidR="00D7472D" w:rsidRPr="00717178">
        <w:rPr>
          <w:bCs/>
          <w:kern w:val="36"/>
          <w:sz w:val="28"/>
          <w:szCs w:val="28"/>
          <w:lang w:val="kk-KZ"/>
        </w:rPr>
        <w:t>Ерекше бөлі</w:t>
      </w:r>
      <w:r w:rsidR="00961A6C" w:rsidRPr="00717178">
        <w:rPr>
          <w:bCs/>
          <w:kern w:val="36"/>
          <w:sz w:val="28"/>
          <w:szCs w:val="28"/>
          <w:lang w:val="kk-KZ"/>
        </w:rPr>
        <w:t>г</w:t>
      </w:r>
      <w:r w:rsidRPr="00717178">
        <w:rPr>
          <w:bCs/>
          <w:kern w:val="36"/>
          <w:sz w:val="28"/>
          <w:szCs w:val="28"/>
          <w:lang w:val="kk-KZ"/>
        </w:rPr>
        <w:t>інің 17 бабының санкциясында көзделген.</w:t>
      </w:r>
    </w:p>
    <w:p w14:paraId="29F3A275" w14:textId="77777777" w:rsidR="007C09E3" w:rsidRPr="00717178" w:rsidRDefault="007C09E3" w:rsidP="00824743">
      <w:pPr>
        <w:pStyle w:val="a8"/>
        <w:spacing w:before="0" w:beforeAutospacing="0" w:after="0" w:afterAutospacing="0"/>
        <w:ind w:firstLine="567"/>
        <w:jc w:val="both"/>
        <w:rPr>
          <w:bCs/>
          <w:kern w:val="36"/>
          <w:sz w:val="28"/>
          <w:szCs w:val="28"/>
          <w:lang w:val="kk-KZ"/>
        </w:rPr>
      </w:pPr>
      <w:r w:rsidRPr="00717178">
        <w:rPr>
          <w:bCs/>
          <w:kern w:val="36"/>
          <w:sz w:val="28"/>
          <w:szCs w:val="28"/>
          <w:lang w:val="kk-KZ"/>
        </w:rPr>
        <w:t xml:space="preserve">Құқықтық шектеулердің айтарлықтай ауқымымен ұштасатын, мейлінше </w:t>
      </w:r>
      <w:r w:rsidR="00F42B6F" w:rsidRPr="00717178">
        <w:rPr>
          <w:bCs/>
          <w:kern w:val="36"/>
          <w:sz w:val="28"/>
          <w:szCs w:val="28"/>
          <w:lang w:val="kk-KZ"/>
        </w:rPr>
        <w:t>қатаң</w:t>
      </w:r>
      <w:r w:rsidRPr="00717178">
        <w:rPr>
          <w:bCs/>
          <w:kern w:val="36"/>
          <w:sz w:val="28"/>
          <w:szCs w:val="28"/>
          <w:lang w:val="kk-KZ"/>
        </w:rPr>
        <w:t>жаза түрін қолдану негіздерінің қылмыстық заңнамада емес, басқа заңда бекітілуі заңдылық принципіне кереғ</w:t>
      </w:r>
      <w:r w:rsidR="00C179CB" w:rsidRPr="00717178">
        <w:rPr>
          <w:bCs/>
          <w:kern w:val="36"/>
          <w:sz w:val="28"/>
          <w:szCs w:val="28"/>
          <w:lang w:val="kk-KZ"/>
        </w:rPr>
        <w:t>а</w:t>
      </w:r>
      <w:r w:rsidRPr="00717178">
        <w:rPr>
          <w:bCs/>
          <w:kern w:val="36"/>
          <w:sz w:val="28"/>
          <w:szCs w:val="28"/>
          <w:lang w:val="kk-KZ"/>
        </w:rPr>
        <w:t>р келеді</w:t>
      </w:r>
      <w:r w:rsidRPr="00717178">
        <w:rPr>
          <w:sz w:val="28"/>
          <w:szCs w:val="28"/>
          <w:lang w:val="kk-KZ"/>
        </w:rPr>
        <w:t>. ҚР ҚК</w:t>
      </w:r>
      <w:r w:rsidR="001B782A" w:rsidRPr="00717178">
        <w:rPr>
          <w:sz w:val="28"/>
          <w:szCs w:val="28"/>
          <w:lang w:val="kk-KZ"/>
        </w:rPr>
        <w:t>-нің</w:t>
      </w:r>
      <w:r w:rsidRPr="00717178">
        <w:rPr>
          <w:sz w:val="28"/>
          <w:szCs w:val="28"/>
          <w:lang w:val="kk-KZ"/>
        </w:rPr>
        <w:t xml:space="preserve"> 1-баб</w:t>
      </w:r>
      <w:r w:rsidR="00983D47" w:rsidRPr="00717178">
        <w:rPr>
          <w:sz w:val="28"/>
          <w:szCs w:val="28"/>
          <w:lang w:val="kk-KZ"/>
        </w:rPr>
        <w:t xml:space="preserve">. </w:t>
      </w:r>
      <w:r w:rsidRPr="00717178">
        <w:rPr>
          <w:sz w:val="28"/>
          <w:szCs w:val="28"/>
          <w:lang w:val="kk-KZ"/>
        </w:rPr>
        <w:t>1-бөлігінде бекітілген талапқа сай</w:t>
      </w:r>
      <w:r w:rsidRPr="00717178">
        <w:rPr>
          <w:bCs/>
          <w:kern w:val="36"/>
          <w:sz w:val="28"/>
          <w:szCs w:val="28"/>
          <w:lang w:val="kk-KZ"/>
        </w:rPr>
        <w:t xml:space="preserve"> «</w:t>
      </w:r>
      <w:r w:rsidRPr="00717178">
        <w:rPr>
          <w:sz w:val="28"/>
          <w:szCs w:val="28"/>
          <w:lang w:val="kk-KZ"/>
        </w:rPr>
        <w:t xml:space="preserve">қылмыстық жауаптылықты көздейтiн өзге заңдар Қылмыстық кодекске енгiзілгеннен кейiн ғана қолданылуға жатады». Сондықтан, </w:t>
      </w:r>
      <w:r w:rsidRPr="00717178">
        <w:rPr>
          <w:bCs/>
          <w:sz w:val="28"/>
          <w:szCs w:val="28"/>
          <w:lang w:val="kk-KZ"/>
        </w:rPr>
        <w:t>ҚР ҚК</w:t>
      </w:r>
      <w:r w:rsidR="001B782A" w:rsidRPr="00717178">
        <w:rPr>
          <w:bCs/>
          <w:sz w:val="28"/>
          <w:szCs w:val="28"/>
          <w:lang w:val="kk-KZ"/>
        </w:rPr>
        <w:t>-нің</w:t>
      </w:r>
      <w:r w:rsidRPr="00717178">
        <w:rPr>
          <w:bCs/>
          <w:sz w:val="28"/>
          <w:szCs w:val="28"/>
          <w:lang w:val="kk-KZ"/>
        </w:rPr>
        <w:t xml:space="preserve"> 50-1-бабын «</w:t>
      </w:r>
      <w:r w:rsidRPr="00717178">
        <w:rPr>
          <w:i/>
          <w:sz w:val="28"/>
          <w:szCs w:val="28"/>
          <w:lang w:val="kk-KZ"/>
        </w:rPr>
        <w:t xml:space="preserve">Қазақстан Республикасының азаматтығынан айыру террористік қылмыстар, сондай-ақ Қазақстан Республикасының өмірлік маңызы бар мүдделеріне өзге де ауыр зиян келтірген қылмыстар үшін осы Кодекстің </w:t>
      </w:r>
      <w:r w:rsidR="00D7472D" w:rsidRPr="00717178">
        <w:rPr>
          <w:i/>
          <w:sz w:val="28"/>
          <w:szCs w:val="28"/>
          <w:lang w:val="kk-KZ"/>
        </w:rPr>
        <w:t>Ерекше бөлі</w:t>
      </w:r>
      <w:r w:rsidR="00961A6C" w:rsidRPr="00717178">
        <w:rPr>
          <w:i/>
          <w:sz w:val="28"/>
          <w:szCs w:val="28"/>
          <w:lang w:val="kk-KZ"/>
        </w:rPr>
        <w:t>г</w:t>
      </w:r>
      <w:r w:rsidRPr="00717178">
        <w:rPr>
          <w:i/>
          <w:sz w:val="28"/>
          <w:szCs w:val="28"/>
          <w:lang w:val="kk-KZ"/>
        </w:rPr>
        <w:t>інің тиісті баптарында көзделген жағдайларда ғана тағайындал</w:t>
      </w:r>
      <w:r w:rsidR="0051650D" w:rsidRPr="00717178">
        <w:rPr>
          <w:i/>
          <w:sz w:val="28"/>
          <w:szCs w:val="28"/>
          <w:lang w:val="kk-KZ"/>
        </w:rPr>
        <w:t>ады</w:t>
      </w:r>
      <w:r w:rsidRPr="00717178">
        <w:rPr>
          <w:bCs/>
          <w:sz w:val="28"/>
          <w:szCs w:val="28"/>
          <w:lang w:val="kk-KZ"/>
        </w:rPr>
        <w:t>» деген мазмұндағы 3-бөлікпен толықтыру қажет деп санаймыз</w:t>
      </w:r>
      <w:r w:rsidR="00B30152" w:rsidRPr="00717178">
        <w:rPr>
          <w:sz w:val="28"/>
          <w:szCs w:val="28"/>
          <w:lang w:val="kk-KZ"/>
        </w:rPr>
        <w:t>(Қосымша А)</w:t>
      </w:r>
      <w:r w:rsidRPr="00717178">
        <w:rPr>
          <w:bCs/>
          <w:sz w:val="28"/>
          <w:szCs w:val="28"/>
          <w:lang w:val="kk-KZ"/>
        </w:rPr>
        <w:t>.</w:t>
      </w:r>
    </w:p>
    <w:p w14:paraId="29F3A276"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lastRenderedPageBreak/>
        <w:t xml:space="preserve">Сонымен, қылмыстық теріс қылық жасаған адамдарға </w:t>
      </w:r>
      <w:r w:rsidR="009E746B" w:rsidRPr="00717178">
        <w:rPr>
          <w:sz w:val="28"/>
          <w:szCs w:val="28"/>
          <w:lang w:val="kk-KZ"/>
        </w:rPr>
        <w:t xml:space="preserve">еліміздің </w:t>
      </w:r>
      <w:r w:rsidRPr="00717178">
        <w:rPr>
          <w:sz w:val="28"/>
          <w:szCs w:val="28"/>
          <w:lang w:val="kk-KZ"/>
        </w:rPr>
        <w:t>азаматтығынан айырудан басқа қосымша жазалардың барлығы қолданыла алады.</w:t>
      </w:r>
    </w:p>
    <w:p w14:paraId="29F3A277" w14:textId="77777777" w:rsidR="007C09E3" w:rsidRPr="00717178" w:rsidRDefault="006C5793" w:rsidP="00824743">
      <w:pPr>
        <w:pStyle w:val="a8"/>
        <w:spacing w:before="0" w:beforeAutospacing="0" w:after="0" w:afterAutospacing="0"/>
        <w:ind w:firstLine="567"/>
        <w:jc w:val="both"/>
        <w:rPr>
          <w:rStyle w:val="s0"/>
          <w:rFonts w:eastAsiaTheme="majorEastAsia"/>
          <w:color w:val="auto"/>
          <w:sz w:val="28"/>
          <w:szCs w:val="28"/>
          <w:lang w:val="kk-KZ"/>
        </w:rPr>
      </w:pPr>
      <w:r w:rsidRPr="00717178">
        <w:rPr>
          <w:sz w:val="28"/>
          <w:szCs w:val="28"/>
          <w:lang w:val="kk-KZ"/>
        </w:rPr>
        <w:t>Біз жүргізген сауалнамаға сай қ</w:t>
      </w:r>
      <w:r w:rsidR="007C09E3" w:rsidRPr="00717178">
        <w:rPr>
          <w:sz w:val="28"/>
          <w:szCs w:val="28"/>
          <w:lang w:val="kk-KZ"/>
        </w:rPr>
        <w:t>ұқыққорғау органдары қызметкерлері</w:t>
      </w:r>
      <w:r w:rsidR="009E746B" w:rsidRPr="00717178">
        <w:rPr>
          <w:rStyle w:val="s0"/>
          <w:rFonts w:eastAsiaTheme="majorEastAsia"/>
          <w:color w:val="auto"/>
          <w:sz w:val="28"/>
          <w:szCs w:val="28"/>
          <w:lang w:val="kk-KZ"/>
        </w:rPr>
        <w:t>қылмыстық теріс қылықтар үшін</w:t>
      </w:r>
      <w:r w:rsidR="009E746B" w:rsidRPr="00717178">
        <w:rPr>
          <w:sz w:val="28"/>
          <w:szCs w:val="28"/>
          <w:shd w:val="clear" w:color="auto" w:fill="FFFFFF"/>
          <w:lang w:val="kk-KZ"/>
        </w:rPr>
        <w:t>қосымша жазалардың мына түрлері  тағайындалмауы керек деген пікір айтты:</w:t>
      </w:r>
      <w:r w:rsidR="009E746B" w:rsidRPr="00717178">
        <w:rPr>
          <w:rStyle w:val="s0"/>
          <w:rFonts w:eastAsiaTheme="majorEastAsia"/>
          <w:color w:val="auto"/>
          <w:sz w:val="28"/>
          <w:szCs w:val="28"/>
          <w:lang w:val="kk-KZ"/>
        </w:rPr>
        <w:t xml:space="preserve">мүлікті тәркілеу </w:t>
      </w:r>
      <w:r w:rsidR="009E746B" w:rsidRPr="00717178">
        <w:rPr>
          <w:sz w:val="28"/>
          <w:szCs w:val="28"/>
          <w:lang w:val="kk-KZ"/>
        </w:rPr>
        <w:t xml:space="preserve">– </w:t>
      </w:r>
      <w:r w:rsidR="007C09E3" w:rsidRPr="00717178">
        <w:rPr>
          <w:sz w:val="28"/>
          <w:szCs w:val="28"/>
          <w:lang w:val="kk-KZ"/>
        </w:rPr>
        <w:t xml:space="preserve">52 </w:t>
      </w:r>
      <w:r w:rsidR="00705603" w:rsidRPr="00717178">
        <w:rPr>
          <w:sz w:val="28"/>
          <w:szCs w:val="28"/>
          <w:lang w:val="kk-KZ"/>
        </w:rPr>
        <w:t>процент</w:t>
      </w:r>
      <w:r w:rsidR="007C09E3" w:rsidRPr="00717178">
        <w:rPr>
          <w:rStyle w:val="s0"/>
          <w:rFonts w:eastAsiaTheme="majorEastAsia"/>
          <w:color w:val="auto"/>
          <w:sz w:val="28"/>
          <w:szCs w:val="28"/>
          <w:lang w:val="kk-KZ"/>
        </w:rPr>
        <w:t xml:space="preserve">; </w:t>
      </w:r>
      <w:r w:rsidR="007C09E3" w:rsidRPr="00717178">
        <w:rPr>
          <w:sz w:val="28"/>
          <w:szCs w:val="28"/>
          <w:shd w:val="clear" w:color="auto" w:fill="FFFFFF"/>
          <w:lang w:val="kk-KZ"/>
        </w:rPr>
        <w:t xml:space="preserve">арнаулы, әскери немесе құрметтi атағынан, сыныптық шенiнен, дипломатиялық дәрежесiнен, бiлiктiлiк сыныбынан және мемлекеттiк наградаларынан айыру </w:t>
      </w:r>
      <w:r w:rsidR="009E746B" w:rsidRPr="00717178">
        <w:rPr>
          <w:rStyle w:val="s0"/>
          <w:rFonts w:eastAsiaTheme="majorEastAsia"/>
          <w:color w:val="auto"/>
          <w:sz w:val="28"/>
          <w:szCs w:val="28"/>
          <w:lang w:val="kk-KZ"/>
        </w:rPr>
        <w:t>–26 процент</w:t>
      </w:r>
      <w:r w:rsidR="007C09E3" w:rsidRPr="00717178">
        <w:rPr>
          <w:sz w:val="28"/>
          <w:szCs w:val="28"/>
          <w:shd w:val="clear" w:color="auto" w:fill="FFFFFF"/>
          <w:lang w:val="kk-KZ"/>
        </w:rPr>
        <w:t xml:space="preserve">; белгiлi бiр лауазымды атқару немесе белгiлi бiр қызметпен айналысу құқығынан айыру </w:t>
      </w:r>
      <w:r w:rsidR="009E746B" w:rsidRPr="00717178">
        <w:rPr>
          <w:sz w:val="28"/>
          <w:szCs w:val="28"/>
          <w:shd w:val="clear" w:color="auto" w:fill="FFFFFF"/>
          <w:lang w:val="kk-KZ"/>
        </w:rPr>
        <w:t>– 17 процент</w:t>
      </w:r>
      <w:r w:rsidR="007C09E3" w:rsidRPr="00717178">
        <w:rPr>
          <w:sz w:val="28"/>
          <w:szCs w:val="28"/>
          <w:shd w:val="clear" w:color="auto" w:fill="FFFFFF"/>
          <w:lang w:val="kk-KZ"/>
        </w:rPr>
        <w:t xml:space="preserve">; </w:t>
      </w:r>
      <w:r w:rsidR="009E746B" w:rsidRPr="00717178">
        <w:rPr>
          <w:sz w:val="28"/>
          <w:szCs w:val="28"/>
          <w:shd w:val="clear" w:color="auto" w:fill="FFFFFF"/>
          <w:lang w:val="kk-KZ"/>
        </w:rPr>
        <w:t xml:space="preserve">шетелдікті немесе азаматтығы жоқ адамды ҚР шегiнен тысқары жерге шығарып жiберу – </w:t>
      </w:r>
      <w:r w:rsidR="007C09E3" w:rsidRPr="00717178">
        <w:rPr>
          <w:sz w:val="28"/>
          <w:szCs w:val="28"/>
          <w:shd w:val="clear" w:color="auto" w:fill="FFFFFF"/>
          <w:lang w:val="kk-KZ"/>
        </w:rPr>
        <w:t xml:space="preserve">15 </w:t>
      </w:r>
      <w:r w:rsidR="00705603" w:rsidRPr="00717178">
        <w:rPr>
          <w:sz w:val="28"/>
          <w:szCs w:val="28"/>
          <w:shd w:val="clear" w:color="auto" w:fill="FFFFFF"/>
          <w:lang w:val="kk-KZ"/>
        </w:rPr>
        <w:t>процент</w:t>
      </w:r>
      <w:r w:rsidR="007C09E3" w:rsidRPr="00717178">
        <w:rPr>
          <w:sz w:val="28"/>
          <w:szCs w:val="28"/>
          <w:shd w:val="clear" w:color="auto" w:fill="FFFFFF"/>
          <w:lang w:val="kk-KZ"/>
        </w:rPr>
        <w:t xml:space="preserve">. </w:t>
      </w:r>
      <w:r w:rsidR="005333CA" w:rsidRPr="00717178">
        <w:rPr>
          <w:sz w:val="28"/>
          <w:szCs w:val="28"/>
          <w:shd w:val="clear" w:color="auto" w:fill="FFFFFF"/>
          <w:lang w:val="kk-KZ"/>
        </w:rPr>
        <w:t>Сауалнамаға қатысқандардың</w:t>
      </w:r>
      <w:r w:rsidR="007C09E3" w:rsidRPr="00717178">
        <w:rPr>
          <w:sz w:val="28"/>
          <w:szCs w:val="28"/>
          <w:shd w:val="clear" w:color="auto" w:fill="FFFFFF"/>
          <w:lang w:val="kk-KZ"/>
        </w:rPr>
        <w:t xml:space="preserve">9 </w:t>
      </w:r>
      <w:r w:rsidR="00705603" w:rsidRPr="00717178">
        <w:rPr>
          <w:sz w:val="28"/>
          <w:szCs w:val="28"/>
          <w:shd w:val="clear" w:color="auto" w:fill="FFFFFF"/>
          <w:lang w:val="kk-KZ"/>
        </w:rPr>
        <w:t xml:space="preserve">проценті </w:t>
      </w:r>
      <w:r w:rsidR="007C09E3" w:rsidRPr="00717178">
        <w:rPr>
          <w:rStyle w:val="s0"/>
          <w:rFonts w:eastAsiaTheme="majorEastAsia"/>
          <w:color w:val="auto"/>
          <w:sz w:val="28"/>
          <w:szCs w:val="28"/>
          <w:lang w:val="kk-KZ"/>
        </w:rPr>
        <w:t>қылмыстық теріс қылықтар үшін қосымша жаза</w:t>
      </w:r>
      <w:r w:rsidR="005333CA" w:rsidRPr="00717178">
        <w:rPr>
          <w:rStyle w:val="s0"/>
          <w:rFonts w:eastAsiaTheme="majorEastAsia"/>
          <w:color w:val="auto"/>
          <w:sz w:val="28"/>
          <w:szCs w:val="28"/>
          <w:lang w:val="kk-KZ"/>
        </w:rPr>
        <w:t xml:space="preserve"> көздеу мүлде қажет емес деп санайды</w:t>
      </w:r>
      <w:r w:rsidR="00443E91" w:rsidRPr="00717178">
        <w:rPr>
          <w:rStyle w:val="s0"/>
          <w:rFonts w:eastAsiaTheme="majorEastAsia"/>
          <w:color w:val="auto"/>
          <w:sz w:val="28"/>
          <w:szCs w:val="28"/>
          <w:lang w:val="kk-KZ"/>
        </w:rPr>
        <w:t xml:space="preserve"> (Ә Қосымшасы)</w:t>
      </w:r>
      <w:r w:rsidR="007C09E3" w:rsidRPr="00717178">
        <w:rPr>
          <w:rStyle w:val="s0"/>
          <w:rFonts w:eastAsiaTheme="majorEastAsia"/>
          <w:color w:val="auto"/>
          <w:sz w:val="28"/>
          <w:szCs w:val="28"/>
          <w:lang w:val="kk-KZ"/>
        </w:rPr>
        <w:t>.</w:t>
      </w:r>
    </w:p>
    <w:p w14:paraId="29F3A278" w14:textId="2CB61EFB" w:rsidR="007C09E3" w:rsidRPr="00717178" w:rsidRDefault="007C09E3" w:rsidP="00824743">
      <w:pPr>
        <w:spacing w:after="0" w:line="240" w:lineRule="auto"/>
        <w:ind w:firstLine="567"/>
        <w:jc w:val="both"/>
        <w:rPr>
          <w:rStyle w:val="refresult"/>
          <w:rFonts w:ascii="Times New Roman" w:hAnsi="Times New Roman" w:cs="Times New Roman"/>
          <w:sz w:val="28"/>
          <w:szCs w:val="28"/>
          <w:lang w:val="kk-KZ"/>
        </w:rPr>
      </w:pPr>
      <w:r w:rsidRPr="00717178">
        <w:rPr>
          <w:rFonts w:ascii="Times New Roman" w:hAnsi="Times New Roman" w:cs="Times New Roman"/>
          <w:b/>
          <w:i/>
          <w:sz w:val="28"/>
          <w:szCs w:val="28"/>
          <w:lang w:val="kk-KZ"/>
        </w:rPr>
        <w:t>Мүлікті тәркілеу.</w:t>
      </w:r>
      <w:r w:rsidR="00547019" w:rsidRPr="00717178">
        <w:rPr>
          <w:rFonts w:ascii="Times New Roman" w:hAnsi="Times New Roman" w:cs="Times New Roman"/>
          <w:b/>
          <w:i/>
          <w:sz w:val="28"/>
          <w:szCs w:val="28"/>
          <w:lang w:val="kk-KZ"/>
        </w:rPr>
        <w:t xml:space="preserve"> </w:t>
      </w:r>
      <w:r w:rsidRPr="00717178">
        <w:rPr>
          <w:rFonts w:ascii="Times New Roman" w:hAnsi="Times New Roman" w:cs="Times New Roman"/>
          <w:sz w:val="28"/>
          <w:szCs w:val="28"/>
          <w:lang w:val="kk-KZ"/>
        </w:rPr>
        <w:t xml:space="preserve">Әлемнің көптеген елдерінде бұл жаза </w:t>
      </w:r>
      <w:r w:rsidRPr="00717178">
        <w:rPr>
          <w:rStyle w:val="refresult"/>
          <w:rFonts w:ascii="Times New Roman" w:hAnsi="Times New Roman" w:cs="Times New Roman"/>
          <w:sz w:val="28"/>
          <w:szCs w:val="28"/>
          <w:lang w:val="kk-KZ"/>
        </w:rPr>
        <w:t>мемлекеттің қазынасы деген мағынаны білдіретін «fisc» сөзінен шыққан</w:t>
      </w:r>
      <w:r w:rsidRPr="00717178">
        <w:rPr>
          <w:rFonts w:ascii="Times New Roman" w:hAnsi="Times New Roman" w:cs="Times New Roman"/>
          <w:sz w:val="28"/>
          <w:szCs w:val="28"/>
          <w:lang w:val="kk-KZ"/>
        </w:rPr>
        <w:t xml:space="preserve"> «с</w:t>
      </w:r>
      <w:r w:rsidRPr="00717178">
        <w:rPr>
          <w:rStyle w:val="refresult"/>
          <w:rFonts w:ascii="Times New Roman" w:hAnsi="Times New Roman" w:cs="Times New Roman"/>
          <w:sz w:val="28"/>
          <w:szCs w:val="28"/>
          <w:lang w:val="kk-KZ"/>
        </w:rPr>
        <w:t xml:space="preserve">onfiscation» деген атаумен белгілі. </w:t>
      </w:r>
    </w:p>
    <w:p w14:paraId="29F3A279" w14:textId="52F40FA1" w:rsidR="007C09E3" w:rsidRPr="00717178" w:rsidRDefault="007C09E3" w:rsidP="00824743">
      <w:pPr>
        <w:spacing w:after="0" w:line="240" w:lineRule="auto"/>
        <w:ind w:firstLine="567"/>
        <w:jc w:val="both"/>
        <w:rPr>
          <w:rStyle w:val="refresult"/>
          <w:rFonts w:ascii="Times New Roman" w:hAnsi="Times New Roman" w:cs="Times New Roman"/>
          <w:sz w:val="28"/>
          <w:szCs w:val="28"/>
          <w:lang w:val="kk-KZ"/>
        </w:rPr>
      </w:pPr>
      <w:r w:rsidRPr="00717178">
        <w:rPr>
          <w:rStyle w:val="refresult"/>
          <w:rFonts w:ascii="Times New Roman" w:hAnsi="Times New Roman" w:cs="Times New Roman"/>
          <w:sz w:val="28"/>
          <w:szCs w:val="28"/>
          <w:lang w:val="kk-KZ"/>
        </w:rPr>
        <w:t>Мүлікті тәркілеудің тарихын зерттеген ғалымдар бұл жаза, бір жағынан, қылмыстылықпен күрес құралы болса, екінші жағынан, мемлекет оны саяси</w:t>
      </w:r>
      <w:r w:rsidRPr="00717178">
        <w:rPr>
          <w:rFonts w:ascii="Times New Roman" w:hAnsi="Times New Roman" w:cs="Times New Roman"/>
          <w:sz w:val="28"/>
          <w:szCs w:val="28"/>
          <w:lang w:val="kk-KZ"/>
        </w:rPr>
        <w:t xml:space="preserve">және идеологиялық </w:t>
      </w:r>
      <w:r w:rsidRPr="00717178">
        <w:rPr>
          <w:rStyle w:val="refresult"/>
          <w:rFonts w:ascii="Times New Roman" w:hAnsi="Times New Roman" w:cs="Times New Roman"/>
          <w:sz w:val="28"/>
          <w:szCs w:val="28"/>
          <w:lang w:val="kk-KZ"/>
        </w:rPr>
        <w:t xml:space="preserve">күресте өз </w:t>
      </w:r>
      <w:r w:rsidRPr="00717178">
        <w:rPr>
          <w:rFonts w:ascii="Times New Roman" w:hAnsi="Times New Roman" w:cs="Times New Roman"/>
          <w:sz w:val="28"/>
          <w:szCs w:val="28"/>
          <w:lang w:val="kk-KZ"/>
        </w:rPr>
        <w:t>қарсыластарын экономикалық тұрғыдан басып жаншу</w:t>
      </w:r>
      <w:r w:rsidRPr="00717178">
        <w:rPr>
          <w:rStyle w:val="refresult"/>
          <w:rFonts w:ascii="Times New Roman" w:hAnsi="Times New Roman" w:cs="Times New Roman"/>
          <w:sz w:val="28"/>
          <w:szCs w:val="28"/>
          <w:lang w:val="kk-KZ"/>
        </w:rPr>
        <w:t xml:space="preserve"> қаруы ретінде де, қазынаны толтырудың оңай амалы ретінде де пайдаланған деп көрсетеді</w:t>
      </w:r>
      <w:r w:rsidR="004D1D4A" w:rsidRPr="00717178">
        <w:rPr>
          <w:rStyle w:val="refresult"/>
          <w:rFonts w:ascii="Times New Roman" w:hAnsi="Times New Roman" w:cs="Times New Roman"/>
          <w:sz w:val="28"/>
          <w:szCs w:val="28"/>
          <w:lang w:val="kk-KZ"/>
        </w:rPr>
        <w:t xml:space="preserve"> </w:t>
      </w:r>
      <w:r w:rsidR="001D25C5" w:rsidRPr="00717178">
        <w:rPr>
          <w:rFonts w:ascii="Times New Roman" w:hAnsi="Times New Roman" w:cs="Times New Roman"/>
          <w:sz w:val="28"/>
          <w:szCs w:val="28"/>
          <w:lang w:val="kk-KZ"/>
        </w:rPr>
        <w:t>[</w:t>
      </w:r>
      <w:r w:rsidR="00281169"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27</w:t>
      </w:r>
      <w:r w:rsidR="001D25C5" w:rsidRPr="00717178">
        <w:rPr>
          <w:rFonts w:ascii="Times New Roman" w:hAnsi="Times New Roman" w:cs="Times New Roman"/>
          <w:sz w:val="28"/>
          <w:szCs w:val="28"/>
          <w:lang w:val="kk-KZ"/>
        </w:rPr>
        <w:t>]</w:t>
      </w:r>
      <w:r w:rsidRPr="00717178">
        <w:rPr>
          <w:rStyle w:val="refresult"/>
          <w:rFonts w:ascii="Times New Roman" w:hAnsi="Times New Roman" w:cs="Times New Roman"/>
          <w:sz w:val="28"/>
          <w:szCs w:val="28"/>
          <w:lang w:val="kk-KZ"/>
        </w:rPr>
        <w:t>. Ғалымдар өткен ғасырдың 80-жылдарынан бастап әлем мемлекеттерінің қылмыстық-құқықтық саясатында «қылмыстылықты қызметінің қаржылық негіздерінен айыру» деген жаңа мақсат қалыптасқанын айтады және бұл мақсатты жүзеге асыруда қылмыстық жолмен табылған мүлікті бұғаттау, оған тыйым салу және тәркілеуге ерекше мән беріледі</w:t>
      </w:r>
      <w:r w:rsidR="004D1D4A" w:rsidRPr="00717178">
        <w:rPr>
          <w:rStyle w:val="refresult"/>
          <w:rFonts w:ascii="Times New Roman" w:hAnsi="Times New Roman" w:cs="Times New Roman"/>
          <w:sz w:val="28"/>
          <w:szCs w:val="28"/>
          <w:lang w:val="kk-KZ"/>
        </w:rPr>
        <w:t xml:space="preserve"> </w:t>
      </w:r>
      <w:r w:rsidR="001D25C5" w:rsidRPr="00717178">
        <w:rPr>
          <w:rFonts w:ascii="Times New Roman" w:hAnsi="Times New Roman" w:cs="Times New Roman"/>
          <w:sz w:val="28"/>
          <w:szCs w:val="28"/>
          <w:lang w:val="kk-KZ"/>
        </w:rPr>
        <w:t>[</w:t>
      </w:r>
      <w:r w:rsidR="00281169" w:rsidRPr="00717178">
        <w:rPr>
          <w:rFonts w:ascii="Times New Roman" w:hAnsi="Times New Roman" w:cs="Times New Roman"/>
          <w:sz w:val="28"/>
          <w:szCs w:val="28"/>
          <w:lang w:val="kk-KZ"/>
        </w:rPr>
        <w:t>1</w:t>
      </w:r>
      <w:r w:rsidR="00E76F2E" w:rsidRPr="00717178">
        <w:rPr>
          <w:rFonts w:ascii="Times New Roman" w:hAnsi="Times New Roman" w:cs="Times New Roman"/>
          <w:sz w:val="28"/>
          <w:szCs w:val="28"/>
          <w:lang w:val="kk-KZ"/>
        </w:rPr>
        <w:t>2</w:t>
      </w:r>
      <w:r w:rsidR="00731939" w:rsidRPr="00717178">
        <w:rPr>
          <w:rFonts w:ascii="Times New Roman" w:hAnsi="Times New Roman" w:cs="Times New Roman"/>
          <w:sz w:val="28"/>
          <w:szCs w:val="28"/>
          <w:lang w:val="kk-KZ"/>
        </w:rPr>
        <w:t>8</w:t>
      </w:r>
      <w:r w:rsidR="001D25C5" w:rsidRPr="00717178">
        <w:rPr>
          <w:rFonts w:ascii="Times New Roman" w:hAnsi="Times New Roman" w:cs="Times New Roman"/>
          <w:sz w:val="28"/>
          <w:szCs w:val="28"/>
          <w:lang w:val="kk-KZ"/>
        </w:rPr>
        <w:t>]</w:t>
      </w:r>
      <w:r w:rsidRPr="00717178">
        <w:rPr>
          <w:rStyle w:val="refresult"/>
          <w:rFonts w:ascii="Times New Roman" w:hAnsi="Times New Roman" w:cs="Times New Roman"/>
          <w:sz w:val="28"/>
          <w:szCs w:val="28"/>
          <w:lang w:val="kk-KZ"/>
        </w:rPr>
        <w:t xml:space="preserve">.  </w:t>
      </w:r>
    </w:p>
    <w:p w14:paraId="29F3A27A" w14:textId="78088800"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Style w:val="refresult"/>
          <w:rFonts w:ascii="Times New Roman" w:hAnsi="Times New Roman" w:cs="Times New Roman"/>
          <w:sz w:val="28"/>
          <w:szCs w:val="28"/>
          <w:lang w:val="kk-KZ"/>
        </w:rPr>
        <w:t>Мүлікті тәркілеу 2014 жылғы Қылмыстық кодекс</w:t>
      </w:r>
      <w:r w:rsidR="005333CA" w:rsidRPr="00717178">
        <w:rPr>
          <w:rStyle w:val="refresult"/>
          <w:rFonts w:ascii="Times New Roman" w:hAnsi="Times New Roman" w:cs="Times New Roman"/>
          <w:sz w:val="28"/>
          <w:szCs w:val="28"/>
          <w:lang w:val="kk-KZ"/>
        </w:rPr>
        <w:t>те</w:t>
      </w:r>
      <w:r w:rsidRPr="00717178">
        <w:rPr>
          <w:rStyle w:val="refresult"/>
          <w:rFonts w:ascii="Times New Roman" w:hAnsi="Times New Roman" w:cs="Times New Roman"/>
          <w:sz w:val="28"/>
          <w:szCs w:val="28"/>
          <w:lang w:val="kk-KZ"/>
        </w:rPr>
        <w:t xml:space="preserve"> жазалаушылық мазмұны тұрғысынан түбегейлі түрде қайта қаралған жаза түрлерінің қатарынан саналады. 2016 жылға дейін (Кеңестік кезеңді қоса санағанда) біздің елде қарастырылып отырған жаза аясында </w:t>
      </w:r>
      <w:r w:rsidRPr="00717178">
        <w:rPr>
          <w:rFonts w:ascii="Times New Roman" w:hAnsi="Times New Roman" w:cs="Times New Roman"/>
          <w:sz w:val="28"/>
          <w:szCs w:val="28"/>
          <w:lang w:val="kk-KZ"/>
        </w:rPr>
        <w:t>сотталған адамның меншігі болып табылатын мүліктің барлығы немесе оның бір бөлігі мемлекет меншігіне мәжбүрлі түрде өтеусіз алы</w:t>
      </w:r>
      <w:r w:rsidR="005333CA" w:rsidRPr="00717178">
        <w:rPr>
          <w:rFonts w:ascii="Times New Roman" w:hAnsi="Times New Roman" w:cs="Times New Roman"/>
          <w:sz w:val="28"/>
          <w:szCs w:val="28"/>
          <w:lang w:val="kk-KZ"/>
        </w:rPr>
        <w:t>н</w:t>
      </w:r>
      <w:r w:rsidRPr="00717178">
        <w:rPr>
          <w:rFonts w:ascii="Times New Roman" w:hAnsi="Times New Roman" w:cs="Times New Roman"/>
          <w:sz w:val="28"/>
          <w:szCs w:val="28"/>
          <w:lang w:val="kk-KZ"/>
        </w:rPr>
        <w:t>атын. 2016 жыл</w:t>
      </w:r>
      <w:r w:rsidR="005333CA" w:rsidRPr="00717178">
        <w:rPr>
          <w:rFonts w:ascii="Times New Roman" w:hAnsi="Times New Roman" w:cs="Times New Roman"/>
          <w:sz w:val="28"/>
          <w:szCs w:val="28"/>
          <w:lang w:val="kk-KZ"/>
        </w:rPr>
        <w:t>ғы</w:t>
      </w:r>
      <w:r w:rsidR="004D1D4A" w:rsidRPr="00717178">
        <w:rPr>
          <w:rFonts w:ascii="Times New Roman" w:hAnsi="Times New Roman" w:cs="Times New Roman"/>
          <w:sz w:val="28"/>
          <w:szCs w:val="28"/>
          <w:lang w:val="kk-KZ"/>
        </w:rPr>
        <w:t xml:space="preserve"> </w:t>
      </w:r>
      <w:r w:rsidRPr="00717178">
        <w:rPr>
          <w:rStyle w:val="refresult"/>
          <w:rFonts w:ascii="Times New Roman" w:hAnsi="Times New Roman" w:cs="Times New Roman"/>
          <w:sz w:val="28"/>
          <w:szCs w:val="28"/>
          <w:lang w:val="kk-KZ"/>
        </w:rPr>
        <w:t>1 қаңтар</w:t>
      </w:r>
      <w:r w:rsidR="005333CA" w:rsidRPr="00717178">
        <w:rPr>
          <w:rStyle w:val="refresult"/>
          <w:rFonts w:ascii="Times New Roman" w:hAnsi="Times New Roman" w:cs="Times New Roman"/>
          <w:sz w:val="28"/>
          <w:szCs w:val="28"/>
          <w:lang w:val="kk-KZ"/>
        </w:rPr>
        <w:t>д</w:t>
      </w:r>
      <w:r w:rsidRPr="00717178">
        <w:rPr>
          <w:rStyle w:val="refresult"/>
          <w:rFonts w:ascii="Times New Roman" w:hAnsi="Times New Roman" w:cs="Times New Roman"/>
          <w:sz w:val="28"/>
          <w:szCs w:val="28"/>
          <w:lang w:val="kk-KZ"/>
        </w:rPr>
        <w:t xml:space="preserve">ан бастап отандық қылмыстық заңнама бойынша </w:t>
      </w:r>
      <w:r w:rsidR="005333CA" w:rsidRPr="00717178">
        <w:rPr>
          <w:rStyle w:val="refresult"/>
          <w:rFonts w:ascii="Times New Roman" w:hAnsi="Times New Roman" w:cs="Times New Roman"/>
          <w:sz w:val="28"/>
          <w:szCs w:val="28"/>
          <w:lang w:val="kk-KZ"/>
        </w:rPr>
        <w:t>тәркілеудің затына «</w:t>
      </w:r>
      <w:r w:rsidRPr="00717178">
        <w:rPr>
          <w:rFonts w:ascii="Times New Roman" w:hAnsi="Times New Roman" w:cs="Times New Roman"/>
          <w:sz w:val="28"/>
          <w:szCs w:val="28"/>
          <w:lang w:val="kk-KZ"/>
        </w:rPr>
        <w:t>қылмыстық жолмен табылған не қылмыстық жолмен табылған қаражатқа сатып алынған мүлік, сондай-ақ қылмысты</w:t>
      </w:r>
      <w:r w:rsidR="000E4381" w:rsidRPr="00717178">
        <w:rPr>
          <w:rFonts w:ascii="Times New Roman" w:hAnsi="Times New Roman" w:cs="Times New Roman"/>
          <w:sz w:val="28"/>
          <w:szCs w:val="28"/>
          <w:lang w:val="kk-KZ"/>
        </w:rPr>
        <w:t xml:space="preserve"> әрекетті</w:t>
      </w:r>
      <w:r w:rsidRPr="00717178">
        <w:rPr>
          <w:rFonts w:ascii="Times New Roman" w:hAnsi="Times New Roman" w:cs="Times New Roman"/>
          <w:sz w:val="28"/>
          <w:szCs w:val="28"/>
          <w:lang w:val="kk-KZ"/>
        </w:rPr>
        <w:t xml:space="preserve"> жасау қаруы немесе құралы болып табылатын мүлік</w:t>
      </w:r>
      <w:r w:rsidR="005333CA" w:rsidRPr="00717178">
        <w:rPr>
          <w:rFonts w:ascii="Times New Roman" w:hAnsi="Times New Roman" w:cs="Times New Roman"/>
          <w:sz w:val="28"/>
          <w:szCs w:val="28"/>
          <w:lang w:val="kk-KZ"/>
        </w:rPr>
        <w:t>» қана</w:t>
      </w:r>
      <w:r w:rsidR="000E4381" w:rsidRPr="00717178">
        <w:rPr>
          <w:rFonts w:ascii="Times New Roman" w:hAnsi="Times New Roman" w:cs="Times New Roman"/>
          <w:sz w:val="28"/>
          <w:szCs w:val="28"/>
          <w:lang w:val="kk-KZ"/>
        </w:rPr>
        <w:t xml:space="preserve"> </w:t>
      </w:r>
      <w:r w:rsidR="005333CA" w:rsidRPr="00717178">
        <w:rPr>
          <w:rFonts w:ascii="Times New Roman" w:hAnsi="Times New Roman" w:cs="Times New Roman"/>
          <w:sz w:val="28"/>
          <w:szCs w:val="28"/>
          <w:lang w:val="kk-KZ"/>
        </w:rPr>
        <w:t>жатқызылатын болды</w:t>
      </w:r>
      <w:r w:rsidRPr="00717178">
        <w:rPr>
          <w:rFonts w:ascii="Times New Roman" w:hAnsi="Times New Roman" w:cs="Times New Roman"/>
          <w:sz w:val="28"/>
          <w:szCs w:val="28"/>
          <w:lang w:val="kk-KZ"/>
        </w:rPr>
        <w:t xml:space="preserve">. </w:t>
      </w:r>
    </w:p>
    <w:p w14:paraId="29F3A27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Отандық қылмыстық заңнамадағы мүлікті тәркілеу түріндегі қылмыстық-құқықтық норманың эволюциясын зерттеген автор Ж.</w:t>
      </w:r>
      <w:r w:rsidR="005333CA"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Құмарбекқызы тәркіленетін мүліктің аясын тарылту үрдісі 1997 жылғы ҚР </w:t>
      </w:r>
      <w:r w:rsidR="00A869D3"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қолданыста болған тұста басталып, 2014 жылғы ҚР </w:t>
      </w:r>
      <w:r w:rsidR="00A869D3"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де қисынды жалғасын тапты деп көрсетеді. Бұл үрдіске оң баға бере отырып, ғалым «отандық қылмыстық заңнамадағы мүлікті тәркілеу жазасы өз дамуында  жаңа сатыға өтті»</w:t>
      </w:r>
      <w:r w:rsidR="001D25C5" w:rsidRPr="00717178">
        <w:rPr>
          <w:rFonts w:ascii="Times New Roman" w:hAnsi="Times New Roman" w:cs="Times New Roman"/>
          <w:sz w:val="28"/>
          <w:szCs w:val="28"/>
          <w:lang w:val="kk-KZ"/>
        </w:rPr>
        <w:t xml:space="preserve"> [</w:t>
      </w:r>
      <w:r w:rsidR="00281169"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29</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деген қорытынды жасайды.</w:t>
      </w:r>
    </w:p>
    <w:p w14:paraId="29F3A27C"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Қылмыстық заңнамада қылмыс</w:t>
      </w:r>
      <w:r w:rsidR="009568B4" w:rsidRPr="00717178">
        <w:rPr>
          <w:rFonts w:ascii="Times New Roman" w:hAnsi="Times New Roman" w:cs="Times New Roman"/>
          <w:sz w:val="28"/>
          <w:szCs w:val="28"/>
          <w:lang w:val="kk-KZ"/>
        </w:rPr>
        <w:t xml:space="preserve"> жасау</w:t>
      </w:r>
      <w:r w:rsidRPr="00717178">
        <w:rPr>
          <w:rFonts w:ascii="Times New Roman" w:hAnsi="Times New Roman" w:cs="Times New Roman"/>
          <w:sz w:val="28"/>
          <w:szCs w:val="28"/>
          <w:lang w:val="kk-KZ"/>
        </w:rPr>
        <w:t xml:space="preserve"> жол</w:t>
      </w:r>
      <w:r w:rsidR="009568B4" w:rsidRPr="00717178">
        <w:rPr>
          <w:rFonts w:ascii="Times New Roman" w:hAnsi="Times New Roman" w:cs="Times New Roman"/>
          <w:sz w:val="28"/>
          <w:szCs w:val="28"/>
          <w:lang w:val="kk-KZ"/>
        </w:rPr>
        <w:t>ы</w:t>
      </w:r>
      <w:r w:rsidRPr="00717178">
        <w:rPr>
          <w:rFonts w:ascii="Times New Roman" w:hAnsi="Times New Roman" w:cs="Times New Roman"/>
          <w:sz w:val="28"/>
          <w:szCs w:val="28"/>
          <w:lang w:val="kk-KZ"/>
        </w:rPr>
        <w:t xml:space="preserve">мен </w:t>
      </w:r>
      <w:r w:rsidR="009568B4" w:rsidRPr="00717178">
        <w:rPr>
          <w:rFonts w:ascii="Times New Roman" w:hAnsi="Times New Roman" w:cs="Times New Roman"/>
          <w:sz w:val="28"/>
          <w:szCs w:val="28"/>
          <w:lang w:val="kk-KZ"/>
        </w:rPr>
        <w:t>алын</w:t>
      </w:r>
      <w:r w:rsidRPr="00717178">
        <w:rPr>
          <w:rFonts w:ascii="Times New Roman" w:hAnsi="Times New Roman" w:cs="Times New Roman"/>
          <w:sz w:val="28"/>
          <w:szCs w:val="28"/>
          <w:lang w:val="kk-KZ"/>
        </w:rPr>
        <w:t>ған не қылмыс</w:t>
      </w:r>
      <w:r w:rsidR="009568B4" w:rsidRPr="00717178">
        <w:rPr>
          <w:rFonts w:ascii="Times New Roman" w:hAnsi="Times New Roman" w:cs="Times New Roman"/>
          <w:sz w:val="28"/>
          <w:szCs w:val="28"/>
          <w:lang w:val="kk-KZ"/>
        </w:rPr>
        <w:t xml:space="preserve"> жасау </w:t>
      </w:r>
      <w:r w:rsidRPr="00717178">
        <w:rPr>
          <w:rFonts w:ascii="Times New Roman" w:hAnsi="Times New Roman" w:cs="Times New Roman"/>
          <w:sz w:val="28"/>
          <w:szCs w:val="28"/>
          <w:lang w:val="kk-KZ"/>
        </w:rPr>
        <w:t>жол</w:t>
      </w:r>
      <w:r w:rsidR="009568B4" w:rsidRPr="00717178">
        <w:rPr>
          <w:rFonts w:ascii="Times New Roman" w:hAnsi="Times New Roman" w:cs="Times New Roman"/>
          <w:sz w:val="28"/>
          <w:szCs w:val="28"/>
          <w:lang w:val="kk-KZ"/>
        </w:rPr>
        <w:t>ы</w:t>
      </w:r>
      <w:r w:rsidRPr="00717178">
        <w:rPr>
          <w:rFonts w:ascii="Times New Roman" w:hAnsi="Times New Roman" w:cs="Times New Roman"/>
          <w:sz w:val="28"/>
          <w:szCs w:val="28"/>
          <w:lang w:val="kk-KZ"/>
        </w:rPr>
        <w:t xml:space="preserve">мен </w:t>
      </w:r>
      <w:r w:rsidR="009568B4" w:rsidRPr="00717178">
        <w:rPr>
          <w:rFonts w:ascii="Times New Roman" w:hAnsi="Times New Roman" w:cs="Times New Roman"/>
          <w:sz w:val="28"/>
          <w:szCs w:val="28"/>
          <w:lang w:val="kk-KZ"/>
        </w:rPr>
        <w:t>алынға</w:t>
      </w:r>
      <w:r w:rsidRPr="00717178">
        <w:rPr>
          <w:rFonts w:ascii="Times New Roman" w:hAnsi="Times New Roman" w:cs="Times New Roman"/>
          <w:sz w:val="28"/>
          <w:szCs w:val="28"/>
          <w:lang w:val="kk-KZ"/>
        </w:rPr>
        <w:t xml:space="preserve">н қаражатқа сатып алынған мүлікті </w:t>
      </w:r>
      <w:r w:rsidR="009568B4" w:rsidRPr="00717178">
        <w:rPr>
          <w:rFonts w:ascii="Times New Roman" w:hAnsi="Times New Roman" w:cs="Times New Roman"/>
          <w:sz w:val="28"/>
          <w:szCs w:val="28"/>
          <w:lang w:val="kk-KZ"/>
        </w:rPr>
        <w:t xml:space="preserve">ғана </w:t>
      </w:r>
      <w:r w:rsidRPr="00717178">
        <w:rPr>
          <w:rFonts w:ascii="Times New Roman" w:hAnsi="Times New Roman" w:cs="Times New Roman"/>
          <w:sz w:val="28"/>
          <w:szCs w:val="28"/>
          <w:lang w:val="kk-KZ"/>
        </w:rPr>
        <w:t>тәркілеу мүмкіндігінің көзделуі мемлекетіміздің нарықтық экономика тұсында жеке меншіктің қол сұғылмаушылығын қамтамасыз ету саясатын ұстанатынын баяндайды. Бұл жердегі мемлекеттің прагматикалық мақсаты – ұсақ және орта кәсіпкерліктің дамуына қолайлы жағдай жасау, елдің инвестициялық тартымдылығын арттыру.</w:t>
      </w:r>
    </w:p>
    <w:p w14:paraId="29F3A27D"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Сонымен қатар, Қазақстанның жалпы тәркілеуден қылмыстық жолмен табылған мүлікті тәркілеуге көшуіне оның халықаралық қауымдастық алдында алған міндеттемелер</w:t>
      </w:r>
      <w:r w:rsidR="00C82800" w:rsidRPr="00717178">
        <w:rPr>
          <w:rFonts w:ascii="Times New Roman" w:hAnsi="Times New Roman" w:cs="Times New Roman"/>
          <w:sz w:val="28"/>
          <w:szCs w:val="28"/>
          <w:lang w:val="kk-KZ"/>
        </w:rPr>
        <w:t>і себепші болды. Атап айтқанда,</w:t>
      </w:r>
      <w:r w:rsidRPr="00717178">
        <w:rPr>
          <w:rFonts w:ascii="Times New Roman" w:hAnsi="Times New Roman" w:cs="Times New Roman"/>
          <w:sz w:val="28"/>
          <w:szCs w:val="28"/>
          <w:lang w:val="kk-KZ"/>
        </w:rPr>
        <w:t xml:space="preserve"> 2008 жылғы 4 мамырда Қазақстан Республикасы </w:t>
      </w:r>
      <w:r w:rsidR="00D40A9D" w:rsidRPr="00717178">
        <w:rPr>
          <w:rFonts w:ascii="Times New Roman" w:hAnsi="Times New Roman" w:cs="Times New Roman"/>
          <w:sz w:val="28"/>
          <w:szCs w:val="28"/>
          <w:lang w:val="kk-KZ"/>
        </w:rPr>
        <w:t>БҰҰ-</w:t>
      </w:r>
      <w:r w:rsidRPr="00717178">
        <w:rPr>
          <w:rFonts w:ascii="Times New Roman" w:hAnsi="Times New Roman" w:cs="Times New Roman"/>
          <w:sz w:val="28"/>
          <w:szCs w:val="28"/>
          <w:lang w:val="kk-KZ"/>
        </w:rPr>
        <w:t>ның 2000 жылғы Трансұлттық ұйымдасқан қылмысқа қарсы конвенциясын (</w:t>
      </w:r>
      <w:r w:rsidR="006E1632" w:rsidRPr="00717178">
        <w:rPr>
          <w:rFonts w:ascii="Times New Roman" w:hAnsi="Times New Roman" w:cs="Times New Roman"/>
          <w:sz w:val="28"/>
          <w:szCs w:val="28"/>
          <w:lang w:val="kk-KZ"/>
        </w:rPr>
        <w:t xml:space="preserve">Палермо </w:t>
      </w:r>
      <w:r w:rsidRPr="00717178">
        <w:rPr>
          <w:rFonts w:ascii="Times New Roman" w:hAnsi="Times New Roman" w:cs="Times New Roman"/>
          <w:sz w:val="28"/>
          <w:szCs w:val="28"/>
          <w:lang w:val="kk-KZ"/>
        </w:rPr>
        <w:t>конвенци</w:t>
      </w:r>
      <w:r w:rsidR="00922987" w:rsidRPr="00717178">
        <w:rPr>
          <w:rFonts w:ascii="Times New Roman" w:hAnsi="Times New Roman" w:cs="Times New Roman"/>
          <w:sz w:val="28"/>
          <w:szCs w:val="28"/>
          <w:lang w:val="kk-KZ"/>
        </w:rPr>
        <w:t>ясы)</w:t>
      </w:r>
      <w:r w:rsidR="001D25C5" w:rsidRPr="00717178">
        <w:rPr>
          <w:rFonts w:ascii="Times New Roman" w:hAnsi="Times New Roman" w:cs="Times New Roman"/>
          <w:sz w:val="28"/>
          <w:szCs w:val="28"/>
          <w:lang w:val="kk-KZ"/>
        </w:rPr>
        <w:t xml:space="preserve"> [</w:t>
      </w:r>
      <w:r w:rsidR="00281169"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30</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ратификациялады. </w:t>
      </w:r>
    </w:p>
    <w:p w14:paraId="29F3A27E" w14:textId="4BED8F4A" w:rsidR="007C09E3" w:rsidRPr="00717178" w:rsidRDefault="006E1632"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Палермо </w:t>
      </w:r>
      <w:r w:rsidR="007C09E3" w:rsidRPr="00717178">
        <w:rPr>
          <w:rFonts w:ascii="Times New Roman" w:hAnsi="Times New Roman" w:cs="Times New Roman"/>
          <w:sz w:val="28"/>
          <w:szCs w:val="28"/>
          <w:lang w:val="kk-KZ"/>
        </w:rPr>
        <w:t>конвенциясының 2-бабы</w:t>
      </w:r>
      <w:r w:rsidR="009568B4" w:rsidRPr="00717178">
        <w:rPr>
          <w:rFonts w:ascii="Times New Roman" w:hAnsi="Times New Roman" w:cs="Times New Roman"/>
          <w:sz w:val="28"/>
          <w:szCs w:val="28"/>
          <w:lang w:val="kk-KZ"/>
        </w:rPr>
        <w:t>нда тұжырымдалған анықтама бойынша</w:t>
      </w:r>
      <w:r w:rsidR="007C09E3" w:rsidRPr="00717178">
        <w:rPr>
          <w:rFonts w:ascii="Times New Roman" w:hAnsi="Times New Roman" w:cs="Times New Roman"/>
          <w:sz w:val="28"/>
          <w:szCs w:val="28"/>
          <w:lang w:val="kk-KZ"/>
        </w:rPr>
        <w:t xml:space="preserve"> тәркілеу</w:t>
      </w:r>
      <w:r w:rsidR="004D1D4A" w:rsidRPr="00717178">
        <w:rPr>
          <w:rFonts w:ascii="Times New Roman" w:hAnsi="Times New Roman" w:cs="Times New Roman"/>
          <w:sz w:val="28"/>
          <w:szCs w:val="28"/>
          <w:lang w:val="kk-KZ"/>
        </w:rPr>
        <w:t xml:space="preserve"> </w:t>
      </w:r>
      <w:r w:rsidR="009568B4" w:rsidRPr="00717178">
        <w:rPr>
          <w:rFonts w:ascii="Times New Roman" w:hAnsi="Times New Roman" w:cs="Times New Roman"/>
          <w:sz w:val="28"/>
          <w:szCs w:val="28"/>
          <w:lang w:val="kk-KZ"/>
        </w:rPr>
        <w:t>дегеніміз –</w:t>
      </w:r>
      <w:r w:rsidR="007C09E3" w:rsidRPr="00717178">
        <w:rPr>
          <w:rFonts w:ascii="Times New Roman" w:hAnsi="Times New Roman" w:cs="Times New Roman"/>
          <w:sz w:val="28"/>
          <w:szCs w:val="28"/>
          <w:lang w:val="kk-KZ"/>
        </w:rPr>
        <w:t xml:space="preserve"> «соттың немесе басқа да құзыретті органның қаулысы бойынша мүліктен мүлде айыру». Конвенцияда тәркіле</w:t>
      </w:r>
      <w:r w:rsidR="009568B4" w:rsidRPr="00717178">
        <w:rPr>
          <w:rFonts w:ascii="Times New Roman" w:hAnsi="Times New Roman" w:cs="Times New Roman"/>
          <w:sz w:val="28"/>
          <w:szCs w:val="28"/>
          <w:lang w:val="kk-KZ"/>
        </w:rPr>
        <w:t>у заты</w:t>
      </w:r>
      <w:r w:rsidR="007C09E3" w:rsidRPr="00717178">
        <w:rPr>
          <w:rFonts w:ascii="Times New Roman" w:hAnsi="Times New Roman" w:cs="Times New Roman"/>
          <w:sz w:val="28"/>
          <w:szCs w:val="28"/>
          <w:lang w:val="kk-KZ"/>
        </w:rPr>
        <w:t>ретінде қылмыс</w:t>
      </w:r>
      <w:r w:rsidR="009568B4" w:rsidRPr="00717178">
        <w:rPr>
          <w:rFonts w:ascii="Times New Roman" w:hAnsi="Times New Roman" w:cs="Times New Roman"/>
          <w:sz w:val="28"/>
          <w:szCs w:val="28"/>
          <w:lang w:val="kk-KZ"/>
        </w:rPr>
        <w:t>жасау</w:t>
      </w:r>
      <w:r w:rsidR="007C09E3" w:rsidRPr="00717178">
        <w:rPr>
          <w:rFonts w:ascii="Times New Roman" w:hAnsi="Times New Roman" w:cs="Times New Roman"/>
          <w:sz w:val="28"/>
          <w:szCs w:val="28"/>
          <w:lang w:val="kk-KZ"/>
        </w:rPr>
        <w:t xml:space="preserve">дан түскен табыстар немесе </w:t>
      </w:r>
      <w:r w:rsidR="009568B4" w:rsidRPr="00717178">
        <w:rPr>
          <w:rFonts w:ascii="Times New Roman" w:hAnsi="Times New Roman" w:cs="Times New Roman"/>
          <w:sz w:val="28"/>
          <w:szCs w:val="28"/>
          <w:lang w:val="kk-KZ"/>
        </w:rPr>
        <w:t>бағасы</w:t>
      </w:r>
      <w:r w:rsidR="007C09E3" w:rsidRPr="00717178">
        <w:rPr>
          <w:rFonts w:ascii="Times New Roman" w:hAnsi="Times New Roman" w:cs="Times New Roman"/>
          <w:sz w:val="28"/>
          <w:szCs w:val="28"/>
          <w:lang w:val="kk-KZ"/>
        </w:rPr>
        <w:t xml:space="preserve"> осындай табыстардың </w:t>
      </w:r>
      <w:r w:rsidR="009568B4" w:rsidRPr="00717178">
        <w:rPr>
          <w:rFonts w:ascii="Times New Roman" w:hAnsi="Times New Roman" w:cs="Times New Roman"/>
          <w:sz w:val="28"/>
          <w:szCs w:val="28"/>
          <w:lang w:val="kk-KZ"/>
        </w:rPr>
        <w:t>бағасына</w:t>
      </w:r>
      <w:r w:rsidR="007C09E3" w:rsidRPr="00717178">
        <w:rPr>
          <w:rFonts w:ascii="Times New Roman" w:hAnsi="Times New Roman" w:cs="Times New Roman"/>
          <w:sz w:val="28"/>
          <w:szCs w:val="28"/>
          <w:lang w:val="kk-KZ"/>
        </w:rPr>
        <w:t xml:space="preserve"> сәйкес келетін мүлік; қылмыстан түскен табыстар ішінара немесе толықтай айналдырылған немесе өзгертілген мүлік; қылмыс жасау </w:t>
      </w:r>
      <w:r w:rsidR="00DF7E3C" w:rsidRPr="00717178">
        <w:rPr>
          <w:rFonts w:ascii="Times New Roman" w:hAnsi="Times New Roman" w:cs="Times New Roman"/>
          <w:sz w:val="28"/>
          <w:szCs w:val="28"/>
          <w:lang w:val="kk-KZ"/>
        </w:rPr>
        <w:t>барысында</w:t>
      </w:r>
      <w:r w:rsidR="004D1D4A" w:rsidRPr="00717178">
        <w:rPr>
          <w:rFonts w:ascii="Times New Roman" w:hAnsi="Times New Roman" w:cs="Times New Roman"/>
          <w:sz w:val="28"/>
          <w:szCs w:val="28"/>
          <w:lang w:val="kk-KZ"/>
        </w:rPr>
        <w:t xml:space="preserve"> </w:t>
      </w:r>
      <w:r w:rsidR="00DF7E3C" w:rsidRPr="00717178">
        <w:rPr>
          <w:rFonts w:ascii="Times New Roman" w:hAnsi="Times New Roman" w:cs="Times New Roman"/>
          <w:sz w:val="28"/>
          <w:szCs w:val="28"/>
          <w:lang w:val="kk-KZ"/>
        </w:rPr>
        <w:t>іс жүзінде</w:t>
      </w:r>
      <w:r w:rsidR="004D1D4A" w:rsidRPr="00717178">
        <w:rPr>
          <w:rFonts w:ascii="Times New Roman" w:hAnsi="Times New Roman" w:cs="Times New Roman"/>
          <w:sz w:val="28"/>
          <w:szCs w:val="28"/>
          <w:lang w:val="kk-KZ"/>
        </w:rPr>
        <w:t xml:space="preserve"> </w:t>
      </w:r>
      <w:r w:rsidR="007C09E3" w:rsidRPr="00717178">
        <w:rPr>
          <w:rFonts w:ascii="Times New Roman" w:hAnsi="Times New Roman" w:cs="Times New Roman"/>
          <w:sz w:val="28"/>
          <w:szCs w:val="28"/>
          <w:lang w:val="kk-KZ"/>
        </w:rPr>
        <w:t xml:space="preserve">пайдаланылған немесе </w:t>
      </w:r>
      <w:r w:rsidR="00DF7E3C" w:rsidRPr="00717178">
        <w:rPr>
          <w:rFonts w:ascii="Times New Roman" w:hAnsi="Times New Roman" w:cs="Times New Roman"/>
          <w:sz w:val="28"/>
          <w:szCs w:val="28"/>
          <w:lang w:val="kk-KZ"/>
        </w:rPr>
        <w:t xml:space="preserve">болашақта </w:t>
      </w:r>
      <w:r w:rsidR="007C09E3" w:rsidRPr="00717178">
        <w:rPr>
          <w:rFonts w:ascii="Times New Roman" w:hAnsi="Times New Roman" w:cs="Times New Roman"/>
          <w:sz w:val="28"/>
          <w:szCs w:val="28"/>
          <w:lang w:val="kk-KZ"/>
        </w:rPr>
        <w:t>пайдалан</w:t>
      </w:r>
      <w:r w:rsidR="00DF7E3C" w:rsidRPr="00717178">
        <w:rPr>
          <w:rFonts w:ascii="Times New Roman" w:hAnsi="Times New Roman" w:cs="Times New Roman"/>
          <w:sz w:val="28"/>
          <w:szCs w:val="28"/>
          <w:lang w:val="kk-KZ"/>
        </w:rPr>
        <w:t>ылуы мүмкін</w:t>
      </w:r>
      <w:r w:rsidR="007C09E3" w:rsidRPr="00717178">
        <w:rPr>
          <w:rFonts w:ascii="Times New Roman" w:hAnsi="Times New Roman" w:cs="Times New Roman"/>
          <w:sz w:val="28"/>
          <w:szCs w:val="28"/>
          <w:lang w:val="kk-KZ"/>
        </w:rPr>
        <w:t xml:space="preserve"> мүліктер, жабдықтар немесе басқа да </w:t>
      </w:r>
      <w:r w:rsidR="00DF7E3C" w:rsidRPr="00717178">
        <w:rPr>
          <w:rFonts w:ascii="Times New Roman" w:hAnsi="Times New Roman" w:cs="Times New Roman"/>
          <w:sz w:val="28"/>
          <w:szCs w:val="28"/>
          <w:lang w:val="kk-KZ"/>
        </w:rPr>
        <w:t>заттар</w:t>
      </w:r>
      <w:r w:rsidR="004D1D4A" w:rsidRPr="00717178">
        <w:rPr>
          <w:rFonts w:ascii="Times New Roman" w:hAnsi="Times New Roman" w:cs="Times New Roman"/>
          <w:sz w:val="28"/>
          <w:szCs w:val="28"/>
          <w:lang w:val="kk-KZ"/>
        </w:rPr>
        <w:t xml:space="preserve"> </w:t>
      </w:r>
      <w:r w:rsidR="00DF7E3C" w:rsidRPr="00717178">
        <w:rPr>
          <w:rFonts w:ascii="Times New Roman" w:hAnsi="Times New Roman" w:cs="Times New Roman"/>
          <w:sz w:val="28"/>
          <w:szCs w:val="28"/>
          <w:lang w:val="kk-KZ"/>
        </w:rPr>
        <w:t>көрсетіледі</w:t>
      </w:r>
      <w:r w:rsidR="007C09E3" w:rsidRPr="00717178">
        <w:rPr>
          <w:rFonts w:ascii="Times New Roman" w:hAnsi="Times New Roman" w:cs="Times New Roman"/>
          <w:sz w:val="28"/>
          <w:szCs w:val="28"/>
          <w:lang w:val="kk-KZ"/>
        </w:rPr>
        <w:t xml:space="preserve">. </w:t>
      </w:r>
    </w:p>
    <w:p w14:paraId="29F3A27F" w14:textId="77777777" w:rsidR="007C09E3" w:rsidRPr="00717178" w:rsidRDefault="007C09E3" w:rsidP="009568B4">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2014 жылғы ҚР ҚК</w:t>
      </w:r>
      <w:r w:rsidR="002B29E9"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48-баб</w:t>
      </w:r>
      <w:r w:rsidR="00DF7E3C"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2-бөлігінде тәркілеуге жататын мүліктің тізімінде мыналар </w:t>
      </w:r>
      <w:r w:rsidR="00BA55D1" w:rsidRPr="00717178">
        <w:rPr>
          <w:rFonts w:ascii="Times New Roman" w:hAnsi="Times New Roman" w:cs="Times New Roman"/>
          <w:sz w:val="28"/>
          <w:szCs w:val="28"/>
          <w:lang w:val="kk-KZ"/>
        </w:rPr>
        <w:t>көрсетілген</w:t>
      </w:r>
      <w:r w:rsidRPr="00717178">
        <w:rPr>
          <w:rFonts w:ascii="Times New Roman" w:hAnsi="Times New Roman" w:cs="Times New Roman"/>
          <w:sz w:val="28"/>
          <w:szCs w:val="28"/>
          <w:lang w:val="kk-KZ"/>
        </w:rPr>
        <w:t xml:space="preserve">: </w:t>
      </w:r>
    </w:p>
    <w:p w14:paraId="29F3A280" w14:textId="562B70E9"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 қылмысты</w:t>
      </w:r>
      <w:r w:rsidR="000E4381" w:rsidRPr="00717178">
        <w:rPr>
          <w:rFonts w:ascii="Times New Roman" w:hAnsi="Times New Roman" w:cs="Times New Roman"/>
          <w:sz w:val="28"/>
          <w:szCs w:val="28"/>
          <w:lang w:val="kk-KZ"/>
        </w:rPr>
        <w:t xml:space="preserve"> әрекетті</w:t>
      </w:r>
      <w:r w:rsidRPr="00717178">
        <w:rPr>
          <w:rFonts w:ascii="Times New Roman" w:hAnsi="Times New Roman" w:cs="Times New Roman"/>
          <w:sz w:val="28"/>
          <w:szCs w:val="28"/>
          <w:lang w:val="kk-KZ"/>
        </w:rPr>
        <w:t xml:space="preserve"> жасау нәтижесінде алынған ақша мен өзге мүлiк және осы мүліктен алынған кез келген табыс (заңды иесіне қайтарылуға жататын мүлікті және одан түскен табыстарды қоспағанда);</w:t>
      </w:r>
    </w:p>
    <w:p w14:paraId="29F3A281" w14:textId="0B1D8FC0"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 қылмысты</w:t>
      </w:r>
      <w:r w:rsidR="000E4381" w:rsidRPr="00717178">
        <w:rPr>
          <w:rFonts w:ascii="Times New Roman" w:hAnsi="Times New Roman" w:cs="Times New Roman"/>
          <w:sz w:val="28"/>
          <w:szCs w:val="28"/>
          <w:lang w:val="kk-KZ"/>
        </w:rPr>
        <w:t xml:space="preserve"> әрекетті </w:t>
      </w:r>
      <w:r w:rsidRPr="00717178">
        <w:rPr>
          <w:rFonts w:ascii="Times New Roman" w:hAnsi="Times New Roman" w:cs="Times New Roman"/>
          <w:sz w:val="28"/>
          <w:szCs w:val="28"/>
          <w:lang w:val="kk-KZ"/>
        </w:rPr>
        <w:t>жасау нәтижесінде алынған мүлiк пен осы мүліктен алынған табыстар ішінара немесе толығымен ауыстырылған немесе айналдырылған ақша және өзге де мүлiк;</w:t>
      </w:r>
    </w:p>
    <w:p w14:paraId="29F3A282"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 экстремистік немесе террористік әрекетті не қылмыстық топты қаржыландыруға немесе өзге де қамтамасыз етуге пайдаланылатын немесе арналған ақша және өзге де мүлiк;</w:t>
      </w:r>
    </w:p>
    <w:p w14:paraId="29F3A283" w14:textId="174CA339"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 қылмысты</w:t>
      </w:r>
      <w:r w:rsidR="000E4381" w:rsidRPr="00717178">
        <w:rPr>
          <w:rFonts w:ascii="Times New Roman" w:hAnsi="Times New Roman" w:cs="Times New Roman"/>
          <w:sz w:val="28"/>
          <w:szCs w:val="28"/>
          <w:lang w:val="kk-KZ"/>
        </w:rPr>
        <w:t xml:space="preserve"> әрекетті </w:t>
      </w:r>
      <w:r w:rsidRPr="00717178">
        <w:rPr>
          <w:rFonts w:ascii="Times New Roman" w:hAnsi="Times New Roman" w:cs="Times New Roman"/>
          <w:sz w:val="28"/>
          <w:szCs w:val="28"/>
          <w:lang w:val="kk-KZ"/>
        </w:rPr>
        <w:t>жасау қаруы немесе құралы болып табылатын ақша және өзге де мүлiк;</w:t>
      </w:r>
    </w:p>
    <w:p w14:paraId="29F3A284"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 сотталған адам басқа адамдардың меншігіне берген ақша және өзге де мүлiк.</w:t>
      </w:r>
    </w:p>
    <w:p w14:paraId="29F3A285"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Көріп отырғанымыздай, тәркіленетін мүліктің тізімдемесі еліміз ратификациялаған халықаралық конвенцияларға толығымен сәйкес келеді.</w:t>
      </w:r>
    </w:p>
    <w:p w14:paraId="29F3A286" w14:textId="6397E71A" w:rsidR="007C09E3" w:rsidRPr="00717178" w:rsidRDefault="006E1632" w:rsidP="00DF7E3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Палермо </w:t>
      </w:r>
      <w:r w:rsidR="007C09E3" w:rsidRPr="00717178">
        <w:rPr>
          <w:rFonts w:ascii="Times New Roman" w:hAnsi="Times New Roman" w:cs="Times New Roman"/>
          <w:sz w:val="28"/>
          <w:szCs w:val="28"/>
          <w:lang w:val="kk-KZ"/>
        </w:rPr>
        <w:t>Конвенциясына қатысушы</w:t>
      </w:r>
      <w:r w:rsidR="00DF7E3C"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мемлекеттер</w:t>
      </w:r>
      <w:r w:rsidR="004D1D4A" w:rsidRPr="00717178">
        <w:rPr>
          <w:rFonts w:ascii="Times New Roman" w:hAnsi="Times New Roman" w:cs="Times New Roman"/>
          <w:sz w:val="28"/>
          <w:szCs w:val="28"/>
          <w:lang w:val="kk-KZ"/>
        </w:rPr>
        <w:t xml:space="preserve"> </w:t>
      </w:r>
      <w:r w:rsidR="00DF7E3C" w:rsidRPr="00717178">
        <w:rPr>
          <w:rFonts w:ascii="Times New Roman" w:hAnsi="Times New Roman" w:cs="Times New Roman"/>
          <w:sz w:val="28"/>
          <w:szCs w:val="28"/>
          <w:lang w:val="kk-KZ"/>
        </w:rPr>
        <w:t>өздерінің ұлттық құқықтық жүйелерінің</w:t>
      </w:r>
      <w:r w:rsidR="004D1D4A" w:rsidRPr="00717178">
        <w:rPr>
          <w:rFonts w:ascii="Times New Roman" w:hAnsi="Times New Roman" w:cs="Times New Roman"/>
          <w:sz w:val="28"/>
          <w:szCs w:val="28"/>
          <w:lang w:val="kk-KZ"/>
        </w:rPr>
        <w:t xml:space="preserve"> </w:t>
      </w:r>
      <w:r w:rsidR="00DF7E3C" w:rsidRPr="00717178">
        <w:rPr>
          <w:rFonts w:ascii="Times New Roman" w:hAnsi="Times New Roman" w:cs="Times New Roman"/>
          <w:sz w:val="28"/>
          <w:szCs w:val="28"/>
          <w:lang w:val="kk-KZ"/>
        </w:rPr>
        <w:t>шеңберінде</w:t>
      </w:r>
      <w:r w:rsidR="004D1D4A" w:rsidRPr="00717178">
        <w:rPr>
          <w:rFonts w:ascii="Times New Roman" w:hAnsi="Times New Roman" w:cs="Times New Roman"/>
          <w:sz w:val="28"/>
          <w:szCs w:val="28"/>
          <w:lang w:val="kk-KZ"/>
        </w:rPr>
        <w:t xml:space="preserve"> </w:t>
      </w:r>
      <w:r w:rsidR="00DF7E3C" w:rsidRPr="00717178">
        <w:rPr>
          <w:rFonts w:ascii="Times New Roman" w:hAnsi="Times New Roman" w:cs="Times New Roman"/>
          <w:sz w:val="28"/>
          <w:szCs w:val="28"/>
          <w:lang w:val="kk-KZ"/>
        </w:rPr>
        <w:t>жоғарыда көрсетілген</w:t>
      </w:r>
      <w:r w:rsidR="007C09E3" w:rsidRPr="00717178">
        <w:rPr>
          <w:rFonts w:ascii="Times New Roman" w:hAnsi="Times New Roman" w:cs="Times New Roman"/>
          <w:sz w:val="28"/>
          <w:szCs w:val="28"/>
          <w:lang w:val="kk-KZ"/>
        </w:rPr>
        <w:t xml:space="preserve"> мүліктерді </w:t>
      </w:r>
      <w:r w:rsidR="00E1596D" w:rsidRPr="00717178">
        <w:rPr>
          <w:rFonts w:ascii="Times New Roman" w:hAnsi="Times New Roman" w:cs="Times New Roman"/>
          <w:sz w:val="28"/>
          <w:szCs w:val="28"/>
          <w:lang w:val="kk-KZ"/>
        </w:rPr>
        <w:t>мемлекеттің меншігіне айналдыру</w:t>
      </w:r>
      <w:r w:rsidR="007C09E3" w:rsidRPr="00717178">
        <w:rPr>
          <w:rFonts w:ascii="Times New Roman" w:hAnsi="Times New Roman" w:cs="Times New Roman"/>
          <w:sz w:val="28"/>
          <w:szCs w:val="28"/>
          <w:lang w:val="kk-KZ"/>
        </w:rPr>
        <w:t xml:space="preserve"> мүмкіндігін қамтамасыз ету үшін қажет болатыншараларды</w:t>
      </w:r>
      <w:r w:rsidR="00DF7E3C" w:rsidRPr="00717178">
        <w:rPr>
          <w:rFonts w:ascii="Times New Roman" w:hAnsi="Times New Roman" w:cs="Times New Roman"/>
          <w:sz w:val="28"/>
          <w:szCs w:val="28"/>
          <w:lang w:val="kk-KZ"/>
        </w:rPr>
        <w:t xml:space="preserve">ң барлығын </w:t>
      </w:r>
      <w:r w:rsidR="00E1596D" w:rsidRPr="00717178">
        <w:rPr>
          <w:rFonts w:ascii="Times New Roman" w:hAnsi="Times New Roman" w:cs="Times New Roman"/>
          <w:sz w:val="28"/>
          <w:szCs w:val="28"/>
          <w:lang w:val="kk-KZ"/>
        </w:rPr>
        <w:t>барынша</w:t>
      </w:r>
      <w:r w:rsidR="00DF7E3C" w:rsidRPr="00717178">
        <w:rPr>
          <w:rFonts w:ascii="Times New Roman" w:hAnsi="Times New Roman" w:cs="Times New Roman"/>
          <w:sz w:val="28"/>
          <w:szCs w:val="28"/>
          <w:lang w:val="kk-KZ"/>
        </w:rPr>
        <w:t xml:space="preserve"> толық қолға алуға</w:t>
      </w:r>
      <w:r w:rsidR="007C09E3" w:rsidRPr="00717178">
        <w:rPr>
          <w:rFonts w:ascii="Times New Roman" w:hAnsi="Times New Roman" w:cs="Times New Roman"/>
          <w:sz w:val="28"/>
          <w:szCs w:val="28"/>
          <w:lang w:val="kk-KZ"/>
        </w:rPr>
        <w:t xml:space="preserve"> міндеттенеді. Сондай шаралардың бірі ретінде Конвенция қылмыстан немесе тәркілеуге жататын басқа мүліктен түскен болжамды табыстарының шығу тегінің </w:t>
      </w:r>
      <w:r w:rsidR="007C09E3" w:rsidRPr="00717178">
        <w:rPr>
          <w:rFonts w:ascii="Times New Roman" w:hAnsi="Times New Roman" w:cs="Times New Roman"/>
          <w:sz w:val="28"/>
          <w:szCs w:val="28"/>
          <w:lang w:val="kk-KZ"/>
        </w:rPr>
        <w:lastRenderedPageBreak/>
        <w:t xml:space="preserve">заңдылығын дәлелдеу міндетін қылмыс жасаған адамға жүктеу мүмкіндігін көздейді. Әзірше біздің елімізде </w:t>
      </w:r>
      <w:r w:rsidRPr="00717178">
        <w:rPr>
          <w:rFonts w:ascii="Times New Roman" w:hAnsi="Times New Roman" w:cs="Times New Roman"/>
          <w:sz w:val="28"/>
          <w:szCs w:val="28"/>
          <w:lang w:val="kk-KZ"/>
        </w:rPr>
        <w:t xml:space="preserve">Палермо </w:t>
      </w:r>
      <w:r w:rsidR="007C09E3" w:rsidRPr="00717178">
        <w:rPr>
          <w:rFonts w:ascii="Times New Roman" w:hAnsi="Times New Roman" w:cs="Times New Roman"/>
          <w:sz w:val="28"/>
          <w:szCs w:val="28"/>
          <w:lang w:val="kk-KZ"/>
        </w:rPr>
        <w:t>конвенциясының бұл ережесін жүзеге асыруға бағытталған шаралар толыққанды қолға алына қойған жоқ. Қылмыстық-процестік заңнамада бекітілген кінәсіздік презумпциясы принципіне сай қылмыс</w:t>
      </w:r>
      <w:r w:rsidR="00E1596D" w:rsidRPr="00717178">
        <w:rPr>
          <w:rFonts w:ascii="Times New Roman" w:hAnsi="Times New Roman" w:cs="Times New Roman"/>
          <w:sz w:val="28"/>
          <w:szCs w:val="28"/>
          <w:lang w:val="kk-KZ"/>
        </w:rPr>
        <w:t xml:space="preserve"> (қылмыстық теріс қылық)</w:t>
      </w:r>
      <w:r w:rsidR="007C09E3" w:rsidRPr="00717178">
        <w:rPr>
          <w:rFonts w:ascii="Times New Roman" w:hAnsi="Times New Roman" w:cs="Times New Roman"/>
          <w:sz w:val="28"/>
          <w:szCs w:val="28"/>
          <w:lang w:val="kk-KZ"/>
        </w:rPr>
        <w:t xml:space="preserve"> жасаған адамның иелігіндегі мүліктің қылмыстық жолмен табылғанын дәлелдеу қылмыстық </w:t>
      </w:r>
      <w:r w:rsidR="00D40A9D" w:rsidRPr="00717178">
        <w:rPr>
          <w:rFonts w:ascii="Times New Roman" w:hAnsi="Times New Roman" w:cs="Times New Roman"/>
          <w:sz w:val="28"/>
          <w:szCs w:val="28"/>
          <w:lang w:val="kk-KZ"/>
        </w:rPr>
        <w:t>қудалау</w:t>
      </w:r>
      <w:r w:rsidR="007C09E3" w:rsidRPr="00717178">
        <w:rPr>
          <w:rFonts w:ascii="Times New Roman" w:hAnsi="Times New Roman" w:cs="Times New Roman"/>
          <w:sz w:val="28"/>
          <w:szCs w:val="28"/>
          <w:lang w:val="kk-KZ"/>
        </w:rPr>
        <w:t xml:space="preserve"> органдарының міндеті болып табылады.</w:t>
      </w:r>
    </w:p>
    <w:p w14:paraId="29F3A287" w14:textId="77777777" w:rsidR="007C09E3" w:rsidRPr="00717178" w:rsidRDefault="006E1632"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Палермо </w:t>
      </w:r>
      <w:r w:rsidR="007C09E3" w:rsidRPr="00717178">
        <w:rPr>
          <w:rFonts w:ascii="Times New Roman" w:hAnsi="Times New Roman" w:cs="Times New Roman"/>
          <w:sz w:val="28"/>
          <w:szCs w:val="28"/>
          <w:lang w:val="kk-KZ"/>
        </w:rPr>
        <w:t>конвенциясы тәркіленген мүлікке иелік етудің бірнеше жолын атайды: а) тәркіленген мүлікті олардың заңды иелеріне қайтарып беру; ә)</w:t>
      </w:r>
      <w:r w:rsidR="002B29E9" w:rsidRPr="00717178">
        <w:rPr>
          <w:rFonts w:ascii="Times New Roman" w:hAnsi="Times New Roman" w:cs="Times New Roman"/>
          <w:sz w:val="28"/>
          <w:szCs w:val="28"/>
          <w:lang w:val="kk-KZ"/>
        </w:rPr>
        <w:t> </w:t>
      </w:r>
      <w:r w:rsidR="007C09E3" w:rsidRPr="00717178">
        <w:rPr>
          <w:rFonts w:ascii="Times New Roman" w:hAnsi="Times New Roman" w:cs="Times New Roman"/>
          <w:sz w:val="28"/>
          <w:szCs w:val="28"/>
          <w:lang w:val="kk-KZ"/>
        </w:rPr>
        <w:t xml:space="preserve">тәркіленген мүлікті қылмыстан зардап шеккендерге өтемақы төлеу үшін пайдалану. Отандық заңнама бойынша заңды иесіне қайтарылуға жататын мүлік және одан түскен табыстар тәркіленетін мүліктің қатарына кірмейді. Ал тәркіленген мүліктің нақты қандай мақсаттарға жұмсалатыны заңнамада нақтыланбаған. </w:t>
      </w:r>
    </w:p>
    <w:p w14:paraId="29F3A288" w14:textId="77777777" w:rsidR="008A2E1C" w:rsidRPr="00717178" w:rsidRDefault="007C09E3" w:rsidP="00824743">
      <w:pPr>
        <w:spacing w:after="0" w:line="240" w:lineRule="auto"/>
        <w:ind w:firstLine="567"/>
        <w:jc w:val="both"/>
        <w:rPr>
          <w:rFonts w:ascii="Times New Roman" w:hAnsi="Times New Roman" w:cs="Times New Roman"/>
          <w:bCs/>
          <w:sz w:val="28"/>
          <w:szCs w:val="28"/>
          <w:lang w:val="kk-KZ"/>
        </w:rPr>
      </w:pPr>
      <w:r w:rsidRPr="00717178">
        <w:rPr>
          <w:rFonts w:ascii="Times New Roman" w:hAnsi="Times New Roman" w:cs="Times New Roman"/>
          <w:sz w:val="28"/>
          <w:szCs w:val="28"/>
          <w:lang w:val="kk-KZ"/>
        </w:rPr>
        <w:t xml:space="preserve">ҚР Қылмыстық-атқару </w:t>
      </w:r>
      <w:r w:rsidR="00281169" w:rsidRPr="00717178">
        <w:rPr>
          <w:rFonts w:ascii="Times New Roman" w:hAnsi="Times New Roman" w:cs="Times New Roman"/>
          <w:sz w:val="28"/>
          <w:szCs w:val="28"/>
          <w:lang w:val="kk-KZ"/>
        </w:rPr>
        <w:t>кодексіне [1</w:t>
      </w:r>
      <w:r w:rsidR="00731939" w:rsidRPr="00717178">
        <w:rPr>
          <w:rFonts w:ascii="Times New Roman" w:hAnsi="Times New Roman" w:cs="Times New Roman"/>
          <w:sz w:val="28"/>
          <w:szCs w:val="28"/>
          <w:lang w:val="kk-KZ"/>
        </w:rPr>
        <w:t>21</w:t>
      </w:r>
      <w:r w:rsidR="0028116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сай </w:t>
      </w:r>
      <w:r w:rsidRPr="00717178">
        <w:rPr>
          <w:rFonts w:ascii="Times New Roman" w:hAnsi="Times New Roman" w:cs="Times New Roman"/>
          <w:bCs/>
          <w:sz w:val="28"/>
          <w:szCs w:val="28"/>
          <w:lang w:val="kk-KZ"/>
        </w:rPr>
        <w:t xml:space="preserve">мүлiктi тәркiлеу </w:t>
      </w:r>
      <w:r w:rsidR="00E1596D" w:rsidRPr="00717178">
        <w:rPr>
          <w:rFonts w:ascii="Times New Roman" w:hAnsi="Times New Roman" w:cs="Times New Roman"/>
          <w:bCs/>
          <w:sz w:val="28"/>
          <w:szCs w:val="28"/>
          <w:lang w:val="kk-KZ"/>
        </w:rPr>
        <w:t>үкім етілген</w:t>
      </w:r>
      <w:r w:rsidRPr="00717178">
        <w:rPr>
          <w:rFonts w:ascii="Times New Roman" w:hAnsi="Times New Roman" w:cs="Times New Roman"/>
          <w:bCs/>
          <w:sz w:val="28"/>
          <w:szCs w:val="28"/>
          <w:lang w:val="kk-KZ"/>
        </w:rPr>
        <w:t xml:space="preserve"> сот </w:t>
      </w:r>
      <w:r w:rsidR="00E1596D" w:rsidRPr="00717178">
        <w:rPr>
          <w:rFonts w:ascii="Times New Roman" w:hAnsi="Times New Roman" w:cs="Times New Roman"/>
          <w:bCs/>
          <w:sz w:val="28"/>
          <w:szCs w:val="28"/>
          <w:lang w:val="kk-KZ"/>
        </w:rPr>
        <w:t>шешімін</w:t>
      </w:r>
      <w:r w:rsidRPr="00717178">
        <w:rPr>
          <w:rFonts w:ascii="Times New Roman" w:hAnsi="Times New Roman" w:cs="Times New Roman"/>
          <w:bCs/>
          <w:sz w:val="28"/>
          <w:szCs w:val="28"/>
          <w:lang w:val="kk-KZ"/>
        </w:rPr>
        <w:t xml:space="preserve"> мемлекеттік сот орындаушысы орындайды (ҚР ҚАК</w:t>
      </w:r>
      <w:r w:rsidR="002B29E9" w:rsidRPr="00717178">
        <w:rPr>
          <w:rFonts w:ascii="Times New Roman" w:hAnsi="Times New Roman" w:cs="Times New Roman"/>
          <w:bCs/>
          <w:sz w:val="28"/>
          <w:szCs w:val="28"/>
          <w:lang w:val="kk-KZ"/>
        </w:rPr>
        <w:t>-тың</w:t>
      </w:r>
      <w:r w:rsidRPr="00717178">
        <w:rPr>
          <w:rFonts w:ascii="Times New Roman" w:hAnsi="Times New Roman" w:cs="Times New Roman"/>
          <w:bCs/>
          <w:sz w:val="28"/>
          <w:szCs w:val="28"/>
          <w:lang w:val="kk-KZ"/>
        </w:rPr>
        <w:t xml:space="preserve"> 77–80-баптары). </w:t>
      </w:r>
    </w:p>
    <w:p w14:paraId="29F3A289" w14:textId="1F9E09F1" w:rsidR="007C09E3" w:rsidRPr="00717178" w:rsidRDefault="000C06EB"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sz w:val="28"/>
          <w:szCs w:val="28"/>
          <w:lang w:val="kk-KZ"/>
        </w:rPr>
        <w:t>Мемлекеттік сот орындаушысы</w:t>
      </w:r>
      <w:r w:rsidR="004D1D4A" w:rsidRPr="00717178">
        <w:rPr>
          <w:rFonts w:ascii="Times New Roman" w:hAnsi="Times New Roman" w:cs="Times New Roman"/>
          <w:bCs/>
          <w:sz w:val="28"/>
          <w:szCs w:val="28"/>
          <w:lang w:val="kk-KZ"/>
        </w:rPr>
        <w:t xml:space="preserve"> </w:t>
      </w:r>
      <w:r w:rsidRPr="00717178">
        <w:rPr>
          <w:rFonts w:ascii="Times New Roman" w:hAnsi="Times New Roman" w:cs="Times New Roman"/>
          <w:bCs/>
          <w:sz w:val="28"/>
          <w:szCs w:val="28"/>
          <w:lang w:val="kk-KZ"/>
        </w:rPr>
        <w:t xml:space="preserve">сот </w:t>
      </w:r>
      <w:r w:rsidR="007C09E3" w:rsidRPr="00717178">
        <w:rPr>
          <w:rFonts w:ascii="Times New Roman" w:hAnsi="Times New Roman" w:cs="Times New Roman"/>
          <w:bCs/>
          <w:sz w:val="28"/>
          <w:szCs w:val="28"/>
          <w:lang w:val="kk-KZ"/>
        </w:rPr>
        <w:t xml:space="preserve">үкімін орындау жөніндегі өзіне жүктелген міндеттерді іске асырған соң </w:t>
      </w:r>
      <w:r w:rsidR="007C09E3" w:rsidRPr="00717178">
        <w:rPr>
          <w:rFonts w:ascii="Times New Roman" w:hAnsi="Times New Roman" w:cs="Times New Roman"/>
          <w:sz w:val="28"/>
          <w:szCs w:val="28"/>
          <w:lang w:val="kk-KZ"/>
        </w:rPr>
        <w:t xml:space="preserve">тәркiленуге </w:t>
      </w:r>
      <w:r w:rsidRPr="00717178">
        <w:rPr>
          <w:rFonts w:ascii="Times New Roman" w:hAnsi="Times New Roman" w:cs="Times New Roman"/>
          <w:sz w:val="28"/>
          <w:szCs w:val="28"/>
          <w:lang w:val="kk-KZ"/>
        </w:rPr>
        <w:t>тиіс</w:t>
      </w:r>
      <w:r w:rsidR="007C09E3" w:rsidRPr="00717178">
        <w:rPr>
          <w:rFonts w:ascii="Times New Roman" w:hAnsi="Times New Roman" w:cs="Times New Roman"/>
          <w:sz w:val="28"/>
          <w:szCs w:val="28"/>
          <w:lang w:val="kk-KZ"/>
        </w:rPr>
        <w:t xml:space="preserve"> және тiзiмдемеге </w:t>
      </w:r>
      <w:r w:rsidRPr="00717178">
        <w:rPr>
          <w:rFonts w:ascii="Times New Roman" w:hAnsi="Times New Roman" w:cs="Times New Roman"/>
          <w:sz w:val="28"/>
          <w:szCs w:val="28"/>
          <w:lang w:val="kk-KZ"/>
        </w:rPr>
        <w:t>енгізілген</w:t>
      </w:r>
      <w:r w:rsidR="007C09E3" w:rsidRPr="00717178">
        <w:rPr>
          <w:rFonts w:ascii="Times New Roman" w:hAnsi="Times New Roman" w:cs="Times New Roman"/>
          <w:sz w:val="28"/>
          <w:szCs w:val="28"/>
          <w:lang w:val="kk-KZ"/>
        </w:rPr>
        <w:t xml:space="preserve"> мүлiктi уәкiлеттi мемлекеттiк органға, яғни ҚР Қаржы министрлігінің Мемлекеттік мүлік және жекешелендіру комитетіне тапсырады. </w:t>
      </w:r>
      <w:r w:rsidR="007C09E3" w:rsidRPr="00717178">
        <w:rPr>
          <w:rFonts w:ascii="Times New Roman" w:eastAsia="Times New Roman" w:hAnsi="Times New Roman" w:cs="Times New Roman"/>
          <w:bCs/>
          <w:kern w:val="36"/>
          <w:sz w:val="28"/>
          <w:szCs w:val="28"/>
          <w:lang w:val="kk-KZ"/>
        </w:rPr>
        <w:t xml:space="preserve">«Мемлекеттік мүлік туралы» </w:t>
      </w:r>
      <w:r w:rsidR="007C09E3" w:rsidRPr="00717178">
        <w:rPr>
          <w:rFonts w:ascii="Times New Roman" w:eastAsia="Times New Roman" w:hAnsi="Times New Roman" w:cs="Times New Roman"/>
          <w:sz w:val="28"/>
          <w:szCs w:val="28"/>
          <w:lang w:val="kk-KZ"/>
        </w:rPr>
        <w:t>2011 жылғы 1 наурыздағы ҚР Заңына</w:t>
      </w:r>
      <w:r w:rsidR="004D1D4A" w:rsidRPr="00717178">
        <w:rPr>
          <w:rFonts w:ascii="Times New Roman" w:eastAsia="Times New Roman" w:hAnsi="Times New Roman" w:cs="Times New Roman"/>
          <w:sz w:val="28"/>
          <w:szCs w:val="28"/>
          <w:lang w:val="kk-KZ"/>
        </w:rPr>
        <w:t xml:space="preserve"> </w:t>
      </w:r>
      <w:r w:rsidR="001D25C5" w:rsidRPr="00717178">
        <w:rPr>
          <w:rFonts w:ascii="Times New Roman" w:hAnsi="Times New Roman" w:cs="Times New Roman"/>
          <w:sz w:val="28"/>
          <w:szCs w:val="28"/>
          <w:lang w:val="kk-KZ"/>
        </w:rPr>
        <w:t>[</w:t>
      </w:r>
      <w:r w:rsidR="00281169"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31</w:t>
      </w:r>
      <w:r w:rsidR="001D25C5" w:rsidRPr="00717178">
        <w:rPr>
          <w:rFonts w:ascii="Times New Roman" w:hAnsi="Times New Roman" w:cs="Times New Roman"/>
          <w:sz w:val="28"/>
          <w:szCs w:val="28"/>
          <w:lang w:val="kk-KZ"/>
        </w:rPr>
        <w:t>]</w:t>
      </w:r>
      <w:r w:rsidR="007C09E3" w:rsidRPr="00717178">
        <w:rPr>
          <w:rFonts w:ascii="Times New Roman" w:eastAsia="Times New Roman" w:hAnsi="Times New Roman" w:cs="Times New Roman"/>
          <w:sz w:val="28"/>
          <w:szCs w:val="28"/>
          <w:lang w:val="kk-KZ"/>
        </w:rPr>
        <w:t xml:space="preserve"> сәйкес тәркілеу </w:t>
      </w:r>
      <w:r w:rsidR="007C09E3" w:rsidRPr="00717178">
        <w:rPr>
          <w:rFonts w:ascii="Times New Roman" w:hAnsi="Times New Roman" w:cs="Times New Roman"/>
          <w:sz w:val="28"/>
          <w:szCs w:val="28"/>
          <w:lang w:val="kk-KZ"/>
        </w:rPr>
        <w:t>мемлекеттік мүліктің құрамына мүлік түсіру негіздерінің бірі болып табылады (</w:t>
      </w:r>
      <w:r w:rsidR="007C09E3" w:rsidRPr="00717178">
        <w:rPr>
          <w:rFonts w:ascii="Times New Roman" w:eastAsia="Times New Roman" w:hAnsi="Times New Roman" w:cs="Times New Roman"/>
          <w:sz w:val="28"/>
          <w:szCs w:val="28"/>
          <w:lang w:val="kk-KZ"/>
        </w:rPr>
        <w:t xml:space="preserve">210-бабы), осындай </w:t>
      </w:r>
      <w:r w:rsidR="007C09E3" w:rsidRPr="00717178">
        <w:rPr>
          <w:rFonts w:ascii="Times New Roman" w:hAnsi="Times New Roman" w:cs="Times New Roman"/>
          <w:sz w:val="28"/>
          <w:szCs w:val="28"/>
          <w:lang w:val="kk-KZ"/>
        </w:rPr>
        <w:t>мүлiктi өткізуден түскен қаражат бюджет кірісінің есебіне жатқызылады (213-бап). 2008 жылғы 4 желтоқсандағы ҚР Бюджеттік кодексіне</w:t>
      </w:r>
      <w:r w:rsidR="001D25C5" w:rsidRPr="00717178">
        <w:rPr>
          <w:rFonts w:ascii="Times New Roman" w:hAnsi="Times New Roman" w:cs="Times New Roman"/>
          <w:sz w:val="28"/>
          <w:szCs w:val="28"/>
          <w:lang w:val="kk-KZ"/>
        </w:rPr>
        <w:t xml:space="preserve"> [</w:t>
      </w:r>
      <w:r w:rsidR="00281169"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32</w:t>
      </w:r>
      <w:r w:rsidR="001D25C5"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сәйкес тәркіленген мүлікті өткізуден түскен қаражат республикалық бюджетке түсетін салықтық емес түсімдерді толықтырады (49-бап). </w:t>
      </w:r>
    </w:p>
    <w:p w14:paraId="29F3A28A"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Егер бұдан кейінгі кезеңде тәркiленген мүлiк есебiнен қанағаттандыр</w:t>
      </w:r>
      <w:r w:rsidR="000C06EB" w:rsidRPr="00717178">
        <w:rPr>
          <w:rFonts w:ascii="Times New Roman" w:hAnsi="Times New Roman" w:cs="Times New Roman"/>
          <w:sz w:val="28"/>
          <w:szCs w:val="28"/>
          <w:lang w:val="kk-KZ"/>
        </w:rPr>
        <w:t>ылуы тиіс</w:t>
      </w:r>
      <w:r w:rsidR="00FD297B" w:rsidRPr="00717178">
        <w:rPr>
          <w:rFonts w:ascii="Times New Roman" w:hAnsi="Times New Roman" w:cs="Times New Roman"/>
          <w:sz w:val="28"/>
          <w:szCs w:val="28"/>
          <w:lang w:val="kk-KZ"/>
        </w:rPr>
        <w:t>талаптар қойылса</w:t>
      </w:r>
      <w:r w:rsidRPr="00717178">
        <w:rPr>
          <w:rFonts w:ascii="Times New Roman" w:hAnsi="Times New Roman" w:cs="Times New Roman"/>
          <w:sz w:val="28"/>
          <w:szCs w:val="28"/>
          <w:lang w:val="kk-KZ"/>
        </w:rPr>
        <w:t xml:space="preserve">, олар бойынша мемлекет жауап бередi, бірақ </w:t>
      </w:r>
      <w:r w:rsidR="00FD297B" w:rsidRPr="00717178">
        <w:rPr>
          <w:rFonts w:ascii="Times New Roman" w:hAnsi="Times New Roman" w:cs="Times New Roman"/>
          <w:sz w:val="28"/>
          <w:szCs w:val="28"/>
          <w:lang w:val="kk-KZ"/>
        </w:rPr>
        <w:t>бұл ретте</w:t>
      </w:r>
      <w:r w:rsidRPr="00717178">
        <w:rPr>
          <w:rFonts w:ascii="Times New Roman" w:hAnsi="Times New Roman" w:cs="Times New Roman"/>
          <w:sz w:val="28"/>
          <w:szCs w:val="28"/>
          <w:lang w:val="kk-KZ"/>
        </w:rPr>
        <w:t xml:space="preserve"> мемлекет тәркiленген мүлiкті өткізунемесе </w:t>
      </w:r>
      <w:r w:rsidR="00FD297B" w:rsidRPr="00717178">
        <w:rPr>
          <w:rFonts w:ascii="Times New Roman" w:hAnsi="Times New Roman" w:cs="Times New Roman"/>
          <w:sz w:val="28"/>
          <w:szCs w:val="28"/>
          <w:lang w:val="kk-KZ"/>
        </w:rPr>
        <w:t>сол мүлікті</w:t>
      </w:r>
      <w:r w:rsidRPr="00717178">
        <w:rPr>
          <w:rFonts w:ascii="Times New Roman" w:hAnsi="Times New Roman" w:cs="Times New Roman"/>
          <w:sz w:val="28"/>
          <w:szCs w:val="28"/>
          <w:lang w:val="kk-KZ"/>
        </w:rPr>
        <w:t>пайдалану</w:t>
      </w:r>
      <w:r w:rsidR="00FD297B" w:rsidRPr="00717178">
        <w:rPr>
          <w:rFonts w:ascii="Times New Roman" w:hAnsi="Times New Roman" w:cs="Times New Roman"/>
          <w:sz w:val="28"/>
          <w:szCs w:val="28"/>
          <w:lang w:val="kk-KZ"/>
        </w:rPr>
        <w:t>нәтижесінде түскен</w:t>
      </w:r>
      <w:r w:rsidRPr="00717178">
        <w:rPr>
          <w:rFonts w:ascii="Times New Roman" w:hAnsi="Times New Roman" w:cs="Times New Roman"/>
          <w:sz w:val="28"/>
          <w:szCs w:val="28"/>
          <w:lang w:val="kk-KZ"/>
        </w:rPr>
        <w:t xml:space="preserve">қаражат </w:t>
      </w:r>
      <w:r w:rsidR="00FD297B" w:rsidRPr="00717178">
        <w:rPr>
          <w:rFonts w:ascii="Times New Roman" w:hAnsi="Times New Roman" w:cs="Times New Roman"/>
          <w:sz w:val="28"/>
          <w:szCs w:val="28"/>
          <w:lang w:val="kk-KZ"/>
        </w:rPr>
        <w:t>аясынан</w:t>
      </w:r>
      <w:r w:rsidRPr="00717178">
        <w:rPr>
          <w:rFonts w:ascii="Times New Roman" w:hAnsi="Times New Roman" w:cs="Times New Roman"/>
          <w:sz w:val="28"/>
          <w:szCs w:val="28"/>
          <w:lang w:val="kk-KZ"/>
        </w:rPr>
        <w:t xml:space="preserve"> аса алмайды (</w:t>
      </w:r>
      <w:r w:rsidRPr="00717178">
        <w:rPr>
          <w:rFonts w:ascii="Times New Roman" w:hAnsi="Times New Roman" w:cs="Times New Roman"/>
          <w:bCs/>
          <w:sz w:val="28"/>
          <w:szCs w:val="28"/>
          <w:lang w:val="kk-KZ"/>
        </w:rPr>
        <w:t>ҚР ҚАК</w:t>
      </w:r>
      <w:r w:rsidR="002B29E9" w:rsidRPr="00717178">
        <w:rPr>
          <w:rFonts w:ascii="Times New Roman" w:hAnsi="Times New Roman" w:cs="Times New Roman"/>
          <w:bCs/>
          <w:sz w:val="28"/>
          <w:szCs w:val="28"/>
          <w:lang w:val="kk-KZ"/>
        </w:rPr>
        <w:t>-тың</w:t>
      </w:r>
      <w:r w:rsidRPr="00717178">
        <w:rPr>
          <w:rFonts w:ascii="Times New Roman" w:hAnsi="Times New Roman" w:cs="Times New Roman"/>
          <w:bCs/>
          <w:sz w:val="28"/>
          <w:szCs w:val="28"/>
          <w:lang w:val="kk-KZ"/>
        </w:rPr>
        <w:t xml:space="preserve"> 80-бабы</w:t>
      </w:r>
      <w:r w:rsidRPr="00717178">
        <w:rPr>
          <w:rFonts w:ascii="Times New Roman" w:hAnsi="Times New Roman" w:cs="Times New Roman"/>
          <w:sz w:val="28"/>
          <w:szCs w:val="28"/>
          <w:lang w:val="kk-KZ"/>
        </w:rPr>
        <w:t>).</w:t>
      </w:r>
    </w:p>
    <w:p w14:paraId="29F3A28B" w14:textId="77777777" w:rsidR="008A2E1C" w:rsidRPr="00717178" w:rsidRDefault="008A2E1C" w:rsidP="000C06EB">
      <w:pPr>
        <w:spacing w:after="0" w:line="240" w:lineRule="auto"/>
        <w:ind w:firstLine="567"/>
        <w:jc w:val="both"/>
        <w:rPr>
          <w:rFonts w:ascii="Times New Roman" w:hAnsi="Times New Roman" w:cs="Times New Roman"/>
          <w:bCs/>
          <w:noProof/>
          <w:sz w:val="28"/>
          <w:szCs w:val="28"/>
          <w:lang w:val="kk-KZ"/>
        </w:rPr>
      </w:pPr>
      <w:r w:rsidRPr="00717178">
        <w:rPr>
          <w:rFonts w:ascii="Times New Roman" w:hAnsi="Times New Roman" w:cs="Times New Roman"/>
          <w:sz w:val="28"/>
          <w:szCs w:val="28"/>
          <w:lang w:val="kk-KZ"/>
        </w:rPr>
        <w:t xml:space="preserve">Осы орайда мүлікті тәркілеу оны атқару тұрғысынан бүгінгі күні тоқырауға ұшырап отырған жаза түрлерінің бірі екенін айта кеткен дұрыс. </w:t>
      </w:r>
      <w:r w:rsidR="002A5BFA" w:rsidRPr="00717178">
        <w:rPr>
          <w:rFonts w:ascii="Times New Roman" w:hAnsi="Times New Roman" w:cs="Times New Roman"/>
          <w:bCs/>
          <w:noProof/>
          <w:sz w:val="28"/>
          <w:szCs w:val="28"/>
          <w:lang w:val="kk-KZ"/>
        </w:rPr>
        <w:t xml:space="preserve">ҚР </w:t>
      </w:r>
      <w:r w:rsidR="002A5BFA" w:rsidRPr="00717178">
        <w:rPr>
          <w:rFonts w:ascii="Times New Roman" w:hAnsi="Times New Roman" w:cs="Times New Roman"/>
          <w:noProof/>
          <w:sz w:val="28"/>
          <w:szCs w:val="28"/>
          <w:lang w:val="kk-KZ"/>
        </w:rPr>
        <w:t>ҚПК</w:t>
      </w:r>
      <w:r w:rsidR="002B29E9" w:rsidRPr="00717178">
        <w:rPr>
          <w:rFonts w:ascii="Times New Roman" w:hAnsi="Times New Roman" w:cs="Times New Roman"/>
          <w:noProof/>
          <w:sz w:val="28"/>
          <w:szCs w:val="28"/>
          <w:lang w:val="kk-KZ"/>
        </w:rPr>
        <w:t>-нің</w:t>
      </w:r>
      <w:r w:rsidR="002A5BFA" w:rsidRPr="00717178">
        <w:rPr>
          <w:rFonts w:ascii="Times New Roman" w:hAnsi="Times New Roman" w:cs="Times New Roman"/>
          <w:noProof/>
          <w:sz w:val="28"/>
          <w:szCs w:val="28"/>
          <w:lang w:val="kk-KZ"/>
        </w:rPr>
        <w:t xml:space="preserve"> 60-баб</w:t>
      </w:r>
      <w:r w:rsidR="00325EEC" w:rsidRPr="00717178">
        <w:rPr>
          <w:rFonts w:ascii="Times New Roman" w:hAnsi="Times New Roman" w:cs="Times New Roman"/>
          <w:noProof/>
          <w:sz w:val="28"/>
          <w:szCs w:val="28"/>
          <w:lang w:val="kk-KZ"/>
        </w:rPr>
        <w:t>ының</w:t>
      </w:r>
      <w:r w:rsidR="002A5BFA" w:rsidRPr="00717178">
        <w:rPr>
          <w:rFonts w:ascii="Times New Roman" w:hAnsi="Times New Roman" w:cs="Times New Roman"/>
          <w:noProof/>
          <w:sz w:val="28"/>
          <w:szCs w:val="28"/>
          <w:lang w:val="kk-KZ"/>
        </w:rPr>
        <w:t xml:space="preserve"> 4, 5-бөліктері ықтимал тәркіленетін мүлікті анықтау</w:t>
      </w:r>
      <w:r w:rsidR="00F371FC" w:rsidRPr="00717178">
        <w:rPr>
          <w:rFonts w:ascii="Times New Roman" w:hAnsi="Times New Roman" w:cs="Times New Roman"/>
          <w:noProof/>
          <w:sz w:val="28"/>
          <w:szCs w:val="28"/>
          <w:lang w:val="kk-KZ"/>
        </w:rPr>
        <w:t>ды</w:t>
      </w:r>
      <w:r w:rsidR="002A5BFA" w:rsidRPr="00717178">
        <w:rPr>
          <w:rFonts w:ascii="Times New Roman" w:hAnsi="Times New Roman" w:cs="Times New Roman"/>
          <w:noProof/>
          <w:sz w:val="28"/>
          <w:szCs w:val="28"/>
          <w:lang w:val="kk-KZ"/>
        </w:rPr>
        <w:t xml:space="preserve"> және оны анықтау барысында барлық шараларды жүзеге асыруды тергеушіге жүктегенімен, кейде </w:t>
      </w:r>
      <w:r w:rsidR="002A5BFA" w:rsidRPr="00717178">
        <w:rPr>
          <w:rFonts w:ascii="Times New Roman" w:hAnsi="Times New Roman" w:cs="Times New Roman"/>
          <w:bCs/>
          <w:noProof/>
          <w:sz w:val="28"/>
          <w:szCs w:val="28"/>
          <w:lang w:val="kk-KZ"/>
        </w:rPr>
        <w:t>тергеуші бұл міндетін орындамайды немесе ол жүзеге асырған іс-шаралар тиісінше нәтиже бермейді</w:t>
      </w:r>
      <w:r w:rsidR="002A5BFA" w:rsidRPr="00717178">
        <w:rPr>
          <w:rFonts w:ascii="Times New Roman" w:hAnsi="Times New Roman" w:cs="Times New Roman"/>
          <w:noProof/>
          <w:sz w:val="28"/>
          <w:szCs w:val="28"/>
          <w:lang w:val="kk-KZ"/>
        </w:rPr>
        <w:t>.</w:t>
      </w:r>
      <w:r w:rsidR="002A5BFA" w:rsidRPr="00717178">
        <w:rPr>
          <w:rFonts w:ascii="Times New Roman" w:hAnsi="Times New Roman" w:cs="Times New Roman"/>
          <w:bCs/>
          <w:noProof/>
          <w:sz w:val="28"/>
          <w:szCs w:val="28"/>
          <w:lang w:val="kk-KZ"/>
        </w:rPr>
        <w:t xml:space="preserve"> Осыған қарамастан, сот мүлікті тәркілеу ҚР ҚК</w:t>
      </w:r>
      <w:r w:rsidR="002B29E9" w:rsidRPr="00717178">
        <w:rPr>
          <w:rFonts w:ascii="Times New Roman" w:hAnsi="Times New Roman" w:cs="Times New Roman"/>
          <w:bCs/>
          <w:noProof/>
          <w:sz w:val="28"/>
          <w:szCs w:val="28"/>
          <w:lang w:val="kk-KZ"/>
        </w:rPr>
        <w:t>-нің</w:t>
      </w:r>
      <w:r w:rsidR="00EB60B7" w:rsidRPr="00717178">
        <w:rPr>
          <w:rFonts w:ascii="Times New Roman" w:hAnsi="Times New Roman" w:cs="Times New Roman"/>
          <w:bCs/>
          <w:noProof/>
          <w:sz w:val="28"/>
          <w:szCs w:val="28"/>
          <w:lang w:val="kk-KZ"/>
        </w:rPr>
        <w:t xml:space="preserve">Ерекше бөлігінің </w:t>
      </w:r>
      <w:r w:rsidR="002A5BFA" w:rsidRPr="00717178">
        <w:rPr>
          <w:rFonts w:ascii="Times New Roman" w:hAnsi="Times New Roman" w:cs="Times New Roman"/>
          <w:bCs/>
          <w:noProof/>
          <w:sz w:val="28"/>
          <w:szCs w:val="28"/>
          <w:lang w:val="kk-KZ"/>
        </w:rPr>
        <w:t xml:space="preserve">баптарында міндетті қосымша жаза ретінде көзделгендіктен, оны тағайындайды, бірақ үкімде тәркілеуге жататын мүлікті нақты көрсетпейді. Нәтижесінде мемлекеттік сот орындаушысына тәркіленетін мүлік анық көрсетілмеген атқарушылық құжат келіп түседі. Сот орындаушысы осы атқару парағын орындау бойынша сотталған адамның мүлкін тексеріп, тәркіленетін мүлік жоқтығын негізге ала отырып, </w:t>
      </w:r>
      <w:r w:rsidR="002A5BFA" w:rsidRPr="00717178">
        <w:rPr>
          <w:rFonts w:ascii="Times New Roman" w:hAnsi="Times New Roman" w:cs="Times New Roman"/>
          <w:bCs/>
          <w:noProof/>
          <w:sz w:val="28"/>
          <w:szCs w:val="28"/>
          <w:lang w:val="kk-KZ"/>
        </w:rPr>
        <w:lastRenderedPageBreak/>
        <w:t>атқарушылық іс жүргізуді тоқтату туралы қаулы</w:t>
      </w:r>
      <w:r w:rsidR="005669E3" w:rsidRPr="00717178">
        <w:rPr>
          <w:rFonts w:ascii="Times New Roman" w:hAnsi="Times New Roman" w:cs="Times New Roman"/>
          <w:bCs/>
          <w:noProof/>
          <w:sz w:val="28"/>
          <w:szCs w:val="28"/>
          <w:lang w:val="kk-KZ"/>
        </w:rPr>
        <w:t xml:space="preserve"> шығарып, оны</w:t>
      </w:r>
      <w:r w:rsidR="002A5BFA" w:rsidRPr="00717178">
        <w:rPr>
          <w:rFonts w:ascii="Times New Roman" w:hAnsi="Times New Roman" w:cs="Times New Roman"/>
          <w:bCs/>
          <w:noProof/>
          <w:sz w:val="28"/>
          <w:szCs w:val="28"/>
          <w:lang w:val="kk-KZ"/>
        </w:rPr>
        <w:t xml:space="preserve"> сотқа жібереді. </w:t>
      </w:r>
      <w:r w:rsidR="00912106" w:rsidRPr="00717178">
        <w:rPr>
          <w:rFonts w:ascii="Times New Roman" w:hAnsi="Times New Roman" w:cs="Times New Roman"/>
          <w:bCs/>
          <w:noProof/>
          <w:sz w:val="28"/>
          <w:szCs w:val="28"/>
          <w:lang w:val="kk-KZ"/>
        </w:rPr>
        <w:t>Осылайша, сот үкімімен тағайындалған қосымша жаза іс жүзінде орындалмай қалады.</w:t>
      </w:r>
    </w:p>
    <w:p w14:paraId="29F3A28C" w14:textId="4DE98ADF" w:rsidR="00912106" w:rsidRPr="00717178" w:rsidRDefault="00912106"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noProof/>
          <w:sz w:val="28"/>
          <w:szCs w:val="28"/>
          <w:lang w:val="kk-KZ"/>
        </w:rPr>
        <w:t>Аталған проблеманы шешудің</w:t>
      </w:r>
      <w:r w:rsidR="004D1D4A" w:rsidRPr="00717178">
        <w:rPr>
          <w:rFonts w:ascii="Times New Roman" w:hAnsi="Times New Roman" w:cs="Times New Roman"/>
          <w:bCs/>
          <w:noProof/>
          <w:sz w:val="28"/>
          <w:szCs w:val="28"/>
          <w:lang w:val="kk-KZ"/>
        </w:rPr>
        <w:t xml:space="preserve"> </w:t>
      </w:r>
      <w:r w:rsidR="00F371FC" w:rsidRPr="00717178">
        <w:rPr>
          <w:rFonts w:ascii="Times New Roman" w:hAnsi="Times New Roman" w:cs="Times New Roman"/>
          <w:bCs/>
          <w:noProof/>
          <w:sz w:val="28"/>
          <w:szCs w:val="28"/>
          <w:lang w:val="kk-KZ"/>
        </w:rPr>
        <w:t xml:space="preserve">жеңіл </w:t>
      </w:r>
      <w:r w:rsidRPr="00717178">
        <w:rPr>
          <w:rFonts w:ascii="Times New Roman" w:hAnsi="Times New Roman" w:cs="Times New Roman"/>
          <w:bCs/>
          <w:noProof/>
          <w:sz w:val="28"/>
          <w:szCs w:val="28"/>
          <w:lang w:val="kk-KZ"/>
        </w:rPr>
        <w:t>жолын ҚР Жоғарғы Соты</w:t>
      </w:r>
      <w:r w:rsidR="005669E3" w:rsidRPr="00717178">
        <w:rPr>
          <w:rFonts w:ascii="Times New Roman" w:hAnsi="Times New Roman" w:cs="Times New Roman"/>
          <w:bCs/>
          <w:noProof/>
          <w:sz w:val="28"/>
          <w:szCs w:val="28"/>
          <w:lang w:val="kk-KZ"/>
        </w:rPr>
        <w:t xml:space="preserve"> өзінің </w:t>
      </w:r>
      <w:r w:rsidR="005669E3" w:rsidRPr="00717178">
        <w:rPr>
          <w:rFonts w:ascii="Times New Roman" w:hAnsi="Times New Roman" w:cs="Times New Roman"/>
          <w:sz w:val="28"/>
          <w:szCs w:val="28"/>
          <w:lang w:val="kk-KZ"/>
        </w:rPr>
        <w:t>2015 жылғы 25 маусымдағы «Қылмыстық жаза тағайындаудың кейбір мәселелері туралы»</w:t>
      </w:r>
      <w:r w:rsidR="00B442C4">
        <w:rPr>
          <w:rFonts w:ascii="Times New Roman" w:hAnsi="Times New Roman" w:cs="Times New Roman"/>
          <w:sz w:val="28"/>
          <w:szCs w:val="28"/>
          <w:lang w:val="kk-KZ"/>
        </w:rPr>
        <w:t xml:space="preserve"> </w:t>
      </w:r>
      <w:r w:rsidR="005669E3" w:rsidRPr="00717178">
        <w:rPr>
          <w:rFonts w:ascii="Times New Roman" w:hAnsi="Times New Roman" w:cs="Times New Roman"/>
          <w:sz w:val="28"/>
          <w:szCs w:val="28"/>
          <w:lang w:val="kk-KZ"/>
        </w:rPr>
        <w:t xml:space="preserve">Нормативтік қаулысында </w:t>
      </w:r>
      <w:r w:rsidRPr="00717178">
        <w:rPr>
          <w:rFonts w:ascii="Times New Roman" w:hAnsi="Times New Roman" w:cs="Times New Roman"/>
          <w:bCs/>
          <w:noProof/>
          <w:sz w:val="28"/>
          <w:szCs w:val="28"/>
          <w:lang w:val="kk-KZ"/>
        </w:rPr>
        <w:t>ұсынды: «</w:t>
      </w:r>
      <w:r w:rsidRPr="00717178">
        <w:rPr>
          <w:rFonts w:ascii="Times New Roman" w:hAnsi="Times New Roman" w:cs="Times New Roman"/>
          <w:sz w:val="28"/>
          <w:szCs w:val="28"/>
          <w:lang w:val="kk-KZ"/>
        </w:rPr>
        <w:t>Егер істе мүліктің шығу тегінің қылмыстық сипаты туралы мәліметтер болмаса немесе мүлік мүлдем анықталмаса, мүлікті тәркілеу, оның ішінде қосымша жазаның осы түрінің міндетті түрде тағайындалуын көздейтін Қылмыстық кодекстің Ерекше бөлігінің баптары бойынша тағайындалмайды</w:t>
      </w:r>
      <w:r w:rsidRPr="00717178">
        <w:rPr>
          <w:rFonts w:ascii="Times New Roman" w:hAnsi="Times New Roman" w:cs="Times New Roman"/>
          <w:bCs/>
          <w:noProof/>
          <w:sz w:val="28"/>
          <w:szCs w:val="28"/>
          <w:lang w:val="kk-KZ"/>
        </w:rPr>
        <w:t>»</w:t>
      </w:r>
      <w:r w:rsidR="00731939" w:rsidRPr="00717178">
        <w:rPr>
          <w:rFonts w:ascii="Times New Roman" w:hAnsi="Times New Roman" w:cs="Times New Roman"/>
          <w:bCs/>
          <w:noProof/>
          <w:sz w:val="28"/>
          <w:szCs w:val="28"/>
          <w:lang w:val="kk-KZ"/>
        </w:rPr>
        <w:t>[133]</w:t>
      </w:r>
      <w:r w:rsidRPr="00717178">
        <w:rPr>
          <w:rFonts w:ascii="Times New Roman" w:hAnsi="Times New Roman" w:cs="Times New Roman"/>
          <w:bCs/>
          <w:noProof/>
          <w:sz w:val="28"/>
          <w:szCs w:val="28"/>
          <w:lang w:val="kk-KZ"/>
        </w:rPr>
        <w:t xml:space="preserve">. </w:t>
      </w:r>
      <w:r w:rsidR="005E58CF" w:rsidRPr="00717178">
        <w:rPr>
          <w:rFonts w:ascii="Times New Roman" w:hAnsi="Times New Roman" w:cs="Times New Roman"/>
          <w:sz w:val="28"/>
          <w:szCs w:val="28"/>
          <w:lang w:val="kk-KZ"/>
        </w:rPr>
        <w:t>Жоғарғы Соттыңөз құзыретінің шегінен шыға отырып, заңмен</w:t>
      </w:r>
      <w:r w:rsidR="00942546" w:rsidRPr="00717178">
        <w:rPr>
          <w:rFonts w:ascii="Times New Roman" w:hAnsi="Times New Roman" w:cs="Times New Roman"/>
          <w:sz w:val="28"/>
          <w:szCs w:val="28"/>
          <w:lang w:val="kk-KZ"/>
        </w:rPr>
        <w:t xml:space="preserve"> көзделген міндетті қосымша жазаны тағайындамауға рұқсат бер</w:t>
      </w:r>
      <w:r w:rsidR="005E58CF" w:rsidRPr="00717178">
        <w:rPr>
          <w:rFonts w:ascii="Times New Roman" w:hAnsi="Times New Roman" w:cs="Times New Roman"/>
          <w:sz w:val="28"/>
          <w:szCs w:val="28"/>
          <w:lang w:val="kk-KZ"/>
        </w:rPr>
        <w:t>уі</w:t>
      </w:r>
      <w:r w:rsidR="00942546" w:rsidRPr="00717178">
        <w:rPr>
          <w:rFonts w:ascii="Times New Roman" w:hAnsi="Times New Roman" w:cs="Times New Roman"/>
          <w:sz w:val="28"/>
          <w:szCs w:val="28"/>
          <w:lang w:val="kk-KZ"/>
        </w:rPr>
        <w:t xml:space="preserve">, </w:t>
      </w:r>
      <w:r w:rsidR="005E58CF" w:rsidRPr="00717178">
        <w:rPr>
          <w:rFonts w:ascii="Times New Roman" w:hAnsi="Times New Roman" w:cs="Times New Roman"/>
          <w:sz w:val="28"/>
          <w:szCs w:val="28"/>
          <w:lang w:val="kk-KZ"/>
        </w:rPr>
        <w:t>б</w:t>
      </w:r>
      <w:r w:rsidR="005E58CF" w:rsidRPr="00717178">
        <w:rPr>
          <w:rFonts w:ascii="Times New Roman" w:hAnsi="Times New Roman" w:cs="Times New Roman"/>
          <w:bCs/>
          <w:noProof/>
          <w:sz w:val="28"/>
          <w:szCs w:val="28"/>
          <w:lang w:val="kk-KZ"/>
        </w:rPr>
        <w:t xml:space="preserve">іздің ойымызша, </w:t>
      </w:r>
      <w:r w:rsidR="00942546" w:rsidRPr="00717178">
        <w:rPr>
          <w:rFonts w:ascii="Times New Roman" w:hAnsi="Times New Roman" w:cs="Times New Roman"/>
          <w:sz w:val="28"/>
          <w:szCs w:val="28"/>
          <w:lang w:val="kk-KZ"/>
        </w:rPr>
        <w:t>заң</w:t>
      </w:r>
      <w:r w:rsidR="005E58CF" w:rsidRPr="00717178">
        <w:rPr>
          <w:rFonts w:ascii="Times New Roman" w:hAnsi="Times New Roman" w:cs="Times New Roman"/>
          <w:sz w:val="28"/>
          <w:szCs w:val="28"/>
          <w:lang w:val="kk-KZ"/>
        </w:rPr>
        <w:t>дылық принципіне</w:t>
      </w:r>
      <w:r w:rsidR="00F650F6" w:rsidRPr="00717178">
        <w:rPr>
          <w:rFonts w:ascii="Times New Roman" w:hAnsi="Times New Roman" w:cs="Times New Roman"/>
          <w:sz w:val="28"/>
          <w:szCs w:val="28"/>
          <w:lang w:val="kk-KZ"/>
        </w:rPr>
        <w:t>кереғар</w:t>
      </w:r>
      <w:r w:rsidR="00942546" w:rsidRPr="00717178">
        <w:rPr>
          <w:rFonts w:ascii="Times New Roman" w:hAnsi="Times New Roman" w:cs="Times New Roman"/>
          <w:sz w:val="28"/>
          <w:szCs w:val="28"/>
          <w:lang w:val="kk-KZ"/>
        </w:rPr>
        <w:t xml:space="preserve"> келе</w:t>
      </w:r>
      <w:r w:rsidR="005E58CF" w:rsidRPr="00717178">
        <w:rPr>
          <w:rFonts w:ascii="Times New Roman" w:hAnsi="Times New Roman" w:cs="Times New Roman"/>
          <w:sz w:val="28"/>
          <w:szCs w:val="28"/>
          <w:lang w:val="kk-KZ"/>
        </w:rPr>
        <w:t>ді</w:t>
      </w:r>
      <w:r w:rsidR="00F371FC" w:rsidRPr="00717178">
        <w:rPr>
          <w:rFonts w:ascii="Times New Roman" w:hAnsi="Times New Roman" w:cs="Times New Roman"/>
          <w:sz w:val="28"/>
          <w:szCs w:val="28"/>
          <w:lang w:val="kk-KZ"/>
        </w:rPr>
        <w:t>.</w:t>
      </w:r>
    </w:p>
    <w:p w14:paraId="29F3A28D"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Тәркіленуге </w:t>
      </w:r>
      <w:r w:rsidR="005E58CF" w:rsidRPr="00717178">
        <w:rPr>
          <w:rFonts w:ascii="Times New Roman" w:hAnsi="Times New Roman" w:cs="Times New Roman"/>
          <w:sz w:val="28"/>
          <w:szCs w:val="28"/>
          <w:lang w:val="kk-KZ"/>
        </w:rPr>
        <w:t>жататын мүлікті табу</w:t>
      </w:r>
      <w:r w:rsidRPr="00717178">
        <w:rPr>
          <w:rFonts w:ascii="Times New Roman" w:hAnsi="Times New Roman" w:cs="Times New Roman"/>
          <w:sz w:val="28"/>
          <w:szCs w:val="28"/>
          <w:lang w:val="kk-KZ"/>
        </w:rPr>
        <w:t>, тыйым салу</w:t>
      </w:r>
      <w:r w:rsidR="005E58CF" w:rsidRPr="00717178">
        <w:rPr>
          <w:rFonts w:ascii="Times New Roman" w:hAnsi="Times New Roman" w:cs="Times New Roman"/>
          <w:sz w:val="28"/>
          <w:szCs w:val="28"/>
          <w:lang w:val="kk-KZ"/>
        </w:rPr>
        <w:t xml:space="preserve"> және</w:t>
      </w:r>
      <w:r w:rsidRPr="00717178">
        <w:rPr>
          <w:rFonts w:ascii="Times New Roman" w:hAnsi="Times New Roman" w:cs="Times New Roman"/>
          <w:sz w:val="28"/>
          <w:szCs w:val="28"/>
          <w:lang w:val="kk-KZ"/>
        </w:rPr>
        <w:t xml:space="preserve"> оның тәркіленуін қамтамасыз ету</w:t>
      </w:r>
      <w:r w:rsidR="005E58CF" w:rsidRPr="00717178">
        <w:rPr>
          <w:rFonts w:ascii="Times New Roman" w:hAnsi="Times New Roman" w:cs="Times New Roman"/>
          <w:sz w:val="28"/>
          <w:szCs w:val="28"/>
          <w:lang w:val="kk-KZ"/>
        </w:rPr>
        <w:t>д</w:t>
      </w:r>
      <w:r w:rsidRPr="00717178">
        <w:rPr>
          <w:rFonts w:ascii="Times New Roman" w:hAnsi="Times New Roman" w:cs="Times New Roman"/>
          <w:sz w:val="28"/>
          <w:szCs w:val="28"/>
          <w:lang w:val="kk-KZ"/>
        </w:rPr>
        <w:t xml:space="preserve">егі ынтымақтастық мәселелері 2002 жылғы 7 қазандағы </w:t>
      </w:r>
      <w:r w:rsidRPr="00717178">
        <w:rPr>
          <w:rFonts w:ascii="Times New Roman" w:hAnsi="Times New Roman" w:cs="Times New Roman"/>
          <w:bCs/>
          <w:sz w:val="28"/>
          <w:szCs w:val="28"/>
          <w:lang w:val="kk-KZ"/>
        </w:rPr>
        <w:t>Азаматтық, отбасылық және қылмыстық iстер бойынша құқықтық көмек пен құқықтық қатынастар туралы Конвенцияның (Кишинев конвенциясы)</w:t>
      </w:r>
      <w:r w:rsidRPr="00717178">
        <w:rPr>
          <w:rFonts w:ascii="Times New Roman" w:hAnsi="Times New Roman" w:cs="Times New Roman"/>
          <w:sz w:val="28"/>
          <w:szCs w:val="28"/>
          <w:lang w:val="kk-KZ"/>
        </w:rPr>
        <w:t>104-бабымен реттеледі: осы халықаралық шартқа қатысушы мемлекеттер өздерiнiң заңдары мен Конвенция ережелерiне сәйкес қылмыстық жолмен алынған мүлiкке, ақшаға және құндылықтарға, сондай-ақ айыпкерге (күдiктiге, сотталушыларға) қылмыстық әрекеттен түскен табыстарға iздеу салуда, тыйым салуда және оларды алып қоюда, қылмыстан жәбiрленушiлерге (азаматтық талапкерге) зиянды өтеуде, айыппұл өндiру туралы және тәркiлеу туралы соттардың шешiмiн орындауда бiр-бiрiне құқықтық көмек көрсетедi. Осы мақсатта уағдаласушы тараптардың құзыреттi әдiлет мекемелерi қылмыстық iстер бойынша құқықтық көмек көрсету туралы тапсырманың негiзiнде iшкi заңдарына сәйкес қылмыстық жолмен алынған мүлiктердi, ақша мен құндылықтарды, сондай-ақ айып</w:t>
      </w:r>
      <w:r w:rsidR="001E5F8A" w:rsidRPr="00717178">
        <w:rPr>
          <w:rFonts w:ascii="Times New Roman" w:hAnsi="Times New Roman" w:cs="Times New Roman"/>
          <w:sz w:val="28"/>
          <w:szCs w:val="28"/>
          <w:lang w:val="kk-KZ"/>
        </w:rPr>
        <w:t>талушыға</w:t>
      </w:r>
      <w:r w:rsidRPr="00717178">
        <w:rPr>
          <w:rFonts w:ascii="Times New Roman" w:hAnsi="Times New Roman" w:cs="Times New Roman"/>
          <w:sz w:val="28"/>
          <w:szCs w:val="28"/>
          <w:lang w:val="kk-KZ"/>
        </w:rPr>
        <w:t xml:space="preserve"> (сотталушыға, сотталғанға) қылмыстық әрекеттен түскен табыстарды табуға бағытталған барлық қажеттi тергеу, iздеу салу немесе жедел-iздеу салу iс-шараларын орындайды. Осындай мүлiктi, ақшаны, құндылықтар мен табыстарды анықтап, уағдаласушы тараптардың құзыреттi әдiлет мекемесi олармен кез келген операциялар жасау мен оларды алып қоюдың алдын алу үшiн тыйым салу түрiнде олардың сақталуын қамтамасыз ету шараларын қабылдайды</w:t>
      </w:r>
      <w:r w:rsidR="001D25C5" w:rsidRPr="00717178">
        <w:rPr>
          <w:rFonts w:ascii="Times New Roman" w:hAnsi="Times New Roman" w:cs="Times New Roman"/>
          <w:sz w:val="28"/>
          <w:szCs w:val="28"/>
          <w:lang w:val="kk-KZ"/>
        </w:rPr>
        <w:t xml:space="preserve"> [</w:t>
      </w:r>
      <w:r w:rsidR="007E5864"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34</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8E" w14:textId="7F8A97E9" w:rsidR="007C09E3" w:rsidRPr="00717178" w:rsidRDefault="007C09E3" w:rsidP="00824743">
      <w:pPr>
        <w:spacing w:after="0" w:line="240" w:lineRule="auto"/>
        <w:ind w:firstLine="567"/>
        <w:jc w:val="both"/>
        <w:outlineLvl w:val="0"/>
        <w:rPr>
          <w:rFonts w:ascii="Times New Roman" w:eastAsia="Times New Roman" w:hAnsi="Times New Roman" w:cs="Times New Roman"/>
          <w:bCs/>
          <w:kern w:val="36"/>
          <w:sz w:val="28"/>
          <w:szCs w:val="28"/>
          <w:lang w:val="kk-KZ"/>
        </w:rPr>
      </w:pPr>
      <w:r w:rsidRPr="00717178">
        <w:rPr>
          <w:rFonts w:ascii="Times New Roman" w:eastAsia="Times New Roman" w:hAnsi="Times New Roman" w:cs="Times New Roman"/>
          <w:bCs/>
          <w:kern w:val="36"/>
          <w:sz w:val="28"/>
          <w:szCs w:val="28"/>
          <w:lang w:val="kk-KZ"/>
        </w:rPr>
        <w:t xml:space="preserve">Кеден одағының аясында қылмыстық жолмен табылған активтердің тағдырын шешу мәселесіндегі іс-шаралар Кеден одағының кедендік шекарасы арқылы қолма-қол ақша қаражатын және (немесе) ақша құралдарын өткізу кезінде қылмыстық жолмен алынған кiрiстердi заңдастыруға (жылыстатуға) және терроризмдi қаржыландыруға қарсы iс-қимыл туралы шартпен </w:t>
      </w:r>
      <w:r w:rsidR="00094AD9" w:rsidRPr="00717178">
        <w:rPr>
          <w:rFonts w:ascii="Times New Roman" w:eastAsia="Times New Roman" w:hAnsi="Times New Roman" w:cs="Times New Roman"/>
          <w:bCs/>
          <w:kern w:val="36"/>
          <w:sz w:val="28"/>
          <w:szCs w:val="28"/>
          <w:lang w:val="kk-KZ"/>
        </w:rPr>
        <w:t xml:space="preserve">айқындалады </w:t>
      </w:r>
      <w:r w:rsidRPr="00717178">
        <w:rPr>
          <w:rFonts w:ascii="Times New Roman" w:eastAsia="Times New Roman" w:hAnsi="Times New Roman" w:cs="Times New Roman"/>
          <w:bCs/>
          <w:kern w:val="36"/>
          <w:sz w:val="28"/>
          <w:szCs w:val="28"/>
          <w:lang w:val="kk-KZ"/>
        </w:rPr>
        <w:t>(Мәскеу қ</w:t>
      </w:r>
      <w:r w:rsidR="00094AD9" w:rsidRPr="00717178">
        <w:rPr>
          <w:rFonts w:ascii="Times New Roman" w:eastAsia="Times New Roman" w:hAnsi="Times New Roman" w:cs="Times New Roman"/>
          <w:bCs/>
          <w:kern w:val="36"/>
          <w:sz w:val="28"/>
          <w:szCs w:val="28"/>
          <w:lang w:val="kk-KZ"/>
        </w:rPr>
        <w:t>.</w:t>
      </w:r>
      <w:r w:rsidRPr="00717178">
        <w:rPr>
          <w:rFonts w:ascii="Times New Roman" w:eastAsia="Times New Roman" w:hAnsi="Times New Roman" w:cs="Times New Roman"/>
          <w:bCs/>
          <w:kern w:val="36"/>
          <w:sz w:val="28"/>
          <w:szCs w:val="28"/>
          <w:lang w:val="kk-KZ"/>
        </w:rPr>
        <w:t xml:space="preserve">, </w:t>
      </w:r>
      <w:r w:rsidR="00547019" w:rsidRPr="00717178">
        <w:rPr>
          <w:rFonts w:ascii="Times New Roman" w:eastAsia="Times New Roman" w:hAnsi="Times New Roman" w:cs="Times New Roman"/>
          <w:bCs/>
          <w:kern w:val="36"/>
          <w:sz w:val="28"/>
          <w:szCs w:val="28"/>
          <w:lang w:val="kk-KZ"/>
        </w:rPr>
        <w:t>19.12.</w:t>
      </w:r>
      <w:r w:rsidRPr="00717178">
        <w:rPr>
          <w:rFonts w:ascii="Times New Roman" w:eastAsia="Times New Roman" w:hAnsi="Times New Roman" w:cs="Times New Roman"/>
          <w:bCs/>
          <w:kern w:val="36"/>
          <w:sz w:val="28"/>
          <w:szCs w:val="28"/>
          <w:lang w:val="kk-KZ"/>
        </w:rPr>
        <w:t>2011 ж</w:t>
      </w:r>
      <w:r w:rsidR="00547019" w:rsidRPr="00717178">
        <w:rPr>
          <w:rFonts w:ascii="Times New Roman" w:eastAsia="Times New Roman" w:hAnsi="Times New Roman" w:cs="Times New Roman"/>
          <w:bCs/>
          <w:kern w:val="36"/>
          <w:sz w:val="28"/>
          <w:szCs w:val="28"/>
          <w:lang w:val="kk-KZ"/>
        </w:rPr>
        <w:t>ыл</w:t>
      </w:r>
      <w:r w:rsidRPr="00717178">
        <w:rPr>
          <w:rFonts w:ascii="Times New Roman" w:eastAsia="Times New Roman" w:hAnsi="Times New Roman" w:cs="Times New Roman"/>
          <w:bCs/>
          <w:kern w:val="36"/>
          <w:sz w:val="28"/>
          <w:szCs w:val="28"/>
          <w:lang w:val="kk-KZ"/>
        </w:rPr>
        <w:t>). Шарттың 1-бабында «</w:t>
      </w:r>
      <w:r w:rsidRPr="00717178">
        <w:rPr>
          <w:rFonts w:ascii="Times New Roman" w:hAnsi="Times New Roman" w:cs="Times New Roman"/>
          <w:sz w:val="28"/>
          <w:szCs w:val="28"/>
          <w:lang w:val="kk-KZ"/>
        </w:rPr>
        <w:t xml:space="preserve">қолма-қол ақша қаражатын және (немесе) ақша құралдарын өткізуді тоқтата тұру» деген ұғым қолданылады, бұл ұғыммен құқыққорғау органдары және (немесе) уәкілетті органдар берген ақпарат негізінде қолма-қол ақша қаражатын және (немесе) ақша құралдарын иелену, пайдалану және оған билік ету құқықтарын </w:t>
      </w:r>
      <w:r w:rsidRPr="00717178">
        <w:rPr>
          <w:rFonts w:ascii="Times New Roman" w:hAnsi="Times New Roman" w:cs="Times New Roman"/>
          <w:sz w:val="28"/>
          <w:szCs w:val="28"/>
          <w:lang w:val="kk-KZ"/>
        </w:rPr>
        <w:lastRenderedPageBreak/>
        <w:t>уақытша шектеу бойынша кеден органдары қабылдайтын осындай қолма-қол ақша қаражатын және (немесе) ақша құралдарын шығару не алу (тыйым салу) туралы шешім қабылдау алдындағы іс-әрекеттер</w:t>
      </w:r>
      <w:r w:rsidRPr="00717178">
        <w:rPr>
          <w:rFonts w:ascii="Times New Roman" w:eastAsia="Times New Roman" w:hAnsi="Times New Roman" w:cs="Times New Roman"/>
          <w:bCs/>
          <w:kern w:val="36"/>
          <w:sz w:val="28"/>
          <w:szCs w:val="28"/>
          <w:lang w:val="kk-KZ"/>
        </w:rPr>
        <w:t xml:space="preserve"> қамтылады</w:t>
      </w:r>
      <w:r w:rsidR="001D25C5" w:rsidRPr="00717178">
        <w:rPr>
          <w:rFonts w:ascii="Times New Roman" w:hAnsi="Times New Roman" w:cs="Times New Roman"/>
          <w:sz w:val="28"/>
          <w:szCs w:val="28"/>
          <w:lang w:val="kk-KZ"/>
        </w:rPr>
        <w:t>[</w:t>
      </w:r>
      <w:r w:rsidR="007E5864"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35</w:t>
      </w:r>
      <w:r w:rsidR="001D25C5" w:rsidRPr="00717178">
        <w:rPr>
          <w:rFonts w:ascii="Times New Roman" w:hAnsi="Times New Roman" w:cs="Times New Roman"/>
          <w:sz w:val="28"/>
          <w:szCs w:val="28"/>
          <w:lang w:val="kk-KZ"/>
        </w:rPr>
        <w:t>]</w:t>
      </w:r>
      <w:r w:rsidRPr="00717178">
        <w:rPr>
          <w:rFonts w:ascii="Times New Roman" w:eastAsia="Times New Roman" w:hAnsi="Times New Roman" w:cs="Times New Roman"/>
          <w:bCs/>
          <w:kern w:val="36"/>
          <w:sz w:val="28"/>
          <w:szCs w:val="28"/>
          <w:lang w:val="kk-KZ"/>
        </w:rPr>
        <w:t>.</w:t>
      </w:r>
    </w:p>
    <w:p w14:paraId="29F3A28F" w14:textId="02F2BC7C"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2014 жылғы ҚР ҚК</w:t>
      </w:r>
      <w:r w:rsidR="00810812" w:rsidRPr="00717178">
        <w:rPr>
          <w:rFonts w:ascii="Times New Roman" w:hAnsi="Times New Roman" w:cs="Times New Roman"/>
          <w:sz w:val="28"/>
          <w:szCs w:val="28"/>
          <w:lang w:val="kk-KZ"/>
        </w:rPr>
        <w:t>-нің</w:t>
      </w:r>
      <w:r w:rsidR="00547019" w:rsidRPr="00717178">
        <w:rPr>
          <w:rFonts w:ascii="Times New Roman" w:hAnsi="Times New Roman" w:cs="Times New Roman"/>
          <w:sz w:val="28"/>
          <w:szCs w:val="28"/>
          <w:lang w:val="kk-KZ"/>
        </w:rPr>
        <w:t xml:space="preserve"> </w:t>
      </w:r>
      <w:r w:rsidR="00C87527" w:rsidRPr="00717178">
        <w:rPr>
          <w:rFonts w:ascii="Times New Roman" w:hAnsi="Times New Roman" w:cs="Times New Roman"/>
          <w:sz w:val="28"/>
          <w:szCs w:val="28"/>
          <w:lang w:val="kk-KZ"/>
        </w:rPr>
        <w:t>Ерекше бөліг</w:t>
      </w:r>
      <w:r w:rsidRPr="00717178">
        <w:rPr>
          <w:rFonts w:ascii="Times New Roman" w:hAnsi="Times New Roman" w:cs="Times New Roman"/>
          <w:sz w:val="28"/>
          <w:szCs w:val="28"/>
          <w:lang w:val="kk-KZ"/>
        </w:rPr>
        <w:t xml:space="preserve">інде мүлікті тәркілеу </w:t>
      </w:r>
      <w:r w:rsidR="00F650F6" w:rsidRPr="00717178">
        <w:rPr>
          <w:rFonts w:ascii="Times New Roman" w:hAnsi="Times New Roman" w:cs="Times New Roman"/>
          <w:sz w:val="28"/>
          <w:szCs w:val="28"/>
          <w:lang w:val="kk-KZ"/>
        </w:rPr>
        <w:t>түріндегі</w:t>
      </w:r>
      <w:r w:rsidR="004D1D4A"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қосымша жаза 78 бапта көзделген. Олардың ішінде бұл жаза көзделген қылмысты</w:t>
      </w:r>
      <w:r w:rsidR="009C4850" w:rsidRPr="00717178">
        <w:rPr>
          <w:rFonts w:ascii="Times New Roman" w:hAnsi="Times New Roman" w:cs="Times New Roman"/>
          <w:sz w:val="28"/>
          <w:szCs w:val="28"/>
          <w:lang w:val="kk-KZ"/>
        </w:rPr>
        <w:t xml:space="preserve"> әрекеттердің </w:t>
      </w:r>
      <w:r w:rsidRPr="00717178">
        <w:rPr>
          <w:rFonts w:ascii="Times New Roman" w:hAnsi="Times New Roman" w:cs="Times New Roman"/>
          <w:sz w:val="28"/>
          <w:szCs w:val="28"/>
          <w:lang w:val="kk-KZ"/>
        </w:rPr>
        <w:t>біреуі ғана қылмыстық теріс қылық болып табылады, қалғандарының бәрі – қылмыс.</w:t>
      </w:r>
      <w:r w:rsidR="009C4850" w:rsidRPr="00717178">
        <w:rPr>
          <w:rFonts w:ascii="Times New Roman" w:hAnsi="Times New Roman" w:cs="Times New Roman"/>
          <w:sz w:val="28"/>
          <w:szCs w:val="28"/>
          <w:lang w:val="kk-KZ"/>
        </w:rPr>
        <w:t xml:space="preserve"> </w:t>
      </w:r>
      <w:r w:rsidR="00F650F6" w:rsidRPr="00717178">
        <w:rPr>
          <w:rFonts w:ascii="Times New Roman" w:hAnsi="Times New Roman" w:cs="Times New Roman"/>
          <w:sz w:val="28"/>
          <w:szCs w:val="28"/>
          <w:lang w:val="kk-KZ"/>
        </w:rPr>
        <w:t>Қосымша жаза ретінде м</w:t>
      </w:r>
      <w:r w:rsidRPr="00717178">
        <w:rPr>
          <w:rFonts w:ascii="Times New Roman" w:hAnsi="Times New Roman" w:cs="Times New Roman"/>
          <w:sz w:val="28"/>
          <w:szCs w:val="28"/>
          <w:lang w:val="kk-KZ"/>
        </w:rPr>
        <w:t xml:space="preserve">үлікті тәркілеу көзделген жалғыз қылмыстық теріс қылық – экономикалық контрабанда </w:t>
      </w:r>
      <w:r w:rsidR="00F650F6" w:rsidRPr="00717178">
        <w:rPr>
          <w:rFonts w:ascii="Times New Roman" w:hAnsi="Times New Roman" w:cs="Times New Roman"/>
          <w:sz w:val="28"/>
          <w:szCs w:val="28"/>
          <w:lang w:val="kk-KZ"/>
        </w:rPr>
        <w:t>(</w:t>
      </w:r>
      <w:r w:rsidR="001100D9" w:rsidRPr="00717178">
        <w:rPr>
          <w:rFonts w:ascii="Times New Roman" w:hAnsi="Times New Roman" w:cs="Times New Roman"/>
          <w:sz w:val="28"/>
          <w:szCs w:val="28"/>
          <w:lang w:val="kk-KZ"/>
        </w:rPr>
        <w:t>ҚР ҚК</w:t>
      </w:r>
      <w:r w:rsidR="00810812" w:rsidRPr="00717178">
        <w:rPr>
          <w:rFonts w:ascii="Times New Roman" w:hAnsi="Times New Roman" w:cs="Times New Roman"/>
          <w:sz w:val="28"/>
          <w:szCs w:val="28"/>
          <w:lang w:val="kk-KZ"/>
        </w:rPr>
        <w:t>-нің</w:t>
      </w:r>
      <w:r w:rsidR="001100D9" w:rsidRPr="00717178">
        <w:rPr>
          <w:rFonts w:ascii="Times New Roman" w:hAnsi="Times New Roman" w:cs="Times New Roman"/>
          <w:sz w:val="28"/>
          <w:szCs w:val="28"/>
          <w:lang w:val="kk-KZ"/>
        </w:rPr>
        <w:t xml:space="preserve"> 234-баб</w:t>
      </w:r>
      <w:r w:rsidR="00F650F6" w:rsidRPr="00717178">
        <w:rPr>
          <w:rFonts w:ascii="Times New Roman" w:hAnsi="Times New Roman" w:cs="Times New Roman"/>
          <w:sz w:val="28"/>
          <w:szCs w:val="28"/>
          <w:lang w:val="kk-KZ"/>
        </w:rPr>
        <w:t>.</w:t>
      </w:r>
      <w:r w:rsidR="001100D9" w:rsidRPr="00717178">
        <w:rPr>
          <w:rFonts w:ascii="Times New Roman" w:hAnsi="Times New Roman" w:cs="Times New Roman"/>
          <w:sz w:val="28"/>
          <w:szCs w:val="28"/>
          <w:lang w:val="kk-KZ"/>
        </w:rPr>
        <w:t xml:space="preserve"> 1-бөл</w:t>
      </w:r>
      <w:r w:rsidR="00F650F6" w:rsidRPr="00717178">
        <w:rPr>
          <w:rFonts w:ascii="Times New Roman" w:hAnsi="Times New Roman" w:cs="Times New Roman"/>
          <w:sz w:val="28"/>
          <w:szCs w:val="28"/>
          <w:lang w:val="kk-KZ"/>
        </w:rPr>
        <w:t>.). Бұл</w:t>
      </w:r>
      <w:r w:rsidR="001100D9" w:rsidRPr="00717178">
        <w:rPr>
          <w:rFonts w:ascii="Times New Roman" w:hAnsi="Times New Roman" w:cs="Times New Roman"/>
          <w:sz w:val="28"/>
          <w:szCs w:val="28"/>
          <w:lang w:val="kk-KZ"/>
        </w:rPr>
        <w:t xml:space="preserve"> қылмыстық теріс қылықтың статистикасына келетін болсақ, 2017 жылы ел көлемінде 37, 2018 жылы – 30, 2019 жылы – 7</w:t>
      </w:r>
      <w:r w:rsidR="00810812" w:rsidRPr="00717178">
        <w:rPr>
          <w:rFonts w:ascii="Times New Roman" w:hAnsi="Times New Roman" w:cs="Times New Roman"/>
          <w:sz w:val="28"/>
          <w:szCs w:val="28"/>
          <w:lang w:val="kk-KZ"/>
        </w:rPr>
        <w:t>, 2020 жылы – 18 , 2021 жылы – 12</w:t>
      </w:r>
      <w:r w:rsidR="001100D9" w:rsidRPr="00717178">
        <w:rPr>
          <w:rFonts w:ascii="Times New Roman" w:hAnsi="Times New Roman" w:cs="Times New Roman"/>
          <w:sz w:val="28"/>
          <w:szCs w:val="28"/>
          <w:lang w:val="kk-KZ"/>
        </w:rPr>
        <w:t xml:space="preserve"> экономикалық контрабанда оқиғасы тіркелген. </w:t>
      </w:r>
      <w:r w:rsidRPr="00717178">
        <w:rPr>
          <w:rFonts w:ascii="Times New Roman" w:hAnsi="Times New Roman" w:cs="Times New Roman"/>
          <w:sz w:val="28"/>
          <w:szCs w:val="28"/>
          <w:lang w:val="kk-KZ"/>
        </w:rPr>
        <w:t>Қолданыстағы қылмыстық заңнаманы талдау мүлікті тәркілеу жазасын заң шығарушы негізінен пайдакүнемдік қылмыстар үшін белгілейтінін көрсетті.</w:t>
      </w:r>
    </w:p>
    <w:p w14:paraId="29F3A290" w14:textId="63B03B75" w:rsidR="007C09E3" w:rsidRPr="00717178" w:rsidRDefault="0086398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Мүлікті тәркілеу жазасын реформалаудағы заңшығарушының қисыны</w:t>
      </w:r>
      <w:r w:rsidR="007C09E3" w:rsidRPr="00717178">
        <w:rPr>
          <w:rFonts w:ascii="Times New Roman" w:hAnsi="Times New Roman" w:cs="Times New Roman"/>
          <w:sz w:val="28"/>
          <w:szCs w:val="28"/>
          <w:lang w:val="kk-KZ"/>
        </w:rPr>
        <w:t xml:space="preserve"> бойынша </w:t>
      </w:r>
      <w:r w:rsidRPr="00717178">
        <w:rPr>
          <w:rFonts w:ascii="Times New Roman" w:hAnsi="Times New Roman" w:cs="Times New Roman"/>
          <w:sz w:val="28"/>
          <w:szCs w:val="28"/>
          <w:lang w:val="kk-KZ"/>
        </w:rPr>
        <w:t>мүлікті тәркілеу ҚК-нің</w:t>
      </w:r>
      <w:r w:rsidR="000E4381"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Ерекше бөлігі бабының санкциясында көзделіп-көзделмегеніне қарамастан, заңсыз табыс табумен ұштасатын кез келген қылмыстық құқық бұзушылық үшін </w:t>
      </w:r>
      <w:r w:rsidR="007C09E3" w:rsidRPr="00717178">
        <w:rPr>
          <w:rFonts w:ascii="Times New Roman" w:hAnsi="Times New Roman" w:cs="Times New Roman"/>
          <w:sz w:val="28"/>
          <w:szCs w:val="28"/>
          <w:lang w:val="kk-KZ"/>
        </w:rPr>
        <w:t xml:space="preserve">қолданылуы тиіс.  </w:t>
      </w:r>
      <w:r w:rsidR="00156D93" w:rsidRPr="00717178">
        <w:rPr>
          <w:rFonts w:ascii="Times New Roman" w:hAnsi="Times New Roman" w:cs="Times New Roman"/>
          <w:sz w:val="28"/>
          <w:szCs w:val="28"/>
          <w:lang w:val="kk-KZ"/>
        </w:rPr>
        <w:t xml:space="preserve">Сондықтан </w:t>
      </w:r>
      <w:r w:rsidR="007C09E3" w:rsidRPr="00717178">
        <w:rPr>
          <w:rFonts w:ascii="Times New Roman" w:hAnsi="Times New Roman" w:cs="Times New Roman"/>
          <w:sz w:val="28"/>
          <w:szCs w:val="28"/>
          <w:lang w:val="kk-KZ"/>
        </w:rPr>
        <w:t>біз ҚР ҚК</w:t>
      </w:r>
      <w:r w:rsidR="00810812" w:rsidRPr="00717178">
        <w:rPr>
          <w:rFonts w:ascii="Times New Roman" w:hAnsi="Times New Roman" w:cs="Times New Roman"/>
          <w:sz w:val="28"/>
          <w:szCs w:val="28"/>
          <w:lang w:val="kk-KZ"/>
        </w:rPr>
        <w:t>-нің</w:t>
      </w:r>
      <w:r w:rsidR="007C09E3" w:rsidRPr="00717178">
        <w:rPr>
          <w:rFonts w:ascii="Times New Roman" w:hAnsi="Times New Roman" w:cs="Times New Roman"/>
          <w:sz w:val="28"/>
          <w:szCs w:val="28"/>
          <w:lang w:val="kk-KZ"/>
        </w:rPr>
        <w:t xml:space="preserve"> 48-бабын «</w:t>
      </w:r>
      <w:r w:rsidR="007C09E3" w:rsidRPr="00717178">
        <w:rPr>
          <w:rStyle w:val="HTML0"/>
          <w:rFonts w:ascii="Times New Roman" w:eastAsiaTheme="minorEastAsia" w:hAnsi="Times New Roman"/>
          <w:sz w:val="28"/>
          <w:szCs w:val="28"/>
          <w:lang w:val="kk-KZ"/>
        </w:rPr>
        <w:t xml:space="preserve">Қылмыстық </w:t>
      </w:r>
      <w:r w:rsidR="007C09E3" w:rsidRPr="00717178">
        <w:rPr>
          <w:rFonts w:ascii="Times New Roman" w:hAnsi="Times New Roman" w:cs="Times New Roman"/>
          <w:sz w:val="28"/>
          <w:szCs w:val="28"/>
          <w:lang w:val="kk-KZ"/>
        </w:rPr>
        <w:t>жолмен мүлік табумен ұштасқан қылмыстық құқық бұзушылықтар және (немесе) қару немесе құрал қолданумен жасалған қылмыстық құқық бұзушылықтар үшін жаза тағайындағанда сот аталған мүлікті тәркілеу туралы мәселені қарастыруға міндетті» деген мазмұндағы бөлікпен толықтыруды ұсынатын Ж.</w:t>
      </w:r>
      <w:r w:rsidR="00823110" w:rsidRPr="00717178">
        <w:rPr>
          <w:rFonts w:ascii="Times New Roman" w:hAnsi="Times New Roman" w:cs="Times New Roman"/>
          <w:sz w:val="28"/>
          <w:szCs w:val="28"/>
          <w:lang w:val="kk-KZ"/>
        </w:rPr>
        <w:t xml:space="preserve"> </w:t>
      </w:r>
      <w:r w:rsidR="007C09E3" w:rsidRPr="00717178">
        <w:rPr>
          <w:rFonts w:ascii="Times New Roman" w:hAnsi="Times New Roman" w:cs="Times New Roman"/>
          <w:sz w:val="28"/>
          <w:szCs w:val="28"/>
          <w:lang w:val="kk-KZ"/>
        </w:rPr>
        <w:t>Құмарбекқызының</w:t>
      </w:r>
      <w:r w:rsidR="001D25C5" w:rsidRPr="00717178">
        <w:rPr>
          <w:rFonts w:ascii="Times New Roman" w:hAnsi="Times New Roman" w:cs="Times New Roman"/>
          <w:sz w:val="28"/>
          <w:szCs w:val="28"/>
          <w:lang w:val="kk-KZ"/>
        </w:rPr>
        <w:t xml:space="preserve"> [</w:t>
      </w:r>
      <w:r w:rsidR="007E5864"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36</w:t>
      </w:r>
      <w:r w:rsidR="001D25C5" w:rsidRPr="00717178">
        <w:rPr>
          <w:rFonts w:ascii="Times New Roman" w:hAnsi="Times New Roman" w:cs="Times New Roman"/>
          <w:sz w:val="28"/>
          <w:szCs w:val="28"/>
          <w:lang w:val="kk-KZ"/>
        </w:rPr>
        <w:t>]</w:t>
      </w:r>
      <w:r w:rsidR="007C09E3" w:rsidRPr="00717178">
        <w:rPr>
          <w:rFonts w:ascii="Times New Roman" w:hAnsi="Times New Roman" w:cs="Times New Roman"/>
          <w:sz w:val="28"/>
          <w:szCs w:val="28"/>
          <w:lang w:val="kk-KZ"/>
        </w:rPr>
        <w:t xml:space="preserve"> пікіріне толық қосыламыз.</w:t>
      </w:r>
    </w:p>
    <w:p w14:paraId="29F3A291" w14:textId="62BBB3AB" w:rsidR="007C09E3" w:rsidRPr="00717178" w:rsidRDefault="007C09E3" w:rsidP="00824743">
      <w:pPr>
        <w:spacing w:after="0" w:line="240" w:lineRule="auto"/>
        <w:ind w:firstLine="567"/>
        <w:jc w:val="both"/>
        <w:rPr>
          <w:rStyle w:val="a9"/>
          <w:rFonts w:ascii="Times New Roman" w:hAnsi="Times New Roman" w:cs="Times New Roman"/>
          <w:b w:val="0"/>
          <w:sz w:val="28"/>
          <w:szCs w:val="28"/>
          <w:lang w:val="kk-KZ"/>
        </w:rPr>
      </w:pPr>
      <w:r w:rsidRPr="00717178">
        <w:rPr>
          <w:rFonts w:ascii="Times New Roman" w:hAnsi="Times New Roman" w:cs="Times New Roman"/>
          <w:sz w:val="28"/>
          <w:szCs w:val="28"/>
          <w:lang w:val="kk-KZ"/>
        </w:rPr>
        <w:t xml:space="preserve">Қылмыстық </w:t>
      </w:r>
      <w:r w:rsidR="00823110"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жасау қаруы немесе құралы бол</w:t>
      </w:r>
      <w:r w:rsidR="00156D93" w:rsidRPr="00717178">
        <w:rPr>
          <w:rFonts w:ascii="Times New Roman" w:hAnsi="Times New Roman" w:cs="Times New Roman"/>
          <w:sz w:val="28"/>
          <w:szCs w:val="28"/>
          <w:lang w:val="kk-KZ"/>
        </w:rPr>
        <w:t>ған</w:t>
      </w:r>
      <w:r w:rsidRPr="00717178">
        <w:rPr>
          <w:rFonts w:ascii="Times New Roman" w:hAnsi="Times New Roman" w:cs="Times New Roman"/>
          <w:sz w:val="28"/>
          <w:szCs w:val="28"/>
          <w:lang w:val="kk-KZ"/>
        </w:rPr>
        <w:t xml:space="preserve"> мүлiкті тәркілеуді қолданыстағы қылмыстық заңнаманың қосымша жаза ретінде қарастыруының орындылығы күмән туғызады. </w:t>
      </w:r>
      <w:r w:rsidRPr="00717178">
        <w:rPr>
          <w:rStyle w:val="a9"/>
          <w:rFonts w:ascii="Times New Roman" w:hAnsi="Times New Roman" w:cs="Times New Roman"/>
          <w:b w:val="0"/>
          <w:sz w:val="28"/>
          <w:szCs w:val="28"/>
          <w:lang w:val="kk-KZ"/>
        </w:rPr>
        <w:t>Қылмыскер қолға түскен соң дереу (яғни, сотқа дейінгі тергеп-тексеру сатысында) жүзеге асырылуы тиіс шараны біздің заңнаманың жазаның қосымша түріне жатқызуы қынжылтады. Қарастырылып отырған мәселені рет</w:t>
      </w:r>
      <w:r w:rsidR="00810812" w:rsidRPr="00717178">
        <w:rPr>
          <w:rStyle w:val="a9"/>
          <w:rFonts w:ascii="Times New Roman" w:hAnsi="Times New Roman" w:cs="Times New Roman"/>
          <w:b w:val="0"/>
          <w:sz w:val="28"/>
          <w:szCs w:val="28"/>
          <w:lang w:val="kk-KZ"/>
        </w:rPr>
        <w:t>т</w:t>
      </w:r>
      <w:r w:rsidRPr="00717178">
        <w:rPr>
          <w:rStyle w:val="a9"/>
          <w:rFonts w:ascii="Times New Roman" w:hAnsi="Times New Roman" w:cs="Times New Roman"/>
          <w:b w:val="0"/>
          <w:sz w:val="28"/>
          <w:szCs w:val="28"/>
          <w:lang w:val="kk-KZ"/>
        </w:rPr>
        <w:t>еудің сәтті мысалын бұрын қолданыста бо</w:t>
      </w:r>
      <w:r w:rsidR="004B2552" w:rsidRPr="00717178">
        <w:rPr>
          <w:rStyle w:val="a9"/>
          <w:rFonts w:ascii="Times New Roman" w:hAnsi="Times New Roman" w:cs="Times New Roman"/>
          <w:b w:val="0"/>
          <w:sz w:val="28"/>
          <w:szCs w:val="28"/>
          <w:lang w:val="kk-KZ"/>
        </w:rPr>
        <w:t xml:space="preserve">лған заңнамадан көруге болады. </w:t>
      </w:r>
      <w:r w:rsidRPr="00717178">
        <w:rPr>
          <w:rStyle w:val="a9"/>
          <w:rFonts w:ascii="Times New Roman" w:hAnsi="Times New Roman" w:cs="Times New Roman"/>
          <w:b w:val="0"/>
          <w:sz w:val="28"/>
          <w:szCs w:val="28"/>
          <w:lang w:val="kk-KZ"/>
        </w:rPr>
        <w:t xml:space="preserve">Бұрынғы заңнама тәркілеудің екі түрін бөліп қарастыруға негіз беретін: қосымша жаза түріндегі мүлікті тәркілеу және </w:t>
      </w:r>
      <w:r w:rsidRPr="00717178">
        <w:rPr>
          <w:rFonts w:ascii="Times New Roman" w:hAnsi="Times New Roman" w:cs="Times New Roman"/>
          <w:sz w:val="28"/>
          <w:szCs w:val="28"/>
          <w:lang w:val="kk-KZ"/>
        </w:rPr>
        <w:t>қылмыс жасау қаруы немесе құралдарын</w:t>
      </w:r>
      <w:r w:rsidRPr="00717178">
        <w:rPr>
          <w:rStyle w:val="a9"/>
          <w:rFonts w:ascii="Times New Roman" w:hAnsi="Times New Roman" w:cs="Times New Roman"/>
          <w:b w:val="0"/>
          <w:sz w:val="28"/>
          <w:szCs w:val="28"/>
          <w:lang w:val="kk-KZ"/>
        </w:rPr>
        <w:t xml:space="preserve"> тәркілеу. Тәркілеудің соңғы түрі қылмыстық-процестік заңнамамен реттелетін және әдебиетте «арнайы тәркілеу» деп аталатын.</w:t>
      </w:r>
    </w:p>
    <w:p w14:paraId="29F3A292" w14:textId="77777777" w:rsidR="007C09E3" w:rsidRPr="00717178" w:rsidRDefault="007C09E3" w:rsidP="00824743">
      <w:pPr>
        <w:spacing w:after="0" w:line="240" w:lineRule="auto"/>
        <w:ind w:firstLine="567"/>
        <w:jc w:val="both"/>
        <w:rPr>
          <w:rStyle w:val="a9"/>
          <w:rFonts w:ascii="Times New Roman" w:hAnsi="Times New Roman" w:cs="Times New Roman"/>
          <w:b w:val="0"/>
          <w:sz w:val="28"/>
          <w:szCs w:val="28"/>
          <w:lang w:val="kk-KZ"/>
        </w:rPr>
      </w:pPr>
      <w:r w:rsidRPr="00717178">
        <w:rPr>
          <w:rStyle w:val="a9"/>
          <w:rFonts w:ascii="Times New Roman" w:hAnsi="Times New Roman" w:cs="Times New Roman"/>
          <w:b w:val="0"/>
          <w:sz w:val="28"/>
          <w:szCs w:val="28"/>
          <w:lang w:val="kk-KZ"/>
        </w:rPr>
        <w:t>М.С. Елюбаев мүлікті тәркілеудің жаза мақсаттарын іске асырудағы проблемаларын шешу жолы ретінде оны қосымша жазалар қатарынан мүлде алып тастап, оны негізгі жазалардың тізімдемесіне қосуды ұсынады</w:t>
      </w:r>
      <w:r w:rsidR="001D25C5" w:rsidRPr="00717178">
        <w:rPr>
          <w:rFonts w:ascii="Times New Roman" w:hAnsi="Times New Roman" w:cs="Times New Roman"/>
          <w:sz w:val="28"/>
          <w:szCs w:val="28"/>
          <w:lang w:val="kk-KZ"/>
        </w:rPr>
        <w:t>[</w:t>
      </w:r>
      <w:r w:rsidR="007E5864"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25</w:t>
      </w:r>
      <w:r w:rsidR="001D25C5" w:rsidRPr="00717178">
        <w:rPr>
          <w:rFonts w:ascii="Times New Roman" w:hAnsi="Times New Roman" w:cs="Times New Roman"/>
          <w:sz w:val="28"/>
          <w:szCs w:val="28"/>
          <w:lang w:val="kk-KZ"/>
        </w:rPr>
        <w:t>]</w:t>
      </w:r>
      <w:r w:rsidRPr="00717178">
        <w:rPr>
          <w:rStyle w:val="a9"/>
          <w:rFonts w:ascii="Times New Roman" w:hAnsi="Times New Roman" w:cs="Times New Roman"/>
          <w:b w:val="0"/>
          <w:sz w:val="28"/>
          <w:szCs w:val="28"/>
          <w:lang w:val="kk-KZ"/>
        </w:rPr>
        <w:t xml:space="preserve">. </w:t>
      </w:r>
      <w:r w:rsidR="009836D5" w:rsidRPr="00717178">
        <w:rPr>
          <w:rStyle w:val="a9"/>
          <w:rFonts w:ascii="Times New Roman" w:hAnsi="Times New Roman" w:cs="Times New Roman"/>
          <w:b w:val="0"/>
          <w:sz w:val="28"/>
          <w:szCs w:val="28"/>
          <w:lang w:val="kk-KZ"/>
        </w:rPr>
        <w:t>Біздің ойымызша, бұл ұсыныс бүгінгі күні өз өзектілігін жоғалтты.</w:t>
      </w:r>
    </w:p>
    <w:p w14:paraId="29F3A293" w14:textId="353597D2" w:rsidR="00810812" w:rsidRPr="00717178" w:rsidRDefault="00566978" w:rsidP="00824743">
      <w:pPr>
        <w:spacing w:after="0" w:line="240" w:lineRule="auto"/>
        <w:ind w:firstLine="567"/>
        <w:jc w:val="both"/>
        <w:rPr>
          <w:rStyle w:val="a9"/>
          <w:rFonts w:ascii="Times New Roman" w:hAnsi="Times New Roman" w:cs="Times New Roman"/>
          <w:b w:val="0"/>
          <w:sz w:val="28"/>
          <w:szCs w:val="28"/>
          <w:lang w:val="kk-KZ"/>
        </w:rPr>
      </w:pPr>
      <w:r w:rsidRPr="00717178">
        <w:rPr>
          <w:rFonts w:ascii="Times New Roman" w:hAnsi="Times New Roman" w:cs="Times New Roman"/>
          <w:sz w:val="28"/>
          <w:szCs w:val="28"/>
          <w:lang w:val="kk-KZ"/>
        </w:rPr>
        <w:t>2021 жылғы ҚР Құқықтық саясат тұжырымдамасында «қосымша жазаларды қылмыстық-құқықтық ықпал ету шараларына трансформациялауды жүзеге асыру» қажеттігі туралы айтылады. Біз</w:t>
      </w:r>
      <w:r w:rsidR="00F31A1A" w:rsidRPr="00717178">
        <w:rPr>
          <w:rFonts w:ascii="Times New Roman" w:hAnsi="Times New Roman" w:cs="Times New Roman"/>
          <w:sz w:val="28"/>
          <w:szCs w:val="28"/>
          <w:lang w:val="kk-KZ"/>
        </w:rPr>
        <w:t>дің пікірімізше,</w:t>
      </w:r>
      <w:r w:rsidRPr="00717178">
        <w:rPr>
          <w:rFonts w:ascii="Times New Roman" w:hAnsi="Times New Roman" w:cs="Times New Roman"/>
          <w:sz w:val="28"/>
          <w:szCs w:val="28"/>
          <w:lang w:val="kk-KZ"/>
        </w:rPr>
        <w:t xml:space="preserve"> осы</w:t>
      </w:r>
      <w:r w:rsidR="00156D93" w:rsidRPr="00717178">
        <w:rPr>
          <w:rFonts w:ascii="Times New Roman" w:hAnsi="Times New Roman" w:cs="Times New Roman"/>
          <w:sz w:val="28"/>
          <w:szCs w:val="28"/>
          <w:lang w:val="kk-KZ"/>
        </w:rPr>
        <w:t xml:space="preserve">ндай транформациялауға лайық </w:t>
      </w:r>
      <w:r w:rsidR="00F31A1A" w:rsidRPr="00717178">
        <w:rPr>
          <w:rFonts w:ascii="Times New Roman" w:hAnsi="Times New Roman" w:cs="Times New Roman"/>
          <w:sz w:val="28"/>
          <w:szCs w:val="28"/>
          <w:lang w:val="kk-KZ"/>
        </w:rPr>
        <w:t xml:space="preserve">бірден-бір </w:t>
      </w:r>
      <w:r w:rsidR="00156D93" w:rsidRPr="00717178">
        <w:rPr>
          <w:rFonts w:ascii="Times New Roman" w:hAnsi="Times New Roman" w:cs="Times New Roman"/>
          <w:sz w:val="28"/>
          <w:szCs w:val="28"/>
          <w:lang w:val="kk-KZ"/>
        </w:rPr>
        <w:t>жаза түрі</w:t>
      </w:r>
      <w:r w:rsidR="00F31A1A" w:rsidRPr="00717178">
        <w:rPr>
          <w:rFonts w:ascii="Times New Roman" w:hAnsi="Times New Roman" w:cs="Times New Roman"/>
          <w:sz w:val="28"/>
          <w:szCs w:val="28"/>
          <w:lang w:val="kk-KZ"/>
        </w:rPr>
        <w:t xml:space="preserve"> – соңғы жылдары тоқырауға ұшырап отырған</w:t>
      </w:r>
      <w:r w:rsidRPr="00717178">
        <w:rPr>
          <w:rFonts w:ascii="Times New Roman" w:hAnsi="Times New Roman" w:cs="Times New Roman"/>
          <w:sz w:val="28"/>
          <w:szCs w:val="28"/>
          <w:lang w:val="kk-KZ"/>
        </w:rPr>
        <w:t xml:space="preserve"> мүлікті тәркілеу</w:t>
      </w:r>
      <w:r w:rsidR="00156D93" w:rsidRPr="00717178">
        <w:rPr>
          <w:rFonts w:ascii="Times New Roman" w:hAnsi="Times New Roman" w:cs="Times New Roman"/>
          <w:sz w:val="28"/>
          <w:szCs w:val="28"/>
          <w:lang w:val="kk-KZ"/>
        </w:rPr>
        <w:t>. Қ</w:t>
      </w:r>
      <w:r w:rsidRPr="00717178">
        <w:rPr>
          <w:rFonts w:ascii="Times New Roman" w:hAnsi="Times New Roman" w:cs="Times New Roman"/>
          <w:sz w:val="28"/>
          <w:szCs w:val="28"/>
          <w:lang w:val="kk-KZ"/>
        </w:rPr>
        <w:t>ылмыс</w:t>
      </w:r>
      <w:r w:rsidR="00156D93" w:rsidRPr="00717178">
        <w:rPr>
          <w:rFonts w:ascii="Times New Roman" w:hAnsi="Times New Roman" w:cs="Times New Roman"/>
          <w:sz w:val="28"/>
          <w:szCs w:val="28"/>
          <w:lang w:val="kk-KZ"/>
        </w:rPr>
        <w:t xml:space="preserve"> жасау арқылы табыл</w:t>
      </w:r>
      <w:r w:rsidRPr="00717178">
        <w:rPr>
          <w:rFonts w:ascii="Times New Roman" w:hAnsi="Times New Roman" w:cs="Times New Roman"/>
          <w:sz w:val="28"/>
          <w:szCs w:val="28"/>
          <w:lang w:val="kk-KZ"/>
        </w:rPr>
        <w:t xml:space="preserve">ған не қылмыс </w:t>
      </w:r>
      <w:r w:rsidR="00156D93" w:rsidRPr="00717178">
        <w:rPr>
          <w:rFonts w:ascii="Times New Roman" w:hAnsi="Times New Roman" w:cs="Times New Roman"/>
          <w:sz w:val="28"/>
          <w:szCs w:val="28"/>
          <w:lang w:val="kk-KZ"/>
        </w:rPr>
        <w:lastRenderedPageBreak/>
        <w:t>жасау арқылы</w:t>
      </w:r>
      <w:r w:rsidRPr="00717178">
        <w:rPr>
          <w:rFonts w:ascii="Times New Roman" w:hAnsi="Times New Roman" w:cs="Times New Roman"/>
          <w:sz w:val="28"/>
          <w:szCs w:val="28"/>
          <w:lang w:val="kk-KZ"/>
        </w:rPr>
        <w:t xml:space="preserve"> табылған қаражатқа алынған мүлік</w:t>
      </w:r>
      <w:r w:rsidR="00547019" w:rsidRPr="00717178">
        <w:rPr>
          <w:rFonts w:ascii="Times New Roman" w:hAnsi="Times New Roman" w:cs="Times New Roman"/>
          <w:sz w:val="28"/>
          <w:szCs w:val="28"/>
          <w:lang w:val="kk-KZ"/>
        </w:rPr>
        <w:t xml:space="preserve"> </w:t>
      </w:r>
      <w:r w:rsidR="00F31A1A" w:rsidRPr="00717178">
        <w:rPr>
          <w:rFonts w:ascii="Times New Roman" w:hAnsi="Times New Roman" w:cs="Times New Roman"/>
          <w:sz w:val="28"/>
          <w:szCs w:val="28"/>
          <w:lang w:val="kk-KZ"/>
        </w:rPr>
        <w:t xml:space="preserve">өтеусіз негізде </w:t>
      </w:r>
      <w:r w:rsidRPr="00717178">
        <w:rPr>
          <w:rFonts w:ascii="Times New Roman" w:hAnsi="Times New Roman" w:cs="Times New Roman"/>
          <w:sz w:val="28"/>
          <w:szCs w:val="28"/>
          <w:lang w:val="kk-KZ"/>
        </w:rPr>
        <w:t>мемлекеттің меншігіне айналдыр</w:t>
      </w:r>
      <w:r w:rsidR="00156D93" w:rsidRPr="00717178">
        <w:rPr>
          <w:rFonts w:ascii="Times New Roman" w:hAnsi="Times New Roman" w:cs="Times New Roman"/>
          <w:sz w:val="28"/>
          <w:szCs w:val="28"/>
          <w:lang w:val="kk-KZ"/>
        </w:rPr>
        <w:t xml:space="preserve">ылған жағдайда осы мүліктің заңсыз иесі </w:t>
      </w:r>
      <w:r w:rsidR="00F31A1A" w:rsidRPr="00717178">
        <w:rPr>
          <w:rFonts w:ascii="Times New Roman" w:hAnsi="Times New Roman" w:cs="Times New Roman"/>
          <w:sz w:val="28"/>
          <w:szCs w:val="28"/>
          <w:lang w:val="kk-KZ"/>
        </w:rPr>
        <w:t xml:space="preserve">ешқандай </w:t>
      </w:r>
      <w:r w:rsidR="00156D93" w:rsidRPr="00717178">
        <w:rPr>
          <w:rFonts w:ascii="Times New Roman" w:hAnsi="Times New Roman" w:cs="Times New Roman"/>
          <w:sz w:val="28"/>
          <w:szCs w:val="28"/>
          <w:lang w:val="kk-KZ"/>
        </w:rPr>
        <w:t xml:space="preserve">құқықтары мен бостандықтарынан айырылмайды, яғни ол </w:t>
      </w:r>
      <w:r w:rsidRPr="00717178">
        <w:rPr>
          <w:rFonts w:ascii="Times New Roman" w:hAnsi="Times New Roman" w:cs="Times New Roman"/>
          <w:sz w:val="28"/>
          <w:szCs w:val="28"/>
          <w:lang w:val="kk-KZ"/>
        </w:rPr>
        <w:t>жаза</w:t>
      </w:r>
      <w:r w:rsidR="00156D93" w:rsidRPr="00717178">
        <w:rPr>
          <w:rFonts w:ascii="Times New Roman" w:hAnsi="Times New Roman" w:cs="Times New Roman"/>
          <w:sz w:val="28"/>
          <w:szCs w:val="28"/>
          <w:lang w:val="kk-KZ"/>
        </w:rPr>
        <w:t xml:space="preserve">ның мәнін құрайтын </w:t>
      </w:r>
      <w:r w:rsidRPr="00717178">
        <w:rPr>
          <w:rFonts w:ascii="Times New Roman" w:hAnsi="Times New Roman" w:cs="Times New Roman"/>
          <w:sz w:val="28"/>
          <w:szCs w:val="28"/>
          <w:lang w:val="kk-KZ"/>
        </w:rPr>
        <w:t>құқықтық шектеулер</w:t>
      </w:r>
      <w:r w:rsidR="00F31A1A" w:rsidRPr="00717178">
        <w:rPr>
          <w:rFonts w:ascii="Times New Roman" w:hAnsi="Times New Roman" w:cs="Times New Roman"/>
          <w:sz w:val="28"/>
          <w:szCs w:val="28"/>
          <w:lang w:val="kk-KZ"/>
        </w:rPr>
        <w:t>ді басынан өткермейді</w:t>
      </w:r>
      <w:r w:rsidRPr="00717178">
        <w:rPr>
          <w:rFonts w:ascii="Times New Roman" w:hAnsi="Times New Roman" w:cs="Times New Roman"/>
          <w:sz w:val="28"/>
          <w:szCs w:val="28"/>
          <w:lang w:val="kk-KZ"/>
        </w:rPr>
        <w:t xml:space="preserve">. Бұл </w:t>
      </w:r>
      <w:r w:rsidR="00F31A1A" w:rsidRPr="00717178">
        <w:rPr>
          <w:rFonts w:ascii="Times New Roman" w:hAnsi="Times New Roman" w:cs="Times New Roman"/>
          <w:sz w:val="28"/>
          <w:szCs w:val="28"/>
          <w:lang w:val="kk-KZ"/>
        </w:rPr>
        <w:t>ретте</w:t>
      </w:r>
      <w:r w:rsidRPr="00717178">
        <w:rPr>
          <w:rFonts w:ascii="Times New Roman" w:hAnsi="Times New Roman" w:cs="Times New Roman"/>
          <w:sz w:val="28"/>
          <w:szCs w:val="28"/>
          <w:lang w:val="kk-KZ"/>
        </w:rPr>
        <w:t xml:space="preserve"> қылмыскер </w:t>
      </w:r>
      <w:r w:rsidR="00F31A1A" w:rsidRPr="00717178">
        <w:rPr>
          <w:rFonts w:ascii="Times New Roman" w:hAnsi="Times New Roman" w:cs="Times New Roman"/>
          <w:sz w:val="28"/>
          <w:szCs w:val="28"/>
          <w:lang w:val="kk-KZ"/>
        </w:rPr>
        <w:t xml:space="preserve">қолына </w:t>
      </w:r>
      <w:r w:rsidRPr="00717178">
        <w:rPr>
          <w:rFonts w:ascii="Times New Roman" w:hAnsi="Times New Roman" w:cs="Times New Roman"/>
          <w:sz w:val="28"/>
          <w:szCs w:val="28"/>
          <w:lang w:val="kk-KZ"/>
        </w:rPr>
        <w:t>қылмыс</w:t>
      </w:r>
      <w:r w:rsidR="00F31A1A" w:rsidRPr="00717178">
        <w:rPr>
          <w:rFonts w:ascii="Times New Roman" w:hAnsi="Times New Roman" w:cs="Times New Roman"/>
          <w:sz w:val="28"/>
          <w:szCs w:val="28"/>
          <w:lang w:val="kk-KZ"/>
        </w:rPr>
        <w:t xml:space="preserve"> жасау нәтижесінде түскен</w:t>
      </w:r>
      <w:r w:rsidR="006F29B3" w:rsidRPr="00717178">
        <w:rPr>
          <w:rFonts w:ascii="Times New Roman" w:hAnsi="Times New Roman" w:cs="Times New Roman"/>
          <w:sz w:val="28"/>
          <w:szCs w:val="28"/>
          <w:lang w:val="kk-KZ"/>
        </w:rPr>
        <w:t xml:space="preserve">, өзінің заңсыз иелігіндегі </w:t>
      </w:r>
      <w:r w:rsidRPr="00717178">
        <w:rPr>
          <w:rFonts w:ascii="Times New Roman" w:hAnsi="Times New Roman" w:cs="Times New Roman"/>
          <w:sz w:val="28"/>
          <w:szCs w:val="28"/>
          <w:lang w:val="kk-KZ"/>
        </w:rPr>
        <w:t xml:space="preserve">мүлікке билік ету, </w:t>
      </w:r>
      <w:r w:rsidR="00F31A1A" w:rsidRPr="00717178">
        <w:rPr>
          <w:rFonts w:ascii="Times New Roman" w:hAnsi="Times New Roman" w:cs="Times New Roman"/>
          <w:sz w:val="28"/>
          <w:szCs w:val="28"/>
          <w:lang w:val="kk-KZ"/>
        </w:rPr>
        <w:t>оны пайдаға</w:t>
      </w:r>
      <w:r w:rsidRPr="00717178">
        <w:rPr>
          <w:rFonts w:ascii="Times New Roman" w:hAnsi="Times New Roman" w:cs="Times New Roman"/>
          <w:sz w:val="28"/>
          <w:szCs w:val="28"/>
          <w:lang w:val="kk-KZ"/>
        </w:rPr>
        <w:t xml:space="preserve"> жарату мүмкіндігінен ғана айырылады</w:t>
      </w:r>
      <w:r w:rsidR="006F29B3" w:rsidRPr="00717178">
        <w:rPr>
          <w:rFonts w:ascii="Times New Roman" w:hAnsi="Times New Roman" w:cs="Times New Roman"/>
          <w:sz w:val="28"/>
          <w:szCs w:val="28"/>
          <w:lang w:val="kk-KZ"/>
        </w:rPr>
        <w:t xml:space="preserve">. Олай болса, өзінің табиғаты бойынша жазалаушылық сипаттан ада мүлікті тәркілеу түріндегі мемлекеттік мәжбүрлеу шарасын өзге де қылмыстық-құқықтық ықпал ету шараларының қатарына жатқызып, ҚР ҚК-нің 7-бөліміне көшірудің орындылығы еш күмән туғызбайды. </w:t>
      </w:r>
    </w:p>
    <w:p w14:paraId="29F3A294" w14:textId="60667B33" w:rsidR="007C09E3" w:rsidRPr="00717178" w:rsidRDefault="007C09E3" w:rsidP="00824743">
      <w:pPr>
        <w:spacing w:after="0" w:line="240" w:lineRule="auto"/>
        <w:ind w:firstLine="567"/>
        <w:jc w:val="both"/>
        <w:rPr>
          <w:rFonts w:ascii="Times New Roman CYR" w:hAnsi="Times New Roman CYR" w:cs="Times New Roman CYR"/>
          <w:lang w:val="kk-KZ"/>
        </w:rPr>
      </w:pPr>
      <w:r w:rsidRPr="00717178">
        <w:rPr>
          <w:rFonts w:ascii="Times New Roman" w:hAnsi="Times New Roman" w:cs="Times New Roman"/>
          <w:b/>
          <w:i/>
          <w:sz w:val="28"/>
          <w:szCs w:val="28"/>
          <w:lang w:val="kk-KZ"/>
        </w:rPr>
        <w:t>Арнаулы, әскери немесе құрметтi атағынан, сыныптық шенiнен, дипломатиялық дәрежесiнен, бiлiктiлiк сыныбынан және мемлекеттiк наградаларынан айыру</w:t>
      </w:r>
      <w:r w:rsidRPr="00717178">
        <w:rPr>
          <w:rFonts w:ascii="Times New Roman" w:hAnsi="Times New Roman" w:cs="Times New Roman"/>
          <w:b/>
          <w:sz w:val="28"/>
          <w:szCs w:val="28"/>
          <w:lang w:val="kk-KZ"/>
        </w:rPr>
        <w:t>.</w:t>
      </w:r>
      <w:r w:rsidR="004D1D4A" w:rsidRPr="00717178">
        <w:rPr>
          <w:rFonts w:ascii="Times New Roman" w:hAnsi="Times New Roman" w:cs="Times New Roman"/>
          <w:b/>
          <w:sz w:val="28"/>
          <w:szCs w:val="28"/>
          <w:lang w:val="kk-KZ"/>
        </w:rPr>
        <w:t xml:space="preserve"> </w:t>
      </w:r>
      <w:r w:rsidR="00F31A1A" w:rsidRPr="00717178">
        <w:rPr>
          <w:rFonts w:ascii="Times New Roman" w:hAnsi="Times New Roman" w:cs="Times New Roman"/>
          <w:sz w:val="28"/>
          <w:szCs w:val="28"/>
          <w:lang w:val="kk-KZ"/>
        </w:rPr>
        <w:t xml:space="preserve">Бұл қосымша жазаны </w:t>
      </w:r>
      <w:r w:rsidRPr="00717178">
        <w:rPr>
          <w:rFonts w:ascii="Times New Roman" w:hAnsi="Times New Roman" w:cs="Times New Roman"/>
          <w:sz w:val="28"/>
          <w:szCs w:val="28"/>
          <w:lang w:val="kk-KZ"/>
        </w:rPr>
        <w:t xml:space="preserve">В.К. Дуюнов сотталғандарды бұрын сіңірген еңбегі үшін берілген белгілі бір жеңілдіктері мен артықшылықтарынан айыруға бағытталған жазалар қатарына жатқызады және оның сотталған адамға </w:t>
      </w:r>
      <w:r w:rsidR="001E5F8A" w:rsidRPr="00717178">
        <w:rPr>
          <w:rFonts w:ascii="Times New Roman" w:hAnsi="Times New Roman" w:cs="Times New Roman"/>
          <w:sz w:val="28"/>
          <w:szCs w:val="28"/>
          <w:lang w:val="kk-KZ"/>
        </w:rPr>
        <w:t xml:space="preserve">негізінен </w:t>
      </w:r>
      <w:r w:rsidRPr="00717178">
        <w:rPr>
          <w:rFonts w:ascii="Times New Roman" w:hAnsi="Times New Roman" w:cs="Times New Roman"/>
          <w:sz w:val="28"/>
          <w:szCs w:val="28"/>
          <w:lang w:val="kk-KZ"/>
        </w:rPr>
        <w:t>моральдық-психологиялық тұрғыдан ықпал ететінін айтады</w:t>
      </w:r>
      <w:r w:rsidR="001D25C5" w:rsidRPr="00717178">
        <w:rPr>
          <w:rFonts w:ascii="Times New Roman" w:hAnsi="Times New Roman" w:cs="Times New Roman"/>
          <w:sz w:val="28"/>
          <w:szCs w:val="28"/>
          <w:lang w:val="kk-KZ"/>
        </w:rPr>
        <w:t xml:space="preserve"> [</w:t>
      </w:r>
      <w:r w:rsidR="00922987" w:rsidRPr="00717178">
        <w:rPr>
          <w:rFonts w:ascii="Times New Roman" w:hAnsi="Times New Roman" w:cs="Times New Roman"/>
          <w:sz w:val="28"/>
          <w:szCs w:val="28"/>
          <w:lang w:val="kk-KZ"/>
        </w:rPr>
        <w:t>2</w:t>
      </w:r>
      <w:r w:rsidR="00731939" w:rsidRPr="00717178">
        <w:rPr>
          <w:rFonts w:ascii="Times New Roman" w:hAnsi="Times New Roman" w:cs="Times New Roman"/>
          <w:sz w:val="28"/>
          <w:szCs w:val="28"/>
          <w:lang w:val="kk-KZ"/>
        </w:rPr>
        <w:t>5</w:t>
      </w:r>
      <w:r w:rsidR="00922987" w:rsidRPr="00717178">
        <w:rPr>
          <w:rFonts w:ascii="Times New Roman" w:hAnsi="Times New Roman" w:cs="Times New Roman"/>
          <w:sz w:val="28"/>
          <w:szCs w:val="28"/>
          <w:lang w:val="kk-KZ"/>
        </w:rPr>
        <w:t>, с</w:t>
      </w:r>
      <w:r w:rsidR="007E5864" w:rsidRPr="00717178">
        <w:rPr>
          <w:rFonts w:ascii="Times New Roman" w:hAnsi="Times New Roman" w:cs="Times New Roman"/>
          <w:sz w:val="28"/>
          <w:szCs w:val="28"/>
          <w:lang w:val="kk-KZ"/>
        </w:rPr>
        <w:t>. 125</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295"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Қарастырылып отырған қосымша жаза</w:t>
      </w:r>
      <w:r w:rsidR="003C4F9C" w:rsidRPr="00717178">
        <w:rPr>
          <w:rFonts w:ascii="Times New Roman" w:hAnsi="Times New Roman" w:cs="Times New Roman"/>
          <w:sz w:val="28"/>
          <w:szCs w:val="28"/>
          <w:lang w:val="kk-KZ"/>
        </w:rPr>
        <w:t>ның сипаты</w:t>
      </w:r>
      <w:r w:rsidRPr="00717178">
        <w:rPr>
          <w:rFonts w:ascii="Times New Roman" w:hAnsi="Times New Roman" w:cs="Times New Roman"/>
          <w:sz w:val="28"/>
          <w:szCs w:val="28"/>
          <w:lang w:val="kk-KZ"/>
        </w:rPr>
        <w:t xml:space="preserve"> күрделі </w:t>
      </w:r>
      <w:r w:rsidR="003C4F9C" w:rsidRPr="00717178">
        <w:rPr>
          <w:rFonts w:ascii="Times New Roman" w:hAnsi="Times New Roman" w:cs="Times New Roman"/>
          <w:sz w:val="28"/>
          <w:szCs w:val="28"/>
          <w:lang w:val="kk-KZ"/>
        </w:rPr>
        <w:t>болып табылады</w:t>
      </w:r>
      <w:r w:rsidRPr="00717178">
        <w:rPr>
          <w:rFonts w:ascii="Times New Roman" w:hAnsi="Times New Roman" w:cs="Times New Roman"/>
          <w:sz w:val="28"/>
          <w:szCs w:val="28"/>
          <w:lang w:val="kk-KZ"/>
        </w:rPr>
        <w:t>, себебі іс жүзінде бір-бірінен мазмұны бойынша ерекшеленетін бір емес, бірнеше шектеулерді қамтиды. Осы жайтты ескере отырып, ресейлік ғалым П.А.</w:t>
      </w:r>
      <w:r w:rsidR="006F29B3"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Аветисян олардың әрқайсысын қосымша жазаның дербес түрлері ретінде қарастыруды ұсынады</w:t>
      </w:r>
      <w:r w:rsidR="001D25C5" w:rsidRPr="00717178">
        <w:rPr>
          <w:rFonts w:ascii="Times New Roman" w:hAnsi="Times New Roman" w:cs="Times New Roman"/>
          <w:sz w:val="28"/>
          <w:szCs w:val="28"/>
          <w:lang w:val="kk-KZ"/>
        </w:rPr>
        <w:t xml:space="preserve"> [</w:t>
      </w:r>
      <w:r w:rsidR="007E5864"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23</w:t>
      </w:r>
      <w:r w:rsidR="00922987" w:rsidRPr="00717178">
        <w:rPr>
          <w:rFonts w:ascii="Times New Roman" w:hAnsi="Times New Roman" w:cs="Times New Roman"/>
          <w:sz w:val="28"/>
          <w:szCs w:val="28"/>
          <w:lang w:val="kk-KZ"/>
        </w:rPr>
        <w:t>, с</w:t>
      </w:r>
      <w:r w:rsidR="007E5864" w:rsidRPr="00717178">
        <w:rPr>
          <w:rFonts w:ascii="Times New Roman" w:hAnsi="Times New Roman" w:cs="Times New Roman"/>
          <w:sz w:val="28"/>
          <w:szCs w:val="28"/>
          <w:lang w:val="kk-KZ"/>
        </w:rPr>
        <w:t>. 9</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Біздің ойымызша, біріншіден, оларды жасанды түрде бөлектеу қажет емес, екіншіден, олардың барлығының жазалаушылық әсерінің негізінде сотталған адамды бұрын сіңірген еңбегі үшін берілген белгілі бір жеңілдіктер мен артықшылықтардан айыру жатыр. </w:t>
      </w:r>
    </w:p>
    <w:p w14:paraId="29F3A296"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Қазақстанның қолданыстағы қылмыстық заңнамасы бойынша қарастырылып отырған қосымша жазаның аясында мынадай құқықтық шектеулер көзделген: 1) арнаулы атағынан айыру; 2) әскери атағынан айыру; 3)</w:t>
      </w:r>
      <w:r w:rsidR="001E5F8A"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 xml:space="preserve">құрметті атағынан айыру; 4) сыныптық шенінен айыру; 5) дипломатиялық дәрежесiнен айыру; 6) бiлiктiлiк сыныбынан айыру; 7) мемлекеттiк наградаларынан айыру. </w:t>
      </w:r>
    </w:p>
    <w:p w14:paraId="29F3A297"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Бұдан әрі олардың әрқайсысына жеке-жеке тоқталып өтеміз.</w:t>
      </w:r>
    </w:p>
    <w:p w14:paraId="29F3A298" w14:textId="640E24A9" w:rsidR="007C09E3" w:rsidRPr="00717178" w:rsidRDefault="000F62A1"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Әскери айырым белгісі болып табылатын ә</w:t>
      </w:r>
      <w:r w:rsidR="007C09E3" w:rsidRPr="00717178">
        <w:rPr>
          <w:rFonts w:ascii="Times New Roman" w:hAnsi="Times New Roman" w:cs="Times New Roman"/>
          <w:sz w:val="28"/>
          <w:szCs w:val="28"/>
          <w:lang w:val="kk-KZ"/>
        </w:rPr>
        <w:t>скери атақ əскери қызметші</w:t>
      </w:r>
      <w:r w:rsidRPr="00717178">
        <w:rPr>
          <w:rFonts w:ascii="Times New Roman" w:hAnsi="Times New Roman" w:cs="Times New Roman"/>
          <w:sz w:val="28"/>
          <w:szCs w:val="28"/>
          <w:lang w:val="kk-KZ"/>
        </w:rPr>
        <w:t>лермен</w:t>
      </w:r>
      <w:r w:rsidR="007C09E3" w:rsidRPr="00717178">
        <w:rPr>
          <w:rFonts w:ascii="Times New Roman" w:hAnsi="Times New Roman" w:cs="Times New Roman"/>
          <w:sz w:val="28"/>
          <w:szCs w:val="28"/>
          <w:lang w:val="kk-KZ"/>
        </w:rPr>
        <w:t xml:space="preserve"> əскери міндетті</w:t>
      </w:r>
      <w:r w:rsidRPr="00717178">
        <w:rPr>
          <w:rFonts w:ascii="Times New Roman" w:hAnsi="Times New Roman" w:cs="Times New Roman"/>
          <w:sz w:val="28"/>
          <w:szCs w:val="28"/>
          <w:lang w:val="kk-KZ"/>
        </w:rPr>
        <w:t>лерг</w:t>
      </w:r>
      <w:r w:rsidR="007C09E3" w:rsidRPr="00717178">
        <w:rPr>
          <w:rFonts w:ascii="Times New Roman" w:hAnsi="Times New Roman" w:cs="Times New Roman"/>
          <w:sz w:val="28"/>
          <w:szCs w:val="28"/>
          <w:lang w:val="kk-KZ"/>
        </w:rPr>
        <w:t>е беріле</w:t>
      </w:r>
      <w:r w:rsidRPr="00717178">
        <w:rPr>
          <w:rFonts w:ascii="Times New Roman" w:hAnsi="Times New Roman" w:cs="Times New Roman"/>
          <w:sz w:val="28"/>
          <w:szCs w:val="28"/>
          <w:lang w:val="kk-KZ"/>
        </w:rPr>
        <w:t>ді</w:t>
      </w:r>
      <w:r w:rsidR="007C09E3" w:rsidRPr="00717178">
        <w:rPr>
          <w:rFonts w:ascii="Times New Roman" w:hAnsi="Times New Roman" w:cs="Times New Roman"/>
          <w:sz w:val="28"/>
          <w:szCs w:val="28"/>
          <w:lang w:val="kk-KZ"/>
        </w:rPr>
        <w:t xml:space="preserve">. Әскери атақтар </w:t>
      </w:r>
      <w:r w:rsidR="007C09E3" w:rsidRPr="00717178">
        <w:rPr>
          <w:rFonts w:ascii="Times New Roman" w:eastAsia="Times New Roman" w:hAnsi="Times New Roman" w:cs="Times New Roman"/>
          <w:sz w:val="28"/>
          <w:szCs w:val="28"/>
          <w:lang w:val="kk-KZ"/>
        </w:rPr>
        <w:t>2012 жылғы 16 ақпандағы «</w:t>
      </w:r>
      <w:r w:rsidR="007C09E3" w:rsidRPr="00717178">
        <w:rPr>
          <w:rFonts w:ascii="Times New Roman" w:eastAsia="Times New Roman" w:hAnsi="Times New Roman" w:cs="Times New Roman"/>
          <w:bCs/>
          <w:kern w:val="36"/>
          <w:sz w:val="28"/>
          <w:szCs w:val="28"/>
          <w:lang w:val="kk-KZ"/>
        </w:rPr>
        <w:t>Әскери қызмет және әскери қызметшілердің мәртебесі туралы</w:t>
      </w:r>
      <w:r w:rsidR="007C09E3" w:rsidRPr="00717178">
        <w:rPr>
          <w:rFonts w:ascii="Times New Roman" w:eastAsia="Times New Roman" w:hAnsi="Times New Roman" w:cs="Times New Roman"/>
          <w:sz w:val="28"/>
          <w:szCs w:val="28"/>
          <w:lang w:val="kk-KZ"/>
        </w:rPr>
        <w:t>» ҚР Заңымен айқындалады</w:t>
      </w:r>
      <w:r w:rsidR="001334AE" w:rsidRPr="00717178">
        <w:rPr>
          <w:rFonts w:ascii="Times New Roman" w:hAnsi="Times New Roman" w:cs="Times New Roman"/>
          <w:sz w:val="28"/>
          <w:szCs w:val="28"/>
          <w:lang w:val="kk-KZ"/>
        </w:rPr>
        <w:t>[</w:t>
      </w:r>
      <w:r w:rsidR="00731939" w:rsidRPr="00717178">
        <w:rPr>
          <w:rFonts w:ascii="Times New Roman" w:hAnsi="Times New Roman" w:cs="Times New Roman"/>
          <w:sz w:val="28"/>
          <w:szCs w:val="28"/>
          <w:lang w:val="kk-KZ"/>
        </w:rPr>
        <w:t>137</w:t>
      </w:r>
      <w:r w:rsidR="001334AE" w:rsidRPr="00717178">
        <w:rPr>
          <w:rFonts w:ascii="Times New Roman" w:hAnsi="Times New Roman" w:cs="Times New Roman"/>
          <w:sz w:val="28"/>
          <w:szCs w:val="28"/>
          <w:lang w:val="kk-KZ"/>
        </w:rPr>
        <w:t>]</w:t>
      </w:r>
      <w:r w:rsidR="007C09E3" w:rsidRPr="00717178">
        <w:rPr>
          <w:rFonts w:ascii="Times New Roman" w:eastAsia="Times New Roman" w:hAnsi="Times New Roman" w:cs="Times New Roman"/>
          <w:sz w:val="28"/>
          <w:szCs w:val="28"/>
          <w:lang w:val="kk-KZ"/>
        </w:rPr>
        <w:t xml:space="preserve">. Әскери қызметшілердің </w:t>
      </w:r>
      <w:r w:rsidRPr="00717178">
        <w:rPr>
          <w:rFonts w:ascii="Times New Roman" w:eastAsia="Times New Roman" w:hAnsi="Times New Roman" w:cs="Times New Roman"/>
          <w:sz w:val="28"/>
          <w:szCs w:val="28"/>
          <w:lang w:val="kk-KZ"/>
        </w:rPr>
        <w:t>үш</w:t>
      </w:r>
      <w:r w:rsidR="007C09E3" w:rsidRPr="00717178">
        <w:rPr>
          <w:rFonts w:ascii="Times New Roman" w:eastAsia="Times New Roman" w:hAnsi="Times New Roman" w:cs="Times New Roman"/>
          <w:sz w:val="28"/>
          <w:szCs w:val="28"/>
          <w:lang w:val="kk-KZ"/>
        </w:rPr>
        <w:t xml:space="preserve"> құрамы</w:t>
      </w:r>
      <w:r w:rsidRPr="00717178">
        <w:rPr>
          <w:rFonts w:ascii="Times New Roman" w:eastAsia="Times New Roman" w:hAnsi="Times New Roman" w:cs="Times New Roman"/>
          <w:sz w:val="28"/>
          <w:szCs w:val="28"/>
          <w:lang w:val="kk-KZ"/>
        </w:rPr>
        <w:t>ның әрқайсысы</w:t>
      </w:r>
      <w:r w:rsidR="007C09E3" w:rsidRPr="00717178">
        <w:rPr>
          <w:rFonts w:ascii="Times New Roman" w:eastAsia="Times New Roman" w:hAnsi="Times New Roman" w:cs="Times New Roman"/>
          <w:sz w:val="28"/>
          <w:szCs w:val="28"/>
          <w:lang w:val="kk-KZ"/>
        </w:rPr>
        <w:t xml:space="preserve"> үшін </w:t>
      </w:r>
      <w:r w:rsidRPr="00717178">
        <w:rPr>
          <w:rFonts w:ascii="Times New Roman" w:eastAsia="Times New Roman" w:hAnsi="Times New Roman" w:cs="Times New Roman"/>
          <w:sz w:val="28"/>
          <w:szCs w:val="28"/>
          <w:lang w:val="kk-KZ"/>
        </w:rPr>
        <w:t>(с</w:t>
      </w:r>
      <w:r w:rsidRPr="00717178">
        <w:rPr>
          <w:rFonts w:ascii="Times New Roman" w:hAnsi="Times New Roman" w:cs="Times New Roman"/>
          <w:sz w:val="28"/>
          <w:szCs w:val="28"/>
          <w:lang w:val="kk-KZ"/>
        </w:rPr>
        <w:t>арбаздар (матростар) құрамы;</w:t>
      </w:r>
      <w:r w:rsidR="00547019"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с</w:t>
      </w:r>
      <w:r w:rsidRPr="00717178">
        <w:rPr>
          <w:rFonts w:ascii="Times New Roman" w:hAnsi="Times New Roman" w:cs="Times New Roman"/>
          <w:sz w:val="28"/>
          <w:szCs w:val="28"/>
          <w:lang w:val="kk-KZ"/>
        </w:rPr>
        <w:t xml:space="preserve">ержанттар (старшиналар) құрамы; офицерлер құрамы) </w:t>
      </w:r>
      <w:r w:rsidR="007C09E3" w:rsidRPr="00717178">
        <w:rPr>
          <w:rFonts w:ascii="Times New Roman" w:eastAsia="Times New Roman" w:hAnsi="Times New Roman" w:cs="Times New Roman"/>
          <w:sz w:val="28"/>
          <w:szCs w:val="28"/>
          <w:lang w:val="kk-KZ"/>
        </w:rPr>
        <w:t>бөлек-бөлек әскери атақтар көзделген</w:t>
      </w:r>
      <w:r w:rsidRPr="00717178">
        <w:rPr>
          <w:rFonts w:ascii="Times New Roman" w:hAnsi="Times New Roman" w:cs="Times New Roman"/>
          <w:sz w:val="28"/>
          <w:szCs w:val="28"/>
          <w:lang w:val="kk-KZ"/>
        </w:rPr>
        <w:t xml:space="preserve">. </w:t>
      </w:r>
    </w:p>
    <w:p w14:paraId="29F3A299" w14:textId="1EEEC3CF"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Тәжірибеде қылмыстық</w:t>
      </w:r>
      <w:r w:rsidR="0082311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құқық</w:t>
      </w:r>
      <w:r w:rsidR="00823110" w:rsidRPr="00717178">
        <w:rPr>
          <w:rFonts w:ascii="Times New Roman" w:hAnsi="Times New Roman" w:cs="Times New Roman"/>
          <w:sz w:val="28"/>
          <w:szCs w:val="28"/>
          <w:lang w:val="kk-KZ"/>
        </w:rPr>
        <w:t xml:space="preserve">тық тұрғыдан жазаланатын әрекетті </w:t>
      </w:r>
      <w:r w:rsidRPr="00717178">
        <w:rPr>
          <w:rFonts w:ascii="Times New Roman" w:hAnsi="Times New Roman" w:cs="Times New Roman"/>
          <w:sz w:val="28"/>
          <w:szCs w:val="28"/>
          <w:lang w:val="kk-KZ"/>
        </w:rPr>
        <w:t xml:space="preserve">жасаған адамдарды кез келген әскери атақтан айыру емес, офицерлік атақтардан, оның ішінде жоғары офицерлік атақтардан айыру туралы сөз болады. Себебі олар атақ иелеріне мол бедел береді, айтарлықтай жеңілдіктермен және артықшылықтармен қамтамасыз етеді. </w:t>
      </w:r>
    </w:p>
    <w:p w14:paraId="29F3A29A"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Арнаулы атақтар деп арнаулы мемлекеттік органдарда, құқыққорғау органдарында және өзге де мемлекеттік органдарда қызмет атқаратын адамдарға берілетін арнайы айырым белгісі танылады. Қазақстан Республикасында арнаулы мемлекеттік органдарға ұлттық қауіпсіздік органдары, сыртқы барлау саласындағы уәкілетті орган, Қазақстан Республикасы Мемлекеттік күзет қызметі жатады</w:t>
      </w:r>
      <w:r w:rsidR="001D25C5" w:rsidRPr="00717178">
        <w:rPr>
          <w:rFonts w:ascii="Times New Roman" w:hAnsi="Times New Roman" w:cs="Times New Roman"/>
          <w:sz w:val="28"/>
          <w:szCs w:val="28"/>
          <w:lang w:val="kk-KZ"/>
        </w:rPr>
        <w:t xml:space="preserve"> [</w:t>
      </w:r>
      <w:r w:rsidR="007E5864" w:rsidRPr="00717178">
        <w:rPr>
          <w:rFonts w:ascii="Times New Roman" w:hAnsi="Times New Roman" w:cs="Times New Roman"/>
          <w:sz w:val="28"/>
          <w:szCs w:val="28"/>
          <w:lang w:val="kk-KZ"/>
        </w:rPr>
        <w:t>1</w:t>
      </w:r>
      <w:r w:rsidR="00731939" w:rsidRPr="00717178">
        <w:rPr>
          <w:rFonts w:ascii="Times New Roman" w:hAnsi="Times New Roman" w:cs="Times New Roman"/>
          <w:sz w:val="28"/>
          <w:szCs w:val="28"/>
          <w:lang w:val="kk-KZ"/>
        </w:rPr>
        <w:t>38</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ал құқыққорғау органдарына прокуратура, ішкі істер органдары, сыбайлас жемқорлыққа қарсы қызмет және экономикалық тергеу қызметі жатады</w:t>
      </w:r>
      <w:r w:rsidR="001D25C5" w:rsidRPr="00717178">
        <w:rPr>
          <w:rFonts w:ascii="Times New Roman" w:hAnsi="Times New Roman" w:cs="Times New Roman"/>
          <w:sz w:val="28"/>
          <w:szCs w:val="28"/>
          <w:lang w:val="kk-KZ"/>
        </w:rPr>
        <w:t xml:space="preserve"> [</w:t>
      </w:r>
      <w:r w:rsidR="007E5864" w:rsidRPr="00717178">
        <w:rPr>
          <w:rFonts w:ascii="Times New Roman" w:hAnsi="Times New Roman" w:cs="Times New Roman"/>
          <w:sz w:val="28"/>
          <w:szCs w:val="28"/>
          <w:lang w:val="kk-KZ"/>
        </w:rPr>
        <w:t>1</w:t>
      </w:r>
      <w:r w:rsidR="001334AE" w:rsidRPr="00717178">
        <w:rPr>
          <w:rFonts w:ascii="Times New Roman" w:hAnsi="Times New Roman" w:cs="Times New Roman"/>
          <w:sz w:val="28"/>
          <w:szCs w:val="28"/>
          <w:lang w:val="kk-KZ"/>
        </w:rPr>
        <w:t>3</w:t>
      </w:r>
      <w:r w:rsidR="00731939" w:rsidRPr="00717178">
        <w:rPr>
          <w:rFonts w:ascii="Times New Roman" w:hAnsi="Times New Roman" w:cs="Times New Roman"/>
          <w:sz w:val="28"/>
          <w:szCs w:val="28"/>
          <w:lang w:val="kk-KZ"/>
        </w:rPr>
        <w:t>9</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9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Арнаулы атақтар негізінен әскери атақтармен аттас келеді. Тек қызметкерлердің арнаулы атақтарының алдында олардың тиісті мемлекеттік органға қатыстылығын көрсететін сөздер қосылады: ұлттық қауіпсіздік органдарында – «ұлттық қауіпсіздік»; ҚР Мемлекеттік күзет қызметінде – «Қазақстан Республикасы Мемлекеттік күзет қызметі»; сыртқы барлау саласындағы уәкілетті органда – «сыртқы барлау»; прокуратура органдарында – «әділет»; ішкі істер органдарында – «полиция», «әділет», «азаматтық қорғау»; мемлекеттік фельдъегерлiк қызметте – «фельдъегерлiк қызмет».</w:t>
      </w:r>
    </w:p>
    <w:p w14:paraId="29F3A29C" w14:textId="1A2FC6AD" w:rsidR="007C09E3" w:rsidRPr="00717178" w:rsidRDefault="00823110"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шарасы ретінде қылмысты әрекетті </w:t>
      </w:r>
      <w:r w:rsidR="007C09E3" w:rsidRPr="00717178">
        <w:rPr>
          <w:rFonts w:ascii="Times New Roman" w:hAnsi="Times New Roman" w:cs="Times New Roman"/>
          <w:sz w:val="28"/>
          <w:szCs w:val="28"/>
          <w:lang w:val="kk-KZ"/>
        </w:rPr>
        <w:t>жасаған адамды арнаулы немесе әскери атақтарынан айыруға ғана болады, атақтарын төмендетуге жол берілмейді. Тағы бір айта кететін жайт, қарастырылып отырған жаза запастағы немес</w:t>
      </w:r>
      <w:r w:rsidR="009836D5" w:rsidRPr="00717178">
        <w:rPr>
          <w:rFonts w:ascii="Times New Roman" w:hAnsi="Times New Roman" w:cs="Times New Roman"/>
          <w:sz w:val="28"/>
          <w:szCs w:val="28"/>
          <w:lang w:val="kk-KZ"/>
        </w:rPr>
        <w:t>е</w:t>
      </w:r>
      <w:r w:rsidR="007C09E3" w:rsidRPr="00717178">
        <w:rPr>
          <w:rFonts w:ascii="Times New Roman" w:hAnsi="Times New Roman" w:cs="Times New Roman"/>
          <w:sz w:val="28"/>
          <w:szCs w:val="28"/>
          <w:lang w:val="kk-KZ"/>
        </w:rPr>
        <w:t xml:space="preserve"> отставкадағы арнаулы немесе әскери атақ иегерлеріне де қолданылуы мүмкін.</w:t>
      </w:r>
    </w:p>
    <w:p w14:paraId="29F3A29D"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bCs/>
          <w:kern w:val="36"/>
          <w:sz w:val="28"/>
          <w:szCs w:val="28"/>
          <w:lang w:val="kk-KZ"/>
        </w:rPr>
        <w:t>Сыныптық шендер қызметкердің лауазымдық жағдайын және лауазымдар сатыламасындағы орнын, құзыреті аясындағы құқықтары мен бостандықтарын айқындайды. С</w:t>
      </w:r>
      <w:r w:rsidRPr="00717178">
        <w:rPr>
          <w:sz w:val="28"/>
          <w:szCs w:val="28"/>
          <w:lang w:val="kk-KZ"/>
        </w:rPr>
        <w:t>ыныптық шендер қызметкерлердің бiлiктiлiгiн, бiлiмiн, қызметке қатысын, еңбек сiңiрген жылдарын және атқаратын штаттық лауазымын ескере отырып берiледi.</w:t>
      </w:r>
    </w:p>
    <w:p w14:paraId="29F3A29E"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2011 жылғы 6 қаңтардағы «Құқық қорғау қызметі туралы» ҚР Заңы бойынша құқыққорғау органдары қызметк</w:t>
      </w:r>
      <w:r w:rsidR="004B2552" w:rsidRPr="00717178">
        <w:rPr>
          <w:sz w:val="28"/>
          <w:szCs w:val="28"/>
          <w:lang w:val="kk-KZ"/>
        </w:rPr>
        <w:t xml:space="preserve">ерлерінің орта басшы құрамының </w:t>
      </w:r>
      <w:r w:rsidRPr="00717178">
        <w:rPr>
          <w:sz w:val="28"/>
          <w:szCs w:val="28"/>
          <w:lang w:val="kk-KZ"/>
        </w:rPr>
        <w:t xml:space="preserve">лейтенант арнаулы атағына – үшінші сыныпты заңгер; аға лейтенантқа – екінші сыныпты заңгер; капитанға – бірінші сыныпты заңгер сыныптық шендері сәйкес келеді. Аға басшы құрамның майор арнаулы атағына – </w:t>
      </w:r>
      <w:r w:rsidR="004B2552" w:rsidRPr="00717178">
        <w:rPr>
          <w:sz w:val="28"/>
          <w:szCs w:val="28"/>
          <w:lang w:val="kk-KZ"/>
        </w:rPr>
        <w:t xml:space="preserve">кіші кеңесші; подполковникқа – </w:t>
      </w:r>
      <w:r w:rsidRPr="00717178">
        <w:rPr>
          <w:sz w:val="28"/>
          <w:szCs w:val="28"/>
          <w:lang w:val="kk-KZ"/>
        </w:rPr>
        <w:t>кеңесші; полковникқа – аға кеңесші сыныптық шендері сәйкес келеді. Жоғары басшы құрамның генерал-майор арнаулы атағына – үшінші сыныпты мемлекеттік кеңесші; генерал-лейтенантқа – екінші сыныпты мемлекеттік кеңесші; генерал-полковникке – бірінші сыныпты мемлекеттік кеңесші сыныптық шендері сәйкес келеді. Құқыққорғау қызметі саласындағы ең жоғарғы сыныптық шен – жоғары сыныпты мемлекеттік кеңесші.</w:t>
      </w:r>
    </w:p>
    <w:p w14:paraId="29F3A29F"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Прокуратура органдары жүйесіндегі сыныптық шендер немесе әскери атақтар берілетін лауазымдарының тізбесін, сондай-ақ оларға сәйкес келетін шекті сыныптық шендерді немесе әскери атақтарды Қазақстан Республикасының Президенті бекітеді</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40</w:t>
      </w:r>
      <w:r w:rsidR="001D25C5" w:rsidRPr="00717178">
        <w:rPr>
          <w:sz w:val="28"/>
          <w:szCs w:val="28"/>
          <w:lang w:val="kk-KZ"/>
        </w:rPr>
        <w:t>]</w:t>
      </w:r>
      <w:r w:rsidRPr="00717178">
        <w:rPr>
          <w:sz w:val="28"/>
          <w:szCs w:val="28"/>
          <w:lang w:val="kk-KZ"/>
        </w:rPr>
        <w:t>.</w:t>
      </w:r>
    </w:p>
    <w:p w14:paraId="29F3A2A0"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Қазақстан Республикасының әдiлет органдары, мекемелерi және мемлекеттiк нотариат қызметкерлерiне берiлетiн сыныптық шендер:     </w:t>
      </w:r>
      <w:r w:rsidR="00737EC3" w:rsidRPr="00717178">
        <w:rPr>
          <w:sz w:val="28"/>
          <w:szCs w:val="28"/>
          <w:lang w:val="kk-KZ"/>
        </w:rPr>
        <w:t>ҚР</w:t>
      </w:r>
      <w:r w:rsidRPr="00717178">
        <w:rPr>
          <w:sz w:val="28"/>
          <w:szCs w:val="28"/>
          <w:lang w:val="kk-KZ"/>
        </w:rPr>
        <w:t xml:space="preserve"> Бас мемлекеттiк заң кеңесшiсi; бiрiншi сыныпты мемлекеттiк заң кеңесшiсi; екiншi </w:t>
      </w:r>
      <w:r w:rsidRPr="00717178">
        <w:rPr>
          <w:sz w:val="28"/>
          <w:szCs w:val="28"/>
          <w:lang w:val="kk-KZ"/>
        </w:rPr>
        <w:lastRenderedPageBreak/>
        <w:t>сыныпты мемлекеттiк заң кеңесшiсi; үшiншi сыныпты мемлекеттiк заң кеңесшiсi; бiрiншi сыныпты заң кеңесшiсi; екiншi сыныпты заң кеңесшiсi; үшiншi сыныпты заң кеңесшiсi; бiрiншi сыныпты заңгер; екiншi сыныпты заңгер; үшiншi сыныпты заңгер</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41</w:t>
      </w:r>
      <w:r w:rsidR="001D25C5" w:rsidRPr="00717178">
        <w:rPr>
          <w:sz w:val="28"/>
          <w:szCs w:val="28"/>
          <w:lang w:val="kk-KZ"/>
        </w:rPr>
        <w:t>]</w:t>
      </w:r>
      <w:r w:rsidRPr="00717178">
        <w:rPr>
          <w:sz w:val="28"/>
          <w:szCs w:val="28"/>
          <w:lang w:val="kk-KZ"/>
        </w:rPr>
        <w:t xml:space="preserve">. </w:t>
      </w:r>
    </w:p>
    <w:p w14:paraId="29F3A2A1"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Дипломатиялық дәрежесiнен айыру Қазақстан Республикасының дипломатиялық қызмет органдарында кәсіби қызмет атқаратын </w:t>
      </w:r>
      <w:r w:rsidR="00737EC3" w:rsidRPr="00717178">
        <w:rPr>
          <w:sz w:val="28"/>
          <w:szCs w:val="28"/>
          <w:lang w:val="kk-KZ"/>
        </w:rPr>
        <w:t>ҚР</w:t>
      </w:r>
      <w:r w:rsidRPr="00717178">
        <w:rPr>
          <w:sz w:val="28"/>
          <w:szCs w:val="28"/>
          <w:lang w:val="kk-KZ"/>
        </w:rPr>
        <w:t xml:space="preserve"> азаматтарына қолданылады. «Қазақстан Республикасының дипломатиялық қызметі туралы» 2002 жылғы 7 наурыздағы ҚР Заңында көзделген дипломаттық дәрежелер: 1) атташе; 2) үшінші хатшы; 3) ІІ-сыныпты екiншi хатшы; 4) І-сыныпты екiншi хатшы; 5) ІІ-сыныпты бiрiншi хатшы; 6) І-сыныпты бiрiншi хатшы; 7) ІІ-сыныпты кеңесшi; 8) І-сыныпты кеңесшi; 9) II-сыныпты Төтенше және Өкiлеттi Уәкiл; 10) І-сыныпты Төтенше және Өкiлеттi Уәкiл; 11) Төтенше және Өкiлеттi Елшi. </w:t>
      </w:r>
    </w:p>
    <w:p w14:paraId="29F3A2A2"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Аталған дипломатиялық дәрежелер дипломатиялық қызметкерлерге атқаратын лауазымы және бiлiктiлiгi ескерiле отырып берiледi. Дипломатиялық дәрежелерді беру құзыретіне Қазақстан Республикасының Президенті (Төтенше және өкілетті елші, І және ІІ-сыныпты Төтенше және өкілетті уәкіл дипломатиялық дәрежелері) және Қазақстан Республикасының Сыртқы істер министрі (басқа дипломатиялық дәрежелер) ие</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42</w:t>
      </w:r>
      <w:r w:rsidR="001D25C5" w:rsidRPr="00717178">
        <w:rPr>
          <w:sz w:val="28"/>
          <w:szCs w:val="28"/>
          <w:lang w:val="kk-KZ"/>
        </w:rPr>
        <w:t>]</w:t>
      </w:r>
      <w:r w:rsidRPr="00717178">
        <w:rPr>
          <w:sz w:val="28"/>
          <w:szCs w:val="28"/>
          <w:lang w:val="kk-KZ"/>
        </w:rPr>
        <w:t xml:space="preserve">. </w:t>
      </w:r>
    </w:p>
    <w:p w14:paraId="29F3A2A3"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Дипломатиялық қызмет қызметкерлерiне дипломатиялық дәрежелердi беру тәртiбi Қазақстан Республикасы Президентiнiң 2002 жылғы 29 тамыздағы №941 Жарлығымен бекiтiлген «Дипломаттық дәрежелердi беру тәртiбi туралы </w:t>
      </w:r>
      <w:r w:rsidR="00021BF5" w:rsidRPr="00717178">
        <w:rPr>
          <w:sz w:val="28"/>
          <w:szCs w:val="28"/>
          <w:lang w:val="kk-KZ"/>
        </w:rPr>
        <w:t>қағидалар</w:t>
      </w:r>
      <w:r w:rsidRPr="00717178">
        <w:rPr>
          <w:sz w:val="28"/>
          <w:szCs w:val="28"/>
          <w:lang w:val="kk-KZ"/>
        </w:rPr>
        <w:t>мен» реттеледі</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43</w:t>
      </w:r>
      <w:r w:rsidR="001D25C5" w:rsidRPr="00717178">
        <w:rPr>
          <w:sz w:val="28"/>
          <w:szCs w:val="28"/>
          <w:lang w:val="kk-KZ"/>
        </w:rPr>
        <w:t>]</w:t>
      </w:r>
      <w:r w:rsidRPr="00717178">
        <w:rPr>
          <w:sz w:val="28"/>
          <w:szCs w:val="28"/>
          <w:lang w:val="kk-KZ"/>
        </w:rPr>
        <w:t xml:space="preserve">. </w:t>
      </w:r>
    </w:p>
    <w:p w14:paraId="29F3A2A4"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Бiлiктiлiк сыныбын беру көзделген қызмет түрлеріне сыбайлас жемқорлыққа қарсы қызмет және экономикалық тергеу қызметі жатады. Аталған салаларда мынадай біліктілік сыныптары белгіленген: 1) орта басшы құрам үшін – 6-санатты біліктілік сыныбы; 5-санатты біліктілік сыныбы; 4-санатты біліктілік сыныбы; 2) аға басшы құрам үшін – 3-санатты біліктілік сыныбы; 2-санатты біліктілік сыныбы; 1-санатты біліктілік сыныбы. </w:t>
      </w:r>
    </w:p>
    <w:p w14:paraId="29F3A2A5"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Бірінші біліктілік сыныптарын құқық қорғау органының басшысы белгілейді, ал кезекті біліктілік сыныптарын: 4, 5, 6-санатты – уәкілетті басшы; 1, 2, 3-санатты – құқық қорғау органының басшысы белгілейді. Аталған біліктілік сыныптары басқа құқық қорғау органдарындағы арнаулы немесе әскери атақтардың және сыныптық шендердің қайсысына сәйкес келетіні заңнамамен айқындалады</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39</w:t>
      </w:r>
      <w:r w:rsidR="001D25C5" w:rsidRPr="00717178">
        <w:rPr>
          <w:sz w:val="28"/>
          <w:szCs w:val="28"/>
          <w:lang w:val="kk-KZ"/>
        </w:rPr>
        <w:t>]</w:t>
      </w:r>
      <w:r w:rsidRPr="00717178">
        <w:rPr>
          <w:sz w:val="28"/>
          <w:szCs w:val="28"/>
          <w:lang w:val="kk-KZ"/>
        </w:rPr>
        <w:t>.</w:t>
      </w:r>
    </w:p>
    <w:p w14:paraId="29F3A2A6" w14:textId="77777777" w:rsidR="007C09E3" w:rsidRPr="00717178" w:rsidRDefault="007C09E3" w:rsidP="00824743">
      <w:pPr>
        <w:pStyle w:val="a8"/>
        <w:spacing w:before="0" w:beforeAutospacing="0" w:after="0" w:afterAutospacing="0"/>
        <w:ind w:firstLine="567"/>
        <w:jc w:val="both"/>
        <w:rPr>
          <w:bCs/>
          <w:sz w:val="28"/>
          <w:szCs w:val="28"/>
          <w:lang w:val="kk-KZ"/>
        </w:rPr>
      </w:pPr>
      <w:r w:rsidRPr="00717178">
        <w:rPr>
          <w:sz w:val="28"/>
          <w:szCs w:val="28"/>
          <w:lang w:val="kk-KZ"/>
        </w:rPr>
        <w:t>Мемлекеттiк наградалар –</w:t>
      </w:r>
      <w:r w:rsidRPr="00717178">
        <w:rPr>
          <w:bCs/>
          <w:sz w:val="28"/>
          <w:szCs w:val="28"/>
          <w:lang w:val="kk-KZ"/>
        </w:rPr>
        <w:t xml:space="preserve"> Қазақстан Республикасы азаматтарының (</w:t>
      </w:r>
      <w:r w:rsidRPr="00717178">
        <w:rPr>
          <w:sz w:val="28"/>
          <w:szCs w:val="28"/>
          <w:lang w:val="kk-KZ"/>
        </w:rPr>
        <w:t>Қазақстанға еңбек сiңiрген шет ел азаматтары мен азаматтығы жоқ адамдардың</w:t>
      </w:r>
      <w:r w:rsidRPr="00717178">
        <w:rPr>
          <w:bCs/>
          <w:sz w:val="28"/>
          <w:szCs w:val="28"/>
          <w:lang w:val="kk-KZ"/>
        </w:rPr>
        <w:t xml:space="preserve">) жемiстi мемлекеттiк, қоғамдық, шығармашылық қызметi, еңбектегi және жауынгерлiк ерлiктерi үшiн, олардың Республикаға сiңiрген еңбегiнiң танылуының белгiсi. </w:t>
      </w:r>
      <w:r w:rsidRPr="00717178">
        <w:rPr>
          <w:sz w:val="28"/>
          <w:szCs w:val="28"/>
          <w:lang w:val="kk-KZ"/>
        </w:rPr>
        <w:t>1995 жылғы 12 желтоқсандағы «Қазақстан Республикасының мемлекеттiк наградалары туралы» ҚР Заңы</w:t>
      </w:r>
      <w:r w:rsidR="007E5864" w:rsidRPr="00717178">
        <w:rPr>
          <w:sz w:val="28"/>
          <w:szCs w:val="28"/>
          <w:lang w:val="kk-KZ"/>
        </w:rPr>
        <w:t xml:space="preserve"> [1</w:t>
      </w:r>
      <w:r w:rsidR="00731939" w:rsidRPr="00717178">
        <w:rPr>
          <w:sz w:val="28"/>
          <w:szCs w:val="28"/>
          <w:lang w:val="kk-KZ"/>
        </w:rPr>
        <w:t>44</w:t>
      </w:r>
      <w:r w:rsidR="007E5864" w:rsidRPr="00717178">
        <w:rPr>
          <w:sz w:val="28"/>
          <w:szCs w:val="28"/>
          <w:lang w:val="kk-KZ"/>
        </w:rPr>
        <w:t>]</w:t>
      </w:r>
      <w:r w:rsidRPr="00717178">
        <w:rPr>
          <w:sz w:val="28"/>
          <w:szCs w:val="28"/>
          <w:lang w:val="kk-KZ"/>
        </w:rPr>
        <w:t xml:space="preserve"> мемлекеттік наградалардың төрт түрін қарастырады: </w:t>
      </w:r>
      <w:r w:rsidRPr="00717178">
        <w:rPr>
          <w:bCs/>
          <w:sz w:val="28"/>
          <w:szCs w:val="28"/>
          <w:lang w:val="kk-KZ"/>
        </w:rPr>
        <w:t xml:space="preserve">ордендер, атақтар, медальдар және Құрмет грамотасы. </w:t>
      </w:r>
    </w:p>
    <w:p w14:paraId="29F3A2A7"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bCs/>
          <w:sz w:val="28"/>
          <w:szCs w:val="28"/>
          <w:lang w:val="kk-KZ"/>
        </w:rPr>
        <w:lastRenderedPageBreak/>
        <w:t>Қазақстан Республикасының ордендерi: «</w:t>
      </w:r>
      <w:r w:rsidRPr="00717178">
        <w:rPr>
          <w:sz w:val="28"/>
          <w:szCs w:val="28"/>
          <w:lang w:val="kk-KZ"/>
        </w:rPr>
        <w:t>Отан»; «Қазақстан Республикасының Тұңғыш Президенті – Елбасы Нұрсұлтан Назарбаев»</w:t>
      </w:r>
      <w:r w:rsidR="00737EC3" w:rsidRPr="00717178">
        <w:rPr>
          <w:sz w:val="28"/>
          <w:szCs w:val="28"/>
          <w:lang w:val="kk-KZ"/>
        </w:rPr>
        <w:t>; «Барыс»</w:t>
      </w:r>
      <w:r w:rsidRPr="00717178">
        <w:rPr>
          <w:sz w:val="28"/>
          <w:szCs w:val="28"/>
          <w:lang w:val="kk-KZ"/>
        </w:rPr>
        <w:t>; «Даңқ»; «Айбын»; «Парасат»</w:t>
      </w:r>
      <w:r w:rsidR="00737EC3" w:rsidRPr="00717178">
        <w:rPr>
          <w:sz w:val="28"/>
          <w:szCs w:val="28"/>
          <w:lang w:val="kk-KZ"/>
        </w:rPr>
        <w:t>; «Достық»</w:t>
      </w:r>
      <w:r w:rsidRPr="00717178">
        <w:rPr>
          <w:sz w:val="28"/>
          <w:szCs w:val="28"/>
          <w:lang w:val="kk-KZ"/>
        </w:rPr>
        <w:t>; «Құрмет»; «Еңбек Даңқы».</w:t>
      </w:r>
    </w:p>
    <w:p w14:paraId="29F3A2A8"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Қ</w:t>
      </w:r>
      <w:r w:rsidRPr="00717178">
        <w:rPr>
          <w:bCs/>
          <w:sz w:val="28"/>
          <w:szCs w:val="28"/>
          <w:lang w:val="kk-KZ"/>
        </w:rPr>
        <w:t xml:space="preserve">азақстан Республикасының мемлекеттік атақтары: </w:t>
      </w:r>
      <w:r w:rsidRPr="00717178">
        <w:rPr>
          <w:sz w:val="28"/>
          <w:szCs w:val="28"/>
          <w:lang w:val="kk-KZ"/>
        </w:rPr>
        <w:t>«Халық қаhарманы»</w:t>
      </w:r>
      <w:r w:rsidRPr="00717178">
        <w:rPr>
          <w:bCs/>
          <w:sz w:val="28"/>
          <w:szCs w:val="28"/>
          <w:lang w:val="kk-KZ"/>
        </w:rPr>
        <w:t xml:space="preserve">, </w:t>
      </w:r>
      <w:r w:rsidRPr="00717178">
        <w:rPr>
          <w:sz w:val="28"/>
          <w:szCs w:val="28"/>
          <w:lang w:val="kk-KZ"/>
        </w:rPr>
        <w:t xml:space="preserve">«Қазақстанның Еңбек Ері»; құрметті атақтар: </w:t>
      </w:r>
      <w:r w:rsidRPr="00717178">
        <w:rPr>
          <w:bCs/>
          <w:sz w:val="28"/>
          <w:szCs w:val="28"/>
          <w:lang w:val="kk-KZ"/>
        </w:rPr>
        <w:t>«</w:t>
      </w:r>
      <w:r w:rsidRPr="00717178">
        <w:rPr>
          <w:sz w:val="28"/>
          <w:szCs w:val="28"/>
          <w:lang w:val="kk-KZ"/>
        </w:rPr>
        <w:t xml:space="preserve">Қазақстанның еңбек сіңірген қайраткері»; «Қазақстанның ғарышкер-ұшқышы» </w:t>
      </w:r>
      <w:r w:rsidR="001D25C5" w:rsidRPr="00717178">
        <w:rPr>
          <w:sz w:val="28"/>
          <w:szCs w:val="28"/>
          <w:lang w:val="kk-KZ"/>
        </w:rPr>
        <w:t>[</w:t>
      </w:r>
      <w:r w:rsidR="007E5864" w:rsidRPr="00717178">
        <w:rPr>
          <w:sz w:val="28"/>
          <w:szCs w:val="28"/>
          <w:lang w:val="kk-KZ"/>
        </w:rPr>
        <w:t>1</w:t>
      </w:r>
      <w:r w:rsidR="00731939" w:rsidRPr="00717178">
        <w:rPr>
          <w:sz w:val="28"/>
          <w:szCs w:val="28"/>
          <w:lang w:val="kk-KZ"/>
        </w:rPr>
        <w:t>44</w:t>
      </w:r>
      <w:r w:rsidR="001D25C5" w:rsidRPr="00717178">
        <w:rPr>
          <w:sz w:val="28"/>
          <w:szCs w:val="28"/>
          <w:lang w:val="kk-KZ"/>
        </w:rPr>
        <w:t>]</w:t>
      </w:r>
      <w:r w:rsidRPr="00717178">
        <w:rPr>
          <w:sz w:val="28"/>
          <w:szCs w:val="28"/>
          <w:lang w:val="kk-KZ"/>
        </w:rPr>
        <w:t xml:space="preserve">. </w:t>
      </w:r>
    </w:p>
    <w:p w14:paraId="29F3A2A9"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Әрине, құрметті атақтар аталғандармен шектелмейді. Қызметтің түрлі салаларында мінсіз еңбек етіп, елеулі жетістіктерге жеткен азаматтарға ведомстволық құрметті атақтар берілуі мүмкін. Мысалы, «Аңшылық шаруашылығы саласында еңбек сіңірген қызметкер», «Балық шаруашылығы саласында еңбек сіңірген қызметкер», «Қазақстан Республикасының еңбек сіңірген өнертапқышы», «Білім бе</w:t>
      </w:r>
      <w:r w:rsidR="004B2552" w:rsidRPr="00717178">
        <w:rPr>
          <w:rFonts w:ascii="Times New Roman" w:hAnsi="Times New Roman" w:cs="Times New Roman"/>
          <w:sz w:val="28"/>
          <w:szCs w:val="28"/>
          <w:lang w:val="kk-KZ"/>
        </w:rPr>
        <w:t xml:space="preserve">ру ісінің құрметті қызметкері» </w:t>
      </w:r>
      <w:r w:rsidRPr="00717178">
        <w:rPr>
          <w:rFonts w:ascii="Times New Roman" w:hAnsi="Times New Roman" w:cs="Times New Roman"/>
          <w:sz w:val="28"/>
          <w:szCs w:val="28"/>
          <w:lang w:val="kk-KZ"/>
        </w:rPr>
        <w:t xml:space="preserve">және т.т.  </w:t>
      </w:r>
    </w:p>
    <w:p w14:paraId="29F3A2AA"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 қасақана қылмыстық құқық бұзушылық жасап, өз әрекетімен сәйкес атақтың беделін түсірген адамды сот ведомстволық атақтарынан да айыруы мүмкі</w:t>
      </w:r>
      <w:r w:rsidR="004B2552" w:rsidRPr="00717178">
        <w:rPr>
          <w:rFonts w:ascii="Times New Roman" w:hAnsi="Times New Roman" w:cs="Times New Roman"/>
          <w:sz w:val="28"/>
          <w:szCs w:val="28"/>
          <w:lang w:val="kk-KZ"/>
        </w:rPr>
        <w:t xml:space="preserve">н деп санаймыз. Өйткені </w:t>
      </w:r>
      <w:r w:rsidRPr="00717178">
        <w:rPr>
          <w:rFonts w:ascii="Times New Roman" w:hAnsi="Times New Roman" w:cs="Times New Roman"/>
          <w:sz w:val="28"/>
          <w:szCs w:val="28"/>
          <w:lang w:val="kk-KZ"/>
        </w:rPr>
        <w:t>ҚР ҚК</w:t>
      </w:r>
      <w:r w:rsidR="00021BF5"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49-бабында құрметтi атақтардан тыс, өзге де атақтардан айыру мүмкіндігі көзделген. </w:t>
      </w:r>
    </w:p>
    <w:p w14:paraId="29F3A2AB" w14:textId="77777777"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Дегенмен, өзге де атақтар деп қандай атақтарды түсіну керек деген мәселе ғалымдар арасында дау тудырып келеді. КСРО Жоғарғы Сотының шешімдерін басшылыққа ала отырып, В.К.Дуюнов сот сотталған адамдарды ғылыми дәрежелері мен атақтарынан айыруға құқылы емес деп жазады. Ғалымның пікірінше, ғылыми дәрежелер мен атақтар арнаулы атақтардың қатарына жатпайды, олар тек белгілі бір білімдері мен зерттеушілік қабілеттері бар екенін дәлелдеген адамдардың біліктілік дәрежесінің сипаттамасы болып табылады. Осылай дей келе, В.К.Дуюнов ауыр қылмыс жасағанда өзінің спорттық біліктілігін пайдаланған адамдарды спорттық атақтары («Спорт шебері», «Еңбек сіңірген спорт шебері» және т.б.) мен спорттық наградаларынан айырған орынды деп санайды</w:t>
      </w:r>
      <w:r w:rsidR="001D25C5" w:rsidRPr="00717178">
        <w:rPr>
          <w:rFonts w:ascii="Times New Roman" w:hAnsi="Times New Roman" w:cs="Times New Roman"/>
          <w:sz w:val="28"/>
          <w:szCs w:val="28"/>
          <w:lang w:val="kk-KZ"/>
        </w:rPr>
        <w:t xml:space="preserve"> [</w:t>
      </w:r>
      <w:r w:rsidR="00922987" w:rsidRPr="00717178">
        <w:rPr>
          <w:rFonts w:ascii="Times New Roman" w:hAnsi="Times New Roman" w:cs="Times New Roman"/>
          <w:sz w:val="28"/>
          <w:szCs w:val="28"/>
          <w:lang w:val="kk-KZ"/>
        </w:rPr>
        <w:t>2</w:t>
      </w:r>
      <w:r w:rsidR="00731939" w:rsidRPr="00717178">
        <w:rPr>
          <w:rFonts w:ascii="Times New Roman" w:hAnsi="Times New Roman" w:cs="Times New Roman"/>
          <w:sz w:val="28"/>
          <w:szCs w:val="28"/>
          <w:lang w:val="kk-KZ"/>
        </w:rPr>
        <w:t>5</w:t>
      </w:r>
      <w:r w:rsidR="00922987" w:rsidRPr="00717178">
        <w:rPr>
          <w:rFonts w:ascii="Times New Roman" w:hAnsi="Times New Roman" w:cs="Times New Roman"/>
          <w:sz w:val="28"/>
          <w:szCs w:val="28"/>
          <w:lang w:val="kk-KZ"/>
        </w:rPr>
        <w:t>, с</w:t>
      </w:r>
      <w:r w:rsidR="007E5864" w:rsidRPr="00717178">
        <w:rPr>
          <w:rFonts w:ascii="Times New Roman" w:hAnsi="Times New Roman" w:cs="Times New Roman"/>
          <w:sz w:val="28"/>
          <w:szCs w:val="28"/>
          <w:lang w:val="kk-KZ"/>
        </w:rPr>
        <w:t>. 139</w:t>
      </w:r>
      <w:r w:rsidR="001D25C5"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AC" w14:textId="1184A94A" w:rsidR="007C09E3" w:rsidRPr="00717178" w:rsidRDefault="007C09E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Жалпы, құрметті және өзге де атақтардан айыру туралы шешім шығарғанда басшылыққа алынуы тиіс ұстанымды ҚР Жоғарғы Соты өзінің нормативтік қаулыларында түсіндіріп кетсе, қарастырылып отырған жаза түрін қолдануда сот тәжірибесі біркелкі қалыптасар еді. Бұл ретте, біздің ойымызша, құрметті және өзге де атақтарды тұлғаның кәсіби дағдыларының деңгейін ескере отырып берілетін, оның кәсіптің бір түріндегі біліктілігі мен шеберлігін қуаттайтын атақтардан (разряд, сынып және т.б.) ажырата білу керек. Кәсіби дағдылары мен мүмкіндіктерін теріс пайдаланып қылмыстық </w:t>
      </w:r>
      <w:r w:rsidR="00737EC3"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жасаған адам сот қажет деп тапқан жағдайларда </w:t>
      </w:r>
      <w:r w:rsidR="00052561" w:rsidRPr="00717178">
        <w:rPr>
          <w:rFonts w:ascii="Times New Roman" w:hAnsi="Times New Roman" w:cs="Times New Roman"/>
          <w:sz w:val="28"/>
          <w:szCs w:val="28"/>
          <w:lang w:val="kk-KZ"/>
        </w:rPr>
        <w:t>қандай да</w:t>
      </w:r>
      <w:r w:rsidRPr="00717178">
        <w:rPr>
          <w:rFonts w:ascii="Times New Roman" w:hAnsi="Times New Roman" w:cs="Times New Roman"/>
          <w:sz w:val="28"/>
          <w:szCs w:val="28"/>
          <w:lang w:val="kk-KZ"/>
        </w:rPr>
        <w:t xml:space="preserve"> бір лауазымды атқару немесе </w:t>
      </w:r>
      <w:r w:rsidR="00052561" w:rsidRPr="00717178">
        <w:rPr>
          <w:rFonts w:ascii="Times New Roman" w:hAnsi="Times New Roman" w:cs="Times New Roman"/>
          <w:sz w:val="28"/>
          <w:szCs w:val="28"/>
          <w:lang w:val="kk-KZ"/>
        </w:rPr>
        <w:t>қандай да</w:t>
      </w:r>
      <w:r w:rsidRPr="00717178">
        <w:rPr>
          <w:rFonts w:ascii="Times New Roman" w:hAnsi="Times New Roman" w:cs="Times New Roman"/>
          <w:sz w:val="28"/>
          <w:szCs w:val="28"/>
          <w:lang w:val="kk-KZ"/>
        </w:rPr>
        <w:t xml:space="preserve"> бiр қызметпен айналысу құқығынан айырылуы керек.</w:t>
      </w:r>
    </w:p>
    <w:p w14:paraId="29F3A2AD"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Қ</w:t>
      </w:r>
      <w:r w:rsidRPr="00717178">
        <w:rPr>
          <w:bCs/>
          <w:sz w:val="28"/>
          <w:szCs w:val="28"/>
          <w:lang w:val="kk-KZ"/>
        </w:rPr>
        <w:t>азақстан Республикасының медальдары: «</w:t>
      </w:r>
      <w:r w:rsidRPr="00717178">
        <w:rPr>
          <w:sz w:val="28"/>
          <w:szCs w:val="28"/>
          <w:lang w:val="kk-KZ"/>
        </w:rPr>
        <w:t xml:space="preserve">Ерлiгi үшiн»; «Жауынгерлiк ерлiгi үшiн»; «Ерен еңбегi үшiн»; «Шапағат». Бұл қатарға </w:t>
      </w:r>
      <w:r w:rsidRPr="00717178">
        <w:rPr>
          <w:bCs/>
          <w:sz w:val="28"/>
          <w:szCs w:val="28"/>
          <w:lang w:val="kk-KZ"/>
        </w:rPr>
        <w:t>көп балалы аналарға арналған наградалар кіреді: «</w:t>
      </w:r>
      <w:r w:rsidRPr="00717178">
        <w:rPr>
          <w:sz w:val="28"/>
          <w:szCs w:val="28"/>
          <w:lang w:val="kk-KZ"/>
        </w:rPr>
        <w:t xml:space="preserve">Алтын алқа»; «Күмiс алқа». </w:t>
      </w:r>
    </w:p>
    <w:p w14:paraId="29F3A2AE" w14:textId="77777777" w:rsidR="007C09E3" w:rsidRPr="00717178" w:rsidRDefault="007C09E3" w:rsidP="00824743">
      <w:pPr>
        <w:pStyle w:val="a8"/>
        <w:spacing w:before="0" w:beforeAutospacing="0" w:after="0" w:afterAutospacing="0"/>
        <w:ind w:firstLine="567"/>
        <w:jc w:val="both"/>
        <w:rPr>
          <w:bCs/>
          <w:sz w:val="28"/>
          <w:szCs w:val="28"/>
          <w:lang w:val="kk-KZ"/>
        </w:rPr>
      </w:pPr>
      <w:r w:rsidRPr="00717178">
        <w:rPr>
          <w:bCs/>
          <w:sz w:val="28"/>
          <w:szCs w:val="28"/>
          <w:lang w:val="kk-KZ"/>
        </w:rPr>
        <w:t xml:space="preserve">Қазақстан Республикасының Құрмет грамотасымен экономикадағы, әлеуметтiк саладағы, ғылымдағы, мәдениеттегi, бiлiм берудегi, әскери және </w:t>
      </w:r>
      <w:r w:rsidRPr="00717178">
        <w:rPr>
          <w:bCs/>
          <w:sz w:val="28"/>
          <w:szCs w:val="28"/>
          <w:lang w:val="kk-KZ"/>
        </w:rPr>
        <w:lastRenderedPageBreak/>
        <w:t>өзге мемлекеттiк қызметтегi, қоғамдық және мемлекеттiк қызметтегi елеулi жетiстiктерi үшiн азаматтар мен ұжымдар наградталады.</w:t>
      </w:r>
    </w:p>
    <w:p w14:paraId="29F3A2AF"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Арнаулы, әскери немесе құрметтi атағынан, сыныптық шенiнен, дипломатиялық дәрежесiнен, бiлiктiлiк сыныбынан және мемлекеттiк наградаларынан айыруды кім жүзеге асырады деген мәселе әдебиетте бірізді шешімін таппай келеді. Авторлардың бір тобы сот айырады деп пайымдаса</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45</w:t>
      </w:r>
      <w:r w:rsidR="001D25C5" w:rsidRPr="00717178">
        <w:rPr>
          <w:sz w:val="28"/>
          <w:szCs w:val="28"/>
          <w:lang w:val="kk-KZ"/>
        </w:rPr>
        <w:t>]</w:t>
      </w:r>
      <w:r w:rsidRPr="00717178">
        <w:rPr>
          <w:sz w:val="28"/>
          <w:szCs w:val="28"/>
          <w:lang w:val="kk-KZ"/>
        </w:rPr>
        <w:t>, басқа авторлар – соттың ұсынысымен атақтар мен наградаларды берген лауазымды адам айырады деп санайды</w:t>
      </w:r>
      <w:r w:rsidR="001D25C5" w:rsidRPr="00717178">
        <w:rPr>
          <w:sz w:val="28"/>
          <w:szCs w:val="28"/>
          <w:lang w:val="kk-KZ"/>
        </w:rPr>
        <w:t xml:space="preserve"> [</w:t>
      </w:r>
      <w:r w:rsidR="007E5864" w:rsidRPr="00717178">
        <w:rPr>
          <w:sz w:val="28"/>
          <w:szCs w:val="28"/>
          <w:lang w:val="kk-KZ"/>
        </w:rPr>
        <w:t>1</w:t>
      </w:r>
      <w:r w:rsidR="00731939" w:rsidRPr="00717178">
        <w:rPr>
          <w:sz w:val="28"/>
          <w:szCs w:val="28"/>
          <w:lang w:val="kk-KZ"/>
        </w:rPr>
        <w:t>46</w:t>
      </w:r>
      <w:r w:rsidR="001D25C5" w:rsidRPr="00717178">
        <w:rPr>
          <w:sz w:val="28"/>
          <w:szCs w:val="28"/>
          <w:lang w:val="kk-KZ"/>
        </w:rPr>
        <w:t>]</w:t>
      </w:r>
      <w:r w:rsidRPr="00717178">
        <w:rPr>
          <w:sz w:val="28"/>
          <w:szCs w:val="28"/>
          <w:lang w:val="kk-KZ"/>
        </w:rPr>
        <w:t>.</w:t>
      </w:r>
    </w:p>
    <w:p w14:paraId="29F3A2B0" w14:textId="4E4454B8"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Отандық қылмыстық заңнама бойынша соттар </w:t>
      </w:r>
      <w:r w:rsidR="005B0FB2" w:rsidRPr="00717178">
        <w:rPr>
          <w:sz w:val="28"/>
          <w:szCs w:val="28"/>
          <w:lang w:val="kk-KZ"/>
        </w:rPr>
        <w:t xml:space="preserve">ҚР </w:t>
      </w:r>
      <w:r w:rsidRPr="00717178">
        <w:rPr>
          <w:sz w:val="28"/>
          <w:szCs w:val="28"/>
          <w:lang w:val="kk-KZ"/>
        </w:rPr>
        <w:t>мемлекеттiк наградаларынан, сол сияқты ҚР Президентi берген атақ</w:t>
      </w:r>
      <w:r w:rsidR="005B0FB2" w:rsidRPr="00717178">
        <w:rPr>
          <w:sz w:val="28"/>
          <w:szCs w:val="28"/>
          <w:lang w:val="kk-KZ"/>
        </w:rPr>
        <w:t xml:space="preserve">-шендерден </w:t>
      </w:r>
      <w:r w:rsidRPr="00717178">
        <w:rPr>
          <w:sz w:val="28"/>
          <w:szCs w:val="28"/>
          <w:lang w:val="kk-KZ"/>
        </w:rPr>
        <w:t xml:space="preserve">айыра алмайды. Сот ҚР Президентiне </w:t>
      </w:r>
      <w:r w:rsidR="00823110" w:rsidRPr="00717178">
        <w:rPr>
          <w:sz w:val="28"/>
          <w:szCs w:val="28"/>
          <w:lang w:val="kk-KZ"/>
        </w:rPr>
        <w:t xml:space="preserve">қылмысты әрекетті </w:t>
      </w:r>
      <w:r w:rsidRPr="00717178">
        <w:rPr>
          <w:sz w:val="28"/>
          <w:szCs w:val="28"/>
          <w:lang w:val="kk-KZ"/>
        </w:rPr>
        <w:t xml:space="preserve">қасақана </w:t>
      </w:r>
      <w:r w:rsidR="00823110" w:rsidRPr="00717178">
        <w:rPr>
          <w:sz w:val="28"/>
          <w:szCs w:val="28"/>
          <w:lang w:val="kk-KZ"/>
        </w:rPr>
        <w:t>жа</w:t>
      </w:r>
      <w:r w:rsidRPr="00717178">
        <w:rPr>
          <w:sz w:val="28"/>
          <w:szCs w:val="28"/>
          <w:lang w:val="kk-KZ"/>
        </w:rPr>
        <w:t>саған адамды атақтар мен наградалардан айыру туралы ұсыныс қана енгізе алады. Яғни, бұл жағдайларда айыруды ҚР Президентi жүзеге асырады (ҚР ҚК</w:t>
      </w:r>
      <w:r w:rsidR="00021BF5" w:rsidRPr="00717178">
        <w:rPr>
          <w:sz w:val="28"/>
          <w:szCs w:val="28"/>
          <w:lang w:val="kk-KZ"/>
        </w:rPr>
        <w:t>-нің</w:t>
      </w:r>
      <w:r w:rsidRPr="00717178">
        <w:rPr>
          <w:sz w:val="28"/>
          <w:szCs w:val="28"/>
          <w:lang w:val="kk-KZ"/>
        </w:rPr>
        <w:t xml:space="preserve"> 49-баб. 2-бөл.). Ал басқа жағдайларда арнаулы, әскери немесе құрметтi атақтан, сыныптық шеннен, дипломатиялық дәрежеден, бiлiктiлiк сыныбынан айыруды соттың өзі тікелей үкімде жүзеге асыруға құзыретті. </w:t>
      </w:r>
    </w:p>
    <w:p w14:paraId="29F3A2B1"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Демек, қарастырылып отырған қосымша жазаны тағайындау кезінде тиісті атақ-шендерді кім бергенін дұрыс анақтап алу ерекше маңызға ие болады. Мысалы, </w:t>
      </w:r>
      <w:r w:rsidR="005B0FB2" w:rsidRPr="00717178">
        <w:rPr>
          <w:sz w:val="28"/>
          <w:szCs w:val="28"/>
          <w:lang w:val="kk-KZ"/>
        </w:rPr>
        <w:t xml:space="preserve">қылмысты әрекетті </w:t>
      </w:r>
      <w:r w:rsidRPr="00717178">
        <w:rPr>
          <w:sz w:val="28"/>
          <w:szCs w:val="28"/>
          <w:lang w:val="kk-KZ"/>
        </w:rPr>
        <w:t>қасақана жасаған дипломатиялық қызметкерді соттың өзі І-сыныпты Төтенше және өкілетті уәкіл дипломатиялық дәрежесінен айыра алмайды, себебі бұл дәрежені ҚР Президенті береді, ал І-сыныпты кеңесшi</w:t>
      </w:r>
      <w:r w:rsidR="009112A2" w:rsidRPr="00717178">
        <w:rPr>
          <w:sz w:val="28"/>
          <w:szCs w:val="28"/>
          <w:lang w:val="kk-KZ"/>
        </w:rPr>
        <w:t>ні</w:t>
      </w:r>
      <w:r w:rsidRPr="00717178">
        <w:rPr>
          <w:sz w:val="28"/>
          <w:szCs w:val="28"/>
          <w:lang w:val="kk-KZ"/>
        </w:rPr>
        <w:t xml:space="preserve"> дипломатиялық дәрежесінен айыра алады, себебі бұл дәрежені ҚР Сыртқы істер министрі береді. </w:t>
      </w:r>
    </w:p>
    <w:p w14:paraId="29F3A2B2"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Арнаулы, әскери немесе құрметтi атақтан, сыныптық шеннен, дипломатиялық дәрежеден, бiлiктiлiк сыныбынан айыру түріндегі жазаны атақты, сыныптық шендi, дипломатиялық дәреженi, бiлiктiлiк сыныбын берген лауазымды адам орындайды (ҚР Қ</w:t>
      </w:r>
      <w:r w:rsidR="00C02CE8" w:rsidRPr="00717178">
        <w:rPr>
          <w:sz w:val="28"/>
          <w:szCs w:val="28"/>
          <w:lang w:val="kk-KZ"/>
        </w:rPr>
        <w:t>А</w:t>
      </w:r>
      <w:r w:rsidRPr="00717178">
        <w:rPr>
          <w:sz w:val="28"/>
          <w:szCs w:val="28"/>
          <w:lang w:val="kk-KZ"/>
        </w:rPr>
        <w:t>К</w:t>
      </w:r>
      <w:r w:rsidR="00021BF5" w:rsidRPr="00717178">
        <w:rPr>
          <w:sz w:val="28"/>
          <w:szCs w:val="28"/>
          <w:lang w:val="kk-KZ"/>
        </w:rPr>
        <w:t>-тың</w:t>
      </w:r>
      <w:r w:rsidRPr="00717178">
        <w:rPr>
          <w:sz w:val="28"/>
          <w:szCs w:val="28"/>
          <w:lang w:val="kk-KZ"/>
        </w:rPr>
        <w:t xml:space="preserve"> 24-баб. 6-бөл.). </w:t>
      </w:r>
    </w:p>
    <w:p w14:paraId="29F3A2B3" w14:textId="1E071879"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Қылмыс</w:t>
      </w:r>
      <w:r w:rsidR="005B0FB2" w:rsidRPr="00717178">
        <w:rPr>
          <w:sz w:val="28"/>
          <w:szCs w:val="28"/>
          <w:lang w:val="kk-KZ"/>
        </w:rPr>
        <w:t xml:space="preserve"> (қылмыс</w:t>
      </w:r>
      <w:r w:rsidRPr="00717178">
        <w:rPr>
          <w:sz w:val="28"/>
          <w:szCs w:val="28"/>
          <w:lang w:val="kk-KZ"/>
        </w:rPr>
        <w:t xml:space="preserve">тық </w:t>
      </w:r>
      <w:r w:rsidR="005B0FB2" w:rsidRPr="00717178">
        <w:rPr>
          <w:sz w:val="28"/>
          <w:szCs w:val="28"/>
          <w:lang w:val="kk-KZ"/>
        </w:rPr>
        <w:t>теріс қы</w:t>
      </w:r>
      <w:r w:rsidRPr="00717178">
        <w:rPr>
          <w:sz w:val="28"/>
          <w:szCs w:val="28"/>
          <w:lang w:val="kk-KZ"/>
        </w:rPr>
        <w:t>лық</w:t>
      </w:r>
      <w:r w:rsidR="005B0FB2" w:rsidRPr="00717178">
        <w:rPr>
          <w:sz w:val="28"/>
          <w:szCs w:val="28"/>
          <w:lang w:val="kk-KZ"/>
        </w:rPr>
        <w:t>)</w:t>
      </w:r>
      <w:r w:rsidRPr="00717178">
        <w:rPr>
          <w:sz w:val="28"/>
          <w:szCs w:val="28"/>
          <w:lang w:val="kk-KZ"/>
        </w:rPr>
        <w:t xml:space="preserve"> жасауға кінәлі деп танылған адамға </w:t>
      </w:r>
      <w:r w:rsidR="004D1D4A" w:rsidRPr="00717178">
        <w:rPr>
          <w:sz w:val="28"/>
          <w:szCs w:val="28"/>
          <w:lang w:val="kk-KZ"/>
        </w:rPr>
        <w:t xml:space="preserve"> қарастырылып отырған қосымша жазаны </w:t>
      </w:r>
      <w:r w:rsidRPr="00717178">
        <w:rPr>
          <w:sz w:val="28"/>
          <w:szCs w:val="28"/>
          <w:lang w:val="kk-KZ"/>
        </w:rPr>
        <w:t>тағайындаған сот үкімнің көшірмесін сотталған адамға сәйкес атақ-шенді берген лауазымды адамға жолдайды. Үкімді алған соң лауазымды адам белгiленген тәртiппен тиiстi құжаттарға сотталған адамды арнаулы, әскери немесе құрметтi немесе өзге де атақтан, сыныптық шеннен, дипломатиялық дәрежеден, бiлiктiлiк сыныбынан айыру туралы жазбаны енгізеді, оны тиiстi атақ-шені бар адамдар үшiн көзделген құқықтар мен жеңiлдiктерден айыру жөнiнде шаралар қолданады және үкiмнiң көшiрмесiн алған күннен бастап бiр айдың iшiнде үкiмдi шығарған сотқа оның орындалғаны туралы хабарлайды (ҚР ҚАК</w:t>
      </w:r>
      <w:r w:rsidR="002874E5" w:rsidRPr="00717178">
        <w:rPr>
          <w:sz w:val="28"/>
          <w:szCs w:val="28"/>
          <w:lang w:val="kk-KZ"/>
        </w:rPr>
        <w:t>-тың</w:t>
      </w:r>
      <w:r w:rsidRPr="00717178">
        <w:rPr>
          <w:sz w:val="28"/>
          <w:szCs w:val="28"/>
          <w:lang w:val="kk-KZ"/>
        </w:rPr>
        <w:t xml:space="preserve"> 71-бабы).</w:t>
      </w:r>
    </w:p>
    <w:p w14:paraId="29F3A2B4"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ҚР Президентi соттың ұсынысын қанағаттандырып, сотталған адамды арнаулы, әскери немесе құрметтi атақтардан, сыныптық шеннен, дипломатиялық дәрежеден, бiлiктiлiк сыныбынан және мемлекеттiк наградадан айыру туралы шешiм қабылдаған кезде тиiстi мемлекеттiк орган белгiленген тәртiппен тиiстi құжаттарға сотталған адамды сәйкес атақ-шенінен айыру туралы жазбаны енгізеді, оны тиiстi атақ-шені бар адамдар үшiн көзделген құқықтар мен жеңiлдiктерден айыру жөнiнде шаралар қолданады. Ал </w:t>
      </w:r>
      <w:r w:rsidRPr="00717178">
        <w:rPr>
          <w:sz w:val="28"/>
          <w:szCs w:val="28"/>
          <w:lang w:val="kk-KZ"/>
        </w:rPr>
        <w:lastRenderedPageBreak/>
        <w:t>мемлекеттік наградалар мен оларға қоса берілген құжаттарды алып қоюды сотталған адамдар тұратын жердегі пробация қызметі жүргізеді (ҚР ҚАК</w:t>
      </w:r>
      <w:r w:rsidR="002874E5" w:rsidRPr="00717178">
        <w:rPr>
          <w:sz w:val="28"/>
          <w:szCs w:val="28"/>
          <w:lang w:val="kk-KZ"/>
        </w:rPr>
        <w:t>-тың</w:t>
      </w:r>
      <w:r w:rsidRPr="00717178">
        <w:rPr>
          <w:sz w:val="28"/>
          <w:szCs w:val="28"/>
          <w:lang w:val="kk-KZ"/>
        </w:rPr>
        <w:t xml:space="preserve"> 71-бабы).</w:t>
      </w:r>
    </w:p>
    <w:p w14:paraId="29F3A2B5"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b/>
          <w:i/>
          <w:sz w:val="28"/>
          <w:szCs w:val="28"/>
          <w:lang w:val="kk-KZ"/>
        </w:rPr>
        <w:t>Белгiлi бiр лауазымды атқару немесе белгiлi бiр қызметпен айналысу құқығынан айыру</w:t>
      </w:r>
      <w:r w:rsidRPr="00717178">
        <w:rPr>
          <w:b/>
          <w:sz w:val="28"/>
          <w:szCs w:val="28"/>
          <w:lang w:val="kk-KZ"/>
        </w:rPr>
        <w:t>.</w:t>
      </w:r>
      <w:r w:rsidRPr="00717178">
        <w:rPr>
          <w:sz w:val="28"/>
          <w:szCs w:val="28"/>
          <w:lang w:val="kk-KZ"/>
        </w:rPr>
        <w:t xml:space="preserve"> Отандық қылмыстық құқық үшін бұл дәстүрлі жаза түрі болып табылады. Оның жазалаушылық әсерінің өзегінде адамды белгілі бір құқықтарынан айыру жатыр. </w:t>
      </w:r>
    </w:p>
    <w:p w14:paraId="29F3A2B6"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Құқықтарынан айыру түріндегі қылмыстық-құқықтық </w:t>
      </w:r>
      <w:r w:rsidR="005B0FB2" w:rsidRPr="00717178">
        <w:rPr>
          <w:sz w:val="28"/>
          <w:szCs w:val="28"/>
          <w:lang w:val="kk-KZ"/>
        </w:rPr>
        <w:t>шара</w:t>
      </w:r>
      <w:r w:rsidRPr="00717178">
        <w:rPr>
          <w:sz w:val="28"/>
          <w:szCs w:val="28"/>
          <w:lang w:val="kk-KZ"/>
        </w:rPr>
        <w:t xml:space="preserve"> шетелдердің қылмыстық заңнамасында да кеңінен ұшырасады, бірақ бірқатар мемлекеттерде ол қосымша жаза ретінде емес, «қауіпсіздік шарасы» ретінде қарастырылады. Қауіпсіздік шаралары тек қана жаңа қылмысты әрекеттердің алдын алу мақсатында қолданылады және бұл мақсат индивидті бейтараптандыру немесе қайта әлеуметтендіру жолымен қамтамасыз етіледі.</w:t>
      </w:r>
    </w:p>
    <w:p w14:paraId="29F3A2B7"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Мысалы, Түрік Республикасының қылмыстық заңнамасы бойынша құқықтарынан айыру (мемлекеттік қызметте тұрақты немесе уақытша сайланбалы немесе тағайындамалы лауазымдарды атқару құқығынан айыру; сайлау және сайлану құқығынан айыру; түрлі заңды тұлғаларды басқару құқығынан айыру; арнаулы рұқсат бойынша жүзеге асырылатын кәсіби қызмет немесе қолөнер түрімен айналысу құқығынан айыру және т.б.) түрмеге қамау түріндегі жазаның міндетті серігі болып табылады, бұл жағдайда ол өзінің мәні бойынша қосымша жаза болып табылады. Бірақ, Түркияның қылмыстық заңнамасы құқықтарынан айыру шарасын сотталған адам түрмеге қамау жазасын өтеп болған соң да қолдану мүмкіндігін көздейді, бұл жағдайда ол қауіпсіздік шарасының барлық сапаларына ие болады</w:t>
      </w:r>
      <w:r w:rsidR="001D25C5" w:rsidRPr="00717178">
        <w:rPr>
          <w:sz w:val="28"/>
          <w:szCs w:val="28"/>
          <w:lang w:val="kk-KZ"/>
        </w:rPr>
        <w:t xml:space="preserve"> [</w:t>
      </w:r>
      <w:r w:rsidR="008A376F" w:rsidRPr="00717178">
        <w:rPr>
          <w:sz w:val="28"/>
          <w:szCs w:val="28"/>
          <w:lang w:val="kk-KZ"/>
        </w:rPr>
        <w:t>1</w:t>
      </w:r>
      <w:r w:rsidR="00731939" w:rsidRPr="00717178">
        <w:rPr>
          <w:sz w:val="28"/>
          <w:szCs w:val="28"/>
          <w:lang w:val="kk-KZ"/>
        </w:rPr>
        <w:t>47</w:t>
      </w:r>
      <w:r w:rsidR="001D25C5" w:rsidRPr="00717178">
        <w:rPr>
          <w:sz w:val="28"/>
          <w:szCs w:val="28"/>
          <w:lang w:val="kk-KZ"/>
        </w:rPr>
        <w:t>]</w:t>
      </w:r>
      <w:r w:rsidRPr="00717178">
        <w:rPr>
          <w:sz w:val="28"/>
          <w:szCs w:val="28"/>
          <w:lang w:val="kk-KZ"/>
        </w:rPr>
        <w:t>.</w:t>
      </w:r>
    </w:p>
    <w:p w14:paraId="29F3A2B8"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Біздің зерттеуіміз тұрғысынан құқықтарынан айыру жазасының Франция қылмыстық заңнамасында реттелуі қызығушылық туғызады. Бұл елде құқықтарынан айыру жеке тұлғаларға қолданылатын әрі негізгі, әрі қосымша жаза ретінде көзделген. Негізгі жаза ретінде құқықтарынан айыру теріс қылықтар мен 5-сыныпты бұзушылықтар үшін ғана тағайындала алады.</w:t>
      </w:r>
    </w:p>
    <w:p w14:paraId="29F3A2B9"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Теріс қылық жасаған жеке тұлғалар төмендегідей құқықтарынан айырылуы немесе шектелуі мүмкін: бес жылдан аспайтын мерзімге жүргізуші құқығынан айыру; бес жылдан аспайтын мерзімге кейбір көлік құралдарын басқаруға тыйым салу; бес жылдан аспайтын мерзімге жүргізуші куәлігін алуға тыйым сала отырып, жүргізуші куәлігін жою; бір жылдан аспайтын мерзімге сотталған адамға тиесілі бір немесе бірнеше көлік құралын пайдалануға тыйым салу; бес жылдан аспайтын мерзімге рұқсат алуды талап ететін қару түріне иелік етуг</w:t>
      </w:r>
      <w:r w:rsidR="004B2552" w:rsidRPr="00717178">
        <w:rPr>
          <w:sz w:val="28"/>
          <w:szCs w:val="28"/>
          <w:lang w:val="kk-KZ"/>
        </w:rPr>
        <w:t xml:space="preserve">е және алып жүруге тыйым салу; </w:t>
      </w:r>
      <w:r w:rsidRPr="00717178">
        <w:rPr>
          <w:sz w:val="28"/>
          <w:szCs w:val="28"/>
          <w:lang w:val="kk-KZ"/>
        </w:rPr>
        <w:t>бес жылдан аспайтын мерзімге жаңа рұ</w:t>
      </w:r>
      <w:r w:rsidR="00EB3016" w:rsidRPr="00717178">
        <w:rPr>
          <w:sz w:val="28"/>
          <w:szCs w:val="28"/>
          <w:lang w:val="kk-KZ"/>
        </w:rPr>
        <w:t>қ</w:t>
      </w:r>
      <w:r w:rsidRPr="00717178">
        <w:rPr>
          <w:sz w:val="28"/>
          <w:szCs w:val="28"/>
          <w:lang w:val="kk-KZ"/>
        </w:rPr>
        <w:t>сат алуға тыйым сала отырып, аңшылық рұқсатынан айыру; бес жылдан аспайтын мерз</w:t>
      </w:r>
      <w:r w:rsidR="004B2552" w:rsidRPr="00717178">
        <w:rPr>
          <w:sz w:val="28"/>
          <w:szCs w:val="28"/>
          <w:lang w:val="kk-KZ"/>
        </w:rPr>
        <w:t xml:space="preserve">імге чек беру құқығынан айыру. </w:t>
      </w:r>
      <w:r w:rsidRPr="00717178">
        <w:rPr>
          <w:sz w:val="28"/>
          <w:szCs w:val="28"/>
          <w:lang w:val="kk-KZ"/>
        </w:rPr>
        <w:t>Көлік құралын, қаруды, қылмыстық әрекет жасауда қолданылған затты тәркілеу де осылардың қатарында аталған (Франция ҚК</w:t>
      </w:r>
      <w:r w:rsidR="00EB3016" w:rsidRPr="00717178">
        <w:rPr>
          <w:sz w:val="28"/>
          <w:szCs w:val="28"/>
          <w:lang w:val="kk-KZ"/>
        </w:rPr>
        <w:t>-нің</w:t>
      </w:r>
      <w:r w:rsidRPr="00717178">
        <w:rPr>
          <w:sz w:val="28"/>
          <w:szCs w:val="28"/>
          <w:lang w:val="kk-KZ"/>
        </w:rPr>
        <w:t xml:space="preserve"> 136-6-бабы). </w:t>
      </w:r>
    </w:p>
    <w:p w14:paraId="29F3A2BA"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Францияда теріс қылық немесе бұзушылық жасаған адамға бір немесе бірнеше қосымша жаза тағайындауға болады. Сот сол бір қосымша жазаны </w:t>
      </w:r>
      <w:r w:rsidRPr="00717178">
        <w:rPr>
          <w:sz w:val="28"/>
          <w:szCs w:val="28"/>
          <w:lang w:val="kk-KZ"/>
        </w:rPr>
        <w:lastRenderedPageBreak/>
        <w:t>немесе тағайындалған қосымша жазалардың біреуін негізгі жаза деп жариялауы мүмкін</w:t>
      </w:r>
      <w:r w:rsidR="001D25C5" w:rsidRPr="00717178">
        <w:rPr>
          <w:sz w:val="28"/>
          <w:szCs w:val="28"/>
          <w:lang w:val="kk-KZ"/>
        </w:rPr>
        <w:t xml:space="preserve"> [</w:t>
      </w:r>
      <w:r w:rsidR="008A376F" w:rsidRPr="00717178">
        <w:rPr>
          <w:sz w:val="28"/>
          <w:szCs w:val="28"/>
          <w:lang w:val="kk-KZ"/>
        </w:rPr>
        <w:t>1</w:t>
      </w:r>
      <w:r w:rsidR="00731939" w:rsidRPr="00717178">
        <w:rPr>
          <w:sz w:val="28"/>
          <w:szCs w:val="28"/>
          <w:lang w:val="kk-KZ"/>
        </w:rPr>
        <w:t>48</w:t>
      </w:r>
      <w:r w:rsidR="001D25C5" w:rsidRPr="00717178">
        <w:rPr>
          <w:sz w:val="28"/>
          <w:szCs w:val="28"/>
          <w:lang w:val="kk-KZ"/>
        </w:rPr>
        <w:t>]</w:t>
      </w:r>
      <w:r w:rsidRPr="00717178">
        <w:rPr>
          <w:sz w:val="28"/>
          <w:szCs w:val="28"/>
          <w:lang w:val="kk-KZ"/>
        </w:rPr>
        <w:t xml:space="preserve">.  </w:t>
      </w:r>
    </w:p>
    <w:p w14:paraId="29F3A2BB"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Испанияда құқықтарынан айыру түріндегі жазаларға мыналар жатады: құқықтарынан толықтай айыру; кәсіптің белгілі бір түрімен айналысу құқығынан айыру; ата-аналық, қорғаншылық және қамқорлық құқықтарынан айыру; дауыс беру немесе өзге де құқығынан айыру; лауазымынан алып тастау; көлік құралын басқару құқығынан айыру; қару сақтау және алып жүру құқығынан айыру; белгілі бір жерлерде болу немесе бару құқығынан айыру; қоғам пайдасына еңбек ету</w:t>
      </w:r>
      <w:r w:rsidR="001D25C5" w:rsidRPr="00717178">
        <w:rPr>
          <w:sz w:val="28"/>
          <w:szCs w:val="28"/>
          <w:lang w:val="kk-KZ"/>
        </w:rPr>
        <w:t xml:space="preserve"> [</w:t>
      </w:r>
      <w:r w:rsidR="008A376F" w:rsidRPr="00717178">
        <w:rPr>
          <w:sz w:val="28"/>
          <w:szCs w:val="28"/>
          <w:lang w:val="kk-KZ"/>
        </w:rPr>
        <w:t>1</w:t>
      </w:r>
      <w:r w:rsidR="00731939" w:rsidRPr="00717178">
        <w:rPr>
          <w:sz w:val="28"/>
          <w:szCs w:val="28"/>
          <w:lang w:val="kk-KZ"/>
        </w:rPr>
        <w:t>49</w:t>
      </w:r>
      <w:r w:rsidR="001D25C5" w:rsidRPr="00717178">
        <w:rPr>
          <w:sz w:val="28"/>
          <w:szCs w:val="28"/>
          <w:lang w:val="kk-KZ"/>
        </w:rPr>
        <w:t>]</w:t>
      </w:r>
      <w:r w:rsidRPr="00717178">
        <w:rPr>
          <w:sz w:val="28"/>
          <w:szCs w:val="28"/>
          <w:lang w:val="kk-KZ"/>
        </w:rPr>
        <w:t>.</w:t>
      </w:r>
    </w:p>
    <w:p w14:paraId="29F3A2BC" w14:textId="74E1A590"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Түркия, Франция, Испания сияқты мемлекеттердің қылмыстық заңнамасын талдау қылмыстық заңмен тыйым салынған әрекетті жасаған адамдар айырылуы мүмкін құқықтар аясы ауқымды екенін және заңнама олардың барлығын мұқият реттейтінін </w:t>
      </w:r>
      <w:r w:rsidR="005B0FB2" w:rsidRPr="00717178">
        <w:rPr>
          <w:sz w:val="28"/>
          <w:szCs w:val="28"/>
          <w:lang w:val="kk-KZ"/>
        </w:rPr>
        <w:t>баяндайды</w:t>
      </w:r>
      <w:r w:rsidRPr="00717178">
        <w:rPr>
          <w:sz w:val="28"/>
          <w:szCs w:val="28"/>
          <w:lang w:val="kk-KZ"/>
        </w:rPr>
        <w:t xml:space="preserve">. </w:t>
      </w:r>
      <w:r w:rsidR="005B0FB2" w:rsidRPr="00717178">
        <w:rPr>
          <w:sz w:val="28"/>
          <w:szCs w:val="28"/>
          <w:lang w:val="kk-KZ"/>
        </w:rPr>
        <w:t>Бұрынғы ҚСРО құрамына кірген</w:t>
      </w:r>
      <w:r w:rsidRPr="00717178">
        <w:rPr>
          <w:sz w:val="28"/>
          <w:szCs w:val="28"/>
          <w:lang w:val="kk-KZ"/>
        </w:rPr>
        <w:t>мемлекеттердің қылмыстық заңнамасы</w:t>
      </w:r>
      <w:r w:rsidR="005B0FB2" w:rsidRPr="00717178">
        <w:rPr>
          <w:sz w:val="28"/>
          <w:szCs w:val="28"/>
          <w:lang w:val="kk-KZ"/>
        </w:rPr>
        <w:t>на келсек</w:t>
      </w:r>
      <w:r w:rsidRPr="00717178">
        <w:rPr>
          <w:sz w:val="28"/>
          <w:szCs w:val="28"/>
          <w:lang w:val="kk-KZ"/>
        </w:rPr>
        <w:t xml:space="preserve">, </w:t>
      </w:r>
      <w:r w:rsidR="005B0FB2" w:rsidRPr="00717178">
        <w:rPr>
          <w:sz w:val="28"/>
          <w:szCs w:val="28"/>
          <w:lang w:val="kk-KZ"/>
        </w:rPr>
        <w:t>олар келесі құқықтардан айырумүмкіндігін ғана көздейді:</w:t>
      </w:r>
      <w:r w:rsidR="004D1D4A" w:rsidRPr="00717178">
        <w:rPr>
          <w:sz w:val="28"/>
          <w:szCs w:val="28"/>
          <w:lang w:val="kk-KZ"/>
        </w:rPr>
        <w:t xml:space="preserve"> </w:t>
      </w:r>
      <w:r w:rsidRPr="00717178">
        <w:rPr>
          <w:sz w:val="28"/>
          <w:szCs w:val="28"/>
          <w:lang w:val="kk-KZ"/>
        </w:rPr>
        <w:t>атақ-</w:t>
      </w:r>
      <w:r w:rsidR="005B0FB2" w:rsidRPr="00717178">
        <w:rPr>
          <w:sz w:val="28"/>
          <w:szCs w:val="28"/>
          <w:lang w:val="kk-KZ"/>
        </w:rPr>
        <w:t>шендерден</w:t>
      </w:r>
      <w:r w:rsidRPr="00717178">
        <w:rPr>
          <w:sz w:val="28"/>
          <w:szCs w:val="28"/>
          <w:lang w:val="kk-KZ"/>
        </w:rPr>
        <w:t xml:space="preserve"> айыру, белгілі бір лауазым атқару</w:t>
      </w:r>
      <w:r w:rsidR="004D1D4A" w:rsidRPr="00717178">
        <w:rPr>
          <w:sz w:val="28"/>
          <w:szCs w:val="28"/>
          <w:lang w:val="kk-KZ"/>
        </w:rPr>
        <w:t xml:space="preserve"> </w:t>
      </w:r>
      <w:r w:rsidR="005B0FB2" w:rsidRPr="00717178">
        <w:rPr>
          <w:sz w:val="28"/>
          <w:szCs w:val="28"/>
          <w:lang w:val="kk-KZ"/>
        </w:rPr>
        <w:t>құқығынан айыру,</w:t>
      </w:r>
      <w:r w:rsidR="004D1D4A" w:rsidRPr="00717178">
        <w:rPr>
          <w:sz w:val="28"/>
          <w:szCs w:val="28"/>
          <w:lang w:val="kk-KZ"/>
        </w:rPr>
        <w:t xml:space="preserve"> </w:t>
      </w:r>
      <w:r w:rsidRPr="00717178">
        <w:rPr>
          <w:sz w:val="28"/>
          <w:szCs w:val="28"/>
          <w:lang w:val="kk-KZ"/>
        </w:rPr>
        <w:t>белгілі бір қызметпен айнылысу құқығынан айыру</w:t>
      </w:r>
      <w:r w:rsidR="00986679" w:rsidRPr="00717178">
        <w:rPr>
          <w:sz w:val="28"/>
          <w:szCs w:val="28"/>
          <w:lang w:val="kk-KZ"/>
        </w:rPr>
        <w:t>. Ресейлік зерттеуші П.А.</w:t>
      </w:r>
      <w:r w:rsidRPr="00717178">
        <w:rPr>
          <w:sz w:val="28"/>
          <w:szCs w:val="28"/>
          <w:lang w:val="kk-KZ"/>
        </w:rPr>
        <w:t xml:space="preserve">Аветисян шетелдік тәжірибені </w:t>
      </w:r>
      <w:r w:rsidR="0043512F" w:rsidRPr="00717178">
        <w:rPr>
          <w:sz w:val="28"/>
          <w:szCs w:val="28"/>
          <w:lang w:val="kk-KZ"/>
        </w:rPr>
        <w:t>назарға ала</w:t>
      </w:r>
      <w:r w:rsidRPr="00717178">
        <w:rPr>
          <w:sz w:val="28"/>
          <w:szCs w:val="28"/>
          <w:lang w:val="kk-KZ"/>
        </w:rPr>
        <w:t xml:space="preserve"> отырып, белгiлi бiр лауазымды атқару немесе белгiлi бiр қызметпен айналысу құқығынан айыру</w:t>
      </w:r>
      <w:r w:rsidR="00FA512C" w:rsidRPr="00717178">
        <w:rPr>
          <w:sz w:val="28"/>
          <w:szCs w:val="28"/>
          <w:lang w:val="kk-KZ"/>
        </w:rPr>
        <w:t>ды</w:t>
      </w:r>
      <w:r w:rsidRPr="00717178">
        <w:rPr>
          <w:sz w:val="28"/>
          <w:szCs w:val="28"/>
          <w:lang w:val="kk-KZ"/>
        </w:rPr>
        <w:t>«құқықтарынан айыру» жазасына түрлендіріп, оның аясында кәсіпкерлік қызме</w:t>
      </w:r>
      <w:r w:rsidR="004B2552" w:rsidRPr="00717178">
        <w:rPr>
          <w:sz w:val="28"/>
          <w:szCs w:val="28"/>
          <w:lang w:val="kk-KZ"/>
        </w:rPr>
        <w:t xml:space="preserve">ттің белгілі бір немесе барлық </w:t>
      </w:r>
      <w:r w:rsidRPr="00717178">
        <w:rPr>
          <w:sz w:val="28"/>
          <w:szCs w:val="28"/>
          <w:lang w:val="kk-KZ"/>
        </w:rPr>
        <w:t>түрлерімен шұғылдану құқығынан айыру; белсенді немесе бәсең сайлау құқығынан айыру; қоғамдық бірлестіктерде сайланбалы лауазымдарды атқару құқығынан айыру; ата-аналық құқықтарынан айыру; қаруға иелік ету немесе алып жүру құқығынан айыру; аңшылық немесе балықшылық кәсібімен айналысу құқығынан айыру; көлік құралдарын басқару құқығынан айыруды көздеуді ұсынады</w:t>
      </w:r>
      <w:r w:rsidR="001D25C5" w:rsidRPr="00717178">
        <w:rPr>
          <w:sz w:val="28"/>
          <w:szCs w:val="28"/>
          <w:lang w:val="kk-KZ"/>
        </w:rPr>
        <w:t xml:space="preserve"> [</w:t>
      </w:r>
      <w:r w:rsidR="008A376F" w:rsidRPr="00717178">
        <w:rPr>
          <w:sz w:val="28"/>
          <w:szCs w:val="28"/>
          <w:lang w:val="kk-KZ"/>
        </w:rPr>
        <w:t>1</w:t>
      </w:r>
      <w:r w:rsidR="00731939" w:rsidRPr="00717178">
        <w:rPr>
          <w:sz w:val="28"/>
          <w:szCs w:val="28"/>
          <w:lang w:val="kk-KZ"/>
        </w:rPr>
        <w:t>23</w:t>
      </w:r>
      <w:r w:rsidR="00922987" w:rsidRPr="00717178">
        <w:rPr>
          <w:sz w:val="28"/>
          <w:szCs w:val="28"/>
          <w:lang w:val="kk-KZ"/>
        </w:rPr>
        <w:t>, с</w:t>
      </w:r>
      <w:r w:rsidR="008A376F" w:rsidRPr="00717178">
        <w:rPr>
          <w:sz w:val="28"/>
          <w:szCs w:val="28"/>
          <w:lang w:val="kk-KZ"/>
        </w:rPr>
        <w:t>. 21</w:t>
      </w:r>
      <w:r w:rsidR="001D25C5" w:rsidRPr="00717178">
        <w:rPr>
          <w:sz w:val="28"/>
          <w:szCs w:val="28"/>
          <w:lang w:val="kk-KZ"/>
        </w:rPr>
        <w:t>]</w:t>
      </w:r>
      <w:r w:rsidRPr="00717178">
        <w:rPr>
          <w:sz w:val="28"/>
          <w:szCs w:val="28"/>
          <w:lang w:val="kk-KZ"/>
        </w:rPr>
        <w:t xml:space="preserve">. </w:t>
      </w:r>
    </w:p>
    <w:p w14:paraId="29F3A2BD"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Белгiлi бiр лауазымды атқару немесе белгiлi бiр қызметпен айналысу құқығынан айыру түріндегі қосымша жаза 2014 жылғы ҚР ҚК</w:t>
      </w:r>
      <w:r w:rsidR="00EB3016" w:rsidRPr="00717178">
        <w:rPr>
          <w:sz w:val="28"/>
          <w:szCs w:val="28"/>
          <w:lang w:val="kk-KZ"/>
        </w:rPr>
        <w:t>-нің</w:t>
      </w:r>
      <w:r w:rsidRPr="00717178">
        <w:rPr>
          <w:sz w:val="28"/>
          <w:szCs w:val="28"/>
          <w:lang w:val="kk-KZ"/>
        </w:rPr>
        <w:t xml:space="preserve"> 50-бабымен реттеледі. Қазақстанның жаңа қылмыстық заңнамасында бұл жаза түрі жазалаушылық мазмұны тұрғысынан да, қолданылу аясы тұрғысынан да айтарлықтай өзгерістерге ұшыраған жаза түрлерінің бірі болып табылады: </w:t>
      </w:r>
    </w:p>
    <w:p w14:paraId="29F3A2BE" w14:textId="77777777" w:rsidR="007C09E3" w:rsidRPr="00717178" w:rsidRDefault="00FA512C" w:rsidP="00FA512C">
      <w:pPr>
        <w:pStyle w:val="a8"/>
        <w:spacing w:before="0" w:beforeAutospacing="0" w:after="0" w:afterAutospacing="0"/>
        <w:ind w:firstLine="567"/>
        <w:jc w:val="both"/>
        <w:rPr>
          <w:sz w:val="28"/>
          <w:szCs w:val="28"/>
          <w:lang w:val="kk-KZ"/>
        </w:rPr>
      </w:pPr>
      <w:r w:rsidRPr="00717178">
        <w:rPr>
          <w:sz w:val="28"/>
          <w:szCs w:val="28"/>
          <w:lang w:val="kk-KZ"/>
        </w:rPr>
        <w:t>Б</w:t>
      </w:r>
      <w:r w:rsidR="007C09E3" w:rsidRPr="00717178">
        <w:rPr>
          <w:sz w:val="28"/>
          <w:szCs w:val="28"/>
          <w:lang w:val="kk-KZ"/>
        </w:rPr>
        <w:t xml:space="preserve">іріншіден, </w:t>
      </w:r>
      <w:r w:rsidRPr="00717178">
        <w:rPr>
          <w:sz w:val="28"/>
          <w:szCs w:val="28"/>
          <w:lang w:val="kk-KZ"/>
        </w:rPr>
        <w:t xml:space="preserve">оның </w:t>
      </w:r>
      <w:r w:rsidR="007C09E3" w:rsidRPr="00717178">
        <w:rPr>
          <w:sz w:val="28"/>
          <w:szCs w:val="28"/>
          <w:lang w:val="kk-KZ"/>
        </w:rPr>
        <w:t>жазала</w:t>
      </w:r>
      <w:r w:rsidRPr="00717178">
        <w:rPr>
          <w:sz w:val="28"/>
          <w:szCs w:val="28"/>
          <w:lang w:val="kk-KZ"/>
        </w:rPr>
        <w:t>у</w:t>
      </w:r>
      <w:r w:rsidR="007C09E3" w:rsidRPr="00717178">
        <w:rPr>
          <w:sz w:val="28"/>
          <w:szCs w:val="28"/>
          <w:lang w:val="kk-KZ"/>
        </w:rPr>
        <w:t xml:space="preserve">шылық мазмұны қаржы ұйымдарында белгiлi бiр лауазымдарды атқаруға тыйым салумен толықтырылды. Соның нәтижесінде бүгінгі күні қарастырылып отырған қосымша жазаның жазалаушылық мазмұнын төмендегідей құқықтық шектеулер құрайды: </w:t>
      </w:r>
    </w:p>
    <w:p w14:paraId="29F3A2BF" w14:textId="77777777" w:rsidR="007C09E3" w:rsidRPr="00717178" w:rsidRDefault="007C09E3" w:rsidP="00FA512C">
      <w:pPr>
        <w:pStyle w:val="a8"/>
        <w:spacing w:before="0" w:beforeAutospacing="0" w:after="0" w:afterAutospacing="0"/>
        <w:ind w:firstLine="567"/>
        <w:jc w:val="both"/>
        <w:rPr>
          <w:sz w:val="28"/>
          <w:szCs w:val="28"/>
          <w:lang w:val="kk-KZ"/>
        </w:rPr>
      </w:pPr>
      <w:r w:rsidRPr="00717178">
        <w:rPr>
          <w:sz w:val="28"/>
          <w:szCs w:val="28"/>
          <w:lang w:val="kk-KZ"/>
        </w:rPr>
        <w:t xml:space="preserve">а) мемлекеттiк қызметте белгiлi бiр лауазымдарды атқару құқығынан айыру; </w:t>
      </w:r>
    </w:p>
    <w:p w14:paraId="29F3A2C0" w14:textId="77777777" w:rsidR="007C09E3" w:rsidRPr="00717178" w:rsidRDefault="007C09E3" w:rsidP="00FA512C">
      <w:pPr>
        <w:pStyle w:val="a8"/>
        <w:spacing w:before="0" w:beforeAutospacing="0" w:after="0" w:afterAutospacing="0"/>
        <w:ind w:firstLine="567"/>
        <w:jc w:val="both"/>
        <w:rPr>
          <w:sz w:val="28"/>
          <w:szCs w:val="28"/>
          <w:lang w:val="kk-KZ"/>
        </w:rPr>
      </w:pPr>
      <w:r w:rsidRPr="00717178">
        <w:rPr>
          <w:sz w:val="28"/>
          <w:szCs w:val="28"/>
          <w:lang w:val="kk-KZ"/>
        </w:rPr>
        <w:t xml:space="preserve">ә) жергiлiктi өзiн-өзi басқару органдарында белгiлi бiр лауазымдарды атқару құқығынан айыру; </w:t>
      </w:r>
    </w:p>
    <w:p w14:paraId="29F3A2C1" w14:textId="77777777" w:rsidR="007C09E3" w:rsidRPr="00717178" w:rsidRDefault="007C09E3" w:rsidP="00FA512C">
      <w:pPr>
        <w:pStyle w:val="a8"/>
        <w:spacing w:before="0" w:beforeAutospacing="0" w:after="0" w:afterAutospacing="0"/>
        <w:ind w:firstLine="567"/>
        <w:jc w:val="both"/>
        <w:rPr>
          <w:sz w:val="28"/>
          <w:szCs w:val="28"/>
          <w:lang w:val="kk-KZ"/>
        </w:rPr>
      </w:pPr>
      <w:r w:rsidRPr="00717178">
        <w:rPr>
          <w:sz w:val="28"/>
          <w:szCs w:val="28"/>
          <w:lang w:val="kk-KZ"/>
        </w:rPr>
        <w:t xml:space="preserve">б) қаржы ұйымдарында белгiлi бiр лауазымдарды атқару құқығынан айыру; </w:t>
      </w:r>
    </w:p>
    <w:p w14:paraId="29F3A2C2" w14:textId="77777777" w:rsidR="007C09E3" w:rsidRPr="00717178" w:rsidRDefault="007C09E3" w:rsidP="00FA512C">
      <w:pPr>
        <w:pStyle w:val="a8"/>
        <w:spacing w:before="0" w:beforeAutospacing="0" w:after="0" w:afterAutospacing="0"/>
        <w:ind w:firstLine="567"/>
        <w:jc w:val="both"/>
        <w:rPr>
          <w:sz w:val="28"/>
          <w:szCs w:val="28"/>
          <w:lang w:val="kk-KZ"/>
        </w:rPr>
      </w:pPr>
      <w:r w:rsidRPr="00717178">
        <w:rPr>
          <w:sz w:val="28"/>
          <w:szCs w:val="28"/>
          <w:lang w:val="kk-KZ"/>
        </w:rPr>
        <w:t xml:space="preserve">в) белгiлi бiр кәсiптiк қызметпен айналысу құқығынан айыру; </w:t>
      </w:r>
    </w:p>
    <w:p w14:paraId="29F3A2C3" w14:textId="77777777" w:rsidR="007C09E3" w:rsidRPr="00717178" w:rsidRDefault="007C09E3" w:rsidP="00FA512C">
      <w:pPr>
        <w:pStyle w:val="a8"/>
        <w:spacing w:before="0" w:beforeAutospacing="0" w:after="0" w:afterAutospacing="0"/>
        <w:ind w:firstLine="567"/>
        <w:jc w:val="both"/>
        <w:rPr>
          <w:sz w:val="28"/>
          <w:szCs w:val="28"/>
          <w:lang w:val="kk-KZ"/>
        </w:rPr>
      </w:pPr>
      <w:r w:rsidRPr="00717178">
        <w:rPr>
          <w:sz w:val="28"/>
          <w:szCs w:val="28"/>
          <w:lang w:val="kk-KZ"/>
        </w:rPr>
        <w:t>г) өзге де қызметпен айналысу құқығынан айыру</w:t>
      </w:r>
      <w:r w:rsidR="00FA512C" w:rsidRPr="00717178">
        <w:rPr>
          <w:sz w:val="28"/>
          <w:szCs w:val="28"/>
          <w:lang w:val="kk-KZ"/>
        </w:rPr>
        <w:t>.</w:t>
      </w:r>
    </w:p>
    <w:p w14:paraId="29F3A2C4" w14:textId="77777777" w:rsidR="007C09E3" w:rsidRPr="00717178" w:rsidRDefault="00FA512C" w:rsidP="00FA512C">
      <w:pPr>
        <w:pStyle w:val="a8"/>
        <w:spacing w:before="0" w:beforeAutospacing="0" w:after="0" w:afterAutospacing="0"/>
        <w:ind w:firstLine="567"/>
        <w:jc w:val="both"/>
        <w:rPr>
          <w:sz w:val="28"/>
          <w:szCs w:val="28"/>
          <w:lang w:val="kk-KZ"/>
        </w:rPr>
      </w:pPr>
      <w:r w:rsidRPr="00717178">
        <w:rPr>
          <w:sz w:val="28"/>
          <w:szCs w:val="28"/>
          <w:lang w:val="kk-KZ"/>
        </w:rPr>
        <w:lastRenderedPageBreak/>
        <w:t>Е</w:t>
      </w:r>
      <w:r w:rsidR="007C09E3" w:rsidRPr="00717178">
        <w:rPr>
          <w:sz w:val="28"/>
          <w:szCs w:val="28"/>
          <w:lang w:val="kk-KZ"/>
        </w:rPr>
        <w:t xml:space="preserve">кіншіден, белгiлi бiр лауазымды атқару немесе белгiлi бiр қызметпен айналысу құқығынан айыру аралас жазалар қатарынан таза қосымша жазалардың қатарына көшірілді. </w:t>
      </w:r>
    </w:p>
    <w:p w14:paraId="29F3A2C5"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Белгiлi бiр лауазымды атқару немесе белгiлi бiр қызметпен айналысу құқығынан айыру түріндегі қосымша жаза тағайындалған адам басынан өткеретін кері салдарлардың қатарында оның лауазым мен кәсіп түрін еркін таңдау мүмкіндігінен айырылатынын, жаңа мамандық немесе кәсіп түрін меңгеруге мәжбүр болатынын, біліктілігінен айырылатынын, материалдық шығындарға ұшырайтынын атау</w:t>
      </w:r>
      <w:r w:rsidR="00FA512C" w:rsidRPr="00717178">
        <w:rPr>
          <w:sz w:val="28"/>
          <w:szCs w:val="28"/>
          <w:lang w:val="kk-KZ"/>
        </w:rPr>
        <w:t xml:space="preserve"> керек</w:t>
      </w:r>
      <w:r w:rsidRPr="00717178">
        <w:rPr>
          <w:sz w:val="28"/>
          <w:szCs w:val="28"/>
          <w:lang w:val="kk-KZ"/>
        </w:rPr>
        <w:t xml:space="preserve">. </w:t>
      </w:r>
    </w:p>
    <w:p w14:paraId="29F3A2C6" w14:textId="1B67A3FA" w:rsidR="000E6FF4" w:rsidRPr="00717178" w:rsidRDefault="000E6FF4" w:rsidP="00824743">
      <w:pPr>
        <w:pStyle w:val="a8"/>
        <w:spacing w:before="0" w:beforeAutospacing="0" w:after="0" w:afterAutospacing="0"/>
        <w:ind w:firstLine="567"/>
        <w:jc w:val="both"/>
        <w:rPr>
          <w:sz w:val="28"/>
          <w:szCs w:val="28"/>
          <w:lang w:val="kk-KZ"/>
        </w:rPr>
      </w:pPr>
      <w:r w:rsidRPr="00717178">
        <w:rPr>
          <w:sz w:val="28"/>
          <w:szCs w:val="28"/>
          <w:lang w:val="kk-KZ"/>
        </w:rPr>
        <w:t xml:space="preserve">Белгiлi бiр лауазымдарды атқару құқығынан айыру коммерциялық немесе қоғамдық ұйымдардағы лауазымдарға қолданылмайды. Бұдан тыс, </w:t>
      </w:r>
      <w:r w:rsidR="00052561" w:rsidRPr="00717178">
        <w:rPr>
          <w:sz w:val="28"/>
          <w:szCs w:val="28"/>
          <w:lang w:val="kk-KZ"/>
        </w:rPr>
        <w:t xml:space="preserve">қандай да </w:t>
      </w:r>
      <w:r w:rsidRPr="00717178">
        <w:rPr>
          <w:sz w:val="28"/>
          <w:szCs w:val="28"/>
          <w:lang w:val="kk-KZ"/>
        </w:rPr>
        <w:t xml:space="preserve"> бір лауазымды атқаруға тыйым сала отырып, сот нақты лауазымды, ал </w:t>
      </w:r>
      <w:r w:rsidR="00052561" w:rsidRPr="00717178">
        <w:rPr>
          <w:sz w:val="28"/>
          <w:szCs w:val="28"/>
          <w:lang w:val="kk-KZ"/>
        </w:rPr>
        <w:t xml:space="preserve">қандай да </w:t>
      </w:r>
      <w:r w:rsidRPr="00717178">
        <w:rPr>
          <w:sz w:val="28"/>
          <w:szCs w:val="28"/>
          <w:lang w:val="kk-KZ"/>
        </w:rPr>
        <w:t xml:space="preserve">бір қызмет түрімен айнылысуға тыйым сала отырып, қызметтің нақты түрін көрсетуі керек. А. Бриллиантов </w:t>
      </w:r>
      <w:r w:rsidR="00483A98" w:rsidRPr="00717178">
        <w:rPr>
          <w:sz w:val="28"/>
          <w:szCs w:val="28"/>
          <w:lang w:val="kk-KZ"/>
        </w:rPr>
        <w:t xml:space="preserve">үкімде нақты лауазымды емес, </w:t>
      </w:r>
      <w:r w:rsidR="005D35BD" w:rsidRPr="00717178">
        <w:rPr>
          <w:sz w:val="28"/>
          <w:szCs w:val="28"/>
          <w:lang w:val="kk-KZ"/>
        </w:rPr>
        <w:t>тыйымның күші жүретін қандай да бір белгілермен айқындалған лауазымдар аясын (мысалы, билік өкілінің міндеттерін атқарумен байланысты лауазымдар, әкімшілік-шаруашылық міндеттерді атқарумен байланысты лауазымдар және т.б.) көрсету қажет деп санайды</w:t>
      </w:r>
      <w:r w:rsidR="001D25C5" w:rsidRPr="00717178">
        <w:rPr>
          <w:sz w:val="28"/>
          <w:szCs w:val="28"/>
          <w:lang w:val="kk-KZ"/>
        </w:rPr>
        <w:t xml:space="preserve"> [</w:t>
      </w:r>
      <w:r w:rsidR="008A376F" w:rsidRPr="00717178">
        <w:rPr>
          <w:sz w:val="28"/>
          <w:szCs w:val="28"/>
          <w:lang w:val="kk-KZ"/>
        </w:rPr>
        <w:t>1</w:t>
      </w:r>
      <w:r w:rsidR="00731939" w:rsidRPr="00717178">
        <w:rPr>
          <w:sz w:val="28"/>
          <w:szCs w:val="28"/>
          <w:lang w:val="kk-KZ"/>
        </w:rPr>
        <w:t>50</w:t>
      </w:r>
      <w:r w:rsidR="001D25C5" w:rsidRPr="00717178">
        <w:rPr>
          <w:sz w:val="28"/>
          <w:szCs w:val="28"/>
          <w:lang w:val="kk-KZ"/>
        </w:rPr>
        <w:t>]</w:t>
      </w:r>
      <w:r w:rsidR="005D35BD" w:rsidRPr="00717178">
        <w:rPr>
          <w:sz w:val="28"/>
          <w:szCs w:val="28"/>
          <w:lang w:val="kk-KZ"/>
        </w:rPr>
        <w:t>.</w:t>
      </w:r>
    </w:p>
    <w:p w14:paraId="29F3A2C7" w14:textId="77777777" w:rsidR="007C09E3" w:rsidRPr="00717178" w:rsidRDefault="005C7A77" w:rsidP="00824743">
      <w:pPr>
        <w:pStyle w:val="a8"/>
        <w:spacing w:before="0" w:beforeAutospacing="0" w:after="0" w:afterAutospacing="0"/>
        <w:ind w:firstLine="567"/>
        <w:jc w:val="both"/>
        <w:rPr>
          <w:sz w:val="28"/>
          <w:szCs w:val="28"/>
          <w:lang w:val="kk-KZ"/>
        </w:rPr>
      </w:pPr>
      <w:r w:rsidRPr="00717178">
        <w:rPr>
          <w:sz w:val="28"/>
          <w:szCs w:val="28"/>
          <w:lang w:val="kk-KZ"/>
        </w:rPr>
        <w:t>Б</w:t>
      </w:r>
      <w:r w:rsidR="005C71A6" w:rsidRPr="00717178">
        <w:rPr>
          <w:sz w:val="28"/>
          <w:szCs w:val="28"/>
          <w:lang w:val="kk-KZ"/>
        </w:rPr>
        <w:t>із б</w:t>
      </w:r>
      <w:r w:rsidR="007C09E3" w:rsidRPr="00717178">
        <w:rPr>
          <w:sz w:val="28"/>
          <w:szCs w:val="28"/>
          <w:lang w:val="kk-KZ"/>
        </w:rPr>
        <w:t>елгiлi бiр лауазымды атқару немесе белгiлi бiр қызметпен айналысу құқығынан айыру тиімділігі өте жоғары және болашағы мол жаза түрлерінің қатарынан санал</w:t>
      </w:r>
      <w:r w:rsidR="005C71A6" w:rsidRPr="00717178">
        <w:rPr>
          <w:sz w:val="28"/>
          <w:szCs w:val="28"/>
          <w:lang w:val="kk-KZ"/>
        </w:rPr>
        <w:t>уы керек деп санаймыз</w:t>
      </w:r>
      <w:r w:rsidR="007C09E3" w:rsidRPr="00717178">
        <w:rPr>
          <w:sz w:val="28"/>
          <w:szCs w:val="28"/>
          <w:lang w:val="kk-KZ"/>
        </w:rPr>
        <w:t xml:space="preserve">. </w:t>
      </w:r>
      <w:r w:rsidR="005C71A6" w:rsidRPr="00717178">
        <w:rPr>
          <w:sz w:val="28"/>
          <w:szCs w:val="28"/>
          <w:lang w:val="kk-KZ"/>
        </w:rPr>
        <w:t xml:space="preserve">Қарастырылып отырған қосымша жаза адамды қылмысты туындатқан криминогендік жағдайдан алшақтатады, егер осындай адамға тиісті бақылау жүргізілсе, арнайы қайталанудың орын алу ықтималдығы жоққа шығарылады және жеке алдын алу мақсатына қол жеткізіледі, - деп санайтын ресейлік автор </w:t>
      </w:r>
      <w:r w:rsidR="007C09E3" w:rsidRPr="00717178">
        <w:rPr>
          <w:sz w:val="28"/>
          <w:szCs w:val="28"/>
          <w:lang w:val="kk-KZ"/>
        </w:rPr>
        <w:t>В.</w:t>
      </w:r>
      <w:r w:rsidRPr="00717178">
        <w:rPr>
          <w:sz w:val="28"/>
          <w:szCs w:val="28"/>
          <w:lang w:val="kk-KZ"/>
        </w:rPr>
        <w:t>Н</w:t>
      </w:r>
      <w:r w:rsidR="007C09E3" w:rsidRPr="00717178">
        <w:rPr>
          <w:sz w:val="28"/>
          <w:szCs w:val="28"/>
          <w:lang w:val="kk-KZ"/>
        </w:rPr>
        <w:t>.</w:t>
      </w:r>
      <w:r w:rsidRPr="00717178">
        <w:rPr>
          <w:sz w:val="28"/>
          <w:szCs w:val="28"/>
          <w:lang w:val="kk-KZ"/>
        </w:rPr>
        <w:t xml:space="preserve"> Воскресно</w:t>
      </w:r>
      <w:r w:rsidR="005C71A6" w:rsidRPr="00717178">
        <w:rPr>
          <w:sz w:val="28"/>
          <w:szCs w:val="28"/>
          <w:lang w:val="kk-KZ"/>
        </w:rPr>
        <w:t>втың пікірі</w:t>
      </w:r>
      <w:r w:rsidR="002702B7" w:rsidRPr="00717178">
        <w:rPr>
          <w:sz w:val="28"/>
          <w:szCs w:val="28"/>
          <w:lang w:val="kk-KZ"/>
        </w:rPr>
        <w:t>не</w:t>
      </w:r>
      <w:r w:rsidR="001D25C5" w:rsidRPr="00717178">
        <w:rPr>
          <w:sz w:val="28"/>
          <w:szCs w:val="28"/>
          <w:lang w:val="kk-KZ"/>
        </w:rPr>
        <w:t>[</w:t>
      </w:r>
      <w:r w:rsidR="008A376F" w:rsidRPr="00717178">
        <w:rPr>
          <w:sz w:val="28"/>
          <w:szCs w:val="28"/>
          <w:lang w:val="kk-KZ"/>
        </w:rPr>
        <w:t>1</w:t>
      </w:r>
      <w:r w:rsidR="00731939" w:rsidRPr="00717178">
        <w:rPr>
          <w:sz w:val="28"/>
          <w:szCs w:val="28"/>
          <w:lang w:val="kk-KZ"/>
        </w:rPr>
        <w:t>51</w:t>
      </w:r>
      <w:r w:rsidR="007C68BF" w:rsidRPr="00717178">
        <w:rPr>
          <w:sz w:val="28"/>
          <w:szCs w:val="28"/>
          <w:lang w:val="kk-KZ"/>
        </w:rPr>
        <w:t>, с. 89</w:t>
      </w:r>
      <w:r w:rsidR="001D25C5" w:rsidRPr="00717178">
        <w:rPr>
          <w:sz w:val="28"/>
          <w:szCs w:val="28"/>
          <w:lang w:val="kk-KZ"/>
        </w:rPr>
        <w:t>]</w:t>
      </w:r>
      <w:r w:rsidR="005C71A6" w:rsidRPr="00717178">
        <w:rPr>
          <w:sz w:val="28"/>
          <w:szCs w:val="28"/>
          <w:lang w:val="kk-KZ"/>
        </w:rPr>
        <w:t xml:space="preserve"> толық қосыламыз</w:t>
      </w:r>
      <w:r w:rsidR="007C09E3" w:rsidRPr="00717178">
        <w:rPr>
          <w:sz w:val="28"/>
          <w:szCs w:val="28"/>
          <w:lang w:val="kk-KZ"/>
        </w:rPr>
        <w:t xml:space="preserve">. </w:t>
      </w:r>
    </w:p>
    <w:p w14:paraId="29F3A2C8"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Белгiлi бiр лауазымды атқару немесе белгiлi бiр қызметпен айналысу құқығынан айыру түріндегі қосымша жаза ҚР ҚК</w:t>
      </w:r>
      <w:r w:rsidR="00EB3016" w:rsidRPr="00717178">
        <w:rPr>
          <w:sz w:val="28"/>
          <w:szCs w:val="28"/>
          <w:lang w:val="kk-KZ"/>
        </w:rPr>
        <w:t>-нің</w:t>
      </w:r>
      <w:r w:rsidR="00D7472D" w:rsidRPr="00717178">
        <w:rPr>
          <w:sz w:val="28"/>
          <w:szCs w:val="28"/>
          <w:lang w:val="kk-KZ"/>
        </w:rPr>
        <w:t>Ерекше бөлі</w:t>
      </w:r>
      <w:r w:rsidR="00C87527" w:rsidRPr="00717178">
        <w:rPr>
          <w:sz w:val="28"/>
          <w:szCs w:val="28"/>
          <w:lang w:val="kk-KZ"/>
        </w:rPr>
        <w:t>г</w:t>
      </w:r>
      <w:r w:rsidRPr="00717178">
        <w:rPr>
          <w:sz w:val="28"/>
          <w:szCs w:val="28"/>
          <w:lang w:val="kk-KZ"/>
        </w:rPr>
        <w:t xml:space="preserve">інің қылмыстық теріс қылықтар туралы 44 бабының 50 санкциясында, яғни қылмыстық теріс қылықтардың үштен бірі үшін көзделген. 50 санкцияның 19-ында (яғни, 38 </w:t>
      </w:r>
      <w:r w:rsidR="00FB320A" w:rsidRPr="00717178">
        <w:rPr>
          <w:sz w:val="28"/>
          <w:szCs w:val="28"/>
          <w:lang w:val="kk-KZ"/>
        </w:rPr>
        <w:t>процентінде</w:t>
      </w:r>
      <w:r w:rsidRPr="00717178">
        <w:rPr>
          <w:sz w:val="28"/>
          <w:szCs w:val="28"/>
          <w:lang w:val="kk-KZ"/>
        </w:rPr>
        <w:t xml:space="preserve">) белгiлi бiр лауазымды атқару немесе белгiлi бiр қызметпен айналысу құқығынан айыру міндетті, ал 31-інде (яғни, 62 </w:t>
      </w:r>
      <w:r w:rsidR="00FB320A" w:rsidRPr="00717178">
        <w:rPr>
          <w:sz w:val="28"/>
          <w:szCs w:val="28"/>
          <w:lang w:val="kk-KZ"/>
        </w:rPr>
        <w:t>процентінде</w:t>
      </w:r>
      <w:r w:rsidRPr="00717178">
        <w:rPr>
          <w:sz w:val="28"/>
          <w:szCs w:val="28"/>
          <w:lang w:val="kk-KZ"/>
        </w:rPr>
        <w:t xml:space="preserve">) міндетті емес қосымша жаза ретінде айқындалған. </w:t>
      </w:r>
    </w:p>
    <w:p w14:paraId="29F3A2C9" w14:textId="77777777" w:rsidR="007C09E3" w:rsidRPr="00717178" w:rsidRDefault="00A62AFF" w:rsidP="00824743">
      <w:pPr>
        <w:pStyle w:val="a8"/>
        <w:spacing w:before="0" w:beforeAutospacing="0" w:after="0" w:afterAutospacing="0"/>
        <w:ind w:firstLine="567"/>
        <w:jc w:val="both"/>
        <w:rPr>
          <w:sz w:val="28"/>
          <w:szCs w:val="28"/>
          <w:lang w:val="kk-KZ"/>
        </w:rPr>
      </w:pPr>
      <w:r w:rsidRPr="00717178">
        <w:rPr>
          <w:sz w:val="28"/>
          <w:szCs w:val="28"/>
          <w:lang w:val="kk-KZ"/>
        </w:rPr>
        <w:t>Қисын бойынша</w:t>
      </w:r>
      <w:r w:rsidR="007C09E3" w:rsidRPr="00717178">
        <w:rPr>
          <w:sz w:val="28"/>
          <w:szCs w:val="28"/>
          <w:lang w:val="kk-KZ"/>
        </w:rPr>
        <w:t xml:space="preserve"> белгiлi бiр лауазымды атқару немесе белгiлi бiр қызметпен айналысу құқығынан айыруды арнайы субъектілі қылмыстық құқық бұзушылықтар үшін тағайындаған орынды. Әдетте, заңшығарушы да бұл жазаны кінәлі адамның атқаратын лауазымымен немесе кәсіби қызметімен байланысты жасалған қылмысты</w:t>
      </w:r>
      <w:r w:rsidR="00FA512C" w:rsidRPr="00717178">
        <w:rPr>
          <w:sz w:val="28"/>
          <w:szCs w:val="28"/>
          <w:lang w:val="kk-KZ"/>
        </w:rPr>
        <w:t xml:space="preserve"> әрекеттер</w:t>
      </w:r>
      <w:r w:rsidR="007C09E3" w:rsidRPr="00717178">
        <w:rPr>
          <w:sz w:val="28"/>
          <w:szCs w:val="28"/>
          <w:lang w:val="kk-KZ"/>
        </w:rPr>
        <w:t xml:space="preserve"> үшін көздейді. </w:t>
      </w:r>
    </w:p>
    <w:p w14:paraId="29F3A2CA"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Белгілі бір лауазымдарды атқару немесе белгілі бір қызметпен айналысу құқығынан айыруды қылмыстық заңның баптарында міндетті немесе міндетті емес қосымша жаза ретінде көздеу тәжірибесінде қандай да бір заңдылықты байқау қиын. Мысалы, өзiнiң қызмет бабын пайдалана отырып адамның және азаматтың тең құқықтылығын бұзу үшін (ҚР ҚК</w:t>
      </w:r>
      <w:r w:rsidR="00EB3016" w:rsidRPr="00717178">
        <w:rPr>
          <w:sz w:val="28"/>
          <w:szCs w:val="28"/>
          <w:lang w:val="kk-KZ"/>
        </w:rPr>
        <w:t>-нің</w:t>
      </w:r>
      <w:r w:rsidRPr="00717178">
        <w:rPr>
          <w:sz w:val="28"/>
          <w:szCs w:val="28"/>
          <w:lang w:val="kk-KZ"/>
        </w:rPr>
        <w:t xml:space="preserve"> 145-баб. 2-бөл.) белгілі бір лауазымдарды атқару немесе белгілі бір қызметпен айналысу құқығынан айыру </w:t>
      </w:r>
      <w:r w:rsidRPr="00717178">
        <w:rPr>
          <w:sz w:val="28"/>
          <w:szCs w:val="28"/>
          <w:lang w:val="kk-KZ"/>
        </w:rPr>
        <w:lastRenderedPageBreak/>
        <w:t>міндетті емес қосымша жаза ретінде көзделеді, ал жұмыскерлер өкілдерінің заңды қызметіне кедергі жасау үшін (ҚР ҚК</w:t>
      </w:r>
      <w:r w:rsidR="00EB3016" w:rsidRPr="00717178">
        <w:rPr>
          <w:sz w:val="28"/>
          <w:szCs w:val="28"/>
          <w:lang w:val="kk-KZ"/>
        </w:rPr>
        <w:t>-нің</w:t>
      </w:r>
      <w:r w:rsidRPr="00717178">
        <w:rPr>
          <w:sz w:val="28"/>
          <w:szCs w:val="28"/>
          <w:lang w:val="kk-KZ"/>
        </w:rPr>
        <w:t xml:space="preserve"> 154-бабы) ол міндетті қосымша жаза ретінде белгіленген.</w:t>
      </w:r>
    </w:p>
    <w:p w14:paraId="29F3A2CB"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Бізбелгілі бір лауазымдарды атқару немесе белгілі бір қызметпен айналысу құқығынан айыру</w:t>
      </w:r>
      <w:r w:rsidR="00FA512C" w:rsidRPr="00717178">
        <w:rPr>
          <w:sz w:val="28"/>
          <w:szCs w:val="28"/>
          <w:lang w:val="kk-KZ"/>
        </w:rPr>
        <w:t xml:space="preserve"> жазасын </w:t>
      </w:r>
      <w:r w:rsidRPr="00717178">
        <w:rPr>
          <w:sz w:val="28"/>
          <w:szCs w:val="28"/>
          <w:lang w:val="kk-KZ"/>
        </w:rPr>
        <w:t>ҚК</w:t>
      </w:r>
      <w:r w:rsidR="00EB3016" w:rsidRPr="00717178">
        <w:rPr>
          <w:sz w:val="28"/>
          <w:szCs w:val="28"/>
          <w:lang w:val="kk-KZ"/>
        </w:rPr>
        <w:t>-нің</w:t>
      </w:r>
      <w:r w:rsidR="005E3C70" w:rsidRPr="00717178">
        <w:rPr>
          <w:sz w:val="28"/>
          <w:szCs w:val="28"/>
          <w:lang w:val="kk-KZ"/>
        </w:rPr>
        <w:t>Ерекше бөлігінің</w:t>
      </w:r>
      <w:r w:rsidRPr="00717178">
        <w:rPr>
          <w:sz w:val="28"/>
          <w:szCs w:val="28"/>
          <w:lang w:val="kk-KZ"/>
        </w:rPr>
        <w:t xml:space="preserve"> баптарында міндетті емес қосымша жаза ретінде көздеуқажет</w:t>
      </w:r>
      <w:r w:rsidR="00FA512C" w:rsidRPr="00717178">
        <w:rPr>
          <w:sz w:val="28"/>
          <w:szCs w:val="28"/>
          <w:lang w:val="kk-KZ"/>
        </w:rPr>
        <w:t xml:space="preserve"> емес деген пікірдеміз. Өйткені, соттың </w:t>
      </w:r>
      <w:r w:rsidRPr="00717178">
        <w:rPr>
          <w:sz w:val="28"/>
          <w:szCs w:val="28"/>
          <w:lang w:val="kk-KZ"/>
        </w:rPr>
        <w:t xml:space="preserve">бұл жазаны </w:t>
      </w:r>
      <w:r w:rsidR="00FA512C" w:rsidRPr="00717178">
        <w:rPr>
          <w:sz w:val="28"/>
          <w:szCs w:val="28"/>
          <w:lang w:val="kk-KZ"/>
        </w:rPr>
        <w:t xml:space="preserve">ол </w:t>
      </w:r>
      <w:r w:rsidRPr="00717178">
        <w:rPr>
          <w:sz w:val="28"/>
          <w:szCs w:val="28"/>
          <w:lang w:val="kk-KZ"/>
        </w:rPr>
        <w:t>ҚР ҚК</w:t>
      </w:r>
      <w:r w:rsidR="00EB3016" w:rsidRPr="00717178">
        <w:rPr>
          <w:sz w:val="28"/>
          <w:szCs w:val="28"/>
          <w:lang w:val="kk-KZ"/>
        </w:rPr>
        <w:t>-нің</w:t>
      </w:r>
      <w:r w:rsidR="005E3C70" w:rsidRPr="00717178">
        <w:rPr>
          <w:sz w:val="28"/>
          <w:szCs w:val="28"/>
          <w:lang w:val="kk-KZ"/>
        </w:rPr>
        <w:t>Ерекше бөлігінің</w:t>
      </w:r>
      <w:r w:rsidRPr="00717178">
        <w:rPr>
          <w:sz w:val="28"/>
          <w:szCs w:val="28"/>
          <w:lang w:val="kk-KZ"/>
        </w:rPr>
        <w:t xml:space="preserve"> тиiстi бабында сәйкес қылмыс</w:t>
      </w:r>
      <w:r w:rsidR="00FA512C" w:rsidRPr="00717178">
        <w:rPr>
          <w:sz w:val="28"/>
          <w:szCs w:val="28"/>
          <w:lang w:val="kk-KZ"/>
        </w:rPr>
        <w:t xml:space="preserve"> (қылмыстық теріс қылық)</w:t>
      </w:r>
      <w:r w:rsidRPr="00717178">
        <w:rPr>
          <w:sz w:val="28"/>
          <w:szCs w:val="28"/>
          <w:lang w:val="kk-KZ"/>
        </w:rPr>
        <w:t>үшін қосымша жаза ретінде көзделмеген жағдайларда да тағайындау</w:t>
      </w:r>
      <w:r w:rsidR="004C78DF" w:rsidRPr="00717178">
        <w:rPr>
          <w:sz w:val="28"/>
          <w:szCs w:val="28"/>
          <w:lang w:val="kk-KZ"/>
        </w:rPr>
        <w:t>ына</w:t>
      </w:r>
      <w:r w:rsidR="00FA512C" w:rsidRPr="00717178">
        <w:rPr>
          <w:sz w:val="28"/>
          <w:szCs w:val="28"/>
          <w:lang w:val="kk-KZ"/>
        </w:rPr>
        <w:t>рұқсат етіледі</w:t>
      </w:r>
      <w:r w:rsidRPr="00717178">
        <w:rPr>
          <w:sz w:val="28"/>
          <w:szCs w:val="28"/>
          <w:lang w:val="kk-KZ"/>
        </w:rPr>
        <w:t xml:space="preserve"> (ҚР ҚК</w:t>
      </w:r>
      <w:r w:rsidR="00EB3016" w:rsidRPr="00717178">
        <w:rPr>
          <w:sz w:val="28"/>
          <w:szCs w:val="28"/>
          <w:lang w:val="kk-KZ"/>
        </w:rPr>
        <w:t>-нің</w:t>
      </w:r>
      <w:r w:rsidRPr="00717178">
        <w:rPr>
          <w:sz w:val="28"/>
          <w:szCs w:val="28"/>
          <w:lang w:val="kk-KZ"/>
        </w:rPr>
        <w:t xml:space="preserve"> 50-баб. 3-бөл.).</w:t>
      </w:r>
    </w:p>
    <w:p w14:paraId="29F3A2CC" w14:textId="77777777" w:rsidR="007C09E3" w:rsidRPr="00717178" w:rsidRDefault="004C78DF" w:rsidP="00824743">
      <w:pPr>
        <w:pStyle w:val="a8"/>
        <w:spacing w:before="0" w:beforeAutospacing="0" w:after="0" w:afterAutospacing="0"/>
        <w:ind w:firstLine="567"/>
        <w:jc w:val="both"/>
        <w:rPr>
          <w:sz w:val="28"/>
          <w:szCs w:val="28"/>
          <w:lang w:val="kk-KZ"/>
        </w:rPr>
      </w:pPr>
      <w:r w:rsidRPr="00717178">
        <w:rPr>
          <w:sz w:val="28"/>
          <w:szCs w:val="28"/>
          <w:lang w:val="kk-KZ"/>
        </w:rPr>
        <w:t>А.Л. Цветинович келтірілген</w:t>
      </w:r>
      <w:r w:rsidR="007C09E3" w:rsidRPr="00717178">
        <w:rPr>
          <w:sz w:val="28"/>
          <w:szCs w:val="28"/>
          <w:lang w:val="kk-KZ"/>
        </w:rPr>
        <w:t xml:space="preserve"> пікірді </w:t>
      </w:r>
      <w:r w:rsidRPr="00717178">
        <w:rPr>
          <w:sz w:val="28"/>
          <w:szCs w:val="28"/>
          <w:lang w:val="kk-KZ"/>
        </w:rPr>
        <w:t>алдыға тартып,</w:t>
      </w:r>
      <w:r w:rsidR="007C09E3" w:rsidRPr="00717178">
        <w:rPr>
          <w:sz w:val="28"/>
          <w:szCs w:val="28"/>
          <w:lang w:val="kk-KZ"/>
        </w:rPr>
        <w:t xml:space="preserve"> белгілі бір лауазымдарды атқару немесе белгілі бір қызметпен айналысу құқығынан айыруды </w:t>
      </w:r>
      <w:r w:rsidR="00D7472D" w:rsidRPr="00717178">
        <w:rPr>
          <w:sz w:val="28"/>
          <w:szCs w:val="28"/>
          <w:lang w:val="kk-KZ"/>
        </w:rPr>
        <w:t>Ерекше бөлік</w:t>
      </w:r>
      <w:r w:rsidR="007C09E3" w:rsidRPr="00717178">
        <w:rPr>
          <w:sz w:val="28"/>
          <w:szCs w:val="28"/>
          <w:lang w:val="kk-KZ"/>
        </w:rPr>
        <w:t xml:space="preserve"> бабының санкциясында үш жағдайда ғана көздеген орынды деп санайды: егер заңшығарушы соттарды оны тағайындауға міндеттейтін болса; егер заңшығарушы бұл жазаның жалпы диапазонынан ерекшеленетін мерзімін белгілейтін болса; егер заңшығарушы тыйым салынған лауазым немесе қызмет түрін нақтылайтын болса. Ғалым</w:t>
      </w:r>
      <w:r w:rsidRPr="00717178">
        <w:rPr>
          <w:sz w:val="28"/>
          <w:szCs w:val="28"/>
          <w:lang w:val="kk-KZ"/>
        </w:rPr>
        <w:t>ның пайымдауынша, осы</w:t>
      </w:r>
      <w:r w:rsidR="007C09E3" w:rsidRPr="00717178">
        <w:rPr>
          <w:sz w:val="28"/>
          <w:szCs w:val="28"/>
          <w:lang w:val="kk-KZ"/>
        </w:rPr>
        <w:t xml:space="preserve"> үш </w:t>
      </w:r>
      <w:r w:rsidRPr="00717178">
        <w:rPr>
          <w:sz w:val="28"/>
          <w:szCs w:val="28"/>
          <w:lang w:val="kk-KZ"/>
        </w:rPr>
        <w:t>көрсеткіштің</w:t>
      </w:r>
      <w:r w:rsidR="007C09E3" w:rsidRPr="00717178">
        <w:rPr>
          <w:sz w:val="28"/>
          <w:szCs w:val="28"/>
          <w:lang w:val="kk-KZ"/>
        </w:rPr>
        <w:t xml:space="preserve"> кем дегенде біреуі</w:t>
      </w:r>
      <w:r w:rsidRPr="00717178">
        <w:rPr>
          <w:sz w:val="28"/>
          <w:szCs w:val="28"/>
          <w:lang w:val="kk-KZ"/>
        </w:rPr>
        <w:t>нің болмауы</w:t>
      </w:r>
      <w:r w:rsidR="007C09E3" w:rsidRPr="00717178">
        <w:rPr>
          <w:sz w:val="28"/>
          <w:szCs w:val="28"/>
          <w:lang w:val="kk-KZ"/>
        </w:rPr>
        <w:t xml:space="preserve">, </w:t>
      </w:r>
      <w:r w:rsidRPr="00717178">
        <w:rPr>
          <w:sz w:val="28"/>
          <w:szCs w:val="28"/>
          <w:lang w:val="kk-KZ"/>
        </w:rPr>
        <w:t>қарастырылып отырған</w:t>
      </w:r>
      <w:r w:rsidR="007C09E3" w:rsidRPr="00717178">
        <w:rPr>
          <w:sz w:val="28"/>
          <w:szCs w:val="28"/>
          <w:lang w:val="kk-KZ"/>
        </w:rPr>
        <w:t xml:space="preserve"> қосымша жазаны санкцияда көздеу</w:t>
      </w:r>
      <w:r w:rsidRPr="00717178">
        <w:rPr>
          <w:sz w:val="28"/>
          <w:szCs w:val="28"/>
          <w:lang w:val="kk-KZ"/>
        </w:rPr>
        <w:t>ге кедергі болып табылады</w:t>
      </w:r>
      <w:r w:rsidR="007C09E3" w:rsidRPr="00717178">
        <w:rPr>
          <w:sz w:val="28"/>
          <w:szCs w:val="28"/>
          <w:lang w:val="kk-KZ"/>
        </w:rPr>
        <w:t>, оны тағайындау</w:t>
      </w:r>
      <w:r w:rsidRPr="00717178">
        <w:rPr>
          <w:sz w:val="28"/>
          <w:szCs w:val="28"/>
          <w:lang w:val="kk-KZ"/>
        </w:rPr>
        <w:t>дың орындылығы немесе орынсыздығы</w:t>
      </w:r>
      <w:r w:rsidR="007C09E3" w:rsidRPr="00717178">
        <w:rPr>
          <w:sz w:val="28"/>
          <w:szCs w:val="28"/>
          <w:lang w:val="kk-KZ"/>
        </w:rPr>
        <w:t xml:space="preserve">туралы мәселе соттың </w:t>
      </w:r>
      <w:r w:rsidRPr="00717178">
        <w:rPr>
          <w:sz w:val="28"/>
          <w:szCs w:val="28"/>
          <w:lang w:val="kk-KZ"/>
        </w:rPr>
        <w:t>қалауы бойынша</w:t>
      </w:r>
      <w:r w:rsidR="007C09E3" w:rsidRPr="00717178">
        <w:rPr>
          <w:sz w:val="28"/>
          <w:szCs w:val="28"/>
          <w:lang w:val="kk-KZ"/>
        </w:rPr>
        <w:t xml:space="preserve"> шеш</w:t>
      </w:r>
      <w:r w:rsidRPr="00717178">
        <w:rPr>
          <w:sz w:val="28"/>
          <w:szCs w:val="28"/>
          <w:lang w:val="kk-KZ"/>
        </w:rPr>
        <w:t>іл</w:t>
      </w:r>
      <w:r w:rsidR="007C09E3" w:rsidRPr="00717178">
        <w:rPr>
          <w:sz w:val="28"/>
          <w:szCs w:val="28"/>
          <w:lang w:val="kk-KZ"/>
        </w:rPr>
        <w:t>уі керек</w:t>
      </w:r>
      <w:r w:rsidR="001D25C5" w:rsidRPr="00717178">
        <w:rPr>
          <w:sz w:val="28"/>
          <w:szCs w:val="28"/>
          <w:lang w:val="kk-KZ"/>
        </w:rPr>
        <w:t xml:space="preserve"> [</w:t>
      </w:r>
      <w:r w:rsidR="008A376F" w:rsidRPr="00717178">
        <w:rPr>
          <w:sz w:val="28"/>
          <w:szCs w:val="28"/>
          <w:lang w:val="kk-KZ"/>
        </w:rPr>
        <w:t>1</w:t>
      </w:r>
      <w:r w:rsidR="00731939" w:rsidRPr="00717178">
        <w:rPr>
          <w:sz w:val="28"/>
          <w:szCs w:val="28"/>
          <w:lang w:val="kk-KZ"/>
        </w:rPr>
        <w:t>52</w:t>
      </w:r>
      <w:r w:rsidR="001D25C5" w:rsidRPr="00717178">
        <w:rPr>
          <w:sz w:val="28"/>
          <w:szCs w:val="28"/>
          <w:lang w:val="kk-KZ"/>
        </w:rPr>
        <w:t>]</w:t>
      </w:r>
      <w:r w:rsidR="007C09E3" w:rsidRPr="00717178">
        <w:rPr>
          <w:sz w:val="28"/>
          <w:szCs w:val="28"/>
          <w:lang w:val="kk-KZ"/>
        </w:rPr>
        <w:t xml:space="preserve">.   </w:t>
      </w:r>
    </w:p>
    <w:p w14:paraId="29F3A2CD"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Белгілі бір лауазымды атқару немесе белгілі бір қызметпен айналысу құқығынан айыру жазасы </w:t>
      </w:r>
      <w:r w:rsidR="00FD7AE6" w:rsidRPr="00717178">
        <w:rPr>
          <w:sz w:val="28"/>
          <w:szCs w:val="28"/>
          <w:lang w:val="kk-KZ"/>
        </w:rPr>
        <w:t>1</w:t>
      </w:r>
      <w:r w:rsidRPr="00717178">
        <w:rPr>
          <w:sz w:val="28"/>
          <w:szCs w:val="28"/>
          <w:lang w:val="kk-KZ"/>
        </w:rPr>
        <w:t xml:space="preserve"> жылдан </w:t>
      </w:r>
      <w:r w:rsidR="00FD7AE6" w:rsidRPr="00717178">
        <w:rPr>
          <w:sz w:val="28"/>
          <w:szCs w:val="28"/>
          <w:lang w:val="kk-KZ"/>
        </w:rPr>
        <w:t>10</w:t>
      </w:r>
      <w:r w:rsidRPr="00717178">
        <w:rPr>
          <w:sz w:val="28"/>
          <w:szCs w:val="28"/>
          <w:lang w:val="kk-KZ"/>
        </w:rPr>
        <w:t xml:space="preserve"> жылға дейінгі мерзімге немесе өмір бойы</w:t>
      </w:r>
      <w:r w:rsidR="00044DF9" w:rsidRPr="00717178">
        <w:rPr>
          <w:sz w:val="28"/>
          <w:szCs w:val="28"/>
          <w:lang w:val="kk-KZ"/>
        </w:rPr>
        <w:t>н</w:t>
      </w:r>
      <w:r w:rsidRPr="00717178">
        <w:rPr>
          <w:sz w:val="28"/>
          <w:szCs w:val="28"/>
          <w:lang w:val="kk-KZ"/>
        </w:rPr>
        <w:t>а тағайындалуы мүмкін. Өмір бойына бұл жаза тек қана заңда арнайы көзделген жағдайларда және тек қана қылмыстар үшін тағайындалуы мүмкін. Кө</w:t>
      </w:r>
      <w:r w:rsidR="00FD7AE6" w:rsidRPr="00717178">
        <w:rPr>
          <w:sz w:val="28"/>
          <w:szCs w:val="28"/>
          <w:lang w:val="kk-KZ"/>
        </w:rPr>
        <w:t>зіміз жеткендей</w:t>
      </w:r>
      <w:r w:rsidRPr="00717178">
        <w:rPr>
          <w:sz w:val="28"/>
          <w:szCs w:val="28"/>
          <w:lang w:val="kk-KZ"/>
        </w:rPr>
        <w:t xml:space="preserve">, </w:t>
      </w:r>
      <w:r w:rsidR="00FD7AE6" w:rsidRPr="00717178">
        <w:rPr>
          <w:sz w:val="28"/>
          <w:szCs w:val="28"/>
          <w:lang w:val="kk-KZ"/>
        </w:rPr>
        <w:t xml:space="preserve">белгілі бір лауазымды атқару немесе белгілі бір қызметпен айналысу құқығынан айыру жазасының </w:t>
      </w:r>
      <w:r w:rsidRPr="00717178">
        <w:rPr>
          <w:sz w:val="28"/>
          <w:szCs w:val="28"/>
          <w:lang w:val="kk-KZ"/>
        </w:rPr>
        <w:t xml:space="preserve">қылмыстық теріс қылықтар үшін </w:t>
      </w:r>
      <w:r w:rsidR="00FD7AE6" w:rsidRPr="00717178">
        <w:rPr>
          <w:sz w:val="28"/>
          <w:szCs w:val="28"/>
          <w:lang w:val="kk-KZ"/>
        </w:rPr>
        <w:t>қысқартылған</w:t>
      </w:r>
      <w:r w:rsidRPr="00717178">
        <w:rPr>
          <w:sz w:val="28"/>
          <w:szCs w:val="28"/>
          <w:lang w:val="kk-KZ"/>
        </w:rPr>
        <w:t xml:space="preserve"> мерзімі </w:t>
      </w:r>
      <w:r w:rsidR="00FD7AE6" w:rsidRPr="00717178">
        <w:rPr>
          <w:sz w:val="28"/>
          <w:szCs w:val="28"/>
          <w:lang w:val="kk-KZ"/>
        </w:rPr>
        <w:t>айқындалмаған</w:t>
      </w:r>
      <w:r w:rsidRPr="00717178">
        <w:rPr>
          <w:sz w:val="28"/>
          <w:szCs w:val="28"/>
          <w:lang w:val="kk-KZ"/>
        </w:rPr>
        <w:t xml:space="preserve">. </w:t>
      </w:r>
    </w:p>
    <w:p w14:paraId="29F3A2CE" w14:textId="5A6B7D62" w:rsidR="007C09E3" w:rsidRPr="00717178" w:rsidRDefault="000C6F5F" w:rsidP="00824743">
      <w:pPr>
        <w:pStyle w:val="a8"/>
        <w:spacing w:before="0" w:beforeAutospacing="0" w:after="0" w:afterAutospacing="0"/>
        <w:ind w:firstLine="567"/>
        <w:jc w:val="both"/>
        <w:rPr>
          <w:sz w:val="28"/>
          <w:szCs w:val="28"/>
          <w:lang w:val="kk-KZ"/>
        </w:rPr>
      </w:pPr>
      <w:r w:rsidRPr="00717178">
        <w:rPr>
          <w:sz w:val="28"/>
          <w:szCs w:val="28"/>
          <w:lang w:val="kk-KZ"/>
        </w:rPr>
        <w:t>Қылмыстық заңның</w:t>
      </w:r>
      <w:r w:rsidR="00052561" w:rsidRPr="00717178">
        <w:rPr>
          <w:sz w:val="28"/>
          <w:szCs w:val="28"/>
          <w:lang w:val="kk-KZ"/>
        </w:rPr>
        <w:t xml:space="preserve"> </w:t>
      </w:r>
      <w:r w:rsidR="005E3C70" w:rsidRPr="00717178">
        <w:rPr>
          <w:sz w:val="28"/>
          <w:szCs w:val="28"/>
          <w:lang w:val="kk-KZ"/>
        </w:rPr>
        <w:t>Ерекше бөлігінің</w:t>
      </w:r>
      <w:r w:rsidR="007C09E3" w:rsidRPr="00717178">
        <w:rPr>
          <w:sz w:val="28"/>
          <w:szCs w:val="28"/>
          <w:lang w:val="kk-KZ"/>
        </w:rPr>
        <w:t xml:space="preserve"> қылмыстық теріс қылықтар</w:t>
      </w:r>
      <w:r w:rsidR="00052561" w:rsidRPr="00717178">
        <w:rPr>
          <w:sz w:val="28"/>
          <w:szCs w:val="28"/>
          <w:lang w:val="kk-KZ"/>
        </w:rPr>
        <w:t xml:space="preserve"> </w:t>
      </w:r>
      <w:r w:rsidRPr="00717178">
        <w:rPr>
          <w:sz w:val="28"/>
          <w:szCs w:val="28"/>
          <w:lang w:val="kk-KZ"/>
        </w:rPr>
        <w:t>туралы баптарының</w:t>
      </w:r>
      <w:r w:rsidR="00052561" w:rsidRPr="00717178">
        <w:rPr>
          <w:sz w:val="28"/>
          <w:szCs w:val="28"/>
          <w:lang w:val="kk-KZ"/>
        </w:rPr>
        <w:t xml:space="preserve"> </w:t>
      </w:r>
      <w:r w:rsidR="007C09E3" w:rsidRPr="00717178">
        <w:rPr>
          <w:sz w:val="28"/>
          <w:szCs w:val="28"/>
          <w:lang w:val="kk-KZ"/>
        </w:rPr>
        <w:t xml:space="preserve">санкцияларын талдау белгілі бір лауазымды атқару немесе белгілі бір қызметпен айналысу құқығынан айыру жазасының ең жиі ұшырасатын мәні </w:t>
      </w:r>
      <w:r w:rsidRPr="00717178">
        <w:rPr>
          <w:sz w:val="28"/>
          <w:szCs w:val="28"/>
          <w:lang w:val="kk-KZ"/>
        </w:rPr>
        <w:t>3</w:t>
      </w:r>
      <w:r w:rsidR="007C09E3" w:rsidRPr="00717178">
        <w:rPr>
          <w:sz w:val="28"/>
          <w:szCs w:val="28"/>
          <w:lang w:val="kk-KZ"/>
        </w:rPr>
        <w:t xml:space="preserve"> жыл екенін көрсетті, ұшырасу жиілігіне қарай одан кейінгі кезекте </w:t>
      </w:r>
      <w:r w:rsidRPr="00717178">
        <w:rPr>
          <w:sz w:val="28"/>
          <w:szCs w:val="28"/>
          <w:lang w:val="kk-KZ"/>
        </w:rPr>
        <w:t>2</w:t>
      </w:r>
      <w:r w:rsidR="007C09E3" w:rsidRPr="00717178">
        <w:rPr>
          <w:sz w:val="28"/>
          <w:szCs w:val="28"/>
          <w:lang w:val="kk-KZ"/>
        </w:rPr>
        <w:t xml:space="preserve"> жыл және </w:t>
      </w:r>
      <w:r w:rsidRPr="00717178">
        <w:rPr>
          <w:sz w:val="28"/>
          <w:szCs w:val="28"/>
          <w:lang w:val="kk-KZ"/>
        </w:rPr>
        <w:t>1</w:t>
      </w:r>
      <w:r w:rsidR="007C09E3" w:rsidRPr="00717178">
        <w:rPr>
          <w:sz w:val="28"/>
          <w:szCs w:val="28"/>
          <w:lang w:val="kk-KZ"/>
        </w:rPr>
        <w:t xml:space="preserve"> жыл тұр. Тек ҚР ҚК</w:t>
      </w:r>
      <w:r w:rsidR="00EB3016" w:rsidRPr="00717178">
        <w:rPr>
          <w:sz w:val="28"/>
          <w:szCs w:val="28"/>
          <w:lang w:val="kk-KZ"/>
        </w:rPr>
        <w:t>-нің</w:t>
      </w:r>
      <w:r w:rsidR="007C09E3" w:rsidRPr="00717178">
        <w:rPr>
          <w:sz w:val="28"/>
          <w:szCs w:val="28"/>
          <w:lang w:val="kk-KZ"/>
        </w:rPr>
        <w:t xml:space="preserve"> 241-бабында бұл жаза </w:t>
      </w:r>
      <w:r w:rsidRPr="00717178">
        <w:rPr>
          <w:sz w:val="28"/>
          <w:szCs w:val="28"/>
          <w:lang w:val="kk-KZ"/>
        </w:rPr>
        <w:t>5</w:t>
      </w:r>
      <w:r w:rsidR="007C09E3" w:rsidRPr="00717178">
        <w:rPr>
          <w:sz w:val="28"/>
          <w:szCs w:val="28"/>
          <w:lang w:val="kk-KZ"/>
        </w:rPr>
        <w:t xml:space="preserve"> жылға дейінгі мерзімге көзделген. Бухгалтерлiк есеп пен қаржылық есептiлiк туралы заңнаманы бұзғаны үшін жауаптылық орнататын баптың санциясында </w:t>
      </w:r>
      <w:r w:rsidR="00CF5EC7" w:rsidRPr="00717178">
        <w:rPr>
          <w:sz w:val="28"/>
          <w:szCs w:val="28"/>
          <w:lang w:val="kk-KZ"/>
        </w:rPr>
        <w:t>8</w:t>
      </w:r>
      <w:r w:rsidR="007C09E3" w:rsidRPr="00717178">
        <w:rPr>
          <w:sz w:val="28"/>
          <w:szCs w:val="28"/>
          <w:lang w:val="kk-KZ"/>
        </w:rPr>
        <w:t>0 АЕК</w:t>
      </w:r>
      <w:r w:rsidRPr="00717178">
        <w:rPr>
          <w:sz w:val="28"/>
          <w:szCs w:val="28"/>
          <w:lang w:val="kk-KZ"/>
        </w:rPr>
        <w:t>-ке</w:t>
      </w:r>
      <w:r w:rsidR="007C09E3" w:rsidRPr="00717178">
        <w:rPr>
          <w:sz w:val="28"/>
          <w:szCs w:val="28"/>
          <w:lang w:val="kk-KZ"/>
        </w:rPr>
        <w:t xml:space="preserve"> дейін айыппұл, нақ сол мөлшерде түзеу жұмыстары, </w:t>
      </w:r>
      <w:r w:rsidR="00CF5EC7" w:rsidRPr="00717178">
        <w:rPr>
          <w:sz w:val="28"/>
          <w:szCs w:val="28"/>
          <w:lang w:val="kk-KZ"/>
        </w:rPr>
        <w:t>8</w:t>
      </w:r>
      <w:r w:rsidR="007C09E3" w:rsidRPr="00717178">
        <w:rPr>
          <w:sz w:val="28"/>
          <w:szCs w:val="28"/>
          <w:lang w:val="kk-KZ"/>
        </w:rPr>
        <w:t xml:space="preserve">0 сағатқа дейін қоғамдық жұмыстарға тарту, </w:t>
      </w:r>
      <w:r w:rsidR="00CF5EC7" w:rsidRPr="00717178">
        <w:rPr>
          <w:sz w:val="28"/>
          <w:szCs w:val="28"/>
          <w:lang w:val="kk-KZ"/>
        </w:rPr>
        <w:t>20</w:t>
      </w:r>
      <w:r w:rsidR="007C09E3" w:rsidRPr="00717178">
        <w:rPr>
          <w:sz w:val="28"/>
          <w:szCs w:val="28"/>
          <w:lang w:val="kk-KZ"/>
        </w:rPr>
        <w:t xml:space="preserve"> тәулікке дейін қамаққа алу түріндегі негізгі жазалар белгіленген. Аталған негізгі жазалармен салыстырғанда </w:t>
      </w:r>
      <w:r w:rsidRPr="00717178">
        <w:rPr>
          <w:sz w:val="28"/>
          <w:szCs w:val="28"/>
          <w:lang w:val="kk-KZ"/>
        </w:rPr>
        <w:t>5</w:t>
      </w:r>
      <w:r w:rsidR="007C09E3" w:rsidRPr="00717178">
        <w:rPr>
          <w:sz w:val="28"/>
          <w:szCs w:val="28"/>
          <w:lang w:val="kk-KZ"/>
        </w:rPr>
        <w:t xml:space="preserve"> жылға дейінгі мерзімге бухгалтерлiк кәсіппен айналысуға тыйым салу бізге тым </w:t>
      </w:r>
      <w:r w:rsidR="00F42B6F" w:rsidRPr="00717178">
        <w:rPr>
          <w:sz w:val="28"/>
          <w:szCs w:val="28"/>
          <w:lang w:val="kk-KZ"/>
        </w:rPr>
        <w:t>қата</w:t>
      </w:r>
      <w:r w:rsidR="00B922E5" w:rsidRPr="00717178">
        <w:rPr>
          <w:sz w:val="28"/>
          <w:szCs w:val="28"/>
          <w:lang w:val="kk-KZ"/>
        </w:rPr>
        <w:t>л</w:t>
      </w:r>
      <w:r w:rsidR="007C09E3" w:rsidRPr="00717178">
        <w:rPr>
          <w:sz w:val="28"/>
          <w:szCs w:val="28"/>
          <w:lang w:val="kk-KZ"/>
        </w:rPr>
        <w:t xml:space="preserve">болып көрінеді. Осы бөлімшенің басында айтқанымыздай, қосымша жазалар жаза мақсаттарына қол жеткізуде қосалқы рөл ойнайды, демек олар негізгі жазадан </w:t>
      </w:r>
      <w:r w:rsidR="00F42B6F" w:rsidRPr="00717178">
        <w:rPr>
          <w:sz w:val="28"/>
          <w:szCs w:val="28"/>
          <w:lang w:val="kk-KZ"/>
        </w:rPr>
        <w:t>қата</w:t>
      </w:r>
      <w:r w:rsidR="00B922E5" w:rsidRPr="00717178">
        <w:rPr>
          <w:sz w:val="28"/>
          <w:szCs w:val="28"/>
          <w:lang w:val="kk-KZ"/>
        </w:rPr>
        <w:t>л</w:t>
      </w:r>
      <w:r w:rsidR="007C09E3" w:rsidRPr="00717178">
        <w:rPr>
          <w:sz w:val="28"/>
          <w:szCs w:val="28"/>
          <w:lang w:val="kk-KZ"/>
        </w:rPr>
        <w:t>болмауы керек.</w:t>
      </w:r>
    </w:p>
    <w:p w14:paraId="29F3A2CF"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Қылмыстар мен қылмыстық </w:t>
      </w:r>
      <w:r w:rsidR="00E50853" w:rsidRPr="00717178">
        <w:rPr>
          <w:sz w:val="28"/>
          <w:szCs w:val="28"/>
          <w:lang w:val="kk-KZ"/>
        </w:rPr>
        <w:t>теріс қ</w:t>
      </w:r>
      <w:r w:rsidRPr="00717178">
        <w:rPr>
          <w:sz w:val="28"/>
          <w:szCs w:val="28"/>
          <w:lang w:val="kk-KZ"/>
        </w:rPr>
        <w:t>ылықтардың қоғамдық қауіптілігіндегі айырмашылықты ескере отырып, ҚР ҚК</w:t>
      </w:r>
      <w:r w:rsidR="00E50853" w:rsidRPr="00717178">
        <w:rPr>
          <w:sz w:val="28"/>
          <w:szCs w:val="28"/>
          <w:lang w:val="kk-KZ"/>
        </w:rPr>
        <w:t>-нің</w:t>
      </w:r>
      <w:r w:rsidRPr="00717178">
        <w:rPr>
          <w:sz w:val="28"/>
          <w:szCs w:val="28"/>
          <w:lang w:val="kk-KZ"/>
        </w:rPr>
        <w:t xml:space="preserve"> 50-баб. 2-бөлігін: «</w:t>
      </w:r>
      <w:r w:rsidRPr="00717178">
        <w:rPr>
          <w:i/>
          <w:sz w:val="28"/>
          <w:szCs w:val="28"/>
          <w:lang w:val="kk-KZ"/>
        </w:rPr>
        <w:t xml:space="preserve">Белгілі бір лауазымды атқару немесе белгілі бір қызметпен айналысу құқығынан айыру </w:t>
      </w:r>
      <w:r w:rsidR="000C6F5F" w:rsidRPr="00717178">
        <w:rPr>
          <w:i/>
          <w:sz w:val="28"/>
          <w:szCs w:val="28"/>
          <w:lang w:val="kk-KZ"/>
        </w:rPr>
        <w:t>1</w:t>
      </w:r>
      <w:r w:rsidRPr="00717178">
        <w:rPr>
          <w:i/>
          <w:sz w:val="28"/>
          <w:szCs w:val="28"/>
          <w:lang w:val="kk-KZ"/>
        </w:rPr>
        <w:t xml:space="preserve"> </w:t>
      </w:r>
      <w:r w:rsidRPr="00717178">
        <w:rPr>
          <w:i/>
          <w:sz w:val="28"/>
          <w:szCs w:val="28"/>
          <w:lang w:val="kk-KZ"/>
        </w:rPr>
        <w:lastRenderedPageBreak/>
        <w:t xml:space="preserve">жылдан </w:t>
      </w:r>
      <w:r w:rsidR="000C6F5F" w:rsidRPr="00717178">
        <w:rPr>
          <w:i/>
          <w:sz w:val="28"/>
          <w:szCs w:val="28"/>
          <w:lang w:val="kk-KZ"/>
        </w:rPr>
        <w:t>10</w:t>
      </w:r>
      <w:r w:rsidRPr="00717178">
        <w:rPr>
          <w:i/>
          <w:sz w:val="28"/>
          <w:szCs w:val="28"/>
          <w:lang w:val="kk-KZ"/>
        </w:rPr>
        <w:t xml:space="preserve"> жылға дейінгі мерзімге белгіленеді. Қылмыстық теріс қылықтар үшін </w:t>
      </w:r>
      <w:r w:rsidR="000C6F5F" w:rsidRPr="00717178">
        <w:rPr>
          <w:i/>
          <w:sz w:val="28"/>
          <w:szCs w:val="28"/>
          <w:lang w:val="kk-KZ"/>
        </w:rPr>
        <w:t xml:space="preserve">бұл </w:t>
      </w:r>
      <w:r w:rsidRPr="00717178">
        <w:rPr>
          <w:i/>
          <w:sz w:val="28"/>
          <w:szCs w:val="28"/>
          <w:lang w:val="kk-KZ"/>
        </w:rPr>
        <w:t xml:space="preserve">жазаның мерзімі </w:t>
      </w:r>
      <w:r w:rsidR="000C6F5F" w:rsidRPr="00717178">
        <w:rPr>
          <w:i/>
          <w:sz w:val="28"/>
          <w:szCs w:val="28"/>
          <w:lang w:val="kk-KZ"/>
        </w:rPr>
        <w:t>3</w:t>
      </w:r>
      <w:r w:rsidRPr="00717178">
        <w:rPr>
          <w:i/>
          <w:sz w:val="28"/>
          <w:szCs w:val="28"/>
          <w:lang w:val="kk-KZ"/>
        </w:rPr>
        <w:t xml:space="preserve"> жылдан аспауы тиіс</w:t>
      </w:r>
      <w:r w:rsidRPr="00717178">
        <w:rPr>
          <w:sz w:val="28"/>
          <w:szCs w:val="28"/>
          <w:lang w:val="kk-KZ"/>
        </w:rPr>
        <w:t>» деген редакцияда жазуды ұсынамыз</w:t>
      </w:r>
      <w:r w:rsidR="00DC3534" w:rsidRPr="00717178">
        <w:rPr>
          <w:sz w:val="28"/>
          <w:szCs w:val="28"/>
          <w:lang w:val="kk-KZ"/>
        </w:rPr>
        <w:t xml:space="preserve"> (Қосымша А)</w:t>
      </w:r>
      <w:r w:rsidRPr="00717178">
        <w:rPr>
          <w:sz w:val="28"/>
          <w:szCs w:val="28"/>
          <w:lang w:val="kk-KZ"/>
        </w:rPr>
        <w:t xml:space="preserve">. </w:t>
      </w:r>
    </w:p>
    <w:p w14:paraId="29F3A2D0" w14:textId="0815BDEE"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Заңнамада лауазымды атқару немесе қызметпен айналысу құқығынан айыру</w:t>
      </w:r>
      <w:r w:rsidR="00990104" w:rsidRPr="00717178">
        <w:rPr>
          <w:sz w:val="28"/>
          <w:szCs w:val="28"/>
          <w:lang w:val="kk-KZ"/>
        </w:rPr>
        <w:t>дың</w:t>
      </w:r>
      <w:r w:rsidR="00052561" w:rsidRPr="00717178">
        <w:rPr>
          <w:sz w:val="28"/>
          <w:szCs w:val="28"/>
          <w:lang w:val="kk-KZ"/>
        </w:rPr>
        <w:t xml:space="preserve"> </w:t>
      </w:r>
      <w:r w:rsidR="006F7553" w:rsidRPr="00717178">
        <w:rPr>
          <w:sz w:val="28"/>
          <w:szCs w:val="28"/>
          <w:lang w:val="kk-KZ"/>
        </w:rPr>
        <w:t>мерзімін</w:t>
      </w:r>
      <w:r w:rsidR="00052561" w:rsidRPr="00717178">
        <w:rPr>
          <w:sz w:val="28"/>
          <w:szCs w:val="28"/>
          <w:lang w:val="kk-KZ"/>
        </w:rPr>
        <w:t xml:space="preserve"> </w:t>
      </w:r>
      <w:r w:rsidR="006F7553" w:rsidRPr="00717178">
        <w:rPr>
          <w:sz w:val="28"/>
          <w:szCs w:val="28"/>
          <w:lang w:val="kk-KZ"/>
        </w:rPr>
        <w:t>санау</w:t>
      </w:r>
      <w:r w:rsidR="00990104" w:rsidRPr="00717178">
        <w:rPr>
          <w:sz w:val="28"/>
          <w:szCs w:val="28"/>
          <w:lang w:val="kk-KZ"/>
        </w:rPr>
        <w:t>дың</w:t>
      </w:r>
      <w:r w:rsidR="00052561" w:rsidRPr="00717178">
        <w:rPr>
          <w:sz w:val="28"/>
          <w:szCs w:val="28"/>
          <w:lang w:val="kk-KZ"/>
        </w:rPr>
        <w:t xml:space="preserve"> </w:t>
      </w:r>
      <w:r w:rsidRPr="00717178">
        <w:rPr>
          <w:sz w:val="28"/>
          <w:szCs w:val="28"/>
          <w:lang w:val="kk-KZ"/>
        </w:rPr>
        <w:t xml:space="preserve">екі </w:t>
      </w:r>
      <w:r w:rsidR="006F7553" w:rsidRPr="00717178">
        <w:rPr>
          <w:sz w:val="28"/>
          <w:szCs w:val="28"/>
          <w:lang w:val="kk-KZ"/>
        </w:rPr>
        <w:t>амалы</w:t>
      </w:r>
      <w:r w:rsidRPr="00717178">
        <w:rPr>
          <w:sz w:val="28"/>
          <w:szCs w:val="28"/>
          <w:lang w:val="kk-KZ"/>
        </w:rPr>
        <w:t xml:space="preserve"> көзделген: негізгі жаза</w:t>
      </w:r>
      <w:r w:rsidR="00052561" w:rsidRPr="00717178">
        <w:rPr>
          <w:sz w:val="28"/>
          <w:szCs w:val="28"/>
          <w:lang w:val="kk-KZ"/>
        </w:rPr>
        <w:t xml:space="preserve"> </w:t>
      </w:r>
      <w:r w:rsidR="006F7553" w:rsidRPr="00717178">
        <w:rPr>
          <w:sz w:val="28"/>
          <w:szCs w:val="28"/>
          <w:lang w:val="kk-KZ"/>
        </w:rPr>
        <w:t>өтеліп болған соң</w:t>
      </w:r>
      <w:r w:rsidRPr="00717178">
        <w:rPr>
          <w:sz w:val="28"/>
          <w:szCs w:val="28"/>
          <w:lang w:val="kk-KZ"/>
        </w:rPr>
        <w:t xml:space="preserve"> есептеу және негізгі жазамен қатар есептеу (ҚР ҚК</w:t>
      </w:r>
      <w:r w:rsidR="00E50853" w:rsidRPr="00717178">
        <w:rPr>
          <w:sz w:val="28"/>
          <w:szCs w:val="28"/>
          <w:lang w:val="kk-KZ"/>
        </w:rPr>
        <w:t>-нің</w:t>
      </w:r>
      <w:r w:rsidRPr="00717178">
        <w:rPr>
          <w:sz w:val="28"/>
          <w:szCs w:val="28"/>
          <w:lang w:val="kk-KZ"/>
        </w:rPr>
        <w:t xml:space="preserve"> 50-баб. 4-бөл.). Бірінші </w:t>
      </w:r>
      <w:r w:rsidR="00FA52D6" w:rsidRPr="00717178">
        <w:rPr>
          <w:sz w:val="28"/>
          <w:szCs w:val="28"/>
          <w:lang w:val="kk-KZ"/>
        </w:rPr>
        <w:t>амал</w:t>
      </w:r>
      <w:r w:rsidRPr="00717178">
        <w:rPr>
          <w:sz w:val="28"/>
          <w:szCs w:val="28"/>
          <w:lang w:val="kk-KZ"/>
        </w:rPr>
        <w:t xml:space="preserve"> қарастырылып отырған жаза қоғамнан оқшаулаумен байланысты </w:t>
      </w:r>
      <w:r w:rsidR="00FA52D6" w:rsidRPr="00717178">
        <w:rPr>
          <w:sz w:val="28"/>
          <w:szCs w:val="28"/>
          <w:lang w:val="kk-KZ"/>
        </w:rPr>
        <w:t>(бас бостандығынан айыру немесе қамаққа алу)</w:t>
      </w:r>
      <w:r w:rsidRPr="00717178">
        <w:rPr>
          <w:sz w:val="28"/>
          <w:szCs w:val="28"/>
          <w:lang w:val="kk-KZ"/>
        </w:rPr>
        <w:t>негізгі жазаларға</w:t>
      </w:r>
      <w:r w:rsidR="00052561" w:rsidRPr="00717178">
        <w:rPr>
          <w:sz w:val="28"/>
          <w:szCs w:val="28"/>
          <w:lang w:val="kk-KZ"/>
        </w:rPr>
        <w:t xml:space="preserve"> </w:t>
      </w:r>
      <w:r w:rsidRPr="00717178">
        <w:rPr>
          <w:sz w:val="28"/>
          <w:szCs w:val="28"/>
          <w:lang w:val="kk-KZ"/>
        </w:rPr>
        <w:t>қосы</w:t>
      </w:r>
      <w:r w:rsidR="00FA52D6" w:rsidRPr="00717178">
        <w:rPr>
          <w:sz w:val="28"/>
          <w:szCs w:val="28"/>
          <w:lang w:val="kk-KZ"/>
        </w:rPr>
        <w:t>п</w:t>
      </w:r>
      <w:r w:rsidRPr="00717178">
        <w:rPr>
          <w:sz w:val="28"/>
          <w:szCs w:val="28"/>
          <w:lang w:val="kk-KZ"/>
        </w:rPr>
        <w:t xml:space="preserve"> тағайындалған жағдайларда қолданылады – </w:t>
      </w:r>
      <w:r w:rsidR="006F7553" w:rsidRPr="00717178">
        <w:rPr>
          <w:sz w:val="28"/>
          <w:szCs w:val="28"/>
          <w:lang w:val="kk-KZ"/>
        </w:rPr>
        <w:t xml:space="preserve">бұл ретте </w:t>
      </w:r>
      <w:r w:rsidRPr="00717178">
        <w:rPr>
          <w:sz w:val="28"/>
          <w:szCs w:val="28"/>
          <w:lang w:val="kk-KZ"/>
        </w:rPr>
        <w:t xml:space="preserve">тыйым салу мерзімі </w:t>
      </w:r>
      <w:r w:rsidR="006F7553" w:rsidRPr="00717178">
        <w:rPr>
          <w:sz w:val="28"/>
          <w:szCs w:val="28"/>
          <w:lang w:val="kk-KZ"/>
        </w:rPr>
        <w:t>негізгі жаза</w:t>
      </w:r>
      <w:r w:rsidR="00052561" w:rsidRPr="00717178">
        <w:rPr>
          <w:sz w:val="28"/>
          <w:szCs w:val="28"/>
          <w:lang w:val="kk-KZ"/>
        </w:rPr>
        <w:t xml:space="preserve"> </w:t>
      </w:r>
      <w:r w:rsidRPr="00717178">
        <w:rPr>
          <w:sz w:val="28"/>
          <w:szCs w:val="28"/>
          <w:lang w:val="kk-KZ"/>
        </w:rPr>
        <w:t xml:space="preserve">өтеліп болған кезден бастап </w:t>
      </w:r>
      <w:r w:rsidR="00FA52D6" w:rsidRPr="00717178">
        <w:rPr>
          <w:sz w:val="28"/>
          <w:szCs w:val="28"/>
          <w:lang w:val="kk-KZ"/>
        </w:rPr>
        <w:t>саналады</w:t>
      </w:r>
      <w:r w:rsidRPr="00717178">
        <w:rPr>
          <w:sz w:val="28"/>
          <w:szCs w:val="28"/>
          <w:lang w:val="kk-KZ"/>
        </w:rPr>
        <w:t xml:space="preserve">, бірақ </w:t>
      </w:r>
      <w:r w:rsidR="006F7553" w:rsidRPr="00717178">
        <w:rPr>
          <w:sz w:val="28"/>
          <w:szCs w:val="28"/>
          <w:lang w:val="kk-KZ"/>
        </w:rPr>
        <w:t xml:space="preserve">сотталған адамның </w:t>
      </w:r>
      <w:r w:rsidRPr="00717178">
        <w:rPr>
          <w:sz w:val="28"/>
          <w:szCs w:val="28"/>
          <w:lang w:val="kk-KZ"/>
        </w:rPr>
        <w:t>негізгі жазаның бүкіл мерзімін</w:t>
      </w:r>
      <w:r w:rsidR="006F7553" w:rsidRPr="00717178">
        <w:rPr>
          <w:sz w:val="28"/>
          <w:szCs w:val="28"/>
          <w:lang w:val="kk-KZ"/>
        </w:rPr>
        <w:t>д</w:t>
      </w:r>
      <w:r w:rsidRPr="00717178">
        <w:rPr>
          <w:sz w:val="28"/>
          <w:szCs w:val="28"/>
          <w:lang w:val="kk-KZ"/>
        </w:rPr>
        <w:t xml:space="preserve">е </w:t>
      </w:r>
      <w:r w:rsidR="006F7553" w:rsidRPr="00717178">
        <w:rPr>
          <w:sz w:val="28"/>
          <w:szCs w:val="28"/>
          <w:lang w:val="kk-KZ"/>
        </w:rPr>
        <w:t>сот тыйым салған лауазымды атқаруына немесе қызмет түрімен шұғылдануына болмайды</w:t>
      </w:r>
      <w:r w:rsidRPr="00717178">
        <w:rPr>
          <w:sz w:val="28"/>
          <w:szCs w:val="28"/>
          <w:lang w:val="kk-KZ"/>
        </w:rPr>
        <w:t xml:space="preserve">. </w:t>
      </w:r>
      <w:r w:rsidR="00FA52D6" w:rsidRPr="00717178">
        <w:rPr>
          <w:sz w:val="28"/>
          <w:szCs w:val="28"/>
          <w:lang w:val="kk-KZ"/>
        </w:rPr>
        <w:t>Екінші амал бұл</w:t>
      </w:r>
      <w:r w:rsidR="006F7553" w:rsidRPr="00717178">
        <w:rPr>
          <w:sz w:val="28"/>
          <w:szCs w:val="28"/>
          <w:lang w:val="kk-KZ"/>
        </w:rPr>
        <w:t xml:space="preserve"> жаза түрі қоғамнан оқшаулаумен байланысты емес негізгі жазаларға қосы</w:t>
      </w:r>
      <w:r w:rsidR="00FA52D6" w:rsidRPr="00717178">
        <w:rPr>
          <w:sz w:val="28"/>
          <w:szCs w:val="28"/>
          <w:lang w:val="kk-KZ"/>
        </w:rPr>
        <w:t>п</w:t>
      </w:r>
      <w:r w:rsidR="006F7553" w:rsidRPr="00717178">
        <w:rPr>
          <w:sz w:val="28"/>
          <w:szCs w:val="28"/>
          <w:lang w:val="kk-KZ"/>
        </w:rPr>
        <w:t xml:space="preserve"> тағайындалған</w:t>
      </w:r>
      <w:r w:rsidR="00052561" w:rsidRPr="00717178">
        <w:rPr>
          <w:sz w:val="28"/>
          <w:szCs w:val="28"/>
          <w:lang w:val="kk-KZ"/>
        </w:rPr>
        <w:t xml:space="preserve"> </w:t>
      </w:r>
      <w:r w:rsidRPr="00717178">
        <w:rPr>
          <w:sz w:val="28"/>
          <w:szCs w:val="28"/>
          <w:lang w:val="kk-KZ"/>
        </w:rPr>
        <w:t>жағдайларда</w:t>
      </w:r>
      <w:r w:rsidR="00052561" w:rsidRPr="00717178">
        <w:rPr>
          <w:sz w:val="28"/>
          <w:szCs w:val="28"/>
          <w:lang w:val="kk-KZ"/>
        </w:rPr>
        <w:t xml:space="preserve"> </w:t>
      </w:r>
      <w:r w:rsidR="00FA52D6" w:rsidRPr="00717178">
        <w:rPr>
          <w:sz w:val="28"/>
          <w:szCs w:val="28"/>
          <w:lang w:val="kk-KZ"/>
        </w:rPr>
        <w:t>қолданылады –</w:t>
      </w:r>
      <w:r w:rsidR="00052561" w:rsidRPr="00717178">
        <w:rPr>
          <w:sz w:val="28"/>
          <w:szCs w:val="28"/>
          <w:lang w:val="kk-KZ"/>
        </w:rPr>
        <w:t xml:space="preserve"> </w:t>
      </w:r>
      <w:r w:rsidR="00FA52D6" w:rsidRPr="00717178">
        <w:rPr>
          <w:sz w:val="28"/>
          <w:szCs w:val="28"/>
          <w:lang w:val="kk-KZ"/>
        </w:rPr>
        <w:t>бұл ретте</w:t>
      </w:r>
      <w:r w:rsidR="00052561" w:rsidRPr="00717178">
        <w:rPr>
          <w:sz w:val="28"/>
          <w:szCs w:val="28"/>
          <w:lang w:val="kk-KZ"/>
        </w:rPr>
        <w:t xml:space="preserve"> </w:t>
      </w:r>
      <w:r w:rsidR="00FA52D6" w:rsidRPr="00717178">
        <w:rPr>
          <w:sz w:val="28"/>
          <w:szCs w:val="28"/>
          <w:lang w:val="kk-KZ"/>
        </w:rPr>
        <w:t>негізгі және қосымша жаза</w:t>
      </w:r>
      <w:r w:rsidR="00052561" w:rsidRPr="00717178">
        <w:rPr>
          <w:sz w:val="28"/>
          <w:szCs w:val="28"/>
          <w:lang w:val="kk-KZ"/>
        </w:rPr>
        <w:t xml:space="preserve"> </w:t>
      </w:r>
      <w:r w:rsidR="00FA52D6" w:rsidRPr="00717178">
        <w:rPr>
          <w:sz w:val="28"/>
          <w:szCs w:val="28"/>
          <w:lang w:val="kk-KZ"/>
        </w:rPr>
        <w:t xml:space="preserve">мерзімдерінің есебі </w:t>
      </w:r>
      <w:r w:rsidRPr="00717178">
        <w:rPr>
          <w:sz w:val="28"/>
          <w:szCs w:val="28"/>
          <w:lang w:val="kk-KZ"/>
        </w:rPr>
        <w:t xml:space="preserve">үкім заңды күшіне енген сәттен бастап қатар </w:t>
      </w:r>
      <w:r w:rsidR="006F7553" w:rsidRPr="00717178">
        <w:rPr>
          <w:sz w:val="28"/>
          <w:szCs w:val="28"/>
          <w:lang w:val="kk-KZ"/>
        </w:rPr>
        <w:t>жүргізі</w:t>
      </w:r>
      <w:r w:rsidRPr="00717178">
        <w:rPr>
          <w:sz w:val="28"/>
          <w:szCs w:val="28"/>
          <w:lang w:val="kk-KZ"/>
        </w:rPr>
        <w:t>леді.</w:t>
      </w:r>
    </w:p>
    <w:p w14:paraId="29F3A2D1" w14:textId="2005B29B" w:rsidR="007C09E3" w:rsidRPr="00717178" w:rsidRDefault="00052561" w:rsidP="00824743">
      <w:pPr>
        <w:pStyle w:val="a8"/>
        <w:spacing w:before="0" w:beforeAutospacing="0" w:after="0" w:afterAutospacing="0"/>
        <w:ind w:firstLine="567"/>
        <w:jc w:val="both"/>
        <w:rPr>
          <w:sz w:val="28"/>
          <w:szCs w:val="28"/>
          <w:lang w:val="kk-KZ"/>
        </w:rPr>
      </w:pPr>
      <w:r w:rsidRPr="00717178">
        <w:rPr>
          <w:sz w:val="28"/>
          <w:szCs w:val="28"/>
          <w:lang w:val="kk-KZ"/>
        </w:rPr>
        <w:t>Қандай да</w:t>
      </w:r>
      <w:r w:rsidR="007C09E3" w:rsidRPr="00717178">
        <w:rPr>
          <w:sz w:val="28"/>
          <w:szCs w:val="28"/>
          <w:lang w:val="kk-KZ"/>
        </w:rPr>
        <w:t xml:space="preserve"> бір лауазымды атқару немесе </w:t>
      </w:r>
      <w:r w:rsidRPr="00717178">
        <w:rPr>
          <w:sz w:val="28"/>
          <w:szCs w:val="28"/>
          <w:lang w:val="kk-KZ"/>
        </w:rPr>
        <w:t>қандай да</w:t>
      </w:r>
      <w:r w:rsidR="007C09E3" w:rsidRPr="00717178">
        <w:rPr>
          <w:sz w:val="28"/>
          <w:szCs w:val="28"/>
          <w:lang w:val="kk-KZ"/>
        </w:rPr>
        <w:t xml:space="preserve"> бір қызметпен айналысу құқығынан айыру жазасының тиісті бағасын алмай келуінің себебін ғалымдар оны орындау тәртібін құқықтық реттеудегі олқылықтармен түсіндіреді. Осындай олқылықтардың қатарында әдебиетте мыналар аталады: аталған қосымша жазаға сотталған адамдардың арнайы есебінің жүргізілмеуі; оны орындау үрдісіне мемлекеттік органдар мен қоғам тарапынан бақылаудың болмауы; оны орындамаған адамдардың жауаптылығының көзделмеуі. Әдебиетте сотталған адамдардың тұрғылықты жерін ауыстырып, бұрынғы лауазымына орналасып алуы немесе тыйым салынған кәсіп түрімен шұғылдануды жалғастыруы туралы деректер келтіріледі</w:t>
      </w:r>
      <w:r w:rsidR="00994B20" w:rsidRPr="00717178">
        <w:rPr>
          <w:sz w:val="28"/>
          <w:szCs w:val="28"/>
          <w:lang w:val="kk-KZ"/>
        </w:rPr>
        <w:t>[</w:t>
      </w:r>
      <w:r w:rsidR="00482B90" w:rsidRPr="00717178">
        <w:rPr>
          <w:sz w:val="28"/>
          <w:szCs w:val="28"/>
          <w:lang w:val="kk-KZ"/>
        </w:rPr>
        <w:t>150</w:t>
      </w:r>
      <w:r w:rsidR="00B13C17" w:rsidRPr="00717178">
        <w:rPr>
          <w:sz w:val="28"/>
          <w:szCs w:val="28"/>
          <w:lang w:val="kk-KZ"/>
        </w:rPr>
        <w:t>; 1</w:t>
      </w:r>
      <w:r w:rsidR="00482B90" w:rsidRPr="00717178">
        <w:rPr>
          <w:sz w:val="28"/>
          <w:szCs w:val="28"/>
          <w:lang w:val="kk-KZ"/>
        </w:rPr>
        <w:t>51</w:t>
      </w:r>
      <w:r w:rsidR="00994B20" w:rsidRPr="00717178">
        <w:rPr>
          <w:sz w:val="28"/>
          <w:szCs w:val="28"/>
          <w:lang w:val="kk-KZ"/>
        </w:rPr>
        <w:t>]</w:t>
      </w:r>
      <w:r w:rsidR="007C09E3" w:rsidRPr="00717178">
        <w:rPr>
          <w:sz w:val="28"/>
          <w:szCs w:val="28"/>
          <w:lang w:val="kk-KZ"/>
        </w:rPr>
        <w:t>.</w:t>
      </w:r>
    </w:p>
    <w:p w14:paraId="29F3A2D2" w14:textId="06411F9C"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Қазақстанның қолданыстағы заңнамасында аталған олқылықтардың бірқатары жойылған. Мысалы, 2003 жылғы 22 желтоқсандағы «</w:t>
      </w:r>
      <w:r w:rsidRPr="00717178">
        <w:rPr>
          <w:bCs/>
          <w:kern w:val="36"/>
          <w:sz w:val="28"/>
          <w:szCs w:val="28"/>
          <w:lang w:val="kk-KZ"/>
        </w:rPr>
        <w:t>Мемлекеттік құқықтық статистика және арнайы есепке алу туралы</w:t>
      </w:r>
      <w:r w:rsidRPr="00717178">
        <w:rPr>
          <w:sz w:val="28"/>
          <w:szCs w:val="28"/>
          <w:lang w:val="kk-KZ"/>
        </w:rPr>
        <w:t>» ҚР Заңының</w:t>
      </w:r>
      <w:r w:rsidR="00E50853" w:rsidRPr="00717178">
        <w:rPr>
          <w:sz w:val="28"/>
          <w:szCs w:val="28"/>
          <w:lang w:val="kk-KZ"/>
        </w:rPr>
        <w:t xml:space="preserve"> 12-баб</w:t>
      </w:r>
      <w:r w:rsidR="00D62775" w:rsidRPr="00717178">
        <w:rPr>
          <w:sz w:val="28"/>
          <w:szCs w:val="28"/>
          <w:lang w:val="kk-KZ"/>
        </w:rPr>
        <w:t xml:space="preserve">. </w:t>
      </w:r>
      <w:r w:rsidR="00E50853" w:rsidRPr="00717178">
        <w:rPr>
          <w:sz w:val="28"/>
          <w:szCs w:val="28"/>
          <w:lang w:val="kk-KZ"/>
        </w:rPr>
        <w:t>3-тарм</w:t>
      </w:r>
      <w:r w:rsidR="00D62775" w:rsidRPr="00717178">
        <w:rPr>
          <w:sz w:val="28"/>
          <w:szCs w:val="28"/>
          <w:lang w:val="kk-KZ"/>
        </w:rPr>
        <w:t xml:space="preserve">. </w:t>
      </w:r>
      <w:r w:rsidRPr="00717178">
        <w:rPr>
          <w:sz w:val="28"/>
          <w:szCs w:val="28"/>
          <w:lang w:val="kk-KZ"/>
        </w:rPr>
        <w:t>8-тармақшасында лауазым атқару немесе қызметпен айналысу құқығынан айрылған адамдарды есепке алу арнайы есепке алудың бір түрі ретінде қарастырылған</w:t>
      </w:r>
      <w:r w:rsidR="008A376F" w:rsidRPr="00717178">
        <w:rPr>
          <w:sz w:val="28"/>
          <w:szCs w:val="28"/>
          <w:lang w:val="kk-KZ"/>
        </w:rPr>
        <w:t xml:space="preserve"> [1</w:t>
      </w:r>
      <w:r w:rsidR="00482B90" w:rsidRPr="00717178">
        <w:rPr>
          <w:sz w:val="28"/>
          <w:szCs w:val="28"/>
          <w:lang w:val="kk-KZ"/>
        </w:rPr>
        <w:t>53</w:t>
      </w:r>
      <w:r w:rsidR="008A376F" w:rsidRPr="00717178">
        <w:rPr>
          <w:sz w:val="28"/>
          <w:szCs w:val="28"/>
          <w:lang w:val="kk-KZ"/>
        </w:rPr>
        <w:t>]</w:t>
      </w:r>
      <w:r w:rsidRPr="00717178">
        <w:rPr>
          <w:sz w:val="28"/>
          <w:szCs w:val="28"/>
          <w:lang w:val="kk-KZ"/>
        </w:rPr>
        <w:t>. Арнайы есептің жүргізілуі қарастырылып отырған қосымша жазаның орындалуын қатаң бақылауға алуға мүмкіндік береді.</w:t>
      </w:r>
    </w:p>
    <w:p w14:paraId="29F3A2D3" w14:textId="5BAA9FB5" w:rsidR="007C09E3" w:rsidRPr="00717178" w:rsidRDefault="000F0822" w:rsidP="00824743">
      <w:pPr>
        <w:pStyle w:val="a8"/>
        <w:spacing w:before="0" w:beforeAutospacing="0" w:after="0" w:afterAutospacing="0"/>
        <w:ind w:firstLine="567"/>
        <w:jc w:val="both"/>
        <w:rPr>
          <w:sz w:val="28"/>
          <w:szCs w:val="28"/>
          <w:lang w:val="kk-KZ"/>
        </w:rPr>
      </w:pPr>
      <w:r w:rsidRPr="00717178">
        <w:rPr>
          <w:sz w:val="28"/>
          <w:szCs w:val="28"/>
          <w:lang w:val="kk-KZ"/>
        </w:rPr>
        <w:t>Қандай да</w:t>
      </w:r>
      <w:r w:rsidR="00D62775" w:rsidRPr="00717178">
        <w:rPr>
          <w:sz w:val="28"/>
          <w:szCs w:val="28"/>
          <w:lang w:val="kk-KZ"/>
        </w:rPr>
        <w:t xml:space="preserve"> бір лауазымды атқару немесе </w:t>
      </w:r>
      <w:r w:rsidRPr="00717178">
        <w:rPr>
          <w:sz w:val="28"/>
          <w:szCs w:val="28"/>
          <w:lang w:val="kk-KZ"/>
        </w:rPr>
        <w:t>қандай да</w:t>
      </w:r>
      <w:r w:rsidR="00D62775" w:rsidRPr="00717178">
        <w:rPr>
          <w:sz w:val="28"/>
          <w:szCs w:val="28"/>
          <w:lang w:val="kk-KZ"/>
        </w:rPr>
        <w:t xml:space="preserve"> бір қызметпен айналысу құқығынан айыру түріндегі жазаны орындау тәртібі мен шарттары </w:t>
      </w:r>
      <w:r w:rsidR="007C09E3" w:rsidRPr="00717178">
        <w:rPr>
          <w:sz w:val="28"/>
          <w:szCs w:val="28"/>
          <w:lang w:val="kk-KZ"/>
        </w:rPr>
        <w:t xml:space="preserve">2014 жылғы ҚР </w:t>
      </w:r>
      <w:r w:rsidR="00B922E5" w:rsidRPr="00717178">
        <w:rPr>
          <w:sz w:val="28"/>
          <w:szCs w:val="28"/>
          <w:lang w:val="kk-KZ"/>
        </w:rPr>
        <w:t>ҚАК-тың</w:t>
      </w:r>
      <w:r w:rsidR="007C09E3" w:rsidRPr="00717178">
        <w:rPr>
          <w:sz w:val="28"/>
          <w:szCs w:val="28"/>
          <w:lang w:val="kk-KZ"/>
        </w:rPr>
        <w:t xml:space="preserve"> қосымша жазаларды орындау мәселелеріне арналған 14-тарауының 72–76-баптарында мұқият реттелген. Атап айтқанда, сотталған адамның тұрғылықты жеріндегі пробация қызметінің, лауазымның немесе қызметтің жекелеген түрлерімен айналысу мәселесін шешетін уәкілетті мемлекеттік органдардың, бас бостандығынан айыру түріндегі жазаны орындау мекемелерінің қарастырылып отырған жаза түрін орындау кезіндегі  міндеттері айқындалған. </w:t>
      </w:r>
    </w:p>
    <w:p w14:paraId="29F3A2D4" w14:textId="3A799D50"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ҚР ҚАК</w:t>
      </w:r>
      <w:r w:rsidR="00E50853" w:rsidRPr="00717178">
        <w:rPr>
          <w:sz w:val="28"/>
          <w:szCs w:val="28"/>
          <w:lang w:val="kk-KZ"/>
        </w:rPr>
        <w:t>-тың</w:t>
      </w:r>
      <w:r w:rsidRPr="00717178">
        <w:rPr>
          <w:sz w:val="28"/>
          <w:szCs w:val="28"/>
          <w:lang w:val="kk-KZ"/>
        </w:rPr>
        <w:t xml:space="preserve"> 75-баб. 4-бөлігінде ұйымдардың </w:t>
      </w:r>
      <w:r w:rsidR="000F0822" w:rsidRPr="00717178">
        <w:rPr>
          <w:sz w:val="28"/>
          <w:szCs w:val="28"/>
          <w:lang w:val="kk-KZ"/>
        </w:rPr>
        <w:t>нақты</w:t>
      </w:r>
      <w:r w:rsidRPr="00717178">
        <w:rPr>
          <w:sz w:val="28"/>
          <w:szCs w:val="28"/>
          <w:lang w:val="kk-KZ"/>
        </w:rPr>
        <w:t xml:space="preserve"> бір лауазымды атқару құқығынан айыру түріндегі жазаны орындамаған лауазымды адамдарының </w:t>
      </w:r>
      <w:r w:rsidRPr="00717178">
        <w:rPr>
          <w:sz w:val="28"/>
          <w:szCs w:val="28"/>
          <w:lang w:val="kk-KZ"/>
        </w:rPr>
        <w:lastRenderedPageBreak/>
        <w:t>заңда белгіленген жауаптылыққа тартылатыны туралы айтылған. Тиісінше, ҚР ӘҚБтК</w:t>
      </w:r>
      <w:r w:rsidR="00E50853" w:rsidRPr="00717178">
        <w:rPr>
          <w:sz w:val="28"/>
          <w:szCs w:val="28"/>
          <w:lang w:val="kk-KZ"/>
        </w:rPr>
        <w:t>-нің</w:t>
      </w:r>
      <w:r w:rsidRPr="00717178">
        <w:rPr>
          <w:sz w:val="28"/>
          <w:szCs w:val="28"/>
          <w:lang w:val="kk-KZ"/>
        </w:rPr>
        <w:t xml:space="preserve"> 681-бабында мемлекеттiк органдар, мекемелер мен кәсiпорындар басшысының не ұлттық компаниялар, ұлттық басқарушы холдингтер, ұлттық холдингтер, ұлттық даму институттары, сондай-ақ олардың еншiлес ұйымдары басшысының бұрын сыбайлас жемқорлық қылмыс жасаған адамдарды жұмысқа қабылдағаны үшін әкімшіліқ жауаптылық көзделген және де заңшығарушы бұл әрекеттерді әкiмшiлiк сыбайлас жемқорлық құқық бұзушылықтар қатарында қарастырады</w:t>
      </w:r>
      <w:r w:rsidR="008A376F" w:rsidRPr="00717178">
        <w:rPr>
          <w:sz w:val="28"/>
          <w:szCs w:val="28"/>
          <w:lang w:val="kk-KZ"/>
        </w:rPr>
        <w:t xml:space="preserve"> [</w:t>
      </w:r>
      <w:r w:rsidR="00D94CF7" w:rsidRPr="00717178">
        <w:rPr>
          <w:sz w:val="28"/>
          <w:szCs w:val="28"/>
          <w:lang w:val="kk-KZ"/>
        </w:rPr>
        <w:t>6</w:t>
      </w:r>
      <w:r w:rsidR="0068720B" w:rsidRPr="00717178">
        <w:rPr>
          <w:sz w:val="28"/>
          <w:szCs w:val="28"/>
          <w:lang w:val="kk-KZ"/>
        </w:rPr>
        <w:t>4</w:t>
      </w:r>
      <w:r w:rsidR="008A376F" w:rsidRPr="00717178">
        <w:rPr>
          <w:sz w:val="28"/>
          <w:szCs w:val="28"/>
          <w:lang w:val="kk-KZ"/>
        </w:rPr>
        <w:t>]</w:t>
      </w:r>
      <w:r w:rsidRPr="00717178">
        <w:rPr>
          <w:sz w:val="28"/>
          <w:szCs w:val="28"/>
          <w:lang w:val="kk-KZ"/>
        </w:rPr>
        <w:t xml:space="preserve">. Бұдан тыс, соттың </w:t>
      </w:r>
      <w:r w:rsidR="000F0822" w:rsidRPr="00717178">
        <w:rPr>
          <w:sz w:val="28"/>
          <w:szCs w:val="28"/>
          <w:lang w:val="kk-KZ"/>
        </w:rPr>
        <w:t>қандай да</w:t>
      </w:r>
      <w:r w:rsidRPr="00717178">
        <w:rPr>
          <w:sz w:val="28"/>
          <w:szCs w:val="28"/>
          <w:lang w:val="kk-KZ"/>
        </w:rPr>
        <w:t xml:space="preserve"> бір лауазымды атқару немесе </w:t>
      </w:r>
      <w:r w:rsidR="000F0822" w:rsidRPr="00717178">
        <w:rPr>
          <w:sz w:val="28"/>
          <w:szCs w:val="28"/>
          <w:lang w:val="kk-KZ"/>
        </w:rPr>
        <w:t>қандай да</w:t>
      </w:r>
      <w:r w:rsidRPr="00717178">
        <w:rPr>
          <w:sz w:val="28"/>
          <w:szCs w:val="28"/>
          <w:lang w:val="kk-KZ"/>
        </w:rPr>
        <w:t xml:space="preserve"> бір қызметпен айналысу құқығынан айыру туралы шешімін орындамаған адамдар </w:t>
      </w:r>
      <w:r w:rsidRPr="00717178">
        <w:rPr>
          <w:bCs/>
          <w:sz w:val="28"/>
          <w:szCs w:val="28"/>
          <w:lang w:val="kk-KZ"/>
        </w:rPr>
        <w:t>сот актiсiн және атқарушылық құжатты орындамау</w:t>
      </w:r>
      <w:r w:rsidRPr="00717178">
        <w:rPr>
          <w:sz w:val="28"/>
          <w:szCs w:val="28"/>
          <w:lang w:val="kk-KZ"/>
        </w:rPr>
        <w:t xml:space="preserve"> туралы жалпы норма бойынша әкімшілік</w:t>
      </w:r>
      <w:r w:rsidR="00E50853" w:rsidRPr="00717178">
        <w:rPr>
          <w:sz w:val="28"/>
          <w:szCs w:val="28"/>
          <w:lang w:val="kk-KZ"/>
        </w:rPr>
        <w:t>-деликтік</w:t>
      </w:r>
      <w:r w:rsidRPr="00717178">
        <w:rPr>
          <w:sz w:val="28"/>
          <w:szCs w:val="28"/>
          <w:lang w:val="kk-KZ"/>
        </w:rPr>
        <w:t xml:space="preserve"> (ҚР ӘҚБтК</w:t>
      </w:r>
      <w:r w:rsidR="00E50853" w:rsidRPr="00717178">
        <w:rPr>
          <w:sz w:val="28"/>
          <w:szCs w:val="28"/>
          <w:lang w:val="kk-KZ"/>
        </w:rPr>
        <w:t>-нің</w:t>
      </w:r>
      <w:r w:rsidRPr="00717178">
        <w:rPr>
          <w:sz w:val="28"/>
          <w:szCs w:val="28"/>
          <w:lang w:val="kk-KZ"/>
        </w:rPr>
        <w:t xml:space="preserve"> 669-бабы) немесе қылмыстық (ҚР ҚК</w:t>
      </w:r>
      <w:r w:rsidR="00E50853" w:rsidRPr="00717178">
        <w:rPr>
          <w:sz w:val="28"/>
          <w:szCs w:val="28"/>
          <w:lang w:val="kk-KZ"/>
        </w:rPr>
        <w:t>-нің</w:t>
      </w:r>
      <w:r w:rsidRPr="00717178">
        <w:rPr>
          <w:sz w:val="28"/>
          <w:szCs w:val="28"/>
          <w:lang w:val="kk-KZ"/>
        </w:rPr>
        <w:t xml:space="preserve"> 430-бабы) жауаптылыққа тартылады.</w:t>
      </w:r>
    </w:p>
    <w:p w14:paraId="29F3A2D5" w14:textId="77777777" w:rsidR="00B13C17" w:rsidRPr="00717178" w:rsidRDefault="002702B7" w:rsidP="00824743">
      <w:pPr>
        <w:pStyle w:val="a8"/>
        <w:spacing w:before="0" w:beforeAutospacing="0" w:after="0" w:afterAutospacing="0"/>
        <w:ind w:firstLine="567"/>
        <w:jc w:val="both"/>
        <w:rPr>
          <w:sz w:val="28"/>
          <w:szCs w:val="28"/>
          <w:lang w:val="kk-KZ"/>
        </w:rPr>
      </w:pPr>
      <w:r w:rsidRPr="00717178">
        <w:rPr>
          <w:sz w:val="28"/>
          <w:szCs w:val="28"/>
          <w:lang w:val="kk-KZ"/>
        </w:rPr>
        <w:t>Қылмыстық теріс қылықтар жөніндегі сот тәжірибесінде қарастырылып отырған жаза ең жиі қолданылатын қосымша жаза болып табылады: 2016 жылы белгiлi бiр лауазымды атқару немесе белгiлi бiр қызметпен айналысу құқығынан айыру 2827 адамға, 2017 жылы – 2746, 2018 жылы – 3028</w:t>
      </w:r>
      <w:r w:rsidR="009112A2" w:rsidRPr="00717178">
        <w:rPr>
          <w:sz w:val="28"/>
          <w:szCs w:val="28"/>
          <w:lang w:val="kk-KZ"/>
        </w:rPr>
        <w:t>, ал 2019 жылы – 2790</w:t>
      </w:r>
      <w:r w:rsidRPr="00717178">
        <w:rPr>
          <w:sz w:val="28"/>
          <w:szCs w:val="28"/>
          <w:lang w:val="kk-KZ"/>
        </w:rPr>
        <w:t xml:space="preserve"> адамға</w:t>
      </w:r>
      <w:r w:rsidR="00E50853" w:rsidRPr="00717178">
        <w:rPr>
          <w:sz w:val="28"/>
          <w:szCs w:val="28"/>
          <w:lang w:val="kk-KZ"/>
        </w:rPr>
        <w:t>, 2020 жылы – 271 адамға, 2021 жылы – 275 адамға</w:t>
      </w:r>
      <w:r w:rsidRPr="00717178">
        <w:rPr>
          <w:sz w:val="28"/>
          <w:szCs w:val="28"/>
          <w:lang w:val="kk-KZ"/>
        </w:rPr>
        <w:t xml:space="preserve"> тағайындалған.</w:t>
      </w:r>
    </w:p>
    <w:p w14:paraId="29F3A2D6" w14:textId="52D92911"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Бүгінгі күнге дейін шешімін таппай келе жатқан мәселе – </w:t>
      </w:r>
      <w:r w:rsidR="000F0822" w:rsidRPr="00717178">
        <w:rPr>
          <w:sz w:val="28"/>
          <w:szCs w:val="28"/>
          <w:lang w:val="kk-KZ"/>
        </w:rPr>
        <w:t>нақты</w:t>
      </w:r>
      <w:r w:rsidRPr="00717178">
        <w:rPr>
          <w:sz w:val="28"/>
          <w:szCs w:val="28"/>
          <w:lang w:val="kk-KZ"/>
        </w:rPr>
        <w:t xml:space="preserve"> бір лауазымды атқару немесе </w:t>
      </w:r>
      <w:r w:rsidR="000F0822" w:rsidRPr="00717178">
        <w:rPr>
          <w:sz w:val="28"/>
          <w:szCs w:val="28"/>
          <w:lang w:val="kk-KZ"/>
        </w:rPr>
        <w:t>нақты</w:t>
      </w:r>
      <w:r w:rsidRPr="00717178">
        <w:rPr>
          <w:sz w:val="28"/>
          <w:szCs w:val="28"/>
          <w:lang w:val="kk-KZ"/>
        </w:rPr>
        <w:t xml:space="preserve"> бір қызметпен айналысу құқығынан айыруға сотталып, жазаны өтеуден жалтарған адамдардың </w:t>
      </w:r>
      <w:r w:rsidR="00B13C17" w:rsidRPr="00717178">
        <w:rPr>
          <w:sz w:val="28"/>
          <w:szCs w:val="28"/>
          <w:lang w:val="kk-KZ"/>
        </w:rPr>
        <w:t xml:space="preserve">арнайы </w:t>
      </w:r>
      <w:r w:rsidRPr="00717178">
        <w:rPr>
          <w:sz w:val="28"/>
          <w:szCs w:val="28"/>
          <w:lang w:val="kk-KZ"/>
        </w:rPr>
        <w:t>жауаптылығының көзделмеуі. ҚР ҚАК</w:t>
      </w:r>
      <w:r w:rsidR="00E50853" w:rsidRPr="00717178">
        <w:rPr>
          <w:sz w:val="28"/>
          <w:szCs w:val="28"/>
          <w:lang w:val="kk-KZ"/>
        </w:rPr>
        <w:t>-тың</w:t>
      </w:r>
      <w:r w:rsidR="00FB1104" w:rsidRPr="00717178">
        <w:rPr>
          <w:sz w:val="28"/>
          <w:szCs w:val="28"/>
          <w:lang w:val="kk-KZ"/>
        </w:rPr>
        <w:t xml:space="preserve"> 74-баб</w:t>
      </w:r>
      <w:r w:rsidR="00D62775" w:rsidRPr="00717178">
        <w:rPr>
          <w:sz w:val="28"/>
          <w:szCs w:val="28"/>
          <w:lang w:val="kk-KZ"/>
        </w:rPr>
        <w:t>.</w:t>
      </w:r>
      <w:r w:rsidRPr="00717178">
        <w:rPr>
          <w:sz w:val="28"/>
          <w:szCs w:val="28"/>
          <w:lang w:val="kk-KZ"/>
        </w:rPr>
        <w:t xml:space="preserve"> 3-бөлігінде «белгілі бір лауазымдарды атқару немесе белгілі бір қызметпен айналысу құқығынан айыру түріндегі жазаға сотталған, жазаны орындаудан жалтарып жүрген адам заңда белгіленген жауаптылықта болады» деп бекітілгенімен, іс жүзінде заңда олардың </w:t>
      </w:r>
      <w:r w:rsidR="0001392D" w:rsidRPr="00717178">
        <w:rPr>
          <w:sz w:val="28"/>
          <w:szCs w:val="28"/>
          <w:lang w:val="kk-KZ"/>
        </w:rPr>
        <w:t xml:space="preserve">арнайы </w:t>
      </w:r>
      <w:r w:rsidRPr="00717178">
        <w:rPr>
          <w:sz w:val="28"/>
          <w:szCs w:val="28"/>
          <w:lang w:val="kk-KZ"/>
        </w:rPr>
        <w:t>жауаптылығы белгіленбеген. Біздің ойымызша, өзіне қатысты белгілі бір лауазымды атқару немесе белгілі бір қызметпен айналысу құқығынан айыру туралы үкім шығарылған адамның сот үкімін орындамағаны үшін қылмыстық жауаптылық көздеу қажет. Кеңес заманы тұсындағы қылмыстық заңнамаларда бұндай тәжірибе болған.</w:t>
      </w:r>
    </w:p>
    <w:p w14:paraId="29F3A2D7"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Жоғарыда айтылғандарды ескере отырып, ҚР Қылмыстық кодексін жаңа баппен толықтыруды ұсынамыз: </w:t>
      </w:r>
    </w:p>
    <w:p w14:paraId="29F3A2D8" w14:textId="77777777" w:rsidR="007C09E3" w:rsidRPr="00717178" w:rsidRDefault="007C09E3" w:rsidP="00824743">
      <w:pPr>
        <w:pStyle w:val="a8"/>
        <w:spacing w:before="0" w:beforeAutospacing="0" w:after="0" w:afterAutospacing="0"/>
        <w:ind w:firstLine="567"/>
        <w:jc w:val="both"/>
        <w:rPr>
          <w:i/>
          <w:sz w:val="28"/>
          <w:szCs w:val="28"/>
          <w:lang w:val="kk-KZ"/>
        </w:rPr>
      </w:pPr>
      <w:r w:rsidRPr="00717178">
        <w:rPr>
          <w:i/>
          <w:sz w:val="28"/>
          <w:szCs w:val="28"/>
          <w:lang w:val="kk-KZ"/>
        </w:rPr>
        <w:t>«430-1-бап. Белгілі бір лауазымды атқару немесе белгілі бір қызметпен айналысу құқығынан айыру жазасын өтеуден жалтару</w:t>
      </w:r>
    </w:p>
    <w:p w14:paraId="29F3A2D9" w14:textId="77777777" w:rsidR="004B2552" w:rsidRPr="00717178" w:rsidRDefault="007C09E3" w:rsidP="00824743">
      <w:pPr>
        <w:pStyle w:val="a8"/>
        <w:spacing w:before="0" w:beforeAutospacing="0" w:after="0" w:afterAutospacing="0"/>
        <w:ind w:firstLine="567"/>
        <w:jc w:val="both"/>
        <w:rPr>
          <w:i/>
          <w:sz w:val="28"/>
          <w:szCs w:val="28"/>
          <w:lang w:val="kk-KZ"/>
        </w:rPr>
      </w:pPr>
      <w:r w:rsidRPr="00717178">
        <w:rPr>
          <w:i/>
          <w:sz w:val="28"/>
          <w:szCs w:val="28"/>
          <w:lang w:val="kk-KZ"/>
        </w:rPr>
        <w:t>Өзіне қатысты белгілі бір лауазымды атқару немесе белгілі бір қызметпен айналысу құқығынан айыру туралы үкім шығарылған адамның жазаны өтеуден жалтаруы –</w:t>
      </w:r>
    </w:p>
    <w:p w14:paraId="29F3A2DA" w14:textId="0F9987D7" w:rsidR="007C09E3" w:rsidRPr="00717178" w:rsidRDefault="00D62775" w:rsidP="00824743">
      <w:pPr>
        <w:pStyle w:val="a8"/>
        <w:spacing w:before="0" w:beforeAutospacing="0" w:after="0" w:afterAutospacing="0"/>
        <w:ind w:firstLine="567"/>
        <w:jc w:val="both"/>
        <w:rPr>
          <w:sz w:val="28"/>
          <w:szCs w:val="28"/>
          <w:lang w:val="kk-KZ"/>
        </w:rPr>
      </w:pPr>
      <w:r w:rsidRPr="00717178">
        <w:rPr>
          <w:i/>
          <w:sz w:val="28"/>
          <w:szCs w:val="28"/>
          <w:lang w:val="kk-KZ"/>
        </w:rPr>
        <w:t>100</w:t>
      </w:r>
      <w:r w:rsidR="004D1D4A" w:rsidRPr="00717178">
        <w:rPr>
          <w:i/>
          <w:sz w:val="28"/>
          <w:szCs w:val="28"/>
          <w:lang w:val="kk-KZ"/>
        </w:rPr>
        <w:t xml:space="preserve"> </w:t>
      </w:r>
      <w:r w:rsidRPr="00717178">
        <w:rPr>
          <w:i/>
          <w:sz w:val="28"/>
          <w:szCs w:val="28"/>
          <w:lang w:val="kk-KZ"/>
        </w:rPr>
        <w:t>АЕК-</w:t>
      </w:r>
      <w:r w:rsidR="00B72605" w:rsidRPr="00717178">
        <w:rPr>
          <w:i/>
          <w:sz w:val="28"/>
          <w:szCs w:val="28"/>
          <w:lang w:val="kk-KZ"/>
        </w:rPr>
        <w:t xml:space="preserve">ке дейінгі мөлшерде айыппұл салуға не сол мөлшерде түзеу жұмыстарына не </w:t>
      </w:r>
      <w:r w:rsidRPr="00717178">
        <w:rPr>
          <w:i/>
          <w:sz w:val="28"/>
          <w:szCs w:val="28"/>
          <w:lang w:val="kk-KZ"/>
        </w:rPr>
        <w:t>100</w:t>
      </w:r>
      <w:r w:rsidR="00B72605" w:rsidRPr="00717178">
        <w:rPr>
          <w:i/>
          <w:sz w:val="28"/>
          <w:szCs w:val="28"/>
          <w:lang w:val="kk-KZ"/>
        </w:rPr>
        <w:t xml:space="preserve"> сағатқа дейінгі мерзімге қоғамдық жұмыстарға тартуға не </w:t>
      </w:r>
      <w:r w:rsidRPr="00717178">
        <w:rPr>
          <w:i/>
          <w:sz w:val="28"/>
          <w:szCs w:val="28"/>
          <w:lang w:val="kk-KZ"/>
        </w:rPr>
        <w:t>25</w:t>
      </w:r>
      <w:r w:rsidR="00B72605" w:rsidRPr="00717178">
        <w:rPr>
          <w:i/>
          <w:sz w:val="28"/>
          <w:szCs w:val="28"/>
          <w:lang w:val="kk-KZ"/>
        </w:rPr>
        <w:t xml:space="preserve"> тәулікке дейінгі мерзімге қамаққа алуға жазаланады</w:t>
      </w:r>
      <w:r w:rsidR="007C09E3" w:rsidRPr="00717178">
        <w:rPr>
          <w:sz w:val="28"/>
          <w:szCs w:val="28"/>
          <w:lang w:val="kk-KZ"/>
        </w:rPr>
        <w:t>».</w:t>
      </w:r>
    </w:p>
    <w:p w14:paraId="29F3A2DB"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Келтірілген ұсынысты жүзеге асыру қылмыстық заңнаманы ҚР ҚАК</w:t>
      </w:r>
      <w:r w:rsidR="00FB1104" w:rsidRPr="00717178">
        <w:rPr>
          <w:sz w:val="28"/>
          <w:szCs w:val="28"/>
          <w:lang w:val="kk-KZ"/>
        </w:rPr>
        <w:t>-тың</w:t>
      </w:r>
      <w:r w:rsidRPr="00717178">
        <w:rPr>
          <w:sz w:val="28"/>
          <w:szCs w:val="28"/>
          <w:lang w:val="kk-KZ"/>
        </w:rPr>
        <w:t xml:space="preserve"> 72</w:t>
      </w:r>
      <w:r w:rsidR="004B2552" w:rsidRPr="00717178">
        <w:rPr>
          <w:sz w:val="28"/>
          <w:szCs w:val="28"/>
          <w:lang w:val="kk-KZ"/>
        </w:rPr>
        <w:t>-</w:t>
      </w:r>
      <w:r w:rsidRPr="00717178">
        <w:rPr>
          <w:sz w:val="28"/>
          <w:szCs w:val="28"/>
          <w:lang w:val="kk-KZ"/>
        </w:rPr>
        <w:t xml:space="preserve">74-баптарында бекітілген ережелермен толық үйлесімділікке келтіреді, сондай-ақ пробация қызметінің жазаны өтеуден жалтару мақсатында жасырынып жүрген сотталғандарға қатысты бастапқы iздестiру iс-шараларын </w:t>
      </w:r>
      <w:r w:rsidRPr="00717178">
        <w:rPr>
          <w:sz w:val="28"/>
          <w:szCs w:val="28"/>
          <w:lang w:val="kk-KZ"/>
        </w:rPr>
        <w:lastRenderedPageBreak/>
        <w:t>жүзеге асыру және сотқа оларға iздестіру жариялау туралы ұсын</w:t>
      </w:r>
      <w:r w:rsidR="00D62775" w:rsidRPr="00717178">
        <w:rPr>
          <w:sz w:val="28"/>
          <w:szCs w:val="28"/>
          <w:lang w:val="kk-KZ"/>
        </w:rPr>
        <w:t>ым</w:t>
      </w:r>
      <w:r w:rsidRPr="00717178">
        <w:rPr>
          <w:sz w:val="28"/>
          <w:szCs w:val="28"/>
          <w:lang w:val="kk-KZ"/>
        </w:rPr>
        <w:t xml:space="preserve"> енгiзу жөніндегі құзыретінің қисынды жалғасы болады. Қылмыстық-атқару заңнамасында жалтару белгісінің де мазмұны ашылып қойған: пробация қызметіне тіркелу үшін келмеген күннен бастап </w:t>
      </w:r>
      <w:r w:rsidR="00D62775" w:rsidRPr="00717178">
        <w:rPr>
          <w:sz w:val="28"/>
          <w:szCs w:val="28"/>
          <w:lang w:val="kk-KZ"/>
        </w:rPr>
        <w:t>15</w:t>
      </w:r>
      <w:r w:rsidRPr="00717178">
        <w:rPr>
          <w:sz w:val="28"/>
          <w:szCs w:val="28"/>
          <w:lang w:val="kk-KZ"/>
        </w:rPr>
        <w:t xml:space="preserve"> күннен астам тұрған жері анықталмаған сотталған адам жазаны өтеуден жасырынып жүр деп танылады (ҚР ҚАК</w:t>
      </w:r>
      <w:r w:rsidR="00FB1104" w:rsidRPr="00717178">
        <w:rPr>
          <w:sz w:val="28"/>
          <w:szCs w:val="28"/>
          <w:lang w:val="kk-KZ"/>
        </w:rPr>
        <w:t xml:space="preserve">-тың </w:t>
      </w:r>
      <w:r w:rsidRPr="00717178">
        <w:rPr>
          <w:sz w:val="28"/>
          <w:szCs w:val="28"/>
          <w:lang w:val="kk-KZ"/>
        </w:rPr>
        <w:t>72-баб. 6-бөл.).</w:t>
      </w:r>
    </w:p>
    <w:p w14:paraId="29F3A2DC"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b/>
          <w:i/>
          <w:sz w:val="28"/>
          <w:szCs w:val="28"/>
          <w:lang w:val="kk-KZ"/>
        </w:rPr>
        <w:t xml:space="preserve">Шетелдікті немесе азаматтығы жоқ адамды </w:t>
      </w:r>
      <w:r w:rsidR="00D62775" w:rsidRPr="00717178">
        <w:rPr>
          <w:b/>
          <w:i/>
          <w:sz w:val="28"/>
          <w:szCs w:val="28"/>
          <w:lang w:val="kk-KZ"/>
        </w:rPr>
        <w:t>ҚР</w:t>
      </w:r>
      <w:r w:rsidRPr="00717178">
        <w:rPr>
          <w:b/>
          <w:i/>
          <w:sz w:val="28"/>
          <w:szCs w:val="28"/>
          <w:lang w:val="kk-KZ"/>
        </w:rPr>
        <w:t xml:space="preserve"> шегiнен тысқары жерге шығарып жiберу</w:t>
      </w:r>
      <w:r w:rsidRPr="00717178">
        <w:rPr>
          <w:b/>
          <w:sz w:val="28"/>
          <w:szCs w:val="28"/>
          <w:lang w:val="kk-KZ"/>
        </w:rPr>
        <w:t>.</w:t>
      </w:r>
      <w:r w:rsidRPr="00717178">
        <w:rPr>
          <w:sz w:val="28"/>
          <w:szCs w:val="28"/>
          <w:lang w:val="kk-KZ"/>
        </w:rPr>
        <w:t xml:space="preserve"> Бұл қосымша жаза түрі отандық заңнамаға 2014 жылғы Қылмыстық кодекспен енгізілді. ҚР ҚК</w:t>
      </w:r>
      <w:r w:rsidR="00FB1104" w:rsidRPr="00717178">
        <w:rPr>
          <w:sz w:val="28"/>
          <w:szCs w:val="28"/>
          <w:lang w:val="kk-KZ"/>
        </w:rPr>
        <w:t>-нің</w:t>
      </w:r>
      <w:r w:rsidRPr="00717178">
        <w:rPr>
          <w:sz w:val="28"/>
          <w:szCs w:val="28"/>
          <w:lang w:val="kk-KZ"/>
        </w:rPr>
        <w:t xml:space="preserve"> 51-бабының бастапқы редакциясында бірқатар олқылықтар болғандықтан, аталған бапқа 2016 жылғы 9 сәуірдегі және 22 желтоқсандағы ҚР заңдарымен толықтырулар мен өзгерістер енгізілді. ҚР ҚК</w:t>
      </w:r>
      <w:r w:rsidR="00FB1104" w:rsidRPr="00717178">
        <w:rPr>
          <w:sz w:val="28"/>
          <w:szCs w:val="28"/>
          <w:lang w:val="kk-KZ"/>
        </w:rPr>
        <w:t>-нің</w:t>
      </w:r>
      <w:r w:rsidRPr="00717178">
        <w:rPr>
          <w:sz w:val="28"/>
          <w:szCs w:val="28"/>
          <w:lang w:val="kk-KZ"/>
        </w:rPr>
        <w:t xml:space="preserve"> 51-бабының қолданыстағы редакциясында қарастырылып отырған жаза түрінің жазалаушылық мазмұны, оны қолданудың негіздері біршама айқын сипатталған.</w:t>
      </w:r>
    </w:p>
    <w:p w14:paraId="29F3A2DD"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Бұл жаза түрі тек қана шетел</w:t>
      </w:r>
      <w:r w:rsidR="00D62775" w:rsidRPr="00717178">
        <w:rPr>
          <w:sz w:val="28"/>
          <w:szCs w:val="28"/>
          <w:lang w:val="kk-KZ"/>
        </w:rPr>
        <w:t xml:space="preserve"> азаматтарына</w:t>
      </w:r>
      <w:r w:rsidRPr="00717178">
        <w:rPr>
          <w:sz w:val="28"/>
          <w:szCs w:val="28"/>
          <w:lang w:val="kk-KZ"/>
        </w:rPr>
        <w:t xml:space="preserve"> немесе </w:t>
      </w:r>
      <w:r w:rsidR="00D62775" w:rsidRPr="00717178">
        <w:rPr>
          <w:sz w:val="28"/>
          <w:szCs w:val="28"/>
          <w:lang w:val="kk-KZ"/>
        </w:rPr>
        <w:t xml:space="preserve">мүлде </w:t>
      </w:r>
      <w:r w:rsidRPr="00717178">
        <w:rPr>
          <w:sz w:val="28"/>
          <w:szCs w:val="28"/>
          <w:lang w:val="kk-KZ"/>
        </w:rPr>
        <w:t>азаматтығы жоқ адамдарға қолданылады. «Шетелдiктердiң құқықтық жағдайы туралы» 1995 жылғы 19 маусымдағы ҚР Заңының 2-бабына сәйкес шетелдіктер деп Қазақстан Республикасының азаматтары емес және өзiнiң басқа мемлекеттiң азаматтығына қатысты екендiгiнiң дәлелi бар адамдар, ал азаматтығы жоқ адамдар деп Қазақстан Республикасының азаматтары емес және өзiнiң басқа мемлекеттiң азаматтығына қатысты екендiгiнiң дәлелi жоқ адамдар танылады</w:t>
      </w:r>
      <w:r w:rsidR="001D25C5" w:rsidRPr="00717178">
        <w:rPr>
          <w:sz w:val="28"/>
          <w:szCs w:val="28"/>
          <w:lang w:val="kk-KZ"/>
        </w:rPr>
        <w:t xml:space="preserve"> [</w:t>
      </w:r>
      <w:r w:rsidR="00006049" w:rsidRPr="00717178">
        <w:rPr>
          <w:sz w:val="28"/>
          <w:szCs w:val="28"/>
          <w:lang w:val="kk-KZ"/>
        </w:rPr>
        <w:t>1</w:t>
      </w:r>
      <w:r w:rsidR="00482B90" w:rsidRPr="00717178">
        <w:rPr>
          <w:sz w:val="28"/>
          <w:szCs w:val="28"/>
          <w:lang w:val="kk-KZ"/>
        </w:rPr>
        <w:t>54</w:t>
      </w:r>
      <w:r w:rsidR="001D25C5" w:rsidRPr="00717178">
        <w:rPr>
          <w:sz w:val="28"/>
          <w:szCs w:val="28"/>
          <w:lang w:val="kk-KZ"/>
        </w:rPr>
        <w:t>]</w:t>
      </w:r>
      <w:r w:rsidRPr="00717178">
        <w:rPr>
          <w:sz w:val="28"/>
          <w:szCs w:val="28"/>
          <w:lang w:val="kk-KZ"/>
        </w:rPr>
        <w:t xml:space="preserve">. </w:t>
      </w:r>
    </w:p>
    <w:p w14:paraId="29F3A2DE" w14:textId="54745B6C" w:rsidR="007C09E3" w:rsidRPr="00717178" w:rsidRDefault="00136EF7" w:rsidP="00824743">
      <w:pPr>
        <w:pStyle w:val="a8"/>
        <w:spacing w:before="0" w:beforeAutospacing="0" w:after="0" w:afterAutospacing="0"/>
        <w:ind w:firstLine="567"/>
        <w:jc w:val="both"/>
        <w:rPr>
          <w:sz w:val="28"/>
          <w:szCs w:val="28"/>
          <w:lang w:val="kk-KZ"/>
        </w:rPr>
      </w:pPr>
      <w:r w:rsidRPr="00717178">
        <w:rPr>
          <w:sz w:val="28"/>
          <w:szCs w:val="28"/>
          <w:lang w:val="kk-KZ"/>
        </w:rPr>
        <w:t>Ш</w:t>
      </w:r>
      <w:r w:rsidR="007C09E3" w:rsidRPr="00717178">
        <w:rPr>
          <w:sz w:val="28"/>
          <w:szCs w:val="28"/>
          <w:lang w:val="kk-KZ"/>
        </w:rPr>
        <w:t>ығарып жiберу</w:t>
      </w:r>
      <w:r w:rsidRPr="00717178">
        <w:rPr>
          <w:sz w:val="28"/>
          <w:szCs w:val="28"/>
          <w:lang w:val="kk-KZ"/>
        </w:rPr>
        <w:t xml:space="preserve"> түріндегі қосымша жазаның</w:t>
      </w:r>
      <w:r w:rsidR="007C09E3" w:rsidRPr="00717178">
        <w:rPr>
          <w:sz w:val="28"/>
          <w:szCs w:val="28"/>
          <w:lang w:val="kk-KZ"/>
        </w:rPr>
        <w:t xml:space="preserve"> жазалаушылық мазмұнын ел азаматы болып табылмайтын адамның </w:t>
      </w:r>
      <w:r w:rsidR="00D62775" w:rsidRPr="00717178">
        <w:rPr>
          <w:sz w:val="28"/>
          <w:szCs w:val="28"/>
          <w:lang w:val="kk-KZ"/>
        </w:rPr>
        <w:t>еліміздің</w:t>
      </w:r>
      <w:r w:rsidR="007C09E3" w:rsidRPr="00717178">
        <w:rPr>
          <w:sz w:val="28"/>
          <w:szCs w:val="28"/>
          <w:lang w:val="kk-KZ"/>
        </w:rPr>
        <w:t xml:space="preserve"> аумағына кіруіне тыйым салу құрайды. Тыйым салу мерзімі – </w:t>
      </w:r>
      <w:r w:rsidR="00D62775" w:rsidRPr="00717178">
        <w:rPr>
          <w:sz w:val="28"/>
          <w:szCs w:val="28"/>
          <w:lang w:val="kk-KZ"/>
        </w:rPr>
        <w:t>5</w:t>
      </w:r>
      <w:r w:rsidR="007C09E3" w:rsidRPr="00717178">
        <w:rPr>
          <w:sz w:val="28"/>
          <w:szCs w:val="28"/>
          <w:lang w:val="kk-KZ"/>
        </w:rPr>
        <w:t xml:space="preserve"> жыл.</w:t>
      </w:r>
    </w:p>
    <w:p w14:paraId="29F3A2DF" w14:textId="77777777" w:rsidR="00E16C78" w:rsidRPr="00717178" w:rsidRDefault="00E16C78" w:rsidP="00824743">
      <w:pPr>
        <w:pStyle w:val="a8"/>
        <w:spacing w:before="0" w:beforeAutospacing="0" w:after="0" w:afterAutospacing="0"/>
        <w:ind w:firstLine="567"/>
        <w:jc w:val="both"/>
        <w:rPr>
          <w:sz w:val="28"/>
          <w:szCs w:val="28"/>
          <w:lang w:val="kk-KZ"/>
        </w:rPr>
      </w:pPr>
      <w:r w:rsidRPr="00717178">
        <w:rPr>
          <w:sz w:val="28"/>
          <w:szCs w:val="28"/>
          <w:lang w:val="kk-KZ"/>
        </w:rPr>
        <w:t xml:space="preserve">Қарастырылып отырған жаза түрі қылмыстық теріс қылықтар үшін </w:t>
      </w:r>
      <w:r w:rsidR="0001392D" w:rsidRPr="00717178">
        <w:rPr>
          <w:sz w:val="28"/>
          <w:szCs w:val="28"/>
          <w:lang w:val="kk-KZ"/>
        </w:rPr>
        <w:t>салыстырмалы түрде</w:t>
      </w:r>
      <w:r w:rsidRPr="00717178">
        <w:rPr>
          <w:sz w:val="28"/>
          <w:szCs w:val="28"/>
          <w:lang w:val="kk-KZ"/>
        </w:rPr>
        <w:t xml:space="preserve"> жиі тағайындалады: 2016 жылы – 569, 2018 жылы – 495, 2018 – 771</w:t>
      </w:r>
      <w:r w:rsidR="0001392D" w:rsidRPr="00717178">
        <w:rPr>
          <w:sz w:val="28"/>
          <w:szCs w:val="28"/>
          <w:lang w:val="kk-KZ"/>
        </w:rPr>
        <w:t>, 2019 жылы – 85</w:t>
      </w:r>
      <w:r w:rsidR="00FB1104" w:rsidRPr="00717178">
        <w:rPr>
          <w:sz w:val="28"/>
          <w:szCs w:val="28"/>
          <w:lang w:val="kk-KZ"/>
        </w:rPr>
        <w:t xml:space="preserve">, 2020 жылы – 19, 2021 жылы – 10 </w:t>
      </w:r>
      <w:r w:rsidR="009C5924" w:rsidRPr="00717178">
        <w:rPr>
          <w:sz w:val="28"/>
          <w:szCs w:val="28"/>
          <w:lang w:val="kk-KZ"/>
        </w:rPr>
        <w:t>шетелдік</w:t>
      </w:r>
      <w:r w:rsidR="00B2163F" w:rsidRPr="00717178">
        <w:rPr>
          <w:sz w:val="28"/>
          <w:szCs w:val="28"/>
          <w:lang w:val="kk-KZ"/>
        </w:rPr>
        <w:t xml:space="preserve"> ҚР</w:t>
      </w:r>
      <w:r w:rsidRPr="00717178">
        <w:rPr>
          <w:sz w:val="28"/>
          <w:szCs w:val="28"/>
          <w:lang w:val="kk-KZ"/>
        </w:rPr>
        <w:t xml:space="preserve"> шегiнен тысқары жерге шығарып жiберілген. Бұл жазаның жиі тағайындалуы қылмыстық теріс қылықтар үшін сотталғандардың ішінде шетелдіктер</w:t>
      </w:r>
      <w:r w:rsidR="00DA0092" w:rsidRPr="00717178">
        <w:rPr>
          <w:sz w:val="28"/>
          <w:szCs w:val="28"/>
          <w:lang w:val="kk-KZ"/>
        </w:rPr>
        <w:t xml:space="preserve"> санының </w:t>
      </w:r>
      <w:r w:rsidR="009C5924" w:rsidRPr="00717178">
        <w:rPr>
          <w:sz w:val="28"/>
          <w:szCs w:val="28"/>
          <w:lang w:val="kk-KZ"/>
        </w:rPr>
        <w:t>біршама</w:t>
      </w:r>
      <w:r w:rsidRPr="00717178">
        <w:rPr>
          <w:sz w:val="28"/>
          <w:szCs w:val="28"/>
          <w:lang w:val="kk-KZ"/>
        </w:rPr>
        <w:t xml:space="preserve"> болуымен түсіндіріледі</w:t>
      </w:r>
      <w:r w:rsidR="00DA0092" w:rsidRPr="00717178">
        <w:rPr>
          <w:sz w:val="28"/>
          <w:szCs w:val="28"/>
          <w:lang w:val="kk-KZ"/>
        </w:rPr>
        <w:t>: 2016 жылы – 1043, 2017 жылы – 1104, 2018 жылы – 1129, 2019 жылы – 347</w:t>
      </w:r>
      <w:r w:rsidR="00FB1104" w:rsidRPr="00717178">
        <w:rPr>
          <w:sz w:val="28"/>
          <w:szCs w:val="28"/>
          <w:lang w:val="kk-KZ"/>
        </w:rPr>
        <w:t xml:space="preserve">, 2020 жылы – </w:t>
      </w:r>
      <w:r w:rsidR="00F230C4" w:rsidRPr="00717178">
        <w:rPr>
          <w:sz w:val="28"/>
          <w:szCs w:val="28"/>
          <w:lang w:val="kk-KZ"/>
        </w:rPr>
        <w:t>337</w:t>
      </w:r>
      <w:r w:rsidR="00FB1104" w:rsidRPr="00717178">
        <w:rPr>
          <w:sz w:val="28"/>
          <w:szCs w:val="28"/>
          <w:lang w:val="kk-KZ"/>
        </w:rPr>
        <w:t xml:space="preserve">, 2021 жылы – </w:t>
      </w:r>
      <w:r w:rsidR="00F230C4" w:rsidRPr="00717178">
        <w:rPr>
          <w:sz w:val="28"/>
          <w:szCs w:val="28"/>
          <w:lang w:val="kk-KZ"/>
        </w:rPr>
        <w:t>261</w:t>
      </w:r>
      <w:r w:rsidR="00DA0092" w:rsidRPr="00717178">
        <w:rPr>
          <w:sz w:val="28"/>
          <w:szCs w:val="28"/>
          <w:lang w:val="kk-KZ"/>
        </w:rPr>
        <w:t xml:space="preserve"> адам. Елімізде қылмыстық теріс қылықтар үшін сотталғандардың ішіндегі шетелдіктердің үлес салмағы орташа есеппен 4 </w:t>
      </w:r>
      <w:r w:rsidR="00705603" w:rsidRPr="00717178">
        <w:rPr>
          <w:sz w:val="28"/>
          <w:szCs w:val="28"/>
          <w:lang w:val="kk-KZ"/>
        </w:rPr>
        <w:t xml:space="preserve">процентті </w:t>
      </w:r>
      <w:r w:rsidR="00DA0092" w:rsidRPr="00717178">
        <w:rPr>
          <w:sz w:val="28"/>
          <w:szCs w:val="28"/>
          <w:lang w:val="kk-KZ"/>
        </w:rPr>
        <w:t xml:space="preserve"> құрайды</w:t>
      </w:r>
      <w:r w:rsidR="009C5924" w:rsidRPr="00717178">
        <w:rPr>
          <w:sz w:val="28"/>
          <w:szCs w:val="28"/>
          <w:lang w:val="kk-KZ"/>
        </w:rPr>
        <w:t>, олардың басым көпшілігі ТМД мемлекеттерінің азаматтары болып келеді</w:t>
      </w:r>
      <w:r w:rsidR="00DA0092" w:rsidRPr="00717178">
        <w:rPr>
          <w:sz w:val="28"/>
          <w:szCs w:val="28"/>
          <w:lang w:val="kk-KZ"/>
        </w:rPr>
        <w:t>.</w:t>
      </w:r>
    </w:p>
    <w:p w14:paraId="29F3A2E0" w14:textId="77777777" w:rsidR="007C09E3" w:rsidRPr="00717178" w:rsidRDefault="00B2163F" w:rsidP="00824743">
      <w:pPr>
        <w:pStyle w:val="a8"/>
        <w:spacing w:before="0" w:beforeAutospacing="0" w:after="0" w:afterAutospacing="0"/>
        <w:ind w:firstLine="567"/>
        <w:jc w:val="both"/>
        <w:rPr>
          <w:sz w:val="28"/>
          <w:szCs w:val="28"/>
          <w:lang w:val="kk-KZ"/>
        </w:rPr>
      </w:pPr>
      <w:r w:rsidRPr="00717178">
        <w:rPr>
          <w:sz w:val="28"/>
          <w:szCs w:val="28"/>
          <w:lang w:val="kk-KZ"/>
        </w:rPr>
        <w:t>Ата Заңымыздың</w:t>
      </w:r>
      <w:r w:rsidR="007C09E3" w:rsidRPr="00717178">
        <w:rPr>
          <w:sz w:val="28"/>
          <w:szCs w:val="28"/>
          <w:lang w:val="kk-KZ"/>
        </w:rPr>
        <w:t xml:space="preserve"> 12-бабына сәйкес Конституцияда, заңдарда және халықаралық шарттарда өзгеше көзделмесе, шетелдіктер мен азаматтығы жоқ адамдар Республикада азаматтар үшін белгіленген құқықтар мен бостандықтарды пайдаланады, сондай-ақ міндеттер атқарады. «Шетелдiктердiң құқықтық жағдайы туралы» 1995 жылғы 19 маусымдағы ҚР Заңының 2-бабында шетелдіктерді </w:t>
      </w:r>
      <w:r w:rsidRPr="00717178">
        <w:rPr>
          <w:sz w:val="28"/>
          <w:szCs w:val="28"/>
          <w:lang w:val="kk-KZ"/>
        </w:rPr>
        <w:t xml:space="preserve">ҚР </w:t>
      </w:r>
      <w:r w:rsidR="007C09E3" w:rsidRPr="00717178">
        <w:rPr>
          <w:sz w:val="28"/>
          <w:szCs w:val="28"/>
          <w:lang w:val="kk-KZ"/>
        </w:rPr>
        <w:t xml:space="preserve">шегiнен қуудың негіздері аталған: а) егер оның iс-әрекетi мемлекеттiк қауiпсiздiктi қамтамасыз ету немесе қоғамдық тәртiптi қорғау мүдделерiне қайшы келетiн болса; б) егер бұл халықтың денсаулығы мен адамгершiлiк қасиетiн сақтау, </w:t>
      </w:r>
      <w:r w:rsidRPr="00717178">
        <w:rPr>
          <w:sz w:val="28"/>
          <w:szCs w:val="28"/>
          <w:lang w:val="kk-KZ"/>
        </w:rPr>
        <w:t>ҚР</w:t>
      </w:r>
      <w:r w:rsidR="007C09E3" w:rsidRPr="00717178">
        <w:rPr>
          <w:sz w:val="28"/>
          <w:szCs w:val="28"/>
          <w:lang w:val="kk-KZ"/>
        </w:rPr>
        <w:t xml:space="preserve"> азаматтарының және басқа адамдардың </w:t>
      </w:r>
      <w:r w:rsidR="007C09E3" w:rsidRPr="00717178">
        <w:rPr>
          <w:sz w:val="28"/>
          <w:szCs w:val="28"/>
          <w:lang w:val="kk-KZ"/>
        </w:rPr>
        <w:lastRenderedPageBreak/>
        <w:t xml:space="preserve">құқықтары мен заңды мүдделерiн қорғау үшiн қажет болса; в) егер ол </w:t>
      </w:r>
      <w:r w:rsidRPr="00717178">
        <w:rPr>
          <w:sz w:val="28"/>
          <w:szCs w:val="28"/>
          <w:lang w:val="kk-KZ"/>
        </w:rPr>
        <w:t>ҚР</w:t>
      </w:r>
      <w:r w:rsidR="007C09E3" w:rsidRPr="00717178">
        <w:rPr>
          <w:sz w:val="28"/>
          <w:szCs w:val="28"/>
          <w:lang w:val="kk-KZ"/>
        </w:rPr>
        <w:t xml:space="preserve"> заңнамасын бұзса; г) егер </w:t>
      </w:r>
      <w:r w:rsidRPr="00717178">
        <w:rPr>
          <w:sz w:val="28"/>
          <w:szCs w:val="28"/>
          <w:lang w:val="kk-KZ"/>
        </w:rPr>
        <w:t>ҚР</w:t>
      </w:r>
      <w:r w:rsidR="007C09E3" w:rsidRPr="00717178">
        <w:rPr>
          <w:sz w:val="28"/>
          <w:szCs w:val="28"/>
          <w:lang w:val="kk-KZ"/>
        </w:rPr>
        <w:t xml:space="preserve"> азаматымен некеге тұруы оны </w:t>
      </w:r>
      <w:r w:rsidRPr="00717178">
        <w:rPr>
          <w:sz w:val="28"/>
          <w:szCs w:val="28"/>
          <w:lang w:val="kk-KZ"/>
        </w:rPr>
        <w:t>ҚР-</w:t>
      </w:r>
      <w:r w:rsidR="007C09E3" w:rsidRPr="00717178">
        <w:rPr>
          <w:sz w:val="28"/>
          <w:szCs w:val="28"/>
          <w:lang w:val="kk-KZ"/>
        </w:rPr>
        <w:t xml:space="preserve">да тұрақты тұруға қалдыру үшiн негiз болып табылып, заң актiлерiмен белгiленген тәртiппен неке заңсыз деп танылса. </w:t>
      </w:r>
    </w:p>
    <w:p w14:paraId="29F3A2E1"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 xml:space="preserve">Бұл ретте </w:t>
      </w:r>
      <w:r w:rsidR="00B2163F" w:rsidRPr="00717178">
        <w:rPr>
          <w:sz w:val="28"/>
          <w:szCs w:val="28"/>
          <w:lang w:val="kk-KZ"/>
        </w:rPr>
        <w:t>ҚР</w:t>
      </w:r>
      <w:r w:rsidRPr="00717178">
        <w:rPr>
          <w:sz w:val="28"/>
          <w:szCs w:val="28"/>
          <w:lang w:val="kk-KZ"/>
        </w:rPr>
        <w:t xml:space="preserve"> шегiнен тысқары жерге шығарып жiберу еліміздің заңнамасын бұзған шетелдіктерге әрі әкімшілік жазалау шарасы ретінде (ҚР ӘҚБтК</w:t>
      </w:r>
      <w:r w:rsidR="00042665" w:rsidRPr="00717178">
        <w:rPr>
          <w:sz w:val="28"/>
          <w:szCs w:val="28"/>
          <w:lang w:val="kk-KZ"/>
        </w:rPr>
        <w:t>-нің</w:t>
      </w:r>
      <w:r w:rsidRPr="00717178">
        <w:rPr>
          <w:sz w:val="28"/>
          <w:szCs w:val="28"/>
          <w:lang w:val="kk-KZ"/>
        </w:rPr>
        <w:t xml:space="preserve"> 51-бабы), әрі қылмыстық жаза ретінде (ҚР ҚК</w:t>
      </w:r>
      <w:r w:rsidR="00042665" w:rsidRPr="00717178">
        <w:rPr>
          <w:sz w:val="28"/>
          <w:szCs w:val="28"/>
          <w:lang w:val="kk-KZ"/>
        </w:rPr>
        <w:t>-нің</w:t>
      </w:r>
      <w:r w:rsidRPr="00717178">
        <w:rPr>
          <w:sz w:val="28"/>
          <w:szCs w:val="28"/>
          <w:lang w:val="kk-KZ"/>
        </w:rPr>
        <w:t xml:space="preserve"> 51-бабы) белгіленгенін айта кету керек.</w:t>
      </w:r>
    </w:p>
    <w:p w14:paraId="29F3A2E2" w14:textId="608E8355" w:rsidR="007C09E3" w:rsidRPr="00717178" w:rsidRDefault="0037611A" w:rsidP="00824743">
      <w:pPr>
        <w:pStyle w:val="a8"/>
        <w:spacing w:before="0" w:beforeAutospacing="0" w:after="0" w:afterAutospacing="0"/>
        <w:ind w:firstLine="567"/>
        <w:jc w:val="both"/>
        <w:rPr>
          <w:sz w:val="28"/>
          <w:szCs w:val="28"/>
          <w:lang w:val="kk-KZ"/>
        </w:rPr>
      </w:pPr>
      <w:r w:rsidRPr="00717178">
        <w:rPr>
          <w:sz w:val="28"/>
          <w:szCs w:val="28"/>
          <w:lang w:val="kk-KZ"/>
        </w:rPr>
        <w:t>ҚР ҚК-нің</w:t>
      </w:r>
      <w:r w:rsidR="00136EF7" w:rsidRPr="00717178">
        <w:rPr>
          <w:sz w:val="28"/>
          <w:szCs w:val="28"/>
          <w:lang w:val="kk-KZ"/>
        </w:rPr>
        <w:t xml:space="preserve"> </w:t>
      </w:r>
      <w:r w:rsidRPr="00717178">
        <w:rPr>
          <w:sz w:val="28"/>
          <w:szCs w:val="28"/>
          <w:lang w:val="kk-KZ"/>
        </w:rPr>
        <w:t>Ерекше бөлігінде</w:t>
      </w:r>
      <w:r w:rsidR="00136EF7" w:rsidRPr="00717178">
        <w:rPr>
          <w:sz w:val="28"/>
          <w:szCs w:val="28"/>
          <w:lang w:val="kk-KZ"/>
        </w:rPr>
        <w:t xml:space="preserve"> ш</w:t>
      </w:r>
      <w:r w:rsidR="007C09E3" w:rsidRPr="00717178">
        <w:rPr>
          <w:sz w:val="28"/>
          <w:szCs w:val="28"/>
          <w:lang w:val="kk-KZ"/>
        </w:rPr>
        <w:t xml:space="preserve">ығарып </w:t>
      </w:r>
      <w:r w:rsidRPr="00717178">
        <w:rPr>
          <w:sz w:val="28"/>
          <w:szCs w:val="28"/>
          <w:lang w:val="kk-KZ"/>
        </w:rPr>
        <w:t>жiберу</w:t>
      </w:r>
      <w:r w:rsidR="00136EF7" w:rsidRPr="00717178">
        <w:rPr>
          <w:sz w:val="28"/>
          <w:szCs w:val="28"/>
          <w:lang w:val="kk-KZ"/>
        </w:rPr>
        <w:t xml:space="preserve"> түріндегі қосымша жаза </w:t>
      </w:r>
      <w:r w:rsidRPr="00717178">
        <w:rPr>
          <w:sz w:val="28"/>
          <w:szCs w:val="28"/>
          <w:lang w:val="kk-KZ"/>
        </w:rPr>
        <w:t xml:space="preserve"> </w:t>
      </w:r>
      <w:r w:rsidR="008F6C43" w:rsidRPr="00717178">
        <w:rPr>
          <w:sz w:val="28"/>
          <w:szCs w:val="28"/>
          <w:lang w:val="kk-KZ"/>
        </w:rPr>
        <w:t>«Ш</w:t>
      </w:r>
      <w:r w:rsidR="007C09E3" w:rsidRPr="00717178">
        <w:rPr>
          <w:sz w:val="28"/>
          <w:szCs w:val="28"/>
          <w:lang w:val="kk-KZ"/>
        </w:rPr>
        <w:t>ығарып жiберу туралы шешiмдi орындамау</w:t>
      </w:r>
      <w:r w:rsidR="008F6C43" w:rsidRPr="00717178">
        <w:rPr>
          <w:sz w:val="28"/>
          <w:szCs w:val="28"/>
          <w:lang w:val="kk-KZ"/>
        </w:rPr>
        <w:t>»</w:t>
      </w:r>
      <w:r w:rsidR="00136EF7" w:rsidRPr="00717178">
        <w:rPr>
          <w:sz w:val="28"/>
          <w:szCs w:val="28"/>
          <w:lang w:val="kk-KZ"/>
        </w:rPr>
        <w:t xml:space="preserve"> </w:t>
      </w:r>
      <w:r w:rsidRPr="00717178">
        <w:rPr>
          <w:sz w:val="28"/>
          <w:szCs w:val="28"/>
          <w:lang w:val="kk-KZ"/>
        </w:rPr>
        <w:t xml:space="preserve">қылмыстық теріс қылығы үшін ғана </w:t>
      </w:r>
      <w:r w:rsidR="007C09E3" w:rsidRPr="00717178">
        <w:rPr>
          <w:sz w:val="28"/>
          <w:szCs w:val="28"/>
          <w:lang w:val="kk-KZ"/>
        </w:rPr>
        <w:t>көзделген</w:t>
      </w:r>
      <w:r w:rsidR="00562005" w:rsidRPr="00717178">
        <w:rPr>
          <w:sz w:val="28"/>
          <w:szCs w:val="28"/>
          <w:lang w:val="kk-KZ"/>
        </w:rPr>
        <w:t xml:space="preserve"> болатын</w:t>
      </w:r>
      <w:r w:rsidR="007C09E3" w:rsidRPr="00717178">
        <w:rPr>
          <w:sz w:val="28"/>
          <w:szCs w:val="28"/>
          <w:lang w:val="kk-KZ"/>
        </w:rPr>
        <w:t>.</w:t>
      </w:r>
      <w:r w:rsidR="00136EF7" w:rsidRPr="00717178">
        <w:rPr>
          <w:sz w:val="28"/>
          <w:szCs w:val="28"/>
          <w:lang w:val="kk-KZ"/>
        </w:rPr>
        <w:t xml:space="preserve"> </w:t>
      </w:r>
      <w:r w:rsidR="008F6C43" w:rsidRPr="00717178">
        <w:rPr>
          <w:sz w:val="28"/>
          <w:szCs w:val="28"/>
          <w:lang w:val="kk-KZ"/>
        </w:rPr>
        <w:t xml:space="preserve">2019 жылғы 1 сәуірдегі ҚР Заңымен </w:t>
      </w:r>
      <w:r w:rsidRPr="00717178">
        <w:rPr>
          <w:sz w:val="28"/>
          <w:szCs w:val="28"/>
          <w:lang w:val="kk-KZ"/>
        </w:rPr>
        <w:t>қылмыстық заңнан бұл 393-</w:t>
      </w:r>
      <w:r w:rsidR="00470A66" w:rsidRPr="00717178">
        <w:rPr>
          <w:sz w:val="28"/>
          <w:szCs w:val="28"/>
          <w:lang w:val="kk-KZ"/>
        </w:rPr>
        <w:t>бап алынып тасталды. Демек, бүгінгі күні қарастыры</w:t>
      </w:r>
      <w:r w:rsidR="00A31B5D" w:rsidRPr="00717178">
        <w:rPr>
          <w:sz w:val="28"/>
          <w:szCs w:val="28"/>
          <w:lang w:val="kk-KZ"/>
        </w:rPr>
        <w:t>л</w:t>
      </w:r>
      <w:r w:rsidR="00470A66" w:rsidRPr="00717178">
        <w:rPr>
          <w:sz w:val="28"/>
          <w:szCs w:val="28"/>
          <w:lang w:val="kk-KZ"/>
        </w:rPr>
        <w:t>ып отырған қосымша жаза ҚК</w:t>
      </w:r>
      <w:r w:rsidR="00042665" w:rsidRPr="00717178">
        <w:rPr>
          <w:sz w:val="28"/>
          <w:szCs w:val="28"/>
          <w:lang w:val="kk-KZ"/>
        </w:rPr>
        <w:t>-нің</w:t>
      </w:r>
      <w:r w:rsidR="00136EF7" w:rsidRPr="00717178">
        <w:rPr>
          <w:sz w:val="28"/>
          <w:szCs w:val="28"/>
          <w:lang w:val="kk-KZ"/>
        </w:rPr>
        <w:t xml:space="preserve"> </w:t>
      </w:r>
      <w:r w:rsidR="005E3C70" w:rsidRPr="00717178">
        <w:rPr>
          <w:sz w:val="28"/>
          <w:szCs w:val="28"/>
          <w:lang w:val="kk-KZ"/>
        </w:rPr>
        <w:t>Ерекше бөлігінің</w:t>
      </w:r>
      <w:r w:rsidRPr="00717178">
        <w:rPr>
          <w:sz w:val="28"/>
          <w:szCs w:val="28"/>
          <w:lang w:val="kk-KZ"/>
        </w:rPr>
        <w:t xml:space="preserve"> бірде-бір бабының санкциясына</w:t>
      </w:r>
      <w:r w:rsidR="00470A66" w:rsidRPr="00717178">
        <w:rPr>
          <w:sz w:val="28"/>
          <w:szCs w:val="28"/>
          <w:lang w:val="kk-KZ"/>
        </w:rPr>
        <w:t xml:space="preserve"> қылмыстық теріс қылық үшін міндетті қосымша жаза ретінде </w:t>
      </w:r>
      <w:r w:rsidRPr="00717178">
        <w:rPr>
          <w:sz w:val="28"/>
          <w:szCs w:val="28"/>
          <w:lang w:val="kk-KZ"/>
        </w:rPr>
        <w:t>қосылмаған</w:t>
      </w:r>
      <w:r w:rsidR="00470A66" w:rsidRPr="00717178">
        <w:rPr>
          <w:sz w:val="28"/>
          <w:szCs w:val="28"/>
          <w:lang w:val="kk-KZ"/>
        </w:rPr>
        <w:t>.</w:t>
      </w:r>
    </w:p>
    <w:p w14:paraId="29F3A2E3" w14:textId="565142C6"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Заңнамада тікелей нұсқаудың жоқ болғанына қарамастан, ҚР ҚК</w:t>
      </w:r>
      <w:r w:rsidR="00042665" w:rsidRPr="00717178">
        <w:rPr>
          <w:sz w:val="28"/>
          <w:szCs w:val="28"/>
          <w:lang w:val="kk-KZ"/>
        </w:rPr>
        <w:t>-нің</w:t>
      </w:r>
      <w:r w:rsidRPr="00717178">
        <w:rPr>
          <w:sz w:val="28"/>
          <w:szCs w:val="28"/>
          <w:lang w:val="kk-KZ"/>
        </w:rPr>
        <w:t xml:space="preserve"> 51-баб</w:t>
      </w:r>
      <w:r w:rsidR="0037611A" w:rsidRPr="00717178">
        <w:rPr>
          <w:sz w:val="28"/>
          <w:szCs w:val="28"/>
          <w:lang w:val="kk-KZ"/>
        </w:rPr>
        <w:t>.</w:t>
      </w:r>
      <w:r w:rsidRPr="00717178">
        <w:rPr>
          <w:sz w:val="28"/>
          <w:szCs w:val="28"/>
          <w:lang w:val="kk-KZ"/>
        </w:rPr>
        <w:t xml:space="preserve"> 2-бөлігінің өзгертілген редакциясы бізге қарастырылып отырған жазаны </w:t>
      </w:r>
      <w:r w:rsidR="005A1E5C" w:rsidRPr="00717178">
        <w:rPr>
          <w:sz w:val="28"/>
          <w:szCs w:val="28"/>
          <w:lang w:val="kk-KZ"/>
        </w:rPr>
        <w:t xml:space="preserve">қосымша жаза ретінде </w:t>
      </w:r>
      <w:r w:rsidRPr="00717178">
        <w:rPr>
          <w:sz w:val="28"/>
          <w:szCs w:val="28"/>
          <w:lang w:val="kk-KZ"/>
        </w:rPr>
        <w:t>ҚР ҚК</w:t>
      </w:r>
      <w:r w:rsidR="00042665" w:rsidRPr="00717178">
        <w:rPr>
          <w:sz w:val="28"/>
          <w:szCs w:val="28"/>
          <w:lang w:val="kk-KZ"/>
        </w:rPr>
        <w:t>-нің</w:t>
      </w:r>
      <w:r w:rsidR="00136EF7" w:rsidRPr="00717178">
        <w:rPr>
          <w:sz w:val="28"/>
          <w:szCs w:val="28"/>
          <w:lang w:val="kk-KZ"/>
        </w:rPr>
        <w:t xml:space="preserve"> </w:t>
      </w:r>
      <w:r w:rsidR="005E3C70" w:rsidRPr="00717178">
        <w:rPr>
          <w:sz w:val="28"/>
          <w:szCs w:val="28"/>
          <w:lang w:val="kk-KZ"/>
        </w:rPr>
        <w:t>Ерекше бөлігінің</w:t>
      </w:r>
      <w:r w:rsidRPr="00717178">
        <w:rPr>
          <w:sz w:val="28"/>
          <w:szCs w:val="28"/>
          <w:lang w:val="kk-KZ"/>
        </w:rPr>
        <w:t xml:space="preserve"> тиiстi бабында көзделмеген жағдайларда да тағайындауға болады деген қорытынды жасауға негіз береді. Осы баптың бастапқы редакциясында «шетелдікті немесе азаматтығы жоқ адамды </w:t>
      </w:r>
      <w:r w:rsidR="005F75F5" w:rsidRPr="00717178">
        <w:rPr>
          <w:sz w:val="28"/>
          <w:szCs w:val="28"/>
          <w:lang w:val="kk-KZ"/>
        </w:rPr>
        <w:t>ҚР</w:t>
      </w:r>
      <w:r w:rsidRPr="00717178">
        <w:rPr>
          <w:sz w:val="28"/>
          <w:szCs w:val="28"/>
          <w:lang w:val="kk-KZ"/>
        </w:rPr>
        <w:t xml:space="preserve"> шегiнен тысқары жерге шығарып жіберу ҚРҚК</w:t>
      </w:r>
      <w:r w:rsidR="00042665" w:rsidRPr="00717178">
        <w:rPr>
          <w:sz w:val="28"/>
          <w:szCs w:val="28"/>
          <w:lang w:val="kk-KZ"/>
        </w:rPr>
        <w:t>-нің</w:t>
      </w:r>
      <w:r w:rsidRPr="00717178">
        <w:rPr>
          <w:sz w:val="28"/>
          <w:szCs w:val="28"/>
          <w:lang w:val="kk-KZ"/>
        </w:rPr>
        <w:t> </w:t>
      </w:r>
      <w:r w:rsidR="005E3C70" w:rsidRPr="00717178">
        <w:rPr>
          <w:sz w:val="28"/>
          <w:szCs w:val="28"/>
          <w:lang w:val="kk-KZ"/>
        </w:rPr>
        <w:t>Ерекше бөлігінің</w:t>
      </w:r>
      <w:r w:rsidRPr="00717178">
        <w:rPr>
          <w:sz w:val="28"/>
          <w:szCs w:val="28"/>
          <w:lang w:val="kk-KZ"/>
        </w:rPr>
        <w:t xml:space="preserve"> тиісті баптарында көзделген жағдайларда ғана тағайындалуы мүмкін» деп көрсетілген болатын.</w:t>
      </w:r>
    </w:p>
    <w:p w14:paraId="29F3A2E4" w14:textId="067B792E" w:rsidR="007C09E3" w:rsidRPr="00717178" w:rsidRDefault="007C09E3" w:rsidP="00824743">
      <w:pPr>
        <w:pStyle w:val="a8"/>
        <w:spacing w:before="0" w:beforeAutospacing="0" w:after="0" w:afterAutospacing="0"/>
        <w:ind w:firstLine="567"/>
        <w:jc w:val="both"/>
        <w:rPr>
          <w:sz w:val="28"/>
          <w:szCs w:val="28"/>
          <w:lang w:val="kk-KZ"/>
        </w:rPr>
      </w:pPr>
      <w:r w:rsidRPr="00717178">
        <w:rPr>
          <w:sz w:val="28"/>
          <w:szCs w:val="28"/>
          <w:lang w:val="kk-KZ"/>
        </w:rPr>
        <w:t>Қарастырылып отырған жаза түрі адамның маңызды құқықтарының бірі болып табылатын еркін жүріп-тұру құқығын шектейтін болғандықтан, оны ҚК</w:t>
      </w:r>
      <w:r w:rsidR="00042665" w:rsidRPr="00717178">
        <w:rPr>
          <w:sz w:val="28"/>
          <w:szCs w:val="28"/>
          <w:lang w:val="kk-KZ"/>
        </w:rPr>
        <w:t>-нің</w:t>
      </w:r>
      <w:r w:rsidR="00136EF7" w:rsidRPr="00717178">
        <w:rPr>
          <w:sz w:val="28"/>
          <w:szCs w:val="28"/>
          <w:lang w:val="kk-KZ"/>
        </w:rPr>
        <w:t xml:space="preserve"> </w:t>
      </w:r>
      <w:r w:rsidR="005E3C70" w:rsidRPr="00717178">
        <w:rPr>
          <w:sz w:val="28"/>
          <w:szCs w:val="28"/>
          <w:lang w:val="kk-KZ"/>
        </w:rPr>
        <w:t>Ерекше бөлігінің</w:t>
      </w:r>
      <w:r w:rsidRPr="00717178">
        <w:rPr>
          <w:sz w:val="28"/>
          <w:szCs w:val="28"/>
          <w:lang w:val="kk-KZ"/>
        </w:rPr>
        <w:t xml:space="preserve"> тиiстi бабында көзделмеген жағдайларда қолданудың негіздері қылмыстық заңда нақты айқындалған болуы керек деп санаймыз. БҰҰ Бас Ассамблеясының 1985 жылғы 13 желтоқсандағы 40/144 қарарымен қабылданған «</w:t>
      </w:r>
      <w:r w:rsidRPr="00717178">
        <w:rPr>
          <w:bCs/>
          <w:kern w:val="36"/>
          <w:sz w:val="28"/>
          <w:szCs w:val="28"/>
          <w:lang w:val="kk-KZ"/>
        </w:rPr>
        <w:t>Тұратын мемлекеттiң азаматы емес басқа мемлекеттiң аумағында тұрақты тұратын азаматтардың құқықтары туралы декларацияның</w:t>
      </w:r>
      <w:r w:rsidRPr="00717178">
        <w:rPr>
          <w:sz w:val="28"/>
          <w:szCs w:val="28"/>
          <w:lang w:val="kk-KZ"/>
        </w:rPr>
        <w:t xml:space="preserve">» 5-бабында мемлекеттік қауіпсіздікті, қоғамдық қауіпсіздікті, қоғамдық тәртіпті, тұрғындардың денсаулығы мен имандылығын немесе басқалардың құқықтары мен бостандықтарын қорғау үшін қажет болған жағдайларда шетелдіктерге заңмен көзделген шектеулер қолдануға болатыны </w:t>
      </w:r>
      <w:r w:rsidR="005F75F5" w:rsidRPr="00717178">
        <w:rPr>
          <w:sz w:val="28"/>
          <w:szCs w:val="28"/>
          <w:lang w:val="kk-KZ"/>
        </w:rPr>
        <w:t>туралы баяндалған</w:t>
      </w:r>
      <w:r w:rsidR="001D25C5" w:rsidRPr="00717178">
        <w:rPr>
          <w:sz w:val="28"/>
          <w:szCs w:val="28"/>
          <w:lang w:val="kk-KZ"/>
        </w:rPr>
        <w:t xml:space="preserve"> [</w:t>
      </w:r>
      <w:r w:rsidR="00006049" w:rsidRPr="00717178">
        <w:rPr>
          <w:sz w:val="28"/>
          <w:szCs w:val="28"/>
          <w:lang w:val="kk-KZ"/>
        </w:rPr>
        <w:t>1</w:t>
      </w:r>
      <w:r w:rsidR="00482B90" w:rsidRPr="00717178">
        <w:rPr>
          <w:sz w:val="28"/>
          <w:szCs w:val="28"/>
          <w:lang w:val="kk-KZ"/>
        </w:rPr>
        <w:t>55</w:t>
      </w:r>
      <w:r w:rsidR="001D25C5" w:rsidRPr="00717178">
        <w:rPr>
          <w:sz w:val="28"/>
          <w:szCs w:val="28"/>
          <w:lang w:val="kk-KZ"/>
        </w:rPr>
        <w:t>]</w:t>
      </w:r>
      <w:r w:rsidRPr="00717178">
        <w:rPr>
          <w:sz w:val="28"/>
          <w:szCs w:val="28"/>
          <w:lang w:val="kk-KZ"/>
        </w:rPr>
        <w:t>.</w:t>
      </w:r>
    </w:p>
    <w:p w14:paraId="29F3A2E5" w14:textId="5EE6E92B" w:rsidR="00510F68" w:rsidRPr="00717178" w:rsidRDefault="005F75F5" w:rsidP="00510F68">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Ақылға қонбайтыны</w:t>
      </w:r>
      <w:r w:rsidR="00510F68"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ҚР шегінен тысқары жерге шығарып</w:t>
      </w:r>
      <w:r w:rsidR="00136EF7"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жіберуді қылмыстық теріс қылық жасаған </w:t>
      </w:r>
      <w:r w:rsidR="00510F68" w:rsidRPr="00717178">
        <w:rPr>
          <w:rFonts w:ascii="Times New Roman" w:hAnsi="Times New Roman" w:cs="Times New Roman"/>
          <w:sz w:val="28"/>
          <w:szCs w:val="28"/>
          <w:lang w:val="kk-KZ"/>
        </w:rPr>
        <w:t>шетелдікт</w:t>
      </w:r>
      <w:r w:rsidRPr="00717178">
        <w:rPr>
          <w:rFonts w:ascii="Times New Roman" w:hAnsi="Times New Roman" w:cs="Times New Roman"/>
          <w:sz w:val="28"/>
          <w:szCs w:val="28"/>
          <w:lang w:val="kk-KZ"/>
        </w:rPr>
        <w:t>ер</w:t>
      </w:r>
      <w:r w:rsidR="00510F68" w:rsidRPr="00717178">
        <w:rPr>
          <w:rFonts w:ascii="Times New Roman" w:hAnsi="Times New Roman" w:cs="Times New Roman"/>
          <w:sz w:val="28"/>
          <w:szCs w:val="28"/>
          <w:lang w:val="kk-KZ"/>
        </w:rPr>
        <w:t xml:space="preserve"> немесе азаматтығы жоқ адам</w:t>
      </w:r>
      <w:r w:rsidRPr="00717178">
        <w:rPr>
          <w:rFonts w:ascii="Times New Roman" w:hAnsi="Times New Roman" w:cs="Times New Roman"/>
          <w:sz w:val="28"/>
          <w:szCs w:val="28"/>
          <w:lang w:val="kk-KZ"/>
        </w:rPr>
        <w:t>дарға</w:t>
      </w:r>
      <w:r w:rsidR="00510F68" w:rsidRPr="00717178">
        <w:rPr>
          <w:rFonts w:ascii="Times New Roman" w:hAnsi="Times New Roman" w:cs="Times New Roman"/>
          <w:sz w:val="28"/>
          <w:szCs w:val="28"/>
          <w:lang w:val="kk-KZ"/>
        </w:rPr>
        <w:t xml:space="preserve"> негізгі жаза</w:t>
      </w:r>
      <w:r w:rsidRPr="00717178">
        <w:rPr>
          <w:rFonts w:ascii="Times New Roman" w:hAnsi="Times New Roman" w:cs="Times New Roman"/>
          <w:sz w:val="28"/>
          <w:szCs w:val="28"/>
          <w:lang w:val="kk-KZ"/>
        </w:rPr>
        <w:t xml:space="preserve"> ретінде</w:t>
      </w:r>
      <w:r w:rsidR="00136EF7"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тағайындау мүмкіндігін енгізе</w:t>
      </w:r>
      <w:r w:rsidR="00510F68" w:rsidRPr="00717178">
        <w:rPr>
          <w:rFonts w:ascii="Times New Roman" w:hAnsi="Times New Roman" w:cs="Times New Roman"/>
          <w:sz w:val="28"/>
          <w:szCs w:val="28"/>
          <w:lang w:val="kk-KZ"/>
        </w:rPr>
        <w:t xml:space="preserve"> отырып, </w:t>
      </w:r>
      <w:r w:rsidRPr="00717178">
        <w:rPr>
          <w:rFonts w:ascii="Times New Roman" w:hAnsi="Times New Roman" w:cs="Times New Roman"/>
          <w:sz w:val="28"/>
          <w:szCs w:val="28"/>
          <w:lang w:val="kk-KZ"/>
        </w:rPr>
        <w:t xml:space="preserve">отандық </w:t>
      </w:r>
      <w:r w:rsidR="00510F68" w:rsidRPr="00717178">
        <w:rPr>
          <w:rFonts w:ascii="Times New Roman" w:hAnsi="Times New Roman" w:cs="Times New Roman"/>
          <w:sz w:val="28"/>
          <w:szCs w:val="28"/>
          <w:lang w:val="kk-KZ"/>
        </w:rPr>
        <w:t>заңшығарушы ҚР ҚК</w:t>
      </w:r>
      <w:r w:rsidR="00042665" w:rsidRPr="00717178">
        <w:rPr>
          <w:rFonts w:ascii="Times New Roman" w:hAnsi="Times New Roman" w:cs="Times New Roman"/>
          <w:sz w:val="28"/>
          <w:szCs w:val="28"/>
          <w:lang w:val="kk-KZ"/>
        </w:rPr>
        <w:t>-нің</w:t>
      </w:r>
      <w:r w:rsidR="00510F68" w:rsidRPr="00717178">
        <w:rPr>
          <w:rFonts w:ascii="Times New Roman" w:hAnsi="Times New Roman" w:cs="Times New Roman"/>
          <w:sz w:val="28"/>
          <w:szCs w:val="28"/>
          <w:lang w:val="kk-KZ"/>
        </w:rPr>
        <w:t xml:space="preserve"> Ерекше бөлігі баптарының санкциясына тиісті өзгерістер енгізбеген. Соның нәтижесінде бүгінгі күні қарастырылып отырған жаза түрі ҚР ҚК</w:t>
      </w:r>
      <w:r w:rsidR="00042665" w:rsidRPr="00717178">
        <w:rPr>
          <w:rFonts w:ascii="Times New Roman" w:hAnsi="Times New Roman" w:cs="Times New Roman"/>
          <w:sz w:val="28"/>
          <w:szCs w:val="28"/>
          <w:lang w:val="kk-KZ"/>
        </w:rPr>
        <w:t>-нің</w:t>
      </w:r>
      <w:r w:rsidR="00510F68" w:rsidRPr="00717178">
        <w:rPr>
          <w:rFonts w:ascii="Times New Roman" w:hAnsi="Times New Roman" w:cs="Times New Roman"/>
          <w:sz w:val="28"/>
          <w:szCs w:val="28"/>
          <w:lang w:val="kk-KZ"/>
        </w:rPr>
        <w:t xml:space="preserve"> Ерекше бөлігінің бірде-бір бабында көзделмеген. Қосымша жазалардың ҚР ҚК</w:t>
      </w:r>
      <w:r w:rsidR="00042665" w:rsidRPr="00717178">
        <w:rPr>
          <w:rFonts w:ascii="Times New Roman" w:hAnsi="Times New Roman" w:cs="Times New Roman"/>
          <w:sz w:val="28"/>
          <w:szCs w:val="28"/>
          <w:lang w:val="kk-KZ"/>
        </w:rPr>
        <w:t>-нің</w:t>
      </w:r>
      <w:r w:rsidR="00510F68" w:rsidRPr="00717178">
        <w:rPr>
          <w:rFonts w:ascii="Times New Roman" w:hAnsi="Times New Roman" w:cs="Times New Roman"/>
          <w:sz w:val="28"/>
          <w:szCs w:val="28"/>
          <w:lang w:val="kk-KZ"/>
        </w:rPr>
        <w:t xml:space="preserve"> Ерекше бөлігі баптарында көзделмеуі қ</w:t>
      </w:r>
      <w:r w:rsidR="003E1239" w:rsidRPr="00717178">
        <w:rPr>
          <w:rFonts w:ascii="Times New Roman" w:hAnsi="Times New Roman" w:cs="Times New Roman"/>
          <w:sz w:val="28"/>
          <w:szCs w:val="28"/>
          <w:lang w:val="kk-KZ"/>
        </w:rPr>
        <w:t>а</w:t>
      </w:r>
      <w:r w:rsidR="00510F68" w:rsidRPr="00717178">
        <w:rPr>
          <w:rFonts w:ascii="Times New Roman" w:hAnsi="Times New Roman" w:cs="Times New Roman"/>
          <w:sz w:val="28"/>
          <w:szCs w:val="28"/>
          <w:lang w:val="kk-KZ"/>
        </w:rPr>
        <w:t>лыпты жағдай болатын болса, санкцияда көзделме</w:t>
      </w:r>
      <w:r w:rsidR="003E1239" w:rsidRPr="00717178">
        <w:rPr>
          <w:rFonts w:ascii="Times New Roman" w:hAnsi="Times New Roman" w:cs="Times New Roman"/>
          <w:sz w:val="28"/>
          <w:szCs w:val="28"/>
          <w:lang w:val="kk-KZ"/>
        </w:rPr>
        <w:t>ген негізгі жазаны тағайындау – отандық қылмыстық құқық үшін мүлде жат құбылыс.</w:t>
      </w:r>
    </w:p>
    <w:p w14:paraId="29F3A2E6" w14:textId="77777777" w:rsidR="007C09E3" w:rsidRPr="00717178" w:rsidRDefault="003E1239" w:rsidP="00824743">
      <w:pPr>
        <w:pStyle w:val="a8"/>
        <w:spacing w:before="0" w:beforeAutospacing="0" w:after="0" w:afterAutospacing="0"/>
        <w:ind w:firstLine="567"/>
        <w:jc w:val="both"/>
        <w:rPr>
          <w:sz w:val="28"/>
          <w:szCs w:val="28"/>
          <w:lang w:val="kk-KZ"/>
        </w:rPr>
      </w:pPr>
      <w:r w:rsidRPr="00717178">
        <w:rPr>
          <w:sz w:val="28"/>
          <w:szCs w:val="28"/>
          <w:lang w:val="kk-KZ"/>
        </w:rPr>
        <w:lastRenderedPageBreak/>
        <w:t>Х</w:t>
      </w:r>
      <w:r w:rsidR="007C09E3" w:rsidRPr="00717178">
        <w:rPr>
          <w:sz w:val="28"/>
          <w:szCs w:val="28"/>
          <w:lang w:val="kk-KZ"/>
        </w:rPr>
        <w:t>алықаралық-құқықтық құжаттардың талаптарын</w:t>
      </w:r>
      <w:r w:rsidRPr="00717178">
        <w:rPr>
          <w:sz w:val="28"/>
          <w:szCs w:val="28"/>
          <w:lang w:val="kk-KZ"/>
        </w:rPr>
        <w:t xml:space="preserve">ескере отырып, </w:t>
      </w:r>
      <w:r w:rsidR="0038087B" w:rsidRPr="00717178">
        <w:rPr>
          <w:sz w:val="28"/>
          <w:szCs w:val="28"/>
          <w:lang w:val="kk-KZ"/>
        </w:rPr>
        <w:t xml:space="preserve">және </w:t>
      </w:r>
      <w:r w:rsidRPr="00717178">
        <w:rPr>
          <w:sz w:val="28"/>
          <w:szCs w:val="28"/>
          <w:lang w:val="kk-KZ"/>
        </w:rPr>
        <w:t xml:space="preserve">санкцияда көзделмеген негізгі жазаны тағайындаудың құқықтық негіздерін қалыптастыру мақсатында </w:t>
      </w:r>
      <w:r w:rsidR="007C09E3" w:rsidRPr="00717178">
        <w:rPr>
          <w:sz w:val="28"/>
          <w:szCs w:val="28"/>
          <w:lang w:val="kk-KZ"/>
        </w:rPr>
        <w:t>ҚР ҚК</w:t>
      </w:r>
      <w:r w:rsidR="00042665" w:rsidRPr="00717178">
        <w:rPr>
          <w:sz w:val="28"/>
          <w:szCs w:val="28"/>
          <w:lang w:val="kk-KZ"/>
        </w:rPr>
        <w:t>-нің</w:t>
      </w:r>
      <w:r w:rsidR="007C09E3" w:rsidRPr="00717178">
        <w:rPr>
          <w:sz w:val="28"/>
          <w:szCs w:val="28"/>
          <w:lang w:val="kk-KZ"/>
        </w:rPr>
        <w:t xml:space="preserve"> 51-баб. 2-бөлігін жаңа </w:t>
      </w:r>
      <w:r w:rsidR="0038087B" w:rsidRPr="00717178">
        <w:rPr>
          <w:sz w:val="28"/>
          <w:szCs w:val="28"/>
          <w:lang w:val="kk-KZ"/>
        </w:rPr>
        <w:t>абзацпен толықтыруды</w:t>
      </w:r>
      <w:r w:rsidR="007C09E3" w:rsidRPr="00717178">
        <w:rPr>
          <w:sz w:val="28"/>
          <w:szCs w:val="28"/>
          <w:lang w:val="kk-KZ"/>
        </w:rPr>
        <w:t xml:space="preserve"> ұсынамыз:</w:t>
      </w:r>
    </w:p>
    <w:p w14:paraId="29F3A2E7" w14:textId="77777777" w:rsidR="007C09E3" w:rsidRPr="00717178" w:rsidRDefault="007C09E3" w:rsidP="00824743">
      <w:pPr>
        <w:pStyle w:val="a8"/>
        <w:spacing w:before="0" w:beforeAutospacing="0" w:after="0" w:afterAutospacing="0"/>
        <w:ind w:firstLine="567"/>
        <w:jc w:val="both"/>
        <w:rPr>
          <w:sz w:val="28"/>
          <w:szCs w:val="28"/>
          <w:lang w:val="kk-KZ"/>
        </w:rPr>
      </w:pPr>
      <w:r w:rsidRPr="00717178">
        <w:rPr>
          <w:i/>
          <w:sz w:val="28"/>
          <w:szCs w:val="28"/>
          <w:lang w:val="kk-KZ"/>
        </w:rPr>
        <w:t>«</w:t>
      </w:r>
      <w:r w:rsidR="00E572BD" w:rsidRPr="00717178">
        <w:rPr>
          <w:i/>
          <w:sz w:val="28"/>
          <w:szCs w:val="28"/>
          <w:lang w:val="kk-KZ"/>
        </w:rPr>
        <w:t xml:space="preserve">Шетелдікті немесе азаматтығы жоқ адамды қылмыс жасағаны үшін </w:t>
      </w:r>
      <w:r w:rsidR="005F75F5" w:rsidRPr="00717178">
        <w:rPr>
          <w:i/>
          <w:sz w:val="28"/>
          <w:szCs w:val="28"/>
          <w:lang w:val="kk-KZ"/>
        </w:rPr>
        <w:t>ҚР</w:t>
      </w:r>
      <w:r w:rsidR="00E572BD" w:rsidRPr="00717178">
        <w:rPr>
          <w:i/>
          <w:sz w:val="28"/>
          <w:szCs w:val="28"/>
          <w:lang w:val="kk-KZ"/>
        </w:rPr>
        <w:t xml:space="preserve"> шегінен тысқары жерге шығарып жіберу</w:t>
      </w:r>
      <w:r w:rsidR="0038087B" w:rsidRPr="00717178">
        <w:rPr>
          <w:i/>
          <w:sz w:val="28"/>
          <w:szCs w:val="28"/>
          <w:lang w:val="kk-KZ"/>
        </w:rPr>
        <w:t xml:space="preserve">, егер сот шетелдіктің немесе азаматтығы жоқ адамның </w:t>
      </w:r>
      <w:r w:rsidR="005F75F5" w:rsidRPr="00717178">
        <w:rPr>
          <w:i/>
          <w:sz w:val="28"/>
          <w:szCs w:val="28"/>
          <w:lang w:val="kk-KZ"/>
        </w:rPr>
        <w:t>ҚР</w:t>
      </w:r>
      <w:r w:rsidR="0038087B" w:rsidRPr="00717178">
        <w:rPr>
          <w:i/>
          <w:sz w:val="28"/>
          <w:szCs w:val="28"/>
          <w:lang w:val="kk-KZ"/>
        </w:rPr>
        <w:t xml:space="preserve"> аумағында болуы ұлттық қауіпсіздікті, қоғамдық қауіпсіздікті, қоғамдық тәртіпті, тұрғындардың денсаулығы мен имандылығын немесе басқалардың құқықтары мен бостандықтарын қорғау мүдделеріне жауап бермейді деп таныса,ол осы Кодекстiң Ерекше бөлігінің тиiстi бабында тиісті қылмыстық құқық бұзушылық үшін көзделмеген жағдайларда да</w:t>
      </w:r>
      <w:r w:rsidR="00E572BD" w:rsidRPr="00717178">
        <w:rPr>
          <w:i/>
          <w:sz w:val="28"/>
          <w:szCs w:val="28"/>
          <w:lang w:val="kk-KZ"/>
        </w:rPr>
        <w:t>тағайындалуы мүмкін</w:t>
      </w:r>
      <w:r w:rsidR="0038087B" w:rsidRPr="00717178">
        <w:rPr>
          <w:i/>
          <w:sz w:val="28"/>
          <w:szCs w:val="28"/>
          <w:lang w:val="kk-KZ"/>
        </w:rPr>
        <w:t>»</w:t>
      </w:r>
      <w:r w:rsidR="00DC3534" w:rsidRPr="00717178">
        <w:rPr>
          <w:sz w:val="28"/>
          <w:szCs w:val="28"/>
          <w:lang w:val="kk-KZ"/>
        </w:rPr>
        <w:t xml:space="preserve"> (Қосымша А)</w:t>
      </w:r>
      <w:r w:rsidRPr="00717178">
        <w:rPr>
          <w:sz w:val="28"/>
          <w:szCs w:val="28"/>
          <w:lang w:val="kk-KZ"/>
        </w:rPr>
        <w:t>.</w:t>
      </w:r>
    </w:p>
    <w:p w14:paraId="29F3A2E8" w14:textId="77777777" w:rsidR="007C09E3" w:rsidRPr="00717178" w:rsidRDefault="007C09E3" w:rsidP="00824743">
      <w:pPr>
        <w:pStyle w:val="a8"/>
        <w:spacing w:before="0" w:beforeAutospacing="0" w:after="0" w:afterAutospacing="0"/>
        <w:ind w:firstLine="567"/>
        <w:jc w:val="both"/>
        <w:rPr>
          <w:bCs/>
          <w:sz w:val="28"/>
          <w:szCs w:val="28"/>
          <w:lang w:val="kk-KZ"/>
        </w:rPr>
      </w:pPr>
      <w:r w:rsidRPr="00717178">
        <w:rPr>
          <w:bCs/>
          <w:sz w:val="28"/>
          <w:szCs w:val="28"/>
          <w:lang w:val="kk-KZ"/>
        </w:rPr>
        <w:t xml:space="preserve">Шетелдікті немесе азаматтығы жоқ адамды </w:t>
      </w:r>
      <w:r w:rsidR="00D046DB" w:rsidRPr="00717178">
        <w:rPr>
          <w:bCs/>
          <w:sz w:val="28"/>
          <w:szCs w:val="28"/>
          <w:lang w:val="kk-KZ"/>
        </w:rPr>
        <w:t>ҚР</w:t>
      </w:r>
      <w:r w:rsidRPr="00717178">
        <w:rPr>
          <w:bCs/>
          <w:sz w:val="28"/>
          <w:szCs w:val="28"/>
          <w:lang w:val="kk-KZ"/>
        </w:rPr>
        <w:t xml:space="preserve"> шегінен тыс</w:t>
      </w:r>
      <w:r w:rsidR="00B922E5" w:rsidRPr="00717178">
        <w:rPr>
          <w:bCs/>
          <w:sz w:val="28"/>
          <w:szCs w:val="28"/>
          <w:lang w:val="kk-KZ"/>
        </w:rPr>
        <w:t>қары жерге</w:t>
      </w:r>
      <w:r w:rsidRPr="00717178">
        <w:rPr>
          <w:bCs/>
          <w:sz w:val="28"/>
          <w:szCs w:val="28"/>
          <w:lang w:val="kk-KZ"/>
        </w:rPr>
        <w:t xml:space="preserve"> шығарып жіберу түріндегі жазаны орындау тәртібі ҚР ҚАК</w:t>
      </w:r>
      <w:r w:rsidR="00D46F66" w:rsidRPr="00717178">
        <w:rPr>
          <w:bCs/>
          <w:sz w:val="28"/>
          <w:szCs w:val="28"/>
          <w:lang w:val="kk-KZ"/>
        </w:rPr>
        <w:t>-тың</w:t>
      </w:r>
      <w:r w:rsidRPr="00717178">
        <w:rPr>
          <w:bCs/>
          <w:sz w:val="28"/>
          <w:szCs w:val="28"/>
          <w:lang w:val="kk-KZ"/>
        </w:rPr>
        <w:t xml:space="preserve"> 70-бабымен реттеледі. Шығарып жібер</w:t>
      </w:r>
      <w:r w:rsidR="00617BEF" w:rsidRPr="00717178">
        <w:rPr>
          <w:bCs/>
          <w:sz w:val="28"/>
          <w:szCs w:val="28"/>
          <w:lang w:val="kk-KZ"/>
        </w:rPr>
        <w:t>у</w:t>
      </w:r>
      <w:r w:rsidRPr="00717178">
        <w:rPr>
          <w:bCs/>
          <w:sz w:val="28"/>
          <w:szCs w:val="28"/>
          <w:lang w:val="kk-KZ"/>
        </w:rPr>
        <w:t xml:space="preserve"> туралы шешім сот үкімі заңды күшіне енген соң </w:t>
      </w:r>
      <w:r w:rsidRPr="00717178">
        <w:rPr>
          <w:sz w:val="28"/>
          <w:szCs w:val="28"/>
          <w:lang w:val="kk-KZ"/>
        </w:rPr>
        <w:t xml:space="preserve">мәжбүрлеу тәртібімен орындалады. </w:t>
      </w:r>
    </w:p>
    <w:p w14:paraId="29F3A2E9" w14:textId="77777777" w:rsidR="007A6C6C" w:rsidRPr="00717178" w:rsidRDefault="003E1239" w:rsidP="00D046DB">
      <w:pPr>
        <w:spacing w:after="0" w:line="240" w:lineRule="auto"/>
        <w:ind w:firstLine="567"/>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br w:type="page"/>
      </w:r>
      <w:r w:rsidR="007A6C6C" w:rsidRPr="00717178">
        <w:rPr>
          <w:rFonts w:ascii="Times New Roman" w:eastAsia="Times New Roman" w:hAnsi="Times New Roman" w:cs="Times New Roman"/>
          <w:b/>
          <w:sz w:val="28"/>
          <w:szCs w:val="28"/>
          <w:lang w:val="kk-KZ"/>
        </w:rPr>
        <w:lastRenderedPageBreak/>
        <w:t xml:space="preserve">3 </w:t>
      </w:r>
      <w:r w:rsidR="00EF0959" w:rsidRPr="00717178">
        <w:rPr>
          <w:rFonts w:ascii="Times New Roman" w:eastAsia="Times New Roman" w:hAnsi="Times New Roman" w:cs="Times New Roman"/>
          <w:b/>
          <w:sz w:val="28"/>
          <w:szCs w:val="28"/>
          <w:lang w:val="kk-KZ"/>
        </w:rPr>
        <w:t>ҚЫЛМЫСТЫҚ ТЕРІС ҚЫЛЫҚТАР ҮШІН ЖАЗА ТАҒАЙЫНДАУ: ҚҰҚЫҚТЫҚ РЕТТЕУ, ТЕОРИЯ ЖӘНЕ ТӘЖІРИБЕ МӘСЕЛЕЛЕРІ</w:t>
      </w:r>
    </w:p>
    <w:p w14:paraId="29F3A2EA" w14:textId="77777777" w:rsidR="004D4360" w:rsidRPr="00717178" w:rsidRDefault="004D4360" w:rsidP="00D046DB">
      <w:pPr>
        <w:spacing w:after="0" w:line="240" w:lineRule="auto"/>
        <w:ind w:firstLine="567"/>
        <w:jc w:val="both"/>
        <w:rPr>
          <w:rFonts w:ascii="Times New Roman" w:eastAsia="Times New Roman" w:hAnsi="Times New Roman" w:cs="Times New Roman"/>
          <w:b/>
          <w:sz w:val="28"/>
          <w:szCs w:val="28"/>
          <w:lang w:val="kk-KZ"/>
        </w:rPr>
      </w:pPr>
    </w:p>
    <w:p w14:paraId="29F3A2EB" w14:textId="77777777" w:rsidR="007A6C6C" w:rsidRPr="00717178" w:rsidRDefault="007A6C6C" w:rsidP="00D046DB">
      <w:pPr>
        <w:spacing w:after="0" w:line="240" w:lineRule="auto"/>
        <w:ind w:firstLine="567"/>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 xml:space="preserve">3.1 </w:t>
      </w:r>
      <w:r w:rsidR="00E839F6" w:rsidRPr="00717178">
        <w:rPr>
          <w:rFonts w:ascii="Times New Roman" w:eastAsia="Times New Roman" w:hAnsi="Times New Roman" w:cs="Times New Roman"/>
          <w:b/>
          <w:sz w:val="28"/>
          <w:szCs w:val="28"/>
          <w:lang w:val="kk-KZ"/>
        </w:rPr>
        <w:t>Жаза тағайындаудың жалпы негіздері және қылмыстық теріс қылықтар үшін жаза тағайындаудың өзіндік ерекшеліктері</w:t>
      </w:r>
    </w:p>
    <w:p w14:paraId="29F3A2EC" w14:textId="68DA4DC4" w:rsidR="007A6C6C" w:rsidRPr="00717178" w:rsidRDefault="007A6C6C" w:rsidP="00D046DB">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Мемлекеттік органдардың қылмыстық заңнаманы қолдану жөніндегі санқырлы қызметі түптеп келгенде әрекетке қылмыстық-құқықтық баға беруге, яғни қылмыстық құқық бұзушылықты саралауға және қылмыстық құқық бұзушылықты жасаған адамға қылмыстық-құқықтық ықпал ету шарасын анықтауға барып саяды. Өз кезегінде қылмыстық құқық бұзушылықты жасаған адамға қылмыстық-құқықтық ықпал ету шарасын анықтау жөніндегі қызмет төмендегідей элементтерден тұрады: а) қылмыстық жауаптылыққа тарту немесе одан босату; ә) қылмыстық жауаптылыққа тартқан жағдайда – жаза тағайындау немесе жазадан босату; б) жазадан босатқан жағдайда – кәмелетке толмағандарға тәрбиелік әсері бар мәжбүрлеу шараларын тағайындау; в)</w:t>
      </w:r>
      <w:r w:rsidR="00D46F66" w:rsidRPr="00717178">
        <w:rPr>
          <w:rFonts w:ascii="Times New Roman" w:eastAsia="Times New Roman" w:hAnsi="Times New Roman" w:cs="Times New Roman"/>
          <w:sz w:val="28"/>
          <w:szCs w:val="28"/>
          <w:lang w:val="kk-KZ"/>
        </w:rPr>
        <w:t> </w:t>
      </w:r>
      <w:r w:rsidRPr="00717178">
        <w:rPr>
          <w:rFonts w:ascii="Times New Roman" w:eastAsia="Times New Roman" w:hAnsi="Times New Roman" w:cs="Times New Roman"/>
          <w:sz w:val="28"/>
          <w:szCs w:val="28"/>
          <w:lang w:val="kk-KZ"/>
        </w:rPr>
        <w:t>медициналық сипаттағы мәжбүрлеу шараларын қолдану. Аталған элементтердің ішіндегі ең негізгісі – жаза тағайындау қызметі, өйткені қылмыстық сот ісін жүргізудегі құқық қолдану үдерісі, әдетте, жаза тағайындаумен аяқталады</w:t>
      </w:r>
      <w:r w:rsidR="008F0EF0" w:rsidRPr="00717178">
        <w:rPr>
          <w:rFonts w:ascii="Times New Roman" w:eastAsia="Times New Roman" w:hAnsi="Times New Roman" w:cs="Times New Roman"/>
          <w:sz w:val="28"/>
          <w:szCs w:val="28"/>
          <w:lang w:val="kk-KZ"/>
        </w:rPr>
        <w:t xml:space="preserve"> </w:t>
      </w:r>
      <w:r w:rsidR="001145FF"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224</w:t>
      </w:r>
      <w:r w:rsidR="001145FF"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w:t>
      </w:r>
    </w:p>
    <w:p w14:paraId="29F3A2ED" w14:textId="33CF0B7B"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Жаза туралы ілімнің құрамдас бөлігі болып табылатын жаза тағайындау теориясы қылмыстық құқық ғылымының жан-жақты зерттелген салаларының қатарынан саналады және қылмыстық заңда жаза тағайындау институтының бүгінгі күнгі </w:t>
      </w:r>
      <w:r w:rsidR="00617BEF" w:rsidRPr="00717178">
        <w:rPr>
          <w:rFonts w:ascii="Times New Roman" w:eastAsia="Times New Roman" w:hAnsi="Times New Roman" w:cs="Times New Roman"/>
          <w:sz w:val="28"/>
          <w:szCs w:val="28"/>
          <w:lang w:val="kk-KZ"/>
        </w:rPr>
        <w:t xml:space="preserve">реттелу </w:t>
      </w:r>
      <w:r w:rsidRPr="00717178">
        <w:rPr>
          <w:rFonts w:ascii="Times New Roman" w:eastAsia="Times New Roman" w:hAnsi="Times New Roman" w:cs="Times New Roman"/>
          <w:sz w:val="28"/>
          <w:szCs w:val="28"/>
          <w:lang w:val="kk-KZ"/>
        </w:rPr>
        <w:t>деңгейіне елеулі ықпал етуде</w:t>
      </w:r>
      <w:r w:rsidR="001145FF" w:rsidRPr="00717178">
        <w:rPr>
          <w:rFonts w:ascii="Times New Roman" w:eastAsia="Times New Roman" w:hAnsi="Times New Roman" w:cs="Times New Roman"/>
          <w:sz w:val="28"/>
          <w:szCs w:val="28"/>
          <w:lang w:val="kk-KZ"/>
        </w:rPr>
        <w:t xml:space="preserve"> [156</w:t>
      </w:r>
      <w:r w:rsidR="009A5D9B" w:rsidRPr="00717178">
        <w:rPr>
          <w:rFonts w:ascii="Times New Roman" w:eastAsia="Times New Roman" w:hAnsi="Times New Roman" w:cs="Times New Roman"/>
          <w:sz w:val="28"/>
          <w:szCs w:val="28"/>
          <w:lang w:val="kk-KZ"/>
        </w:rPr>
        <w:t>, б. 224</w:t>
      </w:r>
      <w:r w:rsidR="001145FF"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w:t>
      </w:r>
    </w:p>
    <w:p w14:paraId="29F3A2EE" w14:textId="57BD12C6"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Қылмыстық жазаны жіктеп, көптеген түрлерге бөлу қылмыстық </w:t>
      </w:r>
      <w:r w:rsidR="00823110" w:rsidRPr="00717178">
        <w:rPr>
          <w:rFonts w:ascii="Times New Roman" w:eastAsia="Times New Roman" w:hAnsi="Times New Roman" w:cs="Times New Roman"/>
          <w:sz w:val="28"/>
          <w:szCs w:val="28"/>
          <w:lang w:val="kk-KZ"/>
        </w:rPr>
        <w:t>заңмен тыйым салынған әрекет</w:t>
      </w:r>
      <w:r w:rsidRPr="00717178">
        <w:rPr>
          <w:rFonts w:ascii="Times New Roman" w:eastAsia="Times New Roman" w:hAnsi="Times New Roman" w:cs="Times New Roman"/>
          <w:sz w:val="28"/>
          <w:szCs w:val="28"/>
          <w:lang w:val="kk-KZ"/>
        </w:rPr>
        <w:t xml:space="preserve"> пен оны жасаған адамдардың қайталанбайтын өзіндік ерекшеліктерін ескере отырып, жазаны мейлінше жеке даралау мүмкіндігін береді. Дегенмен, бұл үрдістің келеңсіз салдары да бар екенін естен шығармау керек: дербес жаза түрлері немесе жаза мен өзге де қылмыстық-құқықтық ықпал ету шаралары бірі-бірін ішнара, кейде тіпті толығымен қайталап жатады (мысалы, айыппұл мен түзеу жұмыстарын ажырату өте қиын, шартты түрде соттау мен бас бостандығынан шектеу арасында қандай да болмасын айырмашылық табу мүмкін емес). Құқық қолдану тәжірибесінде бұл соттардың жаңа немесе жаңартылған қылмыстық-құқықтық ықпал ету шараларын қолданудан тартынып, дәстүрлі, үйреншікті ықпал ету шараларын тағайындауына алып келеді</w:t>
      </w:r>
      <w:r w:rsidR="001145FF" w:rsidRPr="00717178">
        <w:rPr>
          <w:rFonts w:ascii="Times New Roman" w:eastAsia="Times New Roman" w:hAnsi="Times New Roman" w:cs="Times New Roman"/>
          <w:sz w:val="28"/>
          <w:szCs w:val="28"/>
          <w:lang w:val="kk-KZ"/>
        </w:rPr>
        <w:t xml:space="preserve"> [156</w:t>
      </w:r>
      <w:r w:rsidR="009A5D9B" w:rsidRPr="00717178">
        <w:rPr>
          <w:rFonts w:ascii="Times New Roman" w:eastAsia="Times New Roman" w:hAnsi="Times New Roman" w:cs="Times New Roman"/>
          <w:sz w:val="28"/>
          <w:szCs w:val="28"/>
          <w:lang w:val="kk-KZ"/>
        </w:rPr>
        <w:t>, б. 225</w:t>
      </w:r>
      <w:r w:rsidR="001145FF"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Жазалау тәжірибесінің заманауи қылмыстылықтың ерекшеліктеріне сәйкестігін қамтамасыз ететін жаза түрлеріне М.</w:t>
      </w:r>
      <w:r w:rsidR="008C192E" w:rsidRPr="00717178">
        <w:rPr>
          <w:rFonts w:ascii="Times New Roman" w:eastAsia="Times New Roman" w:hAnsi="Times New Roman" w:cs="Times New Roman"/>
          <w:sz w:val="28"/>
          <w:szCs w:val="28"/>
          <w:lang w:val="kk-KZ"/>
        </w:rPr>
        <w:t>М.</w:t>
      </w:r>
      <w:r w:rsidRPr="00717178">
        <w:rPr>
          <w:rFonts w:ascii="Times New Roman" w:eastAsia="Times New Roman" w:hAnsi="Times New Roman" w:cs="Times New Roman"/>
          <w:sz w:val="28"/>
          <w:szCs w:val="28"/>
          <w:lang w:val="kk-KZ"/>
        </w:rPr>
        <w:t xml:space="preserve"> Бабаев пен Ю.</w:t>
      </w:r>
      <w:r w:rsidR="008C192E" w:rsidRPr="00717178">
        <w:rPr>
          <w:rFonts w:ascii="Times New Roman" w:eastAsia="Times New Roman" w:hAnsi="Times New Roman" w:cs="Times New Roman"/>
          <w:sz w:val="28"/>
          <w:szCs w:val="28"/>
          <w:lang w:val="kk-KZ"/>
        </w:rPr>
        <w:t>Е.</w:t>
      </w:r>
      <w:r w:rsidR="00D46F66" w:rsidRPr="00717178">
        <w:rPr>
          <w:rFonts w:ascii="Times New Roman" w:eastAsia="Times New Roman" w:hAnsi="Times New Roman" w:cs="Times New Roman"/>
          <w:sz w:val="28"/>
          <w:szCs w:val="28"/>
          <w:lang w:val="kk-KZ"/>
        </w:rPr>
        <w:t> </w:t>
      </w:r>
      <w:r w:rsidRPr="00717178">
        <w:rPr>
          <w:rFonts w:ascii="Times New Roman" w:eastAsia="Times New Roman" w:hAnsi="Times New Roman" w:cs="Times New Roman"/>
          <w:sz w:val="28"/>
          <w:szCs w:val="28"/>
          <w:lang w:val="kk-KZ"/>
        </w:rPr>
        <w:t>Пудовочкин айыппұлды, қоғамдық жұмыстарға тартуды және бас бостандығынан айыруды жатқызады. Ғалымдар заңнамада тармақталған жазалар жүйесінің көзделуін соттың қолында қылмыскерлерге әсер етудің мол мүмкіндіктері бар екенін көрсетуге арналған жалған елес деп және жаза мен өзге де қылмыстық-құқықтық ықпал ету шараларын қолдану жіктерін ажыратуда негізсіз қиындықтар туғызатын жасанды кедергі деп бағалайды</w:t>
      </w:r>
      <w:r w:rsidR="008F0EF0" w:rsidRPr="00717178">
        <w:rPr>
          <w:rFonts w:ascii="Times New Roman" w:eastAsia="Times New Roman" w:hAnsi="Times New Roman" w:cs="Times New Roman"/>
          <w:sz w:val="28"/>
          <w:szCs w:val="28"/>
          <w:lang w:val="kk-KZ"/>
        </w:rPr>
        <w:t xml:space="preserve"> </w:t>
      </w:r>
      <w:r w:rsidR="00E7254D" w:rsidRPr="00717178">
        <w:rPr>
          <w:rFonts w:ascii="Times New Roman" w:hAnsi="Times New Roman" w:cs="Times New Roman"/>
          <w:sz w:val="28"/>
          <w:szCs w:val="28"/>
          <w:lang w:val="kk-KZ"/>
        </w:rPr>
        <w:t>[</w:t>
      </w:r>
      <w:r w:rsidR="00BA57C1"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5</w:t>
      </w:r>
      <w:r w:rsidR="001145FF" w:rsidRPr="00717178">
        <w:rPr>
          <w:rFonts w:ascii="Times New Roman" w:hAnsi="Times New Roman" w:cs="Times New Roman"/>
          <w:sz w:val="28"/>
          <w:szCs w:val="28"/>
          <w:lang w:val="kk-KZ"/>
        </w:rPr>
        <w:t>7</w:t>
      </w:r>
      <w:r w:rsidR="00E7254D"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w:t>
      </w:r>
    </w:p>
    <w:p w14:paraId="29F3A2EF" w14:textId="3211DEFD"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lastRenderedPageBreak/>
        <w:t>Осындай қиындықтарды оңай еңсерудің бірден-бір жолы – қылмыстық заңнамада жаза тағайындау ережелерін мұқият құқық</w:t>
      </w:r>
      <w:r w:rsidR="00823110" w:rsidRPr="00717178">
        <w:rPr>
          <w:rFonts w:ascii="Times New Roman" w:eastAsia="Times New Roman" w:hAnsi="Times New Roman" w:cs="Times New Roman"/>
          <w:sz w:val="28"/>
          <w:szCs w:val="28"/>
          <w:lang w:val="kk-KZ"/>
        </w:rPr>
        <w:t>тық реттеу, яғни соттың қылмыс немесе қылмыстық теріс қылық</w:t>
      </w:r>
      <w:r w:rsidRPr="00717178">
        <w:rPr>
          <w:rFonts w:ascii="Times New Roman" w:eastAsia="Times New Roman" w:hAnsi="Times New Roman" w:cs="Times New Roman"/>
          <w:sz w:val="28"/>
          <w:szCs w:val="28"/>
          <w:lang w:val="kk-KZ"/>
        </w:rPr>
        <w:t xml:space="preserve"> жасауға кінәлі деп танылған адамға жаза түрі мен мөлшерін анықтау жөніндегі қызметінің алгоритмін заң жүзінде бекіту</w:t>
      </w:r>
      <w:r w:rsidR="00823110" w:rsidRPr="00717178">
        <w:rPr>
          <w:rFonts w:ascii="Times New Roman" w:eastAsia="Times New Roman" w:hAnsi="Times New Roman" w:cs="Times New Roman"/>
          <w:sz w:val="28"/>
          <w:szCs w:val="28"/>
          <w:lang w:val="kk-KZ"/>
        </w:rPr>
        <w:t xml:space="preserve"> </w:t>
      </w:r>
      <w:r w:rsidR="009A5D9B" w:rsidRPr="00717178">
        <w:rPr>
          <w:rFonts w:ascii="Times New Roman" w:eastAsia="Times New Roman" w:hAnsi="Times New Roman" w:cs="Times New Roman"/>
          <w:sz w:val="28"/>
          <w:szCs w:val="28"/>
          <w:lang w:val="kk-KZ"/>
        </w:rPr>
        <w:t>[156, б. 225]</w:t>
      </w:r>
      <w:r w:rsidRPr="00717178">
        <w:rPr>
          <w:rFonts w:ascii="Times New Roman" w:eastAsia="Times New Roman" w:hAnsi="Times New Roman" w:cs="Times New Roman"/>
          <w:sz w:val="28"/>
          <w:szCs w:val="28"/>
          <w:lang w:val="kk-KZ"/>
        </w:rPr>
        <w:t>.</w:t>
      </w:r>
    </w:p>
    <w:p w14:paraId="29F3A2F0" w14:textId="7407DFFC" w:rsidR="007A6C6C" w:rsidRPr="00717178" w:rsidRDefault="003F53F3"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Д.Б</w:t>
      </w:r>
      <w:r w:rsidR="007A6C6C" w:rsidRPr="00717178">
        <w:rPr>
          <w:rFonts w:ascii="Times New Roman" w:eastAsia="Times New Roman" w:hAnsi="Times New Roman" w:cs="Times New Roman"/>
          <w:sz w:val="28"/>
          <w:szCs w:val="28"/>
          <w:lang w:val="kk-KZ"/>
        </w:rPr>
        <w:t>. Дядькин жаза тағайындауды қоғамдық қатынастардың ерекше түрі ретінде қарастыра отырып, оны төмендегідей құрылымдық элементтерді қамтитын жүйе ретінде қарастырады: 1) субъект (қатысушылар) – белгілі бір әлеуметтік мәртебеге ие, қылмыстық жаза тағайындау мәселесінде құқықтары, бостандықтары мен міндеттері бар адамдар; 2) мазмұны – жаза тағайындау субъектілерінің өздерінің субъективтік құқықтары мен міндеттерін жүзеге асыруы; 3) объект – жазамен бағаланатын қылмысты әрекет; 4) жаза тағайындау жөніндегі құқықтық қатынастардың пайда болуына, өзгеруіне немесе тоқтауына себепші болып табылатын құқықтық фактілер</w:t>
      </w:r>
      <w:r w:rsidR="008F0EF0" w:rsidRPr="00717178">
        <w:rPr>
          <w:rFonts w:ascii="Times New Roman" w:eastAsia="Times New Roman" w:hAnsi="Times New Roman" w:cs="Times New Roman"/>
          <w:sz w:val="28"/>
          <w:szCs w:val="28"/>
          <w:lang w:val="kk-KZ"/>
        </w:rPr>
        <w:t xml:space="preserve"> </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5</w:t>
      </w:r>
      <w:r w:rsidR="001145FF" w:rsidRPr="00717178">
        <w:rPr>
          <w:rFonts w:ascii="Times New Roman" w:hAnsi="Times New Roman" w:cs="Times New Roman"/>
          <w:sz w:val="28"/>
          <w:szCs w:val="28"/>
          <w:lang w:val="kk-KZ"/>
        </w:rPr>
        <w:t>8</w:t>
      </w:r>
      <w:r w:rsidR="00E7254D" w:rsidRPr="00717178">
        <w:rPr>
          <w:rFonts w:ascii="Times New Roman" w:hAnsi="Times New Roman" w:cs="Times New Roman"/>
          <w:sz w:val="28"/>
          <w:szCs w:val="28"/>
          <w:lang w:val="kk-KZ"/>
        </w:rPr>
        <w:t>]</w:t>
      </w:r>
      <w:r w:rsidR="007A6C6C" w:rsidRPr="00717178">
        <w:rPr>
          <w:rFonts w:ascii="Times New Roman" w:eastAsia="Times New Roman" w:hAnsi="Times New Roman" w:cs="Times New Roman"/>
          <w:sz w:val="28"/>
          <w:szCs w:val="28"/>
          <w:lang w:val="kk-KZ"/>
        </w:rPr>
        <w:t>.</w:t>
      </w:r>
    </w:p>
    <w:p w14:paraId="29F3A2F1" w14:textId="266BB41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Жаза тағайындаудың субъектілері туралы мәселе бір қарағанда қарапайым болып көрінеді. ҚР Конституциясының 75-бабына сай </w:t>
      </w:r>
      <w:r w:rsidRPr="00717178">
        <w:rPr>
          <w:rFonts w:ascii="Times New Roman" w:hAnsi="Times New Roman" w:cs="Times New Roman"/>
          <w:sz w:val="28"/>
          <w:szCs w:val="28"/>
        </w:rPr>
        <w:t>Қазақстан Республикасында сот төрелігін тек қана сот жүзеге асырады</w:t>
      </w:r>
      <w:r w:rsidRPr="00717178">
        <w:rPr>
          <w:rFonts w:ascii="Times New Roman" w:hAnsi="Times New Roman" w:cs="Times New Roman"/>
          <w:sz w:val="28"/>
          <w:szCs w:val="28"/>
          <w:lang w:val="kk-KZ"/>
        </w:rPr>
        <w:t>. Демек, жаза тағайындау қызметінің негізгі субъектісі – сот билiгiн жүргізуші, осы лауазымға заңда белгiленген тәртiппен тағайындалған немесе сайланған кәсiби судья (соттың төрағасы, сот алқасының төрағасы, тиiстi соттың судьясы)</w:t>
      </w:r>
      <w:r w:rsidR="008F0EF0" w:rsidRPr="00717178">
        <w:rPr>
          <w:rFonts w:ascii="Times New Roman" w:hAnsi="Times New Roman" w:cs="Times New Roman"/>
          <w:sz w:val="28"/>
          <w:szCs w:val="28"/>
          <w:lang w:val="kk-KZ"/>
        </w:rPr>
        <w:t xml:space="preserve"> </w:t>
      </w:r>
      <w:r w:rsidR="001145FF"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225</w:t>
      </w:r>
      <w:r w:rsidR="001145FF"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F2" w14:textId="3EB70446"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ҚР </w:t>
      </w:r>
      <w:r w:rsidR="005E27F6" w:rsidRPr="00717178">
        <w:rPr>
          <w:rFonts w:ascii="Times New Roman" w:hAnsi="Times New Roman" w:cs="Times New Roman"/>
          <w:sz w:val="28"/>
          <w:szCs w:val="28"/>
          <w:lang w:val="kk-KZ"/>
        </w:rPr>
        <w:t>ҚПК-</w:t>
      </w:r>
      <w:r w:rsidR="00B35BE4" w:rsidRPr="00717178">
        <w:rPr>
          <w:rFonts w:ascii="Times New Roman" w:hAnsi="Times New Roman" w:cs="Times New Roman"/>
          <w:sz w:val="28"/>
          <w:szCs w:val="28"/>
          <w:lang w:val="kk-KZ"/>
        </w:rPr>
        <w:t xml:space="preserve">нің </w:t>
      </w:r>
      <w:r w:rsidRPr="00717178">
        <w:rPr>
          <w:rFonts w:ascii="Times New Roman" w:hAnsi="Times New Roman" w:cs="Times New Roman"/>
          <w:sz w:val="28"/>
          <w:szCs w:val="28"/>
          <w:lang w:val="kk-KZ"/>
        </w:rPr>
        <w:t>656-бабында алқабилердің қатысуымен шешілетін мәселердің қатарын</w:t>
      </w:r>
      <w:r w:rsidR="00B35BE4" w:rsidRPr="00717178">
        <w:rPr>
          <w:rFonts w:ascii="Times New Roman" w:hAnsi="Times New Roman" w:cs="Times New Roman"/>
          <w:sz w:val="28"/>
          <w:szCs w:val="28"/>
          <w:lang w:val="kk-KZ"/>
        </w:rPr>
        <w:t>д</w:t>
      </w:r>
      <w:r w:rsidRPr="00717178">
        <w:rPr>
          <w:rFonts w:ascii="Times New Roman" w:hAnsi="Times New Roman" w:cs="Times New Roman"/>
          <w:sz w:val="28"/>
          <w:szCs w:val="28"/>
          <w:lang w:val="kk-KZ"/>
        </w:rPr>
        <w:t xml:space="preserve">а мыналар аталған: а) сотталушының </w:t>
      </w:r>
      <w:r w:rsidRPr="00717178">
        <w:rPr>
          <w:rFonts w:ascii="Times New Roman" w:eastAsia="Times New Roman" w:hAnsi="Times New Roman" w:cs="Times New Roman"/>
          <w:sz w:val="28"/>
          <w:szCs w:val="28"/>
          <w:lang w:val="kk-KZ"/>
        </w:rPr>
        <w:t xml:space="preserve"> жауаптылығы мен жазасын жеңiлдететiн немесе ауырлататын мән-жайлардың бар-жоқтығы; ә)</w:t>
      </w:r>
      <w:r w:rsidR="005E27F6" w:rsidRPr="00717178">
        <w:rPr>
          <w:rFonts w:ascii="Times New Roman" w:eastAsia="Times New Roman" w:hAnsi="Times New Roman" w:cs="Times New Roman"/>
          <w:sz w:val="28"/>
          <w:szCs w:val="28"/>
          <w:lang w:val="kk-KZ"/>
        </w:rPr>
        <w:t> </w:t>
      </w:r>
      <w:r w:rsidRPr="00717178">
        <w:rPr>
          <w:rFonts w:ascii="Times New Roman" w:eastAsia="Times New Roman" w:hAnsi="Times New Roman" w:cs="Times New Roman"/>
          <w:sz w:val="28"/>
          <w:szCs w:val="28"/>
          <w:lang w:val="kk-KZ"/>
        </w:rPr>
        <w:t>сотталушының өзі жасаған қылмысты</w:t>
      </w:r>
      <w:r w:rsidR="00823110" w:rsidRPr="00717178">
        <w:rPr>
          <w:rFonts w:ascii="Times New Roman" w:eastAsia="Times New Roman" w:hAnsi="Times New Roman" w:cs="Times New Roman"/>
          <w:sz w:val="28"/>
          <w:szCs w:val="28"/>
          <w:lang w:val="kk-KZ"/>
        </w:rPr>
        <w:t xml:space="preserve"> әрекет </w:t>
      </w:r>
      <w:r w:rsidRPr="00717178">
        <w:rPr>
          <w:rFonts w:ascii="Times New Roman" w:eastAsia="Times New Roman" w:hAnsi="Times New Roman" w:cs="Times New Roman"/>
          <w:sz w:val="28"/>
          <w:szCs w:val="28"/>
          <w:lang w:val="kk-KZ"/>
        </w:rPr>
        <w:t>үшiн жазалануға жатып-жатпайтыны; б) сотталушыға қандай жаза тағайындалуға тиiстігі; в)</w:t>
      </w:r>
      <w:r w:rsidR="005E27F6" w:rsidRPr="00717178">
        <w:rPr>
          <w:rFonts w:ascii="Times New Roman" w:eastAsia="Times New Roman" w:hAnsi="Times New Roman" w:cs="Times New Roman"/>
          <w:sz w:val="28"/>
          <w:szCs w:val="28"/>
          <w:lang w:val="kk-KZ"/>
        </w:rPr>
        <w:t> </w:t>
      </w:r>
      <w:r w:rsidR="00C37D68" w:rsidRPr="00717178">
        <w:rPr>
          <w:rFonts w:ascii="Times New Roman" w:hAnsi="Times New Roman" w:cs="Times New Roman"/>
          <w:sz w:val="28"/>
          <w:szCs w:val="28"/>
          <w:lang w:val="kk-KZ"/>
        </w:rPr>
        <w:t>мүліктің тәркіленуге жататындығы дәлелденіп-дәлелденбегендігі;</w:t>
      </w:r>
      <w:r w:rsidR="00C37D68" w:rsidRPr="00717178">
        <w:rPr>
          <w:rFonts w:ascii="Times New Roman" w:eastAsia="Times New Roman" w:hAnsi="Times New Roman" w:cs="Times New Roman"/>
          <w:sz w:val="28"/>
          <w:szCs w:val="28"/>
          <w:lang w:val="kk-KZ"/>
        </w:rPr>
        <w:t xml:space="preserve"> г) </w:t>
      </w:r>
      <w:r w:rsidRPr="00717178">
        <w:rPr>
          <w:rFonts w:ascii="Times New Roman" w:eastAsia="Times New Roman" w:hAnsi="Times New Roman" w:cs="Times New Roman"/>
          <w:sz w:val="28"/>
          <w:szCs w:val="28"/>
          <w:lang w:val="kk-KZ"/>
        </w:rPr>
        <w:t xml:space="preserve">жаза тағайындамай үкiм шығару немесе жазадан босату не қылмыстық жазаны өтеудi кейiнге қалдыруға негiздердің бар-жоқтығы; </w:t>
      </w:r>
      <w:r w:rsidR="00C37D68" w:rsidRPr="00717178">
        <w:rPr>
          <w:rFonts w:ascii="Times New Roman" w:eastAsia="Times New Roman" w:hAnsi="Times New Roman" w:cs="Times New Roman"/>
          <w:sz w:val="28"/>
          <w:szCs w:val="28"/>
          <w:lang w:val="kk-KZ"/>
        </w:rPr>
        <w:t>ғ)</w:t>
      </w:r>
      <w:r w:rsidRPr="00717178">
        <w:rPr>
          <w:rFonts w:ascii="Times New Roman" w:eastAsia="Times New Roman" w:hAnsi="Times New Roman" w:cs="Times New Roman"/>
          <w:sz w:val="28"/>
          <w:szCs w:val="28"/>
          <w:lang w:val="kk-KZ"/>
        </w:rPr>
        <w:t xml:space="preserve"> соттың сотталушыны құрметтi, әскери, арнайы немесе өзге де атағынан, сыныптық шенiнен, дипломатиялық дәрежесiнен, бiлiктiлiк сыныбынан, мемлекеттiк наградаларынан айыруға (айыру туралы Қазақстан Республикасының Президентiне ұсыну енгiзуге) тиiстігі немесе тиіс еместігі</w:t>
      </w:r>
      <w:r w:rsidR="005F02D2" w:rsidRPr="00717178">
        <w:rPr>
          <w:rFonts w:ascii="Times New Roman" w:eastAsia="Times New Roman" w:hAnsi="Times New Roman" w:cs="Times New Roman"/>
          <w:sz w:val="28"/>
          <w:szCs w:val="28"/>
          <w:lang w:val="kk-KZ"/>
        </w:rPr>
        <w:t xml:space="preserve"> [1</w:t>
      </w:r>
      <w:r w:rsidR="00482B90" w:rsidRPr="00717178">
        <w:rPr>
          <w:rFonts w:ascii="Times New Roman" w:eastAsia="Times New Roman" w:hAnsi="Times New Roman" w:cs="Times New Roman"/>
          <w:sz w:val="28"/>
          <w:szCs w:val="28"/>
          <w:lang w:val="kk-KZ"/>
        </w:rPr>
        <w:t>5</w:t>
      </w:r>
      <w:r w:rsidR="001145FF" w:rsidRPr="00717178">
        <w:rPr>
          <w:rFonts w:ascii="Times New Roman" w:eastAsia="Times New Roman" w:hAnsi="Times New Roman" w:cs="Times New Roman"/>
          <w:sz w:val="28"/>
          <w:szCs w:val="28"/>
          <w:lang w:val="kk-KZ"/>
        </w:rPr>
        <w:t>9</w:t>
      </w:r>
      <w:r w:rsidR="005F02D2"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Алқабилердің пікірі о</w:t>
      </w:r>
      <w:r w:rsidRPr="00717178">
        <w:rPr>
          <w:rFonts w:ascii="Times New Roman" w:hAnsi="Times New Roman" w:cs="Times New Roman"/>
          <w:sz w:val="28"/>
          <w:szCs w:val="28"/>
          <w:lang w:val="kk-KZ"/>
        </w:rPr>
        <w:t>н бес жылдан астам мерзiмге бас бостандығынан айыру түрiндегi жазаны, өмір бойы бас бостандығынан айыру жазасын  тағайындаған кезде айрықша ескеріледі. Көріп отырғанымыздай, алқабилер жаза тағайындаудың дербес субъектілері болмағанымен, олар жаза тағайындау үдерісіне тікелей атсалысады.</w:t>
      </w:r>
    </w:p>
    <w:p w14:paraId="29F3A2F3" w14:textId="53B6D71D"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Демек, кәсіби судьялардан тыс, қылмыстық сот ісін жүргізуге қатысатын алқабилер заңда көзделген жағдайларда жаза </w:t>
      </w:r>
      <w:r w:rsidRPr="00717178">
        <w:rPr>
          <w:rFonts w:ascii="Times New Roman" w:eastAsia="Times New Roman" w:hAnsi="Times New Roman" w:cs="Times New Roman"/>
          <w:sz w:val="28"/>
          <w:szCs w:val="28"/>
          <w:lang w:val="kk-KZ"/>
        </w:rPr>
        <w:t>тағайындаудың субъектілері болып табылады</w:t>
      </w:r>
      <w:r w:rsidR="001145FF" w:rsidRPr="00717178">
        <w:rPr>
          <w:rFonts w:ascii="Times New Roman" w:eastAsia="Times New Roman" w:hAnsi="Times New Roman" w:cs="Times New Roman"/>
          <w:sz w:val="28"/>
          <w:szCs w:val="28"/>
          <w:lang w:val="kk-KZ"/>
        </w:rPr>
        <w:t xml:space="preserve"> [156</w:t>
      </w:r>
      <w:r w:rsidR="009A5D9B" w:rsidRPr="00717178">
        <w:rPr>
          <w:rFonts w:ascii="Times New Roman" w:eastAsia="Times New Roman" w:hAnsi="Times New Roman" w:cs="Times New Roman"/>
          <w:sz w:val="28"/>
          <w:szCs w:val="28"/>
          <w:lang w:val="kk-KZ"/>
        </w:rPr>
        <w:t>, б. 225</w:t>
      </w:r>
      <w:r w:rsidR="001145FF"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w:t>
      </w:r>
    </w:p>
    <w:p w14:paraId="29F3A2F4" w14:textId="1FED5815"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Жаза тағайындаудың субъектілері кәсіби судьялармен және алқабилермен шектелмейді. Себебі ҚР ҚК</w:t>
      </w:r>
      <w:r w:rsidR="00C37D68" w:rsidRPr="00717178">
        <w:rPr>
          <w:rFonts w:ascii="Times New Roman" w:eastAsia="Times New Roman" w:hAnsi="Times New Roman" w:cs="Times New Roman"/>
          <w:sz w:val="28"/>
          <w:szCs w:val="28"/>
          <w:lang w:val="kk-KZ"/>
        </w:rPr>
        <w:t>-нің</w:t>
      </w:r>
      <w:r w:rsidRPr="00717178">
        <w:rPr>
          <w:rFonts w:ascii="Times New Roman" w:eastAsia="Times New Roman" w:hAnsi="Times New Roman" w:cs="Times New Roman"/>
          <w:sz w:val="28"/>
          <w:szCs w:val="28"/>
          <w:lang w:val="kk-KZ"/>
        </w:rPr>
        <w:t xml:space="preserve"> 78-баб. 4-бөлігіне сәйкес </w:t>
      </w:r>
      <w:r w:rsidRPr="00717178">
        <w:rPr>
          <w:rFonts w:ascii="Times New Roman" w:hAnsi="Times New Roman" w:cs="Times New Roman"/>
          <w:sz w:val="28"/>
          <w:szCs w:val="28"/>
          <w:lang w:val="kk-KZ"/>
        </w:rPr>
        <w:t xml:space="preserve">кешiрiм жасау актісінің негізінде қылмыс үшiн сотталған адамға тағайындалған жаза қысқартылуы немесе жазаның неғұрлым жеңiл түрiмен ауыстырылуы мүмкiн </w:t>
      </w:r>
      <w:r w:rsidRPr="00717178">
        <w:rPr>
          <w:rFonts w:ascii="Times New Roman" w:hAnsi="Times New Roman" w:cs="Times New Roman"/>
          <w:sz w:val="28"/>
          <w:szCs w:val="28"/>
          <w:lang w:val="kk-KZ"/>
        </w:rPr>
        <w:lastRenderedPageBreak/>
        <w:t>не мұндай адам қосымша жазадан босатылуы мүм</w:t>
      </w:r>
      <w:r w:rsidR="00C37D68" w:rsidRPr="00717178">
        <w:rPr>
          <w:rFonts w:ascii="Times New Roman" w:hAnsi="Times New Roman" w:cs="Times New Roman"/>
          <w:sz w:val="28"/>
          <w:szCs w:val="28"/>
          <w:lang w:val="kk-KZ"/>
        </w:rPr>
        <w:t>кiн. ҚР Конституциясының 44-бабының</w:t>
      </w:r>
      <w:r w:rsidRPr="00717178">
        <w:rPr>
          <w:rFonts w:ascii="Times New Roman" w:hAnsi="Times New Roman" w:cs="Times New Roman"/>
          <w:sz w:val="28"/>
          <w:szCs w:val="28"/>
          <w:lang w:val="kk-KZ"/>
        </w:rPr>
        <w:t xml:space="preserve"> 15)-тармағына сай азаматтарға кешірім жасауды жүзеге асыру </w:t>
      </w:r>
      <w:r w:rsidR="00470A66" w:rsidRPr="00717178">
        <w:rPr>
          <w:rFonts w:ascii="Times New Roman" w:hAnsi="Times New Roman" w:cs="Times New Roman"/>
          <w:sz w:val="28"/>
          <w:szCs w:val="28"/>
          <w:lang w:val="kk-KZ"/>
        </w:rPr>
        <w:t>ҚР</w:t>
      </w:r>
      <w:r w:rsidRPr="00717178">
        <w:rPr>
          <w:rFonts w:ascii="Times New Roman" w:hAnsi="Times New Roman" w:cs="Times New Roman"/>
          <w:sz w:val="28"/>
          <w:szCs w:val="28"/>
          <w:lang w:val="kk-KZ"/>
        </w:rPr>
        <w:t xml:space="preserve"> Президентінің өкілеттігіне кіреді. Олай болса, бұл жағдайларда жаза тағайындау субъектісі </w:t>
      </w:r>
      <w:r w:rsidR="00470A66" w:rsidRPr="00717178">
        <w:rPr>
          <w:rFonts w:ascii="Times New Roman" w:hAnsi="Times New Roman" w:cs="Times New Roman"/>
          <w:sz w:val="28"/>
          <w:szCs w:val="28"/>
          <w:lang w:val="kk-KZ"/>
        </w:rPr>
        <w:t>ҚР</w:t>
      </w:r>
      <w:r w:rsidR="005E27F6" w:rsidRPr="00717178">
        <w:rPr>
          <w:rFonts w:ascii="Times New Roman" w:hAnsi="Times New Roman" w:cs="Times New Roman"/>
          <w:sz w:val="28"/>
          <w:szCs w:val="28"/>
          <w:lang w:val="kk-KZ"/>
        </w:rPr>
        <w:t xml:space="preserve"> Президентi болып табыла</w:t>
      </w:r>
      <w:r w:rsidRPr="00717178">
        <w:rPr>
          <w:rFonts w:ascii="Times New Roman" w:hAnsi="Times New Roman" w:cs="Times New Roman"/>
          <w:sz w:val="28"/>
          <w:szCs w:val="28"/>
          <w:lang w:val="kk-KZ"/>
        </w:rPr>
        <w:t>ды</w:t>
      </w:r>
      <w:r w:rsidR="008F0EF0" w:rsidRPr="00717178">
        <w:rPr>
          <w:rFonts w:ascii="Times New Roman" w:hAnsi="Times New Roman" w:cs="Times New Roman"/>
          <w:sz w:val="28"/>
          <w:szCs w:val="28"/>
          <w:lang w:val="kk-KZ"/>
        </w:rPr>
        <w:t xml:space="preserve"> </w:t>
      </w:r>
      <w:r w:rsidR="001145FF"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225</w:t>
      </w:r>
      <w:r w:rsidR="001145FF"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F5" w14:textId="3E40C023"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Жаза тағайындаудың объектілері</w:t>
      </w:r>
      <w:r w:rsidRPr="00717178">
        <w:rPr>
          <w:rFonts w:ascii="Times New Roman" w:eastAsia="Times New Roman" w:hAnsi="Times New Roman" w:cs="Times New Roman"/>
          <w:sz w:val="28"/>
          <w:szCs w:val="28"/>
          <w:lang w:val="kk-KZ"/>
        </w:rPr>
        <w:t xml:space="preserve"> қылмысты әрекет пен кінәлінің жеке басы болып табылады. Сол себепті жаза тағайындаудың жалпы негіздерін анықтайтын ережелер осы объектілердің төңірегінде шоғырланады. Бұл орайда тағы бір айта кететін жайт, жаза тағайындағанда қылмысты әрекет пен кінәлінің жеке басының барлық қасиеттері бағаланбайды, тек олардың қоғамдық қауіптілігіне әсер ететіндері ғана бағаланады</w:t>
      </w:r>
      <w:r w:rsidR="001145FF" w:rsidRPr="00717178">
        <w:rPr>
          <w:rFonts w:ascii="Times New Roman" w:eastAsia="Times New Roman" w:hAnsi="Times New Roman" w:cs="Times New Roman"/>
          <w:sz w:val="28"/>
          <w:szCs w:val="28"/>
          <w:lang w:val="kk-KZ"/>
        </w:rPr>
        <w:t xml:space="preserve"> [156</w:t>
      </w:r>
      <w:r w:rsidR="009A5D9B" w:rsidRPr="00717178">
        <w:rPr>
          <w:rFonts w:ascii="Times New Roman" w:eastAsia="Times New Roman" w:hAnsi="Times New Roman" w:cs="Times New Roman"/>
          <w:sz w:val="28"/>
          <w:szCs w:val="28"/>
          <w:lang w:val="kk-KZ"/>
        </w:rPr>
        <w:t>, б. 226</w:t>
      </w:r>
      <w:r w:rsidR="001145FF"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w:t>
      </w:r>
    </w:p>
    <w:p w14:paraId="29F3A2F6" w14:textId="2F77652C"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Н.О. Дулатбеков </w:t>
      </w:r>
      <w:r w:rsidRPr="00717178">
        <w:rPr>
          <w:rFonts w:ascii="Times New Roman" w:hAnsi="Times New Roman" w:cs="Times New Roman"/>
          <w:sz w:val="28"/>
          <w:szCs w:val="28"/>
          <w:lang w:val="kk-KZ"/>
        </w:rPr>
        <w:t>жаза тағайындау объектілерінің заңнамадағы орналасу ретіне қатысты сын пікір айтады.</w:t>
      </w:r>
      <w:r w:rsidRPr="00717178">
        <w:rPr>
          <w:rFonts w:ascii="Times New Roman" w:eastAsia="Times New Roman" w:hAnsi="Times New Roman" w:cs="Times New Roman"/>
          <w:sz w:val="28"/>
          <w:szCs w:val="28"/>
          <w:lang w:val="kk-KZ"/>
        </w:rPr>
        <w:t xml:space="preserve"> Қылмыс пен жазаны – «қылмыстық құқықтағы ең өзекті қос ұғым», - деп атай отырып, ғалым қылмыстың қасиеттері қылмыстық жауаптылыққа тартудың негіздері туралы мәселені шешкенде бірінш</w:t>
      </w:r>
      <w:r w:rsidR="005E27F6" w:rsidRPr="00717178">
        <w:rPr>
          <w:rFonts w:ascii="Times New Roman" w:eastAsia="Times New Roman" w:hAnsi="Times New Roman" w:cs="Times New Roman"/>
          <w:sz w:val="28"/>
          <w:szCs w:val="28"/>
          <w:lang w:val="kk-KZ"/>
        </w:rPr>
        <w:t>і</w:t>
      </w:r>
      <w:r w:rsidRPr="00717178">
        <w:rPr>
          <w:rFonts w:ascii="Times New Roman" w:eastAsia="Times New Roman" w:hAnsi="Times New Roman" w:cs="Times New Roman"/>
          <w:sz w:val="28"/>
          <w:szCs w:val="28"/>
          <w:lang w:val="kk-KZ"/>
        </w:rPr>
        <w:t xml:space="preserve"> кезекке қойылады, ал жаза тағайындау кезінде қылмыскердің жеке басы басты маңызға ие болуы тиіс, - деп жазады. Ғалымның пікірінше, жаза тағайындау кезінде қылмыстың қоғамға қауіптілік сипаты мен дәрежесі екінші кезекте ғана есепке алынуы керек</w:t>
      </w:r>
      <w:r w:rsidR="008F0EF0" w:rsidRPr="00717178">
        <w:rPr>
          <w:rFonts w:ascii="Times New Roman" w:eastAsia="Times New Roman" w:hAnsi="Times New Roman" w:cs="Times New Roman"/>
          <w:sz w:val="28"/>
          <w:szCs w:val="28"/>
          <w:lang w:val="kk-KZ"/>
        </w:rPr>
        <w:t xml:space="preserve"> </w:t>
      </w:r>
      <w:r w:rsidR="00E7254D" w:rsidRPr="00717178">
        <w:rPr>
          <w:rFonts w:ascii="Times New Roman" w:hAnsi="Times New Roman" w:cs="Times New Roman"/>
          <w:sz w:val="28"/>
          <w:szCs w:val="28"/>
          <w:lang w:val="kk-KZ"/>
        </w:rPr>
        <w:t>[</w:t>
      </w:r>
      <w:r w:rsidR="004D3B71" w:rsidRPr="00717178">
        <w:rPr>
          <w:rFonts w:ascii="Times New Roman" w:hAnsi="Times New Roman" w:cs="Times New Roman"/>
          <w:sz w:val="28"/>
          <w:szCs w:val="28"/>
          <w:lang w:val="kk-KZ"/>
        </w:rPr>
        <w:t>1</w:t>
      </w:r>
      <w:r w:rsidR="00196B4E" w:rsidRPr="00717178">
        <w:rPr>
          <w:rFonts w:ascii="Times New Roman" w:hAnsi="Times New Roman" w:cs="Times New Roman"/>
          <w:sz w:val="28"/>
          <w:szCs w:val="28"/>
          <w:lang w:val="kk-KZ"/>
        </w:rPr>
        <w:t>60</w:t>
      </w:r>
      <w:r w:rsidR="00E7254D"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w:t>
      </w:r>
    </w:p>
    <w:p w14:paraId="29F3A2F7" w14:textId="0B60795A"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Отандық қылмыстық заңнамаға «қылмыстық теріс қылық» санатының енгізілуі жаза тағайындау институтын түбегейлі қайта қарауға алып келмеді. Дегенмен, жаза тағайындаудың жалпы және арнайы негіздерінің кейбір ережелері қылмыстық теріс қылық үшін жаза тағайындаудың ерекшеліктерін ескере отырып бекітілді</w:t>
      </w:r>
      <w:r w:rsidR="00196B4E" w:rsidRPr="00717178">
        <w:rPr>
          <w:rFonts w:ascii="Times New Roman" w:eastAsia="Times New Roman" w:hAnsi="Times New Roman" w:cs="Times New Roman"/>
          <w:sz w:val="28"/>
          <w:szCs w:val="28"/>
          <w:lang w:val="kk-KZ"/>
        </w:rPr>
        <w:t xml:space="preserve"> [156</w:t>
      </w:r>
      <w:r w:rsidR="009A5D9B" w:rsidRPr="00717178">
        <w:rPr>
          <w:rFonts w:ascii="Times New Roman" w:eastAsia="Times New Roman" w:hAnsi="Times New Roman" w:cs="Times New Roman"/>
          <w:sz w:val="28"/>
          <w:szCs w:val="28"/>
          <w:lang w:val="kk-KZ"/>
        </w:rPr>
        <w:t>, б. 229</w:t>
      </w:r>
      <w:r w:rsidR="00196B4E"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lang w:val="kk-KZ"/>
        </w:rPr>
        <w:t>. Оларға біз жаза тағайындаудың тиісті ережелерін сипаттағанда тоқталамыз.</w:t>
      </w:r>
    </w:p>
    <w:p w14:paraId="29F3A2F8" w14:textId="0BA18068"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w:t>
      </w:r>
      <w:r w:rsidR="00823110" w:rsidRPr="00717178">
        <w:rPr>
          <w:rFonts w:ascii="Times New Roman" w:hAnsi="Times New Roman" w:cs="Times New Roman"/>
          <w:sz w:val="28"/>
          <w:szCs w:val="28"/>
          <w:lang w:val="kk-KZ"/>
        </w:rPr>
        <w:t xml:space="preserve">тық заңмен тыйым салынған әрекетті </w:t>
      </w:r>
      <w:r w:rsidRPr="00717178">
        <w:rPr>
          <w:rFonts w:ascii="Times New Roman" w:hAnsi="Times New Roman" w:cs="Times New Roman"/>
          <w:sz w:val="28"/>
          <w:szCs w:val="28"/>
          <w:lang w:val="kk-KZ"/>
        </w:rPr>
        <w:t>жасауға кінәлі деп танылған адамға жаза түрі мен мөлшерін анықтау кезінде сот басшылыққа алуға міндетті, қылмыстық заңнамада бекітілген жалпылама ережелерді (талаптарды) сипаттау үшін</w:t>
      </w:r>
      <w:r w:rsidRPr="00717178">
        <w:rPr>
          <w:rFonts w:ascii="Times New Roman" w:eastAsia="Times New Roman" w:hAnsi="Times New Roman" w:cs="Times New Roman"/>
          <w:sz w:val="28"/>
          <w:szCs w:val="28"/>
          <w:lang w:val="kk-KZ"/>
        </w:rPr>
        <w:t xml:space="preserve"> қылмыстық заңнамада </w:t>
      </w:r>
      <w:r w:rsidRPr="00717178">
        <w:rPr>
          <w:rFonts w:ascii="Times New Roman" w:hAnsi="Times New Roman" w:cs="Times New Roman"/>
          <w:i/>
          <w:sz w:val="28"/>
          <w:szCs w:val="28"/>
          <w:lang w:val="kk-KZ"/>
        </w:rPr>
        <w:t>жаза тағайындаудың жалпы негіздері</w:t>
      </w:r>
      <w:r w:rsidRPr="00717178">
        <w:rPr>
          <w:rFonts w:ascii="Times New Roman" w:hAnsi="Times New Roman" w:cs="Times New Roman"/>
          <w:sz w:val="28"/>
          <w:szCs w:val="28"/>
          <w:lang w:val="kk-KZ"/>
        </w:rPr>
        <w:t xml:space="preserve"> деген тіркес қолданылады</w:t>
      </w:r>
      <w:r w:rsidR="00823110" w:rsidRPr="00717178">
        <w:rPr>
          <w:rFonts w:ascii="Times New Roman" w:hAnsi="Times New Roman" w:cs="Times New Roman"/>
          <w:sz w:val="28"/>
          <w:szCs w:val="28"/>
          <w:lang w:val="kk-KZ"/>
        </w:rPr>
        <w:t xml:space="preserve"> </w:t>
      </w:r>
      <w:r w:rsidR="00196B4E"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226</w:t>
      </w:r>
      <w:r w:rsidR="00196B4E"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w:t>
      </w:r>
    </w:p>
    <w:p w14:paraId="29F3A2F9" w14:textId="77777777" w:rsidR="007A6C6C" w:rsidRPr="00717178" w:rsidRDefault="007A6C6C" w:rsidP="00823110">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тағайындаудың жалпы негіздерінің мазмұнын заңда тұжырымдалған нақты ережелер (талаптар) құрайды, олар ҚР ҚК</w:t>
      </w:r>
      <w:r w:rsidR="00C37D68"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52-бабында және өзге де баптарында бекітілген. Олардың әрқайсысын жеке-жеке талдап көрейік</w:t>
      </w:r>
      <w:r w:rsidR="001C7C17" w:rsidRPr="00717178">
        <w:rPr>
          <w:rFonts w:ascii="Times New Roman" w:hAnsi="Times New Roman" w:cs="Times New Roman"/>
          <w:sz w:val="28"/>
          <w:szCs w:val="28"/>
          <w:lang w:val="kk-KZ"/>
        </w:rPr>
        <w:t>:</w:t>
      </w:r>
    </w:p>
    <w:p w14:paraId="29F3A2FA" w14:textId="0E7DBD1D" w:rsidR="007A6C6C" w:rsidRPr="00717178" w:rsidRDefault="005877E8" w:rsidP="00823110">
      <w:pPr>
        <w:pStyle w:val="a3"/>
        <w:numPr>
          <w:ilvl w:val="0"/>
          <w:numId w:val="22"/>
        </w:numPr>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w:t>
      </w:r>
      <w:r w:rsidR="007A6C6C" w:rsidRPr="00717178">
        <w:rPr>
          <w:rFonts w:ascii="Times New Roman" w:hAnsi="Times New Roman"/>
          <w:sz w:val="28"/>
          <w:szCs w:val="28"/>
          <w:lang w:val="kk-KZ"/>
        </w:rPr>
        <w:t>ылмыстық құқық бұзушылық жасауға кінәлі деп танылған адамға әділ</w:t>
      </w:r>
      <w:r w:rsidR="00823110" w:rsidRPr="00717178">
        <w:rPr>
          <w:rFonts w:ascii="Times New Roman" w:hAnsi="Times New Roman"/>
          <w:sz w:val="28"/>
          <w:szCs w:val="28"/>
          <w:lang w:val="kk-KZ"/>
        </w:rPr>
        <w:t xml:space="preserve"> </w:t>
      </w:r>
      <w:r w:rsidR="007A6C6C" w:rsidRPr="00717178">
        <w:rPr>
          <w:rFonts w:ascii="Times New Roman" w:hAnsi="Times New Roman"/>
          <w:sz w:val="28"/>
          <w:szCs w:val="28"/>
          <w:lang w:val="kk-KZ"/>
        </w:rPr>
        <w:t xml:space="preserve">жаза тағайындалуы </w:t>
      </w:r>
      <w:r w:rsidR="005E27F6" w:rsidRPr="00717178">
        <w:rPr>
          <w:rFonts w:ascii="Times New Roman" w:hAnsi="Times New Roman"/>
          <w:sz w:val="28"/>
          <w:szCs w:val="28"/>
          <w:lang w:val="kk-KZ"/>
        </w:rPr>
        <w:t>тиіс</w:t>
      </w:r>
      <w:r w:rsidR="007A6C6C" w:rsidRPr="00717178">
        <w:rPr>
          <w:rFonts w:ascii="Times New Roman" w:hAnsi="Times New Roman"/>
          <w:sz w:val="28"/>
          <w:szCs w:val="28"/>
          <w:lang w:val="kk-KZ"/>
        </w:rPr>
        <w:t xml:space="preserve"> (ҚР ҚК</w:t>
      </w:r>
      <w:r w:rsidR="00C37D68"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52-баб. 1-бөл.). </w:t>
      </w:r>
    </w:p>
    <w:p w14:paraId="29F3A2FB" w14:textId="77777777" w:rsidR="007A6C6C" w:rsidRPr="00717178" w:rsidRDefault="007A6C6C" w:rsidP="00823110">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Әділдік – күрделі және өте ауқымды ұғым болғандықтан, оның жаза тағайындау саласындағы шектерін нақты айқындап алу керек. В.Н.Кудрявцев пен С.Г. Келина қылмыстық құқықтағы әділдік ұғымы көріністерінің үш деңгейін бөліп қарастырады: жаза тағайындаудың әділдігі – тағайындалған жазаның түрі мен мөлшерінің қылмысқа, кінәлінің жеке басына және іс</w:t>
      </w:r>
      <w:r w:rsidR="00C82800" w:rsidRPr="00717178">
        <w:rPr>
          <w:rFonts w:ascii="Times New Roman" w:hAnsi="Times New Roman" w:cs="Times New Roman"/>
          <w:sz w:val="28"/>
          <w:szCs w:val="28"/>
          <w:lang w:val="kk-KZ"/>
        </w:rPr>
        <w:t>тің барлық мән-жайларына сәйкес</w:t>
      </w:r>
      <w:r w:rsidRPr="00717178">
        <w:rPr>
          <w:rFonts w:ascii="Times New Roman" w:hAnsi="Times New Roman" w:cs="Times New Roman"/>
          <w:sz w:val="28"/>
          <w:szCs w:val="28"/>
          <w:lang w:val="kk-KZ"/>
        </w:rPr>
        <w:t xml:space="preserve"> болуы; санкциялардың әділдігі – санкцияның заңда сипатталған әрекеттің ауырлығына парапар және өзге әрекеттер үшін көзделген санкциялармен сәйкестендірілген болуы; қылмыстық заңмен қудаланатын әрекеттер аясын анықтау жөніндегі қызметтің әділдігі – әрекеттерді криминали</w:t>
      </w:r>
      <w:r w:rsidR="00920131" w:rsidRPr="00717178">
        <w:rPr>
          <w:rFonts w:ascii="Times New Roman" w:hAnsi="Times New Roman" w:cs="Times New Roman"/>
          <w:sz w:val="28"/>
          <w:szCs w:val="28"/>
          <w:lang w:val="kk-KZ"/>
        </w:rPr>
        <w:t>з</w:t>
      </w:r>
      <w:r w:rsidRPr="00717178">
        <w:rPr>
          <w:rFonts w:ascii="Times New Roman" w:hAnsi="Times New Roman" w:cs="Times New Roman"/>
          <w:sz w:val="28"/>
          <w:szCs w:val="28"/>
          <w:lang w:val="kk-KZ"/>
        </w:rPr>
        <w:t xml:space="preserve">ациялау және декриминализациялау мәселелерін </w:t>
      </w:r>
      <w:r w:rsidRPr="00717178">
        <w:rPr>
          <w:rFonts w:ascii="Times New Roman" w:hAnsi="Times New Roman" w:cs="Times New Roman"/>
          <w:sz w:val="28"/>
          <w:szCs w:val="28"/>
          <w:lang w:val="kk-KZ"/>
        </w:rPr>
        <w:lastRenderedPageBreak/>
        <w:t>шешкенде заңшығарушының қоғам мүшелерінің қандай да бір мінез-құлық көріністерінің әділдігі немесе әділе</w:t>
      </w:r>
      <w:r w:rsidR="00617BEF" w:rsidRPr="00717178">
        <w:rPr>
          <w:rFonts w:ascii="Times New Roman" w:hAnsi="Times New Roman" w:cs="Times New Roman"/>
          <w:sz w:val="28"/>
          <w:szCs w:val="28"/>
          <w:lang w:val="kk-KZ"/>
        </w:rPr>
        <w:t>т</w:t>
      </w:r>
      <w:r w:rsidRPr="00717178">
        <w:rPr>
          <w:rFonts w:ascii="Times New Roman" w:hAnsi="Times New Roman" w:cs="Times New Roman"/>
          <w:sz w:val="28"/>
          <w:szCs w:val="28"/>
          <w:lang w:val="kk-KZ"/>
        </w:rPr>
        <w:t>сіздігі туралы көзқарастарын есепке алуы</w:t>
      </w:r>
      <w:r w:rsidR="00E7254D" w:rsidRPr="00717178">
        <w:rPr>
          <w:rFonts w:ascii="Times New Roman" w:hAnsi="Times New Roman" w:cs="Times New Roman"/>
          <w:sz w:val="28"/>
          <w:szCs w:val="28"/>
          <w:lang w:val="kk-KZ"/>
        </w:rPr>
        <w:t xml:space="preserve"> [</w:t>
      </w:r>
      <w:r w:rsidR="004D3B71"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6</w:t>
      </w:r>
      <w:r w:rsidR="00196B4E" w:rsidRPr="00717178">
        <w:rPr>
          <w:rFonts w:ascii="Times New Roman" w:hAnsi="Times New Roman" w:cs="Times New Roman"/>
          <w:sz w:val="28"/>
          <w:szCs w:val="28"/>
          <w:lang w:val="kk-KZ"/>
        </w:rPr>
        <w:t>1</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2FC" w14:textId="3DFE9962"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Біздің ойымызша, ҚР ҚК</w:t>
      </w:r>
      <w:r w:rsidR="00C37D68"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w:t>
      </w:r>
      <w:r w:rsidR="00196B4E"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әділдік ұғымының бірінші деңгейі туралы ғана сөз болып тұр, өйткені санкциялардың әділдігін және қылмыстық заңмен қудаланатын әрекеттер аясын анықтау жөніндегі қызметтің әділдігін қамтамасыз ету, біріншіден, соттың емес, заңшығарушының құзыретіне кіреді, екіншіден, бұл мәселелер жаза тағайындау кезінде емес, қылмыстық заңды қабылдау, оған </w:t>
      </w:r>
      <w:r w:rsidR="00C37D68" w:rsidRPr="00717178">
        <w:rPr>
          <w:rFonts w:ascii="Times New Roman" w:hAnsi="Times New Roman" w:cs="Times New Roman"/>
          <w:sz w:val="28"/>
          <w:szCs w:val="28"/>
          <w:lang w:val="kk-KZ"/>
        </w:rPr>
        <w:t xml:space="preserve">өзгерістер мен </w:t>
      </w:r>
      <w:r w:rsidRPr="00717178">
        <w:rPr>
          <w:rFonts w:ascii="Times New Roman" w:hAnsi="Times New Roman" w:cs="Times New Roman"/>
          <w:sz w:val="28"/>
          <w:szCs w:val="28"/>
          <w:lang w:val="kk-KZ"/>
        </w:rPr>
        <w:t>толықтырулар енгізу сатыларында шешіледі</w:t>
      </w:r>
      <w:r w:rsidR="008F0EF0" w:rsidRPr="00717178">
        <w:rPr>
          <w:rFonts w:ascii="Times New Roman" w:hAnsi="Times New Roman" w:cs="Times New Roman"/>
          <w:sz w:val="28"/>
          <w:szCs w:val="28"/>
          <w:lang w:val="kk-KZ"/>
        </w:rPr>
        <w:t xml:space="preserve"> </w:t>
      </w:r>
      <w:r w:rsidR="00196B4E"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226</w:t>
      </w:r>
      <w:r w:rsidR="00196B4E"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w:t>
      </w:r>
    </w:p>
    <w:p w14:paraId="29F3A2FD" w14:textId="524A6983" w:rsidR="00AE4BF2" w:rsidRPr="00717178" w:rsidRDefault="007A6C6C" w:rsidP="00AE4BF2">
      <w:pPr>
        <w:spacing w:after="0" w:line="240" w:lineRule="auto"/>
        <w:ind w:firstLine="567"/>
        <w:jc w:val="both"/>
        <w:rPr>
          <w:sz w:val="28"/>
          <w:szCs w:val="28"/>
          <w:lang w:val="kk-KZ"/>
        </w:rPr>
      </w:pPr>
      <w:r w:rsidRPr="00717178">
        <w:rPr>
          <w:rFonts w:ascii="Times New Roman" w:hAnsi="Times New Roman" w:cs="Times New Roman"/>
          <w:sz w:val="28"/>
          <w:szCs w:val="28"/>
          <w:lang w:val="kk-KZ"/>
        </w:rPr>
        <w:t xml:space="preserve">Қылмыстық құқық теориясында кең тараған пікір бойынша, жаза тағайындаудың әділдігі </w:t>
      </w:r>
      <w:r w:rsidR="00823110" w:rsidRPr="00717178">
        <w:rPr>
          <w:rFonts w:ascii="Times New Roman" w:hAnsi="Times New Roman" w:cs="Times New Roman"/>
          <w:sz w:val="28"/>
          <w:szCs w:val="28"/>
          <w:lang w:val="kk-KZ"/>
        </w:rPr>
        <w:t xml:space="preserve">қылмысты әрекет </w:t>
      </w:r>
      <w:r w:rsidRPr="00717178">
        <w:rPr>
          <w:rFonts w:ascii="Times New Roman" w:hAnsi="Times New Roman" w:cs="Times New Roman"/>
          <w:sz w:val="28"/>
          <w:szCs w:val="28"/>
          <w:lang w:val="kk-KZ"/>
        </w:rPr>
        <w:t>пен қылмыстық-құқықтық ықпал ету шарасы болып табылатын жазаның арасындағы сәйкестікті білдіреді. ҚР ҚПК</w:t>
      </w:r>
      <w:r w:rsidR="00C37D68"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438-бабын талдау, отандық заңшығарушының да жазаның әділдігі талабын дәл осы мағынада </w:t>
      </w:r>
      <w:r w:rsidR="005E27F6" w:rsidRPr="00717178">
        <w:rPr>
          <w:rFonts w:ascii="Times New Roman" w:hAnsi="Times New Roman" w:cs="Times New Roman"/>
          <w:sz w:val="28"/>
          <w:szCs w:val="28"/>
          <w:lang w:val="kk-KZ"/>
        </w:rPr>
        <w:t>түсінетінін</w:t>
      </w:r>
      <w:r w:rsidRPr="00717178">
        <w:rPr>
          <w:rFonts w:ascii="Times New Roman" w:hAnsi="Times New Roman" w:cs="Times New Roman"/>
          <w:sz w:val="28"/>
          <w:szCs w:val="28"/>
          <w:lang w:val="kk-KZ"/>
        </w:rPr>
        <w:t xml:space="preserve"> көрсетеді: қылмыстық құқық бұзушылықтың ауырлығына және сотталған адамның жеке басына сәйкес келмейтін жаза әділетсіз деп танылады</w:t>
      </w:r>
      <w:r w:rsidR="008F0EF0" w:rsidRPr="00717178">
        <w:rPr>
          <w:rFonts w:ascii="Times New Roman" w:hAnsi="Times New Roman" w:cs="Times New Roman"/>
          <w:sz w:val="28"/>
          <w:szCs w:val="28"/>
          <w:lang w:val="kk-KZ"/>
        </w:rPr>
        <w:t xml:space="preserve"> </w:t>
      </w:r>
      <w:r w:rsidR="00196B4E"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226</w:t>
      </w:r>
      <w:r w:rsidR="00196B4E"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AE4BF2" w:rsidRPr="00717178">
        <w:rPr>
          <w:rFonts w:ascii="Times New Roman" w:hAnsi="Times New Roman" w:cs="Times New Roman"/>
          <w:sz w:val="28"/>
          <w:szCs w:val="28"/>
          <w:lang w:val="kk-KZ"/>
        </w:rPr>
        <w:t>Осы орайда профессор  С.М.</w:t>
      </w:r>
      <w:r w:rsidR="00C37D68" w:rsidRPr="00717178">
        <w:rPr>
          <w:rFonts w:ascii="Times New Roman" w:hAnsi="Times New Roman" w:cs="Times New Roman"/>
          <w:sz w:val="28"/>
          <w:szCs w:val="28"/>
          <w:lang w:val="kk-KZ"/>
        </w:rPr>
        <w:t> </w:t>
      </w:r>
      <w:r w:rsidR="00AE4BF2" w:rsidRPr="00717178">
        <w:rPr>
          <w:rFonts w:ascii="Times New Roman" w:hAnsi="Times New Roman" w:cs="Times New Roman"/>
          <w:sz w:val="28"/>
          <w:szCs w:val="28"/>
          <w:lang w:val="kk-KZ"/>
        </w:rPr>
        <w:t>Рахметов «әділетсіз жаза шектен тыс қатал немесе жұмсақ болуына орай жаза мақсаттарына қол жеткізуге септігін тигізбейді», - деп жазады [2</w:t>
      </w:r>
      <w:r w:rsidR="00482B90" w:rsidRPr="00717178">
        <w:rPr>
          <w:rFonts w:ascii="Times New Roman" w:hAnsi="Times New Roman" w:cs="Times New Roman"/>
          <w:sz w:val="28"/>
          <w:szCs w:val="28"/>
          <w:lang w:val="kk-KZ"/>
        </w:rPr>
        <w:t>7</w:t>
      </w:r>
      <w:r w:rsidR="00AE4BF2" w:rsidRPr="00717178">
        <w:rPr>
          <w:rFonts w:ascii="Times New Roman" w:hAnsi="Times New Roman" w:cs="Times New Roman"/>
          <w:sz w:val="28"/>
          <w:szCs w:val="28"/>
          <w:lang w:val="kk-KZ"/>
        </w:rPr>
        <w:t>, с.288].</w:t>
      </w:r>
    </w:p>
    <w:p w14:paraId="29F3A2FE"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Әділ жаза тағайындау туралы заң талабының орындалмауын (жазаның қылмыстық құқық бұзушылық</w:t>
      </w:r>
      <w:r w:rsidR="00AE4BF2" w:rsidRPr="00717178">
        <w:rPr>
          <w:rFonts w:ascii="Times New Roman" w:hAnsi="Times New Roman" w:cs="Times New Roman"/>
          <w:sz w:val="28"/>
          <w:szCs w:val="28"/>
          <w:lang w:val="kk-KZ"/>
        </w:rPr>
        <w:t>тың</w:t>
      </w:r>
      <w:r w:rsidRPr="00717178">
        <w:rPr>
          <w:rFonts w:ascii="Times New Roman" w:hAnsi="Times New Roman" w:cs="Times New Roman"/>
          <w:sz w:val="28"/>
          <w:szCs w:val="28"/>
          <w:lang w:val="kk-KZ"/>
        </w:rPr>
        <w:t xml:space="preserve"> ауырлығына және сотталған адамның жеке басына сәйкес келмеуін) қылмыстық-процестік заңнама бірінші сатыдағы сот үкiмiнiң күшiн жоюдың немесе өзгертудің негіздерінің қатарында атайды  (ҚР ҚПК</w:t>
      </w:r>
      <w:r w:rsidR="00C37D68"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433-бабы).</w:t>
      </w:r>
    </w:p>
    <w:p w14:paraId="29F3A2FF"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w:t>
      </w:r>
      <w:r w:rsidR="00482B9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Жаза </w:t>
      </w:r>
      <w:r w:rsidR="005E27F6" w:rsidRPr="00717178">
        <w:rPr>
          <w:rFonts w:ascii="Times New Roman" w:hAnsi="Times New Roman" w:cs="Times New Roman"/>
          <w:sz w:val="28"/>
          <w:szCs w:val="28"/>
          <w:lang w:val="kk-KZ"/>
        </w:rPr>
        <w:t>ҚК-н</w:t>
      </w:r>
      <w:r w:rsidRPr="00717178">
        <w:rPr>
          <w:rFonts w:ascii="Times New Roman" w:hAnsi="Times New Roman" w:cs="Times New Roman"/>
          <w:sz w:val="28"/>
          <w:szCs w:val="28"/>
          <w:lang w:val="kk-KZ"/>
        </w:rPr>
        <w:t xml:space="preserve">iң </w:t>
      </w:r>
      <w:r w:rsidR="00EB60B7" w:rsidRPr="00717178">
        <w:rPr>
          <w:rFonts w:ascii="Times New Roman" w:hAnsi="Times New Roman" w:cs="Times New Roman"/>
          <w:sz w:val="28"/>
          <w:szCs w:val="28"/>
          <w:lang w:val="kk-KZ"/>
        </w:rPr>
        <w:t xml:space="preserve">Ерекше бөлігінің </w:t>
      </w:r>
      <w:r w:rsidRPr="00717178">
        <w:rPr>
          <w:rFonts w:ascii="Times New Roman" w:hAnsi="Times New Roman" w:cs="Times New Roman"/>
          <w:sz w:val="28"/>
          <w:szCs w:val="28"/>
          <w:lang w:val="kk-KZ"/>
        </w:rPr>
        <w:t>тиiстi бабында белгiленген шектерде және Жалпы бөлi</w:t>
      </w:r>
      <w:r w:rsidR="001E2975" w:rsidRPr="00717178">
        <w:rPr>
          <w:rFonts w:ascii="Times New Roman" w:hAnsi="Times New Roman" w:cs="Times New Roman"/>
          <w:sz w:val="28"/>
          <w:szCs w:val="28"/>
          <w:lang w:val="kk-KZ"/>
        </w:rPr>
        <w:t>гі</w:t>
      </w:r>
      <w:r w:rsidRPr="00717178">
        <w:rPr>
          <w:rFonts w:ascii="Times New Roman" w:hAnsi="Times New Roman" w:cs="Times New Roman"/>
          <w:sz w:val="28"/>
          <w:szCs w:val="28"/>
          <w:lang w:val="kk-KZ"/>
        </w:rPr>
        <w:t>нiң ережелерiн ескере отырып тағайындалуы керек (ҚР ҚК</w:t>
      </w:r>
      <w:r w:rsidR="00C37D68"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 1-бөл.).</w:t>
      </w:r>
    </w:p>
    <w:p w14:paraId="29F3A300"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тағайындағанда ҚК</w:t>
      </w:r>
      <w:r w:rsidR="00A972E2"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Жалпы бөлi</w:t>
      </w:r>
      <w:r w:rsidR="001E2975" w:rsidRPr="00717178">
        <w:rPr>
          <w:rFonts w:ascii="Times New Roman" w:hAnsi="Times New Roman" w:cs="Times New Roman"/>
          <w:sz w:val="28"/>
          <w:szCs w:val="28"/>
          <w:lang w:val="kk-KZ"/>
        </w:rPr>
        <w:t>г</w:t>
      </w:r>
      <w:r w:rsidRPr="00717178">
        <w:rPr>
          <w:rFonts w:ascii="Times New Roman" w:hAnsi="Times New Roman" w:cs="Times New Roman"/>
          <w:sz w:val="28"/>
          <w:szCs w:val="28"/>
          <w:lang w:val="kk-KZ"/>
        </w:rPr>
        <w:t xml:space="preserve">інiң ережелерiн ескеру талабы қылмыстық-құқықтық әдебиетте кең және тар мағынада түсініледі. Бұл талапты кең мағынада қабылдайтын ғалымдар қарастырылып отырған ереже қылмыстық заңның </w:t>
      </w:r>
      <w:r w:rsidR="001E2975" w:rsidRPr="00717178">
        <w:rPr>
          <w:rFonts w:ascii="Times New Roman" w:hAnsi="Times New Roman" w:cs="Times New Roman"/>
          <w:sz w:val="28"/>
          <w:szCs w:val="28"/>
          <w:lang w:val="kk-KZ"/>
        </w:rPr>
        <w:t xml:space="preserve">Жалпы бөлігінің </w:t>
      </w:r>
      <w:r w:rsidRPr="00717178">
        <w:rPr>
          <w:rFonts w:ascii="Times New Roman" w:hAnsi="Times New Roman" w:cs="Times New Roman"/>
          <w:sz w:val="28"/>
          <w:szCs w:val="28"/>
          <w:lang w:val="kk-KZ"/>
        </w:rPr>
        <w:t xml:space="preserve"> барлық нормаларын ескеруді талап етеді  деп пайымдайды. Мысалы, отандық зерттеуші А.Б. Сакенова ҚК</w:t>
      </w:r>
      <w:r w:rsidR="005E27F6"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Жалпы бөлi</w:t>
      </w:r>
      <w:r w:rsidR="001E2975" w:rsidRPr="00717178">
        <w:rPr>
          <w:rFonts w:ascii="Times New Roman" w:hAnsi="Times New Roman" w:cs="Times New Roman"/>
          <w:sz w:val="28"/>
          <w:szCs w:val="28"/>
          <w:lang w:val="kk-KZ"/>
        </w:rPr>
        <w:t>г</w:t>
      </w:r>
      <w:r w:rsidRPr="00717178">
        <w:rPr>
          <w:rFonts w:ascii="Times New Roman" w:hAnsi="Times New Roman" w:cs="Times New Roman"/>
          <w:sz w:val="28"/>
          <w:szCs w:val="28"/>
          <w:lang w:val="kk-KZ"/>
        </w:rPr>
        <w:t>інiң ережелерiн ескеру, ең алдымен, сот қылмыстық жауаптылыққа тартудың негізін, яғни әрекетте нақты қылмыстық құқық бұзушылық құрамының бар екенін анықтап алуға міндетті дегенді білдіреді деп жазады</w:t>
      </w:r>
      <w:r w:rsidR="00E7254D" w:rsidRPr="00717178">
        <w:rPr>
          <w:rFonts w:ascii="Times New Roman" w:hAnsi="Times New Roman" w:cs="Times New Roman"/>
          <w:sz w:val="28"/>
          <w:szCs w:val="28"/>
          <w:lang w:val="kk-KZ"/>
        </w:rPr>
        <w:t xml:space="preserve"> [</w:t>
      </w:r>
      <w:r w:rsidR="004D3B71"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6</w:t>
      </w:r>
      <w:r w:rsidR="00196B4E" w:rsidRPr="00717178">
        <w:rPr>
          <w:rFonts w:ascii="Times New Roman" w:hAnsi="Times New Roman" w:cs="Times New Roman"/>
          <w:sz w:val="28"/>
          <w:szCs w:val="28"/>
          <w:lang w:val="kk-KZ"/>
        </w:rPr>
        <w:t>2</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Жалпы бөлі</w:t>
      </w:r>
      <w:r w:rsidR="001E2975" w:rsidRPr="00717178">
        <w:rPr>
          <w:rFonts w:ascii="Times New Roman" w:hAnsi="Times New Roman" w:cs="Times New Roman"/>
          <w:sz w:val="28"/>
          <w:szCs w:val="28"/>
          <w:lang w:val="kk-KZ"/>
        </w:rPr>
        <w:t>кті</w:t>
      </w:r>
      <w:r w:rsidRPr="00717178">
        <w:rPr>
          <w:rFonts w:ascii="Times New Roman" w:hAnsi="Times New Roman" w:cs="Times New Roman"/>
          <w:sz w:val="28"/>
          <w:szCs w:val="28"/>
          <w:lang w:val="kk-KZ"/>
        </w:rPr>
        <w:t>ң жаза тағайындау кезінде ескерілуге тиіс ережелерінің қатарында әдебиетте бұдан тыс, әрекеттің қылмыстылығын теріске шығаратын мән-жайлардың, қылмыстық жауаптылық пен жазадан босату негіздерінің бар-жоқтығын анықтау, кінә нысанын, қылмыстық пиғылды іске асыру дәрежесін, қылмысты әрекетті жасауға қатысу дәрежесін және т.б. ескеру аталады</w:t>
      </w:r>
      <w:r w:rsidR="00E7254D" w:rsidRPr="00717178">
        <w:rPr>
          <w:rFonts w:ascii="Times New Roman" w:hAnsi="Times New Roman" w:cs="Times New Roman"/>
          <w:sz w:val="28"/>
          <w:szCs w:val="28"/>
          <w:lang w:val="kk-KZ"/>
        </w:rPr>
        <w:t xml:space="preserve"> [</w:t>
      </w:r>
      <w:r w:rsidR="0068720B" w:rsidRPr="00717178">
        <w:rPr>
          <w:rFonts w:ascii="Times New Roman" w:hAnsi="Times New Roman" w:cs="Times New Roman"/>
          <w:sz w:val="28"/>
          <w:szCs w:val="28"/>
          <w:lang w:val="kk-KZ"/>
        </w:rPr>
        <w:t>7</w:t>
      </w:r>
      <w:r w:rsidR="00482B90" w:rsidRPr="00717178">
        <w:rPr>
          <w:rFonts w:ascii="Times New Roman" w:hAnsi="Times New Roman" w:cs="Times New Roman"/>
          <w:sz w:val="28"/>
          <w:szCs w:val="28"/>
          <w:lang w:val="kk-KZ"/>
        </w:rPr>
        <w:t>7</w:t>
      </w:r>
      <w:r w:rsidR="00922987" w:rsidRPr="00717178">
        <w:rPr>
          <w:rFonts w:ascii="Times New Roman" w:hAnsi="Times New Roman" w:cs="Times New Roman"/>
          <w:sz w:val="28"/>
          <w:szCs w:val="28"/>
          <w:lang w:val="kk-KZ"/>
        </w:rPr>
        <w:t>, с</w:t>
      </w:r>
      <w:r w:rsidR="004D3B71" w:rsidRPr="00717178">
        <w:rPr>
          <w:rFonts w:ascii="Times New Roman" w:hAnsi="Times New Roman" w:cs="Times New Roman"/>
          <w:sz w:val="28"/>
          <w:szCs w:val="28"/>
          <w:lang w:val="kk-KZ"/>
        </w:rPr>
        <w:t>. 336-337</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301" w14:textId="2A76B523"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Келтірілген пікірлер жаңсақ болып табылады, өйткені қылмыстық-процестік заңнаманың бірінші сатыдағы сотта іс жүргізу тәртібін, басты сот талқылауының жекелеген </w:t>
      </w:r>
      <w:r w:rsidR="00F8103D" w:rsidRPr="00717178">
        <w:rPr>
          <w:rFonts w:ascii="Times New Roman" w:hAnsi="Times New Roman" w:cs="Times New Roman"/>
          <w:sz w:val="28"/>
          <w:szCs w:val="28"/>
          <w:lang w:val="kk-KZ"/>
        </w:rPr>
        <w:t>кезеңдерін</w:t>
      </w:r>
      <w:r w:rsidRPr="00717178">
        <w:rPr>
          <w:rFonts w:ascii="Times New Roman" w:hAnsi="Times New Roman" w:cs="Times New Roman"/>
          <w:sz w:val="28"/>
          <w:szCs w:val="28"/>
          <w:lang w:val="kk-KZ"/>
        </w:rPr>
        <w:t xml:space="preserve">, </w:t>
      </w:r>
      <w:r w:rsidRPr="00717178">
        <w:rPr>
          <w:rFonts w:ascii="Times New Roman" w:hAnsi="Times New Roman" w:cs="Times New Roman"/>
          <w:bCs/>
          <w:sz w:val="28"/>
          <w:szCs w:val="28"/>
          <w:lang w:val="kk-KZ"/>
        </w:rPr>
        <w:t xml:space="preserve">соттың үкiм шығару кезінде шешетін </w:t>
      </w:r>
      <w:r w:rsidRPr="00717178">
        <w:rPr>
          <w:rFonts w:ascii="Times New Roman" w:hAnsi="Times New Roman" w:cs="Times New Roman"/>
          <w:bCs/>
          <w:sz w:val="28"/>
          <w:szCs w:val="28"/>
          <w:lang w:val="kk-KZ"/>
        </w:rPr>
        <w:lastRenderedPageBreak/>
        <w:t>мәселелерiн</w:t>
      </w:r>
      <w:r w:rsidRPr="00717178">
        <w:rPr>
          <w:rFonts w:ascii="Times New Roman" w:hAnsi="Times New Roman" w:cs="Times New Roman"/>
          <w:sz w:val="28"/>
          <w:szCs w:val="28"/>
          <w:lang w:val="kk-KZ"/>
        </w:rPr>
        <w:t xml:space="preserve"> реттейтін нормаларына кереғар келеді. Сот жаза тағайындау сатысына қылмыстық </w:t>
      </w:r>
      <w:r w:rsidR="00823110"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жасаған адамның кінәлілігінің бұлтартпас дәлелдерін зерттеп, оның кінәлілігіне анық көз жеткізіп, әрекетті саралап алған соң ғана көшеді. Сондықтан, жоғарыда келтірілген мәселелердің бірқатары, әсіресе, қылмыстық жауаптылық негізінің бар-жоқтығын анықтау жаза тағайындау барысында шешілетін мәселелер қатарына кірмейді</w:t>
      </w:r>
      <w:r w:rsidR="008F0EF0" w:rsidRPr="00717178">
        <w:rPr>
          <w:rFonts w:ascii="Times New Roman" w:hAnsi="Times New Roman" w:cs="Times New Roman"/>
          <w:sz w:val="28"/>
          <w:szCs w:val="28"/>
          <w:lang w:val="kk-KZ"/>
        </w:rPr>
        <w:t xml:space="preserve"> </w:t>
      </w:r>
      <w:r w:rsidR="00196B4E"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227</w:t>
      </w:r>
      <w:r w:rsidR="00196B4E"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w:t>
      </w:r>
    </w:p>
    <w:p w14:paraId="29F3A302" w14:textId="556896A8"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тағайындағанда ҚК</w:t>
      </w:r>
      <w:r w:rsidR="005E27F6"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Жалпы бөлi</w:t>
      </w:r>
      <w:r w:rsidR="001E2975" w:rsidRPr="00717178">
        <w:rPr>
          <w:rFonts w:ascii="Times New Roman" w:hAnsi="Times New Roman" w:cs="Times New Roman"/>
          <w:sz w:val="28"/>
          <w:szCs w:val="28"/>
          <w:lang w:val="kk-KZ"/>
        </w:rPr>
        <w:t>г</w:t>
      </w:r>
      <w:r w:rsidRPr="00717178">
        <w:rPr>
          <w:rFonts w:ascii="Times New Roman" w:hAnsi="Times New Roman" w:cs="Times New Roman"/>
          <w:sz w:val="28"/>
          <w:szCs w:val="28"/>
          <w:lang w:val="kk-KZ"/>
        </w:rPr>
        <w:t>інiң ережелерiн ескеру талабын тар мағынада түсінетін авторлардың бір бөлігі қылмыстық заңда Жалпы бөлі</w:t>
      </w:r>
      <w:r w:rsidR="001E2975" w:rsidRPr="00717178">
        <w:rPr>
          <w:rFonts w:ascii="Times New Roman" w:hAnsi="Times New Roman" w:cs="Times New Roman"/>
          <w:sz w:val="28"/>
          <w:szCs w:val="28"/>
          <w:lang w:val="kk-KZ"/>
        </w:rPr>
        <w:t>кт</w:t>
      </w:r>
      <w:r w:rsidRPr="00717178">
        <w:rPr>
          <w:rFonts w:ascii="Times New Roman" w:hAnsi="Times New Roman" w:cs="Times New Roman"/>
          <w:sz w:val="28"/>
          <w:szCs w:val="28"/>
          <w:lang w:val="kk-KZ"/>
        </w:rPr>
        <w:t>ің жаза тағайындаумен байланысты және бұл үдеріске әсер ететін нормалары туралы ғ</w:t>
      </w:r>
      <w:r w:rsidR="001C7C17" w:rsidRPr="00717178">
        <w:rPr>
          <w:rFonts w:ascii="Times New Roman" w:hAnsi="Times New Roman" w:cs="Times New Roman"/>
          <w:sz w:val="28"/>
          <w:szCs w:val="28"/>
          <w:lang w:val="kk-KZ"/>
        </w:rPr>
        <w:t xml:space="preserve">ана сөз болып тұр деп санайды. </w:t>
      </w:r>
      <w:r w:rsidRPr="00717178">
        <w:rPr>
          <w:rFonts w:ascii="Times New Roman" w:hAnsi="Times New Roman" w:cs="Times New Roman"/>
          <w:sz w:val="28"/>
          <w:szCs w:val="28"/>
          <w:lang w:val="kk-KZ"/>
        </w:rPr>
        <w:t xml:space="preserve">Ғалымдардың басқа бір бөлігі осындай нормалардың нақты тізімін келтіреді, мысалы, А.С. Горелик </w:t>
      </w:r>
      <w:r w:rsidR="0076427D" w:rsidRPr="00717178">
        <w:rPr>
          <w:rFonts w:ascii="Times New Roman" w:hAnsi="Times New Roman" w:cs="Times New Roman"/>
          <w:sz w:val="28"/>
          <w:szCs w:val="28"/>
          <w:lang w:val="kk-KZ"/>
        </w:rPr>
        <w:t xml:space="preserve">кеңес заманындағы қылмыстың заңнамадағы </w:t>
      </w:r>
      <w:r w:rsidRPr="00717178">
        <w:rPr>
          <w:rFonts w:ascii="Times New Roman" w:hAnsi="Times New Roman" w:cs="Times New Roman"/>
          <w:sz w:val="28"/>
          <w:szCs w:val="28"/>
          <w:lang w:val="kk-KZ"/>
        </w:rPr>
        <w:t>осындай нормала</w:t>
      </w:r>
      <w:r w:rsidR="00F8103D" w:rsidRPr="00717178">
        <w:rPr>
          <w:rFonts w:ascii="Times New Roman" w:hAnsi="Times New Roman" w:cs="Times New Roman"/>
          <w:sz w:val="28"/>
          <w:szCs w:val="28"/>
          <w:lang w:val="kk-KZ"/>
        </w:rPr>
        <w:t>р қатарына мыналарды қосады: 1) </w:t>
      </w:r>
      <w:r w:rsidRPr="00717178">
        <w:rPr>
          <w:rFonts w:ascii="Times New Roman" w:hAnsi="Times New Roman" w:cs="Times New Roman"/>
          <w:sz w:val="28"/>
          <w:szCs w:val="28"/>
          <w:lang w:val="kk-KZ"/>
        </w:rPr>
        <w:t>қылмыстық заңнаманың міндеттері және қылмыстық жазаның мақсаттары туралы жалпылама ережелер; 2) жаза тағайындаудың жалпы негіздері туралы норманың талаптары; 3) жеңілдетуші және ауырлатушы мән-жайлардың тізімдемелері; 4) жазаның жекелеген түрлерін тағайындау ережелері; 5) жаза тағайындаудың арнайы ережелері; 6) шартты түрде соттауды қолдану кезінде жаза тағайындауды реттейтін нормалар; 7) жаза мерзімін немесе мөлшерін анықтау тәртібін реттейтін нормалар; 8) кәмелетке толмағандарға жаза тағайындау ерекшеліктерін реттейтін нормалар</w:t>
      </w:r>
      <w:r w:rsidR="00205E3B" w:rsidRPr="00717178">
        <w:rPr>
          <w:rFonts w:ascii="Times New Roman" w:hAnsi="Times New Roman" w:cs="Times New Roman"/>
          <w:sz w:val="28"/>
          <w:szCs w:val="28"/>
          <w:lang w:val="kk-KZ"/>
        </w:rPr>
        <w:t xml:space="preserve"> </w:t>
      </w:r>
      <w:r w:rsidR="00E7254D" w:rsidRPr="00717178">
        <w:rPr>
          <w:rFonts w:ascii="Times New Roman" w:hAnsi="Times New Roman" w:cs="Times New Roman"/>
          <w:sz w:val="28"/>
          <w:szCs w:val="28"/>
          <w:lang w:val="kk-KZ"/>
        </w:rPr>
        <w:t>[</w:t>
      </w:r>
      <w:r w:rsidR="00972340"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6</w:t>
      </w:r>
      <w:r w:rsidR="00196B4E" w:rsidRPr="00717178">
        <w:rPr>
          <w:rFonts w:ascii="Times New Roman" w:hAnsi="Times New Roman" w:cs="Times New Roman"/>
          <w:sz w:val="28"/>
          <w:szCs w:val="28"/>
          <w:lang w:val="kk-KZ"/>
        </w:rPr>
        <w:t>3</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r w:rsidR="0076427D" w:rsidRPr="00717178">
        <w:rPr>
          <w:rFonts w:ascii="Times New Roman" w:hAnsi="Times New Roman" w:cs="Times New Roman"/>
          <w:sz w:val="28"/>
          <w:szCs w:val="28"/>
          <w:lang w:val="kk-KZ"/>
        </w:rPr>
        <w:t xml:space="preserve"> Нақ осындай пікір отандық ғалымдар тарапынан да айтылады. С.М. Рахметов қарастырылып отырған талапты ескергенде сот ҚК</w:t>
      </w:r>
      <w:r w:rsidR="00800B6E" w:rsidRPr="00717178">
        <w:rPr>
          <w:rFonts w:ascii="Times New Roman" w:hAnsi="Times New Roman" w:cs="Times New Roman"/>
          <w:sz w:val="28"/>
          <w:szCs w:val="28"/>
          <w:lang w:val="kk-KZ"/>
        </w:rPr>
        <w:t>-нің</w:t>
      </w:r>
      <w:r w:rsidR="001E2975" w:rsidRPr="00717178">
        <w:rPr>
          <w:rFonts w:ascii="Times New Roman" w:hAnsi="Times New Roman" w:cs="Times New Roman"/>
          <w:sz w:val="28"/>
          <w:szCs w:val="28"/>
          <w:lang w:val="kk-KZ"/>
        </w:rPr>
        <w:t xml:space="preserve">Жалпы бөлігінің </w:t>
      </w:r>
      <w:r w:rsidR="0076427D" w:rsidRPr="00717178">
        <w:rPr>
          <w:rFonts w:ascii="Times New Roman" w:hAnsi="Times New Roman" w:cs="Times New Roman"/>
          <w:sz w:val="28"/>
          <w:szCs w:val="28"/>
          <w:lang w:val="kk-KZ"/>
        </w:rPr>
        <w:t xml:space="preserve"> жаза мақсаттарына, түрлеріне, жекелеген жаза түрлерін қолдану шарттарына, сондай-ақ жаза тағайындау қағидаларына қатысты талаптарын басшылыққа алуы тиіс деп жазады [2</w:t>
      </w:r>
      <w:r w:rsidR="00482B90" w:rsidRPr="00717178">
        <w:rPr>
          <w:rFonts w:ascii="Times New Roman" w:hAnsi="Times New Roman" w:cs="Times New Roman"/>
          <w:sz w:val="28"/>
          <w:szCs w:val="28"/>
          <w:lang w:val="kk-KZ"/>
        </w:rPr>
        <w:t>7</w:t>
      </w:r>
      <w:r w:rsidR="0076427D" w:rsidRPr="00717178">
        <w:rPr>
          <w:rFonts w:ascii="Times New Roman" w:hAnsi="Times New Roman" w:cs="Times New Roman"/>
          <w:sz w:val="28"/>
          <w:szCs w:val="28"/>
          <w:lang w:val="kk-KZ"/>
        </w:rPr>
        <w:t>, с. 286].</w:t>
      </w:r>
    </w:p>
    <w:p w14:paraId="29F3A303" w14:textId="77881AE3"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Қарастырылып отырған талапты мүлде тар мағынада түсінетін ғалымдар оны жаза тағайындаудың заңнамалық шектерін анықтайтын жалпы ереже деп қыбылдайды. Біздің ойымызша, нақ осы ұстаным заңшығарушының еркіне толық жауап береді. Себебі ҚК</w:t>
      </w:r>
      <w:r w:rsidR="00F8103D" w:rsidRPr="00717178">
        <w:rPr>
          <w:rFonts w:ascii="Times New Roman" w:hAnsi="Times New Roman" w:cs="Times New Roman"/>
          <w:sz w:val="28"/>
          <w:szCs w:val="28"/>
          <w:lang w:val="kk-KZ"/>
        </w:rPr>
        <w:t>-нің</w:t>
      </w:r>
      <w:r w:rsidR="001E2975" w:rsidRPr="00717178">
        <w:rPr>
          <w:rFonts w:ascii="Times New Roman" w:hAnsi="Times New Roman" w:cs="Times New Roman"/>
          <w:sz w:val="28"/>
          <w:szCs w:val="28"/>
          <w:lang w:val="kk-KZ"/>
        </w:rPr>
        <w:t xml:space="preserve">Жалпы бөлігінің </w:t>
      </w:r>
      <w:r w:rsidRPr="00717178">
        <w:rPr>
          <w:rFonts w:ascii="Times New Roman" w:hAnsi="Times New Roman" w:cs="Times New Roman"/>
          <w:sz w:val="28"/>
          <w:szCs w:val="28"/>
          <w:lang w:val="kk-KZ"/>
        </w:rPr>
        <w:t xml:space="preserve"> ережелерін ескеру туралы талапты оның бірінші жартысынан бөліп қарастыруға болмайды. Қылмыстық заңда жаза «Қылмыстық кодекстiң Ерекше бөл</w:t>
      </w:r>
      <w:r w:rsidR="002C774F" w:rsidRPr="00717178">
        <w:rPr>
          <w:rFonts w:ascii="Times New Roman" w:hAnsi="Times New Roman" w:cs="Times New Roman"/>
          <w:sz w:val="28"/>
          <w:szCs w:val="28"/>
          <w:lang w:val="kk-KZ"/>
        </w:rPr>
        <w:t>іг</w:t>
      </w:r>
      <w:r w:rsidRPr="00717178">
        <w:rPr>
          <w:rFonts w:ascii="Times New Roman" w:hAnsi="Times New Roman" w:cs="Times New Roman"/>
          <w:sz w:val="28"/>
          <w:szCs w:val="28"/>
          <w:lang w:val="kk-KZ"/>
        </w:rPr>
        <w:t>інің тиiстi бабында белгiленген шектерде және Жалпы бөлi</w:t>
      </w:r>
      <w:r w:rsidR="002C774F" w:rsidRPr="00717178">
        <w:rPr>
          <w:rFonts w:ascii="Times New Roman" w:hAnsi="Times New Roman" w:cs="Times New Roman"/>
          <w:sz w:val="28"/>
          <w:szCs w:val="28"/>
          <w:lang w:val="kk-KZ"/>
        </w:rPr>
        <w:t>г</w:t>
      </w:r>
      <w:r w:rsidRPr="00717178">
        <w:rPr>
          <w:rFonts w:ascii="Times New Roman" w:hAnsi="Times New Roman" w:cs="Times New Roman"/>
          <w:sz w:val="28"/>
          <w:szCs w:val="28"/>
          <w:lang w:val="kk-KZ"/>
        </w:rPr>
        <w:t>інiң ережелерiн ескере отырып ... тағайындалады» делінген</w:t>
      </w:r>
      <w:r w:rsidR="00205E3B" w:rsidRPr="00717178">
        <w:rPr>
          <w:rFonts w:ascii="Times New Roman" w:hAnsi="Times New Roman" w:cs="Times New Roman"/>
          <w:sz w:val="28"/>
          <w:szCs w:val="28"/>
          <w:lang w:val="kk-KZ"/>
        </w:rPr>
        <w:t xml:space="preserve"> </w:t>
      </w:r>
      <w:r w:rsidR="00196B4E"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227</w:t>
      </w:r>
      <w:r w:rsidR="00196B4E"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304" w14:textId="2EE1A6E4"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Келтірілген заңнамалық ереженің алғашқы бөлігі сот сотталушының әрекеттерін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Ерекше бөлігінің қай бабымен сараласа, жазаны сол баптың санкциясында көзделген шектерде тағайындауға тиіс дегенді білдіреді. Осы себепті </w:t>
      </w:r>
      <w:r w:rsidR="00046242" w:rsidRPr="00717178">
        <w:rPr>
          <w:rFonts w:ascii="Times New Roman" w:hAnsi="Times New Roman" w:cs="Times New Roman"/>
          <w:sz w:val="28"/>
          <w:szCs w:val="28"/>
          <w:lang w:val="kk-KZ"/>
        </w:rPr>
        <w:t xml:space="preserve">ресейлік ғалым </w:t>
      </w:r>
      <w:r w:rsidRPr="00717178">
        <w:rPr>
          <w:rFonts w:ascii="Times New Roman" w:hAnsi="Times New Roman" w:cs="Times New Roman"/>
          <w:sz w:val="28"/>
          <w:szCs w:val="28"/>
          <w:lang w:val="kk-KZ"/>
        </w:rPr>
        <w:t>Е.В. Благов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Ерекше бөлі</w:t>
      </w:r>
      <w:r w:rsidR="001E2975" w:rsidRPr="00717178">
        <w:rPr>
          <w:rFonts w:ascii="Times New Roman" w:hAnsi="Times New Roman" w:cs="Times New Roman"/>
          <w:sz w:val="28"/>
          <w:szCs w:val="28"/>
          <w:lang w:val="kk-KZ"/>
        </w:rPr>
        <w:t>г</w:t>
      </w:r>
      <w:r w:rsidRPr="00717178">
        <w:rPr>
          <w:rFonts w:ascii="Times New Roman" w:hAnsi="Times New Roman" w:cs="Times New Roman"/>
          <w:sz w:val="28"/>
          <w:szCs w:val="28"/>
          <w:lang w:val="kk-KZ"/>
        </w:rPr>
        <w:t xml:space="preserve">і нормасының санкциясын </w:t>
      </w:r>
      <w:r w:rsidR="0004624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жаза тағайындаудың заңнамалық шегі</w:t>
      </w:r>
      <w:r w:rsidR="0004624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деп анықтайды</w:t>
      </w:r>
      <w:r w:rsidR="00E7254D" w:rsidRPr="00717178">
        <w:rPr>
          <w:rFonts w:ascii="Times New Roman" w:hAnsi="Times New Roman" w:cs="Times New Roman"/>
          <w:sz w:val="28"/>
          <w:szCs w:val="28"/>
          <w:lang w:val="kk-KZ"/>
        </w:rPr>
        <w:t xml:space="preserve"> [</w:t>
      </w:r>
      <w:r w:rsidR="00972340"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6</w:t>
      </w:r>
      <w:r w:rsidR="00196B4E" w:rsidRPr="00717178">
        <w:rPr>
          <w:rFonts w:ascii="Times New Roman" w:hAnsi="Times New Roman" w:cs="Times New Roman"/>
          <w:sz w:val="28"/>
          <w:szCs w:val="28"/>
          <w:lang w:val="kk-KZ"/>
        </w:rPr>
        <w:t>4</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046242" w:rsidRPr="00717178">
        <w:rPr>
          <w:rFonts w:ascii="Times New Roman" w:hAnsi="Times New Roman" w:cs="Times New Roman"/>
          <w:sz w:val="28"/>
          <w:szCs w:val="28"/>
          <w:lang w:val="kk-KZ"/>
        </w:rPr>
        <w:t>Жазаның шектері туралы мәселені шешкенде</w:t>
      </w:r>
      <w:r w:rsidRPr="00717178">
        <w:rPr>
          <w:rFonts w:ascii="Times New Roman" w:hAnsi="Times New Roman" w:cs="Times New Roman"/>
          <w:sz w:val="28"/>
          <w:szCs w:val="28"/>
          <w:lang w:val="kk-KZ"/>
        </w:rPr>
        <w:t xml:space="preserve"> сот қолдана алатын жазалар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Ерекше бөлігі бабының санкциясында көзделгендермен шектелмей</w:t>
      </w:r>
      <w:r w:rsidR="00046242" w:rsidRPr="00717178">
        <w:rPr>
          <w:rFonts w:ascii="Times New Roman" w:hAnsi="Times New Roman" w:cs="Times New Roman"/>
          <w:sz w:val="28"/>
          <w:szCs w:val="28"/>
          <w:lang w:val="kk-KZ"/>
        </w:rPr>
        <w:t>тінін ескеру керек</w:t>
      </w:r>
      <w:r w:rsidRPr="00717178">
        <w:rPr>
          <w:rFonts w:ascii="Times New Roman" w:hAnsi="Times New Roman" w:cs="Times New Roman"/>
          <w:sz w:val="28"/>
          <w:szCs w:val="28"/>
          <w:lang w:val="kk-KZ"/>
        </w:rPr>
        <w:t xml:space="preserve">. Мысалы, </w:t>
      </w:r>
      <w:r w:rsidR="00046242" w:rsidRPr="00717178">
        <w:rPr>
          <w:rFonts w:ascii="Times New Roman" w:hAnsi="Times New Roman" w:cs="Times New Roman"/>
          <w:sz w:val="28"/>
          <w:szCs w:val="28"/>
          <w:lang w:val="kk-KZ"/>
        </w:rPr>
        <w:t xml:space="preserve">ҚР </w:t>
      </w:r>
      <w:r w:rsidRPr="00717178">
        <w:rPr>
          <w:rFonts w:ascii="Times New Roman" w:hAnsi="Times New Roman" w:cs="Times New Roman"/>
          <w:sz w:val="28"/>
          <w:szCs w:val="28"/>
          <w:lang w:val="kk-KZ"/>
        </w:rPr>
        <w:t>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Ерекше бөлігі баптары санкцияларының басым бөлігінде жазаның </w:t>
      </w:r>
      <w:r w:rsidR="005763FC" w:rsidRPr="00717178">
        <w:rPr>
          <w:rFonts w:ascii="Times New Roman" w:hAnsi="Times New Roman" w:cs="Times New Roman"/>
          <w:sz w:val="28"/>
          <w:szCs w:val="28"/>
          <w:lang w:val="kk-KZ"/>
        </w:rPr>
        <w:t>ең төменгі шегі</w:t>
      </w:r>
      <w:r w:rsidRPr="00717178">
        <w:rPr>
          <w:rFonts w:ascii="Times New Roman" w:hAnsi="Times New Roman" w:cs="Times New Roman"/>
          <w:sz w:val="28"/>
          <w:szCs w:val="28"/>
          <w:lang w:val="kk-KZ"/>
        </w:rPr>
        <w:t xml:space="preserve"> көрсетілмеген; қылмыстық заңда санкцияда көзделмеген жағдайда да тағайындалуы мүмкін қосымша жазалар </w:t>
      </w:r>
      <w:r w:rsidRPr="00717178">
        <w:rPr>
          <w:rFonts w:ascii="Times New Roman" w:hAnsi="Times New Roman" w:cs="Times New Roman"/>
          <w:sz w:val="28"/>
          <w:szCs w:val="28"/>
          <w:lang w:val="kk-KZ"/>
        </w:rPr>
        <w:lastRenderedPageBreak/>
        <w:t>кездеседі; заңнамада сотталушылардың кейбір санаттарына қолдануға болмайтын немесе мерзімі мен мөлшері өзгеше жаза түрлері бар. Сонымен,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Жалпы бөлі</w:t>
      </w:r>
      <w:r w:rsidR="00F8103D" w:rsidRPr="00717178">
        <w:rPr>
          <w:rFonts w:ascii="Times New Roman" w:hAnsi="Times New Roman" w:cs="Times New Roman"/>
          <w:sz w:val="28"/>
          <w:szCs w:val="28"/>
          <w:lang w:val="kk-KZ"/>
        </w:rPr>
        <w:t>гін</w:t>
      </w:r>
      <w:r w:rsidRPr="00717178">
        <w:rPr>
          <w:rFonts w:ascii="Times New Roman" w:hAnsi="Times New Roman" w:cs="Times New Roman"/>
          <w:sz w:val="28"/>
          <w:szCs w:val="28"/>
          <w:lang w:val="kk-KZ"/>
        </w:rPr>
        <w:t xml:space="preserve">ің нормалары кейбір жағдайларда </w:t>
      </w:r>
      <w:r w:rsidR="00EB60B7" w:rsidRPr="00717178">
        <w:rPr>
          <w:rFonts w:ascii="Times New Roman" w:hAnsi="Times New Roman" w:cs="Times New Roman"/>
          <w:sz w:val="28"/>
          <w:szCs w:val="28"/>
          <w:lang w:val="kk-KZ"/>
        </w:rPr>
        <w:t xml:space="preserve">Ерекше бөлік </w:t>
      </w:r>
      <w:r w:rsidRPr="00717178">
        <w:rPr>
          <w:rFonts w:ascii="Times New Roman" w:hAnsi="Times New Roman" w:cs="Times New Roman"/>
          <w:sz w:val="28"/>
          <w:szCs w:val="28"/>
          <w:lang w:val="kk-KZ"/>
        </w:rPr>
        <w:t>санкцияларын құбылтады, атап айтқанда, олардың төменгі және жоғарғы шектерін өзгертеді немесе санкцияда көзделген жазаларды қолдану-қолданбау мүмкіндігін айқындайды. Олай болса, ҚР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w:t>
      </w:r>
      <w:r w:rsidR="00196B4E"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бекітілген ереже жаза тағайындау шектерін анықтау мәселесінде санкцияның рөлін асыра бағалауға жол бермеуге бағытталған</w:t>
      </w:r>
      <w:r w:rsidR="00205E3B" w:rsidRPr="00717178">
        <w:rPr>
          <w:rFonts w:ascii="Times New Roman" w:hAnsi="Times New Roman" w:cs="Times New Roman"/>
          <w:sz w:val="28"/>
          <w:szCs w:val="28"/>
          <w:lang w:val="kk-KZ"/>
        </w:rPr>
        <w:t xml:space="preserve"> </w:t>
      </w:r>
      <w:r w:rsidR="00196B4E"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227</w:t>
      </w:r>
      <w:r w:rsidR="00196B4E"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305" w14:textId="3A35365C"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заңнамада жаза тағайындаудың заңнамалық шектері туралы жалпы ережеден ауытқу түріндеҚК</w:t>
      </w:r>
      <w:r w:rsidR="00F8103D" w:rsidRPr="00717178">
        <w:rPr>
          <w:rFonts w:ascii="Times New Roman" w:hAnsi="Times New Roman" w:cs="Times New Roman"/>
          <w:sz w:val="28"/>
          <w:szCs w:val="28"/>
          <w:lang w:val="kk-KZ"/>
        </w:rPr>
        <w:t>-нің</w:t>
      </w:r>
      <w:r w:rsidR="005E3C70" w:rsidRPr="00717178">
        <w:rPr>
          <w:rFonts w:ascii="Times New Roman" w:hAnsi="Times New Roman" w:cs="Times New Roman"/>
          <w:sz w:val="28"/>
          <w:szCs w:val="28"/>
          <w:lang w:val="kk-KZ"/>
        </w:rPr>
        <w:t>Ерекше бөлі</w:t>
      </w:r>
      <w:r w:rsidR="001E2975" w:rsidRPr="00717178">
        <w:rPr>
          <w:rFonts w:ascii="Times New Roman" w:hAnsi="Times New Roman" w:cs="Times New Roman"/>
          <w:sz w:val="28"/>
          <w:szCs w:val="28"/>
          <w:lang w:val="kk-KZ"/>
        </w:rPr>
        <w:t>г</w:t>
      </w:r>
      <w:r w:rsidR="005E3C70" w:rsidRPr="00717178">
        <w:rPr>
          <w:rFonts w:ascii="Times New Roman" w:hAnsi="Times New Roman" w:cs="Times New Roman"/>
          <w:sz w:val="28"/>
          <w:szCs w:val="28"/>
          <w:lang w:val="kk-KZ"/>
        </w:rPr>
        <w:t>і</w:t>
      </w:r>
      <w:r w:rsidRPr="00717178">
        <w:rPr>
          <w:rFonts w:ascii="Times New Roman" w:hAnsi="Times New Roman" w:cs="Times New Roman"/>
          <w:sz w:val="28"/>
          <w:szCs w:val="28"/>
          <w:lang w:val="kk-KZ"/>
        </w:rPr>
        <w:t xml:space="preserve"> баптары санкцияларының шегінен шыға отырып жаза тағайындау мүмкіндігі де көзделген: </w:t>
      </w:r>
    </w:p>
    <w:p w14:paraId="29F3A306" w14:textId="77777777" w:rsidR="007A6C6C" w:rsidRPr="00717178" w:rsidRDefault="00B658B9" w:rsidP="00B658B9">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 </w:t>
      </w:r>
      <w:r w:rsidR="007A6C6C" w:rsidRPr="00717178">
        <w:rPr>
          <w:rFonts w:ascii="Times New Roman" w:hAnsi="Times New Roman"/>
          <w:sz w:val="28"/>
          <w:szCs w:val="28"/>
          <w:lang w:val="kk-KZ"/>
        </w:rPr>
        <w:t>ҚР ҚК</w:t>
      </w:r>
      <w:r w:rsidR="00F8103D"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55-бабында көзделген жағдайларда жасалған әрекет үшiн ҚК</w:t>
      </w:r>
      <w:r w:rsidR="00F8103D" w:rsidRPr="00717178">
        <w:rPr>
          <w:rFonts w:ascii="Times New Roman" w:hAnsi="Times New Roman"/>
          <w:sz w:val="28"/>
          <w:szCs w:val="28"/>
          <w:lang w:val="kk-KZ"/>
        </w:rPr>
        <w:t>-нің</w:t>
      </w:r>
      <w:r w:rsidR="005E3C70" w:rsidRPr="00717178">
        <w:rPr>
          <w:rFonts w:ascii="Times New Roman" w:hAnsi="Times New Roman"/>
          <w:sz w:val="28"/>
          <w:szCs w:val="28"/>
          <w:lang w:val="kk-KZ"/>
        </w:rPr>
        <w:t>Ерекше бөлігінің</w:t>
      </w:r>
      <w:r w:rsidR="007A6C6C" w:rsidRPr="00717178">
        <w:rPr>
          <w:rFonts w:ascii="Times New Roman" w:hAnsi="Times New Roman"/>
          <w:sz w:val="28"/>
          <w:szCs w:val="28"/>
          <w:lang w:val="kk-KZ"/>
        </w:rPr>
        <w:t xml:space="preserve"> тиiстi баптарында көзделгеннен жеңілірек жаза тағайындалуы мүмкін;</w:t>
      </w:r>
    </w:p>
    <w:p w14:paraId="29F3A307" w14:textId="26733247" w:rsidR="007A6C6C" w:rsidRPr="00717178" w:rsidRDefault="00B658B9"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7A6C6C" w:rsidRPr="00717178">
        <w:rPr>
          <w:rFonts w:ascii="Times New Roman" w:hAnsi="Times New Roman" w:cs="Times New Roman"/>
          <w:sz w:val="28"/>
          <w:szCs w:val="28"/>
          <w:lang w:val="kk-KZ"/>
        </w:rPr>
        <w:t>ҚР ҚК</w:t>
      </w:r>
      <w:r w:rsidR="00F8103D" w:rsidRPr="00717178">
        <w:rPr>
          <w:rFonts w:ascii="Times New Roman" w:hAnsi="Times New Roman" w:cs="Times New Roman"/>
          <w:sz w:val="28"/>
          <w:szCs w:val="28"/>
          <w:lang w:val="kk-KZ"/>
        </w:rPr>
        <w:t>-нің</w:t>
      </w:r>
      <w:r w:rsidR="007A6C6C" w:rsidRPr="00717178">
        <w:rPr>
          <w:rFonts w:ascii="Times New Roman" w:hAnsi="Times New Roman" w:cs="Times New Roman"/>
          <w:sz w:val="28"/>
          <w:szCs w:val="28"/>
          <w:lang w:val="kk-KZ"/>
        </w:rPr>
        <w:t xml:space="preserve"> 58 және 60-баптарында көзделген жағдайларда жасалған әрекет үшiн ҚК</w:t>
      </w:r>
      <w:r w:rsidR="00F8103D" w:rsidRPr="00717178">
        <w:rPr>
          <w:rFonts w:ascii="Times New Roman" w:hAnsi="Times New Roman" w:cs="Times New Roman"/>
          <w:sz w:val="28"/>
          <w:szCs w:val="28"/>
          <w:lang w:val="kk-KZ"/>
        </w:rPr>
        <w:t>-нің</w:t>
      </w:r>
      <w:r w:rsidR="00205E3B" w:rsidRPr="00717178">
        <w:rPr>
          <w:rFonts w:ascii="Times New Roman" w:hAnsi="Times New Roman" w:cs="Times New Roman"/>
          <w:sz w:val="28"/>
          <w:szCs w:val="28"/>
          <w:lang w:val="kk-KZ"/>
        </w:rPr>
        <w:t xml:space="preserve"> </w:t>
      </w:r>
      <w:r w:rsidR="005E3C70" w:rsidRPr="00717178">
        <w:rPr>
          <w:rFonts w:ascii="Times New Roman" w:hAnsi="Times New Roman" w:cs="Times New Roman"/>
          <w:sz w:val="28"/>
          <w:szCs w:val="28"/>
          <w:lang w:val="kk-KZ"/>
        </w:rPr>
        <w:t>Ерекше бөлігінің</w:t>
      </w:r>
      <w:r w:rsidR="007A6C6C" w:rsidRPr="00717178">
        <w:rPr>
          <w:rFonts w:ascii="Times New Roman" w:hAnsi="Times New Roman" w:cs="Times New Roman"/>
          <w:sz w:val="28"/>
          <w:szCs w:val="28"/>
          <w:lang w:val="kk-KZ"/>
        </w:rPr>
        <w:t xml:space="preserve"> тиiстi баптарында көзделгеннен қатаңырақ жаза тағайындалуы мүмкiн</w:t>
      </w:r>
      <w:r w:rsidR="00205E3B" w:rsidRPr="00717178">
        <w:rPr>
          <w:rFonts w:ascii="Times New Roman" w:hAnsi="Times New Roman" w:cs="Times New Roman"/>
          <w:sz w:val="28"/>
          <w:szCs w:val="28"/>
          <w:lang w:val="kk-KZ"/>
        </w:rPr>
        <w:t xml:space="preserve"> </w:t>
      </w:r>
      <w:r w:rsidR="00C45B4D"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227</w:t>
      </w:r>
      <w:r w:rsidR="00C45B4D" w:rsidRPr="00717178">
        <w:rPr>
          <w:rFonts w:ascii="Times New Roman" w:eastAsia="Times New Roman" w:hAnsi="Times New Roman" w:cs="Times New Roman"/>
          <w:sz w:val="28"/>
          <w:szCs w:val="28"/>
          <w:lang w:val="kk-KZ"/>
        </w:rPr>
        <w:t>]</w:t>
      </w:r>
      <w:r w:rsidR="007A6C6C" w:rsidRPr="00717178">
        <w:rPr>
          <w:rFonts w:ascii="Times New Roman" w:hAnsi="Times New Roman" w:cs="Times New Roman"/>
          <w:sz w:val="28"/>
          <w:szCs w:val="28"/>
          <w:lang w:val="kk-KZ"/>
        </w:rPr>
        <w:t>.</w:t>
      </w:r>
    </w:p>
    <w:p w14:paraId="29F3A308" w14:textId="35B698C5"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 жаза тағайындаудың жаңа шектері (яғни, </w:t>
      </w:r>
      <w:r w:rsidR="00EB60B7" w:rsidRPr="00717178">
        <w:rPr>
          <w:rFonts w:ascii="Times New Roman" w:hAnsi="Times New Roman" w:cs="Times New Roman"/>
          <w:sz w:val="28"/>
          <w:szCs w:val="28"/>
          <w:lang w:val="kk-KZ"/>
        </w:rPr>
        <w:t xml:space="preserve">Ерекше бөлік </w:t>
      </w:r>
      <w:r w:rsidRPr="00717178">
        <w:rPr>
          <w:rFonts w:ascii="Times New Roman" w:hAnsi="Times New Roman" w:cs="Times New Roman"/>
          <w:sz w:val="28"/>
          <w:szCs w:val="28"/>
          <w:lang w:val="kk-KZ"/>
        </w:rPr>
        <w:t>бабының санкциясында көзделгеннен ерекшеленетін) туралы жоғарыда келтірілген талаптарды жаза тағайындаудың дербес негізі ретінде емес, жаза тағайындаудың заңнамалық шектері туралы ереженің  құрамдас бөлігі ретінде қарастырамыз</w:t>
      </w:r>
      <w:r w:rsidR="00205E3B" w:rsidRPr="00717178">
        <w:rPr>
          <w:rFonts w:ascii="Times New Roman" w:hAnsi="Times New Roman" w:cs="Times New Roman"/>
          <w:sz w:val="28"/>
          <w:szCs w:val="28"/>
          <w:lang w:val="kk-KZ"/>
        </w:rPr>
        <w:t xml:space="preserve"> </w:t>
      </w:r>
      <w:r w:rsidR="00C45B4D"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227-228</w:t>
      </w:r>
      <w:r w:rsidR="00C45B4D"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309"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w:t>
      </w:r>
      <w:r w:rsidR="00482B9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Қылмыстық құқық бұзушылық жасаған адамға оның түзелуi және жаңа қылмыстық құқық бұзушылықтардың алдын алу үшiн қажеттi және жеткілікті жаза тағайындалуы тиіс (ҚР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 2-бөл.).</w:t>
      </w:r>
    </w:p>
    <w:p w14:paraId="29F3A30A"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Арнайы әдебиетте бұл заңнамалық ереже, әд</w:t>
      </w:r>
      <w:r w:rsidR="00F8103D" w:rsidRPr="00717178">
        <w:rPr>
          <w:rFonts w:ascii="Times New Roman" w:hAnsi="Times New Roman" w:cs="Times New Roman"/>
          <w:sz w:val="28"/>
          <w:szCs w:val="28"/>
          <w:lang w:val="kk-KZ"/>
        </w:rPr>
        <w:t>етте, жазаның мақсатқа лайықты</w:t>
      </w:r>
      <w:r w:rsidRPr="00717178">
        <w:rPr>
          <w:rFonts w:ascii="Times New Roman" w:hAnsi="Times New Roman" w:cs="Times New Roman"/>
          <w:sz w:val="28"/>
          <w:szCs w:val="28"/>
          <w:lang w:val="kk-KZ"/>
        </w:rPr>
        <w:t>ғы принципінің аясында қарастырылатын, алайда қазіргі кезде ғалымдардың басым бөлігі бұл талапты жаза тағайындаудың қажетті шарты деп бағалайды да негізінен жазаның тиімділігімен байланыстырады</w:t>
      </w:r>
      <w:r w:rsidR="00E7254D" w:rsidRPr="00717178">
        <w:rPr>
          <w:rFonts w:ascii="Times New Roman" w:hAnsi="Times New Roman" w:cs="Times New Roman"/>
          <w:sz w:val="28"/>
          <w:szCs w:val="28"/>
          <w:lang w:val="kk-KZ"/>
        </w:rPr>
        <w:t xml:space="preserve"> [</w:t>
      </w:r>
      <w:r w:rsidR="003F78E0" w:rsidRPr="00717178">
        <w:rPr>
          <w:rFonts w:ascii="Times New Roman" w:hAnsi="Times New Roman" w:cs="Times New Roman"/>
          <w:sz w:val="28"/>
          <w:szCs w:val="28"/>
          <w:lang w:val="kk-KZ"/>
        </w:rPr>
        <w:t>1</w:t>
      </w:r>
      <w:r w:rsidR="00482B90" w:rsidRPr="00717178">
        <w:rPr>
          <w:rFonts w:ascii="Times New Roman" w:hAnsi="Times New Roman" w:cs="Times New Roman"/>
          <w:sz w:val="28"/>
          <w:szCs w:val="28"/>
          <w:lang w:val="kk-KZ"/>
        </w:rPr>
        <w:t>6</w:t>
      </w:r>
      <w:r w:rsidR="00C45B4D" w:rsidRPr="00717178">
        <w:rPr>
          <w:rFonts w:ascii="Times New Roman" w:hAnsi="Times New Roman" w:cs="Times New Roman"/>
          <w:sz w:val="28"/>
          <w:szCs w:val="28"/>
          <w:lang w:val="kk-KZ"/>
        </w:rPr>
        <w:t>5</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30B" w14:textId="239B2033"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w:t>
      </w:r>
      <w:r w:rsidR="00F8103D" w:rsidRPr="00717178">
        <w:rPr>
          <w:rFonts w:ascii="Times New Roman" w:hAnsi="Times New Roman" w:cs="Times New Roman"/>
          <w:sz w:val="28"/>
          <w:szCs w:val="28"/>
          <w:lang w:val="kk-KZ"/>
        </w:rPr>
        <w:t>-нің 39-баб</w:t>
      </w:r>
      <w:r w:rsidR="00205E3B"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2-бөлігінде сотталған адамды түзеу және сотталған адамның да, басқа адамдардың да жаңа қылмыстық құқық бұзушылықтар жасауының алдын алу жаза мақсаттарының қатарында аталған. Олай болса, сот тағайындаған жаза шамасы қылмыстық-құқықтық ықпал ету шарасының осы түрінің алдына қойылған мақсаттарға қол жеткізуді, яғни жазаның тиімділігін қамтамасыз ететіндей болуы керек. Сот жазаның түрі мен мөлшері туралы мәселені шешкенде оның жаза мақсаттарын қамтамасыз ету әлеуетін әрқашан ескеруге міндетті</w:t>
      </w:r>
      <w:r w:rsidR="00205E3B" w:rsidRPr="00717178">
        <w:rPr>
          <w:rFonts w:ascii="Times New Roman" w:hAnsi="Times New Roman" w:cs="Times New Roman"/>
          <w:sz w:val="28"/>
          <w:szCs w:val="28"/>
          <w:lang w:val="kk-KZ"/>
        </w:rPr>
        <w:t xml:space="preserve"> </w:t>
      </w:r>
      <w:r w:rsidR="00C45B4D"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228</w:t>
      </w:r>
      <w:r w:rsidR="00C45B4D"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w:t>
      </w:r>
    </w:p>
    <w:p w14:paraId="29F3A30C" w14:textId="153BCE20"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w:t>
      </w:r>
      <w:r w:rsidR="00482B9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Жасалған қылмысты</w:t>
      </w:r>
      <w:r w:rsidR="00823110" w:rsidRPr="00717178">
        <w:rPr>
          <w:rFonts w:ascii="Times New Roman" w:hAnsi="Times New Roman" w:cs="Times New Roman"/>
          <w:sz w:val="28"/>
          <w:szCs w:val="28"/>
          <w:lang w:val="kk-KZ"/>
        </w:rPr>
        <w:t xml:space="preserve"> әрекет </w:t>
      </w:r>
      <w:r w:rsidRPr="00717178">
        <w:rPr>
          <w:rFonts w:ascii="Times New Roman" w:hAnsi="Times New Roman" w:cs="Times New Roman"/>
          <w:sz w:val="28"/>
          <w:szCs w:val="28"/>
          <w:lang w:val="kk-KZ"/>
        </w:rPr>
        <w:t>үшiн көзделген жазалардың катаңырақ түрін ол үшін көзделгендердің арасынан жеңілірек түрі жазаның мақсатына жетуді қамтамасыз ете алмайтын болса ғана тағайындауға болады (ҚР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 2-бөл.).</w:t>
      </w:r>
    </w:p>
    <w:p w14:paraId="29F3A30D" w14:textId="55EC61FE"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Қылмыстық құқықтың респрессияны үнемдеу принципінен туындайтын бұл талап соттарды жазаны үнемдеп тағайындауға бағыттайды. Сот әрбір </w:t>
      </w:r>
      <w:r w:rsidRPr="00717178">
        <w:rPr>
          <w:rFonts w:ascii="Times New Roman" w:hAnsi="Times New Roman"/>
          <w:sz w:val="28"/>
          <w:szCs w:val="28"/>
          <w:lang w:val="kk-KZ"/>
        </w:rPr>
        <w:lastRenderedPageBreak/>
        <w:t>жағдайда санкцияда көзделген жаза түрлерінің ішінен мүмкіндігінше жеңілірек жаза түрін тағайындау жолдарын қарастыруы керек</w:t>
      </w:r>
      <w:r w:rsidR="00205E3B" w:rsidRPr="00717178">
        <w:rPr>
          <w:rFonts w:ascii="Times New Roman" w:hAnsi="Times New Roman"/>
          <w:sz w:val="28"/>
          <w:szCs w:val="28"/>
          <w:lang w:val="kk-KZ"/>
        </w:rPr>
        <w:t xml:space="preserve"> </w:t>
      </w:r>
      <w:r w:rsidR="00C45B4D" w:rsidRPr="00717178">
        <w:rPr>
          <w:rFonts w:ascii="Times New Roman" w:eastAsia="Times New Roman" w:hAnsi="Times New Roman"/>
          <w:sz w:val="28"/>
          <w:szCs w:val="28"/>
          <w:lang w:val="kk-KZ"/>
        </w:rPr>
        <w:t>[156</w:t>
      </w:r>
      <w:r w:rsidR="009A5D9B" w:rsidRPr="00717178">
        <w:rPr>
          <w:rFonts w:ascii="Times New Roman" w:eastAsia="Times New Roman" w:hAnsi="Times New Roman"/>
          <w:sz w:val="28"/>
          <w:szCs w:val="28"/>
          <w:lang w:val="kk-KZ"/>
        </w:rPr>
        <w:t>, б. 228</w:t>
      </w:r>
      <w:r w:rsidR="00C45B4D" w:rsidRPr="00717178">
        <w:rPr>
          <w:rFonts w:ascii="Times New Roman" w:eastAsia="Times New Roman" w:hAnsi="Times New Roman"/>
          <w:sz w:val="28"/>
          <w:szCs w:val="28"/>
          <w:lang w:val="kk-KZ"/>
        </w:rPr>
        <w:t>]</w:t>
      </w:r>
      <w:r w:rsidRPr="00717178">
        <w:rPr>
          <w:rFonts w:ascii="Times New Roman" w:hAnsi="Times New Roman"/>
          <w:sz w:val="28"/>
          <w:szCs w:val="28"/>
          <w:lang w:val="kk-KZ"/>
        </w:rPr>
        <w:t xml:space="preserve">. </w:t>
      </w:r>
    </w:p>
    <w:p w14:paraId="29F3A30E" w14:textId="4C9F4D1D"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Талданып отырған ереже отандық қылмыстық заңнама тарихында алғаш рет 1997 жылғы Қылмыстық кодексте бекітілген болатын. Бұған дейінгі кезеңдердегі қылмыстық заңдарда соттарға жазаны үнемдеп тағайындау міндеті жүктелмейтін</w:t>
      </w:r>
      <w:r w:rsidR="00205E3B" w:rsidRPr="00717178">
        <w:rPr>
          <w:rFonts w:ascii="Times New Roman" w:hAnsi="Times New Roman" w:cs="Times New Roman"/>
          <w:sz w:val="28"/>
          <w:szCs w:val="28"/>
          <w:lang w:val="kk-KZ"/>
        </w:rPr>
        <w:t xml:space="preserve"> </w:t>
      </w:r>
      <w:r w:rsidR="00C45B4D"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228</w:t>
      </w:r>
      <w:r w:rsidR="00C45B4D"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w:t>
      </w:r>
    </w:p>
    <w:p w14:paraId="29F3A30F"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w:t>
      </w:r>
      <w:r w:rsidR="00482B9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Соттар жазаны қылмыстық құқық бұзушылықтың және оны жасаған адамның ерекшеліктерін сипаттайтын мән-жайларды ескере отырып тағайындауы керек (ҚР ҚК</w:t>
      </w:r>
      <w:r w:rsidR="00F8103D"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 3-бөл.). Бұл жалпы ереже жазаны жеке даралау принципінен </w:t>
      </w:r>
      <w:r w:rsidR="003F4F71" w:rsidRPr="00717178">
        <w:rPr>
          <w:rFonts w:ascii="Times New Roman" w:hAnsi="Times New Roman" w:cs="Times New Roman"/>
          <w:sz w:val="28"/>
          <w:szCs w:val="28"/>
          <w:lang w:val="kk-KZ"/>
        </w:rPr>
        <w:t>өрбиді</w:t>
      </w:r>
      <w:r w:rsidRPr="00717178">
        <w:rPr>
          <w:rFonts w:ascii="Times New Roman" w:hAnsi="Times New Roman" w:cs="Times New Roman"/>
          <w:sz w:val="28"/>
          <w:szCs w:val="28"/>
          <w:lang w:val="kk-KZ"/>
        </w:rPr>
        <w:t>.</w:t>
      </w:r>
    </w:p>
    <w:p w14:paraId="29F3A310"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52-баб. 3-бөлігінде жаза тағайындағанда ескерілуі тиіс мән-жайлардың қатарында мыналар бекітілген: </w:t>
      </w:r>
    </w:p>
    <w:p w14:paraId="29F3A311" w14:textId="77777777" w:rsidR="007A6C6C" w:rsidRPr="00717178" w:rsidRDefault="00B658B9"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қылмыстық құқық бұзушылықтың қоғамға қауiптiлiк сипаты мен дәрежесi;</w:t>
      </w:r>
    </w:p>
    <w:p w14:paraId="29F3A312" w14:textId="77777777" w:rsidR="007A6C6C" w:rsidRPr="00717178" w:rsidRDefault="00B658B9"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кінәлі адамның жеке басы, оның ішінде құқық бұзушылық жасағанға дейiнгi және одан кейiнгi мiнез-құлқы;</w:t>
      </w:r>
    </w:p>
    <w:p w14:paraId="29F3A313" w14:textId="77777777" w:rsidR="007A6C6C" w:rsidRPr="00717178" w:rsidRDefault="00B658B9"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жауаптылық пен жазаны жеңiлдететiн және ауырлататын мән-жайлар;</w:t>
      </w:r>
    </w:p>
    <w:p w14:paraId="29F3A314" w14:textId="77777777" w:rsidR="007A6C6C" w:rsidRPr="00717178" w:rsidRDefault="00B658B9"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тағайындалған жазаның сотталған адамның түзелуiне ықпалы; </w:t>
      </w:r>
    </w:p>
    <w:p w14:paraId="29F3A315" w14:textId="77777777" w:rsidR="007A6C6C" w:rsidRPr="00717178" w:rsidRDefault="00B658B9"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тағайындалған жазаның сотталған адамның отбасының немесе оның асырауындағы адамдардың тiршiлiк жағдайына ықпалы.</w:t>
      </w:r>
    </w:p>
    <w:p w14:paraId="29F3A316"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Жаза тағайындаудың жалпы негіздерінің 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52-бабында бекітілген талаптарының кейбіреуінің мазмұны қылмыстық заңның өзге баптарында нақтыланады. Атап айтқанда, </w:t>
      </w:r>
      <w:r w:rsidRPr="00717178">
        <w:rPr>
          <w:rFonts w:ascii="Times New Roman" w:hAnsi="Times New Roman"/>
          <w:bCs/>
          <w:sz w:val="28"/>
          <w:szCs w:val="28"/>
          <w:lang w:val="kk-KZ"/>
        </w:rPr>
        <w:t xml:space="preserve">жазаны </w:t>
      </w:r>
      <w:r w:rsidRPr="00717178">
        <w:rPr>
          <w:rFonts w:ascii="Times New Roman" w:hAnsi="Times New Roman"/>
          <w:sz w:val="28"/>
          <w:szCs w:val="28"/>
          <w:lang w:val="kk-KZ"/>
        </w:rPr>
        <w:t>жеңілдет</w:t>
      </w:r>
      <w:r w:rsidR="00B8404F" w:rsidRPr="00717178">
        <w:rPr>
          <w:rFonts w:ascii="Times New Roman" w:hAnsi="Times New Roman"/>
          <w:sz w:val="28"/>
          <w:szCs w:val="28"/>
          <w:lang w:val="kk-KZ"/>
        </w:rPr>
        <w:t>етін</w:t>
      </w:r>
      <w:r w:rsidRPr="00717178">
        <w:rPr>
          <w:rFonts w:ascii="Times New Roman" w:hAnsi="Times New Roman"/>
          <w:sz w:val="28"/>
          <w:szCs w:val="28"/>
          <w:lang w:val="kk-KZ"/>
        </w:rPr>
        <w:t xml:space="preserve"> және ауырлат</w:t>
      </w:r>
      <w:r w:rsidR="00B8404F" w:rsidRPr="00717178">
        <w:rPr>
          <w:rFonts w:ascii="Times New Roman" w:hAnsi="Times New Roman"/>
          <w:sz w:val="28"/>
          <w:szCs w:val="28"/>
          <w:lang w:val="kk-KZ"/>
        </w:rPr>
        <w:t>атын</w:t>
      </w:r>
      <w:r w:rsidRPr="00717178">
        <w:rPr>
          <w:rFonts w:ascii="Times New Roman" w:hAnsi="Times New Roman"/>
          <w:sz w:val="28"/>
          <w:szCs w:val="28"/>
          <w:lang w:val="kk-KZ"/>
        </w:rPr>
        <w:t xml:space="preserve"> мән-жайлардың тізімі 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53 және 54-баптарында бекітіледі; жаза тағайындаудың заңнамалық шектері туралы талаптан ауытқи отырып жаза тағайындау тәртібі 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55, 58 және 60-баптарында бекітіледі.</w:t>
      </w:r>
    </w:p>
    <w:p w14:paraId="29F3A317" w14:textId="77777777" w:rsidR="007A6C6C" w:rsidRPr="00717178" w:rsidRDefault="009B6FDD"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sz w:val="28"/>
          <w:szCs w:val="28"/>
          <w:lang w:val="kk-KZ"/>
        </w:rPr>
        <w:t>ҚР Қылмыстық заңнамасында</w:t>
      </w:r>
      <w:r w:rsidR="007A6C6C" w:rsidRPr="00717178">
        <w:rPr>
          <w:rFonts w:ascii="Times New Roman" w:hAnsi="Times New Roman"/>
          <w:sz w:val="28"/>
          <w:szCs w:val="28"/>
          <w:lang w:val="kk-KZ"/>
        </w:rPr>
        <w:t xml:space="preserve"> жауаптылық пен жазаны жеңілдетуші</w:t>
      </w:r>
      <w:r w:rsidRPr="00717178">
        <w:rPr>
          <w:rFonts w:ascii="Times New Roman" w:hAnsi="Times New Roman"/>
          <w:sz w:val="28"/>
          <w:szCs w:val="28"/>
          <w:lang w:val="kk-KZ"/>
        </w:rPr>
        <w:t xml:space="preserve"> (53-бап)</w:t>
      </w:r>
      <w:r w:rsidR="007A6C6C" w:rsidRPr="00717178">
        <w:rPr>
          <w:rFonts w:ascii="Times New Roman" w:hAnsi="Times New Roman"/>
          <w:sz w:val="28"/>
          <w:szCs w:val="28"/>
          <w:lang w:val="kk-KZ"/>
        </w:rPr>
        <w:t xml:space="preserve"> және ауырлатушы</w:t>
      </w:r>
      <w:r w:rsidRPr="00717178">
        <w:rPr>
          <w:rFonts w:ascii="Times New Roman" w:hAnsi="Times New Roman"/>
          <w:sz w:val="28"/>
          <w:szCs w:val="28"/>
          <w:lang w:val="kk-KZ"/>
        </w:rPr>
        <w:t xml:space="preserve"> (54-бап)</w:t>
      </w:r>
      <w:r w:rsidR="007A6C6C" w:rsidRPr="00717178">
        <w:rPr>
          <w:rFonts w:ascii="Times New Roman" w:hAnsi="Times New Roman"/>
          <w:sz w:val="28"/>
          <w:szCs w:val="28"/>
          <w:lang w:val="kk-KZ"/>
        </w:rPr>
        <w:t xml:space="preserve"> мән-жайлардың дербес баптарда реттелуі салдарынан, сот тәжірибесінде жазаны жеке даралаудың заңнамада айқындалған құралдарының ішінде жеңілдетуші және ауырлатушы мән-жайларға ерекше мән беріледі. Біз бұл мән-жайларды </w:t>
      </w:r>
      <w:r w:rsidR="007A6C6C" w:rsidRPr="00717178">
        <w:rPr>
          <w:rFonts w:ascii="Times New Roman" w:hAnsi="Times New Roman"/>
          <w:bCs/>
          <w:sz w:val="28"/>
          <w:szCs w:val="28"/>
          <w:lang w:val="kk-KZ"/>
        </w:rPr>
        <w:t>«кінәлінің жеке басы мен жасалған қылмысты сипаттайтын, қылмыстың және оны жасаған адамның қоғамдық қауіптілігін сәйкесінше не азайтатын, не жоғарылататын түрлі сипаттағы факторлар</w:t>
      </w:r>
      <w:r w:rsidR="007A6C6C" w:rsidRPr="00717178">
        <w:rPr>
          <w:rFonts w:ascii="Times New Roman" w:hAnsi="Times New Roman"/>
          <w:sz w:val="28"/>
          <w:szCs w:val="28"/>
          <w:lang w:val="kk-KZ"/>
        </w:rPr>
        <w:t>»</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482B90" w:rsidRPr="00717178">
        <w:rPr>
          <w:rFonts w:ascii="Times New Roman" w:hAnsi="Times New Roman"/>
          <w:sz w:val="28"/>
          <w:szCs w:val="28"/>
          <w:lang w:val="kk-KZ"/>
        </w:rPr>
        <w:t>6</w:t>
      </w:r>
      <w:r w:rsidR="00C45B4D" w:rsidRPr="00717178">
        <w:rPr>
          <w:rFonts w:ascii="Times New Roman" w:hAnsi="Times New Roman"/>
          <w:sz w:val="28"/>
          <w:szCs w:val="28"/>
          <w:lang w:val="kk-KZ"/>
        </w:rPr>
        <w:t>6</w:t>
      </w:r>
      <w:r w:rsidR="00E7254D"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деп анықтайтын авторлардың пікірімен келісеміз.</w:t>
      </w:r>
    </w:p>
    <w:p w14:paraId="29F3A318" w14:textId="38494B94"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bCs/>
          <w:sz w:val="28"/>
          <w:szCs w:val="28"/>
          <w:lang w:val="kk-KZ"/>
        </w:rPr>
        <w:t>Бұл ретте аталған мән-жайлар міндетті түрде қылмыс</w:t>
      </w:r>
      <w:r w:rsidR="00823110" w:rsidRPr="00717178">
        <w:rPr>
          <w:rFonts w:ascii="Times New Roman" w:hAnsi="Times New Roman"/>
          <w:bCs/>
          <w:sz w:val="28"/>
          <w:szCs w:val="28"/>
          <w:lang w:val="kk-KZ"/>
        </w:rPr>
        <w:t xml:space="preserve"> немесе қылмыстық теріс қылық </w:t>
      </w:r>
      <w:r w:rsidRPr="00717178">
        <w:rPr>
          <w:rFonts w:ascii="Times New Roman" w:hAnsi="Times New Roman"/>
          <w:bCs/>
          <w:sz w:val="28"/>
          <w:szCs w:val="28"/>
          <w:lang w:val="kk-KZ"/>
        </w:rPr>
        <w:t xml:space="preserve">құрамының шегінен тыс жатуы керек, осы қасиетіне қарап біз жазаны </w:t>
      </w:r>
      <w:r w:rsidRPr="00717178">
        <w:rPr>
          <w:rFonts w:ascii="Times New Roman" w:hAnsi="Times New Roman"/>
          <w:sz w:val="28"/>
          <w:szCs w:val="28"/>
          <w:lang w:val="kk-KZ"/>
        </w:rPr>
        <w:t>жеңілдет</w:t>
      </w:r>
      <w:r w:rsidR="00B8404F" w:rsidRPr="00717178">
        <w:rPr>
          <w:rFonts w:ascii="Times New Roman" w:hAnsi="Times New Roman"/>
          <w:sz w:val="28"/>
          <w:szCs w:val="28"/>
          <w:lang w:val="kk-KZ"/>
        </w:rPr>
        <w:t>етін</w:t>
      </w:r>
      <w:r w:rsidRPr="00717178">
        <w:rPr>
          <w:rFonts w:ascii="Times New Roman" w:hAnsi="Times New Roman"/>
          <w:sz w:val="28"/>
          <w:szCs w:val="28"/>
          <w:lang w:val="kk-KZ"/>
        </w:rPr>
        <w:t xml:space="preserve"> және ауырлат</w:t>
      </w:r>
      <w:r w:rsidR="00B8404F" w:rsidRPr="00717178">
        <w:rPr>
          <w:rFonts w:ascii="Times New Roman" w:hAnsi="Times New Roman"/>
          <w:sz w:val="28"/>
          <w:szCs w:val="28"/>
          <w:lang w:val="kk-KZ"/>
        </w:rPr>
        <w:t>атын</w:t>
      </w:r>
      <w:r w:rsidRPr="00717178">
        <w:rPr>
          <w:rFonts w:ascii="Times New Roman" w:hAnsi="Times New Roman"/>
          <w:sz w:val="28"/>
          <w:szCs w:val="28"/>
          <w:lang w:val="kk-KZ"/>
        </w:rPr>
        <w:t xml:space="preserve"> мән-жайларды жауаптылықты жеңілдет</w:t>
      </w:r>
      <w:r w:rsidR="00B8404F" w:rsidRPr="00717178">
        <w:rPr>
          <w:rFonts w:ascii="Times New Roman" w:hAnsi="Times New Roman"/>
          <w:sz w:val="28"/>
          <w:szCs w:val="28"/>
          <w:lang w:val="kk-KZ"/>
        </w:rPr>
        <w:t>етін</w:t>
      </w:r>
      <w:r w:rsidRPr="00717178">
        <w:rPr>
          <w:rFonts w:ascii="Times New Roman" w:hAnsi="Times New Roman"/>
          <w:sz w:val="28"/>
          <w:szCs w:val="28"/>
          <w:lang w:val="kk-KZ"/>
        </w:rPr>
        <w:t xml:space="preserve"> және ауырлат</w:t>
      </w:r>
      <w:r w:rsidR="00B8404F" w:rsidRPr="00717178">
        <w:rPr>
          <w:rFonts w:ascii="Times New Roman" w:hAnsi="Times New Roman"/>
          <w:sz w:val="28"/>
          <w:szCs w:val="28"/>
          <w:lang w:val="kk-KZ"/>
        </w:rPr>
        <w:t>ат</w:t>
      </w:r>
      <w:r w:rsidR="00823110" w:rsidRPr="00717178">
        <w:rPr>
          <w:rFonts w:ascii="Times New Roman" w:hAnsi="Times New Roman"/>
          <w:sz w:val="28"/>
          <w:szCs w:val="28"/>
          <w:lang w:val="kk-KZ"/>
        </w:rPr>
        <w:t>ы</w:t>
      </w:r>
      <w:r w:rsidR="00B8404F" w:rsidRPr="00717178">
        <w:rPr>
          <w:rFonts w:ascii="Times New Roman" w:hAnsi="Times New Roman"/>
          <w:sz w:val="28"/>
          <w:szCs w:val="28"/>
          <w:lang w:val="kk-KZ"/>
        </w:rPr>
        <w:t>н</w:t>
      </w:r>
      <w:r w:rsidRPr="00717178">
        <w:rPr>
          <w:rFonts w:ascii="Times New Roman" w:hAnsi="Times New Roman"/>
          <w:sz w:val="28"/>
          <w:szCs w:val="28"/>
          <w:lang w:val="kk-KZ"/>
        </w:rPr>
        <w:t xml:space="preserve"> мән-жайлардан  ажырата аламыз. Соңғылар заңнамада нақты қылмыс</w:t>
      </w:r>
      <w:r w:rsidR="00B8404F" w:rsidRPr="00717178">
        <w:rPr>
          <w:rFonts w:ascii="Times New Roman" w:hAnsi="Times New Roman"/>
          <w:sz w:val="28"/>
          <w:szCs w:val="28"/>
          <w:lang w:val="kk-KZ"/>
        </w:rPr>
        <w:t xml:space="preserve"> (қылмыс</w:t>
      </w:r>
      <w:r w:rsidRPr="00717178">
        <w:rPr>
          <w:rFonts w:ascii="Times New Roman" w:hAnsi="Times New Roman"/>
          <w:sz w:val="28"/>
          <w:szCs w:val="28"/>
          <w:lang w:val="kk-KZ"/>
        </w:rPr>
        <w:t xml:space="preserve">тық </w:t>
      </w:r>
      <w:r w:rsidR="00B8404F" w:rsidRPr="00717178">
        <w:rPr>
          <w:rFonts w:ascii="Times New Roman" w:hAnsi="Times New Roman"/>
          <w:sz w:val="28"/>
          <w:szCs w:val="28"/>
          <w:lang w:val="kk-KZ"/>
        </w:rPr>
        <w:t>теріс қылық)</w:t>
      </w:r>
      <w:r w:rsidRPr="00717178">
        <w:rPr>
          <w:rFonts w:ascii="Times New Roman" w:hAnsi="Times New Roman"/>
          <w:sz w:val="28"/>
          <w:szCs w:val="28"/>
          <w:lang w:val="kk-KZ"/>
        </w:rPr>
        <w:t xml:space="preserve"> құрамдарының белгілері ретінде көзделе отырып, саралауға әсер етеді, ал 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53 және 54-баптарында бекітілген мән-жайлар тек қана жазаға әсер етеді. Жазаны жеңілдет</w:t>
      </w:r>
      <w:r w:rsidR="00B8404F" w:rsidRPr="00717178">
        <w:rPr>
          <w:rFonts w:ascii="Times New Roman" w:hAnsi="Times New Roman"/>
          <w:sz w:val="28"/>
          <w:szCs w:val="28"/>
          <w:lang w:val="kk-KZ"/>
        </w:rPr>
        <w:t>етін</w:t>
      </w:r>
      <w:r w:rsidRPr="00717178">
        <w:rPr>
          <w:rFonts w:ascii="Times New Roman" w:hAnsi="Times New Roman"/>
          <w:sz w:val="28"/>
          <w:szCs w:val="28"/>
          <w:lang w:val="kk-KZ"/>
        </w:rPr>
        <w:t xml:space="preserve"> және ауырлат</w:t>
      </w:r>
      <w:r w:rsidR="00B8404F" w:rsidRPr="00717178">
        <w:rPr>
          <w:rFonts w:ascii="Times New Roman" w:hAnsi="Times New Roman"/>
          <w:sz w:val="28"/>
          <w:szCs w:val="28"/>
          <w:lang w:val="kk-KZ"/>
        </w:rPr>
        <w:t>атан</w:t>
      </w:r>
      <w:r w:rsidRPr="00717178">
        <w:rPr>
          <w:rFonts w:ascii="Times New Roman" w:hAnsi="Times New Roman"/>
          <w:sz w:val="28"/>
          <w:szCs w:val="28"/>
          <w:lang w:val="kk-KZ"/>
        </w:rPr>
        <w:t xml:space="preserve"> мән-жайлардың құқықтық табиғатын осылайша түсіну қылмыстық заңның ҚК</w:t>
      </w:r>
      <w:r w:rsidR="00F8103D" w:rsidRPr="00717178">
        <w:rPr>
          <w:rFonts w:ascii="Times New Roman" w:hAnsi="Times New Roman"/>
          <w:sz w:val="28"/>
          <w:szCs w:val="28"/>
          <w:lang w:val="kk-KZ"/>
        </w:rPr>
        <w:t>-нің</w:t>
      </w:r>
      <w:r w:rsidR="00823110" w:rsidRPr="00717178">
        <w:rPr>
          <w:rFonts w:ascii="Times New Roman" w:hAnsi="Times New Roman"/>
          <w:sz w:val="28"/>
          <w:szCs w:val="28"/>
          <w:lang w:val="kk-KZ"/>
        </w:rPr>
        <w:t xml:space="preserve"> </w:t>
      </w:r>
      <w:r w:rsidR="00EB60B7" w:rsidRPr="00717178">
        <w:rPr>
          <w:rFonts w:ascii="Times New Roman" w:hAnsi="Times New Roman"/>
          <w:sz w:val="28"/>
          <w:szCs w:val="28"/>
          <w:lang w:val="kk-KZ"/>
        </w:rPr>
        <w:t xml:space="preserve">Ерекше бөлігінің </w:t>
      </w:r>
      <w:r w:rsidRPr="00717178">
        <w:rPr>
          <w:rFonts w:ascii="Times New Roman" w:hAnsi="Times New Roman"/>
          <w:sz w:val="28"/>
          <w:szCs w:val="28"/>
          <w:lang w:val="kk-KZ"/>
        </w:rPr>
        <w:t xml:space="preserve">бабында қылмыстық құқық бұзушылық белгісі ретінде көзделген мән-жайды жаза тағайындау кезінде </w:t>
      </w:r>
      <w:r w:rsidRPr="00717178">
        <w:rPr>
          <w:rFonts w:ascii="Times New Roman" w:hAnsi="Times New Roman"/>
          <w:sz w:val="28"/>
          <w:szCs w:val="28"/>
          <w:lang w:val="kk-KZ"/>
        </w:rPr>
        <w:lastRenderedPageBreak/>
        <w:t>қайталап ескеруге болмайтындығы (ҚР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53-баб. 3-бөл.; 54-баб. 2-бөл.) туралы талабының орындылығын негіздейді және оны бұлжытпай сақтауға жол ашады.</w:t>
      </w:r>
    </w:p>
    <w:p w14:paraId="29F3A319" w14:textId="5416A8BD" w:rsidR="007A6C6C"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sz w:val="28"/>
          <w:szCs w:val="28"/>
          <w:lang w:val="kk-KZ"/>
        </w:rPr>
        <w:t xml:space="preserve">Жаза тағайындаудың жалпы негіздерінің талаптары қылмыстар мен қылмыстық теріс қылықтар үшін ортақ. Дегенмен, қылмыстық заңның </w:t>
      </w:r>
      <w:r w:rsidRPr="00717178">
        <w:rPr>
          <w:rFonts w:ascii="Times New Roman" w:hAnsi="Times New Roman"/>
          <w:bCs/>
          <w:sz w:val="28"/>
          <w:szCs w:val="28"/>
          <w:lang w:val="kk-KZ"/>
        </w:rPr>
        <w:t>қылмыстық жауаптылық пен жазаны жеңiлдетуші мән-жайлардың тізімін айқындайтын (ҚР ҚК</w:t>
      </w:r>
      <w:r w:rsidR="00F8103D" w:rsidRPr="00717178">
        <w:rPr>
          <w:rFonts w:ascii="Times New Roman" w:hAnsi="Times New Roman"/>
          <w:bCs/>
          <w:sz w:val="28"/>
          <w:szCs w:val="28"/>
          <w:lang w:val="kk-KZ"/>
        </w:rPr>
        <w:t>-нің</w:t>
      </w:r>
      <w:r w:rsidRPr="00717178">
        <w:rPr>
          <w:rFonts w:ascii="Times New Roman" w:hAnsi="Times New Roman"/>
          <w:bCs/>
          <w:sz w:val="28"/>
          <w:szCs w:val="28"/>
          <w:lang w:val="kk-KZ"/>
        </w:rPr>
        <w:t xml:space="preserve"> 53-баб. 1-бөл. 1)-тарм.) нормасында олардың қ</w:t>
      </w:r>
      <w:r w:rsidRPr="00717178">
        <w:rPr>
          <w:rFonts w:ascii="Times New Roman" w:hAnsi="Times New Roman"/>
          <w:sz w:val="28"/>
          <w:szCs w:val="28"/>
          <w:lang w:val="kk-KZ"/>
        </w:rPr>
        <w:t xml:space="preserve">ылмыстық теріс қылықтарға қатысты ерекшелігі </w:t>
      </w:r>
      <w:r w:rsidRPr="00717178">
        <w:rPr>
          <w:rFonts w:ascii="Times New Roman" w:hAnsi="Times New Roman"/>
          <w:bCs/>
          <w:sz w:val="28"/>
          <w:szCs w:val="28"/>
          <w:lang w:val="kk-KZ"/>
        </w:rPr>
        <w:t>көрініс тапқан</w:t>
      </w:r>
      <w:r w:rsidR="00205E3B" w:rsidRPr="00717178">
        <w:rPr>
          <w:rFonts w:ascii="Times New Roman" w:hAnsi="Times New Roman"/>
          <w:bCs/>
          <w:sz w:val="28"/>
          <w:szCs w:val="28"/>
          <w:lang w:val="kk-KZ"/>
        </w:rPr>
        <w:t xml:space="preserve"> </w:t>
      </w:r>
      <w:r w:rsidR="00C45B4D" w:rsidRPr="00717178">
        <w:rPr>
          <w:rFonts w:ascii="Times New Roman" w:eastAsia="Times New Roman" w:hAnsi="Times New Roman"/>
          <w:sz w:val="28"/>
          <w:szCs w:val="28"/>
          <w:lang w:val="kk-KZ"/>
        </w:rPr>
        <w:t>[156</w:t>
      </w:r>
      <w:r w:rsidR="009A5D9B" w:rsidRPr="00717178">
        <w:rPr>
          <w:rFonts w:ascii="Times New Roman" w:eastAsia="Times New Roman" w:hAnsi="Times New Roman"/>
          <w:sz w:val="28"/>
          <w:szCs w:val="28"/>
          <w:lang w:val="kk-KZ"/>
        </w:rPr>
        <w:t>, б. 228</w:t>
      </w:r>
      <w:r w:rsidR="00C45B4D" w:rsidRPr="00717178">
        <w:rPr>
          <w:rFonts w:ascii="Times New Roman" w:eastAsia="Times New Roman" w:hAnsi="Times New Roman"/>
          <w:sz w:val="28"/>
          <w:szCs w:val="28"/>
          <w:lang w:val="kk-KZ"/>
        </w:rPr>
        <w:t>]</w:t>
      </w:r>
      <w:r w:rsidRPr="00717178">
        <w:rPr>
          <w:rFonts w:ascii="Times New Roman" w:hAnsi="Times New Roman"/>
          <w:bCs/>
          <w:sz w:val="28"/>
          <w:szCs w:val="28"/>
          <w:lang w:val="kk-KZ"/>
        </w:rPr>
        <w:t>.</w:t>
      </w:r>
    </w:p>
    <w:p w14:paraId="29F3A31A" w14:textId="315A170A"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Жасалған әрекеттің қоғамдық қауіптілігі неғұрлым төмен болса, оны жасаған адамға мемлекет</w:t>
      </w:r>
      <w:r w:rsidR="00F8103D" w:rsidRPr="00717178">
        <w:rPr>
          <w:rFonts w:ascii="Times New Roman" w:hAnsi="Times New Roman"/>
          <w:sz w:val="28"/>
          <w:szCs w:val="28"/>
          <w:lang w:val="kk-KZ"/>
        </w:rPr>
        <w:t>тің</w:t>
      </w:r>
      <w:r w:rsidRPr="00717178">
        <w:rPr>
          <w:rFonts w:ascii="Times New Roman" w:hAnsi="Times New Roman"/>
          <w:sz w:val="28"/>
          <w:szCs w:val="28"/>
          <w:lang w:val="kk-KZ"/>
        </w:rPr>
        <w:t xml:space="preserve"> кешірімділік таныту ықтималдығы соғұрлым жоғары болады. 1997 жылғы қылмыстық заңнамада жеңілдетуші мән-жай ретінде кінәлінің онша ауыр емес немесе орташа ауырлықтағы қылмыс жасауы аталған болса, қолданыстағы қылмыстық заңнамада олардың қатары қылмыстық теріс қылықтармен толықтырылған (ҚР ҚК</w:t>
      </w:r>
      <w:r w:rsidR="00F8103D" w:rsidRPr="00717178">
        <w:rPr>
          <w:rFonts w:ascii="Times New Roman" w:hAnsi="Times New Roman"/>
          <w:sz w:val="28"/>
          <w:szCs w:val="28"/>
          <w:lang w:val="kk-KZ"/>
        </w:rPr>
        <w:t>-нің</w:t>
      </w:r>
      <w:r w:rsidRPr="00717178">
        <w:rPr>
          <w:rFonts w:ascii="Times New Roman" w:hAnsi="Times New Roman"/>
          <w:sz w:val="28"/>
          <w:szCs w:val="28"/>
          <w:lang w:val="kk-KZ"/>
        </w:rPr>
        <w:t xml:space="preserve"> 53-баб. 1-бөл. 1)-тарм.). Аталған жайт заңнамада бекітілген жеңілдетуші мән-жайға айналуы үшін қылмысты</w:t>
      </w:r>
      <w:r w:rsidR="009C4850" w:rsidRPr="00717178">
        <w:rPr>
          <w:rFonts w:ascii="Times New Roman" w:hAnsi="Times New Roman"/>
          <w:sz w:val="28"/>
          <w:szCs w:val="28"/>
          <w:lang w:val="kk-KZ"/>
        </w:rPr>
        <w:t xml:space="preserve"> әрекеттердің</w:t>
      </w:r>
      <w:r w:rsidRPr="00717178">
        <w:rPr>
          <w:rFonts w:ascii="Times New Roman" w:hAnsi="Times New Roman"/>
          <w:sz w:val="28"/>
          <w:szCs w:val="28"/>
          <w:lang w:val="kk-KZ"/>
        </w:rPr>
        <w:t xml:space="preserve"> аталған түрлері әрі алғаш рет, әрі мән-жайлардың кездейсоқ тоғысуы салдарынан жасалған болуы керек</w:t>
      </w:r>
      <w:r w:rsidR="00205E3B" w:rsidRPr="00717178">
        <w:rPr>
          <w:rFonts w:ascii="Times New Roman" w:hAnsi="Times New Roman"/>
          <w:sz w:val="28"/>
          <w:szCs w:val="28"/>
          <w:lang w:val="kk-KZ"/>
        </w:rPr>
        <w:t xml:space="preserve"> </w:t>
      </w:r>
      <w:r w:rsidR="00C45B4D" w:rsidRPr="00717178">
        <w:rPr>
          <w:rFonts w:ascii="Times New Roman" w:eastAsia="Times New Roman" w:hAnsi="Times New Roman"/>
          <w:sz w:val="28"/>
          <w:szCs w:val="28"/>
          <w:lang w:val="kk-KZ"/>
        </w:rPr>
        <w:t>[156</w:t>
      </w:r>
      <w:r w:rsidR="009A5D9B" w:rsidRPr="00717178">
        <w:rPr>
          <w:rFonts w:ascii="Times New Roman" w:eastAsia="Times New Roman" w:hAnsi="Times New Roman"/>
          <w:sz w:val="28"/>
          <w:szCs w:val="28"/>
          <w:lang w:val="kk-KZ"/>
        </w:rPr>
        <w:t>, б. 228</w:t>
      </w:r>
      <w:r w:rsidR="00C45B4D" w:rsidRPr="00717178">
        <w:rPr>
          <w:rFonts w:ascii="Times New Roman" w:eastAsia="Times New Roman" w:hAnsi="Times New Roman"/>
          <w:sz w:val="28"/>
          <w:szCs w:val="28"/>
          <w:lang w:val="kk-KZ"/>
        </w:rPr>
        <w:t>]</w:t>
      </w:r>
      <w:r w:rsidRPr="00717178">
        <w:rPr>
          <w:rFonts w:ascii="Times New Roman" w:hAnsi="Times New Roman"/>
          <w:sz w:val="28"/>
          <w:szCs w:val="28"/>
          <w:lang w:val="kk-KZ"/>
        </w:rPr>
        <w:t>.</w:t>
      </w:r>
    </w:p>
    <w:p w14:paraId="29F3A31B"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Қандай қылмыстық құқық бұзушылықтар алғаш рет жасалған деп танылады деген мәселені шешкен кезде ҚР Жоғарғы сотының «бірінші рет жасалған қылмыс деп адамның шын мәнінде алғаш рет жасаған әрекеті не бірінші рет жасамаған, бірақ егер бұрын жасалған қылмысы үшін заңда белгіленген тәртіппен қылмыстық жауапкершіліктен босатылған немесе жазадан толық босатылған не сотт</w:t>
      </w:r>
      <w:r w:rsidR="00800B6E" w:rsidRPr="00717178">
        <w:rPr>
          <w:rFonts w:ascii="Times New Roman" w:hAnsi="Times New Roman"/>
          <w:sz w:val="28"/>
          <w:szCs w:val="28"/>
          <w:lang w:val="kk-KZ"/>
        </w:rPr>
        <w:t>алғанд</w:t>
      </w:r>
      <w:r w:rsidRPr="00717178">
        <w:rPr>
          <w:rFonts w:ascii="Times New Roman" w:hAnsi="Times New Roman"/>
          <w:sz w:val="28"/>
          <w:szCs w:val="28"/>
          <w:lang w:val="kk-KZ"/>
        </w:rPr>
        <w:t>ығы жойылған немесе алынған әрекеті танылуға тиіс»</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482B90" w:rsidRPr="00717178">
        <w:rPr>
          <w:rFonts w:ascii="Times New Roman" w:hAnsi="Times New Roman"/>
          <w:sz w:val="28"/>
          <w:szCs w:val="28"/>
          <w:lang w:val="kk-KZ"/>
        </w:rPr>
        <w:t>6</w:t>
      </w:r>
      <w:r w:rsidR="00C45B4D" w:rsidRPr="00717178">
        <w:rPr>
          <w:rFonts w:ascii="Times New Roman" w:hAnsi="Times New Roman"/>
          <w:sz w:val="28"/>
          <w:szCs w:val="28"/>
          <w:lang w:val="kk-KZ"/>
        </w:rPr>
        <w:t>7</w:t>
      </w:r>
      <w:r w:rsidR="00E7254D" w:rsidRPr="00717178">
        <w:rPr>
          <w:rFonts w:ascii="Times New Roman" w:hAnsi="Times New Roman"/>
          <w:sz w:val="28"/>
          <w:szCs w:val="28"/>
          <w:lang w:val="kk-KZ"/>
        </w:rPr>
        <w:t>]</w:t>
      </w:r>
      <w:r w:rsidRPr="00717178">
        <w:rPr>
          <w:rFonts w:ascii="Times New Roman" w:hAnsi="Times New Roman"/>
          <w:sz w:val="28"/>
          <w:szCs w:val="28"/>
          <w:lang w:val="kk-KZ"/>
        </w:rPr>
        <w:t xml:space="preserve">, </w:t>
      </w:r>
      <w:r w:rsidR="00B658B9" w:rsidRPr="00717178">
        <w:rPr>
          <w:rFonts w:ascii="Times New Roman" w:hAnsi="Times New Roman"/>
          <w:sz w:val="28"/>
          <w:szCs w:val="28"/>
          <w:lang w:val="kk-KZ"/>
        </w:rPr>
        <w:t>–</w:t>
      </w:r>
      <w:r w:rsidRPr="00717178">
        <w:rPr>
          <w:rFonts w:ascii="Times New Roman" w:hAnsi="Times New Roman"/>
          <w:sz w:val="28"/>
          <w:szCs w:val="28"/>
          <w:lang w:val="kk-KZ"/>
        </w:rPr>
        <w:t xml:space="preserve"> деген түсініктемесін басшылыққа алу керек.</w:t>
      </w:r>
    </w:p>
    <w:p w14:paraId="29F3A31C" w14:textId="77777777"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құқық бұзушылықты мән-жайлардың кездейсоқ тоғысуы салдарынан жасау айыптының күні бұрын дайындалмай, кенеттен пайда болған қасақаналық бойынша немесе абайсызда әрекет етуінен көрінеді. Айыпты үшін күтпеген жерден орын алып, оның мінез-құлқына әсер еткен мән-жайлар кездейсоқ деп танылады</w:t>
      </w:r>
      <w:r w:rsidR="00E7254D" w:rsidRPr="00717178">
        <w:rPr>
          <w:rFonts w:ascii="Times New Roman" w:hAnsi="Times New Roman" w:cs="Times New Roman"/>
          <w:sz w:val="28"/>
          <w:szCs w:val="28"/>
          <w:lang w:val="kk-KZ"/>
        </w:rPr>
        <w:t xml:space="preserve"> [</w:t>
      </w:r>
      <w:r w:rsidR="00844EFC" w:rsidRPr="00717178">
        <w:rPr>
          <w:rFonts w:ascii="Times New Roman" w:hAnsi="Times New Roman" w:cs="Times New Roman"/>
          <w:sz w:val="28"/>
          <w:szCs w:val="28"/>
          <w:lang w:val="kk-KZ"/>
        </w:rPr>
        <w:t>9</w:t>
      </w:r>
      <w:r w:rsidR="008300BC" w:rsidRPr="00717178">
        <w:rPr>
          <w:rFonts w:ascii="Times New Roman" w:hAnsi="Times New Roman" w:cs="Times New Roman"/>
          <w:sz w:val="28"/>
          <w:szCs w:val="28"/>
          <w:lang w:val="kk-KZ"/>
        </w:rPr>
        <w:t>8</w:t>
      </w:r>
      <w:r w:rsidR="00922987" w:rsidRPr="00717178">
        <w:rPr>
          <w:rFonts w:ascii="Times New Roman" w:hAnsi="Times New Roman" w:cs="Times New Roman"/>
          <w:sz w:val="28"/>
          <w:szCs w:val="28"/>
          <w:lang w:val="kk-KZ"/>
        </w:rPr>
        <w:t>, с</w:t>
      </w:r>
      <w:r w:rsidR="003F78E0" w:rsidRPr="00717178">
        <w:rPr>
          <w:rFonts w:ascii="Times New Roman" w:hAnsi="Times New Roman" w:cs="Times New Roman"/>
          <w:sz w:val="28"/>
          <w:szCs w:val="28"/>
          <w:lang w:val="kk-KZ"/>
        </w:rPr>
        <w:t>. 65</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31D" w14:textId="795F98DD"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Соттар заңда аталған шарттардың үшеуінің (жасалған қылмыстық құқық бұзушылықтың қоғамдық қауіптілігінің төмен болуы, олардың алғаш рет және мән-жайлардың кездейсоқ тоғысуы салдарынан жасалуы) қатар келуі жеңілдетуші маңызға ие болатынын ескере бермейді. Үкімдерде, әдетте,  жеңілдетуші мән-жай ретінде қылмыстық құқық бұзушылықтың алғаш рет жасалғаны ғана көрсетіледі. Жеңілдетуші мән-жайлардың тізімі ашық болғандықтан, қалыптасқан тәжірибе заңға өрескел қайшы келмейді</w:t>
      </w:r>
      <w:r w:rsidR="0096034A" w:rsidRPr="00717178">
        <w:rPr>
          <w:rFonts w:ascii="Times New Roman" w:hAnsi="Times New Roman"/>
          <w:sz w:val="28"/>
          <w:szCs w:val="28"/>
          <w:lang w:val="kk-KZ"/>
        </w:rPr>
        <w:t xml:space="preserve"> </w:t>
      </w:r>
      <w:r w:rsidR="00C45B4D" w:rsidRPr="00717178">
        <w:rPr>
          <w:rFonts w:ascii="Times New Roman" w:eastAsia="Times New Roman" w:hAnsi="Times New Roman"/>
          <w:sz w:val="28"/>
          <w:szCs w:val="28"/>
          <w:lang w:val="kk-KZ"/>
        </w:rPr>
        <w:t>[156</w:t>
      </w:r>
      <w:r w:rsidR="009A5D9B" w:rsidRPr="00717178">
        <w:rPr>
          <w:rFonts w:ascii="Times New Roman" w:eastAsia="Times New Roman" w:hAnsi="Times New Roman"/>
          <w:sz w:val="28"/>
          <w:szCs w:val="28"/>
          <w:lang w:val="kk-KZ"/>
        </w:rPr>
        <w:t>, б. 229</w:t>
      </w:r>
      <w:r w:rsidR="00C45B4D" w:rsidRPr="00717178">
        <w:rPr>
          <w:rFonts w:ascii="Times New Roman" w:eastAsia="Times New Roman" w:hAnsi="Times New Roman"/>
          <w:sz w:val="28"/>
          <w:szCs w:val="28"/>
          <w:lang w:val="kk-KZ"/>
        </w:rPr>
        <w:t>]</w:t>
      </w:r>
      <w:r w:rsidRPr="00717178">
        <w:rPr>
          <w:rFonts w:ascii="Times New Roman" w:hAnsi="Times New Roman"/>
          <w:sz w:val="28"/>
          <w:szCs w:val="28"/>
          <w:lang w:val="kk-KZ"/>
        </w:rPr>
        <w:t xml:space="preserve">. </w:t>
      </w:r>
    </w:p>
    <w:p w14:paraId="29F3A31E" w14:textId="15045AEC"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55-бабында белгілі бір қылмысты</w:t>
      </w:r>
      <w:r w:rsidR="0056475E" w:rsidRPr="00717178">
        <w:rPr>
          <w:rFonts w:ascii="Times New Roman" w:hAnsi="Times New Roman"/>
          <w:sz w:val="28"/>
          <w:szCs w:val="28"/>
          <w:lang w:val="kk-KZ"/>
        </w:rPr>
        <w:t xml:space="preserve"> әрекет </w:t>
      </w:r>
      <w:r w:rsidRPr="00717178">
        <w:rPr>
          <w:rFonts w:ascii="Times New Roman" w:hAnsi="Times New Roman"/>
          <w:sz w:val="28"/>
          <w:szCs w:val="28"/>
          <w:lang w:val="kk-KZ"/>
        </w:rPr>
        <w:t>үшін көзделген жазадан гөрі неғұрлым жеңiл жаза тағайындау ережелері бекітілген. Баптың атауында көрсетіліп тұрғандай, бұл жағдайда сот ҚК</w:t>
      </w:r>
      <w:r w:rsidR="006B3542" w:rsidRPr="00717178">
        <w:rPr>
          <w:rFonts w:ascii="Times New Roman" w:hAnsi="Times New Roman"/>
          <w:sz w:val="28"/>
          <w:szCs w:val="28"/>
          <w:lang w:val="kk-KZ"/>
        </w:rPr>
        <w:t>-нің</w:t>
      </w:r>
      <w:r w:rsidR="005E3C70" w:rsidRPr="00717178">
        <w:rPr>
          <w:rFonts w:ascii="Times New Roman" w:hAnsi="Times New Roman"/>
          <w:sz w:val="28"/>
          <w:szCs w:val="28"/>
          <w:lang w:val="kk-KZ"/>
        </w:rPr>
        <w:t>Ерекше бөлігі</w:t>
      </w:r>
      <w:r w:rsidRPr="00717178">
        <w:rPr>
          <w:rFonts w:ascii="Times New Roman" w:hAnsi="Times New Roman"/>
          <w:sz w:val="28"/>
          <w:szCs w:val="28"/>
          <w:lang w:val="kk-KZ"/>
        </w:rPr>
        <w:t xml:space="preserve"> бабының санкциясында көзделмеген неғұрлым жеңіл жаза түрін тағайындай алады. Ал 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55-бабының 1, 2 және 3-бөліктерінде көзделген реттерде сот іс жүзінде жазаны санкцияның шегінде тағайындайды. </w:t>
      </w:r>
    </w:p>
    <w:p w14:paraId="29F3A31F"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lastRenderedPageBreak/>
        <w:t>Қалыптасқан жағдайға қатысты А.Ә. Биебаева «отандық қылмыстық заңнаманың белгілі бір қылмыстық құқық бұзушылық үшін көзделген жазадан гөрі неғұрлым жеңiл жаза тағайындау туралы нормасында өзінің құқықтық табиғаты бойынша екі түрлі ережелер біріктірілген: жеңілдетуші мән-жайлардың жазаға әсерінің күшін (шамасын) нақтылайтын ережелер (ҚР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 1, 2 және 3-бөл.); санкцияда көзделгеннен неғұрлым жеңiл жаза тағайындау тәртібін бекітетін ережелер (ҚР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 4 және 6-бөл.)» - деп жазады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8300BC" w:rsidRPr="00717178">
        <w:rPr>
          <w:rFonts w:ascii="Times New Roman" w:hAnsi="Times New Roman"/>
          <w:sz w:val="28"/>
          <w:szCs w:val="28"/>
          <w:lang w:val="kk-KZ"/>
        </w:rPr>
        <w:t>6</w:t>
      </w:r>
      <w:r w:rsidR="00C45B4D" w:rsidRPr="00717178">
        <w:rPr>
          <w:rFonts w:ascii="Times New Roman" w:hAnsi="Times New Roman"/>
          <w:sz w:val="28"/>
          <w:szCs w:val="28"/>
          <w:lang w:val="kk-KZ"/>
        </w:rPr>
        <w:t>8</w:t>
      </w:r>
      <w:r w:rsidR="00E7254D" w:rsidRPr="00717178">
        <w:rPr>
          <w:rFonts w:ascii="Times New Roman" w:hAnsi="Times New Roman"/>
          <w:sz w:val="28"/>
          <w:szCs w:val="28"/>
          <w:lang w:val="kk-KZ"/>
        </w:rPr>
        <w:t>]</w:t>
      </w:r>
      <w:r w:rsidRPr="00717178">
        <w:rPr>
          <w:rFonts w:ascii="Times New Roman" w:hAnsi="Times New Roman"/>
          <w:sz w:val="28"/>
          <w:szCs w:val="28"/>
          <w:lang w:val="kk-KZ"/>
        </w:rPr>
        <w:t>.</w:t>
      </w:r>
    </w:p>
    <w:p w14:paraId="29F3A320" w14:textId="77777777" w:rsidR="00347811"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Шынымен де, 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w:t>
      </w:r>
      <w:r w:rsidR="00DF20A5" w:rsidRPr="00717178">
        <w:rPr>
          <w:rFonts w:ascii="Times New Roman" w:hAnsi="Times New Roman"/>
          <w:sz w:val="28"/>
          <w:szCs w:val="28"/>
          <w:lang w:val="kk-KZ"/>
        </w:rPr>
        <w:t>.</w:t>
      </w:r>
      <w:r w:rsidRPr="00717178">
        <w:rPr>
          <w:rFonts w:ascii="Times New Roman" w:hAnsi="Times New Roman"/>
          <w:sz w:val="28"/>
          <w:szCs w:val="28"/>
          <w:lang w:val="kk-KZ"/>
        </w:rPr>
        <w:t xml:space="preserve"> 1-бөлігінде тұжырымдалған ереже онша ауыр емес немесе ауырлығы орташа</w:t>
      </w:r>
      <w:r w:rsidR="00DF20A5" w:rsidRPr="00717178">
        <w:rPr>
          <w:rFonts w:ascii="Times New Roman" w:hAnsi="Times New Roman"/>
          <w:sz w:val="28"/>
          <w:szCs w:val="28"/>
          <w:lang w:val="kk-KZ"/>
        </w:rPr>
        <w:t xml:space="preserve">санаттағыэкономикалық қызмет саласындағы </w:t>
      </w:r>
      <w:r w:rsidRPr="00717178">
        <w:rPr>
          <w:rFonts w:ascii="Times New Roman" w:hAnsi="Times New Roman"/>
          <w:sz w:val="28"/>
          <w:szCs w:val="28"/>
          <w:lang w:val="kk-KZ"/>
        </w:rPr>
        <w:t>қылмыс</w:t>
      </w:r>
      <w:r w:rsidR="00FC605A" w:rsidRPr="00717178">
        <w:rPr>
          <w:rFonts w:ascii="Times New Roman" w:hAnsi="Times New Roman"/>
          <w:sz w:val="28"/>
          <w:szCs w:val="28"/>
          <w:lang w:val="kk-KZ"/>
        </w:rPr>
        <w:t>ты</w:t>
      </w:r>
      <w:r w:rsidRPr="00717178">
        <w:rPr>
          <w:rFonts w:ascii="Times New Roman" w:hAnsi="Times New Roman"/>
          <w:sz w:val="28"/>
          <w:szCs w:val="28"/>
          <w:lang w:val="kk-KZ"/>
        </w:rPr>
        <w:t xml:space="preserve"> жасаған адам заңмен көзделген шарттарды орындаған  жағдайда</w:t>
      </w:r>
      <w:r w:rsidRPr="00717178">
        <w:rPr>
          <w:rFonts w:ascii="Times New Roman" w:hAnsi="Times New Roman"/>
          <w:bCs/>
          <w:sz w:val="28"/>
          <w:szCs w:val="28"/>
          <w:lang w:val="kk-KZ"/>
        </w:rPr>
        <w:t>оға</w:t>
      </w:r>
      <w:r w:rsidR="00FC605A" w:rsidRPr="00717178">
        <w:rPr>
          <w:rFonts w:ascii="Times New Roman" w:hAnsi="Times New Roman"/>
          <w:bCs/>
          <w:sz w:val="28"/>
          <w:szCs w:val="28"/>
          <w:lang w:val="kk-KZ"/>
        </w:rPr>
        <w:t>н</w:t>
      </w:r>
      <w:r w:rsidRPr="00717178">
        <w:rPr>
          <w:rFonts w:ascii="Times New Roman" w:hAnsi="Times New Roman"/>
          <w:bCs/>
          <w:sz w:val="28"/>
          <w:szCs w:val="28"/>
          <w:lang w:val="kk-KZ"/>
        </w:rPr>
        <w:t xml:space="preserve"> санкцияда</w:t>
      </w:r>
      <w:r w:rsidR="00FC605A" w:rsidRPr="00717178">
        <w:rPr>
          <w:rFonts w:ascii="Times New Roman" w:hAnsi="Times New Roman"/>
          <w:bCs/>
          <w:sz w:val="28"/>
          <w:szCs w:val="28"/>
          <w:lang w:val="kk-KZ"/>
        </w:rPr>
        <w:t>ғы</w:t>
      </w:r>
      <w:r w:rsidRPr="00717178">
        <w:rPr>
          <w:rFonts w:ascii="Times New Roman" w:hAnsi="Times New Roman"/>
          <w:bCs/>
          <w:sz w:val="28"/>
          <w:szCs w:val="28"/>
          <w:lang w:val="kk-KZ"/>
        </w:rPr>
        <w:t>бас бостандығынан айыру жазасын тағайындау</w:t>
      </w:r>
      <w:r w:rsidR="00DF20A5" w:rsidRPr="00717178">
        <w:rPr>
          <w:rFonts w:ascii="Times New Roman" w:hAnsi="Times New Roman"/>
          <w:bCs/>
          <w:sz w:val="28"/>
          <w:szCs w:val="28"/>
          <w:lang w:val="kk-KZ"/>
        </w:rPr>
        <w:t>ғ</w:t>
      </w:r>
      <w:r w:rsidRPr="00717178">
        <w:rPr>
          <w:rFonts w:ascii="Times New Roman" w:hAnsi="Times New Roman"/>
          <w:bCs/>
          <w:sz w:val="28"/>
          <w:szCs w:val="28"/>
          <w:lang w:val="kk-KZ"/>
        </w:rPr>
        <w:t>а</w:t>
      </w:r>
      <w:r w:rsidR="00DF20A5" w:rsidRPr="00717178">
        <w:rPr>
          <w:rFonts w:ascii="Times New Roman" w:hAnsi="Times New Roman"/>
          <w:bCs/>
          <w:sz w:val="28"/>
          <w:szCs w:val="28"/>
          <w:lang w:val="kk-KZ"/>
        </w:rPr>
        <w:t>жол бермейді</w:t>
      </w:r>
      <w:r w:rsidRPr="00717178">
        <w:rPr>
          <w:rFonts w:ascii="Times New Roman" w:hAnsi="Times New Roman"/>
          <w:bCs/>
          <w:sz w:val="28"/>
          <w:szCs w:val="28"/>
          <w:lang w:val="kk-KZ"/>
        </w:rPr>
        <w:t xml:space="preserve">. Осы баптың 2-бөлігінде </w:t>
      </w:r>
      <w:r w:rsidR="00FC605A" w:rsidRPr="00717178">
        <w:rPr>
          <w:rFonts w:ascii="Times New Roman" w:hAnsi="Times New Roman"/>
          <w:bCs/>
          <w:sz w:val="28"/>
          <w:szCs w:val="28"/>
          <w:lang w:val="kk-KZ"/>
        </w:rPr>
        <w:t>көрініс тапқан</w:t>
      </w:r>
      <w:r w:rsidR="00DF20A5" w:rsidRPr="00717178">
        <w:rPr>
          <w:rFonts w:ascii="Times New Roman" w:hAnsi="Times New Roman"/>
          <w:bCs/>
          <w:sz w:val="28"/>
          <w:szCs w:val="28"/>
          <w:lang w:val="kk-KZ"/>
        </w:rPr>
        <w:t>талапқа сай</w:t>
      </w:r>
      <w:r w:rsidRPr="00717178">
        <w:rPr>
          <w:rFonts w:ascii="Times New Roman" w:hAnsi="Times New Roman"/>
          <w:sz w:val="28"/>
          <w:szCs w:val="28"/>
          <w:lang w:val="kk-KZ"/>
        </w:rPr>
        <w:t>істе жазаны жеңілдет</w:t>
      </w:r>
      <w:r w:rsidR="00DF20A5" w:rsidRPr="00717178">
        <w:rPr>
          <w:rFonts w:ascii="Times New Roman" w:hAnsi="Times New Roman"/>
          <w:sz w:val="28"/>
          <w:szCs w:val="28"/>
          <w:lang w:val="kk-KZ"/>
        </w:rPr>
        <w:t>етін</w:t>
      </w:r>
      <w:r w:rsidRPr="00717178">
        <w:rPr>
          <w:rFonts w:ascii="Times New Roman" w:hAnsi="Times New Roman"/>
          <w:sz w:val="28"/>
          <w:szCs w:val="28"/>
          <w:lang w:val="kk-KZ"/>
        </w:rPr>
        <w:t xml:space="preserve"> мән-жайлар бол</w:t>
      </w:r>
      <w:r w:rsidR="00DF20A5" w:rsidRPr="00717178">
        <w:rPr>
          <w:rFonts w:ascii="Times New Roman" w:hAnsi="Times New Roman"/>
          <w:sz w:val="28"/>
          <w:szCs w:val="28"/>
          <w:lang w:val="kk-KZ"/>
        </w:rPr>
        <w:t>ып,</w:t>
      </w:r>
      <w:r w:rsidRPr="00717178">
        <w:rPr>
          <w:rFonts w:ascii="Times New Roman" w:hAnsi="Times New Roman"/>
          <w:sz w:val="28"/>
          <w:szCs w:val="28"/>
          <w:lang w:val="kk-KZ"/>
        </w:rPr>
        <w:t>ауырлат</w:t>
      </w:r>
      <w:r w:rsidR="00DF20A5" w:rsidRPr="00717178">
        <w:rPr>
          <w:rFonts w:ascii="Times New Roman" w:hAnsi="Times New Roman"/>
          <w:sz w:val="28"/>
          <w:szCs w:val="28"/>
          <w:lang w:val="kk-KZ"/>
        </w:rPr>
        <w:t>ат</w:t>
      </w:r>
      <w:r w:rsidR="003B4EF8" w:rsidRPr="00717178">
        <w:rPr>
          <w:rFonts w:ascii="Times New Roman" w:hAnsi="Times New Roman"/>
          <w:sz w:val="28"/>
          <w:szCs w:val="28"/>
          <w:lang w:val="kk-KZ"/>
        </w:rPr>
        <w:t>ы</w:t>
      </w:r>
      <w:r w:rsidR="00DF20A5" w:rsidRPr="00717178">
        <w:rPr>
          <w:rFonts w:ascii="Times New Roman" w:hAnsi="Times New Roman"/>
          <w:sz w:val="28"/>
          <w:szCs w:val="28"/>
          <w:lang w:val="kk-KZ"/>
        </w:rPr>
        <w:t>н</w:t>
      </w:r>
      <w:r w:rsidRPr="00717178">
        <w:rPr>
          <w:rFonts w:ascii="Times New Roman" w:hAnsi="Times New Roman"/>
          <w:sz w:val="28"/>
          <w:szCs w:val="28"/>
          <w:lang w:val="kk-KZ"/>
        </w:rPr>
        <w:t xml:space="preserve"> мән-жайлар болма</w:t>
      </w:r>
      <w:r w:rsidR="00DF20A5" w:rsidRPr="00717178">
        <w:rPr>
          <w:rFonts w:ascii="Times New Roman" w:hAnsi="Times New Roman"/>
          <w:sz w:val="28"/>
          <w:szCs w:val="28"/>
          <w:lang w:val="kk-KZ"/>
        </w:rPr>
        <w:t>са, сот</w:t>
      </w:r>
      <w:r w:rsidRPr="00717178">
        <w:rPr>
          <w:rFonts w:ascii="Times New Roman" w:hAnsi="Times New Roman"/>
          <w:sz w:val="28"/>
          <w:szCs w:val="28"/>
          <w:lang w:val="kk-KZ"/>
        </w:rPr>
        <w:t xml:space="preserve"> жазаны жеңілдетуге міндетт</w:t>
      </w:r>
      <w:r w:rsidR="003B4EF8" w:rsidRPr="00717178">
        <w:rPr>
          <w:rFonts w:ascii="Times New Roman" w:hAnsi="Times New Roman"/>
          <w:sz w:val="28"/>
          <w:szCs w:val="28"/>
          <w:lang w:val="kk-KZ"/>
        </w:rPr>
        <w:t>і</w:t>
      </w:r>
      <w:r w:rsidRPr="00717178">
        <w:rPr>
          <w:rFonts w:ascii="Times New Roman" w:hAnsi="Times New Roman"/>
          <w:sz w:val="28"/>
          <w:szCs w:val="28"/>
          <w:lang w:val="kk-KZ"/>
        </w:rPr>
        <w:t xml:space="preserve">. Бұл ретте жаза </w:t>
      </w:r>
      <w:r w:rsidR="003B4EF8" w:rsidRPr="00717178">
        <w:rPr>
          <w:rFonts w:ascii="Times New Roman" w:hAnsi="Times New Roman"/>
          <w:sz w:val="28"/>
          <w:szCs w:val="28"/>
          <w:lang w:val="kk-KZ"/>
        </w:rPr>
        <w:t>қа</w:t>
      </w:r>
      <w:r w:rsidR="00350123" w:rsidRPr="00717178">
        <w:rPr>
          <w:rFonts w:ascii="Times New Roman" w:hAnsi="Times New Roman"/>
          <w:sz w:val="28"/>
          <w:szCs w:val="28"/>
          <w:lang w:val="kk-KZ"/>
        </w:rPr>
        <w:t>нда</w:t>
      </w:r>
      <w:r w:rsidR="003B4EF8" w:rsidRPr="00717178">
        <w:rPr>
          <w:rFonts w:ascii="Times New Roman" w:hAnsi="Times New Roman"/>
          <w:sz w:val="28"/>
          <w:szCs w:val="28"/>
          <w:lang w:val="kk-KZ"/>
        </w:rPr>
        <w:t>й шектерде</w:t>
      </w:r>
      <w:r w:rsidRPr="00717178">
        <w:rPr>
          <w:rFonts w:ascii="Times New Roman" w:hAnsi="Times New Roman"/>
          <w:sz w:val="28"/>
          <w:szCs w:val="28"/>
          <w:lang w:val="kk-KZ"/>
        </w:rPr>
        <w:t xml:space="preserve"> жеңілдет</w:t>
      </w:r>
      <w:r w:rsidR="003B4EF8" w:rsidRPr="00717178">
        <w:rPr>
          <w:rFonts w:ascii="Times New Roman" w:hAnsi="Times New Roman"/>
          <w:sz w:val="28"/>
          <w:szCs w:val="28"/>
          <w:lang w:val="kk-KZ"/>
        </w:rPr>
        <w:t>ілугетиіс екен</w:t>
      </w:r>
      <w:r w:rsidR="00FC605A" w:rsidRPr="00717178">
        <w:rPr>
          <w:rFonts w:ascii="Times New Roman" w:hAnsi="Times New Roman"/>
          <w:sz w:val="28"/>
          <w:szCs w:val="28"/>
          <w:lang w:val="kk-KZ"/>
        </w:rPr>
        <w:t>діг</w:t>
      </w:r>
      <w:r w:rsidR="003B4EF8" w:rsidRPr="00717178">
        <w:rPr>
          <w:rFonts w:ascii="Times New Roman" w:hAnsi="Times New Roman"/>
          <w:sz w:val="28"/>
          <w:szCs w:val="28"/>
          <w:lang w:val="kk-KZ"/>
        </w:rPr>
        <w:t>і</w:t>
      </w:r>
      <w:r w:rsidRPr="00717178">
        <w:rPr>
          <w:rFonts w:ascii="Times New Roman" w:hAnsi="Times New Roman"/>
          <w:sz w:val="28"/>
          <w:szCs w:val="28"/>
          <w:lang w:val="kk-KZ"/>
        </w:rPr>
        <w:t>қылмыстық заңның өзінде нақты</w:t>
      </w:r>
      <w:r w:rsidR="00FC605A" w:rsidRPr="00717178">
        <w:rPr>
          <w:rFonts w:ascii="Times New Roman" w:hAnsi="Times New Roman"/>
          <w:sz w:val="28"/>
          <w:szCs w:val="28"/>
          <w:lang w:val="kk-KZ"/>
        </w:rPr>
        <w:t>көрсетіледі</w:t>
      </w:r>
      <w:r w:rsidRPr="00717178">
        <w:rPr>
          <w:rFonts w:ascii="Times New Roman" w:hAnsi="Times New Roman"/>
          <w:sz w:val="28"/>
          <w:szCs w:val="28"/>
          <w:lang w:val="kk-KZ"/>
        </w:rPr>
        <w:t xml:space="preserve">: </w:t>
      </w:r>
      <w:r w:rsidR="00FC605A" w:rsidRPr="00717178">
        <w:rPr>
          <w:rFonts w:ascii="Times New Roman" w:hAnsi="Times New Roman"/>
          <w:sz w:val="28"/>
          <w:szCs w:val="28"/>
          <w:lang w:val="kk-KZ"/>
        </w:rPr>
        <w:t>жасалған қылмыстың санатына қарай</w:t>
      </w:r>
      <w:r w:rsidRPr="00717178">
        <w:rPr>
          <w:rFonts w:ascii="Times New Roman" w:hAnsi="Times New Roman"/>
          <w:sz w:val="28"/>
          <w:szCs w:val="28"/>
          <w:lang w:val="kk-KZ"/>
        </w:rPr>
        <w:t>жаза мерзімі немесе мөлшері ҚР ҚК</w:t>
      </w:r>
      <w:r w:rsidR="006B3542" w:rsidRPr="00717178">
        <w:rPr>
          <w:rFonts w:ascii="Times New Roman" w:hAnsi="Times New Roman"/>
          <w:sz w:val="28"/>
          <w:szCs w:val="28"/>
          <w:lang w:val="kk-KZ"/>
        </w:rPr>
        <w:t>-нің</w:t>
      </w:r>
      <w:r w:rsidR="005E3C70" w:rsidRPr="00717178">
        <w:rPr>
          <w:rFonts w:ascii="Times New Roman" w:hAnsi="Times New Roman"/>
          <w:sz w:val="28"/>
          <w:szCs w:val="28"/>
          <w:lang w:val="kk-KZ"/>
        </w:rPr>
        <w:t>Ерекше бөлігі</w:t>
      </w:r>
      <w:r w:rsidRPr="00717178">
        <w:rPr>
          <w:rFonts w:ascii="Times New Roman" w:hAnsi="Times New Roman"/>
          <w:sz w:val="28"/>
          <w:szCs w:val="28"/>
          <w:lang w:val="kk-KZ"/>
        </w:rPr>
        <w:t xml:space="preserve"> бабын</w:t>
      </w:r>
      <w:r w:rsidR="00FC605A" w:rsidRPr="00717178">
        <w:rPr>
          <w:rFonts w:ascii="Times New Roman" w:hAnsi="Times New Roman"/>
          <w:sz w:val="28"/>
          <w:szCs w:val="28"/>
          <w:lang w:val="kk-KZ"/>
        </w:rPr>
        <w:t>ыңсанкциясын</w:t>
      </w:r>
      <w:r w:rsidRPr="00717178">
        <w:rPr>
          <w:rFonts w:ascii="Times New Roman" w:hAnsi="Times New Roman"/>
          <w:sz w:val="28"/>
          <w:szCs w:val="28"/>
          <w:lang w:val="kk-KZ"/>
        </w:rPr>
        <w:t xml:space="preserve">да көзделген жазаның </w:t>
      </w:r>
      <w:r w:rsidR="00151278" w:rsidRPr="00717178">
        <w:rPr>
          <w:rFonts w:ascii="Times New Roman" w:hAnsi="Times New Roman"/>
          <w:sz w:val="28"/>
          <w:szCs w:val="28"/>
          <w:lang w:val="kk-KZ"/>
        </w:rPr>
        <w:t>неғұрлым</w:t>
      </w:r>
      <w:r w:rsidRPr="00717178">
        <w:rPr>
          <w:rFonts w:ascii="Times New Roman" w:hAnsi="Times New Roman"/>
          <w:sz w:val="28"/>
          <w:szCs w:val="28"/>
          <w:lang w:val="kk-KZ"/>
        </w:rPr>
        <w:t xml:space="preserve"> қатаң түрінің ең жоғары мерзiмiнiң нeмece мөлшерiнiң: </w:t>
      </w:r>
      <w:r w:rsidR="00350123" w:rsidRPr="00717178">
        <w:rPr>
          <w:rFonts w:ascii="Times New Roman" w:hAnsi="Times New Roman"/>
          <w:sz w:val="28"/>
          <w:szCs w:val="28"/>
          <w:lang w:val="kk-KZ"/>
        </w:rPr>
        <w:t xml:space="preserve">онаша ауыр емес немесе орташа ауырлықтағы қылмыс бойынша –  </w:t>
      </w:r>
      <w:r w:rsidR="00FC605A" w:rsidRPr="00717178">
        <w:rPr>
          <w:rFonts w:ascii="Times New Roman" w:hAnsi="Times New Roman"/>
          <w:sz w:val="28"/>
          <w:szCs w:val="28"/>
          <w:lang w:val="kk-KZ"/>
        </w:rPr>
        <w:t>жартысынан,</w:t>
      </w:r>
      <w:r w:rsidR="00350123" w:rsidRPr="00717178">
        <w:rPr>
          <w:rFonts w:ascii="Times New Roman" w:hAnsi="Times New Roman"/>
          <w:sz w:val="28"/>
          <w:szCs w:val="28"/>
          <w:lang w:val="kk-KZ"/>
        </w:rPr>
        <w:t xml:space="preserve">ауыр қылмыс бойынша – </w:t>
      </w:r>
      <w:r w:rsidR="00FC605A" w:rsidRPr="00717178">
        <w:rPr>
          <w:rFonts w:ascii="Times New Roman" w:hAnsi="Times New Roman"/>
          <w:sz w:val="28"/>
          <w:szCs w:val="28"/>
          <w:lang w:val="kk-KZ"/>
        </w:rPr>
        <w:t>үштен екісінен</w:t>
      </w:r>
      <w:r w:rsidR="00350123" w:rsidRPr="00717178">
        <w:rPr>
          <w:rFonts w:ascii="Times New Roman" w:hAnsi="Times New Roman"/>
          <w:sz w:val="28"/>
          <w:szCs w:val="28"/>
          <w:lang w:val="kk-KZ"/>
        </w:rPr>
        <w:t xml:space="preserve">, аса ауыр қылмыс бойынша – </w:t>
      </w:r>
      <w:r w:rsidR="00FC605A" w:rsidRPr="00717178">
        <w:rPr>
          <w:rFonts w:ascii="Times New Roman" w:hAnsi="Times New Roman"/>
          <w:sz w:val="28"/>
          <w:szCs w:val="28"/>
          <w:lang w:val="kk-KZ"/>
        </w:rPr>
        <w:t xml:space="preserve">төрттен үшінен </w:t>
      </w:r>
      <w:r w:rsidRPr="00717178">
        <w:rPr>
          <w:rFonts w:ascii="Times New Roman" w:hAnsi="Times New Roman"/>
          <w:sz w:val="28"/>
          <w:szCs w:val="28"/>
          <w:lang w:val="kk-KZ"/>
        </w:rPr>
        <w:t>ас</w:t>
      </w:r>
      <w:r w:rsidR="00FC605A" w:rsidRPr="00717178">
        <w:rPr>
          <w:rFonts w:ascii="Times New Roman" w:hAnsi="Times New Roman"/>
          <w:sz w:val="28"/>
          <w:szCs w:val="28"/>
          <w:lang w:val="kk-KZ"/>
        </w:rPr>
        <w:t>пауы керек</w:t>
      </w:r>
      <w:r w:rsidRPr="00717178">
        <w:rPr>
          <w:rFonts w:ascii="Times New Roman" w:hAnsi="Times New Roman"/>
          <w:sz w:val="28"/>
          <w:szCs w:val="28"/>
          <w:lang w:val="kk-KZ"/>
        </w:rPr>
        <w:t xml:space="preserve">. </w:t>
      </w:r>
    </w:p>
    <w:p w14:paraId="29F3A321" w14:textId="77777777" w:rsidR="00151278" w:rsidRPr="00717178" w:rsidRDefault="007A6C6C" w:rsidP="00824743">
      <w:pPr>
        <w:pStyle w:val="a3"/>
        <w:spacing w:after="0" w:line="240" w:lineRule="auto"/>
        <w:ind w:left="0" w:firstLine="567"/>
        <w:jc w:val="both"/>
        <w:rPr>
          <w:rFonts w:ascii="Times New Roman" w:hAnsi="Times New Roman"/>
          <w:sz w:val="28"/>
          <w:szCs w:val="28"/>
          <w:shd w:val="clear" w:color="auto" w:fill="FFFFFF"/>
          <w:lang w:val="kk-KZ"/>
        </w:rPr>
      </w:pPr>
      <w:r w:rsidRPr="00717178">
        <w:rPr>
          <w:rFonts w:ascii="Times New Roman" w:hAnsi="Times New Roman"/>
          <w:sz w:val="28"/>
          <w:szCs w:val="28"/>
          <w:lang w:val="kk-KZ"/>
        </w:rPr>
        <w:t>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 3-бөлігінде </w:t>
      </w:r>
      <w:r w:rsidR="00151278" w:rsidRPr="00717178">
        <w:rPr>
          <w:rFonts w:ascii="Times New Roman" w:hAnsi="Times New Roman"/>
          <w:sz w:val="28"/>
          <w:szCs w:val="28"/>
          <w:lang w:val="kk-KZ"/>
        </w:rPr>
        <w:t>бекітілген</w:t>
      </w:r>
      <w:r w:rsidRPr="00717178">
        <w:rPr>
          <w:rFonts w:ascii="Times New Roman" w:hAnsi="Times New Roman"/>
          <w:sz w:val="28"/>
          <w:szCs w:val="28"/>
          <w:lang w:val="kk-KZ"/>
        </w:rPr>
        <w:t xml:space="preserve"> ереже</w:t>
      </w:r>
      <w:r w:rsidR="00151278" w:rsidRPr="00717178">
        <w:rPr>
          <w:rFonts w:ascii="Times New Roman" w:hAnsi="Times New Roman"/>
          <w:sz w:val="28"/>
          <w:szCs w:val="28"/>
          <w:lang w:val="kk-KZ"/>
        </w:rPr>
        <w:t>лерде</w:t>
      </w:r>
      <w:r w:rsidRPr="00717178">
        <w:rPr>
          <w:rFonts w:ascii="Times New Roman" w:hAnsi="Times New Roman"/>
          <w:sz w:val="28"/>
          <w:szCs w:val="28"/>
          <w:lang w:val="kk-KZ"/>
        </w:rPr>
        <w:t>соттарды </w:t>
      </w:r>
      <w:r w:rsidR="00917B25" w:rsidRPr="00717178">
        <w:rPr>
          <w:rFonts w:ascii="Times New Roman" w:hAnsi="Times New Roman"/>
          <w:sz w:val="28"/>
          <w:szCs w:val="28"/>
          <w:lang w:val="kk-KZ"/>
        </w:rPr>
        <w:t xml:space="preserve">келесі жағдайларда </w:t>
      </w:r>
      <w:r w:rsidR="00151278" w:rsidRPr="00717178">
        <w:rPr>
          <w:rFonts w:ascii="Times New Roman" w:hAnsi="Times New Roman"/>
          <w:sz w:val="28"/>
          <w:szCs w:val="28"/>
          <w:shd w:val="clear" w:color="auto" w:fill="FFFFFF"/>
          <w:lang w:val="kk-KZ"/>
        </w:rPr>
        <w:t xml:space="preserve">жазаны </w:t>
      </w:r>
      <w:r w:rsidR="00917B25" w:rsidRPr="00717178">
        <w:rPr>
          <w:rFonts w:ascii="Times New Roman" w:hAnsi="Times New Roman"/>
          <w:sz w:val="28"/>
          <w:szCs w:val="28"/>
          <w:shd w:val="clear" w:color="auto" w:fill="FFFFFF"/>
          <w:lang w:val="kk-KZ"/>
        </w:rPr>
        <w:t>сөзсіз</w:t>
      </w:r>
      <w:r w:rsidR="00151278" w:rsidRPr="00717178">
        <w:rPr>
          <w:rFonts w:ascii="Times New Roman" w:hAnsi="Times New Roman"/>
          <w:sz w:val="28"/>
          <w:szCs w:val="28"/>
          <w:shd w:val="clear" w:color="auto" w:fill="FFFFFF"/>
          <w:lang w:val="kk-KZ"/>
        </w:rPr>
        <w:t xml:space="preserve"> жеңілдетуге міндеттейді:</w:t>
      </w:r>
      <w:r w:rsidR="00917B25" w:rsidRPr="00717178">
        <w:rPr>
          <w:rFonts w:ascii="Times New Roman" w:hAnsi="Times New Roman"/>
          <w:sz w:val="28"/>
          <w:szCs w:val="28"/>
          <w:lang w:val="kk-KZ"/>
        </w:rPr>
        <w:t>сотқа дейінгі тергеп-тексеру жеделдетілген тәртіппен жүргізілсе,</w:t>
      </w:r>
      <w:r w:rsidR="00917B25" w:rsidRPr="00717178">
        <w:rPr>
          <w:rFonts w:ascii="Times New Roman" w:hAnsi="Times New Roman"/>
          <w:sz w:val="28"/>
          <w:szCs w:val="28"/>
          <w:shd w:val="clear" w:color="auto" w:fill="FFFFFF"/>
          <w:lang w:val="kk-KZ"/>
        </w:rPr>
        <w:t>қылмыстық-процестік заңнамада көзделгеннысандарда жасалғанпроцестік келісімнің шарттары толық орындалса және үкім бұйрықтық іс жүргізу тәртібімен шығарылса. Бұлардың алғашқы екеуінде тағайындалған жаза санкцияда көзделген ең ауыр жазаның жартысынан аспауы керек, ал соңғысында – айыппұл мөлшері заңда айқындалған шектерде төмендетіледі.</w:t>
      </w:r>
    </w:p>
    <w:p w14:paraId="29F3A322" w14:textId="77777777" w:rsidR="00AB5A95" w:rsidRPr="00717178" w:rsidRDefault="008478B6"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Осындай, </w:t>
      </w:r>
      <w:r w:rsidR="006B3542" w:rsidRPr="00717178">
        <w:rPr>
          <w:rFonts w:ascii="Times New Roman" w:hAnsi="Times New Roman"/>
          <w:sz w:val="28"/>
          <w:szCs w:val="28"/>
          <w:lang w:val="kk-KZ"/>
        </w:rPr>
        <w:t xml:space="preserve">яғни </w:t>
      </w:r>
      <w:r w:rsidRPr="00717178">
        <w:rPr>
          <w:rFonts w:ascii="Times New Roman" w:hAnsi="Times New Roman"/>
          <w:sz w:val="28"/>
          <w:szCs w:val="28"/>
          <w:lang w:val="kk-KZ"/>
        </w:rPr>
        <w:t>ж</w:t>
      </w:r>
      <w:r w:rsidR="00AB5A95" w:rsidRPr="00717178">
        <w:rPr>
          <w:rFonts w:ascii="Times New Roman" w:hAnsi="Times New Roman"/>
          <w:sz w:val="28"/>
          <w:szCs w:val="28"/>
          <w:lang w:val="kk-KZ"/>
        </w:rPr>
        <w:t>азаны ҚК</w:t>
      </w:r>
      <w:r w:rsidR="006B3542" w:rsidRPr="00717178">
        <w:rPr>
          <w:rFonts w:ascii="Times New Roman" w:hAnsi="Times New Roman"/>
          <w:sz w:val="28"/>
          <w:szCs w:val="28"/>
          <w:lang w:val="kk-KZ"/>
        </w:rPr>
        <w:t>-нің</w:t>
      </w:r>
      <w:r w:rsidR="005E3C70" w:rsidRPr="00717178">
        <w:rPr>
          <w:rFonts w:ascii="Times New Roman" w:hAnsi="Times New Roman"/>
          <w:sz w:val="28"/>
          <w:szCs w:val="28"/>
          <w:lang w:val="kk-KZ"/>
        </w:rPr>
        <w:t>Ерекше бөлігінің</w:t>
      </w:r>
      <w:r w:rsidR="00AB5A95" w:rsidRPr="00717178">
        <w:rPr>
          <w:rFonts w:ascii="Times New Roman" w:hAnsi="Times New Roman"/>
          <w:sz w:val="28"/>
          <w:szCs w:val="28"/>
          <w:lang w:val="kk-KZ"/>
        </w:rPr>
        <w:t xml:space="preserve"> санкцияларының </w:t>
      </w:r>
      <w:r w:rsidRPr="00717178">
        <w:rPr>
          <w:rFonts w:ascii="Times New Roman" w:hAnsi="Times New Roman"/>
          <w:sz w:val="28"/>
          <w:szCs w:val="28"/>
          <w:lang w:val="kk-KZ"/>
        </w:rPr>
        <w:t xml:space="preserve">төменгі шегін азайту жолымен емес, </w:t>
      </w:r>
      <w:r w:rsidR="00AB5A95" w:rsidRPr="00717178">
        <w:rPr>
          <w:rFonts w:ascii="Times New Roman" w:hAnsi="Times New Roman"/>
          <w:sz w:val="28"/>
          <w:szCs w:val="28"/>
          <w:lang w:val="kk-KZ"/>
        </w:rPr>
        <w:t>жоғарғы шегін төмендету жолымен жеңілдет</w:t>
      </w:r>
      <w:r w:rsidRPr="00717178">
        <w:rPr>
          <w:rFonts w:ascii="Times New Roman" w:hAnsi="Times New Roman"/>
          <w:sz w:val="28"/>
          <w:szCs w:val="28"/>
          <w:lang w:val="kk-KZ"/>
        </w:rPr>
        <w:t>етін нормаларды Ресей ғалымдары «жеңілдікті» нормалар деп атайды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8300BC" w:rsidRPr="00717178">
        <w:rPr>
          <w:rFonts w:ascii="Times New Roman" w:hAnsi="Times New Roman"/>
          <w:sz w:val="28"/>
          <w:szCs w:val="28"/>
          <w:lang w:val="kk-KZ"/>
        </w:rPr>
        <w:t>6</w:t>
      </w:r>
      <w:r w:rsidR="00C45B4D" w:rsidRPr="00717178">
        <w:rPr>
          <w:rFonts w:ascii="Times New Roman" w:hAnsi="Times New Roman"/>
          <w:sz w:val="28"/>
          <w:szCs w:val="28"/>
          <w:lang w:val="kk-KZ"/>
        </w:rPr>
        <w:t>9</w:t>
      </w:r>
      <w:r w:rsidR="00E7254D" w:rsidRPr="00717178">
        <w:rPr>
          <w:rFonts w:ascii="Times New Roman" w:hAnsi="Times New Roman"/>
          <w:sz w:val="28"/>
          <w:szCs w:val="28"/>
          <w:lang w:val="kk-KZ"/>
        </w:rPr>
        <w:t>]</w:t>
      </w:r>
      <w:r w:rsidRPr="00717178">
        <w:rPr>
          <w:rFonts w:ascii="Times New Roman" w:hAnsi="Times New Roman"/>
          <w:sz w:val="28"/>
          <w:szCs w:val="28"/>
          <w:lang w:val="kk-KZ"/>
        </w:rPr>
        <w:t>.</w:t>
      </w:r>
    </w:p>
    <w:p w14:paraId="29F3A323" w14:textId="533CD67A" w:rsidR="00CB3780"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Кө</w:t>
      </w:r>
      <w:r w:rsidR="00917B25" w:rsidRPr="00717178">
        <w:rPr>
          <w:rFonts w:ascii="Times New Roman" w:hAnsi="Times New Roman"/>
          <w:sz w:val="28"/>
          <w:szCs w:val="28"/>
          <w:lang w:val="kk-KZ"/>
        </w:rPr>
        <w:t>зіміз жеткендей</w:t>
      </w:r>
      <w:r w:rsidRPr="00717178">
        <w:rPr>
          <w:rFonts w:ascii="Times New Roman" w:hAnsi="Times New Roman"/>
          <w:sz w:val="28"/>
          <w:szCs w:val="28"/>
          <w:lang w:val="kk-KZ"/>
        </w:rPr>
        <w:t>, ҚР ҚК</w:t>
      </w:r>
      <w:r w:rsidR="006B3542"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w:t>
      </w:r>
      <w:r w:rsidR="00286258" w:rsidRPr="00717178">
        <w:rPr>
          <w:rFonts w:ascii="Times New Roman" w:hAnsi="Times New Roman"/>
          <w:sz w:val="28"/>
          <w:szCs w:val="28"/>
          <w:lang w:val="kk-KZ"/>
        </w:rPr>
        <w:t>.</w:t>
      </w:r>
      <w:r w:rsidRPr="00717178">
        <w:rPr>
          <w:rFonts w:ascii="Times New Roman" w:hAnsi="Times New Roman"/>
          <w:sz w:val="28"/>
          <w:szCs w:val="28"/>
          <w:lang w:val="kk-KZ"/>
        </w:rPr>
        <w:t xml:space="preserve"> 1, 2, және 3-бөліктері</w:t>
      </w:r>
      <w:r w:rsidR="00CB3780" w:rsidRPr="00717178">
        <w:rPr>
          <w:rFonts w:ascii="Times New Roman" w:hAnsi="Times New Roman"/>
          <w:sz w:val="28"/>
          <w:szCs w:val="28"/>
          <w:lang w:val="kk-KZ"/>
        </w:rPr>
        <w:t>менреттелген</w:t>
      </w:r>
      <w:r w:rsidRPr="00717178">
        <w:rPr>
          <w:rFonts w:ascii="Times New Roman" w:hAnsi="Times New Roman"/>
          <w:sz w:val="28"/>
          <w:szCs w:val="28"/>
          <w:lang w:val="kk-KZ"/>
        </w:rPr>
        <w:t xml:space="preserve"> жағдайлардың барлығында</w:t>
      </w:r>
      <w:r w:rsidR="00347811" w:rsidRPr="00717178">
        <w:rPr>
          <w:rFonts w:ascii="Times New Roman" w:hAnsi="Times New Roman"/>
          <w:sz w:val="28"/>
          <w:szCs w:val="28"/>
          <w:lang w:val="kk-KZ"/>
        </w:rPr>
        <w:t xml:space="preserve"> (3-бөліктегі айыптау үкімі бұйрықтық іс жүргізу тәртібімен шығарылған істер бойынша айыппұл мөлшері туралы ережені қоспағанда)</w:t>
      </w:r>
      <w:r w:rsidRPr="00717178">
        <w:rPr>
          <w:rFonts w:ascii="Times New Roman" w:hAnsi="Times New Roman"/>
          <w:sz w:val="28"/>
          <w:szCs w:val="28"/>
          <w:lang w:val="kk-KZ"/>
        </w:rPr>
        <w:t xml:space="preserve"> сот жазаны ҚК</w:t>
      </w:r>
      <w:r w:rsidR="006B3542" w:rsidRPr="00717178">
        <w:rPr>
          <w:rFonts w:ascii="Times New Roman" w:hAnsi="Times New Roman"/>
          <w:sz w:val="28"/>
          <w:szCs w:val="28"/>
          <w:lang w:val="kk-KZ"/>
        </w:rPr>
        <w:t>-нің</w:t>
      </w:r>
      <w:r w:rsidR="0096034A" w:rsidRPr="00717178">
        <w:rPr>
          <w:rFonts w:ascii="Times New Roman" w:hAnsi="Times New Roman"/>
          <w:sz w:val="28"/>
          <w:szCs w:val="28"/>
          <w:lang w:val="kk-KZ"/>
        </w:rPr>
        <w:t xml:space="preserve"> </w:t>
      </w:r>
      <w:r w:rsidR="005E3C70" w:rsidRPr="00717178">
        <w:rPr>
          <w:rFonts w:ascii="Times New Roman" w:hAnsi="Times New Roman"/>
          <w:sz w:val="28"/>
          <w:szCs w:val="28"/>
          <w:lang w:val="kk-KZ"/>
        </w:rPr>
        <w:t>Ерекше бөлігі</w:t>
      </w:r>
      <w:r w:rsidRPr="00717178">
        <w:rPr>
          <w:rFonts w:ascii="Times New Roman" w:hAnsi="Times New Roman"/>
          <w:sz w:val="28"/>
          <w:szCs w:val="28"/>
          <w:lang w:val="kk-KZ"/>
        </w:rPr>
        <w:t xml:space="preserve"> санкциясының аясында жеңілдетеді, басқа сөзбен айтқанда, сот жазаны санкцияның шегінде тағайындайды. </w:t>
      </w:r>
    </w:p>
    <w:p w14:paraId="29F3A324" w14:textId="5FFCEB79" w:rsidR="00CB3780" w:rsidRPr="00717178" w:rsidRDefault="00CB3780"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Осыдан келіп,</w:t>
      </w:r>
      <w:r w:rsidR="007A6C6C" w:rsidRPr="00717178">
        <w:rPr>
          <w:rFonts w:ascii="Times New Roman" w:hAnsi="Times New Roman"/>
          <w:sz w:val="28"/>
          <w:szCs w:val="28"/>
          <w:lang w:val="kk-KZ"/>
        </w:rPr>
        <w:t xml:space="preserve"> кейбір жеңілдет</w:t>
      </w:r>
      <w:r w:rsidRPr="00717178">
        <w:rPr>
          <w:rFonts w:ascii="Times New Roman" w:hAnsi="Times New Roman"/>
          <w:sz w:val="28"/>
          <w:szCs w:val="28"/>
          <w:lang w:val="kk-KZ"/>
        </w:rPr>
        <w:t>етін</w:t>
      </w:r>
      <w:r w:rsidR="007A6C6C" w:rsidRPr="00717178">
        <w:rPr>
          <w:rFonts w:ascii="Times New Roman" w:hAnsi="Times New Roman"/>
          <w:sz w:val="28"/>
          <w:szCs w:val="28"/>
          <w:lang w:val="kk-KZ"/>
        </w:rPr>
        <w:t xml:space="preserve"> мән-жайлардың жазаға әсерін нақтылайтын ережелердің </w:t>
      </w:r>
      <w:r w:rsidRPr="00717178">
        <w:rPr>
          <w:rFonts w:ascii="Times New Roman" w:hAnsi="Times New Roman"/>
          <w:sz w:val="28"/>
          <w:szCs w:val="28"/>
          <w:lang w:val="kk-KZ"/>
        </w:rPr>
        <w:t xml:space="preserve">ҚР ҚК-нің 55-бабына орналастырылуы </w:t>
      </w:r>
      <w:r w:rsidR="007A6C6C" w:rsidRPr="00717178">
        <w:rPr>
          <w:rFonts w:ascii="Times New Roman" w:hAnsi="Times New Roman"/>
          <w:sz w:val="28"/>
          <w:szCs w:val="28"/>
          <w:lang w:val="kk-KZ"/>
        </w:rPr>
        <w:t xml:space="preserve">қаншалықты орынды деген </w:t>
      </w:r>
      <w:r w:rsidRPr="00717178">
        <w:rPr>
          <w:rFonts w:ascii="Times New Roman" w:hAnsi="Times New Roman"/>
          <w:sz w:val="28"/>
          <w:szCs w:val="28"/>
          <w:lang w:val="kk-KZ"/>
        </w:rPr>
        <w:t>сұрақ</w:t>
      </w:r>
      <w:r w:rsidR="0096034A" w:rsidRPr="00717178">
        <w:rPr>
          <w:rFonts w:ascii="Times New Roman" w:hAnsi="Times New Roman"/>
          <w:sz w:val="28"/>
          <w:szCs w:val="28"/>
          <w:lang w:val="kk-KZ"/>
        </w:rPr>
        <w:t xml:space="preserve"> </w:t>
      </w:r>
      <w:r w:rsidRPr="00717178">
        <w:rPr>
          <w:rFonts w:ascii="Times New Roman" w:hAnsi="Times New Roman"/>
          <w:sz w:val="28"/>
          <w:szCs w:val="28"/>
          <w:lang w:val="kk-KZ"/>
        </w:rPr>
        <w:t>ойға келеді</w:t>
      </w:r>
      <w:r w:rsidR="007A6C6C" w:rsidRPr="00717178">
        <w:rPr>
          <w:rFonts w:ascii="Times New Roman" w:hAnsi="Times New Roman"/>
          <w:sz w:val="28"/>
          <w:szCs w:val="28"/>
          <w:lang w:val="kk-KZ"/>
        </w:rPr>
        <w:t>. Айта</w:t>
      </w:r>
      <w:r w:rsidRPr="00717178">
        <w:rPr>
          <w:rFonts w:ascii="Times New Roman" w:hAnsi="Times New Roman"/>
          <w:sz w:val="28"/>
          <w:szCs w:val="28"/>
          <w:lang w:val="kk-KZ"/>
        </w:rPr>
        <w:t>лық</w:t>
      </w:r>
      <w:r w:rsidR="007A6C6C" w:rsidRPr="00717178">
        <w:rPr>
          <w:rFonts w:ascii="Times New Roman" w:hAnsi="Times New Roman"/>
          <w:sz w:val="28"/>
          <w:szCs w:val="28"/>
          <w:lang w:val="kk-KZ"/>
        </w:rPr>
        <w:t xml:space="preserve">, 1997 жылғы ҚР </w:t>
      </w:r>
      <w:r w:rsidR="00347811" w:rsidRPr="00717178">
        <w:rPr>
          <w:rFonts w:ascii="Times New Roman" w:hAnsi="Times New Roman"/>
          <w:sz w:val="28"/>
          <w:szCs w:val="28"/>
          <w:lang w:val="kk-KZ"/>
        </w:rPr>
        <w:t>ҚК-д</w:t>
      </w:r>
      <w:r w:rsidR="007A6C6C" w:rsidRPr="00717178">
        <w:rPr>
          <w:rFonts w:ascii="Times New Roman" w:hAnsi="Times New Roman"/>
          <w:sz w:val="28"/>
          <w:szCs w:val="28"/>
          <w:lang w:val="kk-KZ"/>
        </w:rPr>
        <w:t xml:space="preserve">е </w:t>
      </w:r>
      <w:r w:rsidRPr="00717178">
        <w:rPr>
          <w:rFonts w:ascii="Times New Roman" w:hAnsi="Times New Roman"/>
          <w:sz w:val="28"/>
          <w:szCs w:val="28"/>
          <w:lang w:val="kk-KZ"/>
        </w:rPr>
        <w:t>осындай</w:t>
      </w:r>
      <w:r w:rsidR="007A6C6C" w:rsidRPr="00717178">
        <w:rPr>
          <w:rFonts w:ascii="Times New Roman" w:hAnsi="Times New Roman"/>
          <w:sz w:val="28"/>
          <w:szCs w:val="28"/>
          <w:lang w:val="kk-KZ"/>
        </w:rPr>
        <w:t xml:space="preserve"> ережелер қылмыстық жауаптылық пен жазаны жеңілдет</w:t>
      </w:r>
      <w:r w:rsidR="00F05EFD" w:rsidRPr="00717178">
        <w:rPr>
          <w:rFonts w:ascii="Times New Roman" w:hAnsi="Times New Roman"/>
          <w:sz w:val="28"/>
          <w:szCs w:val="28"/>
          <w:lang w:val="kk-KZ"/>
        </w:rPr>
        <w:t>етін</w:t>
      </w:r>
      <w:r w:rsidR="007A6C6C" w:rsidRPr="00717178">
        <w:rPr>
          <w:rFonts w:ascii="Times New Roman" w:hAnsi="Times New Roman"/>
          <w:sz w:val="28"/>
          <w:szCs w:val="28"/>
          <w:lang w:val="kk-KZ"/>
        </w:rPr>
        <w:t xml:space="preserve"> мән-жайлар туралы бапта</w:t>
      </w:r>
      <w:r w:rsidRPr="00717178">
        <w:rPr>
          <w:rFonts w:ascii="Times New Roman" w:hAnsi="Times New Roman"/>
          <w:sz w:val="28"/>
          <w:szCs w:val="28"/>
          <w:lang w:val="kk-KZ"/>
        </w:rPr>
        <w:t>н</w:t>
      </w:r>
      <w:r w:rsidR="007A6C6C" w:rsidRPr="00717178">
        <w:rPr>
          <w:rFonts w:ascii="Times New Roman" w:hAnsi="Times New Roman"/>
          <w:sz w:val="28"/>
          <w:szCs w:val="28"/>
          <w:lang w:val="kk-KZ"/>
        </w:rPr>
        <w:t xml:space="preserve"> (</w:t>
      </w:r>
      <w:r w:rsidR="00F05EFD" w:rsidRPr="00717178">
        <w:rPr>
          <w:rFonts w:ascii="Times New Roman" w:hAnsi="Times New Roman"/>
          <w:sz w:val="28"/>
          <w:szCs w:val="28"/>
          <w:lang w:val="kk-KZ"/>
        </w:rPr>
        <w:t xml:space="preserve">ҚК-нің </w:t>
      </w:r>
      <w:r w:rsidR="007A6C6C" w:rsidRPr="00717178">
        <w:rPr>
          <w:rFonts w:ascii="Times New Roman" w:hAnsi="Times New Roman"/>
          <w:sz w:val="28"/>
          <w:szCs w:val="28"/>
          <w:lang w:val="kk-KZ"/>
        </w:rPr>
        <w:t>53-ба</w:t>
      </w:r>
      <w:r w:rsidR="00F05EFD" w:rsidRPr="00717178">
        <w:rPr>
          <w:rFonts w:ascii="Times New Roman" w:hAnsi="Times New Roman"/>
          <w:sz w:val="28"/>
          <w:szCs w:val="28"/>
          <w:lang w:val="kk-KZ"/>
        </w:rPr>
        <w:t>бы</w:t>
      </w:r>
      <w:r w:rsidR="007A6C6C" w:rsidRPr="00717178">
        <w:rPr>
          <w:rFonts w:ascii="Times New Roman" w:hAnsi="Times New Roman"/>
          <w:sz w:val="28"/>
          <w:szCs w:val="28"/>
          <w:lang w:val="kk-KZ"/>
        </w:rPr>
        <w:t xml:space="preserve">) </w:t>
      </w:r>
      <w:r w:rsidRPr="00717178">
        <w:rPr>
          <w:rFonts w:ascii="Times New Roman" w:hAnsi="Times New Roman"/>
          <w:sz w:val="28"/>
          <w:szCs w:val="28"/>
          <w:lang w:val="kk-KZ"/>
        </w:rPr>
        <w:t>орын тепкен</w:t>
      </w:r>
      <w:r w:rsidR="007A6C6C" w:rsidRPr="00717178">
        <w:rPr>
          <w:rFonts w:ascii="Times New Roman" w:hAnsi="Times New Roman"/>
          <w:sz w:val="28"/>
          <w:szCs w:val="28"/>
          <w:lang w:val="kk-KZ"/>
        </w:rPr>
        <w:t xml:space="preserve"> болатын.</w:t>
      </w:r>
    </w:p>
    <w:p w14:paraId="29F3A325" w14:textId="77777777" w:rsidR="007A6C6C" w:rsidRPr="00717178" w:rsidRDefault="00F05EFD"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lastRenderedPageBreak/>
        <w:t xml:space="preserve">Отандық заңшығарушының </w:t>
      </w:r>
      <w:r w:rsidR="00CB3780" w:rsidRPr="00717178">
        <w:rPr>
          <w:rFonts w:ascii="Times New Roman" w:hAnsi="Times New Roman"/>
          <w:sz w:val="28"/>
          <w:szCs w:val="28"/>
          <w:lang w:val="kk-KZ"/>
        </w:rPr>
        <w:t>н</w:t>
      </w:r>
      <w:r w:rsidR="007A6C6C" w:rsidRPr="00717178">
        <w:rPr>
          <w:rFonts w:ascii="Times New Roman" w:hAnsi="Times New Roman"/>
          <w:sz w:val="28"/>
          <w:szCs w:val="28"/>
          <w:lang w:val="kk-KZ"/>
        </w:rPr>
        <w:t>еғұрлым жеңіл жаза тағайындау институтын құқықтық реттеудің дәстүрлі үлгісінен алшақтау</w:t>
      </w:r>
      <w:r w:rsidRPr="00717178">
        <w:rPr>
          <w:rFonts w:ascii="Times New Roman" w:hAnsi="Times New Roman"/>
          <w:sz w:val="28"/>
          <w:szCs w:val="28"/>
          <w:lang w:val="kk-KZ"/>
        </w:rPr>
        <w:t>ына А.Ә. Биебаева теріс баға беріп, оның келеңсіз салдары ретінде</w:t>
      </w:r>
      <w:r w:rsidR="007A6C6C" w:rsidRPr="00717178">
        <w:rPr>
          <w:rFonts w:ascii="Times New Roman" w:hAnsi="Times New Roman"/>
          <w:sz w:val="28"/>
          <w:szCs w:val="28"/>
          <w:lang w:val="kk-KZ"/>
        </w:rPr>
        <w:t xml:space="preserve"> жаза тағайындаудың заңнамалық шегі ретіндегі санкцияның маңызы төмендете</w:t>
      </w:r>
      <w:r w:rsidRPr="00717178">
        <w:rPr>
          <w:rFonts w:ascii="Times New Roman" w:hAnsi="Times New Roman"/>
          <w:sz w:val="28"/>
          <w:szCs w:val="28"/>
          <w:lang w:val="kk-KZ"/>
        </w:rPr>
        <w:t>йтінін</w:t>
      </w:r>
      <w:r w:rsidR="007A6C6C" w:rsidRPr="00717178">
        <w:rPr>
          <w:rFonts w:ascii="Times New Roman" w:hAnsi="Times New Roman"/>
          <w:sz w:val="28"/>
          <w:szCs w:val="28"/>
          <w:lang w:val="kk-KZ"/>
        </w:rPr>
        <w:t xml:space="preserve"> және соттардың дискрециялық өкілеттіктерін теріс пайдалану</w:t>
      </w:r>
      <w:r w:rsidRPr="00717178">
        <w:rPr>
          <w:rFonts w:ascii="Times New Roman" w:hAnsi="Times New Roman"/>
          <w:sz w:val="28"/>
          <w:szCs w:val="28"/>
          <w:lang w:val="kk-KZ"/>
        </w:rPr>
        <w:t>ы</w:t>
      </w:r>
      <w:r w:rsidR="007A6C6C" w:rsidRPr="00717178">
        <w:rPr>
          <w:rFonts w:ascii="Times New Roman" w:hAnsi="Times New Roman"/>
          <w:sz w:val="28"/>
          <w:szCs w:val="28"/>
          <w:lang w:val="kk-KZ"/>
        </w:rPr>
        <w:t xml:space="preserve"> үшін қолайлы жағдай жасай</w:t>
      </w:r>
      <w:r w:rsidRPr="00717178">
        <w:rPr>
          <w:rFonts w:ascii="Times New Roman" w:hAnsi="Times New Roman"/>
          <w:sz w:val="28"/>
          <w:szCs w:val="28"/>
          <w:lang w:val="kk-KZ"/>
        </w:rPr>
        <w:t>тынын айтады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8300BC" w:rsidRPr="00717178">
        <w:rPr>
          <w:rFonts w:ascii="Times New Roman" w:hAnsi="Times New Roman"/>
          <w:sz w:val="28"/>
          <w:szCs w:val="28"/>
          <w:lang w:val="kk-KZ"/>
        </w:rPr>
        <w:t>6</w:t>
      </w:r>
      <w:r w:rsidR="00DF5AE6" w:rsidRPr="00717178">
        <w:rPr>
          <w:rFonts w:ascii="Times New Roman" w:hAnsi="Times New Roman"/>
          <w:sz w:val="28"/>
          <w:szCs w:val="28"/>
          <w:lang w:val="kk-KZ"/>
        </w:rPr>
        <w:t>8</w:t>
      </w:r>
      <w:r w:rsidR="00922987" w:rsidRPr="00717178">
        <w:rPr>
          <w:rFonts w:ascii="Times New Roman" w:hAnsi="Times New Roman"/>
          <w:sz w:val="28"/>
          <w:szCs w:val="28"/>
          <w:lang w:val="kk-KZ"/>
        </w:rPr>
        <w:t>, с</w:t>
      </w:r>
      <w:r w:rsidR="003F78E0" w:rsidRPr="00717178">
        <w:rPr>
          <w:rFonts w:ascii="Times New Roman" w:hAnsi="Times New Roman"/>
          <w:sz w:val="28"/>
          <w:szCs w:val="28"/>
          <w:lang w:val="kk-KZ"/>
        </w:rPr>
        <w:t>. 97</w:t>
      </w:r>
      <w:r w:rsidR="00E7254D" w:rsidRPr="00717178">
        <w:rPr>
          <w:rFonts w:ascii="Times New Roman" w:hAnsi="Times New Roman"/>
          <w:sz w:val="28"/>
          <w:szCs w:val="28"/>
          <w:lang w:val="kk-KZ"/>
        </w:rPr>
        <w:t>]</w:t>
      </w:r>
      <w:r w:rsidR="007A6C6C" w:rsidRPr="00717178">
        <w:rPr>
          <w:rFonts w:ascii="Times New Roman" w:hAnsi="Times New Roman"/>
          <w:sz w:val="28"/>
          <w:szCs w:val="28"/>
          <w:lang w:val="kk-KZ"/>
        </w:rPr>
        <w:t>.</w:t>
      </w:r>
    </w:p>
    <w:p w14:paraId="29F3A326" w14:textId="77777777" w:rsidR="007A6C6C" w:rsidRPr="00717178" w:rsidRDefault="006B3542" w:rsidP="00824743">
      <w:pPr>
        <w:pStyle w:val="a3"/>
        <w:spacing w:after="0" w:line="240" w:lineRule="auto"/>
        <w:ind w:left="0" w:firstLine="567"/>
        <w:jc w:val="both"/>
        <w:rPr>
          <w:rFonts w:ascii="Times New Roman" w:hAnsi="Times New Roman"/>
          <w:sz w:val="28"/>
          <w:szCs w:val="28"/>
          <w:shd w:val="clear" w:color="auto" w:fill="FFFFFF"/>
          <w:lang w:val="kk-KZ"/>
        </w:rPr>
      </w:pPr>
      <w:r w:rsidRPr="00717178">
        <w:rPr>
          <w:rFonts w:ascii="Times New Roman" w:hAnsi="Times New Roman"/>
          <w:sz w:val="28"/>
          <w:szCs w:val="28"/>
          <w:lang w:val="kk-KZ"/>
        </w:rPr>
        <w:t>Бастапқыда</w:t>
      </w:r>
      <w:r w:rsidR="007A6C6C" w:rsidRPr="00717178">
        <w:rPr>
          <w:rFonts w:ascii="Times New Roman" w:hAnsi="Times New Roman"/>
          <w:sz w:val="28"/>
          <w:szCs w:val="28"/>
          <w:lang w:val="kk-KZ"/>
        </w:rPr>
        <w:t xml:space="preserve"> ҚР ҚК</w:t>
      </w:r>
      <w:r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55-баб</w:t>
      </w:r>
      <w:r w:rsidR="003C59F0"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1 және </w:t>
      </w:r>
      <w:r w:rsidR="00D1084D" w:rsidRPr="00717178">
        <w:rPr>
          <w:rFonts w:ascii="Times New Roman" w:hAnsi="Times New Roman"/>
          <w:sz w:val="28"/>
          <w:szCs w:val="28"/>
          <w:lang w:val="kk-KZ"/>
        </w:rPr>
        <w:t>2</w:t>
      </w:r>
      <w:r w:rsidR="007A6C6C" w:rsidRPr="00717178">
        <w:rPr>
          <w:rFonts w:ascii="Times New Roman" w:hAnsi="Times New Roman"/>
          <w:sz w:val="28"/>
          <w:szCs w:val="28"/>
          <w:lang w:val="kk-KZ"/>
        </w:rPr>
        <w:t xml:space="preserve">-бөліктерінде бекітілген ережелердің күші тек қана қылмыстарға жүретін. </w:t>
      </w:r>
      <w:r w:rsidRPr="00717178">
        <w:rPr>
          <w:rFonts w:ascii="Times New Roman" w:hAnsi="Times New Roman"/>
          <w:sz w:val="28"/>
          <w:szCs w:val="28"/>
          <w:lang w:val="kk-KZ"/>
        </w:rPr>
        <w:t xml:space="preserve">Кейіннен 2019 жылғы 27 желтоқсандағы ҚР Заңымен </w:t>
      </w:r>
      <w:r w:rsidR="00F04AD0" w:rsidRPr="00717178">
        <w:rPr>
          <w:rFonts w:ascii="Times New Roman" w:hAnsi="Times New Roman"/>
          <w:sz w:val="28"/>
          <w:szCs w:val="28"/>
          <w:lang w:val="kk-KZ"/>
        </w:rPr>
        <w:t>толықтырулар енгізілген соң ҚР ҚК-нің 55-баб</w:t>
      </w:r>
      <w:r w:rsidR="003C59F0" w:rsidRPr="00717178">
        <w:rPr>
          <w:rFonts w:ascii="Times New Roman" w:hAnsi="Times New Roman"/>
          <w:sz w:val="28"/>
          <w:szCs w:val="28"/>
          <w:lang w:val="kk-KZ"/>
        </w:rPr>
        <w:t>.</w:t>
      </w:r>
      <w:r w:rsidR="00F04AD0" w:rsidRPr="00717178">
        <w:rPr>
          <w:rFonts w:ascii="Times New Roman" w:hAnsi="Times New Roman"/>
          <w:sz w:val="28"/>
          <w:szCs w:val="28"/>
          <w:lang w:val="kk-KZ"/>
        </w:rPr>
        <w:t xml:space="preserve"> 2-бөл</w:t>
      </w:r>
      <w:r w:rsidR="003C59F0" w:rsidRPr="00717178">
        <w:rPr>
          <w:rFonts w:ascii="Times New Roman" w:hAnsi="Times New Roman"/>
          <w:sz w:val="28"/>
          <w:szCs w:val="28"/>
          <w:lang w:val="kk-KZ"/>
        </w:rPr>
        <w:t>.</w:t>
      </w:r>
      <w:r w:rsidR="00F04AD0" w:rsidRPr="00717178">
        <w:rPr>
          <w:rFonts w:ascii="Times New Roman" w:hAnsi="Times New Roman"/>
          <w:sz w:val="28"/>
          <w:szCs w:val="28"/>
          <w:lang w:val="kk-KZ"/>
        </w:rPr>
        <w:t xml:space="preserve"> 1)-тармағының ережелері қылмыстық теріс қылықтарға да қолданылатын болды. </w:t>
      </w:r>
      <w:r w:rsidR="007A6C6C" w:rsidRPr="00717178">
        <w:rPr>
          <w:rFonts w:ascii="Times New Roman" w:hAnsi="Times New Roman"/>
          <w:sz w:val="28"/>
          <w:szCs w:val="28"/>
          <w:lang w:val="kk-KZ"/>
        </w:rPr>
        <w:t xml:space="preserve">Олай болса, қылмыстық теріс қылықтар жөніндегі іс бойынша анықталған жеңілдетуші мән-жайлардың жазаға қаншалықты әсер етуі керектігін </w:t>
      </w:r>
      <w:r w:rsidR="00F04AD0" w:rsidRPr="00717178">
        <w:rPr>
          <w:rFonts w:ascii="Times New Roman" w:hAnsi="Times New Roman"/>
          <w:sz w:val="28"/>
          <w:szCs w:val="28"/>
          <w:lang w:val="kk-KZ"/>
        </w:rPr>
        <w:t>де</w:t>
      </w:r>
      <w:r w:rsidR="007A6C6C" w:rsidRPr="00717178">
        <w:rPr>
          <w:rFonts w:ascii="Times New Roman" w:hAnsi="Times New Roman"/>
          <w:sz w:val="28"/>
          <w:szCs w:val="28"/>
          <w:lang w:val="kk-KZ"/>
        </w:rPr>
        <w:t xml:space="preserve"> қылмыстық заңнама </w:t>
      </w:r>
      <w:r w:rsidR="00F04AD0" w:rsidRPr="00717178">
        <w:rPr>
          <w:rFonts w:ascii="Times New Roman" w:hAnsi="Times New Roman"/>
          <w:sz w:val="28"/>
          <w:szCs w:val="28"/>
          <w:lang w:val="kk-KZ"/>
        </w:rPr>
        <w:t>императивті түрде айқындайды</w:t>
      </w:r>
      <w:r w:rsidR="007A6C6C" w:rsidRPr="00717178">
        <w:rPr>
          <w:rFonts w:ascii="Times New Roman" w:hAnsi="Times New Roman"/>
          <w:sz w:val="28"/>
          <w:szCs w:val="28"/>
          <w:shd w:val="clear" w:color="auto" w:fill="FFFFFF"/>
          <w:lang w:val="kk-KZ"/>
        </w:rPr>
        <w:t xml:space="preserve">. </w:t>
      </w:r>
    </w:p>
    <w:p w14:paraId="29F3A327" w14:textId="77777777" w:rsidR="007A6C6C" w:rsidRPr="00717178" w:rsidRDefault="007A6C6C" w:rsidP="00824743">
      <w:pPr>
        <w:pStyle w:val="a3"/>
        <w:spacing w:after="0" w:line="240" w:lineRule="auto"/>
        <w:ind w:left="0" w:firstLine="567"/>
        <w:jc w:val="both"/>
        <w:rPr>
          <w:rFonts w:ascii="Times New Roman" w:hAnsi="Times New Roman"/>
          <w:sz w:val="28"/>
          <w:szCs w:val="28"/>
          <w:shd w:val="clear" w:color="auto" w:fill="FFFFFF"/>
          <w:lang w:val="kk-KZ"/>
        </w:rPr>
      </w:pPr>
      <w:r w:rsidRPr="00717178">
        <w:rPr>
          <w:rFonts w:ascii="Times New Roman" w:hAnsi="Times New Roman"/>
          <w:sz w:val="28"/>
          <w:szCs w:val="28"/>
          <w:shd w:val="clear" w:color="auto" w:fill="FFFFFF"/>
          <w:lang w:val="kk-KZ"/>
        </w:rPr>
        <w:t>Ал ҚР ҚК</w:t>
      </w:r>
      <w:r w:rsidR="00F04AD0" w:rsidRPr="00717178">
        <w:rPr>
          <w:rFonts w:ascii="Times New Roman" w:hAnsi="Times New Roman"/>
          <w:sz w:val="28"/>
          <w:szCs w:val="28"/>
          <w:shd w:val="clear" w:color="auto" w:fill="FFFFFF"/>
          <w:lang w:val="kk-KZ"/>
        </w:rPr>
        <w:t>-нің</w:t>
      </w:r>
      <w:r w:rsidRPr="00717178">
        <w:rPr>
          <w:rFonts w:ascii="Times New Roman" w:hAnsi="Times New Roman"/>
          <w:sz w:val="28"/>
          <w:szCs w:val="28"/>
          <w:shd w:val="clear" w:color="auto" w:fill="FFFFFF"/>
          <w:lang w:val="kk-KZ"/>
        </w:rPr>
        <w:t xml:space="preserve"> 55-бабының шын мәнінде заңда көзделгеннен неғұрлым жеңіл жаза тағайындау ережелерін бекітетін 4-бөлігінің күші қылмыстарға да, қылмыстық теріс қылықтарға да жүреді.</w:t>
      </w:r>
    </w:p>
    <w:p w14:paraId="29F3A328"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Н.О. Дулатбеков </w:t>
      </w:r>
      <w:r w:rsidR="003C59F0" w:rsidRPr="00717178">
        <w:rPr>
          <w:rFonts w:ascii="Times New Roman" w:hAnsi="Times New Roman"/>
          <w:sz w:val="28"/>
          <w:szCs w:val="28"/>
          <w:lang w:val="kk-KZ"/>
        </w:rPr>
        <w:t>неғұрлым жеңіл жаза тағайындау институтының маңызы</w:t>
      </w:r>
      <w:r w:rsidR="002A3ABF" w:rsidRPr="00717178">
        <w:rPr>
          <w:rFonts w:ascii="Times New Roman" w:hAnsi="Times New Roman"/>
          <w:sz w:val="28"/>
          <w:szCs w:val="28"/>
          <w:lang w:val="kk-KZ"/>
        </w:rPr>
        <w:t>н</w:t>
      </w:r>
      <w:r w:rsidRPr="00717178">
        <w:rPr>
          <w:rFonts w:ascii="Times New Roman" w:hAnsi="Times New Roman"/>
          <w:sz w:val="28"/>
          <w:szCs w:val="28"/>
          <w:lang w:val="kk-KZ"/>
        </w:rPr>
        <w:t xml:space="preserve"> «гуманизм және қылмыстық қудалауды үнемдеу қағидаларына жауап береді, істің барлық мән-жайларын есепке ала отырып жауаптылықты жеке даралауға мүмкіндік туғызады»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DF5AE6" w:rsidRPr="00717178">
        <w:rPr>
          <w:rFonts w:ascii="Times New Roman" w:hAnsi="Times New Roman"/>
          <w:sz w:val="28"/>
          <w:szCs w:val="28"/>
          <w:lang w:val="kk-KZ"/>
        </w:rPr>
        <w:t>60</w:t>
      </w:r>
      <w:r w:rsidR="00E5188C" w:rsidRPr="00717178">
        <w:rPr>
          <w:rFonts w:ascii="Times New Roman" w:hAnsi="Times New Roman"/>
          <w:sz w:val="28"/>
          <w:szCs w:val="28"/>
          <w:lang w:val="kk-KZ"/>
        </w:rPr>
        <w:t>, б</w:t>
      </w:r>
      <w:r w:rsidR="003F78E0" w:rsidRPr="00717178">
        <w:rPr>
          <w:rFonts w:ascii="Times New Roman" w:hAnsi="Times New Roman"/>
          <w:sz w:val="28"/>
          <w:szCs w:val="28"/>
          <w:lang w:val="kk-KZ"/>
        </w:rPr>
        <w:t>. 171</w:t>
      </w:r>
      <w:r w:rsidR="00E7254D" w:rsidRPr="00717178">
        <w:rPr>
          <w:rFonts w:ascii="Times New Roman" w:hAnsi="Times New Roman"/>
          <w:sz w:val="28"/>
          <w:szCs w:val="28"/>
          <w:lang w:val="kk-KZ"/>
        </w:rPr>
        <w:t>]</w:t>
      </w:r>
      <w:r w:rsidRPr="00717178">
        <w:rPr>
          <w:rFonts w:ascii="Times New Roman" w:hAnsi="Times New Roman"/>
          <w:sz w:val="28"/>
          <w:szCs w:val="28"/>
          <w:lang w:val="kk-KZ"/>
        </w:rPr>
        <w:t xml:space="preserve">, - деп </w:t>
      </w:r>
      <w:r w:rsidR="002A3ABF" w:rsidRPr="00717178">
        <w:rPr>
          <w:rFonts w:ascii="Times New Roman" w:hAnsi="Times New Roman"/>
          <w:sz w:val="28"/>
          <w:szCs w:val="28"/>
          <w:lang w:val="kk-KZ"/>
        </w:rPr>
        <w:t>аша</w:t>
      </w:r>
      <w:r w:rsidRPr="00717178">
        <w:rPr>
          <w:rFonts w:ascii="Times New Roman" w:hAnsi="Times New Roman"/>
          <w:sz w:val="28"/>
          <w:szCs w:val="28"/>
          <w:lang w:val="kk-KZ"/>
        </w:rPr>
        <w:t>ды.</w:t>
      </w:r>
    </w:p>
    <w:p w14:paraId="29F3A329" w14:textId="3B966D1B"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shd w:val="clear" w:color="auto" w:fill="FFFFFF"/>
          <w:lang w:val="kk-KZ"/>
        </w:rPr>
        <w:t xml:space="preserve">Заңда </w:t>
      </w:r>
      <w:r w:rsidR="002A3ABF" w:rsidRPr="00717178">
        <w:rPr>
          <w:rFonts w:ascii="Times New Roman" w:hAnsi="Times New Roman"/>
          <w:sz w:val="28"/>
          <w:szCs w:val="28"/>
          <w:shd w:val="clear" w:color="auto" w:fill="FFFFFF"/>
          <w:lang w:val="kk-KZ"/>
        </w:rPr>
        <w:t xml:space="preserve">дәстүрлі мағынадағы </w:t>
      </w:r>
      <w:r w:rsidRPr="00717178">
        <w:rPr>
          <w:rFonts w:ascii="Times New Roman" w:hAnsi="Times New Roman"/>
          <w:sz w:val="28"/>
          <w:szCs w:val="28"/>
          <w:shd w:val="clear" w:color="auto" w:fill="FFFFFF"/>
          <w:lang w:val="kk-KZ"/>
        </w:rPr>
        <w:t>неғұрлым жеңіл жаза тағайындаудың негізі</w:t>
      </w:r>
      <w:r w:rsidR="002A3ABF" w:rsidRPr="00717178">
        <w:rPr>
          <w:rFonts w:ascii="Times New Roman" w:hAnsi="Times New Roman"/>
          <w:sz w:val="28"/>
          <w:szCs w:val="28"/>
          <w:shd w:val="clear" w:color="auto" w:fill="FFFFFF"/>
          <w:lang w:val="kk-KZ"/>
        </w:rPr>
        <w:t xml:space="preserve"> ретінде</w:t>
      </w:r>
      <w:r w:rsidRPr="00717178">
        <w:rPr>
          <w:rFonts w:ascii="Times New Roman" w:hAnsi="Times New Roman"/>
          <w:sz w:val="28"/>
          <w:szCs w:val="28"/>
          <w:shd w:val="clear" w:color="auto" w:fill="FFFFFF"/>
          <w:lang w:val="kk-KZ"/>
        </w:rPr>
        <w:t xml:space="preserve"> істе </w:t>
      </w:r>
      <w:r w:rsidRPr="00717178">
        <w:rPr>
          <w:rFonts w:ascii="Times New Roman" w:hAnsi="Times New Roman"/>
          <w:sz w:val="28"/>
          <w:szCs w:val="28"/>
          <w:lang w:val="kk-KZ"/>
        </w:rPr>
        <w:t>ерекше мән-жайлардың болуы</w:t>
      </w:r>
      <w:r w:rsidR="002A3ABF" w:rsidRPr="00717178">
        <w:rPr>
          <w:rFonts w:ascii="Times New Roman" w:hAnsi="Times New Roman"/>
          <w:sz w:val="28"/>
          <w:szCs w:val="28"/>
          <w:lang w:val="kk-KZ"/>
        </w:rPr>
        <w:t xml:space="preserve"> аталған (ҚР ҚК-нің 55-баб. 4-бөл.)</w:t>
      </w:r>
      <w:r w:rsidRPr="00717178">
        <w:rPr>
          <w:rFonts w:ascii="Times New Roman" w:hAnsi="Times New Roman"/>
          <w:sz w:val="28"/>
          <w:szCs w:val="28"/>
          <w:lang w:val="kk-KZ"/>
        </w:rPr>
        <w:t>. Заңшығарушы ерекше мән-жайлардың сипаттамасын береді: олар әрекеттiң мақсаттарымен және себептерімен, кінәлі адамның рөлiмен, оның қылмыстық</w:t>
      </w:r>
      <w:r w:rsidR="0056475E" w:rsidRPr="00717178">
        <w:rPr>
          <w:rFonts w:ascii="Times New Roman" w:hAnsi="Times New Roman"/>
          <w:sz w:val="28"/>
          <w:szCs w:val="28"/>
          <w:lang w:val="kk-KZ"/>
        </w:rPr>
        <w:t xml:space="preserve"> заңмен тыйым салынған әрекетті жа</w:t>
      </w:r>
      <w:r w:rsidRPr="00717178">
        <w:rPr>
          <w:rFonts w:ascii="Times New Roman" w:hAnsi="Times New Roman"/>
          <w:sz w:val="28"/>
          <w:szCs w:val="28"/>
          <w:lang w:val="kk-KZ"/>
        </w:rPr>
        <w:t>сау кезіндегі немесе одан кейінгі мінез-құлқымен байланысты бола отырып, әрекеттiң қоғамға қауiптiлiк дәрежесiн едәуiр азайтады. Арнайы әдебиетте ерекше мән-жайлар әрекеттің ғана емес, оны жасаған адамның да қоғамдық қауіптілігін айтарлықтай азайтатыны айтылады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DF5AE6" w:rsidRPr="00717178">
        <w:rPr>
          <w:rFonts w:ascii="Times New Roman" w:hAnsi="Times New Roman"/>
          <w:sz w:val="28"/>
          <w:szCs w:val="28"/>
          <w:lang w:val="kk-KZ"/>
        </w:rPr>
        <w:t>70</w:t>
      </w:r>
      <w:r w:rsidR="00E7254D" w:rsidRPr="00717178">
        <w:rPr>
          <w:rFonts w:ascii="Times New Roman" w:hAnsi="Times New Roman"/>
          <w:sz w:val="28"/>
          <w:szCs w:val="28"/>
          <w:lang w:val="kk-KZ"/>
        </w:rPr>
        <w:t>]</w:t>
      </w:r>
      <w:r w:rsidRPr="00717178">
        <w:rPr>
          <w:rFonts w:ascii="Times New Roman" w:hAnsi="Times New Roman"/>
          <w:sz w:val="28"/>
          <w:szCs w:val="28"/>
          <w:lang w:val="kk-KZ"/>
        </w:rPr>
        <w:t>.</w:t>
      </w:r>
    </w:p>
    <w:p w14:paraId="29F3A32A" w14:textId="77777777" w:rsidR="007A6C6C" w:rsidRPr="00717178" w:rsidRDefault="002A3ABF"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Іс аясындағы м</w:t>
      </w:r>
      <w:r w:rsidR="007A6C6C" w:rsidRPr="00717178">
        <w:rPr>
          <w:rFonts w:ascii="Times New Roman" w:hAnsi="Times New Roman"/>
          <w:sz w:val="28"/>
          <w:szCs w:val="28"/>
          <w:lang w:val="kk-KZ"/>
        </w:rPr>
        <w:t xml:space="preserve">ән-жайларды </w:t>
      </w:r>
      <w:r w:rsidR="007A6C6C" w:rsidRPr="00717178">
        <w:rPr>
          <w:rFonts w:ascii="Times New Roman" w:hAnsi="Times New Roman"/>
          <w:i/>
          <w:sz w:val="28"/>
          <w:szCs w:val="28"/>
          <w:lang w:val="kk-KZ"/>
        </w:rPr>
        <w:t>ерекше</w:t>
      </w:r>
      <w:r w:rsidR="007A6C6C" w:rsidRPr="00717178">
        <w:rPr>
          <w:rFonts w:ascii="Times New Roman" w:hAnsi="Times New Roman"/>
          <w:sz w:val="28"/>
          <w:szCs w:val="28"/>
          <w:lang w:val="kk-KZ"/>
        </w:rPr>
        <w:t xml:space="preserve"> деп тану </w:t>
      </w:r>
      <w:r w:rsidRPr="00717178">
        <w:rPr>
          <w:rFonts w:ascii="Times New Roman" w:hAnsi="Times New Roman"/>
          <w:sz w:val="28"/>
          <w:szCs w:val="28"/>
          <w:lang w:val="kk-KZ"/>
        </w:rPr>
        <w:t>мүмкіндігін</w:t>
      </w:r>
      <w:r w:rsidR="007A6C6C" w:rsidRPr="00717178">
        <w:rPr>
          <w:rFonts w:ascii="Times New Roman" w:hAnsi="Times New Roman"/>
          <w:sz w:val="28"/>
          <w:szCs w:val="28"/>
          <w:lang w:val="kk-KZ"/>
        </w:rPr>
        <w:t xml:space="preserve"> әр нақты жағдайда соттың өзі шешеді, себебі «ерекше мән-жайлар» – мазмұны күні бұрын айқындалмаған бағалаушы </w:t>
      </w:r>
      <w:r w:rsidR="00DE5B82" w:rsidRPr="00717178">
        <w:rPr>
          <w:rFonts w:ascii="Times New Roman" w:hAnsi="Times New Roman"/>
          <w:sz w:val="28"/>
          <w:szCs w:val="28"/>
          <w:lang w:val="kk-KZ"/>
        </w:rPr>
        <w:t>ұғым</w:t>
      </w:r>
      <w:r w:rsidR="007A6C6C" w:rsidRPr="00717178">
        <w:rPr>
          <w:rFonts w:ascii="Times New Roman" w:hAnsi="Times New Roman"/>
          <w:sz w:val="28"/>
          <w:szCs w:val="28"/>
          <w:lang w:val="kk-KZ"/>
        </w:rPr>
        <w:t xml:space="preserve"> болып табылады. </w:t>
      </w:r>
      <w:r w:rsidR="006B664E" w:rsidRPr="00717178">
        <w:rPr>
          <w:rFonts w:ascii="Times New Roman" w:hAnsi="Times New Roman"/>
          <w:sz w:val="28"/>
          <w:szCs w:val="28"/>
          <w:lang w:val="kk-KZ"/>
        </w:rPr>
        <w:t>Заң</w:t>
      </w:r>
      <w:r w:rsidRPr="00717178">
        <w:rPr>
          <w:rFonts w:ascii="Times New Roman" w:hAnsi="Times New Roman"/>
          <w:sz w:val="28"/>
          <w:szCs w:val="28"/>
          <w:lang w:val="kk-KZ"/>
        </w:rPr>
        <w:t xml:space="preserve"> бойынша</w:t>
      </w:r>
      <w:r w:rsidR="006B664E" w:rsidRPr="00717178">
        <w:rPr>
          <w:rFonts w:ascii="Times New Roman" w:hAnsi="Times New Roman"/>
          <w:sz w:val="28"/>
          <w:szCs w:val="28"/>
          <w:lang w:val="kk-KZ"/>
        </w:rPr>
        <w:t xml:space="preserve"> ерекше мән-жайлар деп «жеңiлдететiн жекелеген мән-жайлар да, осындай мән-жайлардың жиынтығы да танылуы мүмкiн». Соттар ерекше деп жеңілдет</w:t>
      </w:r>
      <w:r w:rsidRPr="00717178">
        <w:rPr>
          <w:rFonts w:ascii="Times New Roman" w:hAnsi="Times New Roman"/>
          <w:sz w:val="28"/>
          <w:szCs w:val="28"/>
          <w:lang w:val="kk-KZ"/>
        </w:rPr>
        <w:t>етін</w:t>
      </w:r>
      <w:r w:rsidR="006B664E" w:rsidRPr="00717178">
        <w:rPr>
          <w:rFonts w:ascii="Times New Roman" w:hAnsi="Times New Roman"/>
          <w:sz w:val="28"/>
          <w:szCs w:val="28"/>
          <w:lang w:val="kk-KZ"/>
        </w:rPr>
        <w:t xml:space="preserve"> мән-жайлардың жиынтығын таниды, бұл ретте олар</w:t>
      </w:r>
      <w:r w:rsidR="005877E8" w:rsidRPr="00717178">
        <w:rPr>
          <w:rFonts w:ascii="Times New Roman" w:hAnsi="Times New Roman"/>
          <w:sz w:val="28"/>
          <w:szCs w:val="28"/>
          <w:lang w:val="kk-KZ"/>
        </w:rPr>
        <w:t>,</w:t>
      </w:r>
      <w:r w:rsidR="006B664E" w:rsidRPr="00717178">
        <w:rPr>
          <w:rFonts w:ascii="Times New Roman" w:hAnsi="Times New Roman"/>
          <w:sz w:val="28"/>
          <w:szCs w:val="28"/>
          <w:lang w:val="kk-KZ"/>
        </w:rPr>
        <w:t xml:space="preserve"> әдетте</w:t>
      </w:r>
      <w:r w:rsidR="005877E8" w:rsidRPr="00717178">
        <w:rPr>
          <w:rFonts w:ascii="Times New Roman" w:hAnsi="Times New Roman"/>
          <w:sz w:val="28"/>
          <w:szCs w:val="28"/>
          <w:lang w:val="kk-KZ"/>
        </w:rPr>
        <w:t>,</w:t>
      </w:r>
      <w:r w:rsidR="006B664E" w:rsidRPr="00717178">
        <w:rPr>
          <w:rFonts w:ascii="Times New Roman" w:hAnsi="Times New Roman"/>
          <w:sz w:val="28"/>
          <w:szCs w:val="28"/>
          <w:lang w:val="kk-KZ"/>
        </w:rPr>
        <w:t xml:space="preserve"> әрекетпен өкінудің түрлі нысандары немесе кінәлінің жеке басын сипаттайтын мән-жайлар</w:t>
      </w:r>
      <w:r w:rsidR="005877E8" w:rsidRPr="00717178">
        <w:rPr>
          <w:rFonts w:ascii="Times New Roman" w:hAnsi="Times New Roman"/>
          <w:sz w:val="28"/>
          <w:szCs w:val="28"/>
          <w:lang w:val="kk-KZ"/>
        </w:rPr>
        <w:t xml:space="preserve"> болады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8300BC" w:rsidRPr="00717178">
        <w:rPr>
          <w:rFonts w:ascii="Times New Roman" w:hAnsi="Times New Roman"/>
          <w:sz w:val="28"/>
          <w:szCs w:val="28"/>
          <w:lang w:val="kk-KZ"/>
        </w:rPr>
        <w:t>7</w:t>
      </w:r>
      <w:r w:rsidR="00DF5AE6" w:rsidRPr="00717178">
        <w:rPr>
          <w:rFonts w:ascii="Times New Roman" w:hAnsi="Times New Roman"/>
          <w:sz w:val="28"/>
          <w:szCs w:val="28"/>
          <w:lang w:val="kk-KZ"/>
        </w:rPr>
        <w:t>1</w:t>
      </w:r>
      <w:r w:rsidR="00E7254D" w:rsidRPr="00717178">
        <w:rPr>
          <w:rFonts w:ascii="Times New Roman" w:hAnsi="Times New Roman"/>
          <w:sz w:val="28"/>
          <w:szCs w:val="28"/>
          <w:lang w:val="kk-KZ"/>
        </w:rPr>
        <w:t>]</w:t>
      </w:r>
      <w:r w:rsidR="005877E8" w:rsidRPr="00717178">
        <w:rPr>
          <w:rFonts w:ascii="Times New Roman" w:hAnsi="Times New Roman"/>
          <w:sz w:val="28"/>
          <w:szCs w:val="28"/>
          <w:lang w:val="kk-KZ"/>
        </w:rPr>
        <w:t>.</w:t>
      </w:r>
    </w:p>
    <w:p w14:paraId="29F3A32B" w14:textId="397A1B3B"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Қылмыстық заңдағы бағалаушы категориялар проблемасы әдебиетте қылмыс құрамының белгілеріне қатысты  қозғалады. Дегенмен, кейбір авторлар Жалпы бөлі</w:t>
      </w:r>
      <w:r w:rsidR="006015D9" w:rsidRPr="00717178">
        <w:rPr>
          <w:rFonts w:ascii="Times New Roman" w:hAnsi="Times New Roman"/>
          <w:sz w:val="28"/>
          <w:szCs w:val="28"/>
          <w:lang w:val="kk-KZ"/>
        </w:rPr>
        <w:t>кт</w:t>
      </w:r>
      <w:r w:rsidRPr="00717178">
        <w:rPr>
          <w:rFonts w:ascii="Times New Roman" w:hAnsi="Times New Roman"/>
          <w:sz w:val="28"/>
          <w:szCs w:val="28"/>
          <w:lang w:val="kk-KZ"/>
        </w:rPr>
        <w:t>ің қылмыстық құқықтың негізгі қағидалары мен бастамаларын бекітетін нормалары әдеттегіден тыс абстрактілі болуы керек деп санайды</w:t>
      </w:r>
      <w:r w:rsidR="00E7254D" w:rsidRPr="00717178">
        <w:rPr>
          <w:rFonts w:ascii="Times New Roman" w:hAnsi="Times New Roman"/>
          <w:sz w:val="28"/>
          <w:szCs w:val="28"/>
          <w:lang w:val="kk-KZ"/>
        </w:rPr>
        <w:t xml:space="preserve"> [</w:t>
      </w:r>
      <w:r w:rsidR="003F78E0" w:rsidRPr="00717178">
        <w:rPr>
          <w:rFonts w:ascii="Times New Roman" w:hAnsi="Times New Roman"/>
          <w:sz w:val="28"/>
          <w:szCs w:val="28"/>
          <w:lang w:val="kk-KZ"/>
        </w:rPr>
        <w:t>1</w:t>
      </w:r>
      <w:r w:rsidR="008300BC" w:rsidRPr="00717178">
        <w:rPr>
          <w:rFonts w:ascii="Times New Roman" w:hAnsi="Times New Roman"/>
          <w:sz w:val="28"/>
          <w:szCs w:val="28"/>
          <w:lang w:val="kk-KZ"/>
        </w:rPr>
        <w:t>7</w:t>
      </w:r>
      <w:r w:rsidR="00DF5AE6" w:rsidRPr="00717178">
        <w:rPr>
          <w:rFonts w:ascii="Times New Roman" w:hAnsi="Times New Roman"/>
          <w:sz w:val="28"/>
          <w:szCs w:val="28"/>
          <w:lang w:val="kk-KZ"/>
        </w:rPr>
        <w:t>2</w:t>
      </w:r>
      <w:r w:rsidR="00E7254D" w:rsidRPr="00717178">
        <w:rPr>
          <w:rFonts w:ascii="Times New Roman" w:hAnsi="Times New Roman"/>
          <w:sz w:val="28"/>
          <w:szCs w:val="28"/>
          <w:lang w:val="kk-KZ"/>
        </w:rPr>
        <w:t>]</w:t>
      </w:r>
      <w:r w:rsidRPr="00717178">
        <w:rPr>
          <w:rFonts w:ascii="Times New Roman" w:hAnsi="Times New Roman"/>
          <w:sz w:val="28"/>
          <w:szCs w:val="28"/>
          <w:lang w:val="kk-KZ"/>
        </w:rPr>
        <w:t xml:space="preserve">. Норманы тұжырымдаудың абстрактілі тәсілі мазмұны құқық қолданушының құқықтық санасымен және істің нақты мән-жайларымен айқындалатын бағалаушы категорияларға жүгінуді көздейді. Бұл тәсіл заң </w:t>
      </w:r>
      <w:r w:rsidRPr="00717178">
        <w:rPr>
          <w:rFonts w:ascii="Times New Roman" w:hAnsi="Times New Roman"/>
          <w:sz w:val="28"/>
          <w:szCs w:val="28"/>
          <w:lang w:val="kk-KZ"/>
        </w:rPr>
        <w:lastRenderedPageBreak/>
        <w:t>шығарушының қылмыстық заңды қолдану субъектісіне нақты қылмыстық істің фактілік мән-жайларын, сондай-ақ үнемі құбылып отыратын өмір талаптарын мейлінше толық ескеруге мүмкіндік беруге ұмтылысымен түсіндіріледі.</w:t>
      </w:r>
    </w:p>
    <w:p w14:paraId="29F3A32C" w14:textId="1C73781C"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ҚР ҚК</w:t>
      </w:r>
      <w:r w:rsidR="00F04AD0" w:rsidRPr="00717178">
        <w:rPr>
          <w:rFonts w:ascii="Times New Roman" w:hAnsi="Times New Roman"/>
          <w:sz w:val="28"/>
          <w:szCs w:val="28"/>
          <w:lang w:val="kk-KZ"/>
        </w:rPr>
        <w:t>-нің</w:t>
      </w:r>
      <w:r w:rsidRPr="00717178">
        <w:rPr>
          <w:rFonts w:ascii="Times New Roman" w:hAnsi="Times New Roman"/>
          <w:sz w:val="28"/>
          <w:szCs w:val="28"/>
          <w:lang w:val="kk-KZ"/>
        </w:rPr>
        <w:t xml:space="preserve"> 55-баб</w:t>
      </w:r>
      <w:r w:rsidR="002A3ABF" w:rsidRPr="00717178">
        <w:rPr>
          <w:rFonts w:ascii="Times New Roman" w:hAnsi="Times New Roman"/>
          <w:sz w:val="28"/>
          <w:szCs w:val="28"/>
          <w:lang w:val="kk-KZ"/>
        </w:rPr>
        <w:t xml:space="preserve">. </w:t>
      </w:r>
      <w:r w:rsidRPr="00717178">
        <w:rPr>
          <w:rFonts w:ascii="Times New Roman" w:hAnsi="Times New Roman"/>
          <w:sz w:val="28"/>
          <w:szCs w:val="28"/>
          <w:lang w:val="kk-KZ"/>
        </w:rPr>
        <w:t xml:space="preserve">4-бөлігі </w:t>
      </w:r>
      <w:r w:rsidR="002A3ABF" w:rsidRPr="00717178">
        <w:rPr>
          <w:rFonts w:ascii="Times New Roman" w:hAnsi="Times New Roman"/>
          <w:sz w:val="28"/>
          <w:szCs w:val="28"/>
          <w:lang w:val="kk-KZ"/>
        </w:rPr>
        <w:t>белгілі бір қылмыстық құқық бұзушылық үшін көзделген жазадан гөрі неғұрлым жеңiл жаза тағайындау</w:t>
      </w:r>
      <w:r w:rsidRPr="00717178">
        <w:rPr>
          <w:rFonts w:ascii="Times New Roman" w:hAnsi="Times New Roman"/>
          <w:sz w:val="28"/>
          <w:szCs w:val="28"/>
          <w:lang w:val="kk-KZ"/>
        </w:rPr>
        <w:t xml:space="preserve">дың үш </w:t>
      </w:r>
      <w:r w:rsidR="00AB69ED" w:rsidRPr="00717178">
        <w:rPr>
          <w:rFonts w:ascii="Times New Roman" w:hAnsi="Times New Roman"/>
          <w:sz w:val="28"/>
          <w:szCs w:val="28"/>
          <w:lang w:val="kk-KZ"/>
        </w:rPr>
        <w:t>тәсілін</w:t>
      </w:r>
      <w:r w:rsidR="0056475E" w:rsidRPr="00717178">
        <w:rPr>
          <w:rFonts w:ascii="Times New Roman" w:hAnsi="Times New Roman"/>
          <w:sz w:val="28"/>
          <w:szCs w:val="28"/>
          <w:lang w:val="kk-KZ"/>
        </w:rPr>
        <w:t xml:space="preserve"> </w:t>
      </w:r>
      <w:r w:rsidR="002A3ABF" w:rsidRPr="00717178">
        <w:rPr>
          <w:rFonts w:ascii="Times New Roman" w:hAnsi="Times New Roman"/>
          <w:sz w:val="28"/>
          <w:szCs w:val="28"/>
          <w:lang w:val="kk-KZ"/>
        </w:rPr>
        <w:t>бекітеді</w:t>
      </w:r>
      <w:r w:rsidRPr="00717178">
        <w:rPr>
          <w:rFonts w:ascii="Times New Roman" w:hAnsi="Times New Roman"/>
          <w:sz w:val="28"/>
          <w:szCs w:val="28"/>
          <w:lang w:val="kk-KZ"/>
        </w:rPr>
        <w:t xml:space="preserve">: </w:t>
      </w:r>
      <w:r w:rsidR="00AB69ED" w:rsidRPr="00717178">
        <w:rPr>
          <w:rFonts w:ascii="Times New Roman" w:hAnsi="Times New Roman"/>
          <w:sz w:val="28"/>
          <w:szCs w:val="28"/>
          <w:lang w:val="kk-KZ"/>
        </w:rPr>
        <w:t xml:space="preserve">1) </w:t>
      </w:r>
      <w:r w:rsidR="002A3ABF" w:rsidRPr="00717178">
        <w:rPr>
          <w:rFonts w:ascii="Times New Roman" w:hAnsi="Times New Roman"/>
          <w:sz w:val="28"/>
          <w:szCs w:val="28"/>
          <w:lang w:val="kk-KZ"/>
        </w:rPr>
        <w:t>ҚК-нiң Ерекше бөлiгiнiң тиiстi бабында көзделген ең төменгi шектен төмен жаза тағайындау</w:t>
      </w:r>
      <w:r w:rsidRPr="00717178">
        <w:rPr>
          <w:rFonts w:ascii="Times New Roman" w:hAnsi="Times New Roman"/>
          <w:sz w:val="28"/>
          <w:szCs w:val="28"/>
          <w:lang w:val="kk-KZ"/>
        </w:rPr>
        <w:t xml:space="preserve">; </w:t>
      </w:r>
      <w:r w:rsidR="00AB69ED" w:rsidRPr="00717178">
        <w:rPr>
          <w:rFonts w:ascii="Times New Roman" w:hAnsi="Times New Roman"/>
          <w:sz w:val="28"/>
          <w:szCs w:val="28"/>
          <w:lang w:val="kk-KZ"/>
        </w:rPr>
        <w:t xml:space="preserve">2) </w:t>
      </w:r>
      <w:r w:rsidRPr="00717178">
        <w:rPr>
          <w:rFonts w:ascii="Times New Roman" w:hAnsi="Times New Roman"/>
          <w:sz w:val="28"/>
          <w:szCs w:val="28"/>
          <w:lang w:val="kk-KZ"/>
        </w:rPr>
        <w:t xml:space="preserve">жазаның осы бапта көзделгеннен неғұрлым жеңiл түрiн тағайындау; </w:t>
      </w:r>
      <w:r w:rsidR="00AB69ED" w:rsidRPr="00717178">
        <w:rPr>
          <w:rFonts w:ascii="Times New Roman" w:hAnsi="Times New Roman"/>
          <w:sz w:val="28"/>
          <w:szCs w:val="28"/>
          <w:lang w:val="kk-KZ"/>
        </w:rPr>
        <w:t xml:space="preserve">3) </w:t>
      </w:r>
      <w:r w:rsidRPr="00717178">
        <w:rPr>
          <w:rFonts w:ascii="Times New Roman" w:hAnsi="Times New Roman"/>
          <w:sz w:val="28"/>
          <w:szCs w:val="28"/>
          <w:lang w:val="kk-KZ"/>
        </w:rPr>
        <w:t xml:space="preserve">міндетті жаза ретінде көзделген қосымша жаза түрін қолданбау. </w:t>
      </w:r>
    </w:p>
    <w:p w14:paraId="29F3A32D"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Аталған тәсілдердің әрқайсысының жазаны жеңілдету шамасы әртүрлі. Оларды жазаны жеңілдету шамасына қарай рет-ретімен орналастыратын болсақ, бірінші орынға </w:t>
      </w:r>
      <w:r w:rsidR="00AB69ED" w:rsidRPr="00717178">
        <w:rPr>
          <w:rFonts w:ascii="Times New Roman" w:hAnsi="Times New Roman"/>
          <w:sz w:val="28"/>
          <w:szCs w:val="28"/>
          <w:lang w:val="kk-KZ"/>
        </w:rPr>
        <w:t>екінші тәсілді</w:t>
      </w:r>
      <w:r w:rsidRPr="00717178">
        <w:rPr>
          <w:rFonts w:ascii="Times New Roman" w:hAnsi="Times New Roman"/>
          <w:sz w:val="28"/>
          <w:szCs w:val="28"/>
          <w:lang w:val="kk-KZ"/>
        </w:rPr>
        <w:t xml:space="preserve"> қою керек</w:t>
      </w:r>
      <w:r w:rsidR="00B729AB" w:rsidRPr="00717178">
        <w:rPr>
          <w:rFonts w:ascii="Times New Roman" w:hAnsi="Times New Roman"/>
          <w:sz w:val="28"/>
          <w:szCs w:val="28"/>
          <w:lang w:val="kk-KZ"/>
        </w:rPr>
        <w:t>. Өз елінің қылмыстық заңнамасындағы осы тәсілді И. Фаргиев</w:t>
      </w:r>
      <w:r w:rsidRPr="00717178">
        <w:rPr>
          <w:rFonts w:ascii="Times New Roman" w:hAnsi="Times New Roman"/>
          <w:sz w:val="28"/>
          <w:szCs w:val="28"/>
          <w:lang w:val="kk-KZ"/>
        </w:rPr>
        <w:t xml:space="preserve"> сотқа </w:t>
      </w:r>
      <w:r w:rsidR="002F00EC" w:rsidRPr="00717178">
        <w:rPr>
          <w:rFonts w:ascii="Times New Roman" w:hAnsi="Times New Roman"/>
          <w:sz w:val="28"/>
          <w:szCs w:val="28"/>
          <w:lang w:val="kk-KZ"/>
        </w:rPr>
        <w:t>«</w:t>
      </w:r>
      <w:r w:rsidRPr="00717178">
        <w:rPr>
          <w:rFonts w:ascii="Times New Roman" w:hAnsi="Times New Roman"/>
          <w:sz w:val="28"/>
          <w:szCs w:val="28"/>
          <w:lang w:val="kk-KZ"/>
        </w:rPr>
        <w:t>санкцияда көзделмеген жаза түрін тағайындау»мүмкіндігін бере</w:t>
      </w:r>
      <w:r w:rsidR="00B729AB" w:rsidRPr="00717178">
        <w:rPr>
          <w:rFonts w:ascii="Times New Roman" w:hAnsi="Times New Roman"/>
          <w:sz w:val="28"/>
          <w:szCs w:val="28"/>
          <w:lang w:val="kk-KZ"/>
        </w:rPr>
        <w:t>тін тәсіл деп бағалайды [1</w:t>
      </w:r>
      <w:r w:rsidR="008300BC" w:rsidRPr="00717178">
        <w:rPr>
          <w:rFonts w:ascii="Times New Roman" w:hAnsi="Times New Roman"/>
          <w:sz w:val="28"/>
          <w:szCs w:val="28"/>
          <w:lang w:val="kk-KZ"/>
        </w:rPr>
        <w:t>7</w:t>
      </w:r>
      <w:r w:rsidR="00DF5AE6" w:rsidRPr="00717178">
        <w:rPr>
          <w:rFonts w:ascii="Times New Roman" w:hAnsi="Times New Roman"/>
          <w:sz w:val="28"/>
          <w:szCs w:val="28"/>
          <w:lang w:val="kk-KZ"/>
        </w:rPr>
        <w:t>3</w:t>
      </w:r>
      <w:r w:rsidR="00B729AB" w:rsidRPr="00717178">
        <w:rPr>
          <w:rFonts w:ascii="Times New Roman" w:hAnsi="Times New Roman"/>
          <w:sz w:val="28"/>
          <w:szCs w:val="28"/>
          <w:lang w:val="kk-KZ"/>
        </w:rPr>
        <w:t>]</w:t>
      </w:r>
      <w:r w:rsidRPr="00717178">
        <w:rPr>
          <w:rFonts w:ascii="Times New Roman" w:hAnsi="Times New Roman"/>
          <w:sz w:val="28"/>
          <w:szCs w:val="28"/>
          <w:lang w:val="kk-KZ"/>
        </w:rPr>
        <w:t xml:space="preserve">. Екінші орынға </w:t>
      </w:r>
      <w:r w:rsidR="00AB69ED" w:rsidRPr="00717178">
        <w:rPr>
          <w:rFonts w:ascii="Times New Roman" w:hAnsi="Times New Roman"/>
          <w:sz w:val="28"/>
          <w:szCs w:val="28"/>
          <w:lang w:val="kk-KZ"/>
        </w:rPr>
        <w:t>бірінші</w:t>
      </w:r>
      <w:r w:rsidRPr="00717178">
        <w:rPr>
          <w:rFonts w:ascii="Times New Roman" w:hAnsi="Times New Roman"/>
          <w:sz w:val="28"/>
          <w:szCs w:val="28"/>
          <w:lang w:val="kk-KZ"/>
        </w:rPr>
        <w:t xml:space="preserve"> тәсіл</w:t>
      </w:r>
      <w:r w:rsidR="00AB69ED" w:rsidRPr="00717178">
        <w:rPr>
          <w:rFonts w:ascii="Times New Roman" w:hAnsi="Times New Roman"/>
          <w:sz w:val="28"/>
          <w:szCs w:val="28"/>
          <w:lang w:val="kk-KZ"/>
        </w:rPr>
        <w:t>ді</w:t>
      </w:r>
      <w:r w:rsidRPr="00717178">
        <w:rPr>
          <w:rFonts w:ascii="Times New Roman" w:hAnsi="Times New Roman"/>
          <w:sz w:val="28"/>
          <w:szCs w:val="28"/>
          <w:lang w:val="kk-KZ"/>
        </w:rPr>
        <w:t xml:space="preserve"> қоямыз, өйткені оны таңдап алғанда сот ҚК</w:t>
      </w:r>
      <w:r w:rsidR="00F04AD0" w:rsidRPr="00717178">
        <w:rPr>
          <w:rFonts w:ascii="Times New Roman" w:hAnsi="Times New Roman"/>
          <w:sz w:val="28"/>
          <w:szCs w:val="28"/>
          <w:lang w:val="kk-KZ"/>
        </w:rPr>
        <w:t>-нің</w:t>
      </w:r>
      <w:r w:rsidR="005E3C70" w:rsidRPr="00717178">
        <w:rPr>
          <w:rFonts w:ascii="Times New Roman" w:hAnsi="Times New Roman"/>
          <w:sz w:val="28"/>
          <w:szCs w:val="28"/>
          <w:lang w:val="kk-KZ"/>
        </w:rPr>
        <w:t>Ерекше бөлігінің</w:t>
      </w:r>
      <w:r w:rsidRPr="00717178">
        <w:rPr>
          <w:rFonts w:ascii="Times New Roman" w:hAnsi="Times New Roman"/>
          <w:sz w:val="28"/>
          <w:szCs w:val="28"/>
          <w:lang w:val="kk-KZ"/>
        </w:rPr>
        <w:t xml:space="preserve"> тиісті бабының санкциясында көзделген </w:t>
      </w:r>
      <w:r w:rsidR="00D1084D" w:rsidRPr="00717178">
        <w:rPr>
          <w:rFonts w:ascii="Times New Roman" w:hAnsi="Times New Roman"/>
          <w:sz w:val="28"/>
          <w:szCs w:val="28"/>
          <w:lang w:val="kk-KZ"/>
        </w:rPr>
        <w:t>жазаларды</w:t>
      </w:r>
      <w:r w:rsidRPr="00717178">
        <w:rPr>
          <w:rFonts w:ascii="Times New Roman" w:hAnsi="Times New Roman"/>
          <w:sz w:val="28"/>
          <w:szCs w:val="28"/>
          <w:lang w:val="kk-KZ"/>
        </w:rPr>
        <w:t xml:space="preserve">, бірақ санкцияның </w:t>
      </w:r>
      <w:r w:rsidR="000D53F3" w:rsidRPr="00717178">
        <w:rPr>
          <w:rFonts w:ascii="Times New Roman" w:hAnsi="Times New Roman"/>
          <w:sz w:val="28"/>
          <w:szCs w:val="28"/>
          <w:lang w:val="kk-KZ"/>
        </w:rPr>
        <w:t>ең төменгі шегінен</w:t>
      </w:r>
      <w:r w:rsidRPr="00717178">
        <w:rPr>
          <w:rFonts w:ascii="Times New Roman" w:hAnsi="Times New Roman"/>
          <w:sz w:val="28"/>
          <w:szCs w:val="28"/>
          <w:lang w:val="kk-KZ"/>
        </w:rPr>
        <w:t xml:space="preserve"> төмен етіп тағайындай алады. </w:t>
      </w:r>
      <w:r w:rsidR="00AB69ED" w:rsidRPr="00717178">
        <w:rPr>
          <w:rFonts w:ascii="Times New Roman" w:hAnsi="Times New Roman"/>
          <w:sz w:val="28"/>
          <w:szCs w:val="28"/>
          <w:lang w:val="kk-KZ"/>
        </w:rPr>
        <w:t>Соңғы</w:t>
      </w:r>
      <w:r w:rsidRPr="00717178">
        <w:rPr>
          <w:rFonts w:ascii="Times New Roman" w:hAnsi="Times New Roman"/>
          <w:sz w:val="28"/>
          <w:szCs w:val="28"/>
          <w:lang w:val="kk-KZ"/>
        </w:rPr>
        <w:t xml:space="preserve"> орында – </w:t>
      </w:r>
      <w:r w:rsidR="00AB69ED" w:rsidRPr="00717178">
        <w:rPr>
          <w:rFonts w:ascii="Times New Roman" w:hAnsi="Times New Roman"/>
          <w:sz w:val="28"/>
          <w:szCs w:val="28"/>
          <w:lang w:val="kk-KZ"/>
        </w:rPr>
        <w:t>үшінші тәсіл</w:t>
      </w:r>
      <w:r w:rsidRPr="00717178">
        <w:rPr>
          <w:rFonts w:ascii="Times New Roman" w:hAnsi="Times New Roman"/>
          <w:sz w:val="28"/>
          <w:szCs w:val="28"/>
          <w:lang w:val="kk-KZ"/>
        </w:rPr>
        <w:t xml:space="preserve">, себебі бұл тәсіл сотқа санкцияда көзделген міндетті қосымша жазаны тағайындамау мүмкіндігін ғана береді. </w:t>
      </w:r>
    </w:p>
    <w:p w14:paraId="29F3A32E"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Істе ерекше мән-жайлар</w:t>
      </w:r>
      <w:r w:rsidR="00AB69ED" w:rsidRPr="00717178">
        <w:rPr>
          <w:rFonts w:ascii="Times New Roman" w:hAnsi="Times New Roman"/>
          <w:sz w:val="28"/>
          <w:szCs w:val="28"/>
          <w:lang w:val="kk-KZ"/>
        </w:rPr>
        <w:t xml:space="preserve"> бар екенін анықтағансот</w:t>
      </w:r>
      <w:r w:rsidRPr="00717178">
        <w:rPr>
          <w:rFonts w:ascii="Times New Roman" w:hAnsi="Times New Roman"/>
          <w:sz w:val="28"/>
          <w:szCs w:val="28"/>
          <w:lang w:val="kk-KZ"/>
        </w:rPr>
        <w:t>жазаны жеңілдетудің нақты  тәсілін өзі таңдап алады</w:t>
      </w:r>
      <w:r w:rsidR="002F00EC" w:rsidRPr="00717178">
        <w:rPr>
          <w:rFonts w:ascii="Times New Roman" w:hAnsi="Times New Roman"/>
          <w:sz w:val="28"/>
          <w:szCs w:val="28"/>
          <w:lang w:val="kk-KZ"/>
        </w:rPr>
        <w:t>, өйткені ҚР ҚК</w:t>
      </w:r>
      <w:r w:rsidR="00F04AD0" w:rsidRPr="00717178">
        <w:rPr>
          <w:rFonts w:ascii="Times New Roman" w:hAnsi="Times New Roman"/>
          <w:sz w:val="28"/>
          <w:szCs w:val="28"/>
          <w:lang w:val="kk-KZ"/>
        </w:rPr>
        <w:t>-нің</w:t>
      </w:r>
      <w:r w:rsidR="002F00EC" w:rsidRPr="00717178">
        <w:rPr>
          <w:rFonts w:ascii="Times New Roman" w:hAnsi="Times New Roman"/>
          <w:sz w:val="28"/>
          <w:szCs w:val="28"/>
          <w:lang w:val="kk-KZ"/>
        </w:rPr>
        <w:t xml:space="preserve"> 55-баб</w:t>
      </w:r>
      <w:r w:rsidR="00AB69ED" w:rsidRPr="00717178">
        <w:rPr>
          <w:rFonts w:ascii="Times New Roman" w:hAnsi="Times New Roman"/>
          <w:sz w:val="28"/>
          <w:szCs w:val="28"/>
          <w:lang w:val="kk-KZ"/>
        </w:rPr>
        <w:t>.</w:t>
      </w:r>
      <w:r w:rsidR="002F00EC" w:rsidRPr="00717178">
        <w:rPr>
          <w:rFonts w:ascii="Times New Roman" w:hAnsi="Times New Roman"/>
          <w:sz w:val="28"/>
          <w:szCs w:val="28"/>
          <w:lang w:val="kk-KZ"/>
        </w:rPr>
        <w:t xml:space="preserve"> 4-бөлігінде жазаны жеңілдету тәсілдерінің арасында «не» жалғаулық шылауы қойылған</w:t>
      </w:r>
      <w:r w:rsidRPr="00717178">
        <w:rPr>
          <w:rFonts w:ascii="Times New Roman" w:hAnsi="Times New Roman"/>
          <w:sz w:val="28"/>
          <w:szCs w:val="28"/>
          <w:lang w:val="kk-KZ"/>
        </w:rPr>
        <w:t xml:space="preserve">. Дегенмен, соттың таңдау мүмкіндігі </w:t>
      </w:r>
      <w:r w:rsidR="00AB69ED" w:rsidRPr="00717178">
        <w:rPr>
          <w:rFonts w:ascii="Times New Roman" w:hAnsi="Times New Roman"/>
          <w:sz w:val="28"/>
          <w:szCs w:val="28"/>
          <w:lang w:val="kk-KZ"/>
        </w:rPr>
        <w:t>қолданылып отырған қылмыстық-құқықтық норманың</w:t>
      </w:r>
      <w:r w:rsidRPr="00717178">
        <w:rPr>
          <w:rFonts w:ascii="Times New Roman" w:hAnsi="Times New Roman"/>
          <w:sz w:val="28"/>
          <w:szCs w:val="28"/>
          <w:lang w:val="kk-KZ"/>
        </w:rPr>
        <w:t xml:space="preserve">санкциясы қандай үлгі бойынша құрастырылғанына тәуелді. Жұмысымыздың бірінші бөлімінде айтқанымыздай, </w:t>
      </w:r>
      <w:r w:rsidR="00FD1F0E" w:rsidRPr="00717178">
        <w:rPr>
          <w:rFonts w:ascii="Times New Roman" w:hAnsi="Times New Roman"/>
          <w:sz w:val="28"/>
          <w:szCs w:val="28"/>
          <w:lang w:val="kk-KZ"/>
        </w:rPr>
        <w:t>2014 жылғы ҚР ҚК-де</w:t>
      </w:r>
      <w:r w:rsidRPr="00717178">
        <w:rPr>
          <w:rFonts w:ascii="Times New Roman" w:hAnsi="Times New Roman"/>
          <w:sz w:val="28"/>
          <w:szCs w:val="28"/>
          <w:lang w:val="kk-KZ"/>
        </w:rPr>
        <w:t xml:space="preserve"> қылмыстық теріс қылықтар туралы нормалардың санкциялары</w:t>
      </w:r>
      <w:r w:rsidR="00AB69ED" w:rsidRPr="00717178">
        <w:rPr>
          <w:rFonts w:ascii="Times New Roman" w:hAnsi="Times New Roman"/>
          <w:sz w:val="28"/>
          <w:szCs w:val="28"/>
          <w:lang w:val="kk-KZ"/>
        </w:rPr>
        <w:t>«max-ге дейін»</w:t>
      </w:r>
      <w:r w:rsidRPr="00717178">
        <w:rPr>
          <w:rFonts w:ascii="Times New Roman" w:hAnsi="Times New Roman"/>
          <w:sz w:val="28"/>
          <w:szCs w:val="28"/>
          <w:lang w:val="kk-KZ"/>
        </w:rPr>
        <w:t xml:space="preserve"> деген үлгі бойынша құрастырылған</w:t>
      </w:r>
      <w:r w:rsidR="00FD1F0E" w:rsidRPr="00717178">
        <w:rPr>
          <w:rFonts w:ascii="Times New Roman" w:hAnsi="Times New Roman"/>
          <w:sz w:val="28"/>
          <w:szCs w:val="28"/>
          <w:lang w:val="kk-KZ"/>
        </w:rPr>
        <w:t xml:space="preserve">. </w:t>
      </w:r>
      <w:r w:rsidRPr="00717178">
        <w:rPr>
          <w:rFonts w:ascii="Times New Roman" w:hAnsi="Times New Roman"/>
          <w:sz w:val="28"/>
          <w:szCs w:val="28"/>
          <w:lang w:val="kk-KZ"/>
        </w:rPr>
        <w:t>Санкциялард</w:t>
      </w:r>
      <w:r w:rsidR="00FD1F0E" w:rsidRPr="00717178">
        <w:rPr>
          <w:rFonts w:ascii="Times New Roman" w:hAnsi="Times New Roman"/>
          <w:sz w:val="28"/>
          <w:szCs w:val="28"/>
          <w:lang w:val="kk-KZ"/>
        </w:rPr>
        <w:t xml:space="preserve">а ешбір жаза түрінің ең төменгі шегінің көрсетілмеуі </w:t>
      </w:r>
      <w:r w:rsidR="00D1084D" w:rsidRPr="00717178">
        <w:rPr>
          <w:rFonts w:ascii="Times New Roman" w:hAnsi="Times New Roman"/>
          <w:sz w:val="28"/>
          <w:szCs w:val="28"/>
          <w:lang w:val="kk-KZ"/>
        </w:rPr>
        <w:t xml:space="preserve">бұрын </w:t>
      </w:r>
      <w:r w:rsidRPr="00717178">
        <w:rPr>
          <w:rFonts w:ascii="Times New Roman" w:hAnsi="Times New Roman"/>
          <w:sz w:val="28"/>
          <w:szCs w:val="28"/>
          <w:lang w:val="kk-KZ"/>
        </w:rPr>
        <w:t>объективті түрде сотты «төменгі шектен төмен жаза тағайындау» мүмкіндігінен айыра</w:t>
      </w:r>
      <w:r w:rsidR="00D1084D" w:rsidRPr="00717178">
        <w:rPr>
          <w:rFonts w:ascii="Times New Roman" w:hAnsi="Times New Roman"/>
          <w:sz w:val="28"/>
          <w:szCs w:val="28"/>
          <w:lang w:val="kk-KZ"/>
        </w:rPr>
        <w:t>тын</w:t>
      </w:r>
      <w:r w:rsidRPr="00717178">
        <w:rPr>
          <w:rFonts w:ascii="Times New Roman" w:hAnsi="Times New Roman"/>
          <w:sz w:val="28"/>
          <w:szCs w:val="28"/>
          <w:lang w:val="kk-KZ"/>
        </w:rPr>
        <w:t>.</w:t>
      </w:r>
    </w:p>
    <w:p w14:paraId="29F3A32F" w14:textId="3938FE6F" w:rsidR="00405A07" w:rsidRPr="00717178" w:rsidRDefault="00D1084D"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2018 жылғы 12 шілдедегі ҚР Заңымен бұл жағдай өзгерді, яғни </w:t>
      </w:r>
      <w:r w:rsidR="00405A07" w:rsidRPr="00717178">
        <w:rPr>
          <w:rFonts w:ascii="Times New Roman" w:hAnsi="Times New Roman"/>
          <w:sz w:val="28"/>
          <w:szCs w:val="28"/>
          <w:lang w:val="kk-KZ"/>
        </w:rPr>
        <w:t xml:space="preserve">айыппұл, түзеу жұмыстары және қоғамдық жұмыстарға тарту жазаларын </w:t>
      </w:r>
      <w:r w:rsidR="00FD1F0E" w:rsidRPr="00717178">
        <w:rPr>
          <w:rFonts w:ascii="Times New Roman" w:hAnsi="Times New Roman"/>
          <w:sz w:val="28"/>
          <w:szCs w:val="28"/>
          <w:lang w:val="kk-KZ"/>
        </w:rPr>
        <w:t>белгілі бір қылмысты</w:t>
      </w:r>
      <w:r w:rsidR="0056475E" w:rsidRPr="00717178">
        <w:rPr>
          <w:rFonts w:ascii="Times New Roman" w:hAnsi="Times New Roman"/>
          <w:sz w:val="28"/>
          <w:szCs w:val="28"/>
          <w:lang w:val="kk-KZ"/>
        </w:rPr>
        <w:t xml:space="preserve"> әрекет</w:t>
      </w:r>
      <w:r w:rsidR="00FD1F0E" w:rsidRPr="00717178">
        <w:rPr>
          <w:rFonts w:ascii="Times New Roman" w:hAnsi="Times New Roman"/>
          <w:sz w:val="28"/>
          <w:szCs w:val="28"/>
          <w:lang w:val="kk-KZ"/>
        </w:rPr>
        <w:t xml:space="preserve"> үшін көзделген жазадан гөрі неғұрлым жеңiл жаза тағайындау ережелерін</w:t>
      </w:r>
      <w:r w:rsidR="0056475E" w:rsidRPr="00717178">
        <w:rPr>
          <w:rFonts w:ascii="Times New Roman" w:hAnsi="Times New Roman"/>
          <w:sz w:val="28"/>
          <w:szCs w:val="28"/>
          <w:lang w:val="kk-KZ"/>
        </w:rPr>
        <w:t xml:space="preserve"> </w:t>
      </w:r>
      <w:r w:rsidR="00FD1F0E" w:rsidRPr="00717178">
        <w:rPr>
          <w:rFonts w:ascii="Times New Roman" w:hAnsi="Times New Roman"/>
          <w:sz w:val="28"/>
          <w:szCs w:val="28"/>
          <w:lang w:val="kk-KZ"/>
        </w:rPr>
        <w:t>басшылыққа ала отырып</w:t>
      </w:r>
      <w:r w:rsidR="00405A07" w:rsidRPr="00717178">
        <w:rPr>
          <w:rFonts w:ascii="Times New Roman" w:hAnsi="Times New Roman"/>
          <w:sz w:val="28"/>
          <w:szCs w:val="28"/>
          <w:lang w:val="kk-KZ"/>
        </w:rPr>
        <w:t xml:space="preserve"> тағайындаған </w:t>
      </w:r>
      <w:r w:rsidR="00FD1F0E" w:rsidRPr="00717178">
        <w:rPr>
          <w:rFonts w:ascii="Times New Roman" w:hAnsi="Times New Roman"/>
          <w:sz w:val="28"/>
          <w:szCs w:val="28"/>
          <w:lang w:val="kk-KZ"/>
        </w:rPr>
        <w:t>кездерде</w:t>
      </w:r>
      <w:r w:rsidR="00405A07" w:rsidRPr="00717178">
        <w:rPr>
          <w:rFonts w:ascii="Times New Roman" w:hAnsi="Times New Roman"/>
          <w:sz w:val="28"/>
          <w:szCs w:val="28"/>
          <w:lang w:val="kk-KZ"/>
        </w:rPr>
        <w:t xml:space="preserve"> олардың мерзімі немесе мөлшері ҚР ҚК</w:t>
      </w:r>
      <w:r w:rsidR="00F04AD0" w:rsidRPr="00717178">
        <w:rPr>
          <w:rFonts w:ascii="Times New Roman" w:hAnsi="Times New Roman"/>
          <w:sz w:val="28"/>
          <w:szCs w:val="28"/>
          <w:lang w:val="kk-KZ"/>
        </w:rPr>
        <w:t>-нің</w:t>
      </w:r>
      <w:r w:rsidR="00405A07" w:rsidRPr="00717178">
        <w:rPr>
          <w:rFonts w:ascii="Times New Roman" w:hAnsi="Times New Roman"/>
          <w:sz w:val="28"/>
          <w:szCs w:val="28"/>
          <w:lang w:val="kk-KZ"/>
        </w:rPr>
        <w:t xml:space="preserve"> 41, 42 және 43-баптарында жазаның сәйкес түрі үшін белгіленген ең төменгі шектен де төмен болуы мүмкін. Мысалы, қылмыстық теріс қылық үшін ҚР ҚК</w:t>
      </w:r>
      <w:r w:rsidR="00F04AD0" w:rsidRPr="00717178">
        <w:rPr>
          <w:rFonts w:ascii="Times New Roman" w:hAnsi="Times New Roman"/>
          <w:sz w:val="28"/>
          <w:szCs w:val="28"/>
          <w:lang w:val="kk-KZ"/>
        </w:rPr>
        <w:t>-нің</w:t>
      </w:r>
      <w:r w:rsidR="00405A07" w:rsidRPr="00717178">
        <w:rPr>
          <w:rFonts w:ascii="Times New Roman" w:hAnsi="Times New Roman"/>
          <w:sz w:val="28"/>
          <w:szCs w:val="28"/>
          <w:lang w:val="kk-KZ"/>
        </w:rPr>
        <w:t xml:space="preserve"> 55-бабының негізінде сот</w:t>
      </w:r>
      <w:r w:rsidR="00E85605" w:rsidRPr="00717178">
        <w:rPr>
          <w:rFonts w:ascii="Times New Roman" w:hAnsi="Times New Roman"/>
          <w:sz w:val="28"/>
          <w:szCs w:val="28"/>
          <w:lang w:val="kk-KZ"/>
        </w:rPr>
        <w:t>қа</w:t>
      </w:r>
      <w:r w:rsidR="00405A07" w:rsidRPr="00717178">
        <w:rPr>
          <w:rFonts w:ascii="Times New Roman" w:hAnsi="Times New Roman"/>
          <w:sz w:val="28"/>
          <w:szCs w:val="28"/>
          <w:lang w:val="kk-KZ"/>
        </w:rPr>
        <w:t xml:space="preserve"> айыппұл мен түзеу жұмыстарын </w:t>
      </w:r>
      <w:r w:rsidR="00FD1F0E" w:rsidRPr="00717178">
        <w:rPr>
          <w:rFonts w:ascii="Times New Roman" w:hAnsi="Times New Roman"/>
          <w:sz w:val="28"/>
          <w:szCs w:val="28"/>
          <w:lang w:val="kk-KZ"/>
        </w:rPr>
        <w:t>20</w:t>
      </w:r>
      <w:r w:rsidR="00405A07" w:rsidRPr="00717178">
        <w:rPr>
          <w:rFonts w:ascii="Times New Roman" w:hAnsi="Times New Roman"/>
          <w:sz w:val="28"/>
          <w:szCs w:val="28"/>
          <w:lang w:val="kk-KZ"/>
        </w:rPr>
        <w:t xml:space="preserve"> АЕК-тен де төмен мөлшерде, ал қоғамдық жұмыстарға тартуды </w:t>
      </w:r>
      <w:r w:rsidR="00FD1F0E" w:rsidRPr="00717178">
        <w:rPr>
          <w:rFonts w:ascii="Times New Roman" w:hAnsi="Times New Roman"/>
          <w:sz w:val="28"/>
          <w:szCs w:val="28"/>
          <w:lang w:val="kk-KZ"/>
        </w:rPr>
        <w:t>20</w:t>
      </w:r>
      <w:r w:rsidR="00405A07" w:rsidRPr="00717178">
        <w:rPr>
          <w:rFonts w:ascii="Times New Roman" w:hAnsi="Times New Roman"/>
          <w:sz w:val="28"/>
          <w:szCs w:val="28"/>
          <w:lang w:val="kk-KZ"/>
        </w:rPr>
        <w:t xml:space="preserve"> сағаттан да төмен мерзімге тағайында</w:t>
      </w:r>
      <w:r w:rsidR="00E85605" w:rsidRPr="00717178">
        <w:rPr>
          <w:rFonts w:ascii="Times New Roman" w:hAnsi="Times New Roman"/>
          <w:sz w:val="28"/>
          <w:szCs w:val="28"/>
          <w:lang w:val="kk-KZ"/>
        </w:rPr>
        <w:t>уға рұқсат етіледі</w:t>
      </w:r>
      <w:r w:rsidR="00405A07" w:rsidRPr="00717178">
        <w:rPr>
          <w:rFonts w:ascii="Times New Roman" w:hAnsi="Times New Roman"/>
          <w:sz w:val="28"/>
          <w:szCs w:val="28"/>
          <w:lang w:val="kk-KZ"/>
        </w:rPr>
        <w:t>.</w:t>
      </w:r>
    </w:p>
    <w:p w14:paraId="29F3A330"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ҚР Қылмыстық кодексінің қылмыстық теріс қылықтар туралы баптарының санкцияларының барлығы (ҚР ҚК</w:t>
      </w:r>
      <w:r w:rsidR="00F04AD0" w:rsidRPr="00717178">
        <w:rPr>
          <w:rFonts w:ascii="Times New Roman" w:hAnsi="Times New Roman"/>
          <w:sz w:val="28"/>
          <w:szCs w:val="28"/>
          <w:lang w:val="kk-KZ"/>
        </w:rPr>
        <w:t>-нің</w:t>
      </w:r>
      <w:r w:rsidRPr="00717178">
        <w:rPr>
          <w:rFonts w:ascii="Times New Roman" w:hAnsi="Times New Roman"/>
          <w:sz w:val="28"/>
          <w:szCs w:val="28"/>
          <w:lang w:val="kk-KZ"/>
        </w:rPr>
        <w:t xml:space="preserve"> 152-баб. 1-бөлігінің санкциясын қоспағанда) айыппұл түріндегі ең жеңіл негізгі жазаны көздейді. </w:t>
      </w:r>
      <w:r w:rsidR="00C8070F" w:rsidRPr="00717178">
        <w:rPr>
          <w:rFonts w:ascii="Times New Roman" w:hAnsi="Times New Roman"/>
          <w:sz w:val="28"/>
          <w:szCs w:val="28"/>
          <w:lang w:val="kk-KZ"/>
        </w:rPr>
        <w:t>Сол себепті</w:t>
      </w:r>
      <w:r w:rsidRPr="00717178">
        <w:rPr>
          <w:rFonts w:ascii="Times New Roman" w:hAnsi="Times New Roman"/>
          <w:sz w:val="28"/>
          <w:szCs w:val="28"/>
          <w:lang w:val="kk-KZ"/>
        </w:rPr>
        <w:t xml:space="preserve"> сот</w:t>
      </w:r>
      <w:r w:rsidR="00C8070F" w:rsidRPr="00717178">
        <w:rPr>
          <w:rFonts w:ascii="Times New Roman" w:hAnsi="Times New Roman"/>
          <w:sz w:val="28"/>
          <w:szCs w:val="28"/>
          <w:lang w:val="kk-KZ"/>
        </w:rPr>
        <w:t>тар</w:t>
      </w:r>
      <w:r w:rsidRPr="00717178">
        <w:rPr>
          <w:rFonts w:ascii="Times New Roman" w:hAnsi="Times New Roman"/>
          <w:sz w:val="28"/>
          <w:szCs w:val="28"/>
          <w:lang w:val="kk-KZ"/>
        </w:rPr>
        <w:t xml:space="preserve"> «жазаның осы бапта көзделгеннен неғұрлым жеңiл түрiн тағайындау» тәсілін</w:t>
      </w:r>
      <w:r w:rsidR="00C8070F" w:rsidRPr="00717178">
        <w:rPr>
          <w:rFonts w:ascii="Times New Roman" w:hAnsi="Times New Roman"/>
          <w:sz w:val="28"/>
          <w:szCs w:val="28"/>
          <w:lang w:val="kk-KZ"/>
        </w:rPr>
        <w:t xml:space="preserve"> қолдану </w:t>
      </w:r>
      <w:r w:rsidRPr="00717178">
        <w:rPr>
          <w:rFonts w:ascii="Times New Roman" w:hAnsi="Times New Roman"/>
          <w:sz w:val="28"/>
          <w:szCs w:val="28"/>
          <w:lang w:val="kk-KZ"/>
        </w:rPr>
        <w:t>мүмкіндігінен айыр</w:t>
      </w:r>
      <w:r w:rsidR="00C8070F" w:rsidRPr="00717178">
        <w:rPr>
          <w:rFonts w:ascii="Times New Roman" w:hAnsi="Times New Roman"/>
          <w:sz w:val="28"/>
          <w:szCs w:val="28"/>
          <w:lang w:val="kk-KZ"/>
        </w:rPr>
        <w:t>ылған</w:t>
      </w:r>
      <w:r w:rsidRPr="00717178">
        <w:rPr>
          <w:rFonts w:ascii="Times New Roman" w:hAnsi="Times New Roman"/>
          <w:sz w:val="28"/>
          <w:szCs w:val="28"/>
          <w:lang w:val="kk-KZ"/>
        </w:rPr>
        <w:t xml:space="preserve">. </w:t>
      </w:r>
    </w:p>
    <w:p w14:paraId="29F3A331" w14:textId="77777777" w:rsidR="007A6C6C" w:rsidRPr="00717178" w:rsidRDefault="00E85605"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lastRenderedPageBreak/>
        <w:t>І</w:t>
      </w:r>
      <w:r w:rsidR="007A6C6C" w:rsidRPr="00717178">
        <w:rPr>
          <w:rFonts w:ascii="Times New Roman" w:hAnsi="Times New Roman"/>
          <w:sz w:val="28"/>
          <w:szCs w:val="28"/>
          <w:lang w:val="kk-KZ"/>
        </w:rPr>
        <w:t>сте ерекше мән-жайларды анықтап, қылмыстық теріс қылықтар үшін ҚР ҚК</w:t>
      </w:r>
      <w:r w:rsidR="00F04AD0" w:rsidRPr="00717178">
        <w:rPr>
          <w:rFonts w:ascii="Times New Roman" w:hAnsi="Times New Roman"/>
          <w:sz w:val="28"/>
          <w:szCs w:val="28"/>
          <w:lang w:val="kk-KZ"/>
        </w:rPr>
        <w:t>-нің 55-баб</w:t>
      </w:r>
      <w:r w:rsidR="00C8070F" w:rsidRPr="00717178">
        <w:rPr>
          <w:rFonts w:ascii="Times New Roman" w:hAnsi="Times New Roman"/>
          <w:sz w:val="28"/>
          <w:szCs w:val="28"/>
          <w:lang w:val="kk-KZ"/>
        </w:rPr>
        <w:t xml:space="preserve">. </w:t>
      </w:r>
      <w:r w:rsidR="007A6C6C" w:rsidRPr="00717178">
        <w:rPr>
          <w:rFonts w:ascii="Times New Roman" w:hAnsi="Times New Roman"/>
          <w:sz w:val="28"/>
          <w:szCs w:val="28"/>
          <w:lang w:val="kk-KZ"/>
        </w:rPr>
        <w:t>4-бөлігінің негізінде жаза тағайындағанда сот</w:t>
      </w:r>
      <w:r w:rsidRPr="00717178">
        <w:rPr>
          <w:rFonts w:ascii="Times New Roman" w:hAnsi="Times New Roman"/>
          <w:sz w:val="28"/>
          <w:szCs w:val="28"/>
          <w:lang w:val="kk-KZ"/>
        </w:rPr>
        <w:t xml:space="preserve"> алғашқыда </w:t>
      </w:r>
      <w:r w:rsidR="007A6C6C" w:rsidRPr="00717178">
        <w:rPr>
          <w:rFonts w:ascii="Times New Roman" w:hAnsi="Times New Roman"/>
          <w:sz w:val="28"/>
          <w:szCs w:val="28"/>
          <w:lang w:val="kk-KZ"/>
        </w:rPr>
        <w:t>тек қана «міндетті жаза ретінде көзделген қосымша жаза түрін қолданбау» тәсіліне жүгіне ала</w:t>
      </w:r>
      <w:r w:rsidRPr="00717178">
        <w:rPr>
          <w:rFonts w:ascii="Times New Roman" w:hAnsi="Times New Roman"/>
          <w:sz w:val="28"/>
          <w:szCs w:val="28"/>
          <w:lang w:val="kk-KZ"/>
        </w:rPr>
        <w:t>тын</w:t>
      </w:r>
      <w:r w:rsidR="007A6C6C" w:rsidRPr="00717178">
        <w:rPr>
          <w:rFonts w:ascii="Times New Roman" w:hAnsi="Times New Roman"/>
          <w:sz w:val="28"/>
          <w:szCs w:val="28"/>
          <w:lang w:val="kk-KZ"/>
        </w:rPr>
        <w:t xml:space="preserve">. </w:t>
      </w:r>
      <w:r w:rsidRPr="00717178">
        <w:rPr>
          <w:rFonts w:ascii="Times New Roman" w:hAnsi="Times New Roman"/>
          <w:sz w:val="28"/>
          <w:szCs w:val="28"/>
          <w:lang w:val="kk-KZ"/>
        </w:rPr>
        <w:t>Оның өзінде соттар бұл тәсілді кеңінен қолдана алмайтын,  өйткені қосымша жазалар ҚР Қ</w:t>
      </w:r>
      <w:r w:rsidR="00347811" w:rsidRPr="00717178">
        <w:rPr>
          <w:rFonts w:ascii="Times New Roman" w:hAnsi="Times New Roman"/>
          <w:sz w:val="28"/>
          <w:szCs w:val="28"/>
          <w:lang w:val="kk-KZ"/>
        </w:rPr>
        <w:t>К-</w:t>
      </w:r>
      <w:r w:rsidRPr="00717178">
        <w:rPr>
          <w:rFonts w:ascii="Times New Roman" w:hAnsi="Times New Roman"/>
          <w:sz w:val="28"/>
          <w:szCs w:val="28"/>
          <w:lang w:val="kk-KZ"/>
        </w:rPr>
        <w:t xml:space="preserve">нің қылмыстық теріс қылықтар туралы баптарының 35 </w:t>
      </w:r>
      <w:r w:rsidR="008300BC" w:rsidRPr="00717178">
        <w:rPr>
          <w:rFonts w:ascii="Times New Roman" w:hAnsi="Times New Roman"/>
          <w:sz w:val="28"/>
          <w:szCs w:val="28"/>
          <w:lang w:val="kk-KZ"/>
        </w:rPr>
        <w:t>процентінің</w:t>
      </w:r>
      <w:r w:rsidRPr="00717178">
        <w:rPr>
          <w:rFonts w:ascii="Times New Roman" w:hAnsi="Times New Roman"/>
          <w:sz w:val="28"/>
          <w:szCs w:val="28"/>
          <w:lang w:val="kk-KZ"/>
        </w:rPr>
        <w:t xml:space="preserve"> санкциясында ғана көзделген, өз кезегінде олардың 41,5 </w:t>
      </w:r>
      <w:r w:rsidR="00705603" w:rsidRPr="00717178">
        <w:rPr>
          <w:rFonts w:ascii="Times New Roman" w:hAnsi="Times New Roman"/>
          <w:sz w:val="28"/>
          <w:szCs w:val="28"/>
          <w:lang w:val="kk-KZ"/>
        </w:rPr>
        <w:t xml:space="preserve">проценті </w:t>
      </w:r>
      <w:r w:rsidRPr="00717178">
        <w:rPr>
          <w:rFonts w:ascii="Times New Roman" w:hAnsi="Times New Roman"/>
          <w:sz w:val="28"/>
          <w:szCs w:val="28"/>
          <w:lang w:val="kk-KZ"/>
        </w:rPr>
        <w:t xml:space="preserve">ғана міндетті қосымша жаза болып табылады. Қазіргі кезде соттар «міндетті жаза ретінде көзделген қосымша жаза түрін қолданбау» тәсілімен қатар «төменгі шектен төмен жаза тағайындау» тәсіліне жүгіну мүмкіндігіне ие болды. </w:t>
      </w:r>
    </w:p>
    <w:p w14:paraId="29F3A332" w14:textId="562A4655"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Формальдық тұрғыдан алғанда </w:t>
      </w:r>
      <w:r w:rsidR="0056475E" w:rsidRPr="00717178">
        <w:rPr>
          <w:rFonts w:ascii="Times New Roman" w:hAnsi="Times New Roman"/>
          <w:sz w:val="28"/>
          <w:szCs w:val="28"/>
          <w:lang w:val="kk-KZ"/>
        </w:rPr>
        <w:t xml:space="preserve">қылмысты әрекеттің </w:t>
      </w:r>
      <w:r w:rsidR="00C8070F" w:rsidRPr="00717178">
        <w:rPr>
          <w:rFonts w:ascii="Times New Roman" w:hAnsi="Times New Roman"/>
          <w:sz w:val="28"/>
          <w:szCs w:val="28"/>
          <w:lang w:val="kk-KZ"/>
        </w:rPr>
        <w:t xml:space="preserve">белгілі бір </w:t>
      </w:r>
      <w:r w:rsidR="0056475E" w:rsidRPr="00717178">
        <w:rPr>
          <w:rFonts w:ascii="Times New Roman" w:hAnsi="Times New Roman"/>
          <w:sz w:val="28"/>
          <w:szCs w:val="28"/>
          <w:lang w:val="kk-KZ"/>
        </w:rPr>
        <w:t xml:space="preserve">түрі </w:t>
      </w:r>
      <w:r w:rsidR="00C8070F" w:rsidRPr="00717178">
        <w:rPr>
          <w:rFonts w:ascii="Times New Roman" w:hAnsi="Times New Roman"/>
          <w:sz w:val="28"/>
          <w:szCs w:val="28"/>
          <w:lang w:val="kk-KZ"/>
        </w:rPr>
        <w:t>үшін көзделген жазадан гөрі неғұрлым жеңiл жаза тағайындау</w:t>
      </w:r>
      <w:r w:rsidR="0056475E" w:rsidRPr="00717178">
        <w:rPr>
          <w:rFonts w:ascii="Times New Roman" w:hAnsi="Times New Roman"/>
          <w:sz w:val="28"/>
          <w:szCs w:val="28"/>
          <w:lang w:val="kk-KZ"/>
        </w:rPr>
        <w:t xml:space="preserve"> </w:t>
      </w:r>
      <w:r w:rsidR="00C8070F" w:rsidRPr="00717178">
        <w:rPr>
          <w:rFonts w:ascii="Times New Roman" w:hAnsi="Times New Roman"/>
          <w:sz w:val="28"/>
          <w:szCs w:val="28"/>
          <w:lang w:val="kk-KZ"/>
        </w:rPr>
        <w:t>қағидаларын</w:t>
      </w:r>
      <w:r w:rsidRPr="00717178">
        <w:rPr>
          <w:rFonts w:ascii="Times New Roman" w:hAnsi="Times New Roman"/>
          <w:sz w:val="28"/>
          <w:szCs w:val="28"/>
          <w:lang w:val="kk-KZ"/>
        </w:rPr>
        <w:t xml:space="preserve"> қылмыстық теріс қылықтарға қолдануда қылмыстық заңда ешқандай шектеулер орнатылмаған. Ал іс жүзінде қылмыстық теріс қылықтар туралы санкциялардың құрылымы соттарды </w:t>
      </w:r>
      <w:r w:rsidR="00C8070F" w:rsidRPr="00717178">
        <w:rPr>
          <w:rFonts w:ascii="Times New Roman" w:hAnsi="Times New Roman"/>
          <w:sz w:val="28"/>
          <w:szCs w:val="28"/>
          <w:lang w:val="kk-KZ"/>
        </w:rPr>
        <w:t>«жазаның осы бапта көзделгеннен неғұрлым жеңiл түрiн тағайындау»</w:t>
      </w:r>
      <w:r w:rsidR="00E85605" w:rsidRPr="00717178">
        <w:rPr>
          <w:rFonts w:ascii="Times New Roman" w:hAnsi="Times New Roman"/>
          <w:sz w:val="28"/>
          <w:szCs w:val="28"/>
          <w:lang w:val="kk-KZ"/>
        </w:rPr>
        <w:t xml:space="preserve"> және </w:t>
      </w:r>
      <w:r w:rsidR="00C8070F" w:rsidRPr="00717178">
        <w:rPr>
          <w:rFonts w:ascii="Times New Roman" w:hAnsi="Times New Roman"/>
          <w:sz w:val="28"/>
          <w:szCs w:val="28"/>
          <w:lang w:val="kk-KZ"/>
        </w:rPr>
        <w:t>«</w:t>
      </w:r>
      <w:r w:rsidRPr="00717178">
        <w:rPr>
          <w:rFonts w:ascii="Times New Roman" w:hAnsi="Times New Roman"/>
          <w:sz w:val="28"/>
          <w:szCs w:val="28"/>
          <w:lang w:val="kk-KZ"/>
        </w:rPr>
        <w:t>төменгі шектен төмен жаза тағайындау</w:t>
      </w:r>
      <w:r w:rsidR="00C8070F" w:rsidRPr="00717178">
        <w:rPr>
          <w:rFonts w:ascii="Times New Roman" w:hAnsi="Times New Roman"/>
          <w:sz w:val="28"/>
          <w:szCs w:val="28"/>
          <w:lang w:val="kk-KZ"/>
        </w:rPr>
        <w:t>»</w:t>
      </w:r>
      <w:r w:rsidR="001E23A1" w:rsidRPr="00717178">
        <w:rPr>
          <w:rFonts w:ascii="Times New Roman" w:hAnsi="Times New Roman"/>
          <w:sz w:val="28"/>
          <w:szCs w:val="28"/>
          <w:lang w:val="kk-KZ"/>
        </w:rPr>
        <w:t xml:space="preserve"> (2018 жылғы 12 шілдедегі ҚР Заңына дейінгі редакциясында)</w:t>
      </w:r>
      <w:r w:rsidRPr="00717178">
        <w:rPr>
          <w:rFonts w:ascii="Times New Roman" w:hAnsi="Times New Roman"/>
          <w:sz w:val="28"/>
          <w:szCs w:val="28"/>
          <w:lang w:val="kk-KZ"/>
        </w:rPr>
        <w:t xml:space="preserve"> мүмкіндігінен айыра</w:t>
      </w:r>
      <w:r w:rsidR="005E3C70" w:rsidRPr="00717178">
        <w:rPr>
          <w:rFonts w:ascii="Times New Roman" w:hAnsi="Times New Roman"/>
          <w:sz w:val="28"/>
          <w:szCs w:val="28"/>
          <w:lang w:val="kk-KZ"/>
        </w:rPr>
        <w:t>тын</w:t>
      </w:r>
      <w:r w:rsidRPr="00717178">
        <w:rPr>
          <w:rFonts w:ascii="Times New Roman" w:hAnsi="Times New Roman"/>
          <w:sz w:val="28"/>
          <w:szCs w:val="28"/>
          <w:lang w:val="kk-KZ"/>
        </w:rPr>
        <w:t>. Содан болар, біз талдаған үкімдердің бірде-біреуінде қылмыстық</w:t>
      </w:r>
      <w:r w:rsidR="006015D9" w:rsidRPr="00717178">
        <w:rPr>
          <w:rFonts w:ascii="Times New Roman" w:hAnsi="Times New Roman"/>
          <w:sz w:val="28"/>
          <w:szCs w:val="28"/>
          <w:lang w:val="kk-KZ"/>
        </w:rPr>
        <w:t xml:space="preserve"> теріс қылық үшін ҚР ҚК</w:t>
      </w:r>
      <w:r w:rsidR="0062667A" w:rsidRPr="00717178">
        <w:rPr>
          <w:rFonts w:ascii="Times New Roman" w:hAnsi="Times New Roman"/>
          <w:sz w:val="28"/>
          <w:szCs w:val="28"/>
          <w:lang w:val="kk-KZ"/>
        </w:rPr>
        <w:t>-нің</w:t>
      </w:r>
      <w:r w:rsidR="006015D9" w:rsidRPr="00717178">
        <w:rPr>
          <w:rFonts w:ascii="Times New Roman" w:hAnsi="Times New Roman"/>
          <w:sz w:val="28"/>
          <w:szCs w:val="28"/>
          <w:lang w:val="kk-KZ"/>
        </w:rPr>
        <w:t xml:space="preserve"> 55-баб</w:t>
      </w:r>
      <w:r w:rsidR="00C8070F" w:rsidRPr="00717178">
        <w:rPr>
          <w:rFonts w:ascii="Times New Roman" w:hAnsi="Times New Roman"/>
          <w:sz w:val="28"/>
          <w:szCs w:val="28"/>
          <w:lang w:val="kk-KZ"/>
        </w:rPr>
        <w:t>.</w:t>
      </w:r>
      <w:r w:rsidRPr="00717178">
        <w:rPr>
          <w:rFonts w:ascii="Times New Roman" w:hAnsi="Times New Roman"/>
          <w:sz w:val="28"/>
          <w:szCs w:val="28"/>
          <w:lang w:val="kk-KZ"/>
        </w:rPr>
        <w:t xml:space="preserve"> 4-бөлігінің негізінде жаза тағайындау оқиғалары ұшыраспады.</w:t>
      </w:r>
    </w:p>
    <w:p w14:paraId="29F3A333" w14:textId="77777777" w:rsidR="007A6C6C"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sz w:val="28"/>
          <w:szCs w:val="28"/>
          <w:lang w:val="kk-KZ"/>
        </w:rPr>
        <w:t>Екінші жағынан, қылмыстық теріс қылық</w:t>
      </w:r>
      <w:r w:rsidR="00C8070F" w:rsidRPr="00717178">
        <w:rPr>
          <w:rFonts w:ascii="Times New Roman" w:hAnsi="Times New Roman"/>
          <w:sz w:val="28"/>
          <w:szCs w:val="28"/>
          <w:lang w:val="kk-KZ"/>
        </w:rPr>
        <w:t xml:space="preserve"> жаса</w:t>
      </w:r>
      <w:r w:rsidR="00A9354F" w:rsidRPr="00717178">
        <w:rPr>
          <w:rFonts w:ascii="Times New Roman" w:hAnsi="Times New Roman"/>
          <w:sz w:val="28"/>
          <w:szCs w:val="28"/>
          <w:lang w:val="kk-KZ"/>
        </w:rPr>
        <w:t xml:space="preserve">п, </w:t>
      </w:r>
      <w:r w:rsidR="00C8070F" w:rsidRPr="00717178">
        <w:rPr>
          <w:rFonts w:ascii="Times New Roman" w:hAnsi="Times New Roman"/>
          <w:sz w:val="28"/>
          <w:szCs w:val="28"/>
          <w:lang w:val="kk-KZ"/>
        </w:rPr>
        <w:t>кінәлі</w:t>
      </w:r>
      <w:r w:rsidR="00A9354F" w:rsidRPr="00717178">
        <w:rPr>
          <w:rFonts w:ascii="Times New Roman" w:hAnsi="Times New Roman"/>
          <w:sz w:val="28"/>
          <w:szCs w:val="28"/>
          <w:lang w:val="kk-KZ"/>
        </w:rPr>
        <w:t>лігі дәлелденген</w:t>
      </w:r>
      <w:r w:rsidR="00C8070F" w:rsidRPr="00717178">
        <w:rPr>
          <w:rFonts w:ascii="Times New Roman" w:hAnsi="Times New Roman"/>
          <w:sz w:val="28"/>
          <w:szCs w:val="28"/>
          <w:lang w:val="kk-KZ"/>
        </w:rPr>
        <w:t xml:space="preserve"> адамдарға</w:t>
      </w:r>
      <w:r w:rsidRPr="00717178">
        <w:rPr>
          <w:rFonts w:ascii="Times New Roman" w:hAnsi="Times New Roman"/>
          <w:sz w:val="28"/>
          <w:szCs w:val="28"/>
          <w:lang w:val="kk-KZ"/>
        </w:rPr>
        <w:t xml:space="preserve"> жаза тағайындағанда </w:t>
      </w:r>
      <w:r w:rsidR="00C8070F" w:rsidRPr="00717178">
        <w:rPr>
          <w:rFonts w:ascii="Times New Roman" w:hAnsi="Times New Roman"/>
          <w:sz w:val="28"/>
          <w:szCs w:val="28"/>
          <w:lang w:val="kk-KZ"/>
        </w:rPr>
        <w:t>ҚК-нің 55-баб. 4-бөлігінде бекітілген</w:t>
      </w:r>
      <w:r w:rsidR="00A9354F" w:rsidRPr="00717178">
        <w:rPr>
          <w:rFonts w:ascii="Times New Roman" w:hAnsi="Times New Roman"/>
          <w:sz w:val="28"/>
          <w:szCs w:val="28"/>
          <w:lang w:val="kk-KZ"/>
        </w:rPr>
        <w:t>қағидаларға</w:t>
      </w:r>
      <w:r w:rsidRPr="00717178">
        <w:rPr>
          <w:rFonts w:ascii="Times New Roman" w:hAnsi="Times New Roman"/>
          <w:sz w:val="28"/>
          <w:szCs w:val="28"/>
          <w:lang w:val="kk-KZ"/>
        </w:rPr>
        <w:t xml:space="preserve"> жүгіну</w:t>
      </w:r>
      <w:r w:rsidR="00A9354F" w:rsidRPr="00717178">
        <w:rPr>
          <w:rFonts w:ascii="Times New Roman" w:hAnsi="Times New Roman"/>
          <w:sz w:val="28"/>
          <w:szCs w:val="28"/>
          <w:lang w:val="kk-KZ"/>
        </w:rPr>
        <w:t>ге мұқтаждықтың болмауы</w:t>
      </w:r>
      <w:r w:rsidRPr="00717178">
        <w:rPr>
          <w:rFonts w:ascii="Times New Roman" w:hAnsi="Times New Roman"/>
          <w:bCs/>
          <w:sz w:val="28"/>
          <w:szCs w:val="28"/>
          <w:lang w:val="kk-KZ"/>
        </w:rPr>
        <w:t>норма</w:t>
      </w:r>
      <w:r w:rsidR="00A9354F" w:rsidRPr="00717178">
        <w:rPr>
          <w:rFonts w:ascii="Times New Roman" w:hAnsi="Times New Roman"/>
          <w:bCs/>
          <w:sz w:val="28"/>
          <w:szCs w:val="28"/>
          <w:lang w:val="kk-KZ"/>
        </w:rPr>
        <w:t xml:space="preserve">лардың диспизицисында көзделгенқылмыстық теріс қылықтардың қоғамдық қауіптілігімен </w:t>
      </w:r>
      <w:r w:rsidRPr="00717178">
        <w:rPr>
          <w:rFonts w:ascii="Times New Roman" w:hAnsi="Times New Roman"/>
          <w:bCs/>
          <w:sz w:val="28"/>
          <w:szCs w:val="28"/>
          <w:lang w:val="kk-KZ"/>
        </w:rPr>
        <w:t>санкция</w:t>
      </w:r>
      <w:r w:rsidR="00A9354F" w:rsidRPr="00717178">
        <w:rPr>
          <w:rFonts w:ascii="Times New Roman" w:hAnsi="Times New Roman"/>
          <w:bCs/>
          <w:sz w:val="28"/>
          <w:szCs w:val="28"/>
          <w:lang w:val="kk-KZ"/>
        </w:rPr>
        <w:t>сын</w:t>
      </w:r>
      <w:r w:rsidRPr="00717178">
        <w:rPr>
          <w:rFonts w:ascii="Times New Roman" w:hAnsi="Times New Roman"/>
          <w:bCs/>
          <w:sz w:val="28"/>
          <w:szCs w:val="28"/>
          <w:lang w:val="kk-KZ"/>
        </w:rPr>
        <w:t>да көзделген жазалар</w:t>
      </w:r>
      <w:r w:rsidR="00A9354F" w:rsidRPr="00717178">
        <w:rPr>
          <w:rFonts w:ascii="Times New Roman" w:hAnsi="Times New Roman"/>
          <w:bCs/>
          <w:sz w:val="28"/>
          <w:szCs w:val="28"/>
          <w:lang w:val="kk-KZ"/>
        </w:rPr>
        <w:t xml:space="preserve"> арасында</w:t>
      </w:r>
      <w:r w:rsidRPr="00717178">
        <w:rPr>
          <w:rFonts w:ascii="Times New Roman" w:hAnsi="Times New Roman"/>
          <w:bCs/>
          <w:sz w:val="28"/>
          <w:szCs w:val="28"/>
          <w:lang w:val="kk-KZ"/>
        </w:rPr>
        <w:t>сәйкес</w:t>
      </w:r>
      <w:r w:rsidR="00A9354F" w:rsidRPr="00717178">
        <w:rPr>
          <w:rFonts w:ascii="Times New Roman" w:hAnsi="Times New Roman"/>
          <w:bCs/>
          <w:sz w:val="28"/>
          <w:szCs w:val="28"/>
          <w:lang w:val="kk-KZ"/>
        </w:rPr>
        <w:t>тіктің бар</w:t>
      </w:r>
      <w:r w:rsidRPr="00717178">
        <w:rPr>
          <w:rFonts w:ascii="Times New Roman" w:hAnsi="Times New Roman"/>
          <w:bCs/>
          <w:sz w:val="28"/>
          <w:szCs w:val="28"/>
          <w:lang w:val="kk-KZ"/>
        </w:rPr>
        <w:t xml:space="preserve"> екендігінің көрсеткіші деп </w:t>
      </w:r>
      <w:r w:rsidR="00A9354F" w:rsidRPr="00717178">
        <w:rPr>
          <w:rFonts w:ascii="Times New Roman" w:hAnsi="Times New Roman"/>
          <w:bCs/>
          <w:sz w:val="28"/>
          <w:szCs w:val="28"/>
          <w:lang w:val="kk-KZ"/>
        </w:rPr>
        <w:t>те</w:t>
      </w:r>
      <w:r w:rsidRPr="00717178">
        <w:rPr>
          <w:rFonts w:ascii="Times New Roman" w:hAnsi="Times New Roman"/>
          <w:bCs/>
          <w:sz w:val="28"/>
          <w:szCs w:val="28"/>
          <w:lang w:val="kk-KZ"/>
        </w:rPr>
        <w:t>қабылдауға болады.</w:t>
      </w:r>
    </w:p>
    <w:p w14:paraId="29F3A334" w14:textId="7BFE478D" w:rsidR="007A6C6C" w:rsidRPr="00717178" w:rsidRDefault="007A6C6C"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Осы ойымыздың </w:t>
      </w:r>
      <w:r w:rsidR="001E23A1" w:rsidRPr="00717178">
        <w:rPr>
          <w:rFonts w:ascii="Times New Roman" w:hAnsi="Times New Roman" w:cs="Times New Roman"/>
          <w:sz w:val="28"/>
          <w:szCs w:val="28"/>
          <w:lang w:val="kk-KZ"/>
        </w:rPr>
        <w:t>орындылығын</w:t>
      </w:r>
      <w:r w:rsidRPr="00717178">
        <w:rPr>
          <w:rFonts w:ascii="Times New Roman" w:hAnsi="Times New Roman" w:cs="Times New Roman"/>
          <w:sz w:val="28"/>
          <w:szCs w:val="28"/>
          <w:lang w:val="kk-KZ"/>
        </w:rPr>
        <w:t xml:space="preserve"> зерттеу аясында жүргізілген сауалнама нәтижелері де қуаттайды. Қ</w:t>
      </w:r>
      <w:r w:rsidRPr="00717178">
        <w:rPr>
          <w:rFonts w:ascii="Times New Roman" w:eastAsia="Times New Roman" w:hAnsi="Times New Roman" w:cs="Times New Roman"/>
          <w:sz w:val="28"/>
          <w:szCs w:val="28"/>
          <w:lang w:val="kk-KZ"/>
        </w:rPr>
        <w:t xml:space="preserve">ылмыстық теріс қылықтар үшін көзделген санкциялар қаншалықты парапар болып табылады деген сұраққа жауап берген тәжірибе қызметкерлерінің </w:t>
      </w:r>
      <w:r w:rsidRPr="00717178">
        <w:rPr>
          <w:rFonts w:ascii="Times New Roman" w:hAnsi="Times New Roman" w:cs="Times New Roman"/>
          <w:sz w:val="28"/>
          <w:szCs w:val="28"/>
          <w:lang w:val="kk-KZ"/>
        </w:rPr>
        <w:t xml:space="preserve">73 </w:t>
      </w:r>
      <w:r w:rsidR="008300BC" w:rsidRPr="00717178">
        <w:rPr>
          <w:rFonts w:ascii="Times New Roman" w:hAnsi="Times New Roman" w:cs="Times New Roman"/>
          <w:sz w:val="28"/>
          <w:szCs w:val="28"/>
          <w:lang w:val="kk-KZ"/>
        </w:rPr>
        <w:t>процентінің</w:t>
      </w:r>
      <w:r w:rsidRPr="00717178">
        <w:rPr>
          <w:rFonts w:ascii="Times New Roman" w:hAnsi="Times New Roman" w:cs="Times New Roman"/>
          <w:sz w:val="28"/>
          <w:szCs w:val="28"/>
          <w:lang w:val="kk-KZ"/>
        </w:rPr>
        <w:t xml:space="preserve"> пікірінше, с</w:t>
      </w:r>
      <w:r w:rsidRPr="00717178">
        <w:rPr>
          <w:rFonts w:ascii="Times New Roman" w:eastAsia="Times New Roman" w:hAnsi="Times New Roman" w:cs="Times New Roman"/>
          <w:sz w:val="28"/>
          <w:szCs w:val="28"/>
          <w:lang w:val="kk-KZ"/>
        </w:rPr>
        <w:t>анкциялар қылмыстық теріс қылықтардың қоғамдық қауіптілі</w:t>
      </w:r>
      <w:r w:rsidR="00A9354F" w:rsidRPr="00717178">
        <w:rPr>
          <w:rFonts w:ascii="Times New Roman" w:eastAsia="Times New Roman" w:hAnsi="Times New Roman" w:cs="Times New Roman"/>
          <w:sz w:val="28"/>
          <w:szCs w:val="28"/>
          <w:lang w:val="kk-KZ"/>
        </w:rPr>
        <w:t>гінің</w:t>
      </w:r>
      <w:r w:rsidRPr="00717178">
        <w:rPr>
          <w:rFonts w:ascii="Times New Roman" w:eastAsia="Times New Roman" w:hAnsi="Times New Roman" w:cs="Times New Roman"/>
          <w:sz w:val="28"/>
          <w:szCs w:val="28"/>
          <w:lang w:val="kk-KZ"/>
        </w:rPr>
        <w:t xml:space="preserve"> сипаты мен дәрежесіне сәйкес келеді, ал 11 </w:t>
      </w:r>
      <w:r w:rsidR="00705603" w:rsidRPr="00717178">
        <w:rPr>
          <w:rFonts w:ascii="Times New Roman" w:eastAsia="Times New Roman" w:hAnsi="Times New Roman" w:cs="Times New Roman"/>
          <w:sz w:val="28"/>
          <w:szCs w:val="28"/>
          <w:lang w:val="kk-KZ"/>
        </w:rPr>
        <w:t xml:space="preserve">проценті </w:t>
      </w:r>
      <w:r w:rsidRPr="00717178">
        <w:rPr>
          <w:rFonts w:ascii="Times New Roman" w:eastAsia="Times New Roman" w:hAnsi="Times New Roman" w:cs="Times New Roman"/>
          <w:sz w:val="28"/>
          <w:szCs w:val="28"/>
          <w:lang w:val="kk-KZ"/>
        </w:rPr>
        <w:t xml:space="preserve">санкциялар жеңіл деп санайды. </w:t>
      </w:r>
      <w:r w:rsidRPr="00717178">
        <w:rPr>
          <w:rFonts w:ascii="Times New Roman" w:hAnsi="Times New Roman" w:cs="Times New Roman"/>
          <w:sz w:val="28"/>
          <w:szCs w:val="28"/>
          <w:lang w:val="kk-KZ"/>
        </w:rPr>
        <w:t>Қ</w:t>
      </w:r>
      <w:r w:rsidRPr="00717178">
        <w:rPr>
          <w:rFonts w:ascii="Times New Roman" w:eastAsia="Times New Roman" w:hAnsi="Times New Roman" w:cs="Times New Roman"/>
          <w:sz w:val="28"/>
          <w:szCs w:val="28"/>
          <w:lang w:val="kk-KZ"/>
        </w:rPr>
        <w:t xml:space="preserve">ылмыстық теріс қылықтар үшін көзделген санкцияларды </w:t>
      </w:r>
      <w:r w:rsidR="00F42B6F" w:rsidRPr="00717178">
        <w:rPr>
          <w:rFonts w:ascii="Times New Roman" w:eastAsia="Times New Roman" w:hAnsi="Times New Roman" w:cs="Times New Roman"/>
          <w:sz w:val="28"/>
          <w:szCs w:val="28"/>
          <w:lang w:val="kk-KZ"/>
        </w:rPr>
        <w:t>қатаң</w:t>
      </w:r>
      <w:r w:rsidR="00FF2933"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xml:space="preserve">деп бағалаған респонденттердің үлес салмағы 16 </w:t>
      </w:r>
      <w:r w:rsidR="00705603" w:rsidRPr="00717178">
        <w:rPr>
          <w:rFonts w:ascii="Times New Roman" w:eastAsia="Times New Roman" w:hAnsi="Times New Roman" w:cs="Times New Roman"/>
          <w:sz w:val="28"/>
          <w:szCs w:val="28"/>
          <w:lang w:val="kk-KZ"/>
        </w:rPr>
        <w:t xml:space="preserve">процентті </w:t>
      </w:r>
      <w:r w:rsidRPr="00717178">
        <w:rPr>
          <w:rFonts w:ascii="Times New Roman" w:eastAsia="Times New Roman" w:hAnsi="Times New Roman" w:cs="Times New Roman"/>
          <w:sz w:val="28"/>
          <w:szCs w:val="28"/>
          <w:lang w:val="kk-KZ"/>
        </w:rPr>
        <w:t xml:space="preserve"> құрады</w:t>
      </w:r>
      <w:r w:rsidR="0096034A" w:rsidRPr="00717178">
        <w:rPr>
          <w:rFonts w:ascii="Times New Roman" w:eastAsia="Times New Roman" w:hAnsi="Times New Roman" w:cs="Times New Roman"/>
          <w:sz w:val="28"/>
          <w:szCs w:val="28"/>
          <w:lang w:val="kk-KZ"/>
        </w:rPr>
        <w:t xml:space="preserve"> </w:t>
      </w:r>
      <w:r w:rsidR="006015D9" w:rsidRPr="00717178">
        <w:rPr>
          <w:rFonts w:ascii="Times New Roman" w:eastAsia="Times New Roman" w:hAnsi="Times New Roman" w:cs="Times New Roman"/>
          <w:sz w:val="28"/>
          <w:szCs w:val="28"/>
          <w:lang w:val="kk-KZ"/>
        </w:rPr>
        <w:t xml:space="preserve"> (Ә Қосымшасы)</w:t>
      </w:r>
      <w:r w:rsidRPr="00717178">
        <w:rPr>
          <w:rFonts w:ascii="Times New Roman" w:eastAsia="Times New Roman" w:hAnsi="Times New Roman" w:cs="Times New Roman"/>
          <w:sz w:val="28"/>
          <w:szCs w:val="28"/>
          <w:lang w:val="kk-KZ"/>
        </w:rPr>
        <w:t>.</w:t>
      </w:r>
    </w:p>
    <w:p w14:paraId="29F3A335" w14:textId="1847C5DB" w:rsidR="007A6C6C" w:rsidRPr="00717178" w:rsidRDefault="007A6C6C" w:rsidP="00824743">
      <w:pPr>
        <w:spacing w:after="0" w:line="240" w:lineRule="auto"/>
        <w:ind w:firstLine="567"/>
        <w:jc w:val="both"/>
        <w:rPr>
          <w:rFonts w:ascii="Times New Roman" w:hAnsi="Times New Roman" w:cs="Times New Roman"/>
          <w:bCs/>
          <w:sz w:val="28"/>
          <w:szCs w:val="28"/>
          <w:lang w:val="kk-KZ"/>
        </w:rPr>
      </w:pPr>
      <w:r w:rsidRPr="00717178">
        <w:rPr>
          <w:rFonts w:ascii="Times New Roman" w:hAnsi="Times New Roman" w:cs="Times New Roman"/>
          <w:bCs/>
          <w:sz w:val="28"/>
          <w:szCs w:val="28"/>
          <w:lang w:val="kk-KZ"/>
        </w:rPr>
        <w:t>Қылмыстық құқық бұзушылықтардың жиынтығы бойынша жаза тағайындау мәселесіне арналған нормада (ҚР ҚК</w:t>
      </w:r>
      <w:r w:rsidR="0062667A" w:rsidRPr="00717178">
        <w:rPr>
          <w:rFonts w:ascii="Times New Roman" w:hAnsi="Times New Roman" w:cs="Times New Roman"/>
          <w:bCs/>
          <w:sz w:val="28"/>
          <w:szCs w:val="28"/>
          <w:lang w:val="kk-KZ"/>
        </w:rPr>
        <w:t>-нің</w:t>
      </w:r>
      <w:r w:rsidRPr="00717178">
        <w:rPr>
          <w:rFonts w:ascii="Times New Roman" w:hAnsi="Times New Roman" w:cs="Times New Roman"/>
          <w:bCs/>
          <w:sz w:val="28"/>
          <w:szCs w:val="28"/>
          <w:lang w:val="kk-KZ"/>
        </w:rPr>
        <w:t xml:space="preserve"> 58-бабы), біріншіден, оның сатылары; екіншіден, түпкілікті жазаны анықтау тәртібі; үшіншіден, түпкілікті жазаның ең жоғарғы шектері реттеледі. Қылмыстық теріс қылықтар үшін жаза тағайындаудың ерекшеліктері түпкілікті жазаны анықтау тәртібінен және түпкілікті жазаның ең жоғарғы шектерінен көрініс тапқан</w:t>
      </w:r>
      <w:r w:rsidR="0096034A" w:rsidRPr="00717178">
        <w:rPr>
          <w:rFonts w:ascii="Times New Roman" w:hAnsi="Times New Roman" w:cs="Times New Roman"/>
          <w:bCs/>
          <w:sz w:val="28"/>
          <w:szCs w:val="28"/>
          <w:lang w:val="kk-KZ"/>
        </w:rPr>
        <w:t xml:space="preserve"> </w:t>
      </w:r>
      <w:r w:rsidR="00DF5AE6"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229</w:t>
      </w:r>
      <w:r w:rsidR="00DF5AE6" w:rsidRPr="00717178">
        <w:rPr>
          <w:rFonts w:ascii="Times New Roman" w:eastAsia="Times New Roman" w:hAnsi="Times New Roman" w:cs="Times New Roman"/>
          <w:sz w:val="28"/>
          <w:szCs w:val="28"/>
          <w:lang w:val="kk-KZ"/>
        </w:rPr>
        <w:t>]</w:t>
      </w:r>
      <w:r w:rsidRPr="00717178">
        <w:rPr>
          <w:rFonts w:ascii="Times New Roman" w:hAnsi="Times New Roman" w:cs="Times New Roman"/>
          <w:bCs/>
          <w:sz w:val="28"/>
          <w:szCs w:val="28"/>
          <w:lang w:val="kk-KZ"/>
        </w:rPr>
        <w:t>.</w:t>
      </w:r>
    </w:p>
    <w:p w14:paraId="29F3A336" w14:textId="49469FC7" w:rsidR="007A6C6C" w:rsidRPr="00717178" w:rsidRDefault="003C4C01" w:rsidP="00824743">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bCs/>
          <w:sz w:val="28"/>
          <w:szCs w:val="28"/>
          <w:lang w:val="kk-KZ"/>
        </w:rPr>
        <w:t>Жиынтық</w:t>
      </w:r>
      <w:r w:rsidR="007A6C6C" w:rsidRPr="00717178">
        <w:rPr>
          <w:rFonts w:ascii="Times New Roman" w:hAnsi="Times New Roman" w:cs="Times New Roman"/>
          <w:bCs/>
          <w:sz w:val="28"/>
          <w:szCs w:val="28"/>
          <w:lang w:val="kk-KZ"/>
        </w:rPr>
        <w:t xml:space="preserve"> қылмыстық құқық бұзушылықтардың көптігінің дербес бір нысаны бола отырып, бір адамның қылмыстық заңның түрлі баптарында немесе баптарының бөліктерінде көзделген бірнеше әрекетті жасауымен сипатталады. Жиынтық тек қана қылмыстардан, тек қана қылмыстық теріс </w:t>
      </w:r>
      <w:r w:rsidR="007A6C6C" w:rsidRPr="00717178">
        <w:rPr>
          <w:rFonts w:ascii="Times New Roman" w:hAnsi="Times New Roman" w:cs="Times New Roman"/>
          <w:bCs/>
          <w:sz w:val="28"/>
          <w:szCs w:val="28"/>
          <w:lang w:val="kk-KZ"/>
        </w:rPr>
        <w:lastRenderedPageBreak/>
        <w:t xml:space="preserve">қылықтардан немесе қылмыс пен қылмыстық теріс қылықтан тұруы мүмкін, яғни жиынтықты қылмыстық </w:t>
      </w:r>
      <w:r w:rsidRPr="00717178">
        <w:rPr>
          <w:rFonts w:ascii="Times New Roman" w:hAnsi="Times New Roman" w:cs="Times New Roman"/>
          <w:bCs/>
          <w:sz w:val="28"/>
          <w:szCs w:val="28"/>
          <w:lang w:val="kk-KZ"/>
        </w:rPr>
        <w:t>заңмен тыйым салынған әрекеттердің</w:t>
      </w:r>
      <w:r w:rsidR="007A6C6C" w:rsidRPr="00717178">
        <w:rPr>
          <w:rFonts w:ascii="Times New Roman" w:hAnsi="Times New Roman" w:cs="Times New Roman"/>
          <w:bCs/>
          <w:sz w:val="28"/>
          <w:szCs w:val="28"/>
          <w:lang w:val="kk-KZ"/>
        </w:rPr>
        <w:t xml:space="preserve"> кез келген түрі құрауы мүмкін. Ең бастысы, олардың әртектес болуы және адамның олардың бірде біреуі үшін сотталмаған болуы. Аталған қасиеттерімен жиынтық қылмыстық құқық бұзушылықтардың көптігінің өзге нысандарынан (бірнеше рет жасау, қайталану) ерекшеленеді.</w:t>
      </w:r>
    </w:p>
    <w:p w14:paraId="29F3A337" w14:textId="6817BD52" w:rsidR="007A6C6C"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bCs/>
          <w:sz w:val="28"/>
          <w:szCs w:val="28"/>
          <w:lang w:val="kk-KZ"/>
        </w:rPr>
        <w:t>Қылмыстық құқық бұзушылықтардың жиынтығы бойынша жаза тағайындаудың сатыларына келер болсақ, алдымен сот жиынтыққа кіретін әрбір қылмысты</w:t>
      </w:r>
      <w:r w:rsidR="0056475E" w:rsidRPr="00717178">
        <w:rPr>
          <w:rFonts w:ascii="Times New Roman" w:hAnsi="Times New Roman"/>
          <w:bCs/>
          <w:sz w:val="28"/>
          <w:szCs w:val="28"/>
          <w:lang w:val="kk-KZ"/>
        </w:rPr>
        <w:t xml:space="preserve"> әрекет</w:t>
      </w:r>
      <w:r w:rsidRPr="00717178">
        <w:rPr>
          <w:rFonts w:ascii="Times New Roman" w:hAnsi="Times New Roman"/>
          <w:bCs/>
          <w:sz w:val="28"/>
          <w:szCs w:val="28"/>
          <w:lang w:val="kk-KZ"/>
        </w:rPr>
        <w:t xml:space="preserve"> үшін бөлек-бөлек жаза тағайындап алады, бұдан соң сол жазалардың негізінде сотталған адамға бір түпкілікті жазаны анықтайды (ҚР ҚК</w:t>
      </w:r>
      <w:r w:rsidR="0062667A" w:rsidRPr="00717178">
        <w:rPr>
          <w:rFonts w:ascii="Times New Roman" w:hAnsi="Times New Roman"/>
          <w:bCs/>
          <w:sz w:val="28"/>
          <w:szCs w:val="28"/>
          <w:lang w:val="kk-KZ"/>
        </w:rPr>
        <w:t>-нің</w:t>
      </w:r>
      <w:r w:rsidRPr="00717178">
        <w:rPr>
          <w:rFonts w:ascii="Times New Roman" w:hAnsi="Times New Roman"/>
          <w:bCs/>
          <w:sz w:val="28"/>
          <w:szCs w:val="28"/>
          <w:lang w:val="kk-KZ"/>
        </w:rPr>
        <w:t xml:space="preserve"> 58-баб. 1-бөл.). </w:t>
      </w:r>
    </w:p>
    <w:p w14:paraId="29F3A338" w14:textId="77777777" w:rsidR="00D24DB4"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bCs/>
          <w:sz w:val="28"/>
          <w:szCs w:val="28"/>
          <w:lang w:val="kk-KZ"/>
        </w:rPr>
        <w:t>Заң</w:t>
      </w:r>
      <w:r w:rsidR="00D24DB4" w:rsidRPr="00717178">
        <w:rPr>
          <w:rFonts w:ascii="Times New Roman" w:hAnsi="Times New Roman"/>
          <w:bCs/>
          <w:sz w:val="28"/>
          <w:szCs w:val="28"/>
          <w:lang w:val="kk-KZ"/>
        </w:rPr>
        <w:t>д</w:t>
      </w:r>
      <w:r w:rsidRPr="00717178">
        <w:rPr>
          <w:rFonts w:ascii="Times New Roman" w:hAnsi="Times New Roman"/>
          <w:bCs/>
          <w:sz w:val="28"/>
          <w:szCs w:val="28"/>
          <w:lang w:val="kk-KZ"/>
        </w:rPr>
        <w:t xml:space="preserve">а қылмыстық құқық бұзушылықтардың жиынтығы бойынша түпкілікті жазаны анықтаудың үш амалы көзделген: </w:t>
      </w:r>
    </w:p>
    <w:p w14:paraId="29F3A339" w14:textId="2F87CEB6" w:rsidR="00D24DB4" w:rsidRPr="00717178" w:rsidRDefault="007A6C6C" w:rsidP="00D24DB4">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bCs/>
          <w:sz w:val="28"/>
          <w:szCs w:val="28"/>
          <w:lang w:val="kk-KZ"/>
        </w:rPr>
        <w:t xml:space="preserve">1) </w:t>
      </w:r>
      <w:r w:rsidR="00D24DB4" w:rsidRPr="00717178">
        <w:rPr>
          <w:rFonts w:ascii="Times New Roman" w:hAnsi="Times New Roman"/>
          <w:sz w:val="28"/>
          <w:szCs w:val="28"/>
          <w:lang w:val="kk-KZ"/>
        </w:rPr>
        <w:t xml:space="preserve">Жеңілірек жазаны </w:t>
      </w:r>
      <w:r w:rsidRPr="00717178">
        <w:rPr>
          <w:rFonts w:ascii="Times New Roman" w:hAnsi="Times New Roman"/>
          <w:sz w:val="28"/>
          <w:szCs w:val="28"/>
          <w:lang w:val="kk-KZ"/>
        </w:rPr>
        <w:t>қатаң</w:t>
      </w:r>
      <w:r w:rsidR="00D24DB4" w:rsidRPr="00717178">
        <w:rPr>
          <w:rFonts w:ascii="Times New Roman" w:hAnsi="Times New Roman"/>
          <w:sz w:val="28"/>
          <w:szCs w:val="28"/>
          <w:lang w:val="kk-KZ"/>
        </w:rPr>
        <w:t>ырақ</w:t>
      </w:r>
      <w:r w:rsidRPr="00717178">
        <w:rPr>
          <w:rFonts w:ascii="Times New Roman" w:hAnsi="Times New Roman"/>
          <w:sz w:val="28"/>
          <w:szCs w:val="28"/>
          <w:lang w:val="kk-KZ"/>
        </w:rPr>
        <w:t xml:space="preserve"> жазаға сiңiру</w:t>
      </w:r>
      <w:r w:rsidR="00D24DB4" w:rsidRPr="00717178">
        <w:rPr>
          <w:rFonts w:ascii="Times New Roman" w:hAnsi="Times New Roman"/>
          <w:sz w:val="28"/>
          <w:szCs w:val="28"/>
          <w:lang w:val="kk-KZ"/>
        </w:rPr>
        <w:t>. Бұл амалды қолданған жағдайда түпкілікті жаза жиынтыққа кіретін қылмысты</w:t>
      </w:r>
      <w:r w:rsidR="003C4C01" w:rsidRPr="00717178">
        <w:rPr>
          <w:rFonts w:ascii="Times New Roman" w:hAnsi="Times New Roman"/>
          <w:sz w:val="28"/>
          <w:szCs w:val="28"/>
          <w:lang w:val="kk-KZ"/>
        </w:rPr>
        <w:t xml:space="preserve"> әрекеттердің </w:t>
      </w:r>
      <w:r w:rsidR="00D24DB4" w:rsidRPr="00717178">
        <w:rPr>
          <w:rFonts w:ascii="Times New Roman" w:hAnsi="Times New Roman"/>
          <w:sz w:val="28"/>
          <w:szCs w:val="28"/>
          <w:lang w:val="kk-KZ"/>
        </w:rPr>
        <w:t>біреуі үшін тағайындалған ең қатаң жазаға тең болып шығады. ҚР ҚК-нің 40-бабында жаза түрлері жеңілінен ауырына қарай орналасқандықтан, жазалардың қайсысы жеңілірек, ал қайсысы қатаңырақ болып табылатыны туралы мәселені шешу құқық қолданушылар үшін ешқандай қиындық тудырмайды.</w:t>
      </w:r>
    </w:p>
    <w:p w14:paraId="29F3A33A" w14:textId="77777777" w:rsidR="007A6C6C"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sz w:val="28"/>
          <w:szCs w:val="28"/>
          <w:lang w:val="kk-KZ"/>
        </w:rPr>
        <w:t xml:space="preserve">2) </w:t>
      </w:r>
      <w:r w:rsidR="00D24DB4" w:rsidRPr="00717178">
        <w:rPr>
          <w:rFonts w:ascii="Times New Roman" w:hAnsi="Times New Roman"/>
          <w:sz w:val="28"/>
          <w:szCs w:val="28"/>
          <w:lang w:val="kk-KZ"/>
        </w:rPr>
        <w:t xml:space="preserve">Тағайындалған </w:t>
      </w:r>
      <w:r w:rsidRPr="00717178">
        <w:rPr>
          <w:rFonts w:ascii="Times New Roman" w:hAnsi="Times New Roman"/>
          <w:sz w:val="28"/>
          <w:szCs w:val="28"/>
          <w:lang w:val="kk-KZ"/>
        </w:rPr>
        <w:t>жазаларды толық қосу</w:t>
      </w:r>
      <w:r w:rsidR="00D24DB4" w:rsidRPr="00717178">
        <w:rPr>
          <w:rFonts w:ascii="Times New Roman" w:hAnsi="Times New Roman"/>
          <w:sz w:val="28"/>
          <w:szCs w:val="28"/>
          <w:lang w:val="kk-KZ"/>
        </w:rPr>
        <w:t>.Бұл</w:t>
      </w:r>
      <w:r w:rsidRPr="00717178">
        <w:rPr>
          <w:rFonts w:ascii="Times New Roman" w:hAnsi="Times New Roman"/>
          <w:sz w:val="28"/>
          <w:szCs w:val="28"/>
          <w:lang w:val="kk-KZ"/>
        </w:rPr>
        <w:t xml:space="preserve"> амал да қолданыста өте қарапайым</w:t>
      </w:r>
      <w:r w:rsidR="00D24DB4" w:rsidRPr="00717178">
        <w:rPr>
          <w:rFonts w:ascii="Times New Roman" w:hAnsi="Times New Roman"/>
          <w:sz w:val="28"/>
          <w:szCs w:val="28"/>
          <w:lang w:val="kk-KZ"/>
        </w:rPr>
        <w:t xml:space="preserve"> –</w:t>
      </w:r>
      <w:r w:rsidRPr="00717178">
        <w:rPr>
          <w:rFonts w:ascii="Times New Roman" w:hAnsi="Times New Roman"/>
          <w:sz w:val="28"/>
          <w:szCs w:val="28"/>
          <w:lang w:val="kk-KZ"/>
        </w:rPr>
        <w:t xml:space="preserve"> түпкілікті жаза жиынтыққа кіретін </w:t>
      </w:r>
      <w:r w:rsidRPr="00717178">
        <w:rPr>
          <w:rFonts w:ascii="Times New Roman" w:hAnsi="Times New Roman"/>
          <w:bCs/>
          <w:sz w:val="28"/>
          <w:szCs w:val="28"/>
          <w:lang w:val="kk-KZ"/>
        </w:rPr>
        <w:t>қылмыстық құқық бұзушылықтар үшін тағайындалған жазалардың қосындысына тең болып шығады.</w:t>
      </w:r>
    </w:p>
    <w:p w14:paraId="29F3A33B" w14:textId="4266FE9F" w:rsidR="007A6C6C" w:rsidRPr="00717178" w:rsidRDefault="00D24DB4"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3) Тағайындалған жазаларды iшiнара қосу. Бұл </w:t>
      </w:r>
      <w:r w:rsidR="007A6C6C" w:rsidRPr="00717178">
        <w:rPr>
          <w:rFonts w:ascii="Times New Roman" w:hAnsi="Times New Roman"/>
          <w:sz w:val="28"/>
          <w:szCs w:val="28"/>
          <w:lang w:val="kk-KZ"/>
        </w:rPr>
        <w:t>амал</w:t>
      </w:r>
      <w:r w:rsidRPr="00717178">
        <w:rPr>
          <w:rFonts w:ascii="Times New Roman" w:hAnsi="Times New Roman"/>
          <w:sz w:val="28"/>
          <w:szCs w:val="28"/>
          <w:lang w:val="kk-KZ"/>
        </w:rPr>
        <w:t>ғ</w:t>
      </w:r>
      <w:r w:rsidR="007A6C6C" w:rsidRPr="00717178">
        <w:rPr>
          <w:rFonts w:ascii="Times New Roman" w:hAnsi="Times New Roman"/>
          <w:sz w:val="28"/>
          <w:szCs w:val="28"/>
          <w:lang w:val="kk-KZ"/>
        </w:rPr>
        <w:t>а жүгінген жағдайда жиынтыққа кіретін қылмысты</w:t>
      </w:r>
      <w:r w:rsidR="003C4C01" w:rsidRPr="00717178">
        <w:rPr>
          <w:rFonts w:ascii="Times New Roman" w:hAnsi="Times New Roman"/>
          <w:sz w:val="28"/>
          <w:szCs w:val="28"/>
          <w:lang w:val="kk-KZ"/>
        </w:rPr>
        <w:t xml:space="preserve"> әрекеттердің </w:t>
      </w:r>
      <w:r w:rsidR="007A6C6C" w:rsidRPr="00717178">
        <w:rPr>
          <w:rFonts w:ascii="Times New Roman" w:hAnsi="Times New Roman"/>
          <w:sz w:val="28"/>
          <w:szCs w:val="28"/>
          <w:lang w:val="kk-KZ"/>
        </w:rPr>
        <w:t xml:space="preserve">біреуі үшін тағайындалған ең қатаң жазаға </w:t>
      </w:r>
      <w:r w:rsidR="0056475E" w:rsidRPr="00717178">
        <w:rPr>
          <w:rFonts w:ascii="Times New Roman" w:hAnsi="Times New Roman"/>
          <w:sz w:val="28"/>
          <w:szCs w:val="28"/>
          <w:lang w:val="kk-KZ"/>
        </w:rPr>
        <w:t xml:space="preserve">олардың басқалары </w:t>
      </w:r>
      <w:r w:rsidR="007A6C6C" w:rsidRPr="00717178">
        <w:rPr>
          <w:rFonts w:ascii="Times New Roman" w:hAnsi="Times New Roman"/>
          <w:sz w:val="28"/>
          <w:szCs w:val="28"/>
          <w:lang w:val="kk-KZ"/>
        </w:rPr>
        <w:t>үшін тағайындалған жаза</w:t>
      </w:r>
      <w:r w:rsidRPr="00717178">
        <w:rPr>
          <w:rFonts w:ascii="Times New Roman" w:hAnsi="Times New Roman"/>
          <w:sz w:val="28"/>
          <w:szCs w:val="28"/>
          <w:lang w:val="kk-KZ"/>
        </w:rPr>
        <w:t>(лар)</w:t>
      </w:r>
      <w:r w:rsidR="007A6C6C" w:rsidRPr="00717178">
        <w:rPr>
          <w:rFonts w:ascii="Times New Roman" w:hAnsi="Times New Roman"/>
          <w:sz w:val="28"/>
          <w:szCs w:val="28"/>
          <w:lang w:val="kk-KZ"/>
        </w:rPr>
        <w:t xml:space="preserve"> ішінара қосылады. Бұл орайда түпкілікті жаза жиынтыққа кіретін қылмысты</w:t>
      </w:r>
      <w:r w:rsidR="003C4C01" w:rsidRPr="00717178">
        <w:rPr>
          <w:rFonts w:ascii="Times New Roman" w:hAnsi="Times New Roman"/>
          <w:sz w:val="28"/>
          <w:szCs w:val="28"/>
          <w:lang w:val="kk-KZ"/>
        </w:rPr>
        <w:t xml:space="preserve"> әрекеттердің әрқайсысы</w:t>
      </w:r>
      <w:r w:rsidR="007A6C6C" w:rsidRPr="00717178">
        <w:rPr>
          <w:rFonts w:ascii="Times New Roman" w:hAnsi="Times New Roman"/>
          <w:sz w:val="28"/>
          <w:szCs w:val="28"/>
          <w:lang w:val="kk-KZ"/>
        </w:rPr>
        <w:t xml:space="preserve"> үшін тағайындалған жазалардың қосындысынан төмен, бірақ жиынтыққа кіретін қылмысты</w:t>
      </w:r>
      <w:r w:rsidR="003C4C01" w:rsidRPr="00717178">
        <w:rPr>
          <w:rFonts w:ascii="Times New Roman" w:hAnsi="Times New Roman"/>
          <w:sz w:val="28"/>
          <w:szCs w:val="28"/>
          <w:lang w:val="kk-KZ"/>
        </w:rPr>
        <w:t xml:space="preserve"> әрекеттер</w:t>
      </w:r>
      <w:r w:rsidR="007A6C6C" w:rsidRPr="00717178">
        <w:rPr>
          <w:rFonts w:ascii="Times New Roman" w:hAnsi="Times New Roman"/>
          <w:sz w:val="28"/>
          <w:szCs w:val="28"/>
          <w:lang w:val="kk-KZ"/>
        </w:rPr>
        <w:t xml:space="preserve"> үшін тағайындалған ең қатаң жазадан жоғары болуы керек.</w:t>
      </w:r>
    </w:p>
    <w:p w14:paraId="29F3A33C" w14:textId="77777777" w:rsidR="007A6C6C"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bCs/>
          <w:sz w:val="28"/>
          <w:szCs w:val="28"/>
          <w:lang w:val="kk-KZ"/>
        </w:rPr>
        <w:t>Кеңес заманындағы қылмыстық заңдарда қылмыстардың жиынтығы бойынша түпкілікті жазаны анықтаудың амалын таңдауда сотқа толық еркіндік берілген болатын. Ал тәуелсіздік кезеңінде қабылданған қылмыстық заңдарымызда түпкілікті жазаны анықтау тәсілі жиынтыққа қандай  қылмысты әрекеттер кіретініне тәуелді етіп құрастырылған. 2014 жылғы ҚР Қ</w:t>
      </w:r>
      <w:r w:rsidR="0062667A" w:rsidRPr="00717178">
        <w:rPr>
          <w:rFonts w:ascii="Times New Roman" w:hAnsi="Times New Roman"/>
          <w:bCs/>
          <w:sz w:val="28"/>
          <w:szCs w:val="28"/>
          <w:lang w:val="kk-KZ"/>
        </w:rPr>
        <w:t>К</w:t>
      </w:r>
      <w:r w:rsidR="00125F54" w:rsidRPr="00717178">
        <w:rPr>
          <w:rFonts w:ascii="Times New Roman" w:hAnsi="Times New Roman"/>
          <w:bCs/>
          <w:sz w:val="28"/>
          <w:szCs w:val="28"/>
          <w:lang w:val="kk-KZ"/>
        </w:rPr>
        <w:t xml:space="preserve">-ге сәйкес </w:t>
      </w:r>
      <w:r w:rsidRPr="00717178">
        <w:rPr>
          <w:rFonts w:ascii="Times New Roman" w:hAnsi="Times New Roman"/>
          <w:bCs/>
          <w:sz w:val="28"/>
          <w:szCs w:val="28"/>
          <w:lang w:val="kk-KZ"/>
        </w:rPr>
        <w:t>қылмыстық құқық бұзушылықтардың жиынтығы бойынша түпкілікті жазаны анықтамас бұрын, сот жиынтықпен қамтылатын қылмыстық құқық бұзушылықтардың түрін және, егер ол әрекет қылмыс болса, оның санатын анықтап алуға тиіс.</w:t>
      </w:r>
    </w:p>
    <w:p w14:paraId="29F3A33D" w14:textId="77777777" w:rsidR="00BA5B1D"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bCs/>
          <w:sz w:val="28"/>
          <w:szCs w:val="28"/>
          <w:lang w:val="kk-KZ"/>
        </w:rPr>
        <w:t>Қылмыстық теріс қылықтар үшін жаза тағайындаудың</w:t>
      </w:r>
      <w:r w:rsidR="00BA5B1D" w:rsidRPr="00717178">
        <w:rPr>
          <w:rFonts w:ascii="Times New Roman" w:hAnsi="Times New Roman"/>
          <w:bCs/>
          <w:sz w:val="28"/>
          <w:szCs w:val="28"/>
          <w:lang w:val="kk-KZ"/>
        </w:rPr>
        <w:t xml:space="preserve"> өзіндік </w:t>
      </w:r>
      <w:r w:rsidRPr="00717178">
        <w:rPr>
          <w:rFonts w:ascii="Times New Roman" w:hAnsi="Times New Roman"/>
          <w:bCs/>
          <w:sz w:val="28"/>
          <w:szCs w:val="28"/>
          <w:lang w:val="kk-KZ"/>
        </w:rPr>
        <w:t xml:space="preserve"> ерекшеліктері </w:t>
      </w:r>
      <w:r w:rsidR="00BA5B1D" w:rsidRPr="00717178">
        <w:rPr>
          <w:rFonts w:ascii="Times New Roman" w:hAnsi="Times New Roman"/>
          <w:bCs/>
          <w:sz w:val="28"/>
          <w:szCs w:val="28"/>
          <w:lang w:val="kk-KZ"/>
        </w:rPr>
        <w:t xml:space="preserve">жиынтық бойынша </w:t>
      </w:r>
      <w:r w:rsidRPr="00717178">
        <w:rPr>
          <w:rFonts w:ascii="Times New Roman" w:hAnsi="Times New Roman"/>
          <w:bCs/>
          <w:sz w:val="28"/>
          <w:szCs w:val="28"/>
          <w:lang w:val="kk-KZ"/>
        </w:rPr>
        <w:t xml:space="preserve">түпкілікті жазаны анықтау тәртібінен мына нысанда көрініс тапқан: </w:t>
      </w:r>
    </w:p>
    <w:p w14:paraId="29F3A33E" w14:textId="77777777" w:rsidR="00BA5B1D"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bCs/>
          <w:sz w:val="28"/>
          <w:szCs w:val="28"/>
          <w:lang w:val="kk-KZ"/>
        </w:rPr>
        <w:t xml:space="preserve">1) </w:t>
      </w:r>
      <w:r w:rsidR="00BA5B1D" w:rsidRPr="00717178">
        <w:rPr>
          <w:rFonts w:ascii="Times New Roman" w:hAnsi="Times New Roman"/>
          <w:bCs/>
          <w:sz w:val="28"/>
          <w:szCs w:val="28"/>
          <w:lang w:val="kk-KZ"/>
        </w:rPr>
        <w:t xml:space="preserve">қылмыстық құқық бұзушылықтар жиынтығында тек қылмыстық теріс қылықтар қамтылса, онда түпкiлiктi жаза онша қатаң емес жазаны неғұрлым </w:t>
      </w:r>
      <w:r w:rsidR="00BA5B1D" w:rsidRPr="00717178">
        <w:rPr>
          <w:rFonts w:ascii="Times New Roman" w:hAnsi="Times New Roman"/>
          <w:bCs/>
          <w:sz w:val="28"/>
          <w:szCs w:val="28"/>
          <w:lang w:val="kk-KZ"/>
        </w:rPr>
        <w:lastRenderedPageBreak/>
        <w:t>қатаң жазаға сiңiру арқылы не жазаларды iшiнара немесе толық қосу арқылы тағайындалады</w:t>
      </w:r>
      <w:r w:rsidRPr="00717178">
        <w:rPr>
          <w:rFonts w:ascii="Times New Roman" w:hAnsi="Times New Roman"/>
          <w:sz w:val="28"/>
          <w:szCs w:val="28"/>
          <w:lang w:val="kk-KZ"/>
        </w:rPr>
        <w:t xml:space="preserve"> (ҚР ҚК</w:t>
      </w:r>
      <w:r w:rsidR="0062667A" w:rsidRPr="00717178">
        <w:rPr>
          <w:rFonts w:ascii="Times New Roman" w:hAnsi="Times New Roman"/>
          <w:sz w:val="28"/>
          <w:szCs w:val="28"/>
          <w:lang w:val="kk-KZ"/>
        </w:rPr>
        <w:t>-нің</w:t>
      </w:r>
      <w:r w:rsidRPr="00717178">
        <w:rPr>
          <w:rFonts w:ascii="Times New Roman" w:hAnsi="Times New Roman"/>
          <w:sz w:val="28"/>
          <w:szCs w:val="28"/>
          <w:lang w:val="kk-KZ"/>
        </w:rPr>
        <w:t xml:space="preserve"> 58-баб. 2-бөл. </w:t>
      </w:r>
      <w:r w:rsidR="00BA5B1D" w:rsidRPr="00717178">
        <w:rPr>
          <w:rFonts w:ascii="Times New Roman" w:hAnsi="Times New Roman"/>
          <w:sz w:val="28"/>
          <w:szCs w:val="28"/>
          <w:lang w:val="kk-KZ"/>
        </w:rPr>
        <w:t>1</w:t>
      </w:r>
      <w:r w:rsidRPr="00717178">
        <w:rPr>
          <w:rFonts w:ascii="Times New Roman" w:hAnsi="Times New Roman"/>
          <w:sz w:val="28"/>
          <w:szCs w:val="28"/>
          <w:lang w:val="kk-KZ"/>
        </w:rPr>
        <w:t xml:space="preserve">-абз.); </w:t>
      </w:r>
    </w:p>
    <w:p w14:paraId="29F3A33F" w14:textId="77777777" w:rsidR="007A6C6C" w:rsidRPr="00717178" w:rsidRDefault="007A6C6C" w:rsidP="00824743">
      <w:pPr>
        <w:pStyle w:val="a3"/>
        <w:spacing w:after="0" w:line="240" w:lineRule="auto"/>
        <w:ind w:left="0" w:firstLine="567"/>
        <w:jc w:val="both"/>
        <w:rPr>
          <w:rFonts w:ascii="Times New Roman" w:hAnsi="Times New Roman"/>
          <w:bCs/>
          <w:sz w:val="28"/>
          <w:szCs w:val="28"/>
          <w:lang w:val="kk-KZ"/>
        </w:rPr>
      </w:pPr>
      <w:r w:rsidRPr="00717178">
        <w:rPr>
          <w:rFonts w:ascii="Times New Roman" w:hAnsi="Times New Roman"/>
          <w:sz w:val="28"/>
          <w:szCs w:val="28"/>
          <w:lang w:val="kk-KZ"/>
        </w:rPr>
        <w:t>2)</w:t>
      </w:r>
      <w:r w:rsidR="0062667A" w:rsidRPr="00717178">
        <w:rPr>
          <w:rFonts w:ascii="Times New Roman" w:hAnsi="Times New Roman"/>
          <w:sz w:val="28"/>
          <w:szCs w:val="28"/>
          <w:lang w:val="kk-KZ"/>
        </w:rPr>
        <w:t> </w:t>
      </w:r>
      <w:r w:rsidR="00BA5B1D" w:rsidRPr="00717178">
        <w:rPr>
          <w:rFonts w:ascii="Times New Roman" w:hAnsi="Times New Roman"/>
          <w:bCs/>
          <w:sz w:val="28"/>
          <w:szCs w:val="28"/>
          <w:lang w:val="kk-KZ"/>
        </w:rPr>
        <w:t>егер қылмыстық құқық бұзушылықтар жиынтығына тек қылмыстық теріс қылықтар, онша ауыр емес және ауырлығы орташа қылмыстар кірсе, онда түпкiлiктi жаза онша қатаң емес жазаны неғұрлым қатаң жазаға сiңiру арқылы тағайындалады</w:t>
      </w:r>
      <w:r w:rsidRPr="00717178">
        <w:rPr>
          <w:rFonts w:ascii="Times New Roman" w:hAnsi="Times New Roman"/>
          <w:sz w:val="28"/>
          <w:szCs w:val="28"/>
          <w:lang w:val="kk-KZ"/>
        </w:rPr>
        <w:t>(ҚР ҚК</w:t>
      </w:r>
      <w:r w:rsidR="0062667A" w:rsidRPr="00717178">
        <w:rPr>
          <w:rFonts w:ascii="Times New Roman" w:hAnsi="Times New Roman"/>
          <w:sz w:val="28"/>
          <w:szCs w:val="28"/>
          <w:lang w:val="kk-KZ"/>
        </w:rPr>
        <w:t>-нің</w:t>
      </w:r>
      <w:r w:rsidRPr="00717178">
        <w:rPr>
          <w:rFonts w:ascii="Times New Roman" w:hAnsi="Times New Roman"/>
          <w:sz w:val="28"/>
          <w:szCs w:val="28"/>
          <w:lang w:val="kk-KZ"/>
        </w:rPr>
        <w:t xml:space="preserve"> 58-баб. 2-бөл. 2-абз.)</w:t>
      </w:r>
      <w:r w:rsidRPr="00717178">
        <w:rPr>
          <w:rFonts w:ascii="Times New Roman" w:hAnsi="Times New Roman"/>
          <w:bCs/>
          <w:sz w:val="28"/>
          <w:szCs w:val="28"/>
          <w:lang w:val="kk-KZ"/>
        </w:rPr>
        <w:t xml:space="preserve">. </w:t>
      </w:r>
    </w:p>
    <w:p w14:paraId="29F3A340" w14:textId="77777777" w:rsidR="007A6C6C"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bCs/>
          <w:sz w:val="28"/>
          <w:szCs w:val="28"/>
          <w:lang w:val="kk-KZ"/>
        </w:rPr>
        <w:t>Олай болса, тек қана қылмыстық теріс қылықтардан құралған жиынтықта сот</w:t>
      </w:r>
      <w:r w:rsidR="00BA5B1D" w:rsidRPr="00717178">
        <w:rPr>
          <w:rFonts w:ascii="Times New Roman" w:hAnsi="Times New Roman"/>
          <w:bCs/>
          <w:sz w:val="28"/>
          <w:szCs w:val="28"/>
          <w:lang w:val="kk-KZ"/>
        </w:rPr>
        <w:t>тың</w:t>
      </w:r>
      <w:r w:rsidRPr="00717178">
        <w:rPr>
          <w:rFonts w:ascii="Times New Roman" w:hAnsi="Times New Roman"/>
          <w:bCs/>
          <w:sz w:val="28"/>
          <w:szCs w:val="28"/>
          <w:lang w:val="kk-KZ"/>
        </w:rPr>
        <w:t xml:space="preserve"> түпкілікті жазаны </w:t>
      </w:r>
      <w:r w:rsidRPr="00717178">
        <w:rPr>
          <w:rFonts w:ascii="Times New Roman" w:hAnsi="Times New Roman"/>
          <w:sz w:val="28"/>
          <w:szCs w:val="28"/>
          <w:lang w:val="kk-KZ"/>
        </w:rPr>
        <w:t xml:space="preserve">анықтаудың үш </w:t>
      </w:r>
      <w:r w:rsidR="00BA5B1D" w:rsidRPr="00717178">
        <w:rPr>
          <w:rFonts w:ascii="Times New Roman" w:hAnsi="Times New Roman"/>
          <w:sz w:val="28"/>
          <w:szCs w:val="28"/>
          <w:lang w:val="kk-KZ"/>
        </w:rPr>
        <w:t>амалына</w:t>
      </w:r>
      <w:r w:rsidRPr="00717178">
        <w:rPr>
          <w:rFonts w:ascii="Times New Roman" w:hAnsi="Times New Roman"/>
          <w:sz w:val="28"/>
          <w:szCs w:val="28"/>
          <w:lang w:val="kk-KZ"/>
        </w:rPr>
        <w:t xml:space="preserve"> де жүгін</w:t>
      </w:r>
      <w:r w:rsidR="00BA5B1D" w:rsidRPr="00717178">
        <w:rPr>
          <w:rFonts w:ascii="Times New Roman" w:hAnsi="Times New Roman"/>
          <w:sz w:val="28"/>
          <w:szCs w:val="28"/>
          <w:lang w:val="kk-KZ"/>
        </w:rPr>
        <w:t>уін</w:t>
      </w:r>
      <w:r w:rsidRPr="00717178">
        <w:rPr>
          <w:rFonts w:ascii="Times New Roman" w:hAnsi="Times New Roman"/>
          <w:sz w:val="28"/>
          <w:szCs w:val="28"/>
          <w:lang w:val="kk-KZ"/>
        </w:rPr>
        <w:t xml:space="preserve">е </w:t>
      </w:r>
      <w:r w:rsidR="00BA5B1D" w:rsidRPr="00717178">
        <w:rPr>
          <w:rFonts w:ascii="Times New Roman" w:hAnsi="Times New Roman"/>
          <w:sz w:val="28"/>
          <w:szCs w:val="28"/>
          <w:lang w:val="kk-KZ"/>
        </w:rPr>
        <w:t>бо</w:t>
      </w:r>
      <w:r w:rsidRPr="00717178">
        <w:rPr>
          <w:rFonts w:ascii="Times New Roman" w:hAnsi="Times New Roman"/>
          <w:sz w:val="28"/>
          <w:szCs w:val="28"/>
          <w:lang w:val="kk-KZ"/>
        </w:rPr>
        <w:t>лады, ал жиынтыққа қылмыстық теріс қылықпен қатар, онша ауыр емес және/немесе ауырлығы орташа қылмыс кіретін болса, сот тек қана сіңіру амалына жүгіне алады.</w:t>
      </w:r>
    </w:p>
    <w:p w14:paraId="29F3A341" w14:textId="023EFF65" w:rsidR="0042068A" w:rsidRPr="00717178" w:rsidRDefault="0042068A"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bCs/>
          <w:sz w:val="28"/>
          <w:szCs w:val="28"/>
          <w:lang w:val="kk-KZ"/>
        </w:rPr>
        <w:t>Тек қана</w:t>
      </w:r>
      <w:r w:rsidR="0096034A" w:rsidRPr="00717178">
        <w:rPr>
          <w:rFonts w:ascii="Times New Roman" w:hAnsi="Times New Roman"/>
          <w:bCs/>
          <w:sz w:val="28"/>
          <w:szCs w:val="28"/>
          <w:lang w:val="kk-KZ"/>
        </w:rPr>
        <w:t xml:space="preserve"> </w:t>
      </w:r>
      <w:r w:rsidRPr="00717178">
        <w:rPr>
          <w:rFonts w:ascii="Times New Roman" w:hAnsi="Times New Roman"/>
          <w:bCs/>
          <w:sz w:val="28"/>
          <w:szCs w:val="28"/>
          <w:lang w:val="kk-KZ"/>
        </w:rPr>
        <w:t>қылмыстық теріс қылықтардан құралған жиынтық бойыншаанықталған түпкілікті жазаның максималды шектерімәселесіндеқ</w:t>
      </w:r>
      <w:r w:rsidR="007A6C6C" w:rsidRPr="00717178">
        <w:rPr>
          <w:rFonts w:ascii="Times New Roman" w:hAnsi="Times New Roman"/>
          <w:bCs/>
          <w:sz w:val="28"/>
          <w:szCs w:val="28"/>
          <w:lang w:val="kk-KZ"/>
        </w:rPr>
        <w:t xml:space="preserve">ылмыстық </w:t>
      </w:r>
      <w:r w:rsidRPr="00717178">
        <w:rPr>
          <w:rFonts w:ascii="Times New Roman" w:hAnsi="Times New Roman"/>
          <w:bCs/>
          <w:sz w:val="28"/>
          <w:szCs w:val="28"/>
          <w:lang w:val="kk-KZ"/>
        </w:rPr>
        <w:t>құқық бұзушылықтың осы түрі</w:t>
      </w:r>
      <w:r w:rsidR="007A6C6C" w:rsidRPr="00717178">
        <w:rPr>
          <w:rFonts w:ascii="Times New Roman" w:hAnsi="Times New Roman"/>
          <w:bCs/>
          <w:sz w:val="28"/>
          <w:szCs w:val="28"/>
          <w:lang w:val="kk-KZ"/>
        </w:rPr>
        <w:t xml:space="preserve"> үшін жаза тағайындауды</w:t>
      </w:r>
      <w:r w:rsidR="00BF6EB2" w:rsidRPr="00717178">
        <w:rPr>
          <w:rFonts w:ascii="Times New Roman" w:hAnsi="Times New Roman"/>
          <w:bCs/>
          <w:sz w:val="28"/>
          <w:szCs w:val="28"/>
          <w:lang w:val="kk-KZ"/>
        </w:rPr>
        <w:t>құқықтық реттеудің</w:t>
      </w:r>
      <w:r w:rsidR="007A6C6C" w:rsidRPr="00717178">
        <w:rPr>
          <w:rFonts w:ascii="Times New Roman" w:hAnsi="Times New Roman"/>
          <w:bCs/>
          <w:sz w:val="28"/>
          <w:szCs w:val="28"/>
          <w:lang w:val="kk-KZ"/>
        </w:rPr>
        <w:t xml:space="preserve">ең </w:t>
      </w:r>
      <w:r w:rsidR="00BF6EB2" w:rsidRPr="00717178">
        <w:rPr>
          <w:rFonts w:ascii="Times New Roman" w:hAnsi="Times New Roman"/>
          <w:bCs/>
          <w:sz w:val="28"/>
          <w:szCs w:val="28"/>
          <w:lang w:val="kk-KZ"/>
        </w:rPr>
        <w:t>сәтсіз</w:t>
      </w:r>
      <w:r w:rsidR="007A6C6C" w:rsidRPr="00717178">
        <w:rPr>
          <w:rFonts w:ascii="Times New Roman" w:hAnsi="Times New Roman"/>
          <w:bCs/>
          <w:sz w:val="28"/>
          <w:szCs w:val="28"/>
          <w:lang w:val="kk-KZ"/>
        </w:rPr>
        <w:t xml:space="preserve"> ерекшелігі</w:t>
      </w:r>
      <w:r w:rsidRPr="00717178">
        <w:rPr>
          <w:rFonts w:ascii="Times New Roman" w:hAnsi="Times New Roman"/>
          <w:bCs/>
          <w:sz w:val="28"/>
          <w:szCs w:val="28"/>
          <w:lang w:val="kk-KZ"/>
        </w:rPr>
        <w:t xml:space="preserve">н байқауға болады. </w:t>
      </w:r>
      <w:r w:rsidR="007A6C6C" w:rsidRPr="00717178">
        <w:rPr>
          <w:rFonts w:ascii="Times New Roman" w:hAnsi="Times New Roman"/>
          <w:bCs/>
          <w:sz w:val="28"/>
          <w:szCs w:val="28"/>
          <w:lang w:val="kk-KZ"/>
        </w:rPr>
        <w:t xml:space="preserve">Жалпы ереже бойынша қылмыстық </w:t>
      </w:r>
      <w:r w:rsidR="003C4C01" w:rsidRPr="00717178">
        <w:rPr>
          <w:rFonts w:ascii="Times New Roman" w:hAnsi="Times New Roman"/>
          <w:bCs/>
          <w:sz w:val="28"/>
          <w:szCs w:val="28"/>
          <w:lang w:val="kk-KZ"/>
        </w:rPr>
        <w:t>заңмен тыйым салынған әрекеттердің</w:t>
      </w:r>
      <w:r w:rsidR="007A6C6C" w:rsidRPr="00717178">
        <w:rPr>
          <w:rFonts w:ascii="Times New Roman" w:hAnsi="Times New Roman"/>
          <w:bCs/>
          <w:sz w:val="28"/>
          <w:szCs w:val="28"/>
          <w:lang w:val="kk-KZ"/>
        </w:rPr>
        <w:t xml:space="preserve"> жиынтығы бойынша тағайындалған түпкілікті жазаны ҚК</w:t>
      </w:r>
      <w:r w:rsidR="0062667A" w:rsidRPr="00717178">
        <w:rPr>
          <w:rFonts w:ascii="Times New Roman" w:hAnsi="Times New Roman"/>
          <w:bCs/>
          <w:sz w:val="28"/>
          <w:szCs w:val="28"/>
          <w:lang w:val="kk-KZ"/>
        </w:rPr>
        <w:t>-нің</w:t>
      </w:r>
      <w:r w:rsidR="003C4C01" w:rsidRPr="00717178">
        <w:rPr>
          <w:rFonts w:ascii="Times New Roman" w:hAnsi="Times New Roman"/>
          <w:bCs/>
          <w:sz w:val="28"/>
          <w:szCs w:val="28"/>
          <w:lang w:val="kk-KZ"/>
        </w:rPr>
        <w:t xml:space="preserve"> </w:t>
      </w:r>
      <w:r w:rsidRPr="00717178">
        <w:rPr>
          <w:rFonts w:ascii="Times New Roman" w:hAnsi="Times New Roman"/>
          <w:bCs/>
          <w:sz w:val="28"/>
          <w:szCs w:val="28"/>
          <w:lang w:val="kk-KZ"/>
        </w:rPr>
        <w:t>«</w:t>
      </w:r>
      <w:r w:rsidRPr="00717178">
        <w:rPr>
          <w:rFonts w:ascii="Times New Roman" w:hAnsi="Times New Roman"/>
          <w:sz w:val="28"/>
          <w:szCs w:val="28"/>
          <w:lang w:val="kk-KZ"/>
        </w:rPr>
        <w:t>Жалпы бөлiгiнiң осы жаза түрi үшiн белгiленген ең жоғары мерзiмнен немесе мөлшерден асыруға болмайды»</w:t>
      </w:r>
      <w:r w:rsidR="007A6C6C" w:rsidRPr="00717178">
        <w:rPr>
          <w:rFonts w:ascii="Times New Roman" w:hAnsi="Times New Roman"/>
          <w:sz w:val="28"/>
          <w:szCs w:val="28"/>
          <w:lang w:val="kk-KZ"/>
        </w:rPr>
        <w:t xml:space="preserve">. </w:t>
      </w:r>
    </w:p>
    <w:p w14:paraId="29F3A342" w14:textId="65DBF4F5" w:rsidR="007A6C6C" w:rsidRPr="00717178" w:rsidRDefault="00BA5B1D"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Бұрыннан келе жатқан</w:t>
      </w:r>
      <w:r w:rsidR="007A6C6C" w:rsidRPr="00717178">
        <w:rPr>
          <w:rFonts w:ascii="Times New Roman" w:hAnsi="Times New Roman"/>
          <w:sz w:val="28"/>
          <w:szCs w:val="28"/>
          <w:lang w:val="kk-KZ"/>
        </w:rPr>
        <w:t xml:space="preserve"> заңшығарушылық дәстүр</w:t>
      </w:r>
      <w:r w:rsidR="00162496" w:rsidRPr="00717178">
        <w:rPr>
          <w:rFonts w:ascii="Times New Roman" w:hAnsi="Times New Roman"/>
          <w:sz w:val="28"/>
          <w:szCs w:val="28"/>
          <w:lang w:val="kk-KZ"/>
        </w:rPr>
        <w:t>ге сәйкес</w:t>
      </w:r>
      <w:r w:rsidR="007A6C6C" w:rsidRPr="00717178">
        <w:rPr>
          <w:rFonts w:ascii="Times New Roman" w:hAnsi="Times New Roman"/>
          <w:sz w:val="28"/>
          <w:szCs w:val="28"/>
          <w:lang w:val="kk-KZ"/>
        </w:rPr>
        <w:t xml:space="preserve"> бұл </w:t>
      </w:r>
      <w:r w:rsidRPr="00717178">
        <w:rPr>
          <w:rFonts w:ascii="Times New Roman" w:hAnsi="Times New Roman"/>
          <w:sz w:val="28"/>
          <w:szCs w:val="28"/>
          <w:lang w:val="kk-KZ"/>
        </w:rPr>
        <w:t>қағида</w:t>
      </w:r>
      <w:r w:rsidR="00BF6EB2" w:rsidRPr="00717178">
        <w:rPr>
          <w:rFonts w:ascii="Times New Roman" w:hAnsi="Times New Roman"/>
          <w:sz w:val="28"/>
          <w:szCs w:val="28"/>
          <w:lang w:val="kk-KZ"/>
        </w:rPr>
        <w:t>дан</w:t>
      </w:r>
      <w:r w:rsidR="003C4C01" w:rsidRPr="00717178">
        <w:rPr>
          <w:rFonts w:ascii="Times New Roman" w:hAnsi="Times New Roman"/>
          <w:sz w:val="28"/>
          <w:szCs w:val="28"/>
          <w:lang w:val="kk-KZ"/>
        </w:rPr>
        <w:t xml:space="preserve"> </w:t>
      </w:r>
      <w:r w:rsidR="007A6C6C" w:rsidRPr="00717178">
        <w:rPr>
          <w:rFonts w:ascii="Times New Roman" w:hAnsi="Times New Roman"/>
          <w:sz w:val="28"/>
          <w:szCs w:val="28"/>
          <w:lang w:val="kk-KZ"/>
        </w:rPr>
        <w:t xml:space="preserve">бас бостандығынан айыру </w:t>
      </w:r>
      <w:r w:rsidR="00BF6EB2" w:rsidRPr="00717178">
        <w:rPr>
          <w:rFonts w:ascii="Times New Roman" w:hAnsi="Times New Roman"/>
          <w:sz w:val="28"/>
          <w:szCs w:val="28"/>
          <w:lang w:val="kk-KZ"/>
        </w:rPr>
        <w:t xml:space="preserve">түріндегі түпкілікті </w:t>
      </w:r>
      <w:r w:rsidR="007A6C6C" w:rsidRPr="00717178">
        <w:rPr>
          <w:rFonts w:ascii="Times New Roman" w:hAnsi="Times New Roman"/>
          <w:sz w:val="28"/>
          <w:szCs w:val="28"/>
          <w:lang w:val="kk-KZ"/>
        </w:rPr>
        <w:t>жаза</w:t>
      </w:r>
      <w:r w:rsidR="00BF6EB2" w:rsidRPr="00717178">
        <w:rPr>
          <w:rFonts w:ascii="Times New Roman" w:hAnsi="Times New Roman"/>
          <w:sz w:val="28"/>
          <w:szCs w:val="28"/>
          <w:lang w:val="kk-KZ"/>
        </w:rPr>
        <w:t xml:space="preserve">ның мерзіміне қатысты </w:t>
      </w:r>
      <w:r w:rsidR="00162496" w:rsidRPr="00717178">
        <w:rPr>
          <w:rFonts w:ascii="Times New Roman" w:hAnsi="Times New Roman"/>
          <w:sz w:val="28"/>
          <w:szCs w:val="28"/>
          <w:lang w:val="kk-KZ"/>
        </w:rPr>
        <w:t>ғана</w:t>
      </w:r>
      <w:r w:rsidR="003C4C01" w:rsidRPr="00717178">
        <w:rPr>
          <w:rFonts w:ascii="Times New Roman" w:hAnsi="Times New Roman"/>
          <w:sz w:val="28"/>
          <w:szCs w:val="28"/>
          <w:lang w:val="kk-KZ"/>
        </w:rPr>
        <w:t xml:space="preserve"> </w:t>
      </w:r>
      <w:r w:rsidR="00BF6EB2" w:rsidRPr="00717178">
        <w:rPr>
          <w:rFonts w:ascii="Times New Roman" w:hAnsi="Times New Roman"/>
          <w:sz w:val="28"/>
          <w:szCs w:val="28"/>
          <w:lang w:val="kk-KZ"/>
        </w:rPr>
        <w:t>ауытқуға жол берілетін</w:t>
      </w:r>
      <w:r w:rsidR="007A6C6C" w:rsidRPr="00717178">
        <w:rPr>
          <w:rFonts w:ascii="Times New Roman" w:hAnsi="Times New Roman"/>
          <w:sz w:val="28"/>
          <w:szCs w:val="28"/>
          <w:lang w:val="kk-KZ"/>
        </w:rPr>
        <w:t xml:space="preserve">. </w:t>
      </w:r>
      <w:r w:rsidR="00162496" w:rsidRPr="00717178">
        <w:rPr>
          <w:rFonts w:ascii="Times New Roman" w:hAnsi="Times New Roman"/>
          <w:sz w:val="28"/>
          <w:szCs w:val="28"/>
          <w:lang w:val="kk-KZ"/>
        </w:rPr>
        <w:t>Қолданыстағы қылмыстық заңнама</w:t>
      </w:r>
      <w:r w:rsidR="007A6C6C" w:rsidRPr="00717178">
        <w:rPr>
          <w:rFonts w:ascii="Times New Roman" w:hAnsi="Times New Roman"/>
          <w:sz w:val="28"/>
          <w:szCs w:val="28"/>
          <w:lang w:val="kk-KZ"/>
        </w:rPr>
        <w:t xml:space="preserve"> бойынша түпкілікті жазаны</w:t>
      </w:r>
      <w:r w:rsidR="00162496" w:rsidRPr="00717178">
        <w:rPr>
          <w:rFonts w:ascii="Times New Roman" w:hAnsi="Times New Roman"/>
          <w:sz w:val="28"/>
          <w:szCs w:val="28"/>
          <w:lang w:val="kk-KZ"/>
        </w:rPr>
        <w:t>ң шектерін</w:t>
      </w:r>
      <w:r w:rsidR="007A6C6C" w:rsidRPr="00717178">
        <w:rPr>
          <w:rFonts w:ascii="Times New Roman" w:hAnsi="Times New Roman"/>
          <w:sz w:val="28"/>
          <w:szCs w:val="28"/>
          <w:lang w:val="kk-KZ"/>
        </w:rPr>
        <w:t xml:space="preserve"> жазаның </w:t>
      </w:r>
      <w:r w:rsidR="00162496" w:rsidRPr="00717178">
        <w:rPr>
          <w:rFonts w:ascii="Times New Roman" w:hAnsi="Times New Roman"/>
          <w:sz w:val="28"/>
          <w:szCs w:val="28"/>
          <w:lang w:val="kk-KZ"/>
        </w:rPr>
        <w:t>сол</w:t>
      </w:r>
      <w:r w:rsidR="007A6C6C" w:rsidRPr="00717178">
        <w:rPr>
          <w:rFonts w:ascii="Times New Roman" w:hAnsi="Times New Roman"/>
          <w:sz w:val="28"/>
          <w:szCs w:val="28"/>
          <w:lang w:val="kk-KZ"/>
        </w:rPr>
        <w:t xml:space="preserve"> түрi үшiн белгіленген ең жоғары мерзімнен немесе мөлшерден асырмау </w:t>
      </w:r>
      <w:r w:rsidR="00162496" w:rsidRPr="00717178">
        <w:rPr>
          <w:rFonts w:ascii="Times New Roman" w:hAnsi="Times New Roman"/>
          <w:sz w:val="28"/>
          <w:szCs w:val="28"/>
          <w:lang w:val="kk-KZ"/>
        </w:rPr>
        <w:t>жайлыереже</w:t>
      </w:r>
      <w:r w:rsidR="007A6C6C" w:rsidRPr="00717178">
        <w:rPr>
          <w:rFonts w:ascii="Times New Roman" w:hAnsi="Times New Roman"/>
          <w:sz w:val="28"/>
          <w:szCs w:val="28"/>
          <w:lang w:val="kk-KZ"/>
        </w:rPr>
        <w:t xml:space="preserve"> қылмыстық теріс қылықтар үшін тағайындалған айыппұл</w:t>
      </w:r>
      <w:r w:rsidR="00EB22A8" w:rsidRPr="00717178">
        <w:rPr>
          <w:rFonts w:ascii="Times New Roman" w:hAnsi="Times New Roman"/>
          <w:sz w:val="28"/>
          <w:szCs w:val="28"/>
          <w:lang w:val="kk-KZ"/>
        </w:rPr>
        <w:t>және</w:t>
      </w:r>
      <w:r w:rsidR="00BF6EB2" w:rsidRPr="00717178">
        <w:rPr>
          <w:rFonts w:ascii="Times New Roman" w:hAnsi="Times New Roman"/>
          <w:sz w:val="28"/>
          <w:szCs w:val="28"/>
          <w:lang w:val="kk-KZ"/>
        </w:rPr>
        <w:t xml:space="preserve"> қоғамдық жұмыстарға тарту түріндегі жазаларға да</w:t>
      </w:r>
      <w:r w:rsidR="003C4C01" w:rsidRPr="00717178">
        <w:rPr>
          <w:rFonts w:ascii="Times New Roman" w:hAnsi="Times New Roman"/>
          <w:sz w:val="28"/>
          <w:szCs w:val="28"/>
          <w:lang w:val="kk-KZ"/>
        </w:rPr>
        <w:t xml:space="preserve"> </w:t>
      </w:r>
      <w:r w:rsidR="00BF6EB2" w:rsidRPr="00717178">
        <w:rPr>
          <w:rFonts w:ascii="Times New Roman" w:hAnsi="Times New Roman"/>
          <w:sz w:val="28"/>
          <w:szCs w:val="28"/>
          <w:lang w:val="kk-KZ"/>
        </w:rPr>
        <w:t>қолданылмайды</w:t>
      </w:r>
      <w:r w:rsidR="007A6C6C" w:rsidRPr="00717178">
        <w:rPr>
          <w:rFonts w:ascii="Times New Roman" w:hAnsi="Times New Roman"/>
          <w:sz w:val="28"/>
          <w:szCs w:val="28"/>
          <w:lang w:val="kk-KZ"/>
        </w:rPr>
        <w:t xml:space="preserve">. </w:t>
      </w:r>
    </w:p>
    <w:p w14:paraId="29F3A343" w14:textId="2D5D367D" w:rsidR="00471552" w:rsidRPr="00717178" w:rsidRDefault="00BF6EB2" w:rsidP="00471552">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 xml:space="preserve">ҚР ҚК-нің 58-баб. 2-бөлігінде бекітілген ережеге </w:t>
      </w:r>
      <w:r w:rsidR="007A6C6C" w:rsidRPr="00717178">
        <w:rPr>
          <w:rFonts w:ascii="Times New Roman" w:hAnsi="Times New Roman"/>
          <w:sz w:val="28"/>
          <w:szCs w:val="28"/>
          <w:lang w:val="kk-KZ"/>
        </w:rPr>
        <w:t xml:space="preserve">сәйкес жиынтыққа кіретін қылмыстық теріс қылықтар үшін тағайындалған жазаларды </w:t>
      </w:r>
      <w:r w:rsidRPr="00717178">
        <w:rPr>
          <w:rFonts w:ascii="Times New Roman" w:hAnsi="Times New Roman"/>
          <w:sz w:val="28"/>
          <w:szCs w:val="28"/>
          <w:lang w:val="kk-KZ"/>
        </w:rPr>
        <w:t>толық немесе ішінара</w:t>
      </w:r>
      <w:r w:rsidR="00315CCA" w:rsidRPr="00717178">
        <w:rPr>
          <w:rFonts w:ascii="Times New Roman" w:hAnsi="Times New Roman"/>
          <w:sz w:val="28"/>
          <w:szCs w:val="28"/>
          <w:lang w:val="kk-KZ"/>
        </w:rPr>
        <w:t xml:space="preserve"> </w:t>
      </w:r>
      <w:r w:rsidR="007A6C6C" w:rsidRPr="00717178">
        <w:rPr>
          <w:rFonts w:ascii="Times New Roman" w:hAnsi="Times New Roman"/>
          <w:sz w:val="28"/>
          <w:szCs w:val="28"/>
          <w:lang w:val="kk-KZ"/>
        </w:rPr>
        <w:t>қосқан кезде айыппұл</w:t>
      </w:r>
      <w:r w:rsidRPr="00717178">
        <w:rPr>
          <w:rFonts w:ascii="Times New Roman" w:hAnsi="Times New Roman"/>
          <w:sz w:val="28"/>
          <w:szCs w:val="28"/>
          <w:lang w:val="kk-KZ"/>
        </w:rPr>
        <w:t>дың</w:t>
      </w:r>
      <w:r w:rsidR="00315CCA" w:rsidRPr="00717178">
        <w:rPr>
          <w:rFonts w:ascii="Times New Roman" w:hAnsi="Times New Roman"/>
          <w:sz w:val="28"/>
          <w:szCs w:val="28"/>
          <w:lang w:val="kk-KZ"/>
        </w:rPr>
        <w:t xml:space="preserve"> </w:t>
      </w:r>
      <w:r w:rsidR="007A6C6C" w:rsidRPr="00717178">
        <w:rPr>
          <w:rFonts w:ascii="Times New Roman" w:hAnsi="Times New Roman"/>
          <w:sz w:val="28"/>
          <w:szCs w:val="28"/>
          <w:lang w:val="kk-KZ"/>
        </w:rPr>
        <w:t xml:space="preserve">түпкілікті мөлшерін – </w:t>
      </w:r>
      <w:r w:rsidR="0029256F" w:rsidRPr="00717178">
        <w:rPr>
          <w:rFonts w:ascii="Times New Roman" w:hAnsi="Times New Roman"/>
          <w:sz w:val="28"/>
          <w:szCs w:val="28"/>
          <w:lang w:val="kk-KZ"/>
        </w:rPr>
        <w:t>4</w:t>
      </w:r>
      <w:r w:rsidR="007A6C6C" w:rsidRPr="00717178">
        <w:rPr>
          <w:rFonts w:ascii="Times New Roman" w:hAnsi="Times New Roman"/>
          <w:sz w:val="28"/>
          <w:szCs w:val="28"/>
          <w:lang w:val="kk-KZ"/>
        </w:rPr>
        <w:t>00 АЕК-ке дейін өсіруге болады, ал бұл жаза түрінің ҚР ҚК</w:t>
      </w:r>
      <w:r w:rsidR="0062667A" w:rsidRPr="00717178">
        <w:rPr>
          <w:rFonts w:ascii="Times New Roman" w:hAnsi="Times New Roman"/>
          <w:sz w:val="28"/>
          <w:szCs w:val="28"/>
          <w:lang w:val="kk-KZ"/>
        </w:rPr>
        <w:t>-нің 41-баб</w:t>
      </w:r>
      <w:r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2-бөлігінде қылмыстық теріс қылықтар үшін көзделген </w:t>
      </w:r>
      <w:r w:rsidR="001B3CC4" w:rsidRPr="00717178">
        <w:rPr>
          <w:rFonts w:ascii="Times New Roman" w:hAnsi="Times New Roman"/>
          <w:sz w:val="28"/>
          <w:szCs w:val="28"/>
          <w:lang w:val="kk-KZ"/>
        </w:rPr>
        <w:t>ең жоғарғы мөлшері</w:t>
      </w:r>
      <w:r w:rsidR="007A6C6C" w:rsidRPr="00717178">
        <w:rPr>
          <w:rFonts w:ascii="Times New Roman" w:hAnsi="Times New Roman"/>
          <w:sz w:val="28"/>
          <w:szCs w:val="28"/>
          <w:lang w:val="kk-KZ"/>
        </w:rPr>
        <w:t xml:space="preserve"> – </w:t>
      </w:r>
      <w:r w:rsidR="0029256F" w:rsidRPr="00717178">
        <w:rPr>
          <w:rFonts w:ascii="Times New Roman" w:hAnsi="Times New Roman"/>
          <w:sz w:val="28"/>
          <w:szCs w:val="28"/>
          <w:lang w:val="kk-KZ"/>
        </w:rPr>
        <w:t>2</w:t>
      </w:r>
      <w:r w:rsidR="007A6C6C" w:rsidRPr="00717178">
        <w:rPr>
          <w:rFonts w:ascii="Times New Roman" w:hAnsi="Times New Roman"/>
          <w:sz w:val="28"/>
          <w:szCs w:val="28"/>
          <w:lang w:val="kk-KZ"/>
        </w:rPr>
        <w:t>00 АЕК. Тура сол сияқты қоғамдық жұмыстарға тарту</w:t>
      </w:r>
      <w:r w:rsidRPr="00717178">
        <w:rPr>
          <w:rFonts w:ascii="Times New Roman" w:hAnsi="Times New Roman"/>
          <w:sz w:val="28"/>
          <w:szCs w:val="28"/>
          <w:lang w:val="kk-KZ"/>
        </w:rPr>
        <w:t>дың</w:t>
      </w:r>
      <w:r w:rsidR="007A6C6C" w:rsidRPr="00717178">
        <w:rPr>
          <w:rFonts w:ascii="Times New Roman" w:hAnsi="Times New Roman"/>
          <w:sz w:val="28"/>
          <w:szCs w:val="28"/>
          <w:lang w:val="kk-KZ"/>
        </w:rPr>
        <w:t xml:space="preserve"> түпкілікті мерзімін </w:t>
      </w:r>
      <w:r w:rsidR="0029256F" w:rsidRPr="00717178">
        <w:rPr>
          <w:rFonts w:ascii="Times New Roman" w:hAnsi="Times New Roman"/>
          <w:sz w:val="28"/>
          <w:szCs w:val="28"/>
          <w:lang w:val="kk-KZ"/>
        </w:rPr>
        <w:t>4</w:t>
      </w:r>
      <w:r w:rsidR="007A6C6C" w:rsidRPr="00717178">
        <w:rPr>
          <w:rFonts w:ascii="Times New Roman" w:hAnsi="Times New Roman"/>
          <w:sz w:val="28"/>
          <w:szCs w:val="28"/>
          <w:lang w:val="kk-KZ"/>
        </w:rPr>
        <w:t xml:space="preserve">00 сағатқа дейін өсіруге болады, ал қоғамдық жұмыстарға </w:t>
      </w:r>
      <w:r w:rsidR="005C18B0" w:rsidRPr="00717178">
        <w:rPr>
          <w:rFonts w:ascii="Times New Roman" w:hAnsi="Times New Roman"/>
          <w:sz w:val="28"/>
          <w:szCs w:val="28"/>
          <w:lang w:val="kk-KZ"/>
        </w:rPr>
        <w:t xml:space="preserve">тартудың </w:t>
      </w:r>
      <w:r w:rsidR="007A6C6C" w:rsidRPr="00717178">
        <w:rPr>
          <w:rFonts w:ascii="Times New Roman" w:hAnsi="Times New Roman"/>
          <w:sz w:val="28"/>
          <w:szCs w:val="28"/>
          <w:lang w:val="kk-KZ"/>
        </w:rPr>
        <w:t>ҚР ҚК</w:t>
      </w:r>
      <w:r w:rsidR="0062667A"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4</w:t>
      </w:r>
      <w:r w:rsidR="0029256F" w:rsidRPr="00717178">
        <w:rPr>
          <w:rFonts w:ascii="Times New Roman" w:hAnsi="Times New Roman"/>
          <w:sz w:val="28"/>
          <w:szCs w:val="28"/>
          <w:lang w:val="kk-KZ"/>
        </w:rPr>
        <w:t>3</w:t>
      </w:r>
      <w:r w:rsidR="007A6C6C" w:rsidRPr="00717178">
        <w:rPr>
          <w:rFonts w:ascii="Times New Roman" w:hAnsi="Times New Roman"/>
          <w:sz w:val="28"/>
          <w:szCs w:val="28"/>
          <w:lang w:val="kk-KZ"/>
        </w:rPr>
        <w:t>-баб</w:t>
      </w:r>
      <w:r w:rsidRPr="00717178">
        <w:rPr>
          <w:rFonts w:ascii="Times New Roman" w:hAnsi="Times New Roman"/>
          <w:sz w:val="28"/>
          <w:szCs w:val="28"/>
          <w:lang w:val="kk-KZ"/>
        </w:rPr>
        <w:t xml:space="preserve">. </w:t>
      </w:r>
      <w:r w:rsidR="0029256F" w:rsidRPr="00717178">
        <w:rPr>
          <w:rFonts w:ascii="Times New Roman" w:hAnsi="Times New Roman"/>
          <w:sz w:val="28"/>
          <w:szCs w:val="28"/>
          <w:lang w:val="kk-KZ"/>
        </w:rPr>
        <w:t>2</w:t>
      </w:r>
      <w:r w:rsidR="007A6C6C" w:rsidRPr="00717178">
        <w:rPr>
          <w:rFonts w:ascii="Times New Roman" w:hAnsi="Times New Roman"/>
          <w:sz w:val="28"/>
          <w:szCs w:val="28"/>
          <w:lang w:val="kk-KZ"/>
        </w:rPr>
        <w:t xml:space="preserve">-бөлігінде қылмыстық теріс қылықтар үшін көзделген </w:t>
      </w:r>
      <w:r w:rsidR="001B3CC4" w:rsidRPr="00717178">
        <w:rPr>
          <w:rFonts w:ascii="Times New Roman" w:hAnsi="Times New Roman"/>
          <w:sz w:val="28"/>
          <w:szCs w:val="28"/>
          <w:lang w:val="kk-KZ"/>
        </w:rPr>
        <w:t>ең жоғарғы мерзімі</w:t>
      </w:r>
      <w:r w:rsidR="007A6C6C" w:rsidRPr="00717178">
        <w:rPr>
          <w:rFonts w:ascii="Times New Roman" w:hAnsi="Times New Roman"/>
          <w:sz w:val="28"/>
          <w:szCs w:val="28"/>
          <w:lang w:val="kk-KZ"/>
        </w:rPr>
        <w:t xml:space="preserve"> – </w:t>
      </w:r>
      <w:r w:rsidR="0029256F" w:rsidRPr="00717178">
        <w:rPr>
          <w:rFonts w:ascii="Times New Roman" w:hAnsi="Times New Roman"/>
          <w:sz w:val="28"/>
          <w:szCs w:val="28"/>
          <w:lang w:val="kk-KZ"/>
        </w:rPr>
        <w:t>2</w:t>
      </w:r>
      <w:r w:rsidR="007A6C6C" w:rsidRPr="00717178">
        <w:rPr>
          <w:rFonts w:ascii="Times New Roman" w:hAnsi="Times New Roman"/>
          <w:sz w:val="28"/>
          <w:szCs w:val="28"/>
          <w:lang w:val="kk-KZ"/>
        </w:rPr>
        <w:t xml:space="preserve">00 сағат. </w:t>
      </w:r>
    </w:p>
    <w:p w14:paraId="29F3A344" w14:textId="456ABA12" w:rsidR="00471552" w:rsidRPr="00717178" w:rsidRDefault="00471552"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Қылмыстық теріс қылықтардың жиынтығы бойынша жаза тағайындаудың</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келтірілген ережелері бізге тым қатал болып көрінеді. Біздің ойымызша,</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қылмыстардың және қылмыстық теріс қылықтардың жиынтығы бойынша жаза</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тағайындау кезінде түпкілікті жаза мерзімін (мөлшерін) анықтау ережелері</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бірдей болуы керек, яғни жазаның тиісті түрi үшiн белгiленген ең жоғары</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мерзiмнен немесе мөлшерден аспауы тиіс (бас бостандығынан айыру жазасын</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қоспағанда)</w:t>
      </w:r>
      <w:r w:rsidR="00315CCA" w:rsidRPr="00717178">
        <w:rPr>
          <w:rFonts w:ascii="Times New Roman" w:hAnsi="Times New Roman"/>
          <w:sz w:val="28"/>
          <w:szCs w:val="28"/>
          <w:lang w:val="kk-KZ"/>
        </w:rPr>
        <w:t xml:space="preserve"> </w:t>
      </w:r>
      <w:r w:rsidR="00DF5AE6" w:rsidRPr="00717178">
        <w:rPr>
          <w:rFonts w:ascii="Times New Roman" w:eastAsia="Times New Roman" w:hAnsi="Times New Roman"/>
          <w:sz w:val="28"/>
          <w:szCs w:val="28"/>
          <w:lang w:val="kk-KZ"/>
        </w:rPr>
        <w:t>[156</w:t>
      </w:r>
      <w:r w:rsidR="009A5D9B" w:rsidRPr="00717178">
        <w:rPr>
          <w:rFonts w:ascii="Times New Roman" w:eastAsia="Times New Roman" w:hAnsi="Times New Roman"/>
          <w:sz w:val="28"/>
          <w:szCs w:val="28"/>
          <w:lang w:val="kk-KZ"/>
        </w:rPr>
        <w:t>, б. 229</w:t>
      </w:r>
      <w:r w:rsidR="00DF5AE6" w:rsidRPr="00717178">
        <w:rPr>
          <w:rFonts w:ascii="Times New Roman" w:eastAsia="Times New Roman" w:hAnsi="Times New Roman"/>
          <w:sz w:val="28"/>
          <w:szCs w:val="28"/>
          <w:lang w:val="kk-KZ"/>
        </w:rPr>
        <w:t>]</w:t>
      </w:r>
      <w:r w:rsidRPr="00717178">
        <w:rPr>
          <w:rFonts w:ascii="Times New Roman" w:hAnsi="Times New Roman"/>
          <w:sz w:val="28"/>
          <w:szCs w:val="28"/>
          <w:lang w:val="kk-KZ"/>
        </w:rPr>
        <w:t>.</w:t>
      </w:r>
    </w:p>
    <w:p w14:paraId="29F3A345" w14:textId="77777777" w:rsidR="007A6C6C" w:rsidRPr="00717178" w:rsidRDefault="00471552"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Ал</w:t>
      </w:r>
      <w:r w:rsidR="007A6C6C" w:rsidRPr="00717178">
        <w:rPr>
          <w:rFonts w:ascii="Times New Roman" w:hAnsi="Times New Roman"/>
          <w:sz w:val="28"/>
          <w:szCs w:val="28"/>
          <w:lang w:val="kk-KZ"/>
        </w:rPr>
        <w:t xml:space="preserve"> ҚР ҚК</w:t>
      </w:r>
      <w:r w:rsidR="0062667A"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58-баб</w:t>
      </w:r>
      <w:r w:rsidR="00EB22A8" w:rsidRPr="00717178">
        <w:rPr>
          <w:rFonts w:ascii="Times New Roman" w:hAnsi="Times New Roman"/>
          <w:sz w:val="28"/>
          <w:szCs w:val="28"/>
          <w:lang w:val="kk-KZ"/>
        </w:rPr>
        <w:t>.</w:t>
      </w:r>
      <w:r w:rsidR="0062667A" w:rsidRPr="00717178">
        <w:rPr>
          <w:rFonts w:ascii="Times New Roman" w:hAnsi="Times New Roman"/>
          <w:sz w:val="28"/>
          <w:szCs w:val="28"/>
          <w:lang w:val="kk-KZ"/>
        </w:rPr>
        <w:t xml:space="preserve"> 1-бөл</w:t>
      </w:r>
      <w:r w:rsidR="00EB22A8"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1-абзацының соңғы сөйлеміндегі «бұл ретте ... қамаққа алу түріндегі жазаның түпкілікті мерзімін </w:t>
      </w:r>
      <w:r w:rsidR="0029256F" w:rsidRPr="00717178">
        <w:rPr>
          <w:rFonts w:ascii="Times New Roman" w:hAnsi="Times New Roman"/>
          <w:sz w:val="28"/>
          <w:szCs w:val="28"/>
          <w:lang w:val="kk-KZ"/>
        </w:rPr>
        <w:t>елу</w:t>
      </w:r>
      <w:r w:rsidR="007A6C6C" w:rsidRPr="00717178">
        <w:rPr>
          <w:rFonts w:ascii="Times New Roman" w:hAnsi="Times New Roman"/>
          <w:sz w:val="28"/>
          <w:szCs w:val="28"/>
          <w:lang w:val="kk-KZ"/>
        </w:rPr>
        <w:t xml:space="preserve"> тәуліктен асыруға </w:t>
      </w:r>
      <w:r w:rsidR="007A6C6C" w:rsidRPr="00717178">
        <w:rPr>
          <w:rFonts w:ascii="Times New Roman" w:hAnsi="Times New Roman"/>
          <w:sz w:val="28"/>
          <w:szCs w:val="28"/>
          <w:lang w:val="kk-KZ"/>
        </w:rPr>
        <w:lastRenderedPageBreak/>
        <w:t>болмайды», - деген ереже мүлде артық болып табылады, себебі қамаққа алу түріндегі негізгі жазаның ҚР ҚК</w:t>
      </w:r>
      <w:r w:rsidR="0062667A"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45-баб</w:t>
      </w:r>
      <w:r w:rsidR="00EB22A8"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2-бөлігінде бекітілген </w:t>
      </w:r>
      <w:r w:rsidR="001B3CC4" w:rsidRPr="00717178">
        <w:rPr>
          <w:rFonts w:ascii="Times New Roman" w:hAnsi="Times New Roman"/>
          <w:sz w:val="28"/>
          <w:szCs w:val="28"/>
          <w:lang w:val="kk-KZ"/>
        </w:rPr>
        <w:t>ең жоғарғы мерзімі</w:t>
      </w:r>
      <w:r w:rsidR="007A6C6C" w:rsidRPr="00717178">
        <w:rPr>
          <w:rFonts w:ascii="Times New Roman" w:hAnsi="Times New Roman"/>
          <w:sz w:val="28"/>
          <w:szCs w:val="28"/>
          <w:lang w:val="kk-KZ"/>
        </w:rPr>
        <w:t xml:space="preserve"> онсыз да – </w:t>
      </w:r>
      <w:r w:rsidR="0029256F" w:rsidRPr="00717178">
        <w:rPr>
          <w:rFonts w:ascii="Times New Roman" w:hAnsi="Times New Roman"/>
          <w:sz w:val="28"/>
          <w:szCs w:val="28"/>
          <w:lang w:val="kk-KZ"/>
        </w:rPr>
        <w:t>5</w:t>
      </w:r>
      <w:r w:rsidR="007A6C6C" w:rsidRPr="00717178">
        <w:rPr>
          <w:rFonts w:ascii="Times New Roman" w:hAnsi="Times New Roman"/>
          <w:sz w:val="28"/>
          <w:szCs w:val="28"/>
          <w:lang w:val="kk-KZ"/>
        </w:rPr>
        <w:t>0 тәулік. Айтылғандарды ескере келе, ҚР ҚК</w:t>
      </w:r>
      <w:r w:rsidR="0062667A" w:rsidRPr="00717178">
        <w:rPr>
          <w:rFonts w:ascii="Times New Roman" w:hAnsi="Times New Roman"/>
          <w:sz w:val="28"/>
          <w:szCs w:val="28"/>
          <w:lang w:val="kk-KZ"/>
        </w:rPr>
        <w:t>-нің</w:t>
      </w:r>
      <w:r w:rsidR="007A6C6C" w:rsidRPr="00717178">
        <w:rPr>
          <w:rFonts w:ascii="Times New Roman" w:hAnsi="Times New Roman"/>
          <w:sz w:val="28"/>
          <w:szCs w:val="28"/>
          <w:lang w:val="kk-KZ"/>
        </w:rPr>
        <w:t xml:space="preserve"> 58-баб</w:t>
      </w:r>
      <w:r w:rsidR="00EB22A8" w:rsidRPr="00717178">
        <w:rPr>
          <w:rFonts w:ascii="Times New Roman" w:hAnsi="Times New Roman"/>
          <w:sz w:val="28"/>
          <w:szCs w:val="28"/>
          <w:lang w:val="kk-KZ"/>
        </w:rPr>
        <w:t>.</w:t>
      </w:r>
      <w:r w:rsidR="007A6C6C" w:rsidRPr="00717178">
        <w:rPr>
          <w:rFonts w:ascii="Times New Roman" w:hAnsi="Times New Roman"/>
          <w:sz w:val="28"/>
          <w:szCs w:val="28"/>
          <w:lang w:val="kk-KZ"/>
        </w:rPr>
        <w:t xml:space="preserve"> 2-бөлігін жаңа редакцияда жазып, оның 1-абзацынан соңғы сөйлемді алып тастау</w:t>
      </w:r>
      <w:r w:rsidR="001B3CC4" w:rsidRPr="00717178">
        <w:rPr>
          <w:rFonts w:ascii="Times New Roman" w:hAnsi="Times New Roman"/>
          <w:sz w:val="28"/>
          <w:szCs w:val="28"/>
          <w:lang w:val="kk-KZ"/>
        </w:rPr>
        <w:t xml:space="preserve"> қажет деп санаймыз</w:t>
      </w:r>
      <w:r w:rsidR="007A6C6C" w:rsidRPr="00717178">
        <w:rPr>
          <w:rFonts w:ascii="Times New Roman" w:hAnsi="Times New Roman"/>
          <w:sz w:val="28"/>
          <w:szCs w:val="28"/>
          <w:lang w:val="kk-KZ"/>
        </w:rPr>
        <w:t>.</w:t>
      </w:r>
    </w:p>
    <w:p w14:paraId="29F3A346" w14:textId="3ADBEE1D" w:rsidR="00D15E60" w:rsidRPr="00717178" w:rsidRDefault="007A6C6C" w:rsidP="00824743">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Жиынтық</w:t>
      </w:r>
      <w:r w:rsidR="0096034A" w:rsidRPr="00717178">
        <w:rPr>
          <w:rFonts w:ascii="Times New Roman" w:hAnsi="Times New Roman"/>
          <w:sz w:val="28"/>
          <w:szCs w:val="28"/>
          <w:lang w:val="kk-KZ"/>
        </w:rPr>
        <w:t xml:space="preserve"> </w:t>
      </w:r>
      <w:r w:rsidR="00471552" w:rsidRPr="00717178">
        <w:rPr>
          <w:rFonts w:ascii="Times New Roman" w:hAnsi="Times New Roman"/>
          <w:sz w:val="28"/>
          <w:szCs w:val="28"/>
          <w:lang w:val="kk-KZ"/>
        </w:rPr>
        <w:t>пен қамтылатын</w:t>
      </w:r>
      <w:r w:rsidR="00315CCA" w:rsidRPr="00717178">
        <w:rPr>
          <w:rFonts w:ascii="Times New Roman" w:hAnsi="Times New Roman"/>
          <w:sz w:val="28"/>
          <w:szCs w:val="28"/>
          <w:lang w:val="kk-KZ"/>
        </w:rPr>
        <w:t xml:space="preserve"> </w:t>
      </w:r>
      <w:r w:rsidRPr="00717178">
        <w:rPr>
          <w:rFonts w:ascii="Times New Roman" w:hAnsi="Times New Roman"/>
          <w:sz w:val="28"/>
          <w:szCs w:val="28"/>
          <w:lang w:val="kk-KZ"/>
        </w:rPr>
        <w:t>қылмыстық құқық бұзушылықтар үшін бірдей жаза түрлері тағайындалған жағдайларда толық немесе ішінара қосу тәсілін қолдану қиын емес, тек олардың шекті мөлшерін сақтау керек. Ал жиынтыққа кіретін қылмыстық құқық бұзушылықтар үшін әртүрлі жаза түрлері тағайындалған жағдайларда оларды қосу тәртібі қылмыстық заңмен анықталады. ҚР ҚК</w:t>
      </w:r>
      <w:r w:rsidR="00241536" w:rsidRPr="00717178">
        <w:rPr>
          <w:rFonts w:ascii="Times New Roman" w:hAnsi="Times New Roman"/>
          <w:sz w:val="28"/>
          <w:szCs w:val="28"/>
          <w:lang w:val="kk-KZ"/>
        </w:rPr>
        <w:t>-нің</w:t>
      </w:r>
      <w:r w:rsidRPr="00717178">
        <w:rPr>
          <w:rFonts w:ascii="Times New Roman" w:hAnsi="Times New Roman"/>
          <w:sz w:val="28"/>
          <w:szCs w:val="28"/>
          <w:lang w:val="kk-KZ"/>
        </w:rPr>
        <w:t xml:space="preserve"> 61-бабын</w:t>
      </w:r>
      <w:r w:rsidR="00D15E60" w:rsidRPr="00717178">
        <w:rPr>
          <w:rFonts w:ascii="Times New Roman" w:hAnsi="Times New Roman"/>
          <w:sz w:val="28"/>
          <w:szCs w:val="28"/>
          <w:lang w:val="kk-KZ"/>
        </w:rPr>
        <w:t xml:space="preserve">ың 2018 жылғы 12 шілдедегі ҚР Заңымен </w:t>
      </w:r>
      <w:r w:rsidR="008E77E3" w:rsidRPr="00717178">
        <w:rPr>
          <w:rFonts w:ascii="Times New Roman" w:hAnsi="Times New Roman"/>
          <w:sz w:val="28"/>
          <w:szCs w:val="28"/>
          <w:lang w:val="kk-KZ"/>
        </w:rPr>
        <w:t>[</w:t>
      </w:r>
      <w:r w:rsidR="00DF5AE6" w:rsidRPr="00717178">
        <w:rPr>
          <w:rFonts w:ascii="Times New Roman" w:hAnsi="Times New Roman"/>
          <w:sz w:val="28"/>
          <w:szCs w:val="28"/>
          <w:lang w:val="kk-KZ"/>
        </w:rPr>
        <w:t>6</w:t>
      </w:r>
      <w:r w:rsidR="008E77E3" w:rsidRPr="00717178">
        <w:rPr>
          <w:rFonts w:ascii="Times New Roman" w:hAnsi="Times New Roman"/>
          <w:sz w:val="28"/>
          <w:szCs w:val="28"/>
          <w:lang w:val="kk-KZ"/>
        </w:rPr>
        <w:t xml:space="preserve">] </w:t>
      </w:r>
      <w:r w:rsidR="00D15E60" w:rsidRPr="00717178">
        <w:rPr>
          <w:rFonts w:ascii="Times New Roman" w:hAnsi="Times New Roman"/>
          <w:sz w:val="28"/>
          <w:szCs w:val="28"/>
          <w:lang w:val="kk-KZ"/>
        </w:rPr>
        <w:t xml:space="preserve">өзгертілген жаңа редакциясында әртүрлі (мерзімдік және бір реттік) негізгі жазаларды қосқанда олардың ара қатынасын анықтаудағы олқылықтар жойылып, бұл мәселелер мұқият реттелген. Сонымен қатар негізгі жазаларға қосымша жазаларды қосу тәртібі де нақты шешімін тапқан. </w:t>
      </w:r>
    </w:p>
    <w:p w14:paraId="29F3A347" w14:textId="66896A0C" w:rsidR="007A6C6C" w:rsidRPr="00717178" w:rsidRDefault="007A6C6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тағайындаудың жалпы ережелерін талдау қылмыстық теріс қылық санатының енгізілуіне орай жаза тағайындау институты түбегейлі тұрғыдан қайта қарауға ұшырамағанын көрсетті. Соған қарамастан, </w:t>
      </w:r>
      <w:r w:rsidR="009603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қылмыстық заңның жеңілдетуші мән-жайлардың тізімін бекітетін және қылмысты</w:t>
      </w:r>
      <w:r w:rsidR="00315CCA" w:rsidRPr="00717178">
        <w:rPr>
          <w:rFonts w:ascii="Times New Roman" w:hAnsi="Times New Roman" w:cs="Times New Roman"/>
          <w:sz w:val="28"/>
          <w:szCs w:val="28"/>
          <w:lang w:val="kk-KZ"/>
        </w:rPr>
        <w:t xml:space="preserve"> әрекеттердің</w:t>
      </w:r>
      <w:r w:rsidRPr="00717178">
        <w:rPr>
          <w:rFonts w:ascii="Times New Roman" w:hAnsi="Times New Roman" w:cs="Times New Roman"/>
          <w:sz w:val="28"/>
          <w:szCs w:val="28"/>
          <w:lang w:val="kk-KZ"/>
        </w:rPr>
        <w:t xml:space="preserve"> жиынтығы бойынша жаза тағайындау тәртібін реттейтін нормаларының қылмыстық теріс қылықтар үшін жаза тағайындау бөлігінде кейбір ерекшеліктері бар</w:t>
      </w:r>
      <w:r w:rsidR="0096034A" w:rsidRPr="00717178">
        <w:rPr>
          <w:rFonts w:ascii="Times New Roman" w:hAnsi="Times New Roman" w:cs="Times New Roman"/>
          <w:sz w:val="28"/>
          <w:szCs w:val="28"/>
          <w:lang w:val="kk-KZ"/>
        </w:rPr>
        <w:t>»</w:t>
      </w:r>
      <w:r w:rsidR="00315CCA" w:rsidRPr="00717178">
        <w:rPr>
          <w:rFonts w:ascii="Times New Roman" w:hAnsi="Times New Roman" w:cs="Times New Roman"/>
          <w:sz w:val="28"/>
          <w:szCs w:val="28"/>
          <w:lang w:val="kk-KZ"/>
        </w:rPr>
        <w:t xml:space="preserve"> </w:t>
      </w:r>
      <w:r w:rsidR="00DF5AE6" w:rsidRPr="00717178">
        <w:rPr>
          <w:rFonts w:ascii="Times New Roman" w:eastAsia="Times New Roman" w:hAnsi="Times New Roman" w:cs="Times New Roman"/>
          <w:sz w:val="28"/>
          <w:szCs w:val="28"/>
          <w:lang w:val="kk-KZ"/>
        </w:rPr>
        <w:t>[156</w:t>
      </w:r>
      <w:r w:rsidR="009A5D9B" w:rsidRPr="00717178">
        <w:rPr>
          <w:rFonts w:ascii="Times New Roman" w:eastAsia="Times New Roman" w:hAnsi="Times New Roman" w:cs="Times New Roman"/>
          <w:sz w:val="28"/>
          <w:szCs w:val="28"/>
          <w:lang w:val="kk-KZ"/>
        </w:rPr>
        <w:t>, б. 229</w:t>
      </w:r>
      <w:r w:rsidR="00DF5AE6"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Осы ерекшеліктерді жаза тағайындаудың жалпы негіздерінің отандық қылмыстық заңнама үшін дәстүрлі талаптарымен қатар ескере отырып тағайындалған жаза ғана қылмыстық теріс қылықтар үшін тағайындалған жазалардың әділ, заңды әрі негізді болуын қамтамасыз ете алады.</w:t>
      </w:r>
    </w:p>
    <w:p w14:paraId="29F3A348" w14:textId="77777777" w:rsidR="0022077F" w:rsidRPr="00717178" w:rsidRDefault="0022077F" w:rsidP="00824743">
      <w:pPr>
        <w:spacing w:after="0" w:line="240" w:lineRule="auto"/>
        <w:ind w:firstLine="567"/>
        <w:jc w:val="both"/>
        <w:rPr>
          <w:rFonts w:ascii="Times New Roman" w:hAnsi="Times New Roman" w:cs="Times New Roman"/>
          <w:sz w:val="28"/>
          <w:szCs w:val="28"/>
          <w:lang w:val="kk-KZ"/>
        </w:rPr>
      </w:pPr>
    </w:p>
    <w:p w14:paraId="29F3A349" w14:textId="77777777" w:rsidR="00DF5AE6" w:rsidRPr="00717178" w:rsidRDefault="00DF5AE6" w:rsidP="00824743">
      <w:pPr>
        <w:spacing w:after="0" w:line="240" w:lineRule="auto"/>
        <w:ind w:firstLine="567"/>
        <w:jc w:val="both"/>
        <w:rPr>
          <w:rFonts w:ascii="Times New Roman" w:hAnsi="Times New Roman" w:cs="Times New Roman"/>
          <w:sz w:val="28"/>
          <w:szCs w:val="28"/>
          <w:lang w:val="kk-KZ"/>
        </w:rPr>
      </w:pPr>
    </w:p>
    <w:p w14:paraId="29F3A34A" w14:textId="77777777" w:rsidR="0022077F" w:rsidRPr="00717178" w:rsidRDefault="0022077F" w:rsidP="00824743">
      <w:pPr>
        <w:spacing w:after="0" w:line="240" w:lineRule="auto"/>
        <w:ind w:firstLine="567"/>
        <w:jc w:val="both"/>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3.2 Қылмыстық теріс қылықтардың статистикасы және жаза тағайындау тәжірибесі</w:t>
      </w:r>
    </w:p>
    <w:p w14:paraId="29F3A34B" w14:textId="77777777" w:rsidR="0022077F" w:rsidRPr="00717178" w:rsidRDefault="0022077F" w:rsidP="00824743">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2014 жылғы ҚР </w:t>
      </w:r>
      <w:r w:rsidR="00534698" w:rsidRPr="00717178">
        <w:rPr>
          <w:rFonts w:ascii="Times New Roman" w:hAnsi="Times New Roman"/>
          <w:sz w:val="28"/>
          <w:szCs w:val="28"/>
          <w:lang w:val="kk-KZ"/>
        </w:rPr>
        <w:t>ҚК</w:t>
      </w:r>
      <w:r w:rsidRPr="00717178">
        <w:rPr>
          <w:rFonts w:ascii="Times New Roman" w:hAnsi="Times New Roman"/>
          <w:sz w:val="28"/>
          <w:szCs w:val="28"/>
          <w:lang w:val="kk-KZ"/>
        </w:rPr>
        <w:t xml:space="preserve"> қолданысқа енгізілгеннен кейінгі </w:t>
      </w:r>
      <w:r w:rsidR="003A6AC3" w:rsidRPr="00717178">
        <w:rPr>
          <w:rFonts w:ascii="Times New Roman" w:hAnsi="Times New Roman"/>
          <w:sz w:val="28"/>
          <w:szCs w:val="28"/>
          <w:lang w:val="kk-KZ"/>
        </w:rPr>
        <w:t>сегіз</w:t>
      </w:r>
      <w:r w:rsidRPr="00717178">
        <w:rPr>
          <w:rFonts w:ascii="Times New Roman" w:hAnsi="Times New Roman"/>
          <w:sz w:val="28"/>
          <w:szCs w:val="28"/>
          <w:lang w:val="kk-KZ"/>
        </w:rPr>
        <w:t xml:space="preserve"> жыл ішіндегі қылмыстық теріс қылықтар туралы статистикалық мәліметтерді талдауға кіріспес бұрын, елімізде қалыптасқан қылмыстық теріс қылықтарды тіркеу тәжірибесіне қысқаша тоқталып өткен жөн. </w:t>
      </w:r>
    </w:p>
    <w:p w14:paraId="29F3A34C" w14:textId="77777777" w:rsidR="0022077F" w:rsidRPr="00717178" w:rsidRDefault="0022077F" w:rsidP="00824743">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2014 жылғы ҚР </w:t>
      </w:r>
      <w:r w:rsidR="00534698" w:rsidRPr="00717178">
        <w:rPr>
          <w:rFonts w:ascii="Times New Roman" w:hAnsi="Times New Roman"/>
          <w:sz w:val="28"/>
          <w:szCs w:val="28"/>
          <w:lang w:val="kk-KZ"/>
        </w:rPr>
        <w:t>ҚПК</w:t>
      </w:r>
      <w:r w:rsidR="00E7254D" w:rsidRPr="00717178">
        <w:rPr>
          <w:rFonts w:ascii="Times New Roman" w:hAnsi="Times New Roman" w:cs="Times New Roman"/>
          <w:sz w:val="28"/>
          <w:szCs w:val="28"/>
          <w:lang w:val="kk-KZ"/>
        </w:rPr>
        <w:t>[</w:t>
      </w:r>
      <w:r w:rsidR="005B601B" w:rsidRPr="00717178">
        <w:rPr>
          <w:rFonts w:ascii="Times New Roman" w:hAnsi="Times New Roman" w:cs="Times New Roman"/>
          <w:sz w:val="28"/>
          <w:szCs w:val="28"/>
          <w:lang w:val="kk-KZ"/>
        </w:rPr>
        <w:t>1</w:t>
      </w:r>
      <w:r w:rsidR="008300BC" w:rsidRPr="00717178">
        <w:rPr>
          <w:rFonts w:ascii="Times New Roman" w:hAnsi="Times New Roman" w:cs="Times New Roman"/>
          <w:sz w:val="28"/>
          <w:szCs w:val="28"/>
          <w:lang w:val="kk-KZ"/>
        </w:rPr>
        <w:t>5</w:t>
      </w:r>
      <w:r w:rsidR="00DF5AE6" w:rsidRPr="00717178">
        <w:rPr>
          <w:rFonts w:ascii="Times New Roman" w:hAnsi="Times New Roman" w:cs="Times New Roman"/>
          <w:sz w:val="28"/>
          <w:szCs w:val="28"/>
          <w:lang w:val="kk-KZ"/>
        </w:rPr>
        <w:t>9</w:t>
      </w:r>
      <w:r w:rsidR="00E7254D" w:rsidRPr="00717178">
        <w:rPr>
          <w:rFonts w:ascii="Times New Roman" w:hAnsi="Times New Roman" w:cs="Times New Roman"/>
          <w:sz w:val="28"/>
          <w:szCs w:val="28"/>
          <w:lang w:val="kk-KZ"/>
        </w:rPr>
        <w:t>]</w:t>
      </w:r>
      <w:r w:rsidRPr="00717178">
        <w:rPr>
          <w:rFonts w:ascii="Times New Roman" w:hAnsi="Times New Roman"/>
          <w:sz w:val="28"/>
          <w:szCs w:val="28"/>
          <w:lang w:val="kk-KZ"/>
        </w:rPr>
        <w:t xml:space="preserve"> қылмыстық процестен қылмыстық істі қозғау және тергеуге дейінгі тексеру сатыларын алып тастады. </w:t>
      </w:r>
      <w:r w:rsidRPr="00717178">
        <w:rPr>
          <w:rFonts w:ascii="Times New Roman" w:hAnsi="Times New Roman" w:cs="Times New Roman"/>
          <w:sz w:val="28"/>
          <w:szCs w:val="28"/>
          <w:lang w:val="kk-KZ"/>
        </w:rPr>
        <w:t xml:space="preserve">Қылмыстық құқық бұзушылықтың белгілері бар екенін көрсететін жеткілікті негіздер болған жағдайларда қылмыстық қудалау органдарының лауазымды адамдары әрекетті сотқа дейінгі тергеп-тексерудің бірыңғай тізілімінде тіркейді.  </w:t>
      </w:r>
      <w:r w:rsidR="00582FD9" w:rsidRPr="00717178">
        <w:rPr>
          <w:rFonts w:ascii="Times New Roman" w:hAnsi="Times New Roman" w:cs="Times New Roman"/>
          <w:sz w:val="28"/>
          <w:szCs w:val="28"/>
          <w:lang w:val="kk-KZ"/>
        </w:rPr>
        <w:t>СДТБТ</w:t>
      </w:r>
      <w:r w:rsidRPr="00717178">
        <w:rPr>
          <w:rFonts w:ascii="Times New Roman" w:hAnsi="Times New Roman" w:cs="Times New Roman"/>
          <w:sz w:val="28"/>
          <w:szCs w:val="28"/>
          <w:lang w:val="kk-KZ"/>
        </w:rPr>
        <w:t xml:space="preserve"> – сотқа дейінгі тергеп-тексеруді бастау себептері, олар бойынша қабылданған процестік шешімдері, жүргізілген әрекеттер, қылмыстық іс жүргізудің жылжуы, қылмыстық процестің арыз иелері мен қатысушылары туралы мәліметтер енетін автоматтандырылған деректер базасы болып табылады</w:t>
      </w:r>
      <w:r w:rsidR="00E7254D" w:rsidRPr="00717178">
        <w:rPr>
          <w:rFonts w:ascii="Times New Roman" w:hAnsi="Times New Roman" w:cs="Times New Roman"/>
          <w:sz w:val="28"/>
          <w:szCs w:val="28"/>
          <w:lang w:val="kk-KZ"/>
        </w:rPr>
        <w:t xml:space="preserve"> [</w:t>
      </w:r>
      <w:r w:rsidR="005B601B" w:rsidRPr="00717178">
        <w:rPr>
          <w:rFonts w:ascii="Times New Roman" w:hAnsi="Times New Roman" w:cs="Times New Roman"/>
          <w:sz w:val="28"/>
          <w:szCs w:val="28"/>
          <w:lang w:val="kk-KZ"/>
        </w:rPr>
        <w:t>1</w:t>
      </w:r>
      <w:r w:rsidR="008300BC" w:rsidRPr="00717178">
        <w:rPr>
          <w:rFonts w:ascii="Times New Roman" w:hAnsi="Times New Roman" w:cs="Times New Roman"/>
          <w:sz w:val="28"/>
          <w:szCs w:val="28"/>
          <w:lang w:val="kk-KZ"/>
        </w:rPr>
        <w:t>7</w:t>
      </w:r>
      <w:r w:rsidR="00DF5AE6" w:rsidRPr="00717178">
        <w:rPr>
          <w:rFonts w:ascii="Times New Roman" w:hAnsi="Times New Roman" w:cs="Times New Roman"/>
          <w:sz w:val="28"/>
          <w:szCs w:val="28"/>
          <w:lang w:val="kk-KZ"/>
        </w:rPr>
        <w:t>4</w:t>
      </w:r>
      <w:r w:rsidR="00E7254D"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.СДТБТ-да тіркелген сәттен бастап, сотқа дейінгі тергеп-тексеру басталды деп саналады. </w:t>
      </w:r>
      <w:r w:rsidRPr="00717178">
        <w:rPr>
          <w:rFonts w:ascii="Times New Roman" w:hAnsi="Times New Roman" w:cs="Times New Roman"/>
          <w:sz w:val="28"/>
          <w:szCs w:val="28"/>
          <w:lang w:val="kk-KZ"/>
        </w:rPr>
        <w:lastRenderedPageBreak/>
        <w:t>Қазіргі кезде СДТБТ-да жария сектор да көзделген, оның көмегімен адвокаттар, қорғаушылар, жәбірленушілер мен күдіктілер процестік құжаттармен танысу мүмкіндігіне ие болады.</w:t>
      </w:r>
    </w:p>
    <w:p w14:paraId="29F3A34D" w14:textId="77777777" w:rsidR="0022077F" w:rsidRPr="00717178" w:rsidRDefault="0022077F" w:rsidP="00824743">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Қазақстанда енгізілген </w:t>
      </w:r>
      <w:r w:rsidRPr="00717178">
        <w:rPr>
          <w:rFonts w:ascii="Times New Roman" w:hAnsi="Times New Roman" w:cs="Times New Roman"/>
          <w:sz w:val="28"/>
          <w:szCs w:val="28"/>
          <w:lang w:val="kk-KZ"/>
        </w:rPr>
        <w:t xml:space="preserve">қылмыстық құқық бұзушылықтар туралы арыздарды, хабарларды немесе рапорттарды қабылдау және тіркеу жүйесінің артықшылықтарының қатарында оның қылмыстық процестің басталу сәтін нақтылайтынын, тергеп-тексеру барысын </w:t>
      </w:r>
      <w:r w:rsidRPr="00717178">
        <w:rPr>
          <w:rFonts w:ascii="Times New Roman" w:hAnsi="Times New Roman"/>
          <w:sz w:val="28"/>
          <w:szCs w:val="28"/>
          <w:lang w:val="kk-KZ"/>
        </w:rPr>
        <w:t>онлайн режимде бақылап отыру мүмкіндігін беретінін, қылмыстық процеске қатысушылардың ақпаратқа қолжетімділігін қамтамасыз ететінін, есепке алу-тіркеу тәртібін күшейтетінін атауға болады. Қылмыстық құқық бұзушылықтарды есепке алудың жаңа жүйесін</w:t>
      </w:r>
      <w:r w:rsidR="00420738" w:rsidRPr="00717178">
        <w:rPr>
          <w:rFonts w:ascii="Times New Roman" w:hAnsi="Times New Roman"/>
          <w:sz w:val="28"/>
          <w:szCs w:val="28"/>
          <w:lang w:val="kk-KZ"/>
        </w:rPr>
        <w:t xml:space="preserve"> енгізудің басты себептерінің қатарында</w:t>
      </w:r>
      <w:r w:rsidRPr="00717178">
        <w:rPr>
          <w:rFonts w:ascii="Times New Roman" w:hAnsi="Times New Roman"/>
          <w:sz w:val="28"/>
          <w:szCs w:val="28"/>
          <w:lang w:val="kk-KZ"/>
        </w:rPr>
        <w:t xml:space="preserve"> біз</w:t>
      </w:r>
      <w:r w:rsidR="00420738" w:rsidRPr="00717178">
        <w:rPr>
          <w:rFonts w:ascii="Times New Roman" w:hAnsi="Times New Roman"/>
          <w:sz w:val="28"/>
          <w:szCs w:val="28"/>
          <w:lang w:val="kk-KZ"/>
        </w:rPr>
        <w:t xml:space="preserve"> мемлекеттің </w:t>
      </w:r>
      <w:r w:rsidRPr="00717178">
        <w:rPr>
          <w:rFonts w:ascii="Times New Roman" w:hAnsi="Times New Roman"/>
          <w:sz w:val="28"/>
          <w:szCs w:val="28"/>
          <w:lang w:val="kk-KZ"/>
        </w:rPr>
        <w:t>криминологиялық көрсеткіштердің объективтілігін қамтамасыз ету</w:t>
      </w:r>
      <w:r w:rsidR="00420738" w:rsidRPr="00717178">
        <w:rPr>
          <w:rFonts w:ascii="Times New Roman" w:hAnsi="Times New Roman"/>
          <w:sz w:val="28"/>
          <w:szCs w:val="28"/>
          <w:lang w:val="kk-KZ"/>
        </w:rPr>
        <w:t xml:space="preserve">ге ұмтылысын </w:t>
      </w:r>
      <w:r w:rsidRPr="00717178">
        <w:rPr>
          <w:rFonts w:ascii="Times New Roman" w:hAnsi="Times New Roman"/>
          <w:sz w:val="28"/>
          <w:szCs w:val="28"/>
          <w:lang w:val="kk-KZ"/>
        </w:rPr>
        <w:t xml:space="preserve">жатқызар едік. </w:t>
      </w:r>
    </w:p>
    <w:p w14:paraId="29F3A34E" w14:textId="77777777" w:rsidR="00772B71" w:rsidRPr="00717178" w:rsidRDefault="0024580C" w:rsidP="00891BE3">
      <w:pPr>
        <w:tabs>
          <w:tab w:val="left" w:pos="1390"/>
        </w:tabs>
        <w:spacing w:after="0" w:line="240" w:lineRule="auto"/>
        <w:ind w:firstLine="567"/>
        <w:jc w:val="both"/>
        <w:rPr>
          <w:rFonts w:ascii="Times New Roman" w:hAnsi="Times New Roman"/>
          <w:sz w:val="28"/>
          <w:szCs w:val="28"/>
          <w:lang w:val="kk-KZ"/>
        </w:rPr>
      </w:pPr>
      <w:r w:rsidRPr="00717178">
        <w:rPr>
          <w:rFonts w:ascii="Times New Roman" w:hAnsi="Times New Roman" w:cs="Times New Roman"/>
          <w:sz w:val="28"/>
          <w:szCs w:val="28"/>
          <w:lang w:val="kk-KZ"/>
        </w:rPr>
        <w:t>Еліміздегі 2015-2021 жылдар аралығындағы қылмыстылық статистикасын талдау</w:t>
      </w:r>
      <w:r w:rsidR="002E7A2D" w:rsidRPr="00717178">
        <w:rPr>
          <w:rFonts w:ascii="Times New Roman" w:hAnsi="Times New Roman" w:cs="Times New Roman"/>
          <w:sz w:val="28"/>
          <w:szCs w:val="28"/>
          <w:lang w:val="kk-KZ"/>
        </w:rPr>
        <w:t xml:space="preserve">СДТБТ-да </w:t>
      </w:r>
      <w:r w:rsidRPr="00717178">
        <w:rPr>
          <w:rFonts w:ascii="Times New Roman" w:hAnsi="Times New Roman"/>
          <w:sz w:val="28"/>
          <w:szCs w:val="28"/>
          <w:lang w:val="kk-KZ"/>
        </w:rPr>
        <w:t xml:space="preserve">тіркелген </w:t>
      </w:r>
      <w:r w:rsidR="003963D1" w:rsidRPr="00717178">
        <w:rPr>
          <w:rFonts w:ascii="Times New Roman" w:hAnsi="Times New Roman"/>
          <w:sz w:val="28"/>
          <w:szCs w:val="28"/>
          <w:lang w:val="kk-KZ"/>
        </w:rPr>
        <w:t>қылмыстар</w:t>
      </w:r>
      <w:r w:rsidR="006A6935" w:rsidRPr="00717178">
        <w:rPr>
          <w:rFonts w:ascii="Times New Roman" w:hAnsi="Times New Roman"/>
          <w:sz w:val="28"/>
          <w:szCs w:val="28"/>
          <w:lang w:val="kk-KZ"/>
        </w:rPr>
        <w:t xml:space="preserve"> мен </w:t>
      </w:r>
      <w:r w:rsidR="003963D1" w:rsidRPr="00717178">
        <w:rPr>
          <w:rFonts w:ascii="Times New Roman" w:hAnsi="Times New Roman"/>
          <w:sz w:val="28"/>
          <w:szCs w:val="28"/>
          <w:lang w:val="kk-KZ"/>
        </w:rPr>
        <w:t>қылмыстық теріс қылықтар</w:t>
      </w:r>
      <w:r w:rsidR="006A6935" w:rsidRPr="00717178">
        <w:rPr>
          <w:rFonts w:ascii="Times New Roman" w:hAnsi="Times New Roman"/>
          <w:sz w:val="28"/>
          <w:szCs w:val="28"/>
          <w:lang w:val="kk-KZ"/>
        </w:rPr>
        <w:t xml:space="preserve">санының </w:t>
      </w:r>
      <w:r w:rsidRPr="00717178">
        <w:rPr>
          <w:rFonts w:ascii="Times New Roman" w:hAnsi="Times New Roman"/>
          <w:sz w:val="28"/>
          <w:szCs w:val="28"/>
          <w:lang w:val="kk-KZ"/>
        </w:rPr>
        <w:t>үздіксіз кеміп келе жатқанын</w:t>
      </w:r>
      <w:r w:rsidR="00564CB1" w:rsidRPr="00717178">
        <w:rPr>
          <w:rFonts w:ascii="Times New Roman" w:hAnsi="Times New Roman"/>
          <w:sz w:val="28"/>
          <w:szCs w:val="28"/>
          <w:lang w:val="kk-KZ"/>
        </w:rPr>
        <w:t xml:space="preserve"> айғақтайды</w:t>
      </w:r>
      <w:r w:rsidR="00891BE3" w:rsidRPr="00717178">
        <w:rPr>
          <w:rFonts w:ascii="Times New Roman" w:hAnsi="Times New Roman" w:cs="Times New Roman"/>
          <w:sz w:val="28"/>
          <w:szCs w:val="28"/>
          <w:lang w:val="kk-KZ"/>
        </w:rPr>
        <w:t>(сурет 1) [</w:t>
      </w:r>
      <w:r w:rsidR="008300BC" w:rsidRPr="00717178">
        <w:rPr>
          <w:rFonts w:ascii="Times New Roman" w:hAnsi="Times New Roman" w:cs="Times New Roman"/>
          <w:sz w:val="28"/>
          <w:szCs w:val="28"/>
          <w:lang w:val="kk-KZ"/>
        </w:rPr>
        <w:t>7</w:t>
      </w:r>
      <w:r w:rsidR="00891BE3" w:rsidRPr="00717178">
        <w:rPr>
          <w:rFonts w:ascii="Times New Roman" w:hAnsi="Times New Roman" w:cs="Times New Roman"/>
          <w:sz w:val="28"/>
          <w:szCs w:val="28"/>
          <w:lang w:val="kk-KZ"/>
        </w:rPr>
        <w:t>]</w:t>
      </w:r>
      <w:r w:rsidR="00891BE3" w:rsidRPr="00717178">
        <w:rPr>
          <w:rFonts w:ascii="Times New Roman" w:hAnsi="Times New Roman"/>
          <w:sz w:val="28"/>
          <w:szCs w:val="28"/>
          <w:lang w:val="kk-KZ"/>
        </w:rPr>
        <w:t xml:space="preserve">.  </w:t>
      </w:r>
    </w:p>
    <w:p w14:paraId="29F3A34F" w14:textId="77777777" w:rsidR="006A6935" w:rsidRPr="00717178" w:rsidRDefault="006A6935" w:rsidP="00891BE3">
      <w:pPr>
        <w:tabs>
          <w:tab w:val="left" w:pos="1390"/>
        </w:tabs>
        <w:spacing w:after="0" w:line="240" w:lineRule="auto"/>
        <w:ind w:firstLine="567"/>
        <w:jc w:val="both"/>
        <w:rPr>
          <w:rFonts w:ascii="Times New Roman" w:hAnsi="Times New Roman"/>
          <w:sz w:val="28"/>
          <w:szCs w:val="28"/>
          <w:lang w:val="kk-KZ"/>
        </w:rPr>
      </w:pPr>
    </w:p>
    <w:p w14:paraId="29F3A350" w14:textId="77777777" w:rsidR="006A6935" w:rsidRPr="00717178" w:rsidRDefault="006A6935" w:rsidP="00113BEB">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Сурет 1 – 2015-2021 жылдары тіркелген қылмыстар мен қылмыстық теріс қылықтар саны</w:t>
      </w:r>
    </w:p>
    <w:p w14:paraId="29F3A351" w14:textId="77777777" w:rsidR="0022077F" w:rsidRPr="00717178" w:rsidRDefault="0022077F" w:rsidP="006A6935">
      <w:pPr>
        <w:spacing w:after="0" w:line="240" w:lineRule="auto"/>
        <w:ind w:firstLine="567"/>
        <w:jc w:val="both"/>
        <w:rPr>
          <w:lang w:val="kk-KZ"/>
        </w:rPr>
      </w:pPr>
      <w:r w:rsidRPr="00717178">
        <w:rPr>
          <w:noProof/>
        </w:rPr>
        <w:drawing>
          <wp:inline distT="0" distB="0" distL="0" distR="0" wp14:anchorId="29F3A6F9" wp14:editId="29F3A6FA">
            <wp:extent cx="5489962" cy="2822713"/>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F3A352" w14:textId="77777777" w:rsidR="006A6935" w:rsidRPr="00717178" w:rsidRDefault="006A6935" w:rsidP="006A6935">
      <w:pPr>
        <w:tabs>
          <w:tab w:val="left" w:pos="977"/>
        </w:tabs>
        <w:spacing w:after="0" w:line="240" w:lineRule="auto"/>
        <w:ind w:firstLine="567"/>
        <w:jc w:val="both"/>
        <w:rPr>
          <w:rFonts w:ascii="Times New Roman" w:hAnsi="Times New Roman"/>
          <w:sz w:val="28"/>
          <w:szCs w:val="28"/>
          <w:lang w:val="kk-KZ"/>
        </w:rPr>
      </w:pPr>
    </w:p>
    <w:p w14:paraId="29F3A353" w14:textId="77777777" w:rsidR="006A6935" w:rsidRPr="00717178" w:rsidRDefault="006A6935" w:rsidP="00113BEB">
      <w:pPr>
        <w:tabs>
          <w:tab w:val="left" w:pos="977"/>
        </w:tabs>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Сурет 2 – 2015-2021 жылдары тіркелген қылмыстық құқық бұзушылықтар құрылымындағы қылмыстар мен қылмыстық теріс қылықтардың үлес салмағы</w:t>
      </w:r>
    </w:p>
    <w:p w14:paraId="29F3A354" w14:textId="77777777" w:rsidR="008A5118" w:rsidRPr="00717178" w:rsidRDefault="008A5118" w:rsidP="00824743">
      <w:pPr>
        <w:tabs>
          <w:tab w:val="left" w:pos="1390"/>
        </w:tabs>
        <w:spacing w:after="0" w:line="240" w:lineRule="auto"/>
        <w:ind w:firstLine="567"/>
        <w:jc w:val="both"/>
        <w:rPr>
          <w:rFonts w:ascii="Times New Roman" w:hAnsi="Times New Roman"/>
          <w:sz w:val="28"/>
          <w:szCs w:val="28"/>
          <w:lang w:val="kk-KZ"/>
        </w:rPr>
      </w:pPr>
    </w:p>
    <w:p w14:paraId="29F3A355" w14:textId="77777777" w:rsidR="0011739D" w:rsidRPr="00717178" w:rsidRDefault="0011739D" w:rsidP="00824743">
      <w:pPr>
        <w:spacing w:after="0" w:line="240" w:lineRule="auto"/>
        <w:jc w:val="center"/>
        <w:rPr>
          <w:rFonts w:ascii="Times New Roman" w:hAnsi="Times New Roman"/>
          <w:sz w:val="28"/>
          <w:szCs w:val="28"/>
          <w:lang w:val="kk-KZ"/>
        </w:rPr>
      </w:pPr>
      <w:r w:rsidRPr="00717178">
        <w:rPr>
          <w:rFonts w:ascii="Times New Roman" w:hAnsi="Times New Roman"/>
          <w:noProof/>
          <w:sz w:val="28"/>
          <w:szCs w:val="28"/>
        </w:rPr>
        <w:lastRenderedPageBreak/>
        <w:drawing>
          <wp:inline distT="0" distB="0" distL="0" distR="0" wp14:anchorId="29F3A6FB" wp14:editId="29F3A6FC">
            <wp:extent cx="5483926" cy="2980707"/>
            <wp:effectExtent l="19050" t="0" r="21524"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F3A356" w14:textId="10283DE3" w:rsidR="00420738" w:rsidRPr="00717178" w:rsidRDefault="00420738" w:rsidP="00420738">
      <w:pPr>
        <w:tabs>
          <w:tab w:val="left" w:pos="1390"/>
        </w:tabs>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Тіркелген қылмыстар мен қылмыстық теріс қылықтар саны кемігенімен,  қылмыстық теріс қылықтардың қылмыстық </w:t>
      </w:r>
      <w:r w:rsidR="00315CCA" w:rsidRPr="00717178">
        <w:rPr>
          <w:rFonts w:ascii="Times New Roman" w:hAnsi="Times New Roman"/>
          <w:sz w:val="28"/>
          <w:szCs w:val="28"/>
          <w:lang w:val="kk-KZ"/>
        </w:rPr>
        <w:t>заңмен тыйым салынған әрекеттердің</w:t>
      </w:r>
      <w:r w:rsidRPr="00717178">
        <w:rPr>
          <w:rFonts w:ascii="Times New Roman" w:hAnsi="Times New Roman"/>
          <w:sz w:val="28"/>
          <w:szCs w:val="28"/>
          <w:lang w:val="kk-KZ"/>
        </w:rPr>
        <w:t xml:space="preserve"> жалпы құрылымындағы үлес салмағы бірқатар жылдар бойы тұрақты қалыпта сақталып, кейіннен біршама өскенін байқаймыз: алғашқы бес жылда </w:t>
      </w:r>
      <w:r w:rsidRPr="00717178">
        <w:rPr>
          <w:rFonts w:ascii="Times New Roman" w:hAnsi="Times New Roman" w:cs="Times New Roman"/>
          <w:sz w:val="28"/>
          <w:szCs w:val="28"/>
          <w:lang w:val="kk-KZ"/>
        </w:rPr>
        <w:t xml:space="preserve">бұл көрсеткіш </w:t>
      </w:r>
      <w:r w:rsidRPr="00717178">
        <w:rPr>
          <w:rFonts w:ascii="Times New Roman" w:hAnsi="Times New Roman"/>
          <w:sz w:val="28"/>
          <w:szCs w:val="28"/>
          <w:lang w:val="kk-KZ"/>
        </w:rPr>
        <w:t xml:space="preserve">тұрақты түрде 10 проценттің көлемін құрап келсе, ал соңғы екі жылда </w:t>
      </w:r>
      <w:r w:rsidRPr="00717178">
        <w:rPr>
          <w:rFonts w:ascii="Times New Roman" w:hAnsi="Times New Roman" w:cs="Times New Roman"/>
          <w:sz w:val="28"/>
          <w:szCs w:val="28"/>
          <w:lang w:val="kk-KZ"/>
        </w:rPr>
        <w:t>14 процентке дейін  көтерілген (сурет 2)</w:t>
      </w:r>
      <w:r w:rsidRPr="00717178">
        <w:rPr>
          <w:rFonts w:ascii="Times New Roman" w:hAnsi="Times New Roman"/>
          <w:sz w:val="28"/>
          <w:szCs w:val="28"/>
          <w:lang w:val="kk-KZ"/>
        </w:rPr>
        <w:t xml:space="preserve">. </w:t>
      </w:r>
    </w:p>
    <w:p w14:paraId="29F3A357" w14:textId="77777777" w:rsidR="00FF6930" w:rsidRPr="00717178" w:rsidRDefault="0022077F" w:rsidP="00FF6930">
      <w:pPr>
        <w:tabs>
          <w:tab w:val="left" w:pos="977"/>
        </w:tabs>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2015-20</w:t>
      </w:r>
      <w:r w:rsidR="00D62D3D" w:rsidRPr="00717178">
        <w:rPr>
          <w:rFonts w:ascii="Times New Roman" w:hAnsi="Times New Roman"/>
          <w:sz w:val="28"/>
          <w:szCs w:val="28"/>
          <w:lang w:val="kk-KZ"/>
        </w:rPr>
        <w:t>21</w:t>
      </w:r>
      <w:r w:rsidRPr="00717178">
        <w:rPr>
          <w:rFonts w:ascii="Times New Roman" w:hAnsi="Times New Roman"/>
          <w:sz w:val="28"/>
          <w:szCs w:val="28"/>
          <w:lang w:val="kk-KZ"/>
        </w:rPr>
        <w:t xml:space="preserve"> жылдар аралығындағы қылмыстық теріс қылықтардың динамикасын толыққанды талдау мүмкіндігі жоқ. Өйткені елімізде алғашқыда қылмыстық теріс қылықтардың дербес статистикасы жүргізілмеді, №1-М статистикалық есебінде «Тірекелген қылмыстық теріс қылықтар туралы мәліметтер» деген қосымша тек 2017 жылдан бастап пайда болды.</w:t>
      </w:r>
    </w:p>
    <w:p w14:paraId="29F3A358" w14:textId="7616D7AB" w:rsidR="0022077F" w:rsidRPr="00717178" w:rsidRDefault="0026797D" w:rsidP="00A87A07">
      <w:pPr>
        <w:tabs>
          <w:tab w:val="left" w:pos="977"/>
        </w:tabs>
        <w:spacing w:after="0" w:line="240" w:lineRule="auto"/>
        <w:ind w:firstLine="567"/>
        <w:jc w:val="both"/>
        <w:rPr>
          <w:rFonts w:ascii="Times New Roman" w:hAnsi="Times New Roman" w:cs="Times New Roman"/>
          <w:b/>
          <w:sz w:val="28"/>
          <w:szCs w:val="28"/>
          <w:lang w:val="kk-KZ"/>
        </w:rPr>
      </w:pPr>
      <w:r w:rsidRPr="00717178">
        <w:rPr>
          <w:rFonts w:ascii="Times New Roman" w:hAnsi="Times New Roman" w:cs="Times New Roman"/>
          <w:sz w:val="28"/>
          <w:szCs w:val="28"/>
          <w:lang w:val="kk-KZ"/>
        </w:rPr>
        <w:t>2017</w:t>
      </w:r>
      <w:r w:rsidR="006437D4" w:rsidRPr="00717178">
        <w:rPr>
          <w:rFonts w:ascii="Times New Roman" w:hAnsi="Times New Roman" w:cs="Times New Roman"/>
          <w:sz w:val="28"/>
          <w:szCs w:val="28"/>
          <w:lang w:val="kk-KZ"/>
        </w:rPr>
        <w:t>-20</w:t>
      </w:r>
      <w:r w:rsidR="00FE2C61" w:rsidRPr="00717178">
        <w:rPr>
          <w:rFonts w:ascii="Times New Roman" w:hAnsi="Times New Roman" w:cs="Times New Roman"/>
          <w:sz w:val="28"/>
          <w:szCs w:val="28"/>
          <w:lang w:val="kk-KZ"/>
        </w:rPr>
        <w:t>21</w:t>
      </w:r>
      <w:r w:rsidRPr="00717178">
        <w:rPr>
          <w:rFonts w:ascii="Times New Roman" w:hAnsi="Times New Roman" w:cs="Times New Roman"/>
          <w:sz w:val="28"/>
          <w:szCs w:val="28"/>
          <w:lang w:val="kk-KZ"/>
        </w:rPr>
        <w:t xml:space="preserve"> жыл</w:t>
      </w:r>
      <w:r w:rsidR="006437D4" w:rsidRPr="00717178">
        <w:rPr>
          <w:rFonts w:ascii="Times New Roman" w:hAnsi="Times New Roman" w:cs="Times New Roman"/>
          <w:sz w:val="28"/>
          <w:szCs w:val="28"/>
          <w:lang w:val="kk-KZ"/>
        </w:rPr>
        <w:t>дар</w:t>
      </w:r>
      <w:r w:rsidRPr="00717178">
        <w:rPr>
          <w:rFonts w:ascii="Times New Roman" w:hAnsi="Times New Roman" w:cs="Times New Roman"/>
          <w:sz w:val="28"/>
          <w:szCs w:val="28"/>
          <w:lang w:val="kk-KZ"/>
        </w:rPr>
        <w:t>ы тіркелген қылмыстық теріс қылықтар ҚР ҚК</w:t>
      </w:r>
      <w:r w:rsidR="00A87A07" w:rsidRPr="00717178">
        <w:rPr>
          <w:rFonts w:ascii="Times New Roman" w:hAnsi="Times New Roman" w:cs="Times New Roman"/>
          <w:sz w:val="28"/>
          <w:szCs w:val="28"/>
          <w:lang w:val="kk-KZ"/>
        </w:rPr>
        <w:t>-нің</w:t>
      </w:r>
      <w:r w:rsidR="005E3C70" w:rsidRPr="00717178">
        <w:rPr>
          <w:rFonts w:ascii="Times New Roman" w:hAnsi="Times New Roman" w:cs="Times New Roman"/>
          <w:sz w:val="28"/>
          <w:szCs w:val="28"/>
          <w:lang w:val="kk-KZ"/>
        </w:rPr>
        <w:t>Ерекше бөлігінің</w:t>
      </w:r>
      <w:r w:rsidRPr="00717178">
        <w:rPr>
          <w:rFonts w:ascii="Times New Roman" w:hAnsi="Times New Roman" w:cs="Times New Roman"/>
          <w:sz w:val="28"/>
          <w:szCs w:val="28"/>
          <w:lang w:val="kk-KZ"/>
        </w:rPr>
        <w:t xml:space="preserve"> «Меншікке қарсы қылмыстық құқық бұзушылықтар», «Халық денсаулығына және имандылыққа қарсы қылмыстық құқық бұзушылықтар», «Басқару тәртiбiне қарсы қылмыстық құқық бұзушылықтар», «Көлiктегi қылмыстық құқық бұзушылықтар</w:t>
      </w:r>
      <w:r w:rsidR="00FE2C6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тарауларында орналасқан. Жиын</w:t>
      </w:r>
      <w:r w:rsidR="00FF6930" w:rsidRPr="00717178">
        <w:rPr>
          <w:rFonts w:ascii="Times New Roman" w:hAnsi="Times New Roman" w:cs="Times New Roman"/>
          <w:sz w:val="28"/>
          <w:szCs w:val="28"/>
          <w:lang w:val="kk-KZ"/>
        </w:rPr>
        <w:t>тығында олар тіркелген қылмыстық</w:t>
      </w:r>
      <w:r w:rsidRPr="00717178">
        <w:rPr>
          <w:rFonts w:ascii="Times New Roman" w:hAnsi="Times New Roman" w:cs="Times New Roman"/>
          <w:sz w:val="28"/>
          <w:szCs w:val="28"/>
          <w:lang w:val="kk-KZ"/>
        </w:rPr>
        <w:t xml:space="preserve"> теріс қылықтардың жалпы санының 9</w:t>
      </w:r>
      <w:r w:rsidR="00FF6930" w:rsidRPr="00717178">
        <w:rPr>
          <w:rFonts w:ascii="Times New Roman" w:hAnsi="Times New Roman" w:cs="Times New Roman"/>
          <w:sz w:val="28"/>
          <w:szCs w:val="28"/>
          <w:lang w:val="kk-KZ"/>
        </w:rPr>
        <w:t>0процентін</w:t>
      </w:r>
      <w:r w:rsidRPr="00717178">
        <w:rPr>
          <w:rFonts w:ascii="Times New Roman" w:hAnsi="Times New Roman" w:cs="Times New Roman"/>
          <w:sz w:val="28"/>
          <w:szCs w:val="28"/>
          <w:lang w:val="kk-KZ"/>
        </w:rPr>
        <w:t xml:space="preserve"> құрайды</w:t>
      </w:r>
      <w:r w:rsidR="001C7C17" w:rsidRPr="00717178">
        <w:rPr>
          <w:rFonts w:ascii="Times New Roman" w:hAnsi="Times New Roman" w:cs="Times New Roman"/>
          <w:sz w:val="28"/>
          <w:szCs w:val="28"/>
          <w:lang w:val="kk-KZ"/>
        </w:rPr>
        <w:t xml:space="preserve"> (сурет </w:t>
      </w:r>
      <w:r w:rsidR="00054B64" w:rsidRPr="00717178">
        <w:rPr>
          <w:rFonts w:ascii="Times New Roman" w:hAnsi="Times New Roman" w:cs="Times New Roman"/>
          <w:sz w:val="28"/>
          <w:szCs w:val="28"/>
          <w:lang w:val="kk-KZ"/>
        </w:rPr>
        <w:t>3</w:t>
      </w:r>
      <w:r w:rsidR="001C7C1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r w:rsidR="00FF6930" w:rsidRPr="00717178">
        <w:rPr>
          <w:rFonts w:ascii="Times New Roman" w:hAnsi="Times New Roman" w:cs="Times New Roman"/>
          <w:sz w:val="28"/>
          <w:szCs w:val="28"/>
          <w:lang w:val="kk-KZ"/>
        </w:rPr>
        <w:t xml:space="preserve"> Соңғы екі жылда тіркелген көліктегі қылмыстық теріс қылықтар санының күрт кемуі байқалады</w:t>
      </w:r>
      <w:r w:rsidR="00107A7F" w:rsidRPr="00717178">
        <w:rPr>
          <w:rFonts w:ascii="Times New Roman" w:hAnsi="Times New Roman" w:cs="Times New Roman"/>
          <w:sz w:val="28"/>
          <w:szCs w:val="28"/>
          <w:lang w:val="kk-KZ"/>
        </w:rPr>
        <w:t>, о</w:t>
      </w:r>
      <w:r w:rsidR="00A87A07" w:rsidRPr="00717178">
        <w:rPr>
          <w:rFonts w:ascii="Times New Roman" w:hAnsi="Times New Roman" w:cs="Times New Roman"/>
          <w:sz w:val="28"/>
          <w:szCs w:val="28"/>
          <w:lang w:val="kk-KZ"/>
        </w:rPr>
        <w:t xml:space="preserve">ның себебі </w:t>
      </w:r>
      <w:r w:rsidR="00D66442" w:rsidRPr="00717178">
        <w:rPr>
          <w:rFonts w:ascii="Times New Roman" w:hAnsi="Times New Roman" w:cs="Times New Roman"/>
          <w:sz w:val="28"/>
          <w:szCs w:val="28"/>
          <w:lang w:val="kk-KZ"/>
        </w:rPr>
        <w:t xml:space="preserve">– </w:t>
      </w:r>
      <w:r w:rsidR="00A87A07" w:rsidRPr="00717178">
        <w:rPr>
          <w:rFonts w:ascii="Times New Roman" w:hAnsi="Times New Roman" w:cs="Times New Roman"/>
          <w:sz w:val="28"/>
          <w:szCs w:val="28"/>
          <w:lang w:val="kk-KZ"/>
        </w:rPr>
        <w:t>көлікте жасалатын қылмысты</w:t>
      </w:r>
      <w:r w:rsidR="00315CCA" w:rsidRPr="00717178">
        <w:rPr>
          <w:rFonts w:ascii="Times New Roman" w:hAnsi="Times New Roman" w:cs="Times New Roman"/>
          <w:sz w:val="28"/>
          <w:szCs w:val="28"/>
          <w:lang w:val="kk-KZ"/>
        </w:rPr>
        <w:t xml:space="preserve"> әрекеттердің </w:t>
      </w:r>
      <w:r w:rsidR="00A87A07" w:rsidRPr="00717178">
        <w:rPr>
          <w:rFonts w:ascii="Times New Roman" w:hAnsi="Times New Roman" w:cs="Times New Roman"/>
          <w:sz w:val="28"/>
          <w:szCs w:val="28"/>
          <w:lang w:val="kk-KZ"/>
        </w:rPr>
        <w:t xml:space="preserve">ішінен </w:t>
      </w:r>
      <w:r w:rsidR="00A87A07" w:rsidRPr="00717178">
        <w:rPr>
          <w:rFonts w:ascii="Times New Roman" w:hAnsi="Times New Roman" w:cs="Times New Roman"/>
          <w:bCs/>
          <w:sz w:val="28"/>
          <w:szCs w:val="28"/>
          <w:lang w:val="kk-KZ"/>
        </w:rPr>
        <w:t>ҚК-нің 346-бабында көзделген әркеттің қылмыстар санатына көшірілуі</w:t>
      </w:r>
      <w:r w:rsidR="00107A7F" w:rsidRPr="00717178">
        <w:rPr>
          <w:rFonts w:ascii="Times New Roman" w:hAnsi="Times New Roman" w:cs="Times New Roman"/>
          <w:bCs/>
          <w:sz w:val="28"/>
          <w:szCs w:val="28"/>
          <w:lang w:val="kk-KZ"/>
        </w:rPr>
        <w:t>.</w:t>
      </w:r>
      <w:r w:rsidR="00315CCA" w:rsidRPr="00717178">
        <w:rPr>
          <w:rFonts w:ascii="Times New Roman" w:hAnsi="Times New Roman" w:cs="Times New Roman"/>
          <w:bCs/>
          <w:sz w:val="28"/>
          <w:szCs w:val="28"/>
          <w:lang w:val="kk-KZ"/>
        </w:rPr>
        <w:t xml:space="preserve"> </w:t>
      </w:r>
      <w:r w:rsidR="00107A7F" w:rsidRPr="00717178">
        <w:rPr>
          <w:rFonts w:ascii="Times New Roman" w:hAnsi="Times New Roman" w:cs="Times New Roman"/>
          <w:sz w:val="28"/>
          <w:szCs w:val="28"/>
          <w:lang w:val="kk-KZ"/>
        </w:rPr>
        <w:t>А</w:t>
      </w:r>
      <w:r w:rsidR="00FF6930" w:rsidRPr="00717178">
        <w:rPr>
          <w:rFonts w:ascii="Times New Roman" w:hAnsi="Times New Roman" w:cs="Times New Roman"/>
          <w:sz w:val="28"/>
          <w:szCs w:val="28"/>
          <w:lang w:val="kk-KZ"/>
        </w:rPr>
        <w:t>л</w:t>
      </w:r>
      <w:r w:rsidR="00315CCA" w:rsidRPr="00717178">
        <w:rPr>
          <w:rFonts w:ascii="Times New Roman" w:hAnsi="Times New Roman" w:cs="Times New Roman"/>
          <w:sz w:val="28"/>
          <w:szCs w:val="28"/>
          <w:lang w:val="kk-KZ"/>
        </w:rPr>
        <w:t xml:space="preserve"> </w:t>
      </w:r>
      <w:r w:rsidR="00FF6930" w:rsidRPr="00717178">
        <w:rPr>
          <w:rFonts w:ascii="Times New Roman" w:hAnsi="Times New Roman" w:cs="Times New Roman"/>
          <w:sz w:val="28"/>
          <w:szCs w:val="28"/>
          <w:lang w:val="kk-KZ"/>
        </w:rPr>
        <w:t xml:space="preserve">қоғамдық қауiпсiздiкке және қоғамдық тәртiпке қарсықылмыстық </w:t>
      </w:r>
      <w:r w:rsidR="00A87A07" w:rsidRPr="00717178">
        <w:rPr>
          <w:rFonts w:ascii="Times New Roman" w:hAnsi="Times New Roman" w:cs="Times New Roman"/>
          <w:sz w:val="28"/>
          <w:szCs w:val="28"/>
          <w:lang w:val="kk-KZ"/>
        </w:rPr>
        <w:t>теріс қылықтар саны үздіксіз өсіп келеді</w:t>
      </w:r>
      <w:r w:rsidR="00FF6930" w:rsidRPr="00717178">
        <w:rPr>
          <w:rFonts w:ascii="Times New Roman" w:hAnsi="Times New Roman" w:cs="Times New Roman"/>
          <w:sz w:val="28"/>
          <w:szCs w:val="28"/>
          <w:lang w:val="kk-KZ"/>
        </w:rPr>
        <w:t>.</w:t>
      </w:r>
    </w:p>
    <w:p w14:paraId="29F3A359" w14:textId="77777777" w:rsidR="006A6935" w:rsidRPr="00717178" w:rsidRDefault="006A6935" w:rsidP="00A87A07">
      <w:pPr>
        <w:tabs>
          <w:tab w:val="left" w:pos="977"/>
        </w:tabs>
        <w:spacing w:after="0" w:line="240" w:lineRule="auto"/>
        <w:ind w:firstLine="567"/>
        <w:jc w:val="both"/>
        <w:rPr>
          <w:rFonts w:ascii="Times New Roman" w:hAnsi="Times New Roman" w:cs="Times New Roman"/>
          <w:b/>
          <w:sz w:val="28"/>
          <w:szCs w:val="28"/>
          <w:lang w:val="kk-KZ"/>
        </w:rPr>
      </w:pPr>
    </w:p>
    <w:p w14:paraId="29F3A35A" w14:textId="77777777" w:rsidR="006A6935" w:rsidRPr="00717178" w:rsidRDefault="006A6935" w:rsidP="00113BEB">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Сурет 3 – Тіркелген қылмыстық теріс қылықтардың ҚР ҚК-нің Ерекше бөлігінің тараулары бойынша үлестірілуі (2017-2021 жылдардың мәліметтері бойынша)</w:t>
      </w:r>
    </w:p>
    <w:p w14:paraId="29F3A35B" w14:textId="77777777" w:rsidR="001B179E" w:rsidRPr="00717178" w:rsidRDefault="001B179E" w:rsidP="00824743">
      <w:pPr>
        <w:spacing w:after="0" w:line="240" w:lineRule="auto"/>
        <w:jc w:val="both"/>
        <w:rPr>
          <w:rFonts w:ascii="Times New Roman" w:hAnsi="Times New Roman" w:cs="Times New Roman"/>
          <w:b/>
          <w:sz w:val="28"/>
          <w:szCs w:val="28"/>
          <w:lang w:val="kk-KZ"/>
        </w:rPr>
      </w:pPr>
    </w:p>
    <w:p w14:paraId="29F3A35C" w14:textId="77777777" w:rsidR="0022077F" w:rsidRPr="00717178" w:rsidRDefault="0022077F" w:rsidP="00824743">
      <w:pPr>
        <w:spacing w:after="0" w:line="240" w:lineRule="auto"/>
        <w:ind w:firstLine="567"/>
        <w:jc w:val="center"/>
        <w:rPr>
          <w:rFonts w:ascii="Times New Roman" w:hAnsi="Times New Roman"/>
          <w:sz w:val="28"/>
          <w:szCs w:val="28"/>
          <w:lang w:val="kk-KZ"/>
        </w:rPr>
      </w:pPr>
      <w:r w:rsidRPr="00717178">
        <w:rPr>
          <w:rFonts w:ascii="Times New Roman" w:hAnsi="Times New Roman"/>
          <w:noProof/>
          <w:sz w:val="28"/>
          <w:szCs w:val="28"/>
        </w:rPr>
        <w:lastRenderedPageBreak/>
        <w:drawing>
          <wp:inline distT="0" distB="0" distL="0" distR="0" wp14:anchorId="29F3A6FD" wp14:editId="29F3A6FE">
            <wp:extent cx="5486400" cy="32004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F3A35D" w14:textId="77777777" w:rsidR="008A5118" w:rsidRPr="00717178" w:rsidRDefault="008A5118" w:rsidP="00824743">
      <w:pPr>
        <w:spacing w:after="0" w:line="240" w:lineRule="auto"/>
        <w:jc w:val="both"/>
        <w:rPr>
          <w:rFonts w:ascii="Times New Roman" w:hAnsi="Times New Roman" w:cs="Times New Roman"/>
          <w:sz w:val="28"/>
          <w:szCs w:val="28"/>
          <w:lang w:val="kk-KZ"/>
        </w:rPr>
      </w:pPr>
    </w:p>
    <w:p w14:paraId="29F3A35E" w14:textId="77777777" w:rsidR="0026797D" w:rsidRPr="00717178" w:rsidRDefault="0026797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2017</w:t>
      </w:r>
      <w:r w:rsidR="006437D4" w:rsidRPr="00717178">
        <w:rPr>
          <w:rFonts w:ascii="Times New Roman" w:hAnsi="Times New Roman" w:cs="Times New Roman"/>
          <w:sz w:val="28"/>
          <w:szCs w:val="28"/>
          <w:lang w:val="kk-KZ"/>
        </w:rPr>
        <w:t>-20</w:t>
      </w:r>
      <w:r w:rsidR="00A87A07" w:rsidRPr="00717178">
        <w:rPr>
          <w:rFonts w:ascii="Times New Roman" w:hAnsi="Times New Roman" w:cs="Times New Roman"/>
          <w:sz w:val="28"/>
          <w:szCs w:val="28"/>
          <w:lang w:val="kk-KZ"/>
        </w:rPr>
        <w:t>21</w:t>
      </w:r>
      <w:r w:rsidRPr="00717178">
        <w:rPr>
          <w:rFonts w:ascii="Times New Roman" w:hAnsi="Times New Roman" w:cs="Times New Roman"/>
          <w:sz w:val="28"/>
          <w:szCs w:val="28"/>
          <w:lang w:val="kk-KZ"/>
        </w:rPr>
        <w:t xml:space="preserve"> жыл</w:t>
      </w:r>
      <w:r w:rsidR="006437D4" w:rsidRPr="00717178">
        <w:rPr>
          <w:rFonts w:ascii="Times New Roman" w:hAnsi="Times New Roman" w:cs="Times New Roman"/>
          <w:sz w:val="28"/>
          <w:szCs w:val="28"/>
          <w:lang w:val="kk-KZ"/>
        </w:rPr>
        <w:t>дар</w:t>
      </w:r>
      <w:r w:rsidRPr="00717178">
        <w:rPr>
          <w:rFonts w:ascii="Times New Roman" w:hAnsi="Times New Roman" w:cs="Times New Roman"/>
          <w:sz w:val="28"/>
          <w:szCs w:val="28"/>
          <w:lang w:val="kk-KZ"/>
        </w:rPr>
        <w:t>ы тіркелген қылмыстық теріс қылықтардың ең кең тараған нақты түрлеріне келетін болсақ, олар: 1) ұсақ-түйек жымқыру (ҚК</w:t>
      </w:r>
      <w:r w:rsidR="000A7AFC"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187-бабы); 2) есірткі, психотроптық заттармен, сол тектестермен, прекурсорлармен өткізу мақсатынсыз заңсыз жұмыс істеу (</w:t>
      </w:r>
      <w:r w:rsidR="000A7AFC" w:rsidRPr="00717178">
        <w:rPr>
          <w:rFonts w:ascii="Times New Roman" w:hAnsi="Times New Roman" w:cs="Times New Roman"/>
          <w:sz w:val="28"/>
          <w:szCs w:val="28"/>
          <w:lang w:val="kk-KZ"/>
        </w:rPr>
        <w:t>ҚК-нің</w:t>
      </w:r>
      <w:r w:rsidRPr="00717178">
        <w:rPr>
          <w:rFonts w:ascii="Times New Roman" w:hAnsi="Times New Roman" w:cs="Times New Roman"/>
          <w:sz w:val="28"/>
          <w:szCs w:val="28"/>
          <w:lang w:val="kk-KZ"/>
        </w:rPr>
        <w:t xml:space="preserve"> 296-бабы); 3)</w:t>
      </w:r>
      <w:r w:rsidR="00054B64" w:rsidRPr="00717178">
        <w:rPr>
          <w:rFonts w:ascii="Times New Roman" w:hAnsi="Times New Roman" w:cs="Times New Roman"/>
          <w:sz w:val="28"/>
          <w:szCs w:val="28"/>
          <w:lang w:val="kk-KZ"/>
        </w:rPr>
        <w:t> </w:t>
      </w:r>
      <w:r w:rsidRPr="00717178">
        <w:rPr>
          <w:rFonts w:ascii="Times New Roman" w:hAnsi="Times New Roman" w:cs="Times New Roman"/>
          <w:sz w:val="28"/>
          <w:szCs w:val="28"/>
          <w:lang w:val="kk-KZ"/>
        </w:rPr>
        <w:t>көлiк құралдарын басқаратын адамдардың жол жүрісі немесе көлiк құралдарын пайдалану қағидаларын бұзуы (</w:t>
      </w:r>
      <w:r w:rsidR="000A7AFC" w:rsidRPr="00717178">
        <w:rPr>
          <w:rFonts w:ascii="Times New Roman" w:hAnsi="Times New Roman" w:cs="Times New Roman"/>
          <w:sz w:val="28"/>
          <w:szCs w:val="28"/>
          <w:lang w:val="kk-KZ"/>
        </w:rPr>
        <w:t>ҚК-нің</w:t>
      </w:r>
      <w:r w:rsidRPr="00717178">
        <w:rPr>
          <w:rFonts w:ascii="Times New Roman" w:hAnsi="Times New Roman" w:cs="Times New Roman"/>
          <w:sz w:val="28"/>
          <w:szCs w:val="28"/>
          <w:lang w:val="kk-KZ"/>
        </w:rPr>
        <w:t xml:space="preserve"> 345-бабы); </w:t>
      </w:r>
      <w:r w:rsidR="00054B64" w:rsidRPr="00717178">
        <w:rPr>
          <w:rFonts w:ascii="Times New Roman" w:hAnsi="Times New Roman" w:cs="Times New Roman"/>
          <w:sz w:val="28"/>
          <w:szCs w:val="28"/>
          <w:lang w:val="kk-KZ"/>
        </w:rPr>
        <w:t>4</w:t>
      </w:r>
      <w:r w:rsidRPr="00717178">
        <w:rPr>
          <w:rFonts w:ascii="Times New Roman" w:hAnsi="Times New Roman" w:cs="Times New Roman"/>
          <w:sz w:val="28"/>
          <w:szCs w:val="28"/>
          <w:lang w:val="kk-KZ"/>
        </w:rPr>
        <w:t>) өзiнше билiк ету (</w:t>
      </w:r>
      <w:r w:rsidR="000A7AFC" w:rsidRPr="00717178">
        <w:rPr>
          <w:rFonts w:ascii="Times New Roman" w:hAnsi="Times New Roman" w:cs="Times New Roman"/>
          <w:sz w:val="28"/>
          <w:szCs w:val="28"/>
          <w:lang w:val="kk-KZ"/>
        </w:rPr>
        <w:t>ҚК-нің</w:t>
      </w:r>
      <w:r w:rsidRPr="00717178">
        <w:rPr>
          <w:rFonts w:ascii="Times New Roman" w:hAnsi="Times New Roman" w:cs="Times New Roman"/>
          <w:sz w:val="28"/>
          <w:szCs w:val="28"/>
          <w:lang w:val="kk-KZ"/>
        </w:rPr>
        <w:t xml:space="preserve"> 389-бабы); </w:t>
      </w:r>
      <w:r w:rsidR="00054B64"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билік өкiлiн қорлау (</w:t>
      </w:r>
      <w:r w:rsidR="000A7AFC" w:rsidRPr="00717178">
        <w:rPr>
          <w:rFonts w:ascii="Times New Roman" w:hAnsi="Times New Roman" w:cs="Times New Roman"/>
          <w:sz w:val="28"/>
          <w:szCs w:val="28"/>
          <w:lang w:val="kk-KZ"/>
        </w:rPr>
        <w:t>ҚК-нің</w:t>
      </w:r>
      <w:r w:rsidRPr="00717178">
        <w:rPr>
          <w:rFonts w:ascii="Times New Roman" w:hAnsi="Times New Roman" w:cs="Times New Roman"/>
          <w:sz w:val="28"/>
          <w:szCs w:val="28"/>
          <w:lang w:val="kk-KZ"/>
        </w:rPr>
        <w:t xml:space="preserve"> 378-бабы); </w:t>
      </w:r>
      <w:r w:rsidR="00054B64" w:rsidRPr="00717178">
        <w:rPr>
          <w:rFonts w:ascii="Times New Roman" w:hAnsi="Times New Roman" w:cs="Times New Roman"/>
          <w:sz w:val="28"/>
          <w:szCs w:val="28"/>
          <w:lang w:val="kk-KZ"/>
        </w:rPr>
        <w:t>6</w:t>
      </w:r>
      <w:r w:rsidRPr="00717178">
        <w:rPr>
          <w:rFonts w:ascii="Times New Roman" w:hAnsi="Times New Roman" w:cs="Times New Roman"/>
          <w:sz w:val="28"/>
          <w:szCs w:val="28"/>
          <w:lang w:val="kk-KZ"/>
        </w:rPr>
        <w:t>) жалған құжаттарды, мөртабандарды, мөрлердi, бланкілерді, мемлекеттiк пошта төлемі белгілерін, мемлекеттiк наградаларды қолдан жасау, дайындау немесе өткiзу (</w:t>
      </w:r>
      <w:r w:rsidR="000A7AFC" w:rsidRPr="00717178">
        <w:rPr>
          <w:rFonts w:ascii="Times New Roman" w:hAnsi="Times New Roman" w:cs="Times New Roman"/>
          <w:sz w:val="28"/>
          <w:szCs w:val="28"/>
          <w:lang w:val="kk-KZ"/>
        </w:rPr>
        <w:t>ҚК-нің</w:t>
      </w:r>
      <w:r w:rsidRPr="00717178">
        <w:rPr>
          <w:rFonts w:ascii="Times New Roman" w:hAnsi="Times New Roman" w:cs="Times New Roman"/>
          <w:sz w:val="28"/>
          <w:szCs w:val="28"/>
          <w:lang w:val="kk-KZ"/>
        </w:rPr>
        <w:t xml:space="preserve"> 385-бабы); </w:t>
      </w:r>
      <w:r w:rsidR="00054B64" w:rsidRPr="00717178">
        <w:rPr>
          <w:rFonts w:ascii="Times New Roman" w:hAnsi="Times New Roman" w:cs="Times New Roman"/>
          <w:sz w:val="28"/>
          <w:szCs w:val="28"/>
          <w:lang w:val="kk-KZ"/>
        </w:rPr>
        <w:t>7</w:t>
      </w:r>
      <w:r w:rsidRPr="00717178">
        <w:rPr>
          <w:rFonts w:ascii="Times New Roman" w:hAnsi="Times New Roman" w:cs="Times New Roman"/>
          <w:sz w:val="28"/>
          <w:szCs w:val="28"/>
          <w:lang w:val="kk-KZ"/>
        </w:rPr>
        <w:t>) құжаттарды заңсыз алып қою, құжаттарды, мөртабандарды, мөрлердi жымқыру, жою, бүлдіру немесе жасыру (</w:t>
      </w:r>
      <w:r w:rsidR="000A7AFC" w:rsidRPr="00717178">
        <w:rPr>
          <w:rFonts w:ascii="Times New Roman" w:hAnsi="Times New Roman" w:cs="Times New Roman"/>
          <w:sz w:val="28"/>
          <w:szCs w:val="28"/>
          <w:lang w:val="kk-KZ"/>
        </w:rPr>
        <w:t>ҚК-нің</w:t>
      </w:r>
      <w:r w:rsidRPr="00717178">
        <w:rPr>
          <w:rFonts w:ascii="Times New Roman" w:hAnsi="Times New Roman" w:cs="Times New Roman"/>
          <w:sz w:val="28"/>
          <w:szCs w:val="28"/>
          <w:lang w:val="kk-KZ"/>
        </w:rPr>
        <w:t xml:space="preserve"> 384-бабы). Ең кең тараған қылмыстық теріс қылықтардың осы </w:t>
      </w:r>
      <w:r w:rsidR="00054B64" w:rsidRPr="00717178">
        <w:rPr>
          <w:rFonts w:ascii="Times New Roman" w:hAnsi="Times New Roman" w:cs="Times New Roman"/>
          <w:sz w:val="28"/>
          <w:szCs w:val="28"/>
          <w:lang w:val="kk-KZ"/>
        </w:rPr>
        <w:t>жеті</w:t>
      </w:r>
      <w:r w:rsidRPr="00717178">
        <w:rPr>
          <w:rFonts w:ascii="Times New Roman" w:hAnsi="Times New Roman" w:cs="Times New Roman"/>
          <w:sz w:val="28"/>
          <w:szCs w:val="28"/>
          <w:lang w:val="kk-KZ"/>
        </w:rPr>
        <w:t xml:space="preserve"> түрі тіркелген қылмыстық те</w:t>
      </w:r>
      <w:r w:rsidR="00C50F95" w:rsidRPr="00717178">
        <w:rPr>
          <w:rFonts w:ascii="Times New Roman" w:hAnsi="Times New Roman" w:cs="Times New Roman"/>
          <w:sz w:val="28"/>
          <w:szCs w:val="28"/>
          <w:lang w:val="kk-KZ"/>
        </w:rPr>
        <w:t xml:space="preserve">ріс қылықтардың жалпы санының </w:t>
      </w:r>
      <w:r w:rsidR="00054B64" w:rsidRPr="00717178">
        <w:rPr>
          <w:rFonts w:ascii="Times New Roman" w:hAnsi="Times New Roman" w:cs="Times New Roman"/>
          <w:sz w:val="28"/>
          <w:szCs w:val="28"/>
          <w:lang w:val="kk-KZ"/>
        </w:rPr>
        <w:t>85</w:t>
      </w:r>
      <w:r w:rsidR="00087575" w:rsidRPr="00717178">
        <w:rPr>
          <w:rFonts w:ascii="Times New Roman" w:hAnsi="Times New Roman" w:cs="Times New Roman"/>
          <w:sz w:val="28"/>
          <w:szCs w:val="28"/>
          <w:lang w:val="kk-KZ"/>
        </w:rPr>
        <w:t>-90процентін</w:t>
      </w:r>
      <w:r w:rsidRPr="00717178">
        <w:rPr>
          <w:rFonts w:ascii="Times New Roman" w:hAnsi="Times New Roman" w:cs="Times New Roman"/>
          <w:sz w:val="28"/>
          <w:szCs w:val="28"/>
          <w:lang w:val="kk-KZ"/>
        </w:rPr>
        <w:t xml:space="preserve"> құрайды</w:t>
      </w:r>
      <w:r w:rsidR="001C7C17" w:rsidRPr="00717178">
        <w:rPr>
          <w:rFonts w:ascii="Times New Roman" w:hAnsi="Times New Roman" w:cs="Times New Roman"/>
          <w:sz w:val="28"/>
          <w:szCs w:val="28"/>
          <w:lang w:val="kk-KZ"/>
        </w:rPr>
        <w:t xml:space="preserve"> (сурет </w:t>
      </w:r>
      <w:r w:rsidR="00054B64" w:rsidRPr="00717178">
        <w:rPr>
          <w:rFonts w:ascii="Times New Roman" w:hAnsi="Times New Roman" w:cs="Times New Roman"/>
          <w:sz w:val="28"/>
          <w:szCs w:val="28"/>
          <w:lang w:val="kk-KZ"/>
        </w:rPr>
        <w:t>4</w:t>
      </w:r>
      <w:r w:rsidR="001C7C17"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35F" w14:textId="77777777" w:rsidR="00113BEB" w:rsidRPr="00717178" w:rsidRDefault="00113BEB" w:rsidP="00824743">
      <w:pPr>
        <w:spacing w:after="0" w:line="240" w:lineRule="auto"/>
        <w:ind w:firstLine="567"/>
        <w:jc w:val="both"/>
        <w:rPr>
          <w:rFonts w:ascii="Times New Roman" w:hAnsi="Times New Roman" w:cs="Times New Roman"/>
          <w:sz w:val="28"/>
          <w:szCs w:val="28"/>
          <w:lang w:val="kk-KZ"/>
        </w:rPr>
      </w:pPr>
    </w:p>
    <w:p w14:paraId="29F3A360" w14:textId="77777777" w:rsidR="00113BEB" w:rsidRPr="00717178" w:rsidRDefault="00113BEB" w:rsidP="00113BEB">
      <w:pPr>
        <w:tabs>
          <w:tab w:val="left" w:pos="1002"/>
        </w:tabs>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Сурет 4 – Ең кең тараған қылмыстық теріс қылықтар саны (2017-2021 жылдардың мәліметтері бойынша)</w:t>
      </w:r>
    </w:p>
    <w:p w14:paraId="29F3A361" w14:textId="77777777" w:rsidR="00772B71" w:rsidRPr="00717178" w:rsidRDefault="00772B71" w:rsidP="00824743">
      <w:pPr>
        <w:tabs>
          <w:tab w:val="left" w:pos="1002"/>
        </w:tabs>
        <w:spacing w:after="0" w:line="240" w:lineRule="auto"/>
        <w:ind w:firstLine="567"/>
        <w:jc w:val="both"/>
        <w:rPr>
          <w:rFonts w:ascii="Times New Roman" w:hAnsi="Times New Roman" w:cs="Times New Roman"/>
          <w:b/>
          <w:sz w:val="28"/>
          <w:szCs w:val="28"/>
          <w:lang w:val="kk-KZ"/>
        </w:rPr>
      </w:pPr>
    </w:p>
    <w:p w14:paraId="29F3A362" w14:textId="77777777" w:rsidR="0022077F" w:rsidRPr="00717178" w:rsidRDefault="0022077F" w:rsidP="00824743">
      <w:pPr>
        <w:tabs>
          <w:tab w:val="left" w:pos="1002"/>
        </w:tabs>
        <w:spacing w:after="0" w:line="240" w:lineRule="auto"/>
        <w:ind w:firstLine="567"/>
        <w:jc w:val="center"/>
        <w:rPr>
          <w:rFonts w:ascii="Times New Roman" w:hAnsi="Times New Roman" w:cs="Times New Roman"/>
          <w:b/>
          <w:sz w:val="28"/>
          <w:szCs w:val="28"/>
          <w:lang w:val="kk-KZ"/>
        </w:rPr>
      </w:pPr>
      <w:r w:rsidRPr="00717178">
        <w:rPr>
          <w:rFonts w:ascii="Times New Roman" w:hAnsi="Times New Roman" w:cs="Times New Roman"/>
          <w:noProof/>
          <w:sz w:val="28"/>
          <w:szCs w:val="28"/>
        </w:rPr>
        <w:lastRenderedPageBreak/>
        <w:drawing>
          <wp:inline distT="0" distB="0" distL="0" distR="0" wp14:anchorId="29F3A6FF" wp14:editId="29F3A700">
            <wp:extent cx="5676595" cy="3284524"/>
            <wp:effectExtent l="19050" t="0" r="1935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F3A363" w14:textId="77777777" w:rsidR="0026797D" w:rsidRPr="00717178" w:rsidRDefault="0026797D" w:rsidP="00824743">
      <w:pPr>
        <w:tabs>
          <w:tab w:val="left" w:pos="1390"/>
        </w:tabs>
        <w:spacing w:after="0" w:line="240" w:lineRule="auto"/>
        <w:ind w:firstLine="567"/>
        <w:jc w:val="both"/>
        <w:rPr>
          <w:rFonts w:ascii="Times New Roman" w:hAnsi="Times New Roman"/>
          <w:sz w:val="28"/>
          <w:szCs w:val="28"/>
          <w:lang w:val="kk-KZ"/>
        </w:rPr>
      </w:pPr>
    </w:p>
    <w:p w14:paraId="29F3A364" w14:textId="77777777" w:rsidR="0022077F" w:rsidRPr="00717178" w:rsidRDefault="0022077F" w:rsidP="00824743">
      <w:pPr>
        <w:tabs>
          <w:tab w:val="left" w:pos="1390"/>
        </w:tabs>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Қылмыстық теріс қылықтардың ең көп тараған түріне ҚР ҚК</w:t>
      </w:r>
      <w:r w:rsidR="006A6935" w:rsidRPr="00717178">
        <w:rPr>
          <w:rFonts w:ascii="Times New Roman" w:hAnsi="Times New Roman"/>
          <w:sz w:val="28"/>
          <w:szCs w:val="28"/>
          <w:lang w:val="kk-KZ"/>
        </w:rPr>
        <w:t>-нің</w:t>
      </w:r>
      <w:r w:rsidRPr="00717178">
        <w:rPr>
          <w:rFonts w:ascii="Times New Roman" w:hAnsi="Times New Roman"/>
          <w:sz w:val="28"/>
          <w:szCs w:val="28"/>
          <w:lang w:val="kk-KZ"/>
        </w:rPr>
        <w:t xml:space="preserve"> 187-бабымен көзделген бөтен мүлікті ұсақ-түйек жымқыру жатады. «Ұсақ-түйек жымқыру» ұғымымен отандық заңнамада бөтен мүлікті жымқырудың ұрлық, алаяқтық, иемденіп алу және талан-тараждау сияқты нысандары қамтылады. Бұл ретте жәбірленуші жеке тұлға болған жағдайда жымқырылған мүліктің құны – 2 АЕК-тен, ұйым болғанда – 10 АЕК-тен аспауы керек.</w:t>
      </w:r>
    </w:p>
    <w:p w14:paraId="29F3A365" w14:textId="7FB6F8F0" w:rsidR="0022077F" w:rsidRPr="00717178" w:rsidRDefault="0022077F" w:rsidP="00824743">
      <w:pPr>
        <w:tabs>
          <w:tab w:val="left" w:pos="977"/>
        </w:tabs>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2015 жылы </w:t>
      </w:r>
      <w:r w:rsidRPr="00717178">
        <w:rPr>
          <w:rFonts w:ascii="Times New Roman" w:hAnsi="Times New Roman" w:cs="Times New Roman"/>
          <w:sz w:val="28"/>
          <w:szCs w:val="28"/>
          <w:lang w:val="kk-KZ"/>
        </w:rPr>
        <w:t xml:space="preserve">СДТБТ-да </w:t>
      </w:r>
      <w:r w:rsidRPr="00717178">
        <w:rPr>
          <w:rFonts w:ascii="Times New Roman" w:hAnsi="Times New Roman"/>
          <w:sz w:val="28"/>
          <w:szCs w:val="28"/>
          <w:lang w:val="kk-KZ"/>
        </w:rPr>
        <w:t xml:space="preserve">12422 ұсақ-түйек жымқыру оқиғасы тіркелген, бұл тіркелген қылмыстық теріс қылықтардың жалпы санының 30,9 </w:t>
      </w:r>
      <w:r w:rsidR="00FB320A" w:rsidRPr="00717178">
        <w:rPr>
          <w:rFonts w:ascii="Times New Roman" w:hAnsi="Times New Roman"/>
          <w:sz w:val="28"/>
          <w:szCs w:val="28"/>
          <w:lang w:val="kk-KZ"/>
        </w:rPr>
        <w:t>процентін</w:t>
      </w:r>
      <w:r w:rsidRPr="00717178">
        <w:rPr>
          <w:rFonts w:ascii="Times New Roman" w:hAnsi="Times New Roman"/>
          <w:sz w:val="28"/>
          <w:szCs w:val="28"/>
          <w:lang w:val="kk-KZ"/>
        </w:rPr>
        <w:t xml:space="preserve"> құрайды. 2016 жылы 14 346 ұсақ-түйек жымқыру оқиғасы тіркеліп, олардың қылмыстық теріс қылықтардың құрылымындағы үлес салмағы 38,3 </w:t>
      </w:r>
      <w:r w:rsidR="00D17AD8" w:rsidRPr="00717178">
        <w:rPr>
          <w:rFonts w:ascii="Times New Roman" w:hAnsi="Times New Roman"/>
          <w:sz w:val="28"/>
          <w:szCs w:val="28"/>
          <w:lang w:val="kk-KZ"/>
        </w:rPr>
        <w:t xml:space="preserve">процентке </w:t>
      </w:r>
      <w:r w:rsidRPr="00717178">
        <w:rPr>
          <w:rFonts w:ascii="Times New Roman" w:hAnsi="Times New Roman"/>
          <w:sz w:val="28"/>
          <w:szCs w:val="28"/>
          <w:lang w:val="kk-KZ"/>
        </w:rPr>
        <w:t xml:space="preserve"> жеткен. Осылайша, 2016 жылы оның алдындағы жылмен салыстарғанда ұсақ-түйек жымқырудың абсолюттік өсімі 1924, ал өсу қарқыны 15 </w:t>
      </w:r>
      <w:r w:rsidR="006F2AA3" w:rsidRPr="00717178">
        <w:rPr>
          <w:rFonts w:ascii="Times New Roman" w:hAnsi="Times New Roman"/>
          <w:sz w:val="28"/>
          <w:szCs w:val="28"/>
          <w:lang w:val="kk-KZ"/>
        </w:rPr>
        <w:t xml:space="preserve">процент </w:t>
      </w:r>
      <w:r w:rsidRPr="00717178">
        <w:rPr>
          <w:rFonts w:ascii="Times New Roman" w:hAnsi="Times New Roman"/>
          <w:sz w:val="28"/>
          <w:szCs w:val="28"/>
          <w:lang w:val="kk-KZ"/>
        </w:rPr>
        <w:t xml:space="preserve">болған. Тіркелген қылмыстық теріс қылықтардың жалпы саны қысқарып отырған тұста ұсақ-түйек жымқырудың өсуі қынжылтпай қоймайды. 2017 жылдың мәліметтері бойынша ұсақ-түйек жымқырудың  қылмыстық теріс қылықтардың құрылымындағы үлес салмағы өзгеріссіз қалып, 38 </w:t>
      </w:r>
      <w:r w:rsidR="00087575" w:rsidRPr="00717178">
        <w:rPr>
          <w:rFonts w:ascii="Times New Roman" w:hAnsi="Times New Roman"/>
          <w:sz w:val="28"/>
          <w:szCs w:val="28"/>
          <w:lang w:val="kk-KZ"/>
        </w:rPr>
        <w:t>процентті</w:t>
      </w:r>
      <w:r w:rsidR="006437D4" w:rsidRPr="00717178">
        <w:rPr>
          <w:rFonts w:ascii="Times New Roman" w:hAnsi="Times New Roman"/>
          <w:sz w:val="28"/>
          <w:szCs w:val="28"/>
          <w:lang w:val="kk-KZ"/>
        </w:rPr>
        <w:t xml:space="preserve">, 2018 жылы бұл </w:t>
      </w:r>
      <w:r w:rsidR="00EA6C53" w:rsidRPr="00717178">
        <w:rPr>
          <w:rFonts w:ascii="Times New Roman" w:hAnsi="Times New Roman"/>
          <w:sz w:val="28"/>
          <w:szCs w:val="28"/>
          <w:lang w:val="kk-KZ"/>
        </w:rPr>
        <w:t xml:space="preserve">көрсеткіш сәл төмендеп, 37,5 </w:t>
      </w:r>
      <w:r w:rsidR="00087575" w:rsidRPr="00717178">
        <w:rPr>
          <w:rFonts w:ascii="Times New Roman" w:hAnsi="Times New Roman"/>
          <w:sz w:val="28"/>
          <w:szCs w:val="28"/>
          <w:lang w:val="kk-KZ"/>
        </w:rPr>
        <w:t>процентті</w:t>
      </w:r>
      <w:r w:rsidR="00C50F95" w:rsidRPr="00717178">
        <w:rPr>
          <w:rFonts w:ascii="Times New Roman" w:hAnsi="Times New Roman"/>
          <w:sz w:val="28"/>
          <w:szCs w:val="28"/>
          <w:lang w:val="kk-KZ"/>
        </w:rPr>
        <w:t xml:space="preserve">, 2019 жылы 41,9 </w:t>
      </w:r>
      <w:r w:rsidR="00705603" w:rsidRPr="00717178">
        <w:rPr>
          <w:rFonts w:ascii="Times New Roman" w:hAnsi="Times New Roman"/>
          <w:sz w:val="28"/>
          <w:szCs w:val="28"/>
          <w:lang w:val="kk-KZ"/>
        </w:rPr>
        <w:t>процентті</w:t>
      </w:r>
      <w:r w:rsidR="00087575" w:rsidRPr="00717178">
        <w:rPr>
          <w:rFonts w:ascii="Times New Roman" w:hAnsi="Times New Roman"/>
          <w:sz w:val="28"/>
          <w:szCs w:val="28"/>
          <w:lang w:val="kk-KZ"/>
        </w:rPr>
        <w:t>, 2020 жылы 47,3 процентті, ал 2021 жылы қарастырылып отырған кезеңдегі ең жоғарғы көрсеткішке жетіп,50,2 процентті</w:t>
      </w:r>
      <w:r w:rsidR="00E167AE" w:rsidRPr="00717178">
        <w:rPr>
          <w:rFonts w:ascii="Times New Roman" w:hAnsi="Times New Roman"/>
          <w:sz w:val="28"/>
          <w:szCs w:val="28"/>
          <w:lang w:val="kk-KZ"/>
        </w:rPr>
        <w:t xml:space="preserve"> құраған</w:t>
      </w:r>
      <w:r w:rsidRPr="00717178">
        <w:rPr>
          <w:rFonts w:ascii="Times New Roman" w:hAnsi="Times New Roman"/>
          <w:sz w:val="28"/>
          <w:szCs w:val="28"/>
          <w:lang w:val="kk-KZ"/>
        </w:rPr>
        <w:t>. Заманауи Қазақстан үшін пайдакүнемдік қылмыстылыққа қарсы іс-қимыл мәселесі өте өзекті болып табылады, себебі тіркелетін қылмысты</w:t>
      </w:r>
      <w:r w:rsidR="00315CCA" w:rsidRPr="00717178">
        <w:rPr>
          <w:rFonts w:ascii="Times New Roman" w:hAnsi="Times New Roman"/>
          <w:sz w:val="28"/>
          <w:szCs w:val="28"/>
          <w:lang w:val="kk-KZ"/>
        </w:rPr>
        <w:t xml:space="preserve"> әрекеттердің </w:t>
      </w:r>
      <w:r w:rsidRPr="00717178">
        <w:rPr>
          <w:rFonts w:ascii="Times New Roman" w:hAnsi="Times New Roman"/>
          <w:sz w:val="28"/>
          <w:szCs w:val="28"/>
          <w:lang w:val="kk-KZ"/>
        </w:rPr>
        <w:t xml:space="preserve">төрттен үшін тұрақты түрде меншікке қарсы  қолсұғушылықтар құрайды, ал олардың ішінде ең жиі ұшырасатыны – ұрлық, оның меншікке қарсы қылмыстық құқық бұзушылықтардағы үлес салмағы 70-75 </w:t>
      </w:r>
      <w:r w:rsidR="00705603" w:rsidRPr="00717178">
        <w:rPr>
          <w:rFonts w:ascii="Times New Roman" w:hAnsi="Times New Roman"/>
          <w:sz w:val="28"/>
          <w:szCs w:val="28"/>
          <w:lang w:val="kk-KZ"/>
        </w:rPr>
        <w:t xml:space="preserve">процентті </w:t>
      </w:r>
      <w:r w:rsidRPr="00717178">
        <w:rPr>
          <w:rFonts w:ascii="Times New Roman" w:hAnsi="Times New Roman"/>
          <w:sz w:val="28"/>
          <w:szCs w:val="28"/>
          <w:lang w:val="kk-KZ"/>
        </w:rPr>
        <w:t xml:space="preserve"> құрайды.</w:t>
      </w:r>
    </w:p>
    <w:p w14:paraId="29F3A366" w14:textId="77777777" w:rsidR="0022077F" w:rsidRPr="00717178" w:rsidRDefault="0022077F" w:rsidP="00824743">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Қылмыстық теріс қылықтарды, әдетте, ер адамдар жасайды, әйелдердің үлес салмағы 11 </w:t>
      </w:r>
      <w:r w:rsidR="00705603" w:rsidRPr="00717178">
        <w:rPr>
          <w:rFonts w:ascii="Times New Roman" w:hAnsi="Times New Roman"/>
          <w:sz w:val="28"/>
          <w:szCs w:val="28"/>
          <w:lang w:val="kk-KZ"/>
        </w:rPr>
        <w:t xml:space="preserve">процентті </w:t>
      </w:r>
      <w:r w:rsidRPr="00717178">
        <w:rPr>
          <w:rFonts w:ascii="Times New Roman" w:hAnsi="Times New Roman"/>
          <w:sz w:val="28"/>
          <w:szCs w:val="28"/>
          <w:lang w:val="kk-KZ"/>
        </w:rPr>
        <w:t xml:space="preserve"> ғана құрайды, кәмелетке толмағандардың үлесі мүлде мардымсыз – 0,4 </w:t>
      </w:r>
      <w:r w:rsidR="009E4C26" w:rsidRPr="00717178">
        <w:rPr>
          <w:rFonts w:ascii="Times New Roman" w:hAnsi="Times New Roman"/>
          <w:sz w:val="28"/>
          <w:szCs w:val="28"/>
          <w:lang w:val="kk-KZ"/>
        </w:rPr>
        <w:t xml:space="preserve">процент. </w:t>
      </w:r>
      <w:r w:rsidRPr="00717178">
        <w:rPr>
          <w:rFonts w:ascii="Times New Roman" w:hAnsi="Times New Roman"/>
          <w:sz w:val="28"/>
          <w:szCs w:val="28"/>
          <w:lang w:val="kk-KZ"/>
        </w:rPr>
        <w:t xml:space="preserve">Қылмыстық теріс қылық жасаған адамдардың </w:t>
      </w:r>
      <w:r w:rsidRPr="00717178">
        <w:rPr>
          <w:rFonts w:ascii="Times New Roman" w:hAnsi="Times New Roman"/>
          <w:sz w:val="28"/>
          <w:szCs w:val="28"/>
          <w:lang w:val="kk-KZ"/>
        </w:rPr>
        <w:lastRenderedPageBreak/>
        <w:t xml:space="preserve">шамамен 84 </w:t>
      </w:r>
      <w:r w:rsidR="00705603" w:rsidRPr="00717178">
        <w:rPr>
          <w:rFonts w:ascii="Times New Roman" w:hAnsi="Times New Roman"/>
          <w:sz w:val="28"/>
          <w:szCs w:val="28"/>
          <w:lang w:val="kk-KZ"/>
        </w:rPr>
        <w:t xml:space="preserve">проценті </w:t>
      </w:r>
      <w:r w:rsidRPr="00717178">
        <w:rPr>
          <w:rFonts w:ascii="Times New Roman" w:hAnsi="Times New Roman"/>
          <w:sz w:val="28"/>
          <w:szCs w:val="28"/>
          <w:lang w:val="kk-KZ"/>
        </w:rPr>
        <w:t xml:space="preserve">жұмыссыз болып табылады, екінші орында жұмысшы мамандықтарының иелері тұр, олардың үлес салмағы 7 </w:t>
      </w:r>
      <w:r w:rsidR="00705603" w:rsidRPr="00717178">
        <w:rPr>
          <w:rFonts w:ascii="Times New Roman" w:hAnsi="Times New Roman"/>
          <w:sz w:val="28"/>
          <w:szCs w:val="28"/>
          <w:lang w:val="kk-KZ"/>
        </w:rPr>
        <w:t xml:space="preserve">процентті </w:t>
      </w:r>
      <w:r w:rsidRPr="00717178">
        <w:rPr>
          <w:rFonts w:ascii="Times New Roman" w:hAnsi="Times New Roman"/>
          <w:sz w:val="28"/>
          <w:szCs w:val="28"/>
          <w:lang w:val="kk-KZ"/>
        </w:rPr>
        <w:t xml:space="preserve"> құрайды. Қылмыстық теріс қылықтардың төрттен үшінен астамын (79%) алкогольдік мастық күйіндегі адамдар жасаса, олардың үштен бірінен астамын (21%) есірткілік мастық күйіндегі адамдар жасаған. Қылмыстық теріс қылықтарды жасағандардың шамамен үштен бірі бұрын құқық бұзушылықтар жасаған адамдар, ал жартысынан астамының криминалдық тәжірибесі бар. </w:t>
      </w:r>
    </w:p>
    <w:p w14:paraId="29F3A367" w14:textId="77777777" w:rsidR="00D16F8C" w:rsidRPr="00717178" w:rsidRDefault="00D16F8C" w:rsidP="00824743">
      <w:pPr>
        <w:spacing w:after="0" w:line="240" w:lineRule="auto"/>
        <w:ind w:firstLine="567"/>
        <w:jc w:val="both"/>
        <w:rPr>
          <w:rFonts w:ascii="Times New Roman" w:hAnsi="Times New Roman"/>
          <w:sz w:val="28"/>
          <w:szCs w:val="28"/>
          <w:lang w:val="kk-KZ"/>
        </w:rPr>
      </w:pPr>
    </w:p>
    <w:p w14:paraId="29F3A368" w14:textId="77777777" w:rsidR="00D16F8C" w:rsidRPr="00717178" w:rsidRDefault="00D16F8C" w:rsidP="00D16F8C">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Сурет 5 – 2015-2021 жылдары қылмыстық теріс қылықтар үшін сотталғандардың сотталған адамдардың жалпы санындағы үлес салмағы</w:t>
      </w:r>
    </w:p>
    <w:p w14:paraId="29F3A369" w14:textId="77777777" w:rsidR="00F2152D" w:rsidRPr="00717178" w:rsidRDefault="00F2152D" w:rsidP="00824743">
      <w:pPr>
        <w:spacing w:after="0" w:line="240" w:lineRule="auto"/>
        <w:ind w:firstLine="567"/>
        <w:jc w:val="both"/>
        <w:rPr>
          <w:rFonts w:ascii="Times New Roman" w:hAnsi="Times New Roman"/>
          <w:sz w:val="28"/>
          <w:szCs w:val="28"/>
          <w:lang w:val="kk-KZ"/>
        </w:rPr>
      </w:pPr>
    </w:p>
    <w:p w14:paraId="29F3A36A" w14:textId="77777777" w:rsidR="008D7D9A" w:rsidRPr="00717178" w:rsidRDefault="008D7D9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noProof/>
          <w:sz w:val="28"/>
          <w:szCs w:val="28"/>
        </w:rPr>
        <w:drawing>
          <wp:inline distT="0" distB="0" distL="0" distR="0" wp14:anchorId="29F3A701" wp14:editId="29F3A702">
            <wp:extent cx="5482021" cy="2811499"/>
            <wp:effectExtent l="19050" t="0" r="23429" b="7901"/>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F3A36B" w14:textId="77777777" w:rsidR="005E67F3" w:rsidRPr="00717178" w:rsidRDefault="005E67F3" w:rsidP="00824743">
      <w:pPr>
        <w:spacing w:after="0" w:line="240" w:lineRule="auto"/>
        <w:ind w:firstLine="567"/>
        <w:jc w:val="both"/>
        <w:rPr>
          <w:rFonts w:ascii="Times New Roman" w:hAnsi="Times New Roman"/>
          <w:sz w:val="28"/>
          <w:szCs w:val="28"/>
          <w:lang w:val="kk-KZ"/>
        </w:rPr>
      </w:pPr>
    </w:p>
    <w:p w14:paraId="29F3A36C" w14:textId="2730DCD3" w:rsidR="008D7D9A" w:rsidRPr="00717178" w:rsidRDefault="00F2152D" w:rsidP="00824743">
      <w:pPr>
        <w:spacing w:after="0" w:line="240" w:lineRule="auto"/>
        <w:ind w:firstLine="567"/>
        <w:jc w:val="both"/>
        <w:rPr>
          <w:rFonts w:ascii="Times New Roman" w:hAnsi="Times New Roman"/>
          <w:sz w:val="28"/>
          <w:szCs w:val="28"/>
          <w:lang w:val="kk-KZ"/>
        </w:rPr>
      </w:pPr>
      <w:r w:rsidRPr="00717178">
        <w:rPr>
          <w:rFonts w:ascii="Times New Roman" w:hAnsi="Times New Roman" w:cs="Times New Roman"/>
          <w:sz w:val="28"/>
          <w:szCs w:val="28"/>
          <w:lang w:val="kk-KZ"/>
        </w:rPr>
        <w:t xml:space="preserve">2015 жылы қылмыстық </w:t>
      </w:r>
      <w:r w:rsidR="0056475E" w:rsidRPr="00717178">
        <w:rPr>
          <w:rFonts w:ascii="Times New Roman" w:hAnsi="Times New Roman" w:cs="Times New Roman"/>
          <w:sz w:val="28"/>
          <w:szCs w:val="28"/>
          <w:lang w:val="kk-KZ"/>
        </w:rPr>
        <w:t>заңмен қудаланатын әрекетті</w:t>
      </w:r>
      <w:r w:rsidRPr="00717178">
        <w:rPr>
          <w:rFonts w:ascii="Times New Roman" w:hAnsi="Times New Roman" w:cs="Times New Roman"/>
          <w:sz w:val="28"/>
          <w:szCs w:val="28"/>
          <w:lang w:val="kk-KZ"/>
        </w:rPr>
        <w:t xml:space="preserve"> жасағаны үшін 28 852 адам сотталған, олардың ішінен 8 671 адам қылмыстық теріс қылық үшін сотталған. 2016 жылы бұл көрсеткіштер, сәйкесінше, 30 726 мен 9 340 адамды, 2017 жылы – 29 378 бен 9262 адамды, 2018 жылы – 31309 бен 9420 адамды, 2019 жылы – 27460 пен 7426 адамды,  2020 жылы – 28551 мен 5688 адамды, 2021 жылы – 28746 мен 4515 адамды құраған. Көріп отырғанымыздай, 2014 жылғы ҚР </w:t>
      </w:r>
      <w:r w:rsidR="0046148E"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қолданыста болған жеті жылдық кезеңнің алғашқы төрт жылында қылмыстық теріс қылықтар үшін сотталғандар орташа есеппен сотталған адамдардың 30 процентін құраса, соңғы үш жылда бұл көрсеткіш тиісінше  27; 19,9; 15,7 процентке дейін төмендеген </w:t>
      </w:r>
      <w:r w:rsidRPr="00717178">
        <w:rPr>
          <w:rFonts w:ascii="Times New Roman" w:hAnsi="Times New Roman"/>
          <w:sz w:val="28"/>
          <w:szCs w:val="28"/>
          <w:lang w:val="kk-KZ"/>
        </w:rPr>
        <w:t>(сурет 5).</w:t>
      </w:r>
    </w:p>
    <w:p w14:paraId="29F3A36D" w14:textId="5B3E4D79" w:rsidR="008B5BF2" w:rsidRPr="00717178" w:rsidRDefault="00F2152D"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2015-201</w:t>
      </w:r>
      <w:r w:rsidR="00975657" w:rsidRPr="00717178">
        <w:rPr>
          <w:rFonts w:ascii="Times New Roman" w:hAnsi="Times New Roman"/>
          <w:sz w:val="28"/>
          <w:szCs w:val="28"/>
          <w:lang w:val="kk-KZ"/>
        </w:rPr>
        <w:t>8</w:t>
      </w:r>
      <w:r w:rsidRPr="00717178">
        <w:rPr>
          <w:rFonts w:ascii="Times New Roman" w:hAnsi="Times New Roman"/>
          <w:sz w:val="28"/>
          <w:szCs w:val="28"/>
          <w:lang w:val="kk-KZ"/>
        </w:rPr>
        <w:t xml:space="preserve"> жылдар аралығында т</w:t>
      </w:r>
      <w:r w:rsidR="008B5BF2" w:rsidRPr="00717178">
        <w:rPr>
          <w:rFonts w:ascii="Times New Roman" w:hAnsi="Times New Roman"/>
          <w:sz w:val="28"/>
          <w:szCs w:val="28"/>
          <w:lang w:val="kk-KZ"/>
        </w:rPr>
        <w:t>іркелген қылмыстық теріс қылықтар қылмысты</w:t>
      </w:r>
      <w:r w:rsidR="00315CCA" w:rsidRPr="00717178">
        <w:rPr>
          <w:rFonts w:ascii="Times New Roman" w:hAnsi="Times New Roman"/>
          <w:sz w:val="28"/>
          <w:szCs w:val="28"/>
          <w:lang w:val="kk-KZ"/>
        </w:rPr>
        <w:t xml:space="preserve"> әрекеттердің </w:t>
      </w:r>
      <w:r w:rsidR="008B5BF2" w:rsidRPr="00717178">
        <w:rPr>
          <w:rFonts w:ascii="Times New Roman" w:hAnsi="Times New Roman"/>
          <w:sz w:val="28"/>
          <w:szCs w:val="28"/>
          <w:lang w:val="kk-KZ"/>
        </w:rPr>
        <w:t xml:space="preserve">оннан бірін ғана құраған тұста сотталған адамдардың </w:t>
      </w:r>
      <w:r w:rsidR="008B5BF2" w:rsidRPr="00717178">
        <w:rPr>
          <w:rFonts w:ascii="Times New Roman" w:hAnsi="Times New Roman" w:cs="Times New Roman"/>
          <w:sz w:val="28"/>
          <w:szCs w:val="28"/>
          <w:lang w:val="kk-KZ"/>
        </w:rPr>
        <w:t>шамамен үштен бірін қылмыстық теріс қылықтар үшін сотталғандардың құрауы қылмыстық сот төрелігі органдарының күш-жігері қоғамдық қауіптілігі төмен, анықталуы мен дәлелденуі оңай әрекеттерге жұмсалғанын көрсетеді.</w:t>
      </w:r>
      <w:r w:rsidRPr="00717178">
        <w:rPr>
          <w:rFonts w:ascii="Times New Roman" w:hAnsi="Times New Roman" w:cs="Times New Roman"/>
          <w:sz w:val="28"/>
          <w:szCs w:val="28"/>
          <w:lang w:val="kk-KZ"/>
        </w:rPr>
        <w:t xml:space="preserve"> Одан кейінгі кезеңде</w:t>
      </w:r>
      <w:r w:rsidR="00004782" w:rsidRPr="00717178">
        <w:rPr>
          <w:rFonts w:ascii="Times New Roman" w:hAnsi="Times New Roman" w:cs="Times New Roman"/>
          <w:sz w:val="28"/>
          <w:szCs w:val="28"/>
          <w:lang w:val="kk-KZ"/>
        </w:rPr>
        <w:t xml:space="preserve"> (20</w:t>
      </w:r>
      <w:r w:rsidR="00975657" w:rsidRPr="00717178">
        <w:rPr>
          <w:rFonts w:ascii="Times New Roman" w:hAnsi="Times New Roman" w:cs="Times New Roman"/>
          <w:sz w:val="28"/>
          <w:szCs w:val="28"/>
          <w:lang w:val="kk-KZ"/>
        </w:rPr>
        <w:t>19</w:t>
      </w:r>
      <w:r w:rsidR="00004782" w:rsidRPr="00717178">
        <w:rPr>
          <w:rFonts w:ascii="Times New Roman" w:hAnsi="Times New Roman" w:cs="Times New Roman"/>
          <w:sz w:val="28"/>
          <w:szCs w:val="28"/>
          <w:lang w:val="kk-KZ"/>
        </w:rPr>
        <w:t>-2021 жылдар аралығында)</w:t>
      </w:r>
      <w:r w:rsidR="0046148E" w:rsidRPr="00717178">
        <w:rPr>
          <w:rFonts w:ascii="Times New Roman" w:hAnsi="Times New Roman"/>
          <w:sz w:val="28"/>
          <w:szCs w:val="28"/>
          <w:lang w:val="kk-KZ"/>
        </w:rPr>
        <w:t>сотталған адамдардың жалпы санында қылмыстық теріс қылықтар үшін сотталғандардың үлес салмағының төмендеуін оң құбылыс деп бағалауға болады.</w:t>
      </w:r>
    </w:p>
    <w:p w14:paraId="29F3A36E" w14:textId="0A2DCA86" w:rsidR="0022077F" w:rsidRPr="00717178" w:rsidRDefault="0022077F" w:rsidP="00824743">
      <w:pPr>
        <w:spacing w:after="0" w:line="240" w:lineRule="auto"/>
        <w:ind w:firstLine="567"/>
        <w:jc w:val="both"/>
        <w:rPr>
          <w:rStyle w:val="s0"/>
          <w:color w:val="auto"/>
          <w:sz w:val="28"/>
          <w:szCs w:val="28"/>
          <w:lang w:val="kk-KZ"/>
        </w:rPr>
      </w:pPr>
      <w:r w:rsidRPr="00717178">
        <w:rPr>
          <w:rFonts w:ascii="Times New Roman" w:hAnsi="Times New Roman" w:cs="Times New Roman"/>
          <w:sz w:val="28"/>
          <w:szCs w:val="28"/>
          <w:lang w:val="kk-KZ"/>
        </w:rPr>
        <w:lastRenderedPageBreak/>
        <w:t xml:space="preserve">Диссертациялық зерттеу аясында жүргізген сауалнамамызда құқық қорғау органдары қызметкерлеріне </w:t>
      </w:r>
      <w:r w:rsidRPr="00717178">
        <w:rPr>
          <w:rStyle w:val="s0"/>
          <w:color w:val="auto"/>
          <w:sz w:val="28"/>
          <w:szCs w:val="28"/>
          <w:lang w:val="kk-KZ"/>
        </w:rPr>
        <w:t>қылмыстық теріс қылықтар</w:t>
      </w:r>
      <w:r w:rsidR="00FF2933" w:rsidRPr="00717178">
        <w:rPr>
          <w:rStyle w:val="s0"/>
          <w:color w:val="auto"/>
          <w:sz w:val="28"/>
          <w:szCs w:val="28"/>
          <w:lang w:val="kk-KZ"/>
        </w:rPr>
        <w:t>ға арналған</w:t>
      </w:r>
      <w:r w:rsidRPr="00717178">
        <w:rPr>
          <w:rStyle w:val="s0"/>
          <w:color w:val="auto"/>
          <w:sz w:val="28"/>
          <w:szCs w:val="28"/>
          <w:lang w:val="kk-KZ"/>
        </w:rPr>
        <w:t xml:space="preserve"> негізгі жазалар</w:t>
      </w:r>
      <w:r w:rsidRPr="00717178">
        <w:rPr>
          <w:rFonts w:ascii="Times New Roman" w:hAnsi="Times New Roman" w:cs="Times New Roman"/>
          <w:sz w:val="28"/>
          <w:szCs w:val="28"/>
          <w:lang w:val="kk-KZ"/>
        </w:rPr>
        <w:t xml:space="preserve">ды тиімділігіне қарай (ең тиімдісінен тиімді емесіне қарай) орналастыру ұсынылды. Алынған нәтиже бізді таң қалдырды. </w:t>
      </w:r>
      <w:r w:rsidRPr="00717178">
        <w:rPr>
          <w:rStyle w:val="s0"/>
          <w:color w:val="auto"/>
          <w:sz w:val="28"/>
          <w:szCs w:val="28"/>
          <w:lang w:val="kk-KZ"/>
        </w:rPr>
        <w:t xml:space="preserve">Тәжірибе қызметкерлерінің 47 </w:t>
      </w:r>
      <w:r w:rsidR="00F2152D" w:rsidRPr="00717178">
        <w:rPr>
          <w:rStyle w:val="s0"/>
          <w:color w:val="auto"/>
          <w:sz w:val="28"/>
          <w:szCs w:val="28"/>
          <w:lang w:val="kk-KZ"/>
        </w:rPr>
        <w:t>процентінің</w:t>
      </w:r>
      <w:r w:rsidRPr="00717178">
        <w:rPr>
          <w:rStyle w:val="s0"/>
          <w:color w:val="auto"/>
          <w:sz w:val="28"/>
          <w:szCs w:val="28"/>
          <w:lang w:val="kk-KZ"/>
        </w:rPr>
        <w:t xml:space="preserve"> пікірі бойынша, тиімділігі ең жоғары негізгі жаза қамаққа алу болып табылады, тиімділігі бойынша олар түзеу жұмыстарын – 2-орынға (44</w:t>
      </w:r>
      <w:r w:rsidR="00F2152D" w:rsidRPr="00717178">
        <w:rPr>
          <w:rFonts w:ascii="Times New Roman" w:hAnsi="Times New Roman" w:cs="Times New Roman"/>
          <w:sz w:val="28"/>
          <w:szCs w:val="28"/>
          <w:lang w:val="kk-KZ"/>
        </w:rPr>
        <w:t>процент</w:t>
      </w:r>
      <w:r w:rsidR="00EA1818" w:rsidRPr="00717178">
        <w:rPr>
          <w:rStyle w:val="s0"/>
          <w:color w:val="auto"/>
          <w:sz w:val="28"/>
          <w:szCs w:val="28"/>
          <w:lang w:val="kk-KZ"/>
        </w:rPr>
        <w:t>), айыппұлды – 3-орынға</w:t>
      </w:r>
      <w:r w:rsidRPr="00717178">
        <w:rPr>
          <w:rStyle w:val="s0"/>
          <w:color w:val="auto"/>
          <w:sz w:val="28"/>
          <w:szCs w:val="28"/>
          <w:lang w:val="kk-KZ"/>
        </w:rPr>
        <w:t xml:space="preserve"> (40</w:t>
      </w:r>
      <w:r w:rsidR="00F2152D" w:rsidRPr="00717178">
        <w:rPr>
          <w:rFonts w:ascii="Times New Roman" w:hAnsi="Times New Roman" w:cs="Times New Roman"/>
          <w:sz w:val="28"/>
          <w:szCs w:val="28"/>
          <w:lang w:val="kk-KZ"/>
        </w:rPr>
        <w:t>процент</w:t>
      </w:r>
      <w:r w:rsidRPr="00717178">
        <w:rPr>
          <w:rStyle w:val="s0"/>
          <w:color w:val="auto"/>
          <w:sz w:val="28"/>
          <w:szCs w:val="28"/>
          <w:lang w:val="kk-KZ"/>
        </w:rPr>
        <w:t>), қоғамдық жұмыстарға тартуды – 4-орынға (37</w:t>
      </w:r>
      <w:r w:rsidR="00F2152D" w:rsidRPr="00717178">
        <w:rPr>
          <w:rFonts w:ascii="Times New Roman" w:hAnsi="Times New Roman" w:cs="Times New Roman"/>
          <w:sz w:val="28"/>
          <w:szCs w:val="28"/>
          <w:lang w:val="kk-KZ"/>
        </w:rPr>
        <w:t>процент</w:t>
      </w:r>
      <w:r w:rsidRPr="00717178">
        <w:rPr>
          <w:rStyle w:val="s0"/>
          <w:color w:val="auto"/>
          <w:sz w:val="28"/>
          <w:szCs w:val="28"/>
          <w:lang w:val="kk-KZ"/>
        </w:rPr>
        <w:t>) орналастырды</w:t>
      </w:r>
      <w:r w:rsidR="008B5BF2" w:rsidRPr="00717178">
        <w:rPr>
          <w:rStyle w:val="s0"/>
          <w:color w:val="auto"/>
          <w:sz w:val="28"/>
          <w:szCs w:val="28"/>
          <w:lang w:val="kk-KZ"/>
        </w:rPr>
        <w:t xml:space="preserve"> (Ә Қосымшасы)</w:t>
      </w:r>
      <w:r w:rsidRPr="00717178">
        <w:rPr>
          <w:rStyle w:val="s0"/>
          <w:color w:val="auto"/>
          <w:sz w:val="28"/>
          <w:szCs w:val="28"/>
          <w:lang w:val="kk-KZ"/>
        </w:rPr>
        <w:t>. Құқыққорғау органдары қызметкерлерінің арасында қылмыстылықпен тек қана қоғамнан оқшаулаумен байланысты жазалардың көмегімен тиімді күресуге болады деген жаңсақ пікір әлі де болса кең тараған.</w:t>
      </w:r>
    </w:p>
    <w:p w14:paraId="29F3A36F" w14:textId="5764BF52" w:rsidR="0022077F" w:rsidRPr="00717178" w:rsidRDefault="0022077F" w:rsidP="00824743">
      <w:pPr>
        <w:spacing w:after="0" w:line="240" w:lineRule="auto"/>
        <w:ind w:firstLine="567"/>
        <w:jc w:val="both"/>
        <w:rPr>
          <w:rStyle w:val="s0"/>
          <w:color w:val="auto"/>
          <w:sz w:val="28"/>
          <w:szCs w:val="28"/>
          <w:lang w:val="kk-KZ"/>
        </w:rPr>
      </w:pPr>
      <w:r w:rsidRPr="00717178">
        <w:rPr>
          <w:rStyle w:val="s0"/>
          <w:color w:val="auto"/>
          <w:sz w:val="28"/>
          <w:szCs w:val="28"/>
          <w:lang w:val="kk-KZ"/>
        </w:rPr>
        <w:t xml:space="preserve">Қылмыстық теріс қылықтар үшін </w:t>
      </w:r>
      <w:r w:rsidR="00FF2933" w:rsidRPr="00717178">
        <w:rPr>
          <w:rStyle w:val="s0"/>
          <w:color w:val="auto"/>
          <w:sz w:val="28"/>
          <w:szCs w:val="28"/>
          <w:lang w:val="kk-KZ"/>
        </w:rPr>
        <w:t>тағайындалатын</w:t>
      </w:r>
      <w:r w:rsidRPr="00717178">
        <w:rPr>
          <w:rStyle w:val="s0"/>
          <w:color w:val="auto"/>
          <w:sz w:val="28"/>
          <w:szCs w:val="28"/>
          <w:lang w:val="kk-KZ"/>
        </w:rPr>
        <w:t xml:space="preserve"> негізгі жазаларды  </w:t>
      </w:r>
      <w:r w:rsidRPr="00717178">
        <w:rPr>
          <w:rFonts w:ascii="Times New Roman" w:hAnsi="Times New Roman" w:cs="Times New Roman"/>
          <w:sz w:val="28"/>
          <w:szCs w:val="28"/>
          <w:lang w:val="kk-KZ"/>
        </w:rPr>
        <w:t xml:space="preserve">қолданылу жиілігі бойынша ең жиісінен сирек қолданылатынына қарай орналастырыңыз деген өтінішті тәжірибе қызметкерлерінің 10 </w:t>
      </w:r>
      <w:r w:rsidR="00705603" w:rsidRPr="00717178">
        <w:rPr>
          <w:rFonts w:ascii="Times New Roman" w:hAnsi="Times New Roman" w:cs="Times New Roman"/>
          <w:sz w:val="28"/>
          <w:szCs w:val="28"/>
          <w:lang w:val="kk-KZ"/>
        </w:rPr>
        <w:t xml:space="preserve">проценті </w:t>
      </w:r>
      <w:r w:rsidRPr="00717178">
        <w:rPr>
          <w:rFonts w:ascii="Times New Roman" w:hAnsi="Times New Roman" w:cs="Times New Roman"/>
          <w:sz w:val="28"/>
          <w:szCs w:val="28"/>
          <w:lang w:val="kk-KZ"/>
        </w:rPr>
        <w:t xml:space="preserve">орындамаған. Бұл сұраққа жауап берген респонденттердің </w:t>
      </w:r>
      <w:r w:rsidRPr="00717178">
        <w:rPr>
          <w:rStyle w:val="s0"/>
          <w:color w:val="auto"/>
          <w:sz w:val="28"/>
          <w:szCs w:val="28"/>
          <w:lang w:val="kk-KZ"/>
        </w:rPr>
        <w:t>ойынша, қолданылу жиілігі бойынша айыппұл – 1-орында (73</w:t>
      </w:r>
      <w:r w:rsidR="00F2152D" w:rsidRPr="00717178">
        <w:rPr>
          <w:rFonts w:ascii="Times New Roman" w:hAnsi="Times New Roman" w:cs="Times New Roman"/>
          <w:sz w:val="28"/>
          <w:szCs w:val="28"/>
          <w:lang w:val="kk-KZ"/>
        </w:rPr>
        <w:t>процент</w:t>
      </w:r>
      <w:r w:rsidRPr="00717178">
        <w:rPr>
          <w:rStyle w:val="s0"/>
          <w:color w:val="auto"/>
          <w:sz w:val="28"/>
          <w:szCs w:val="28"/>
          <w:lang w:val="kk-KZ"/>
        </w:rPr>
        <w:t>); қамаққа алу – 2-орында (59</w:t>
      </w:r>
      <w:r w:rsidR="00F2152D" w:rsidRPr="00717178">
        <w:rPr>
          <w:rFonts w:ascii="Times New Roman" w:hAnsi="Times New Roman" w:cs="Times New Roman"/>
          <w:sz w:val="28"/>
          <w:szCs w:val="28"/>
          <w:lang w:val="kk-KZ"/>
        </w:rPr>
        <w:t>процент</w:t>
      </w:r>
      <w:r w:rsidRPr="00717178">
        <w:rPr>
          <w:rStyle w:val="s0"/>
          <w:color w:val="auto"/>
          <w:sz w:val="28"/>
          <w:szCs w:val="28"/>
          <w:lang w:val="kk-KZ"/>
        </w:rPr>
        <w:t>); түзеу жұмыстары – 3-орында (57</w:t>
      </w:r>
      <w:r w:rsidR="00F2152D" w:rsidRPr="00717178">
        <w:rPr>
          <w:rFonts w:ascii="Times New Roman" w:hAnsi="Times New Roman" w:cs="Times New Roman"/>
          <w:sz w:val="28"/>
          <w:szCs w:val="28"/>
          <w:lang w:val="kk-KZ"/>
        </w:rPr>
        <w:t>процент</w:t>
      </w:r>
      <w:r w:rsidRPr="00717178">
        <w:rPr>
          <w:rStyle w:val="s0"/>
          <w:color w:val="auto"/>
          <w:sz w:val="28"/>
          <w:szCs w:val="28"/>
          <w:lang w:val="kk-KZ"/>
        </w:rPr>
        <w:t>); қоғамдық жұмыстарға тарту – 4-орында (39</w:t>
      </w:r>
      <w:r w:rsidR="00F2152D" w:rsidRPr="00717178">
        <w:rPr>
          <w:rFonts w:ascii="Times New Roman" w:hAnsi="Times New Roman" w:cs="Times New Roman"/>
          <w:sz w:val="28"/>
          <w:szCs w:val="28"/>
          <w:lang w:val="kk-KZ"/>
        </w:rPr>
        <w:t>процент</w:t>
      </w:r>
      <w:r w:rsidRPr="00717178">
        <w:rPr>
          <w:rStyle w:val="s0"/>
          <w:color w:val="auto"/>
          <w:sz w:val="28"/>
          <w:szCs w:val="28"/>
          <w:lang w:val="kk-KZ"/>
        </w:rPr>
        <w:t>) тұр</w:t>
      </w:r>
      <w:r w:rsidR="008B5BF2" w:rsidRPr="00717178">
        <w:rPr>
          <w:rStyle w:val="s0"/>
          <w:color w:val="auto"/>
          <w:sz w:val="28"/>
          <w:szCs w:val="28"/>
          <w:lang w:val="kk-KZ"/>
        </w:rPr>
        <w:t xml:space="preserve"> (Ә Қосымшасы)</w:t>
      </w:r>
      <w:r w:rsidRPr="00717178">
        <w:rPr>
          <w:rStyle w:val="s0"/>
          <w:color w:val="auto"/>
          <w:sz w:val="28"/>
          <w:szCs w:val="28"/>
          <w:lang w:val="kk-KZ"/>
        </w:rPr>
        <w:t>.</w:t>
      </w:r>
    </w:p>
    <w:p w14:paraId="29F3A370" w14:textId="4D19B846" w:rsidR="0022077F" w:rsidRPr="00717178" w:rsidRDefault="0022077F" w:rsidP="00824743">
      <w:pPr>
        <w:spacing w:after="0" w:line="240" w:lineRule="auto"/>
        <w:ind w:firstLine="567"/>
        <w:jc w:val="both"/>
        <w:rPr>
          <w:rFonts w:ascii="Times New Roman" w:hAnsi="Times New Roman" w:cs="Times New Roman"/>
          <w:sz w:val="28"/>
          <w:szCs w:val="28"/>
          <w:lang w:val="kk-KZ"/>
        </w:rPr>
      </w:pPr>
      <w:r w:rsidRPr="00717178">
        <w:rPr>
          <w:rStyle w:val="s0"/>
          <w:color w:val="auto"/>
          <w:sz w:val="28"/>
          <w:szCs w:val="28"/>
          <w:lang w:val="kk-KZ"/>
        </w:rPr>
        <w:t>Алынған нәтиже тәжірибе қызметкерлерінің белгілі бір бөлігінің қылмыстық теріс қылықтар</w:t>
      </w:r>
      <w:r w:rsidR="00FF2933" w:rsidRPr="00717178">
        <w:rPr>
          <w:rStyle w:val="s0"/>
          <w:color w:val="auto"/>
          <w:sz w:val="28"/>
          <w:szCs w:val="28"/>
          <w:lang w:val="kk-KZ"/>
        </w:rPr>
        <w:t>ға арналған</w:t>
      </w:r>
      <w:r w:rsidRPr="00717178">
        <w:rPr>
          <w:rStyle w:val="s0"/>
          <w:color w:val="auto"/>
          <w:sz w:val="28"/>
          <w:szCs w:val="28"/>
          <w:lang w:val="kk-KZ"/>
        </w:rPr>
        <w:t xml:space="preserve"> жаза түрлері мен оларды тағайындау тәжірибесінен хабарсыз екендігін көрсетті. Олар қолданылу жиілігі бойынша 2-орынға қойған жаза түрі қамаққа алуды қолдану </w:t>
      </w:r>
      <w:r w:rsidRPr="00717178">
        <w:rPr>
          <w:rFonts w:ascii="Times New Roman" w:hAnsi="Times New Roman" w:cs="Times New Roman"/>
          <w:sz w:val="28"/>
          <w:szCs w:val="28"/>
          <w:lang w:val="kk-KZ"/>
        </w:rPr>
        <w:t>202</w:t>
      </w:r>
      <w:r w:rsidR="00F2152D" w:rsidRPr="00717178">
        <w:rPr>
          <w:rFonts w:ascii="Times New Roman" w:hAnsi="Times New Roman" w:cs="Times New Roman"/>
          <w:sz w:val="28"/>
          <w:szCs w:val="28"/>
          <w:lang w:val="kk-KZ"/>
        </w:rPr>
        <w:t>7</w:t>
      </w:r>
      <w:r w:rsidRPr="00717178">
        <w:rPr>
          <w:rFonts w:ascii="Times New Roman" w:hAnsi="Times New Roman" w:cs="Times New Roman"/>
          <w:sz w:val="28"/>
          <w:szCs w:val="28"/>
          <w:lang w:val="kk-KZ"/>
        </w:rPr>
        <w:t xml:space="preserve"> жылғы 1 қаңтарға дейін тоқтатылғанын білмейді. Өздерінің күнделікті қызметінде қылмыстық құқық бұзушылықтарды тергеп-тексерумен, оларды жасаған адамдарды әшкерелеумен немесе сотқа дейінгі тергеп-тексерудің заңдылығын қадағалаумен шұғылданатын лауазымды адамдардың қылмыстылыққа қарсы күрестің қылмыстық-құқықтық құралдарының бүгінгі күнгі жай-жапсырымен қызықпауы, бір жағынан, қынжылтады, екінші жағынан, олардың өз кәсіби қызметінің түпкі мақсаттарын айқын түсінбейтінін көрсетеді.</w:t>
      </w:r>
    </w:p>
    <w:p w14:paraId="29F3A371" w14:textId="77777777" w:rsidR="00A363E8" w:rsidRPr="00717178" w:rsidRDefault="00A363E8" w:rsidP="00824743">
      <w:pPr>
        <w:spacing w:after="0" w:line="240" w:lineRule="auto"/>
        <w:ind w:firstLine="567"/>
        <w:jc w:val="both"/>
        <w:rPr>
          <w:rFonts w:ascii="Times New Roman" w:hAnsi="Times New Roman" w:cs="Times New Roman"/>
          <w:sz w:val="28"/>
          <w:szCs w:val="28"/>
          <w:lang w:val="kk-KZ"/>
        </w:rPr>
      </w:pPr>
    </w:p>
    <w:p w14:paraId="29F3A372" w14:textId="77777777" w:rsidR="00A363E8" w:rsidRPr="00717178" w:rsidRDefault="00A25707" w:rsidP="00D16F8C">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Кесте 5</w:t>
      </w:r>
      <w:r w:rsidR="00A363E8" w:rsidRPr="00717178">
        <w:rPr>
          <w:rFonts w:ascii="Times New Roman" w:hAnsi="Times New Roman"/>
          <w:sz w:val="28"/>
          <w:szCs w:val="28"/>
          <w:lang w:val="kk-KZ"/>
        </w:rPr>
        <w:t xml:space="preserve"> – </w:t>
      </w:r>
      <w:r w:rsidRPr="00717178">
        <w:rPr>
          <w:rFonts w:ascii="Times New Roman" w:hAnsi="Times New Roman"/>
          <w:sz w:val="28"/>
          <w:szCs w:val="28"/>
          <w:lang w:val="kk-KZ"/>
        </w:rPr>
        <w:t>2015-2021 жылдар аралығында қылмыстық теріс қылықтар үшін  тағайындалған жазалардың құрылымы (түрлері бойынша)</w:t>
      </w:r>
    </w:p>
    <w:p w14:paraId="29F3A373" w14:textId="77777777" w:rsidR="00056763" w:rsidRPr="00717178" w:rsidRDefault="00056763" w:rsidP="00A25707">
      <w:pPr>
        <w:spacing w:after="0" w:line="240" w:lineRule="auto"/>
        <w:ind w:firstLine="567"/>
        <w:jc w:val="center"/>
        <w:rPr>
          <w:rFonts w:ascii="Times New Roman" w:hAnsi="Times New Roman"/>
          <w:sz w:val="28"/>
          <w:szCs w:val="28"/>
          <w:lang w:val="kk-KZ"/>
        </w:rPr>
      </w:pPr>
    </w:p>
    <w:tbl>
      <w:tblPr>
        <w:tblStyle w:val="aa"/>
        <w:tblW w:w="0" w:type="auto"/>
        <w:tblInd w:w="108" w:type="dxa"/>
        <w:tblLook w:val="04A0" w:firstRow="1" w:lastRow="0" w:firstColumn="1" w:lastColumn="0" w:noHBand="0" w:noVBand="1"/>
      </w:tblPr>
      <w:tblGrid>
        <w:gridCol w:w="1151"/>
        <w:gridCol w:w="1088"/>
        <w:gridCol w:w="1084"/>
        <w:gridCol w:w="1091"/>
        <w:gridCol w:w="1086"/>
        <w:gridCol w:w="1092"/>
        <w:gridCol w:w="1205"/>
        <w:gridCol w:w="970"/>
        <w:gridCol w:w="872"/>
      </w:tblGrid>
      <w:tr w:rsidR="00717178" w:rsidRPr="00717178" w14:paraId="29F3A37B" w14:textId="77777777" w:rsidTr="00516510">
        <w:tc>
          <w:tcPr>
            <w:tcW w:w="1151" w:type="dxa"/>
            <w:vMerge w:val="restart"/>
          </w:tcPr>
          <w:p w14:paraId="29F3A374" w14:textId="77777777" w:rsidR="00516510" w:rsidRPr="00717178" w:rsidRDefault="00516510" w:rsidP="00516510">
            <w:pPr>
              <w:jc w:val="center"/>
              <w:rPr>
                <w:rFonts w:ascii="Times New Roman" w:hAnsi="Times New Roman" w:cs="Times New Roman"/>
                <w:b/>
                <w:sz w:val="24"/>
                <w:szCs w:val="24"/>
                <w:lang w:val="kk-KZ"/>
              </w:rPr>
            </w:pPr>
          </w:p>
          <w:p w14:paraId="29F3A375"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Жылдар</w:t>
            </w:r>
          </w:p>
        </w:tc>
        <w:tc>
          <w:tcPr>
            <w:tcW w:w="2172" w:type="dxa"/>
            <w:gridSpan w:val="2"/>
          </w:tcPr>
          <w:p w14:paraId="29F3A376"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Айыппұл</w:t>
            </w:r>
          </w:p>
        </w:tc>
        <w:tc>
          <w:tcPr>
            <w:tcW w:w="2177" w:type="dxa"/>
            <w:gridSpan w:val="2"/>
          </w:tcPr>
          <w:p w14:paraId="29F3A377"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Түзеу жұмыстары</w:t>
            </w:r>
          </w:p>
        </w:tc>
        <w:tc>
          <w:tcPr>
            <w:tcW w:w="2297" w:type="dxa"/>
            <w:gridSpan w:val="2"/>
          </w:tcPr>
          <w:p w14:paraId="29F3A378"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Қоғамдық жұмыстарға тарту</w:t>
            </w:r>
          </w:p>
        </w:tc>
        <w:tc>
          <w:tcPr>
            <w:tcW w:w="1842" w:type="dxa"/>
            <w:gridSpan w:val="2"/>
          </w:tcPr>
          <w:p w14:paraId="29F3A379" w14:textId="77777777" w:rsidR="003A6AC3"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 xml:space="preserve">Қамаққа </w:t>
            </w:r>
          </w:p>
          <w:p w14:paraId="29F3A37A"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алу</w:t>
            </w:r>
          </w:p>
        </w:tc>
      </w:tr>
      <w:tr w:rsidR="00717178" w:rsidRPr="00717178" w14:paraId="29F3A389" w14:textId="77777777" w:rsidTr="00516510">
        <w:tc>
          <w:tcPr>
            <w:tcW w:w="1151" w:type="dxa"/>
            <w:vMerge/>
          </w:tcPr>
          <w:p w14:paraId="29F3A37C" w14:textId="77777777" w:rsidR="00516510" w:rsidRPr="00717178" w:rsidRDefault="00516510" w:rsidP="00516510">
            <w:pPr>
              <w:jc w:val="center"/>
              <w:rPr>
                <w:rFonts w:ascii="Times New Roman" w:hAnsi="Times New Roman" w:cs="Times New Roman"/>
                <w:sz w:val="24"/>
                <w:szCs w:val="24"/>
                <w:lang w:val="kk-KZ"/>
              </w:rPr>
            </w:pPr>
          </w:p>
        </w:tc>
        <w:tc>
          <w:tcPr>
            <w:tcW w:w="1088" w:type="dxa"/>
          </w:tcPr>
          <w:p w14:paraId="29F3A37D"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tr-TR"/>
              </w:rPr>
              <w:t>a</w:t>
            </w:r>
            <w:r w:rsidRPr="00717178">
              <w:rPr>
                <w:rFonts w:ascii="Times New Roman" w:hAnsi="Times New Roman" w:cs="Times New Roman"/>
                <w:b/>
                <w:sz w:val="24"/>
                <w:szCs w:val="24"/>
                <w:lang w:val="kk-KZ"/>
              </w:rPr>
              <w:t xml:space="preserve">бс. саны </w:t>
            </w:r>
          </w:p>
        </w:tc>
        <w:tc>
          <w:tcPr>
            <w:tcW w:w="1084" w:type="dxa"/>
          </w:tcPr>
          <w:p w14:paraId="29F3A37E"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 xml:space="preserve">үлесі </w:t>
            </w:r>
          </w:p>
          <w:p w14:paraId="29F3A37F" w14:textId="77777777" w:rsidR="00516510" w:rsidRPr="00717178" w:rsidRDefault="00516510" w:rsidP="00516510">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w:t>
            </w:r>
            <w:r w:rsidRPr="00717178">
              <w:rPr>
                <w:rFonts w:ascii="Times New Roman" w:hAnsi="Times New Roman" w:cs="Times New Roman"/>
                <w:b/>
                <w:sz w:val="24"/>
                <w:szCs w:val="24"/>
                <w:lang w:val="tr-TR"/>
              </w:rPr>
              <w:t>%</w:t>
            </w:r>
            <w:r w:rsidRPr="00717178">
              <w:rPr>
                <w:rFonts w:ascii="Times New Roman" w:hAnsi="Times New Roman" w:cs="Times New Roman"/>
                <w:b/>
                <w:sz w:val="24"/>
                <w:szCs w:val="24"/>
                <w:lang w:val="kk-KZ"/>
              </w:rPr>
              <w:t>)</w:t>
            </w:r>
          </w:p>
        </w:tc>
        <w:tc>
          <w:tcPr>
            <w:tcW w:w="1091" w:type="dxa"/>
          </w:tcPr>
          <w:p w14:paraId="29F3A380"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tr-TR"/>
              </w:rPr>
              <w:t>a</w:t>
            </w:r>
            <w:r w:rsidRPr="00717178">
              <w:rPr>
                <w:rFonts w:ascii="Times New Roman" w:hAnsi="Times New Roman" w:cs="Times New Roman"/>
                <w:b/>
                <w:sz w:val="24"/>
                <w:szCs w:val="24"/>
                <w:lang w:val="kk-KZ"/>
              </w:rPr>
              <w:t xml:space="preserve">бс. саны </w:t>
            </w:r>
          </w:p>
        </w:tc>
        <w:tc>
          <w:tcPr>
            <w:tcW w:w="1086" w:type="dxa"/>
          </w:tcPr>
          <w:p w14:paraId="29F3A381"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 xml:space="preserve">үлесі </w:t>
            </w:r>
          </w:p>
          <w:p w14:paraId="29F3A382"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w:t>
            </w:r>
            <w:r w:rsidRPr="00717178">
              <w:rPr>
                <w:rFonts w:ascii="Times New Roman" w:hAnsi="Times New Roman" w:cs="Times New Roman"/>
                <w:b/>
                <w:sz w:val="24"/>
                <w:szCs w:val="24"/>
                <w:lang w:val="tr-TR"/>
              </w:rPr>
              <w:t>%</w:t>
            </w:r>
            <w:r w:rsidRPr="00717178">
              <w:rPr>
                <w:rFonts w:ascii="Times New Roman" w:hAnsi="Times New Roman" w:cs="Times New Roman"/>
                <w:b/>
                <w:sz w:val="24"/>
                <w:szCs w:val="24"/>
                <w:lang w:val="kk-KZ"/>
              </w:rPr>
              <w:t>)</w:t>
            </w:r>
          </w:p>
        </w:tc>
        <w:tc>
          <w:tcPr>
            <w:tcW w:w="1092" w:type="dxa"/>
          </w:tcPr>
          <w:p w14:paraId="29F3A383"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tr-TR"/>
              </w:rPr>
              <w:t>a</w:t>
            </w:r>
            <w:r w:rsidRPr="00717178">
              <w:rPr>
                <w:rFonts w:ascii="Times New Roman" w:hAnsi="Times New Roman" w:cs="Times New Roman"/>
                <w:b/>
                <w:sz w:val="24"/>
                <w:szCs w:val="24"/>
                <w:lang w:val="kk-KZ"/>
              </w:rPr>
              <w:t xml:space="preserve">бс. саны </w:t>
            </w:r>
          </w:p>
        </w:tc>
        <w:tc>
          <w:tcPr>
            <w:tcW w:w="1205" w:type="dxa"/>
          </w:tcPr>
          <w:p w14:paraId="29F3A384"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 xml:space="preserve">үлесі </w:t>
            </w:r>
          </w:p>
          <w:p w14:paraId="29F3A385"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w:t>
            </w:r>
            <w:r w:rsidRPr="00717178">
              <w:rPr>
                <w:rFonts w:ascii="Times New Roman" w:hAnsi="Times New Roman" w:cs="Times New Roman"/>
                <w:b/>
                <w:sz w:val="24"/>
                <w:szCs w:val="24"/>
                <w:lang w:val="tr-TR"/>
              </w:rPr>
              <w:t>%</w:t>
            </w:r>
            <w:r w:rsidRPr="00717178">
              <w:rPr>
                <w:rFonts w:ascii="Times New Roman" w:hAnsi="Times New Roman" w:cs="Times New Roman"/>
                <w:b/>
                <w:sz w:val="24"/>
                <w:szCs w:val="24"/>
                <w:lang w:val="kk-KZ"/>
              </w:rPr>
              <w:t>)</w:t>
            </w:r>
          </w:p>
        </w:tc>
        <w:tc>
          <w:tcPr>
            <w:tcW w:w="970" w:type="dxa"/>
          </w:tcPr>
          <w:p w14:paraId="29F3A386"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tr-TR"/>
              </w:rPr>
              <w:t>a</w:t>
            </w:r>
            <w:r w:rsidRPr="00717178">
              <w:rPr>
                <w:rFonts w:ascii="Times New Roman" w:hAnsi="Times New Roman" w:cs="Times New Roman"/>
                <w:b/>
                <w:sz w:val="24"/>
                <w:szCs w:val="24"/>
                <w:lang w:val="kk-KZ"/>
              </w:rPr>
              <w:t xml:space="preserve">бс. саны </w:t>
            </w:r>
          </w:p>
        </w:tc>
        <w:tc>
          <w:tcPr>
            <w:tcW w:w="872" w:type="dxa"/>
          </w:tcPr>
          <w:p w14:paraId="29F3A387"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 xml:space="preserve">үлесі </w:t>
            </w:r>
          </w:p>
          <w:p w14:paraId="29F3A388" w14:textId="77777777" w:rsidR="00516510" w:rsidRPr="00717178" w:rsidRDefault="00516510" w:rsidP="00DC2701">
            <w:pPr>
              <w:jc w:val="center"/>
              <w:rPr>
                <w:rFonts w:ascii="Times New Roman" w:hAnsi="Times New Roman" w:cs="Times New Roman"/>
                <w:b/>
                <w:sz w:val="24"/>
                <w:szCs w:val="24"/>
                <w:lang w:val="kk-KZ"/>
              </w:rPr>
            </w:pPr>
            <w:r w:rsidRPr="00717178">
              <w:rPr>
                <w:rFonts w:ascii="Times New Roman" w:hAnsi="Times New Roman" w:cs="Times New Roman"/>
                <w:b/>
                <w:sz w:val="24"/>
                <w:szCs w:val="24"/>
                <w:lang w:val="kk-KZ"/>
              </w:rPr>
              <w:t>(</w:t>
            </w:r>
            <w:r w:rsidRPr="00717178">
              <w:rPr>
                <w:rFonts w:ascii="Times New Roman" w:hAnsi="Times New Roman" w:cs="Times New Roman"/>
                <w:b/>
                <w:sz w:val="24"/>
                <w:szCs w:val="24"/>
                <w:lang w:val="tr-TR"/>
              </w:rPr>
              <w:t>%</w:t>
            </w:r>
            <w:r w:rsidRPr="00717178">
              <w:rPr>
                <w:rFonts w:ascii="Times New Roman" w:hAnsi="Times New Roman" w:cs="Times New Roman"/>
                <w:b/>
                <w:sz w:val="24"/>
                <w:szCs w:val="24"/>
                <w:lang w:val="kk-KZ"/>
              </w:rPr>
              <w:t>)</w:t>
            </w:r>
          </w:p>
        </w:tc>
      </w:tr>
      <w:tr w:rsidR="00717178" w:rsidRPr="00717178" w14:paraId="29F3A393" w14:textId="77777777" w:rsidTr="00516510">
        <w:tc>
          <w:tcPr>
            <w:tcW w:w="1151" w:type="dxa"/>
          </w:tcPr>
          <w:p w14:paraId="29F3A38A"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2015</w:t>
            </w:r>
          </w:p>
        </w:tc>
        <w:tc>
          <w:tcPr>
            <w:tcW w:w="1088" w:type="dxa"/>
          </w:tcPr>
          <w:p w14:paraId="29F3A38B"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5183</w:t>
            </w:r>
          </w:p>
        </w:tc>
        <w:tc>
          <w:tcPr>
            <w:tcW w:w="1084" w:type="dxa"/>
          </w:tcPr>
          <w:p w14:paraId="29F3A38C"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60,72</w:t>
            </w:r>
          </w:p>
        </w:tc>
        <w:tc>
          <w:tcPr>
            <w:tcW w:w="1091" w:type="dxa"/>
          </w:tcPr>
          <w:p w14:paraId="29F3A38D"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48</w:t>
            </w:r>
          </w:p>
        </w:tc>
        <w:tc>
          <w:tcPr>
            <w:tcW w:w="1086" w:type="dxa"/>
          </w:tcPr>
          <w:p w14:paraId="29F3A38E"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0,56</w:t>
            </w:r>
          </w:p>
        </w:tc>
        <w:tc>
          <w:tcPr>
            <w:tcW w:w="1092" w:type="dxa"/>
          </w:tcPr>
          <w:p w14:paraId="29F3A38F"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3305</w:t>
            </w:r>
          </w:p>
        </w:tc>
        <w:tc>
          <w:tcPr>
            <w:tcW w:w="1205" w:type="dxa"/>
          </w:tcPr>
          <w:p w14:paraId="29F3A390"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38,72</w:t>
            </w:r>
          </w:p>
        </w:tc>
        <w:tc>
          <w:tcPr>
            <w:tcW w:w="970" w:type="dxa"/>
          </w:tcPr>
          <w:p w14:paraId="29F3A391"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w:t>
            </w:r>
          </w:p>
        </w:tc>
        <w:tc>
          <w:tcPr>
            <w:tcW w:w="872" w:type="dxa"/>
          </w:tcPr>
          <w:p w14:paraId="29F3A392"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w:t>
            </w:r>
          </w:p>
        </w:tc>
      </w:tr>
      <w:tr w:rsidR="00717178" w:rsidRPr="00717178" w14:paraId="29F3A39D" w14:textId="77777777" w:rsidTr="00516510">
        <w:tc>
          <w:tcPr>
            <w:tcW w:w="1151" w:type="dxa"/>
          </w:tcPr>
          <w:p w14:paraId="29F3A394"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2016</w:t>
            </w:r>
          </w:p>
        </w:tc>
        <w:tc>
          <w:tcPr>
            <w:tcW w:w="1088" w:type="dxa"/>
          </w:tcPr>
          <w:p w14:paraId="29F3A395"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4569</w:t>
            </w:r>
          </w:p>
        </w:tc>
        <w:tc>
          <w:tcPr>
            <w:tcW w:w="1084" w:type="dxa"/>
          </w:tcPr>
          <w:p w14:paraId="29F3A396"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49,69</w:t>
            </w:r>
          </w:p>
        </w:tc>
        <w:tc>
          <w:tcPr>
            <w:tcW w:w="1091" w:type="dxa"/>
          </w:tcPr>
          <w:p w14:paraId="29F3A397"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sz w:val="24"/>
                <w:szCs w:val="24"/>
                <w:lang w:val="kk-KZ"/>
              </w:rPr>
              <w:t>46</w:t>
            </w:r>
          </w:p>
        </w:tc>
        <w:tc>
          <w:tcPr>
            <w:tcW w:w="1086" w:type="dxa"/>
          </w:tcPr>
          <w:p w14:paraId="29F3A398"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0,5</w:t>
            </w:r>
          </w:p>
        </w:tc>
        <w:tc>
          <w:tcPr>
            <w:tcW w:w="1092" w:type="dxa"/>
          </w:tcPr>
          <w:p w14:paraId="29F3A399"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sz w:val="24"/>
                <w:szCs w:val="24"/>
                <w:lang w:val="kk-KZ"/>
              </w:rPr>
              <w:t>4580</w:t>
            </w:r>
          </w:p>
        </w:tc>
        <w:tc>
          <w:tcPr>
            <w:tcW w:w="1205" w:type="dxa"/>
          </w:tcPr>
          <w:p w14:paraId="29F3A39A"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49,81</w:t>
            </w:r>
          </w:p>
        </w:tc>
        <w:tc>
          <w:tcPr>
            <w:tcW w:w="970" w:type="dxa"/>
          </w:tcPr>
          <w:p w14:paraId="29F3A39B"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w:t>
            </w:r>
          </w:p>
        </w:tc>
        <w:tc>
          <w:tcPr>
            <w:tcW w:w="872" w:type="dxa"/>
          </w:tcPr>
          <w:p w14:paraId="29F3A39C"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w:t>
            </w:r>
          </w:p>
        </w:tc>
      </w:tr>
      <w:tr w:rsidR="00717178" w:rsidRPr="00717178" w14:paraId="29F3A3A7" w14:textId="77777777" w:rsidTr="00516510">
        <w:tc>
          <w:tcPr>
            <w:tcW w:w="1151" w:type="dxa"/>
          </w:tcPr>
          <w:p w14:paraId="29F3A39E"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2017</w:t>
            </w:r>
          </w:p>
        </w:tc>
        <w:tc>
          <w:tcPr>
            <w:tcW w:w="1088" w:type="dxa"/>
          </w:tcPr>
          <w:p w14:paraId="29F3A39F"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3047</w:t>
            </w:r>
          </w:p>
        </w:tc>
        <w:tc>
          <w:tcPr>
            <w:tcW w:w="1084" w:type="dxa"/>
          </w:tcPr>
          <w:p w14:paraId="29F3A3A0" w14:textId="77777777" w:rsidR="00516510" w:rsidRPr="00717178" w:rsidRDefault="00F620D7" w:rsidP="00F620D7">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37,56</w:t>
            </w:r>
          </w:p>
        </w:tc>
        <w:tc>
          <w:tcPr>
            <w:tcW w:w="1091" w:type="dxa"/>
          </w:tcPr>
          <w:p w14:paraId="29F3A3A1"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40</w:t>
            </w:r>
          </w:p>
        </w:tc>
        <w:tc>
          <w:tcPr>
            <w:tcW w:w="1086" w:type="dxa"/>
          </w:tcPr>
          <w:p w14:paraId="29F3A3A2"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0,49</w:t>
            </w:r>
          </w:p>
        </w:tc>
        <w:tc>
          <w:tcPr>
            <w:tcW w:w="1092" w:type="dxa"/>
          </w:tcPr>
          <w:p w14:paraId="29F3A3A3"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5017</w:t>
            </w:r>
          </w:p>
        </w:tc>
        <w:tc>
          <w:tcPr>
            <w:tcW w:w="1205" w:type="dxa"/>
          </w:tcPr>
          <w:p w14:paraId="29F3A3A4"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61,83</w:t>
            </w:r>
          </w:p>
        </w:tc>
        <w:tc>
          <w:tcPr>
            <w:tcW w:w="970" w:type="dxa"/>
          </w:tcPr>
          <w:p w14:paraId="29F3A3A5"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10</w:t>
            </w:r>
          </w:p>
        </w:tc>
        <w:tc>
          <w:tcPr>
            <w:tcW w:w="872" w:type="dxa"/>
          </w:tcPr>
          <w:p w14:paraId="29F3A3A6" w14:textId="77777777" w:rsidR="00516510" w:rsidRPr="00717178" w:rsidRDefault="00F620D7"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0,12</w:t>
            </w:r>
          </w:p>
        </w:tc>
      </w:tr>
      <w:tr w:rsidR="00717178" w:rsidRPr="00717178" w14:paraId="29F3A3B1" w14:textId="77777777" w:rsidTr="00516510">
        <w:tc>
          <w:tcPr>
            <w:tcW w:w="1151" w:type="dxa"/>
          </w:tcPr>
          <w:p w14:paraId="29F3A3A8"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2018</w:t>
            </w:r>
          </w:p>
        </w:tc>
        <w:tc>
          <w:tcPr>
            <w:tcW w:w="1088" w:type="dxa"/>
          </w:tcPr>
          <w:p w14:paraId="29F3A3A9" w14:textId="77777777" w:rsidR="00516510" w:rsidRPr="00717178" w:rsidRDefault="00516510"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3926</w:t>
            </w:r>
          </w:p>
        </w:tc>
        <w:tc>
          <w:tcPr>
            <w:tcW w:w="1084" w:type="dxa"/>
          </w:tcPr>
          <w:p w14:paraId="29F3A3AA" w14:textId="77777777" w:rsidR="00516510" w:rsidRPr="00717178" w:rsidRDefault="00BE2B6A" w:rsidP="00BE2B6A">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42,26</w:t>
            </w:r>
          </w:p>
        </w:tc>
        <w:tc>
          <w:tcPr>
            <w:tcW w:w="1091" w:type="dxa"/>
          </w:tcPr>
          <w:p w14:paraId="29F3A3AB"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28</w:t>
            </w:r>
          </w:p>
        </w:tc>
        <w:tc>
          <w:tcPr>
            <w:tcW w:w="1086" w:type="dxa"/>
          </w:tcPr>
          <w:p w14:paraId="29F3A3AC" w14:textId="77777777" w:rsidR="00516510" w:rsidRPr="00717178" w:rsidRDefault="00BE2B6A"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0,3</w:t>
            </w:r>
          </w:p>
        </w:tc>
        <w:tc>
          <w:tcPr>
            <w:tcW w:w="1092" w:type="dxa"/>
          </w:tcPr>
          <w:p w14:paraId="29F3A3AD"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5331</w:t>
            </w:r>
          </w:p>
        </w:tc>
        <w:tc>
          <w:tcPr>
            <w:tcW w:w="1205" w:type="dxa"/>
          </w:tcPr>
          <w:p w14:paraId="29F3A3AE" w14:textId="77777777" w:rsidR="00516510" w:rsidRPr="00717178" w:rsidRDefault="00BE2B6A"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57,38</w:t>
            </w:r>
          </w:p>
        </w:tc>
        <w:tc>
          <w:tcPr>
            <w:tcW w:w="970" w:type="dxa"/>
          </w:tcPr>
          <w:p w14:paraId="29F3A3AF"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w:t>
            </w:r>
          </w:p>
        </w:tc>
        <w:tc>
          <w:tcPr>
            <w:tcW w:w="872" w:type="dxa"/>
          </w:tcPr>
          <w:p w14:paraId="29F3A3B0" w14:textId="77777777" w:rsidR="00516510" w:rsidRPr="00717178" w:rsidRDefault="00BE2B6A"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0,06</w:t>
            </w:r>
          </w:p>
        </w:tc>
      </w:tr>
      <w:tr w:rsidR="00717178" w:rsidRPr="00717178" w14:paraId="29F3A3BB" w14:textId="77777777" w:rsidTr="00516510">
        <w:tc>
          <w:tcPr>
            <w:tcW w:w="1151" w:type="dxa"/>
          </w:tcPr>
          <w:p w14:paraId="29F3A3B2"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2019</w:t>
            </w:r>
          </w:p>
        </w:tc>
        <w:tc>
          <w:tcPr>
            <w:tcW w:w="1088" w:type="dxa"/>
          </w:tcPr>
          <w:p w14:paraId="29F3A3B3"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2946</w:t>
            </w:r>
          </w:p>
        </w:tc>
        <w:tc>
          <w:tcPr>
            <w:tcW w:w="1084" w:type="dxa"/>
          </w:tcPr>
          <w:p w14:paraId="29F3A3B4"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40,42</w:t>
            </w:r>
          </w:p>
        </w:tc>
        <w:tc>
          <w:tcPr>
            <w:tcW w:w="1091" w:type="dxa"/>
          </w:tcPr>
          <w:p w14:paraId="29F3A3B5"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14</w:t>
            </w:r>
          </w:p>
        </w:tc>
        <w:tc>
          <w:tcPr>
            <w:tcW w:w="1086" w:type="dxa"/>
          </w:tcPr>
          <w:p w14:paraId="29F3A3B6"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0,19</w:t>
            </w:r>
          </w:p>
        </w:tc>
        <w:tc>
          <w:tcPr>
            <w:tcW w:w="1092" w:type="dxa"/>
          </w:tcPr>
          <w:p w14:paraId="29F3A3B7"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4325</w:t>
            </w:r>
          </w:p>
        </w:tc>
        <w:tc>
          <w:tcPr>
            <w:tcW w:w="1205" w:type="dxa"/>
          </w:tcPr>
          <w:p w14:paraId="29F3A3B8" w14:textId="77777777" w:rsidR="00516510" w:rsidRPr="00717178" w:rsidRDefault="004B01EF" w:rsidP="004B01EF">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59,34</w:t>
            </w:r>
          </w:p>
        </w:tc>
        <w:tc>
          <w:tcPr>
            <w:tcW w:w="970" w:type="dxa"/>
          </w:tcPr>
          <w:p w14:paraId="29F3A3B9"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4</w:t>
            </w:r>
          </w:p>
        </w:tc>
        <w:tc>
          <w:tcPr>
            <w:tcW w:w="872" w:type="dxa"/>
          </w:tcPr>
          <w:p w14:paraId="29F3A3BA"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0,05</w:t>
            </w:r>
          </w:p>
        </w:tc>
      </w:tr>
      <w:tr w:rsidR="00717178" w:rsidRPr="00717178" w14:paraId="29F3A3C5" w14:textId="77777777" w:rsidTr="00516510">
        <w:tc>
          <w:tcPr>
            <w:tcW w:w="1151" w:type="dxa"/>
          </w:tcPr>
          <w:p w14:paraId="29F3A3BC"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2020</w:t>
            </w:r>
          </w:p>
        </w:tc>
        <w:tc>
          <w:tcPr>
            <w:tcW w:w="1088" w:type="dxa"/>
          </w:tcPr>
          <w:p w14:paraId="29F3A3BD"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2123</w:t>
            </w:r>
          </w:p>
        </w:tc>
        <w:tc>
          <w:tcPr>
            <w:tcW w:w="1084" w:type="dxa"/>
          </w:tcPr>
          <w:p w14:paraId="29F3A3BE" w14:textId="77777777" w:rsidR="00516510" w:rsidRPr="00717178" w:rsidRDefault="004B01EF" w:rsidP="004B01EF">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38,22</w:t>
            </w:r>
          </w:p>
        </w:tc>
        <w:tc>
          <w:tcPr>
            <w:tcW w:w="1091" w:type="dxa"/>
          </w:tcPr>
          <w:p w14:paraId="29F3A3BF"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9</w:t>
            </w:r>
          </w:p>
        </w:tc>
        <w:tc>
          <w:tcPr>
            <w:tcW w:w="1086" w:type="dxa"/>
          </w:tcPr>
          <w:p w14:paraId="29F3A3C0"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0,16</w:t>
            </w:r>
          </w:p>
        </w:tc>
        <w:tc>
          <w:tcPr>
            <w:tcW w:w="1092" w:type="dxa"/>
          </w:tcPr>
          <w:p w14:paraId="29F3A3C1"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3421</w:t>
            </w:r>
          </w:p>
        </w:tc>
        <w:tc>
          <w:tcPr>
            <w:tcW w:w="1205" w:type="dxa"/>
          </w:tcPr>
          <w:p w14:paraId="29F3A3C2"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61,57</w:t>
            </w:r>
          </w:p>
        </w:tc>
        <w:tc>
          <w:tcPr>
            <w:tcW w:w="970" w:type="dxa"/>
          </w:tcPr>
          <w:p w14:paraId="29F3A3C3"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w:t>
            </w:r>
          </w:p>
        </w:tc>
        <w:tc>
          <w:tcPr>
            <w:tcW w:w="872" w:type="dxa"/>
          </w:tcPr>
          <w:p w14:paraId="29F3A3C4"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0,05</w:t>
            </w:r>
          </w:p>
        </w:tc>
      </w:tr>
      <w:tr w:rsidR="00717178" w:rsidRPr="00717178" w14:paraId="29F3A3CF" w14:textId="77777777" w:rsidTr="00516510">
        <w:tc>
          <w:tcPr>
            <w:tcW w:w="1151" w:type="dxa"/>
          </w:tcPr>
          <w:p w14:paraId="29F3A3C6" w14:textId="77777777" w:rsidR="00516510" w:rsidRPr="00717178" w:rsidRDefault="00516510" w:rsidP="00DC2701">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2021</w:t>
            </w:r>
          </w:p>
        </w:tc>
        <w:tc>
          <w:tcPr>
            <w:tcW w:w="1088" w:type="dxa"/>
          </w:tcPr>
          <w:p w14:paraId="29F3A3C7"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1499</w:t>
            </w:r>
          </w:p>
        </w:tc>
        <w:tc>
          <w:tcPr>
            <w:tcW w:w="1084" w:type="dxa"/>
          </w:tcPr>
          <w:p w14:paraId="29F3A3C8"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34,1</w:t>
            </w:r>
            <w:r w:rsidR="00382B15" w:rsidRPr="00717178">
              <w:rPr>
                <w:rFonts w:ascii="Times New Roman" w:hAnsi="Times New Roman" w:cs="Times New Roman"/>
                <w:sz w:val="24"/>
                <w:szCs w:val="24"/>
                <w:lang w:val="kk-KZ"/>
              </w:rPr>
              <w:t>1</w:t>
            </w:r>
          </w:p>
        </w:tc>
        <w:tc>
          <w:tcPr>
            <w:tcW w:w="1091" w:type="dxa"/>
          </w:tcPr>
          <w:p w14:paraId="29F3A3C9"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w:t>
            </w:r>
          </w:p>
        </w:tc>
        <w:tc>
          <w:tcPr>
            <w:tcW w:w="1086" w:type="dxa"/>
          </w:tcPr>
          <w:p w14:paraId="29F3A3CA"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0,11</w:t>
            </w:r>
          </w:p>
        </w:tc>
        <w:tc>
          <w:tcPr>
            <w:tcW w:w="1092" w:type="dxa"/>
          </w:tcPr>
          <w:p w14:paraId="29F3A3CB"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2887</w:t>
            </w:r>
          </w:p>
        </w:tc>
        <w:tc>
          <w:tcPr>
            <w:tcW w:w="1205" w:type="dxa"/>
          </w:tcPr>
          <w:p w14:paraId="29F3A3CC" w14:textId="77777777" w:rsidR="00516510" w:rsidRPr="00717178" w:rsidRDefault="004B01EF"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65,67</w:t>
            </w:r>
          </w:p>
        </w:tc>
        <w:tc>
          <w:tcPr>
            <w:tcW w:w="970" w:type="dxa"/>
          </w:tcPr>
          <w:p w14:paraId="29F3A3CD" w14:textId="77777777" w:rsidR="00516510" w:rsidRPr="00717178" w:rsidRDefault="00DC2701"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5</w:t>
            </w:r>
          </w:p>
        </w:tc>
        <w:tc>
          <w:tcPr>
            <w:tcW w:w="872" w:type="dxa"/>
          </w:tcPr>
          <w:p w14:paraId="29F3A3CE" w14:textId="77777777" w:rsidR="00516510" w:rsidRPr="00717178" w:rsidRDefault="00382B15" w:rsidP="00516510">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0,11</w:t>
            </w:r>
          </w:p>
        </w:tc>
      </w:tr>
    </w:tbl>
    <w:p w14:paraId="29F3A3D0" w14:textId="77777777" w:rsidR="00516510" w:rsidRPr="00717178" w:rsidRDefault="00516510" w:rsidP="00824743">
      <w:pPr>
        <w:spacing w:after="0" w:line="240" w:lineRule="auto"/>
        <w:ind w:firstLine="567"/>
        <w:jc w:val="both"/>
        <w:rPr>
          <w:rFonts w:ascii="Times New Roman" w:hAnsi="Times New Roman" w:cs="Times New Roman"/>
          <w:sz w:val="28"/>
          <w:szCs w:val="28"/>
          <w:lang w:val="kk-KZ"/>
        </w:rPr>
      </w:pPr>
    </w:p>
    <w:p w14:paraId="29F3A3D1" w14:textId="77777777" w:rsidR="00A25707" w:rsidRPr="00717178" w:rsidRDefault="00A25707" w:rsidP="00A25707">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lastRenderedPageBreak/>
        <w:t xml:space="preserve">Кестеден көрініп тұрғанындай, 2014 жылғы ҚР ҚК қолданысқа енгеннен кейінгі кезеңде қылмыстық теріс қылықтар үшін тағайындалған жазалардың құрылымы </w:t>
      </w:r>
      <w:r w:rsidR="003A6645" w:rsidRPr="00717178">
        <w:rPr>
          <w:rFonts w:ascii="Times New Roman" w:hAnsi="Times New Roman"/>
          <w:sz w:val="28"/>
          <w:szCs w:val="28"/>
          <w:lang w:val="kk-KZ"/>
        </w:rPr>
        <w:t xml:space="preserve">құбылып отырған: </w:t>
      </w:r>
      <w:r w:rsidRPr="00717178">
        <w:rPr>
          <w:rFonts w:ascii="Times New Roman" w:hAnsi="Times New Roman"/>
          <w:sz w:val="28"/>
          <w:szCs w:val="28"/>
          <w:lang w:val="kk-KZ"/>
        </w:rPr>
        <w:t>2015 жылы сотталғандардың басым бөлігіне айыппұл тағайындалған; 2016 жылы айыппұлдың үлес салмағы 11 процентке  төмендеп, қоғамдық жұмыстарға тартудың үлес салмағы соншаға артып, олар қолданылу жиілігі бойынша бір-біріне теңескен [1</w:t>
      </w:r>
      <w:r w:rsidR="008300BC" w:rsidRPr="00717178">
        <w:rPr>
          <w:rFonts w:ascii="Times New Roman" w:hAnsi="Times New Roman"/>
          <w:sz w:val="28"/>
          <w:szCs w:val="28"/>
          <w:lang w:val="kk-KZ"/>
        </w:rPr>
        <w:t>7</w:t>
      </w:r>
      <w:r w:rsidR="005851D9" w:rsidRPr="00717178">
        <w:rPr>
          <w:rFonts w:ascii="Times New Roman" w:hAnsi="Times New Roman"/>
          <w:sz w:val="28"/>
          <w:szCs w:val="28"/>
          <w:lang w:val="kk-KZ"/>
        </w:rPr>
        <w:t>5</w:t>
      </w:r>
      <w:r w:rsidRPr="00717178">
        <w:rPr>
          <w:rFonts w:ascii="Times New Roman" w:hAnsi="Times New Roman"/>
          <w:sz w:val="28"/>
          <w:szCs w:val="28"/>
          <w:lang w:val="kk-KZ"/>
        </w:rPr>
        <w:t xml:space="preserve">]; </w:t>
      </w:r>
      <w:r w:rsidRPr="00717178">
        <w:rPr>
          <w:rFonts w:ascii="Times New Roman" w:hAnsi="Times New Roman" w:cs="Times New Roman"/>
          <w:sz w:val="28"/>
          <w:szCs w:val="28"/>
          <w:lang w:val="kk-KZ"/>
        </w:rPr>
        <w:t>2017 жылдан бастап тағайындалу жиілігі бойынша қоғамдық жұмыстарға тарту бірінші орынға шық</w:t>
      </w:r>
      <w:r w:rsidR="003A6645" w:rsidRPr="00717178">
        <w:rPr>
          <w:rFonts w:ascii="Times New Roman" w:hAnsi="Times New Roman" w:cs="Times New Roman"/>
          <w:sz w:val="28"/>
          <w:szCs w:val="28"/>
          <w:lang w:val="kk-KZ"/>
        </w:rPr>
        <w:t>қан</w:t>
      </w:r>
      <w:r w:rsidRPr="00717178">
        <w:rPr>
          <w:rFonts w:ascii="Times New Roman" w:hAnsi="Times New Roman" w:cs="Times New Roman"/>
          <w:sz w:val="28"/>
          <w:szCs w:val="28"/>
          <w:lang w:val="kk-KZ"/>
        </w:rPr>
        <w:t>, оның жазалар құрылымындағы үлес салмағы үзбей өсіп, 2021 жылы 6</w:t>
      </w:r>
      <w:r w:rsidR="00D62091"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xml:space="preserve"> процент</w:t>
      </w:r>
      <w:r w:rsidR="00D62091" w:rsidRPr="00717178">
        <w:rPr>
          <w:rFonts w:ascii="Times New Roman" w:hAnsi="Times New Roman" w:cs="Times New Roman"/>
          <w:sz w:val="28"/>
          <w:szCs w:val="28"/>
          <w:lang w:val="kk-KZ"/>
        </w:rPr>
        <w:t>тен асқан</w:t>
      </w:r>
      <w:r w:rsidRPr="00717178">
        <w:rPr>
          <w:rFonts w:ascii="Times New Roman" w:hAnsi="Times New Roman" w:cs="Times New Roman"/>
          <w:sz w:val="28"/>
          <w:szCs w:val="28"/>
          <w:lang w:val="kk-KZ"/>
        </w:rPr>
        <w:t xml:space="preserve"> (</w:t>
      </w:r>
      <w:r w:rsidR="003A6645" w:rsidRPr="00717178">
        <w:rPr>
          <w:rFonts w:ascii="Times New Roman" w:hAnsi="Times New Roman" w:cs="Times New Roman"/>
          <w:sz w:val="28"/>
          <w:szCs w:val="28"/>
          <w:lang w:val="kk-KZ"/>
        </w:rPr>
        <w:t>кесте5</w:t>
      </w:r>
      <w:r w:rsidRPr="00717178">
        <w:rPr>
          <w:rFonts w:ascii="Times New Roman" w:hAnsi="Times New Roman" w:cs="Times New Roman"/>
          <w:sz w:val="28"/>
          <w:szCs w:val="28"/>
          <w:lang w:val="kk-KZ"/>
        </w:rPr>
        <w:t>).</w:t>
      </w:r>
    </w:p>
    <w:p w14:paraId="29F3A3D2" w14:textId="77777777" w:rsidR="00A0714E" w:rsidRPr="00717178" w:rsidRDefault="00A0714E" w:rsidP="00A0714E">
      <w:pPr>
        <w:spacing w:after="0" w:line="240" w:lineRule="auto"/>
        <w:ind w:firstLine="567"/>
        <w:jc w:val="both"/>
        <w:rPr>
          <w:rFonts w:ascii="Times New Roman" w:hAnsi="Times New Roman"/>
          <w:sz w:val="28"/>
          <w:szCs w:val="28"/>
          <w:lang w:val="kk-KZ"/>
        </w:rPr>
      </w:pPr>
      <w:r w:rsidRPr="00717178">
        <w:rPr>
          <w:rFonts w:ascii="Times New Roman" w:hAnsi="Times New Roman" w:cs="Times New Roman"/>
          <w:sz w:val="28"/>
          <w:szCs w:val="28"/>
          <w:lang w:val="kk-KZ"/>
        </w:rPr>
        <w:t>Тағайындалу жиілігі бойынша қоғамдық жұмыстарға тартудың айыппұлдың алдына шығуын, әсте айыппұлдың тиімсіздігінің дәлелі ретінде қабылдауға болмайды. Бұл үрдіс, біздің ойымызша, сотталғандардың арасында жұмыссыз, тұрақты табыс көзі жоқ адамдардың үлесінің жоғары болуымен түсіндіріледі (мысалы, 2020-2021 жылдары қылмыстық теріс қылықтар үшін сотталғандардың 80 процентін еңбекке қабілетті, бірақ жұмыс істемейтін адамдар құраған).</w:t>
      </w:r>
    </w:p>
    <w:p w14:paraId="29F3A3D3" w14:textId="77777777" w:rsidR="00A25707" w:rsidRPr="00717178" w:rsidRDefault="00A25707" w:rsidP="00A25707">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 xml:space="preserve">Қарастырылып отырған кезең ішінде түзеу жұмыстарының жазалар құрылымындағы үлес салмағы бір деңгейде сақталып қалған және 1 процентке  да жетпейді. </w:t>
      </w:r>
      <w:r w:rsidRPr="00717178">
        <w:rPr>
          <w:rFonts w:ascii="Times New Roman" w:hAnsi="Times New Roman" w:cs="Times New Roman"/>
          <w:sz w:val="28"/>
          <w:szCs w:val="28"/>
          <w:lang w:val="kk-KZ"/>
        </w:rPr>
        <w:t>Түзеу жұмыстарының сирек тағайындалуы осы жаза тағайындалған сотталған адамнан ақшалай өндіріп алулар Жәбірленушілерге өтемақы қорын толықтырудың мардымды көзі бола алмайтынын көрсетеді.</w:t>
      </w:r>
    </w:p>
    <w:p w14:paraId="29F3A3D4" w14:textId="77777777" w:rsidR="0026797D" w:rsidRPr="00717178" w:rsidRDefault="0026797D" w:rsidP="00824743">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Қамаққа алу түріндегі жаза туралы норманың қолданылуы тоқтатыла тұруына байланысты қазіргі кезде бұл жаза түрі әскери қызметшілерге айыппұл </w:t>
      </w:r>
      <w:r w:rsidR="00242A16" w:rsidRPr="00717178">
        <w:rPr>
          <w:rFonts w:ascii="Times New Roman" w:hAnsi="Times New Roman"/>
          <w:sz w:val="28"/>
          <w:szCs w:val="28"/>
          <w:lang w:val="kk-KZ"/>
        </w:rPr>
        <w:t>мен</w:t>
      </w:r>
      <w:r w:rsidRPr="00717178">
        <w:rPr>
          <w:rFonts w:ascii="Times New Roman" w:hAnsi="Times New Roman"/>
          <w:sz w:val="28"/>
          <w:szCs w:val="28"/>
          <w:lang w:val="kk-KZ"/>
        </w:rPr>
        <w:t xml:space="preserve"> түзеу жұмыстарының орнына </w:t>
      </w:r>
      <w:r w:rsidR="00242A16" w:rsidRPr="00717178">
        <w:rPr>
          <w:rFonts w:ascii="Times New Roman" w:hAnsi="Times New Roman"/>
          <w:sz w:val="28"/>
          <w:szCs w:val="28"/>
          <w:lang w:val="kk-KZ"/>
        </w:rPr>
        <w:t xml:space="preserve">ғана </w:t>
      </w:r>
      <w:r w:rsidRPr="00717178">
        <w:rPr>
          <w:rFonts w:ascii="Times New Roman" w:hAnsi="Times New Roman"/>
          <w:sz w:val="28"/>
          <w:szCs w:val="28"/>
          <w:lang w:val="kk-KZ"/>
        </w:rPr>
        <w:t>қолданыла</w:t>
      </w:r>
      <w:r w:rsidR="003A6AC3" w:rsidRPr="00717178">
        <w:rPr>
          <w:rFonts w:ascii="Times New Roman" w:hAnsi="Times New Roman"/>
          <w:sz w:val="28"/>
          <w:szCs w:val="28"/>
          <w:lang w:val="kk-KZ"/>
        </w:rPr>
        <w:t>ды, осы себепті</w:t>
      </w:r>
      <w:r w:rsidRPr="00717178">
        <w:rPr>
          <w:rFonts w:ascii="Times New Roman" w:hAnsi="Times New Roman"/>
          <w:sz w:val="28"/>
          <w:szCs w:val="28"/>
          <w:lang w:val="kk-KZ"/>
        </w:rPr>
        <w:t xml:space="preserve"> бұл жаза түрі</w:t>
      </w:r>
      <w:r w:rsidR="00242A16" w:rsidRPr="00717178">
        <w:rPr>
          <w:rFonts w:ascii="Times New Roman" w:hAnsi="Times New Roman"/>
          <w:sz w:val="28"/>
          <w:szCs w:val="28"/>
          <w:lang w:val="kk-KZ"/>
        </w:rPr>
        <w:t>не қатысты дерек</w:t>
      </w:r>
      <w:r w:rsidRPr="00717178">
        <w:rPr>
          <w:rFonts w:ascii="Times New Roman" w:hAnsi="Times New Roman"/>
          <w:sz w:val="28"/>
          <w:szCs w:val="28"/>
          <w:lang w:val="kk-KZ"/>
        </w:rPr>
        <w:t xml:space="preserve">тер </w:t>
      </w:r>
      <w:r w:rsidR="00242A16" w:rsidRPr="00717178">
        <w:rPr>
          <w:rFonts w:ascii="Times New Roman" w:hAnsi="Times New Roman"/>
          <w:sz w:val="28"/>
          <w:szCs w:val="28"/>
          <w:lang w:val="kk-KZ"/>
        </w:rPr>
        <w:t>ресми статистикада аз көрініс табады</w:t>
      </w:r>
      <w:r w:rsidRPr="00717178">
        <w:rPr>
          <w:rFonts w:ascii="Times New Roman" w:hAnsi="Times New Roman"/>
          <w:sz w:val="28"/>
          <w:szCs w:val="28"/>
          <w:lang w:val="kk-KZ"/>
        </w:rPr>
        <w:t>.</w:t>
      </w:r>
    </w:p>
    <w:p w14:paraId="29F3A3D5" w14:textId="77777777" w:rsidR="00751AAB" w:rsidRPr="00717178" w:rsidRDefault="00A0714E" w:rsidP="00A8708E">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Сонымен,</w:t>
      </w:r>
      <w:r w:rsidR="003A6645" w:rsidRPr="00717178">
        <w:rPr>
          <w:rFonts w:ascii="Times New Roman" w:hAnsi="Times New Roman"/>
          <w:sz w:val="28"/>
          <w:szCs w:val="28"/>
          <w:lang w:val="kk-KZ"/>
        </w:rPr>
        <w:t>қылмыстық теріс қылық үшін сотталған</w:t>
      </w:r>
      <w:r w:rsidR="00242A16" w:rsidRPr="00717178">
        <w:rPr>
          <w:rFonts w:ascii="Times New Roman" w:hAnsi="Times New Roman"/>
          <w:sz w:val="28"/>
          <w:szCs w:val="28"/>
          <w:lang w:val="kk-KZ"/>
        </w:rPr>
        <w:t xml:space="preserve"> адам</w:t>
      </w:r>
      <w:r w:rsidR="003A6645" w:rsidRPr="00717178">
        <w:rPr>
          <w:rFonts w:ascii="Times New Roman" w:hAnsi="Times New Roman"/>
          <w:sz w:val="28"/>
          <w:szCs w:val="28"/>
          <w:lang w:val="kk-KZ"/>
        </w:rPr>
        <w:t>дарға</w:t>
      </w:r>
      <w:r w:rsidR="00242A16" w:rsidRPr="00717178">
        <w:rPr>
          <w:rFonts w:ascii="Times New Roman" w:hAnsi="Times New Roman"/>
          <w:sz w:val="28"/>
          <w:szCs w:val="28"/>
          <w:lang w:val="kk-KZ"/>
        </w:rPr>
        <w:t xml:space="preserve">,әдетте, </w:t>
      </w:r>
      <w:r w:rsidR="003A6645" w:rsidRPr="00717178">
        <w:rPr>
          <w:rFonts w:ascii="Times New Roman" w:hAnsi="Times New Roman"/>
          <w:sz w:val="28"/>
          <w:szCs w:val="28"/>
          <w:lang w:val="kk-KZ"/>
        </w:rPr>
        <w:t>негіз</w:t>
      </w:r>
      <w:r w:rsidR="00242A16" w:rsidRPr="00717178">
        <w:rPr>
          <w:rFonts w:ascii="Times New Roman" w:hAnsi="Times New Roman"/>
          <w:sz w:val="28"/>
          <w:szCs w:val="28"/>
          <w:lang w:val="kk-KZ"/>
        </w:rPr>
        <w:t xml:space="preserve">гі </w:t>
      </w:r>
      <w:r w:rsidR="003A6645" w:rsidRPr="00717178">
        <w:rPr>
          <w:rFonts w:ascii="Times New Roman" w:hAnsi="Times New Roman"/>
          <w:sz w:val="28"/>
          <w:szCs w:val="28"/>
          <w:lang w:val="kk-KZ"/>
        </w:rPr>
        <w:t xml:space="preserve"> жазаның екі түрі тағайындалады – айыппұл және қоғамдық жұмыстарға тарту, осы екі жаза түрінің қылмыстық теріс қылықтар үшін тағайындалған жазалардың құрылымындағы үлес салмағы 2015-2021 жылдар аралығында тұрақты түрде </w:t>
      </w:r>
      <w:r w:rsidR="002A16A2" w:rsidRPr="00717178">
        <w:rPr>
          <w:rFonts w:ascii="Times New Roman" w:hAnsi="Times New Roman"/>
          <w:sz w:val="28"/>
          <w:szCs w:val="28"/>
          <w:lang w:val="kk-KZ"/>
        </w:rPr>
        <w:t>99</w:t>
      </w:r>
      <w:r w:rsidRPr="00717178">
        <w:rPr>
          <w:rFonts w:ascii="Times New Roman" w:hAnsi="Times New Roman"/>
          <w:sz w:val="28"/>
          <w:szCs w:val="28"/>
          <w:lang w:val="kk-KZ"/>
        </w:rPr>
        <w:t>процент</w:t>
      </w:r>
      <w:r w:rsidR="003A6645" w:rsidRPr="00717178">
        <w:rPr>
          <w:rFonts w:ascii="Times New Roman" w:hAnsi="Times New Roman"/>
          <w:sz w:val="28"/>
          <w:szCs w:val="28"/>
          <w:lang w:val="kk-KZ"/>
        </w:rPr>
        <w:t>т</w:t>
      </w:r>
      <w:r w:rsidRPr="00717178">
        <w:rPr>
          <w:rFonts w:ascii="Times New Roman" w:hAnsi="Times New Roman"/>
          <w:sz w:val="28"/>
          <w:szCs w:val="28"/>
          <w:lang w:val="kk-KZ"/>
        </w:rPr>
        <w:t>і</w:t>
      </w:r>
      <w:r w:rsidR="003A6645" w:rsidRPr="00717178">
        <w:rPr>
          <w:rFonts w:ascii="Times New Roman" w:hAnsi="Times New Roman"/>
          <w:sz w:val="28"/>
          <w:szCs w:val="28"/>
          <w:lang w:val="kk-KZ"/>
        </w:rPr>
        <w:t xml:space="preserve"> құрап келеді (кесте 5). </w:t>
      </w:r>
    </w:p>
    <w:p w14:paraId="29F3A3D6" w14:textId="77777777" w:rsidR="0022077F" w:rsidRPr="00717178" w:rsidRDefault="0022077F"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 xml:space="preserve">Заманауи Қазақстанда жаза қылмыстық жауаптылықты жүзеге асырудың жалғыз нысаны болып табылмайды. Қылмыстық теріс қылықтар </w:t>
      </w:r>
      <w:r w:rsidRPr="00717178">
        <w:rPr>
          <w:rFonts w:ascii="Times New Roman" w:hAnsi="Times New Roman" w:cs="Times New Roman"/>
          <w:sz w:val="28"/>
          <w:szCs w:val="28"/>
          <w:lang w:val="kk-KZ"/>
        </w:rPr>
        <w:t xml:space="preserve">жөніндегі істердің үлкен бір бөлігі бойынша оларды жасаған адамдар сотқа дейінгі тергеп-тексеру сатысында қылмыстық жауаптылықтан босатылады. </w:t>
      </w:r>
      <w:r w:rsidR="00A363E8" w:rsidRPr="00717178">
        <w:rPr>
          <w:rFonts w:ascii="Times New Roman" w:hAnsi="Times New Roman"/>
          <w:sz w:val="28"/>
          <w:szCs w:val="28"/>
          <w:lang w:val="kk-KZ"/>
        </w:rPr>
        <w:t>Ал соттар 2015 жылы – 135 адамды (1,6%), 2016 жылы –145 адамды (1,6%), 2017 жылы – 387 адамды (4,6%), 2018 жылы – 129 адамды (1,37%), 2019 жылы – 137 адамды (1,85%), 2020 жылы – 132 адамды (2,3%), 2021 жылы – 119 адамды (2,64%) не қылмыстық жауаптылықтан босатқан, не рақымшылық немесе өзге де негіздер бойынша жазадан босатқан.</w:t>
      </w:r>
    </w:p>
    <w:p w14:paraId="29F3A3D7" w14:textId="77777777" w:rsidR="00D16F8C" w:rsidRPr="00717178" w:rsidRDefault="00D16F8C" w:rsidP="00824743">
      <w:pPr>
        <w:spacing w:after="0" w:line="240" w:lineRule="auto"/>
        <w:ind w:firstLine="567"/>
        <w:jc w:val="both"/>
        <w:rPr>
          <w:rFonts w:ascii="Times New Roman" w:hAnsi="Times New Roman" w:cs="Times New Roman"/>
          <w:sz w:val="28"/>
          <w:szCs w:val="28"/>
          <w:lang w:val="kk-KZ"/>
        </w:rPr>
      </w:pPr>
    </w:p>
    <w:p w14:paraId="29F3A3D8" w14:textId="77777777" w:rsidR="00D16F8C" w:rsidRPr="00717178" w:rsidRDefault="00D16F8C"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Сурет 6 – 2015-2021 жылдары қылмыстық теріс қылық жасаған, істері сотқа жолданған және сотталған адамдардың саны</w:t>
      </w:r>
    </w:p>
    <w:p w14:paraId="29F3A3D9" w14:textId="77777777" w:rsidR="00B736C6" w:rsidRPr="00717178" w:rsidRDefault="00B736C6" w:rsidP="00824743">
      <w:pPr>
        <w:spacing w:after="0" w:line="240" w:lineRule="auto"/>
        <w:jc w:val="both"/>
        <w:rPr>
          <w:rFonts w:ascii="Times New Roman" w:hAnsi="Times New Roman"/>
          <w:b/>
          <w:sz w:val="28"/>
          <w:szCs w:val="28"/>
          <w:lang w:val="kk-KZ"/>
        </w:rPr>
      </w:pPr>
    </w:p>
    <w:p w14:paraId="29F3A3DA" w14:textId="77777777" w:rsidR="0022077F" w:rsidRPr="00717178" w:rsidRDefault="0022077F" w:rsidP="00FF526C">
      <w:pPr>
        <w:spacing w:after="0" w:line="240" w:lineRule="auto"/>
        <w:jc w:val="center"/>
        <w:rPr>
          <w:rFonts w:ascii="Arial" w:hAnsi="Arial" w:cs="Arial"/>
          <w:sz w:val="24"/>
          <w:szCs w:val="24"/>
          <w:lang w:val="kk-KZ"/>
        </w:rPr>
      </w:pPr>
      <w:r w:rsidRPr="00717178">
        <w:rPr>
          <w:rFonts w:ascii="Arial" w:hAnsi="Arial" w:cs="Arial"/>
          <w:noProof/>
          <w:sz w:val="24"/>
          <w:szCs w:val="24"/>
        </w:rPr>
        <w:lastRenderedPageBreak/>
        <w:drawing>
          <wp:inline distT="0" distB="0" distL="0" distR="0" wp14:anchorId="29F3A703" wp14:editId="29F3A704">
            <wp:extent cx="5486400" cy="3009900"/>
            <wp:effectExtent l="19050" t="0" r="19050" b="0"/>
            <wp:docPr id="1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F3A3DB" w14:textId="77777777" w:rsidR="0022077F" w:rsidRPr="00717178" w:rsidRDefault="0022077F" w:rsidP="00824743">
      <w:pPr>
        <w:spacing w:after="0" w:line="240" w:lineRule="auto"/>
        <w:ind w:firstLine="567"/>
        <w:jc w:val="both"/>
        <w:rPr>
          <w:rFonts w:ascii="Arial" w:hAnsi="Arial" w:cs="Arial"/>
          <w:sz w:val="24"/>
          <w:szCs w:val="24"/>
          <w:lang w:val="kk-KZ"/>
        </w:rPr>
      </w:pPr>
    </w:p>
    <w:p w14:paraId="29F3A3DC" w14:textId="77777777" w:rsidR="0022077F" w:rsidRPr="00717178" w:rsidRDefault="0022077F"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2014 жылғы ҚР </w:t>
      </w:r>
      <w:r w:rsidR="00CB6BB6" w:rsidRPr="00717178">
        <w:rPr>
          <w:rFonts w:ascii="Times New Roman" w:hAnsi="Times New Roman" w:cs="Times New Roman"/>
          <w:sz w:val="28"/>
          <w:szCs w:val="28"/>
          <w:lang w:val="kk-KZ"/>
        </w:rPr>
        <w:t>ҚК</w:t>
      </w:r>
      <w:r w:rsidRPr="00717178">
        <w:rPr>
          <w:rFonts w:ascii="Times New Roman" w:hAnsi="Times New Roman" w:cs="Times New Roman"/>
          <w:sz w:val="28"/>
          <w:szCs w:val="28"/>
          <w:lang w:val="kk-KZ"/>
        </w:rPr>
        <w:t xml:space="preserve"> қолданысқа енгеннен кейінгі кезең ішінде қылмыстық теріс қылықтар үшін жаза тағайындау тәжірибесінде бірізділік байқалмайды. </w:t>
      </w:r>
      <w:r w:rsidR="00D16F8C" w:rsidRPr="00717178">
        <w:rPr>
          <w:rFonts w:ascii="Times New Roman" w:hAnsi="Times New Roman" w:cs="Times New Roman"/>
          <w:sz w:val="28"/>
          <w:szCs w:val="28"/>
          <w:lang w:val="kk-KZ"/>
        </w:rPr>
        <w:t>А</w:t>
      </w:r>
      <w:r w:rsidRPr="00717178">
        <w:rPr>
          <w:rFonts w:ascii="Times New Roman" w:hAnsi="Times New Roman" w:cs="Times New Roman"/>
          <w:sz w:val="28"/>
          <w:szCs w:val="28"/>
          <w:lang w:val="kk-KZ"/>
        </w:rPr>
        <w:t>лғашқыда жазалар құрылымында айыппұл басым болса, одан кейінгі кезеңде тағайындалу жиілігі бойынша айыппұл мен қоғамдық жұмыс</w:t>
      </w:r>
      <w:r w:rsidR="00411B0E" w:rsidRPr="00717178">
        <w:rPr>
          <w:rFonts w:ascii="Times New Roman" w:hAnsi="Times New Roman" w:cs="Times New Roman"/>
          <w:sz w:val="28"/>
          <w:szCs w:val="28"/>
          <w:lang w:val="kk-KZ"/>
        </w:rPr>
        <w:t xml:space="preserve">тарға тарту теңескен. </w:t>
      </w:r>
      <w:r w:rsidR="009B30D4" w:rsidRPr="00717178">
        <w:rPr>
          <w:rFonts w:ascii="Times New Roman" w:hAnsi="Times New Roman" w:cs="Times New Roman"/>
          <w:sz w:val="28"/>
          <w:szCs w:val="28"/>
          <w:lang w:val="kk-KZ"/>
        </w:rPr>
        <w:t xml:space="preserve">Соңғы </w:t>
      </w:r>
      <w:r w:rsidR="0026105F" w:rsidRPr="00717178">
        <w:rPr>
          <w:rFonts w:ascii="Times New Roman" w:hAnsi="Times New Roman" w:cs="Times New Roman"/>
          <w:sz w:val="28"/>
          <w:szCs w:val="28"/>
          <w:lang w:val="kk-KZ"/>
        </w:rPr>
        <w:t>бес</w:t>
      </w:r>
      <w:r w:rsidR="009B30D4" w:rsidRPr="00717178">
        <w:rPr>
          <w:rFonts w:ascii="Times New Roman" w:hAnsi="Times New Roman" w:cs="Times New Roman"/>
          <w:sz w:val="28"/>
          <w:szCs w:val="28"/>
          <w:lang w:val="kk-KZ"/>
        </w:rPr>
        <w:t xml:space="preserve"> жылда тағайындалу жиілігі бойынша қоғамдық жұмысқа тарту бірінші орынға шыққан.</w:t>
      </w:r>
      <w:r w:rsidR="00411B0E" w:rsidRPr="00717178">
        <w:rPr>
          <w:rFonts w:ascii="Times New Roman" w:hAnsi="Times New Roman" w:cs="Times New Roman"/>
          <w:sz w:val="28"/>
          <w:szCs w:val="28"/>
          <w:lang w:val="kk-KZ"/>
        </w:rPr>
        <w:t>Дегенмен,</w:t>
      </w:r>
      <w:r w:rsidRPr="00717178">
        <w:rPr>
          <w:rFonts w:ascii="Times New Roman" w:hAnsi="Times New Roman" w:cs="Times New Roman"/>
          <w:sz w:val="28"/>
          <w:szCs w:val="28"/>
          <w:lang w:val="kk-KZ"/>
        </w:rPr>
        <w:t xml:space="preserve"> айыппұл мен қоғамдық жұмысқа тартудың жазалар құрылымындағы жиынтық үлес салмағы өзгеріссіз қалған.</w:t>
      </w:r>
    </w:p>
    <w:p w14:paraId="29F3A3DD" w14:textId="77777777" w:rsidR="00D16F8C" w:rsidRPr="00717178" w:rsidRDefault="00D16F8C" w:rsidP="00D16F8C">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 жасаған адамдарға негізінен жаза тағайындалады. Қылмыстық теріс қылықтардың кең тараған түрі болып табылатын ҚР ҚК-нің 296-баб</w:t>
      </w:r>
      <w:r w:rsidR="005851D9"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әрекеттер бойынша соттар қоғамдық орындарда есірткі тұтынған сотталушылардың Медициналық-әлеуметтік оңалту орталықтарында және Психикалық денсаулық проблемаларының медициналық орталықтарында тіркеуде тұрып-тұрмағандығын анықтауға жеткілікті көңіл бөлмейді. Соның салдарынан нашақорлық дертінен емдеуге мұқтаж адамдарға медициналық сипаттағы мәжбүрлеу шаралары қолданылмайды (мысалы, 2020 жылы ҚР ҚК-нің 296-бабында көзделген қылмыстық теріс қылықтар үшін сотталған 3585 адамның 138-не, ал 2021 жылы – 2756 адамның 131-не ғана нашақорлықтан мәжбүрлеп емдеу шарасы қолданылған). Нашақорларды емдеуге бағытталған шаралар қолға алынбаса, олардың осы есірткі</w:t>
      </w:r>
      <w:r w:rsidR="00242A16" w:rsidRPr="00717178">
        <w:rPr>
          <w:rFonts w:ascii="Times New Roman" w:hAnsi="Times New Roman" w:cs="Times New Roman"/>
          <w:sz w:val="28"/>
          <w:szCs w:val="28"/>
          <w:lang w:val="kk-KZ"/>
        </w:rPr>
        <w:t>, психотроптық</w:t>
      </w:r>
      <w:r w:rsidRPr="00717178">
        <w:rPr>
          <w:rFonts w:ascii="Times New Roman" w:hAnsi="Times New Roman" w:cs="Times New Roman"/>
          <w:sz w:val="28"/>
          <w:szCs w:val="28"/>
          <w:lang w:val="kk-KZ"/>
        </w:rPr>
        <w:t>заттардың заңсыз айналымымен байланысты қылмыст</w:t>
      </w:r>
      <w:r w:rsidR="00242A16" w:rsidRPr="00717178">
        <w:rPr>
          <w:rFonts w:ascii="Times New Roman" w:hAnsi="Times New Roman" w:cs="Times New Roman"/>
          <w:sz w:val="28"/>
          <w:szCs w:val="28"/>
          <w:lang w:val="kk-KZ"/>
        </w:rPr>
        <w:t>ық құқық бұзушылықт</w:t>
      </w:r>
      <w:r w:rsidRPr="00717178">
        <w:rPr>
          <w:rFonts w:ascii="Times New Roman" w:hAnsi="Times New Roman" w:cs="Times New Roman"/>
          <w:sz w:val="28"/>
          <w:szCs w:val="28"/>
          <w:lang w:val="kk-KZ"/>
        </w:rPr>
        <w:t>арды</w:t>
      </w:r>
      <w:r w:rsidR="00242A16" w:rsidRPr="00717178">
        <w:rPr>
          <w:rFonts w:ascii="Times New Roman" w:hAnsi="Times New Roman" w:cs="Times New Roman"/>
          <w:sz w:val="28"/>
          <w:szCs w:val="28"/>
          <w:lang w:val="kk-KZ"/>
        </w:rPr>
        <w:t xml:space="preserve"> (қылмыс немесе қылмыстық теріс қылық)</w:t>
      </w:r>
      <w:r w:rsidRPr="00717178">
        <w:rPr>
          <w:rFonts w:ascii="Times New Roman" w:hAnsi="Times New Roman" w:cs="Times New Roman"/>
          <w:sz w:val="28"/>
          <w:szCs w:val="28"/>
          <w:lang w:val="kk-KZ"/>
        </w:rPr>
        <w:t xml:space="preserve"> қайталап жасау ықтималдығы жоғары қалпында қала береді. </w:t>
      </w:r>
    </w:p>
    <w:p w14:paraId="29F3A3DE"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Диссертациялық зерттеу аясында </w:t>
      </w:r>
      <w:r w:rsidR="00047674" w:rsidRPr="00717178">
        <w:rPr>
          <w:rFonts w:ascii="Times New Roman" w:hAnsi="Times New Roman" w:cs="Times New Roman"/>
          <w:sz w:val="28"/>
          <w:szCs w:val="28"/>
          <w:lang w:val="kk-KZ"/>
        </w:rPr>
        <w:t xml:space="preserve">қылмыстық теріс қылықтар үшін жаза тағайындау тәжірибесіне талдау жасалды. Ол үшін </w:t>
      </w:r>
      <w:r w:rsidRPr="00717178">
        <w:rPr>
          <w:rFonts w:ascii="Times New Roman" w:hAnsi="Times New Roman" w:cs="Times New Roman"/>
          <w:sz w:val="28"/>
          <w:szCs w:val="28"/>
          <w:lang w:val="kk-KZ"/>
        </w:rPr>
        <w:t xml:space="preserve">кездейсоқ таңдап алу тәсілі бойынша </w:t>
      </w:r>
      <w:r w:rsidR="00047674" w:rsidRPr="00717178">
        <w:rPr>
          <w:rFonts w:ascii="Times New Roman" w:hAnsi="Times New Roman" w:cs="Times New Roman"/>
          <w:sz w:val="28"/>
          <w:szCs w:val="28"/>
          <w:lang w:val="kk-KZ"/>
        </w:rPr>
        <w:t>2015-2021 жылдар аралығында шығарылған</w:t>
      </w:r>
      <w:r w:rsidRPr="00717178">
        <w:rPr>
          <w:rFonts w:ascii="Times New Roman" w:hAnsi="Times New Roman" w:cs="Times New Roman"/>
          <w:sz w:val="28"/>
          <w:szCs w:val="28"/>
          <w:lang w:val="kk-KZ"/>
        </w:rPr>
        <w:t>408 үкім іріктеп алын</w:t>
      </w:r>
      <w:r w:rsidR="00047674" w:rsidRPr="00717178">
        <w:rPr>
          <w:rFonts w:ascii="Times New Roman" w:hAnsi="Times New Roman" w:cs="Times New Roman"/>
          <w:sz w:val="28"/>
          <w:szCs w:val="28"/>
          <w:lang w:val="kk-KZ"/>
        </w:rPr>
        <w:t>ды.</w:t>
      </w:r>
    </w:p>
    <w:p w14:paraId="29F3A3DF"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Соттар әлі де болса жасалған қылмыстық құқық бұзушылықтың түрін дұрыс анықтау мәселесіне жеткілікті көңіл бөлмейтіндігі анықталды. 2014 жылғы ҚР ҚК қолданысқа енген алғашқы жылдары қылмыстық теріс қылықтар бойынша шығарылған бірқатар үкімдерде соттар оларды онша ауыр емес </w:t>
      </w:r>
      <w:r w:rsidRPr="00717178">
        <w:rPr>
          <w:rFonts w:ascii="Times New Roman" w:hAnsi="Times New Roman" w:cs="Times New Roman"/>
          <w:sz w:val="28"/>
          <w:szCs w:val="28"/>
          <w:lang w:val="kk-KZ"/>
        </w:rPr>
        <w:lastRenderedPageBreak/>
        <w:t>қылмыстар санатына жатқызған [1</w:t>
      </w:r>
      <w:r w:rsidR="008300BC" w:rsidRPr="00717178">
        <w:rPr>
          <w:rFonts w:ascii="Times New Roman" w:hAnsi="Times New Roman" w:cs="Times New Roman"/>
          <w:sz w:val="28"/>
          <w:szCs w:val="28"/>
          <w:lang w:val="kk-KZ"/>
        </w:rPr>
        <w:t>7</w:t>
      </w:r>
      <w:r w:rsidR="00B747B1" w:rsidRPr="00717178">
        <w:rPr>
          <w:rFonts w:ascii="Times New Roman" w:hAnsi="Times New Roman" w:cs="Times New Roman"/>
          <w:sz w:val="28"/>
          <w:szCs w:val="28"/>
          <w:lang w:val="kk-KZ"/>
        </w:rPr>
        <w:t>6</w:t>
      </w:r>
      <w:r w:rsidRPr="00717178">
        <w:rPr>
          <w:rFonts w:ascii="Times New Roman" w:hAnsi="Times New Roman" w:cs="Times New Roman"/>
          <w:sz w:val="28"/>
          <w:szCs w:val="28"/>
          <w:lang w:val="kk-KZ"/>
        </w:rPr>
        <w:t>]. Біз талдаған үкімдерде соттар ҚК-нің 296-бабының 1-бөлігінде, 345-бабының 1-бөлігінде, 385-бабының 3-бөлігінде көзделген қылмыстық теріс қылықтарды онша ауыр емес қылмыс деп анықтаған. Заңнамаға қылмыстық теріс қылық ұғымы енді ғана енгізілген кезеңде осындай қателіктердің орын алуын объективті құбылыс деп қабылдауға болады, алайда бұл үрдістің 2018 жылға дейін жалғасуы, әрине, келеңсіз жағдай. Жасалған әрекеттің қоғамдық қауіптілігін дұрыс бағаламау жаза тағайындау ережелерінің дұрыс қолданылмауына, түптеп келгенде әділетсіз жаза тағайындалуына алып келуі мүмкін. Мысалы, Астана қаласы Есіл ауданының №2 аудандық соты 2017 жылғы 29 қарашада № 7135-17-00-1/560 қылмыстық іс бойынша ҚК-нің 345-баб</w:t>
      </w:r>
      <w:r w:rsidR="0004767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қылықты онша ауыр емес қылмысқа жатқызып, сотталушыға жазаны ҚК-нің 55-баб</w:t>
      </w:r>
      <w:r w:rsidR="0004767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2-бөлігінде бекітілген қылмыстар үшін жаза тағайындау ережелерін басшылыққа ала отырып анықтаған. Дәл осы сот, дәл осы күні №7135-17-00-1/573 қылмыстық іс бойынша ҚК-нің 385-баб</w:t>
      </w:r>
      <w:r w:rsidR="0004767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3-бөлігінде көзделген  қылмыстық теріс қылықты онша ауыр емес қылмысқа жатқызып, сотталушыға жазаны ҚК-нің 55-баб</w:t>
      </w:r>
      <w:r w:rsidR="00047674" w:rsidRPr="00717178">
        <w:rPr>
          <w:rFonts w:ascii="Times New Roman" w:hAnsi="Times New Roman" w:cs="Times New Roman"/>
          <w:sz w:val="28"/>
          <w:szCs w:val="28"/>
          <w:lang w:val="kk-KZ"/>
        </w:rPr>
        <w:t>. 1-бөл.</w:t>
      </w:r>
      <w:r w:rsidRPr="00717178">
        <w:rPr>
          <w:rFonts w:ascii="Times New Roman" w:hAnsi="Times New Roman" w:cs="Times New Roman"/>
          <w:sz w:val="28"/>
          <w:szCs w:val="28"/>
          <w:lang w:val="kk-KZ"/>
        </w:rPr>
        <w:t xml:space="preserve"> 1)-тармағында бекітілген қылмыстар үшін жаза тағайындау ережелерін басшылыққа ала отырып анықтаған</w:t>
      </w:r>
      <w:r w:rsidR="008300BC" w:rsidRPr="00717178">
        <w:rPr>
          <w:rFonts w:ascii="Times New Roman" w:hAnsi="Times New Roman" w:cs="Times New Roman"/>
          <w:sz w:val="28"/>
          <w:szCs w:val="28"/>
          <w:lang w:val="tr-TR"/>
        </w:rPr>
        <w:t>[17</w:t>
      </w:r>
      <w:r w:rsidR="00B747B1" w:rsidRPr="00717178">
        <w:rPr>
          <w:rFonts w:ascii="Times New Roman" w:hAnsi="Times New Roman" w:cs="Times New Roman"/>
          <w:sz w:val="28"/>
          <w:szCs w:val="28"/>
          <w:lang w:val="kk-KZ"/>
        </w:rPr>
        <w:t>7</w:t>
      </w:r>
      <w:r w:rsidR="008300BC" w:rsidRPr="00717178">
        <w:rPr>
          <w:rFonts w:ascii="Times New Roman" w:hAnsi="Times New Roman" w:cs="Times New Roman"/>
          <w:sz w:val="28"/>
          <w:szCs w:val="28"/>
          <w:lang w:val="tr-TR"/>
        </w:rPr>
        <w:t>]</w:t>
      </w:r>
      <w:r w:rsidRPr="00717178">
        <w:rPr>
          <w:rFonts w:ascii="Times New Roman" w:hAnsi="Times New Roman" w:cs="Times New Roman"/>
          <w:sz w:val="28"/>
          <w:szCs w:val="28"/>
          <w:lang w:val="kk-KZ"/>
        </w:rPr>
        <w:t>.</w:t>
      </w:r>
    </w:p>
    <w:p w14:paraId="29F3A3E0"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түрлеріне келетін болсақ, біз талдаған үкімдердің 43,6 проценті бойынша сотталған адамдарға </w:t>
      </w:r>
      <w:r w:rsidRPr="00717178">
        <w:rPr>
          <w:rFonts w:ascii="Times New Roman" w:hAnsi="Times New Roman" w:cs="Times New Roman"/>
          <w:i/>
          <w:sz w:val="28"/>
          <w:szCs w:val="28"/>
          <w:lang w:val="kk-KZ"/>
        </w:rPr>
        <w:t>айыппұл</w:t>
      </w:r>
      <w:r w:rsidRPr="00717178">
        <w:rPr>
          <w:rFonts w:ascii="Times New Roman" w:hAnsi="Times New Roman" w:cs="Times New Roman"/>
          <w:sz w:val="28"/>
          <w:szCs w:val="28"/>
          <w:lang w:val="kk-KZ"/>
        </w:rPr>
        <w:t xml:space="preserve"> түріндегі негізгі жаза тағайындалған. Талдау көрсеткеніндей, соттар айыппұл жазасын тағайындағанда заңның сотталған адамның материалдық жағдайын ескеру туралы талабын қатаң сақтайды. </w:t>
      </w:r>
    </w:p>
    <w:p w14:paraId="29F3A3E1" w14:textId="39CFA15B"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Соттар, әдетте, айыппұлды санкцияның төменгі шегіне тең етіп белгілейді (55</w:t>
      </w:r>
      <w:r w:rsidRPr="00717178">
        <w:rPr>
          <w:rFonts w:ascii="Times New Roman" w:hAnsi="Times New Roman" w:cs="Times New Roman"/>
          <w:sz w:val="28"/>
          <w:szCs w:val="28"/>
          <w:lang w:val="tr-TR"/>
        </w:rPr>
        <w:t>%</w:t>
      </w:r>
      <w:r w:rsidRPr="00717178">
        <w:rPr>
          <w:rFonts w:ascii="Times New Roman" w:hAnsi="Times New Roman" w:cs="Times New Roman"/>
          <w:sz w:val="28"/>
          <w:szCs w:val="28"/>
          <w:lang w:val="kk-KZ"/>
        </w:rPr>
        <w:t xml:space="preserve">). 2019 жылға дейінгі кезеңде біз талдаған айыппұл тағайындалған үкімдердегі оның ең жиі ұшырасатын мөлшері – 25 АЕК, ал одан кейінгі кезеңде – 20 АЕК. Айыппұлдың бізге ұшырасқан ең жоғарғы мөлшері 300 АЕК болды. Бұл жайт, біздің жұмысымыздың екінші бөлімінде айтылған қылмыстық теріс қылықтар үшін </w:t>
      </w:r>
      <w:r w:rsidR="00FF2933" w:rsidRPr="00717178">
        <w:rPr>
          <w:rFonts w:ascii="Times New Roman" w:hAnsi="Times New Roman" w:cs="Times New Roman"/>
          <w:sz w:val="28"/>
          <w:szCs w:val="28"/>
          <w:lang w:val="kk-KZ"/>
        </w:rPr>
        <w:t>қолданылатын</w:t>
      </w:r>
      <w:r w:rsidRPr="00717178">
        <w:rPr>
          <w:rFonts w:ascii="Times New Roman" w:hAnsi="Times New Roman" w:cs="Times New Roman"/>
          <w:sz w:val="28"/>
          <w:szCs w:val="28"/>
          <w:lang w:val="kk-KZ"/>
        </w:rPr>
        <w:t xml:space="preserve"> жазалардың шектен тыс қатаңдығы туралы ойымызды қуаттайды және заңшығарушының айыппұл мөлшерлерін айтарлықтай төмендетуінің себептерін түсіндіреді.</w:t>
      </w:r>
    </w:p>
    <w:p w14:paraId="29F3A3E2"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tr-TR"/>
        </w:rPr>
        <w:t xml:space="preserve">2018 </w:t>
      </w:r>
      <w:r w:rsidRPr="00717178">
        <w:rPr>
          <w:rFonts w:ascii="Times New Roman" w:hAnsi="Times New Roman" w:cs="Times New Roman"/>
          <w:sz w:val="28"/>
          <w:szCs w:val="28"/>
          <w:lang w:val="kk-KZ"/>
        </w:rPr>
        <w:t>жылғы 12 шілдедегі ҚР Заңымен енгізілген өзгерістер сотқа айыптау үкімі бұйрықтық іс жүргізу тәртібімен шығарылған жағдайда айыппұлды қылмыстық теріс қылық үшін 10–20 АЕК аралығында тағайындау мүмкіндігін берді. Біз талдаған бұйрықтық іс жүргізу тәртібімен шығарылған 20 үкімнің барлығында айыппұл жазасы 10 АЕК мөлшерінде тағайындалған.</w:t>
      </w:r>
    </w:p>
    <w:p w14:paraId="29F3A3E3"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Соттар жаза тағайындағанда заңның жазаның шектері туралы талаптарын да бұлжытпай орындайды. Дегенмен, біз айыппұлдың ең төменгі шегі туралы заң талабы өрескел бұзылған жағдайдың куәсі болдық. Астана қаласы Сарыарқа ауданы №2 аудандық сотының судьясы ҚК-нің 378-бабының 1-бөлігі бойынша 10 АЕК мөлшеріндегі айыппұл, ҚК-нің 379-бабының 1-бөлігі бойынша 15 АЕК мөлшеріндегі айыппұл тағайындап, қылмыстық теріс қылықтардың жиынтығы бойынша толық қосу тәсіліне жүгіне отырып, түпкілікті жаза ретінде </w:t>
      </w:r>
      <w:r w:rsidR="00047674" w:rsidRPr="00717178">
        <w:rPr>
          <w:rFonts w:ascii="Times New Roman" w:hAnsi="Times New Roman" w:cs="Times New Roman"/>
          <w:sz w:val="28"/>
          <w:szCs w:val="28"/>
          <w:lang w:val="kk-KZ"/>
        </w:rPr>
        <w:t>1</w:t>
      </w:r>
      <w:r w:rsidRPr="00717178">
        <w:rPr>
          <w:rFonts w:ascii="Times New Roman" w:hAnsi="Times New Roman" w:cs="Times New Roman"/>
          <w:sz w:val="28"/>
          <w:szCs w:val="28"/>
          <w:lang w:val="kk-KZ"/>
        </w:rPr>
        <w:t>5 АЕК мөлшеріндегі айыппұлды анықтаған [1</w:t>
      </w:r>
      <w:r w:rsidR="008300BC" w:rsidRPr="00717178">
        <w:rPr>
          <w:rFonts w:ascii="Times New Roman" w:hAnsi="Times New Roman" w:cs="Times New Roman"/>
          <w:sz w:val="28"/>
          <w:szCs w:val="28"/>
          <w:lang w:val="kk-KZ"/>
        </w:rPr>
        <w:t>7</w:t>
      </w:r>
      <w:r w:rsidR="00B747B1" w:rsidRPr="00717178">
        <w:rPr>
          <w:rFonts w:ascii="Times New Roman" w:hAnsi="Times New Roman" w:cs="Times New Roman"/>
          <w:sz w:val="28"/>
          <w:szCs w:val="28"/>
          <w:lang w:val="kk-KZ"/>
        </w:rPr>
        <w:t>8</w:t>
      </w:r>
      <w:r w:rsidRPr="00717178">
        <w:rPr>
          <w:rFonts w:ascii="Times New Roman" w:hAnsi="Times New Roman" w:cs="Times New Roman"/>
          <w:sz w:val="28"/>
          <w:szCs w:val="28"/>
          <w:lang w:val="kk-KZ"/>
        </w:rPr>
        <w:t xml:space="preserve">]. Ал үкім шығарылған кезде күші </w:t>
      </w:r>
      <w:r w:rsidRPr="00717178">
        <w:rPr>
          <w:rFonts w:ascii="Times New Roman" w:hAnsi="Times New Roman" w:cs="Times New Roman"/>
          <w:sz w:val="28"/>
          <w:szCs w:val="28"/>
          <w:lang w:val="kk-KZ"/>
        </w:rPr>
        <w:lastRenderedPageBreak/>
        <w:t xml:space="preserve">жүріп тұрған қылмыстық заңнама бойынша айыппұлдың заңмен бекітілген ең төменгі мөлшері – 25 АЕК болатын және сот айыппұлды әсте (тіпті істе ерекше мән-жайлар болғанның өзінде) бұл мөлшерден төмен тағайындай алмайтын.  </w:t>
      </w:r>
    </w:p>
    <w:p w14:paraId="29F3A3E4" w14:textId="3476A182"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Соттар айыппұл жазасының мөлшерін дұрыс есептейді. Айыппұлдың мөлшерін есептеуде кеткен қателіктің мысалын Нұр-Сұлтан қаласы Алматы ауданы №2 аудандық соты ҚК-нің 378-баб</w:t>
      </w:r>
      <w:r w:rsidR="00047674"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 бойынша бұйрықтық іс жүргізу тәртібімен шығарған үкімінен көруге болады: судья айыппұл мөлшерін қылмысты</w:t>
      </w:r>
      <w:r w:rsidR="0056475E" w:rsidRPr="00717178">
        <w:rPr>
          <w:rFonts w:ascii="Times New Roman" w:hAnsi="Times New Roman" w:cs="Times New Roman"/>
          <w:sz w:val="28"/>
          <w:szCs w:val="28"/>
          <w:lang w:val="kk-KZ"/>
        </w:rPr>
        <w:t xml:space="preserve"> әрекет </w:t>
      </w:r>
      <w:r w:rsidRPr="00717178">
        <w:rPr>
          <w:rFonts w:ascii="Times New Roman" w:hAnsi="Times New Roman" w:cs="Times New Roman"/>
          <w:sz w:val="28"/>
          <w:szCs w:val="28"/>
          <w:lang w:val="kk-KZ"/>
        </w:rPr>
        <w:t>жасалған кездегі (</w:t>
      </w:r>
      <w:r w:rsidRPr="00717178">
        <w:rPr>
          <w:rFonts w:ascii="Times New Roman" w:hAnsi="Times New Roman" w:cs="Times New Roman"/>
          <w:spacing w:val="2"/>
          <w:sz w:val="28"/>
          <w:szCs w:val="28"/>
          <w:shd w:val="clear" w:color="auto" w:fill="FFFFFF"/>
          <w:lang w:val="kk-KZ"/>
        </w:rPr>
        <w:t xml:space="preserve">2 651 теңге) </w:t>
      </w:r>
      <w:r w:rsidRPr="00717178">
        <w:rPr>
          <w:rFonts w:ascii="Times New Roman" w:hAnsi="Times New Roman" w:cs="Times New Roman"/>
          <w:sz w:val="28"/>
          <w:szCs w:val="28"/>
          <w:lang w:val="kk-KZ"/>
        </w:rPr>
        <w:t>емес, үкім шығарылған кездегі (</w:t>
      </w:r>
      <w:r w:rsidRPr="00717178">
        <w:rPr>
          <w:rFonts w:ascii="Times New Roman" w:hAnsi="Times New Roman" w:cs="Times New Roman"/>
          <w:spacing w:val="2"/>
          <w:sz w:val="28"/>
          <w:szCs w:val="28"/>
          <w:shd w:val="clear" w:color="auto" w:fill="FFFFFF"/>
          <w:lang w:val="kk-KZ"/>
        </w:rPr>
        <w:t>2 778 теңге</w:t>
      </w:r>
      <w:r w:rsidRPr="00717178">
        <w:rPr>
          <w:rFonts w:ascii="Times New Roman" w:hAnsi="Times New Roman" w:cs="Times New Roman"/>
          <w:sz w:val="28"/>
          <w:szCs w:val="28"/>
          <w:lang w:val="kk-KZ"/>
        </w:rPr>
        <w:t>) АЕК бойынша есептеп,</w:t>
      </w:r>
      <w:r w:rsidRPr="00717178">
        <w:rPr>
          <w:rFonts w:ascii="Times New Roman" w:hAnsi="Times New Roman" w:cs="Times New Roman"/>
          <w:spacing w:val="2"/>
          <w:sz w:val="28"/>
          <w:szCs w:val="28"/>
          <w:shd w:val="clear" w:color="auto" w:fill="FFFFFF"/>
          <w:lang w:val="kk-KZ"/>
        </w:rPr>
        <w:t xml:space="preserve"> ҚК-нің 41-баб</w:t>
      </w:r>
      <w:r w:rsidR="00047674" w:rsidRPr="00717178">
        <w:rPr>
          <w:rFonts w:ascii="Times New Roman" w:hAnsi="Times New Roman" w:cs="Times New Roman"/>
          <w:spacing w:val="2"/>
          <w:sz w:val="28"/>
          <w:szCs w:val="28"/>
          <w:shd w:val="clear" w:color="auto" w:fill="FFFFFF"/>
          <w:lang w:val="kk-KZ"/>
        </w:rPr>
        <w:t>.</w:t>
      </w:r>
      <w:r w:rsidRPr="00717178">
        <w:rPr>
          <w:rFonts w:ascii="Times New Roman" w:hAnsi="Times New Roman" w:cs="Times New Roman"/>
          <w:spacing w:val="2"/>
          <w:sz w:val="28"/>
          <w:szCs w:val="28"/>
          <w:shd w:val="clear" w:color="auto" w:fill="FFFFFF"/>
          <w:lang w:val="kk-KZ"/>
        </w:rPr>
        <w:t xml:space="preserve"> 1-бөлігінің талаптарын өрескел бұзуға жол берген</w:t>
      </w:r>
      <w:r w:rsidR="00B747B1" w:rsidRPr="00717178">
        <w:rPr>
          <w:rFonts w:ascii="Times New Roman" w:hAnsi="Times New Roman" w:cs="Times New Roman"/>
          <w:spacing w:val="2"/>
          <w:sz w:val="28"/>
          <w:szCs w:val="28"/>
          <w:shd w:val="clear" w:color="auto" w:fill="FFFFFF"/>
          <w:lang w:val="kk-KZ"/>
        </w:rPr>
        <w:t>[179</w:t>
      </w:r>
      <w:r w:rsidR="00DB664A" w:rsidRPr="00717178">
        <w:rPr>
          <w:rFonts w:ascii="Times New Roman" w:hAnsi="Times New Roman" w:cs="Times New Roman"/>
          <w:spacing w:val="2"/>
          <w:sz w:val="28"/>
          <w:szCs w:val="28"/>
          <w:shd w:val="clear" w:color="auto" w:fill="FFFFFF"/>
          <w:lang w:val="kk-KZ"/>
        </w:rPr>
        <w:t>]</w:t>
      </w:r>
      <w:r w:rsidRPr="00717178">
        <w:rPr>
          <w:rFonts w:ascii="Times New Roman" w:hAnsi="Times New Roman" w:cs="Times New Roman"/>
          <w:spacing w:val="2"/>
          <w:sz w:val="28"/>
          <w:szCs w:val="28"/>
          <w:shd w:val="clear" w:color="auto" w:fill="FFFFFF"/>
          <w:lang w:val="kk-KZ"/>
        </w:rPr>
        <w:t>.</w:t>
      </w:r>
    </w:p>
    <w:p w14:paraId="29F3A3E5"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tr-TR"/>
        </w:rPr>
        <w:t xml:space="preserve">2018 </w:t>
      </w:r>
      <w:r w:rsidRPr="00717178">
        <w:rPr>
          <w:rFonts w:ascii="Times New Roman" w:hAnsi="Times New Roman" w:cs="Times New Roman"/>
          <w:sz w:val="28"/>
          <w:szCs w:val="28"/>
          <w:lang w:val="kk-KZ"/>
        </w:rPr>
        <w:t>жылғы 12 шілдедегі ҚР Заңымен қылмыстық заңнамаға айыппұл төлеу мерзімі ұғымы енгізілді. Бастапқыда соттар үкімде айыппұл төлеу мерзімін арнайы көрсетпей, бұған дейін қолданыста болған заңнамадағыдай сотталушыларды үкім заңды күшіне енген күннен бастап бір айдың ішінде айыппұл сомасын төлеуге міндеттеп жүрді. Жүре келе соттар үкімдерде қылмыстық теріс қылықтар үшін тағайындалған айыппұлды төлеу мерзімін арнайы көрсететін болды. Оның өзінде айыппұл төлеу мерзімінің ең жиі кездесетін мәні бір ай болып қалып келеді. Соттардың айыппұл төлеудің бұдан ұзақ мерзімін (екі ай) көрсетуі өте сирек кездеседі. Бізге қылмыстық теріс қылық үшін тағайындалған айыппұлды төлеу мерзімі үш ай деп анықталған бір ғана үкім ұшырасты</w:t>
      </w:r>
      <w:r w:rsidR="00DB664A" w:rsidRPr="00717178">
        <w:rPr>
          <w:rFonts w:ascii="Times New Roman" w:hAnsi="Times New Roman" w:cs="Times New Roman"/>
          <w:sz w:val="28"/>
          <w:szCs w:val="28"/>
          <w:lang w:val="kk-KZ"/>
        </w:rPr>
        <w:t xml:space="preserve"> [18</w:t>
      </w:r>
      <w:r w:rsidR="00B747B1" w:rsidRPr="00717178">
        <w:rPr>
          <w:rFonts w:ascii="Times New Roman" w:hAnsi="Times New Roman" w:cs="Times New Roman"/>
          <w:sz w:val="28"/>
          <w:szCs w:val="28"/>
          <w:lang w:val="kk-KZ"/>
        </w:rPr>
        <w:t>0</w:t>
      </w:r>
      <w:r w:rsidR="00DB66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p>
    <w:p w14:paraId="29F3A3E6" w14:textId="77777777" w:rsidR="00552869" w:rsidRPr="00717178" w:rsidRDefault="00552869" w:rsidP="00552869">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Айыппұл төлеу мерзімінің бір айдан қысқа мерзімі көрсетілген жағдайлардың мысалы Нұр-Сұлтан қаласы Байқоңыр ауданы №2 аудандық сотының 2019 жылғы 19 қыркүйекте және 22 қазанда шығарылған үкімдері бола алады: ҚК-нің 296-баб</w:t>
      </w:r>
      <w:r w:rsidR="00047674" w:rsidRPr="00717178">
        <w:rPr>
          <w:rFonts w:ascii="Times New Roman" w:hAnsi="Times New Roman"/>
          <w:sz w:val="28"/>
          <w:szCs w:val="28"/>
          <w:lang w:val="kk-KZ"/>
        </w:rPr>
        <w:t>.</w:t>
      </w:r>
      <w:r w:rsidRPr="00717178">
        <w:rPr>
          <w:rFonts w:ascii="Times New Roman" w:hAnsi="Times New Roman"/>
          <w:sz w:val="28"/>
          <w:szCs w:val="28"/>
          <w:lang w:val="kk-KZ"/>
        </w:rPr>
        <w:t xml:space="preserve"> 2-бөлігі бойынша кінәлі деп танылған сотталушыларды сот 20 АЕК мөлшеріндегі айыппұлды «үкім заңды күшіне енген күннен бастап </w:t>
      </w:r>
      <w:r w:rsidRPr="00717178">
        <w:rPr>
          <w:rFonts w:ascii="Times New Roman" w:hAnsi="Times New Roman"/>
          <w:i/>
          <w:sz w:val="28"/>
          <w:szCs w:val="28"/>
          <w:lang w:val="kk-KZ"/>
        </w:rPr>
        <w:t>үш күн</w:t>
      </w:r>
      <w:r w:rsidRPr="00717178">
        <w:rPr>
          <w:rFonts w:ascii="Times New Roman" w:hAnsi="Times New Roman"/>
          <w:sz w:val="28"/>
          <w:szCs w:val="28"/>
          <w:lang w:val="kk-KZ"/>
        </w:rPr>
        <w:t xml:space="preserve"> ішінде төлеуге» міндеттеген</w:t>
      </w:r>
      <w:r w:rsidR="00DB664A" w:rsidRPr="00717178">
        <w:rPr>
          <w:rFonts w:ascii="Times New Roman" w:hAnsi="Times New Roman"/>
          <w:sz w:val="28"/>
          <w:szCs w:val="28"/>
          <w:lang w:val="kk-KZ"/>
        </w:rPr>
        <w:t xml:space="preserve"> [18</w:t>
      </w:r>
      <w:r w:rsidR="00B747B1" w:rsidRPr="00717178">
        <w:rPr>
          <w:rFonts w:ascii="Times New Roman" w:hAnsi="Times New Roman"/>
          <w:sz w:val="28"/>
          <w:szCs w:val="28"/>
          <w:lang w:val="kk-KZ"/>
        </w:rPr>
        <w:t>1</w:t>
      </w:r>
      <w:r w:rsidR="00DB664A" w:rsidRPr="00717178">
        <w:rPr>
          <w:rFonts w:ascii="Times New Roman" w:hAnsi="Times New Roman"/>
          <w:sz w:val="28"/>
          <w:szCs w:val="28"/>
          <w:lang w:val="kk-KZ"/>
        </w:rPr>
        <w:t>]</w:t>
      </w:r>
      <w:r w:rsidRPr="00717178">
        <w:rPr>
          <w:rFonts w:ascii="Times New Roman" w:hAnsi="Times New Roman"/>
          <w:sz w:val="28"/>
          <w:szCs w:val="28"/>
          <w:lang w:val="kk-KZ"/>
        </w:rPr>
        <w:t xml:space="preserve">. Қолданыстағы қылмыстық заңнамада айыппұл төлеудің үш жылдан аспайтын шекті мерзімі ғана көрсетілгендіктен, формальдық тұрғыдан келтірілген сот шешімдері заңды болып табылады. </w:t>
      </w:r>
    </w:p>
    <w:p w14:paraId="29F3A3E7"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Кейде соттар айыппұл төлеу мерзімін анықтауда екіұштылыққа жол береді. Мысалы, Астана қаласы Есіл ауданының №2 аудандық сотының судьясы 2018 жылғы 15  қазанда және 6 қарашада шығарған үкімдерінде «сотталған адам айыппұлды </w:t>
      </w:r>
      <w:r w:rsidRPr="00717178">
        <w:rPr>
          <w:rFonts w:ascii="Times New Roman" w:hAnsi="Times New Roman" w:cs="Times New Roman"/>
          <w:i/>
          <w:sz w:val="28"/>
          <w:szCs w:val="28"/>
          <w:lang w:val="kk-KZ"/>
        </w:rPr>
        <w:t>бір айдан астам</w:t>
      </w:r>
      <w:r w:rsidRPr="00717178">
        <w:rPr>
          <w:rFonts w:ascii="Times New Roman" w:hAnsi="Times New Roman" w:cs="Times New Roman"/>
          <w:sz w:val="28"/>
          <w:szCs w:val="28"/>
          <w:lang w:val="kk-KZ"/>
        </w:rPr>
        <w:t xml:space="preserve"> мерзім ішінде төлеуге міндетті» деп көрсеткен</w:t>
      </w:r>
      <w:r w:rsidR="00DB664A" w:rsidRPr="00717178">
        <w:rPr>
          <w:rFonts w:ascii="Times New Roman" w:hAnsi="Times New Roman" w:cs="Times New Roman"/>
          <w:sz w:val="28"/>
          <w:szCs w:val="28"/>
          <w:lang w:val="kk-KZ"/>
        </w:rPr>
        <w:t xml:space="preserve"> [18</w:t>
      </w:r>
      <w:r w:rsidR="00B747B1" w:rsidRPr="00717178">
        <w:rPr>
          <w:rFonts w:ascii="Times New Roman" w:hAnsi="Times New Roman" w:cs="Times New Roman"/>
          <w:sz w:val="28"/>
          <w:szCs w:val="28"/>
          <w:lang w:val="kk-KZ"/>
        </w:rPr>
        <w:t>2</w:t>
      </w:r>
      <w:r w:rsidR="00DB66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Бұндай үкімдерді орындау сот орындаушылары үшін белгілі бір қолайсыздықтар тудыратыны айтпаса да түсінікті.</w:t>
      </w:r>
    </w:p>
    <w:p w14:paraId="29F3A3E8"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 туралы үкімдерде ең жиі кездесетін кемшілік – үкімнің қарар бөлігінде аталған жазаны төлеу тәртібінің және оны төлеуден жалтарудың құқықтық салдарының түсіндірілмеуі (біз талдаған үкімдердің 24,7 процентінде).  Айыппұл төлеу тәртібі мен оны төлеуден жалтарудың құқықтық салдары жан-жақты түсіндірілген үкімдердің мысалы ретінде Алматы қаласы Бостандық ауданы №2 аудандық сотының № 1-303/2015 іс бойынша Б.-ға қатысты шығарылған үкімін келтіруге болады</w:t>
      </w:r>
      <w:r w:rsidR="00DB664A" w:rsidRPr="00717178">
        <w:rPr>
          <w:rFonts w:ascii="Times New Roman" w:hAnsi="Times New Roman" w:cs="Times New Roman"/>
          <w:sz w:val="28"/>
          <w:szCs w:val="28"/>
          <w:lang w:val="kk-KZ"/>
        </w:rPr>
        <w:t xml:space="preserve"> [18</w:t>
      </w:r>
      <w:r w:rsidR="00B747B1" w:rsidRPr="00717178">
        <w:rPr>
          <w:rFonts w:ascii="Times New Roman" w:hAnsi="Times New Roman" w:cs="Times New Roman"/>
          <w:sz w:val="28"/>
          <w:szCs w:val="28"/>
          <w:lang w:val="kk-KZ"/>
        </w:rPr>
        <w:t>3</w:t>
      </w:r>
      <w:r w:rsidR="00DB66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онда сот айтылғандарға </w:t>
      </w:r>
      <w:r w:rsidRPr="00717178">
        <w:rPr>
          <w:rFonts w:ascii="Times New Roman" w:hAnsi="Times New Roman" w:cs="Times New Roman"/>
          <w:sz w:val="28"/>
          <w:szCs w:val="28"/>
          <w:lang w:val="kk-KZ"/>
        </w:rPr>
        <w:lastRenderedPageBreak/>
        <w:t>қосымша заң бойынша айыппұл төлеуден жалтарушы деп кім танылатынына дейін нақтылап кеткен.</w:t>
      </w:r>
    </w:p>
    <w:p w14:paraId="29F3A3E9"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 актілерінің құқықтық негіздері айқын болуымен қатар, олардың тілі жатық әрі </w:t>
      </w:r>
      <w:r w:rsidR="00037AB3" w:rsidRPr="00717178">
        <w:rPr>
          <w:rFonts w:ascii="Times New Roman" w:hAnsi="Times New Roman" w:cs="Times New Roman"/>
          <w:sz w:val="28"/>
          <w:szCs w:val="28"/>
          <w:lang w:val="kk-KZ"/>
        </w:rPr>
        <w:t>ұғынықты</w:t>
      </w:r>
      <w:r w:rsidRPr="00717178">
        <w:rPr>
          <w:rFonts w:ascii="Times New Roman" w:hAnsi="Times New Roman" w:cs="Times New Roman"/>
          <w:sz w:val="28"/>
          <w:szCs w:val="28"/>
          <w:lang w:val="kk-KZ"/>
        </w:rPr>
        <w:t xml:space="preserve">болуы керек. </w:t>
      </w:r>
      <w:r w:rsidR="00037AB3" w:rsidRPr="00717178">
        <w:rPr>
          <w:rFonts w:ascii="Times New Roman" w:hAnsi="Times New Roman" w:cs="Times New Roman"/>
          <w:sz w:val="28"/>
          <w:szCs w:val="28"/>
          <w:lang w:val="kk-KZ"/>
        </w:rPr>
        <w:t>Ү</w:t>
      </w:r>
      <w:r w:rsidRPr="00717178">
        <w:rPr>
          <w:rFonts w:ascii="Times New Roman" w:hAnsi="Times New Roman" w:cs="Times New Roman"/>
          <w:sz w:val="28"/>
          <w:szCs w:val="28"/>
          <w:lang w:val="kk-KZ"/>
        </w:rPr>
        <w:t>кімдер</w:t>
      </w:r>
      <w:r w:rsidR="00037AB3" w:rsidRPr="00717178">
        <w:rPr>
          <w:rFonts w:ascii="Times New Roman" w:hAnsi="Times New Roman" w:cs="Times New Roman"/>
          <w:sz w:val="28"/>
          <w:szCs w:val="28"/>
          <w:lang w:val="kk-KZ"/>
        </w:rPr>
        <w:t>д</w:t>
      </w:r>
      <w:r w:rsidRPr="00717178">
        <w:rPr>
          <w:rFonts w:ascii="Times New Roman" w:hAnsi="Times New Roman" w:cs="Times New Roman"/>
          <w:sz w:val="28"/>
          <w:szCs w:val="28"/>
          <w:lang w:val="kk-KZ"/>
        </w:rPr>
        <w:t>ің сотталушы</w:t>
      </w:r>
      <w:r w:rsidR="00037AB3" w:rsidRPr="00717178">
        <w:rPr>
          <w:rFonts w:ascii="Times New Roman" w:hAnsi="Times New Roman" w:cs="Times New Roman"/>
          <w:sz w:val="28"/>
          <w:szCs w:val="28"/>
          <w:lang w:val="kk-KZ"/>
        </w:rPr>
        <w:t>және процестің өзге қатысушылары</w:t>
      </w:r>
      <w:r w:rsidRPr="00717178">
        <w:rPr>
          <w:rFonts w:ascii="Times New Roman" w:hAnsi="Times New Roman" w:cs="Times New Roman"/>
          <w:sz w:val="28"/>
          <w:szCs w:val="28"/>
          <w:lang w:val="kk-KZ"/>
        </w:rPr>
        <w:t xml:space="preserve"> үшін </w:t>
      </w:r>
      <w:r w:rsidR="00037AB3" w:rsidRPr="00717178">
        <w:rPr>
          <w:rFonts w:ascii="Times New Roman" w:hAnsi="Times New Roman" w:cs="Times New Roman"/>
          <w:sz w:val="28"/>
          <w:szCs w:val="28"/>
          <w:lang w:val="kk-KZ"/>
        </w:rPr>
        <w:t xml:space="preserve">түсінікті </w:t>
      </w:r>
      <w:r w:rsidRPr="00717178">
        <w:rPr>
          <w:rFonts w:ascii="Times New Roman" w:hAnsi="Times New Roman" w:cs="Times New Roman"/>
          <w:sz w:val="28"/>
          <w:szCs w:val="28"/>
          <w:lang w:val="kk-KZ"/>
        </w:rPr>
        <w:t>болуы</w:t>
      </w:r>
      <w:r w:rsidR="00037AB3" w:rsidRPr="00717178">
        <w:rPr>
          <w:rFonts w:ascii="Times New Roman" w:hAnsi="Times New Roman" w:cs="Times New Roman"/>
          <w:sz w:val="28"/>
          <w:szCs w:val="28"/>
          <w:lang w:val="kk-KZ"/>
        </w:rPr>
        <w:t>н қамтамасыз ету</w:t>
      </w:r>
      <w:r w:rsidRPr="00717178">
        <w:rPr>
          <w:rFonts w:ascii="Times New Roman" w:hAnsi="Times New Roman" w:cs="Times New Roman"/>
          <w:sz w:val="28"/>
          <w:szCs w:val="28"/>
          <w:lang w:val="kk-KZ"/>
        </w:rPr>
        <w:t xml:space="preserve"> қылмыстық істер бойынша сот төрелігінің тиімділігін арттырудың ең қарапайым жолдарының бірі болып табылады. ҚР Жоғарғы Сотының 2018 жылғы 20 сәуірдегі «Сот үкімі туралы» №4 нормативтік қаулысының 4-тармағында «Үкім сот ісін жүргізу тілінде, мағынасы бірдей сөздерді қайталамай, шұбатылған сөйлемдерсіз, анық, түсінікті түрде жазылуға тиіс. ... Үкімдегі барлық мәселелер оны орындаған кезде қиындық тудырмайтындай болып шешілуге және жазылуға тиіс», - деп көрсетілген [1</w:t>
      </w:r>
      <w:r w:rsidR="00DB664A" w:rsidRPr="00717178">
        <w:rPr>
          <w:rFonts w:ascii="Times New Roman" w:hAnsi="Times New Roman" w:cs="Times New Roman"/>
          <w:sz w:val="28"/>
          <w:szCs w:val="28"/>
          <w:lang w:val="kk-KZ"/>
        </w:rPr>
        <w:t>8</w:t>
      </w:r>
      <w:r w:rsidR="00B747B1" w:rsidRPr="00717178">
        <w:rPr>
          <w:rFonts w:ascii="Times New Roman" w:hAnsi="Times New Roman" w:cs="Times New Roman"/>
          <w:sz w:val="28"/>
          <w:szCs w:val="28"/>
          <w:lang w:val="kk-KZ"/>
        </w:rPr>
        <w:t>4</w:t>
      </w:r>
      <w:r w:rsidRPr="00717178">
        <w:rPr>
          <w:rFonts w:ascii="Times New Roman" w:hAnsi="Times New Roman" w:cs="Times New Roman"/>
          <w:sz w:val="28"/>
          <w:szCs w:val="28"/>
          <w:lang w:val="kk-KZ"/>
        </w:rPr>
        <w:t>].</w:t>
      </w:r>
    </w:p>
    <w:p w14:paraId="29F3A3EA"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Біздің ойымызша, айыппұл тағайындау жөніндегі үкімдердің қарар бөлігінде сотталған адамға айыппұлды сот үкiмімен белгіленген мерзім ішінде төлеу міндеті жүктелуі керек, сондай-ақ айыппұл ерікті түрде төленбеген жағдайда, жазаны орындау соттың атқару парағының негізінде мәжбүрлеп жүргiзiлетіні түсіндірілуі қажет, ал айыппұлды төлеуден қасақана жалтарған жағдайда ол ауырырақ жаза түріне ауыстырылатыны ескертілуі тиіс. ҚР Жоғарғы соты сот актілерінің сапасын арттыру мәселесіне ерекше көңіл бөліп отырған тұста [1</w:t>
      </w:r>
      <w:r w:rsidR="00DB664A" w:rsidRPr="00717178">
        <w:rPr>
          <w:rFonts w:ascii="Times New Roman" w:hAnsi="Times New Roman" w:cs="Times New Roman"/>
          <w:sz w:val="28"/>
          <w:szCs w:val="28"/>
          <w:lang w:val="kk-KZ"/>
        </w:rPr>
        <w:t>8</w:t>
      </w:r>
      <w:r w:rsidR="00B747B1"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xml:space="preserve">] бұл ұсынысымыз айтарлықтай өзектілікке ие болады. </w:t>
      </w:r>
    </w:p>
    <w:p w14:paraId="29F3A3EB"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Қоғамнан оқшаулаумен байланысты емес жаза түрлерін тағайындаған жағдайларда соттар ҚР ҚПК-нің 398-баб</w:t>
      </w:r>
      <w:r w:rsidR="00B747B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w:t>
      </w:r>
      <w:r w:rsidR="00B747B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4)-тармағының талаптарын әрқашан орындай бермейді. Қылмыстық-процестік заңнама соттардың үкімнің қарар бөлігінде сотталушыларға үкім заңды күшіне енген соң </w:t>
      </w:r>
      <w:r w:rsidR="001F31C9" w:rsidRPr="00717178">
        <w:rPr>
          <w:rFonts w:ascii="Times New Roman" w:hAnsi="Times New Roman" w:cs="Times New Roman"/>
          <w:sz w:val="28"/>
          <w:szCs w:val="28"/>
          <w:lang w:val="kk-KZ"/>
        </w:rPr>
        <w:t>10</w:t>
      </w:r>
      <w:r w:rsidRPr="00717178">
        <w:rPr>
          <w:rFonts w:ascii="Times New Roman" w:hAnsi="Times New Roman" w:cs="Times New Roman"/>
          <w:sz w:val="28"/>
          <w:szCs w:val="28"/>
          <w:lang w:val="kk-KZ"/>
        </w:rPr>
        <w:t xml:space="preserve"> тәулік ішінде тұрғылықты жері бойынша пробация қызметіне есепке қою үшін баруміндетін </w:t>
      </w:r>
      <w:r w:rsidR="001F31C9" w:rsidRPr="00717178">
        <w:rPr>
          <w:rFonts w:ascii="Times New Roman" w:hAnsi="Times New Roman" w:cs="Times New Roman"/>
          <w:sz w:val="28"/>
          <w:szCs w:val="28"/>
          <w:lang w:val="kk-KZ"/>
        </w:rPr>
        <w:t>жүктеуін</w:t>
      </w:r>
      <w:r w:rsidRPr="00717178">
        <w:rPr>
          <w:rFonts w:ascii="Times New Roman" w:hAnsi="Times New Roman" w:cs="Times New Roman"/>
          <w:sz w:val="28"/>
          <w:szCs w:val="28"/>
          <w:lang w:val="kk-KZ"/>
        </w:rPr>
        <w:t xml:space="preserve">талап етеді. </w:t>
      </w:r>
    </w:p>
    <w:p w14:paraId="29F3A3EC" w14:textId="77777777" w:rsidR="00552869" w:rsidRPr="00717178" w:rsidRDefault="001F31C9" w:rsidP="001F31C9">
      <w:pPr>
        <w:pStyle w:val="a8"/>
        <w:spacing w:before="0" w:beforeAutospacing="0" w:after="0" w:afterAutospacing="0"/>
        <w:ind w:firstLine="567"/>
        <w:jc w:val="both"/>
        <w:rPr>
          <w:rStyle w:val="s0"/>
          <w:color w:val="auto"/>
          <w:sz w:val="28"/>
          <w:szCs w:val="28"/>
          <w:lang w:val="kk-KZ"/>
        </w:rPr>
      </w:pPr>
      <w:r w:rsidRPr="00717178">
        <w:rPr>
          <w:sz w:val="28"/>
          <w:szCs w:val="28"/>
          <w:lang w:val="kk-KZ"/>
        </w:rPr>
        <w:t xml:space="preserve">Зерттеу аясында </w:t>
      </w:r>
      <w:r w:rsidR="00552869" w:rsidRPr="00717178">
        <w:rPr>
          <w:sz w:val="28"/>
          <w:szCs w:val="28"/>
          <w:lang w:val="kk-KZ"/>
        </w:rPr>
        <w:t>талда</w:t>
      </w:r>
      <w:r w:rsidRPr="00717178">
        <w:rPr>
          <w:sz w:val="28"/>
          <w:szCs w:val="28"/>
          <w:lang w:val="kk-KZ"/>
        </w:rPr>
        <w:t xml:space="preserve">у жүргізілген </w:t>
      </w:r>
      <w:r w:rsidR="00552869" w:rsidRPr="00717178">
        <w:rPr>
          <w:sz w:val="28"/>
          <w:szCs w:val="28"/>
          <w:lang w:val="kk-KZ"/>
        </w:rPr>
        <w:t>үкімдердің төртеуі</w:t>
      </w:r>
      <w:r w:rsidRPr="00717178">
        <w:rPr>
          <w:sz w:val="28"/>
          <w:szCs w:val="28"/>
          <w:lang w:val="kk-KZ"/>
        </w:rPr>
        <w:t>нде</w:t>
      </w:r>
      <w:r w:rsidR="00552869" w:rsidRPr="00717178">
        <w:rPr>
          <w:sz w:val="28"/>
          <w:szCs w:val="28"/>
          <w:lang w:val="kk-KZ"/>
        </w:rPr>
        <w:t xml:space="preserve"> (0,9 проценті) ғана сотталған адамдарға </w:t>
      </w:r>
      <w:r w:rsidR="00552869" w:rsidRPr="00717178">
        <w:rPr>
          <w:i/>
          <w:sz w:val="28"/>
          <w:szCs w:val="28"/>
          <w:lang w:val="kk-KZ"/>
        </w:rPr>
        <w:t>түзеу жұмыстары</w:t>
      </w:r>
      <w:r w:rsidR="00552869" w:rsidRPr="00717178">
        <w:rPr>
          <w:sz w:val="28"/>
          <w:szCs w:val="28"/>
          <w:lang w:val="kk-KZ"/>
        </w:rPr>
        <w:t xml:space="preserve"> түріндегі негізгі жаза тағайындалған. </w:t>
      </w:r>
      <w:r w:rsidRPr="00717178">
        <w:rPr>
          <w:sz w:val="28"/>
          <w:szCs w:val="28"/>
          <w:lang w:val="kk-KZ"/>
        </w:rPr>
        <w:t xml:space="preserve">Бұл </w:t>
      </w:r>
      <w:r w:rsidR="00552869" w:rsidRPr="00717178">
        <w:rPr>
          <w:sz w:val="28"/>
          <w:szCs w:val="28"/>
          <w:lang w:val="kk-KZ"/>
        </w:rPr>
        <w:t>жаза</w:t>
      </w:r>
      <w:r w:rsidRPr="00717178">
        <w:rPr>
          <w:sz w:val="28"/>
          <w:szCs w:val="28"/>
          <w:lang w:val="kk-KZ"/>
        </w:rPr>
        <w:t xml:space="preserve"> түрінің</w:t>
      </w:r>
      <w:r w:rsidR="00552869" w:rsidRPr="00717178">
        <w:rPr>
          <w:sz w:val="28"/>
          <w:szCs w:val="28"/>
          <w:lang w:val="kk-KZ"/>
        </w:rPr>
        <w:t xml:space="preserve"> сирек қолданылуы қылмыстық теріс қылық жасаған адамдардың арасында жұмыссыздардың үлес салмағының жоғары болуымен түсіндіріледі. Аталған жаза түрі тағайындалғандардың барлығы – ҚР ҚК-нің 345-баб</w:t>
      </w:r>
      <w:r w:rsidR="00B747B1" w:rsidRPr="00717178">
        <w:rPr>
          <w:sz w:val="28"/>
          <w:szCs w:val="28"/>
          <w:lang w:val="kk-KZ"/>
        </w:rPr>
        <w:t>.</w:t>
      </w:r>
      <w:r w:rsidR="00552869" w:rsidRPr="00717178">
        <w:rPr>
          <w:sz w:val="28"/>
          <w:szCs w:val="28"/>
          <w:lang w:val="kk-KZ"/>
        </w:rPr>
        <w:t xml:space="preserve"> 1-бөлігі бойынша сотталғандар, барлығының тұрақты жұмыс орны бар, үкімдерде олардың жалақысының мөлшерлері де көрсетілген.</w:t>
      </w:r>
    </w:p>
    <w:p w14:paraId="29F3A3ED"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Түзеу жұмыстары түріндегі жазаны тағайындауын негіздегенде соттар сотталушылардың «қиын материалдық жағдайын», «айыппұлды төлеу мүмкіндігінің болмауын», «айыппұлды төлеу үшін қажетті табыстарының болмауын» атайды. Бұдан соттар түзеу жұмыстарын, яғни «бөліп төленетін айыппұлды», дәстүрлі айыппұлмен салыстырғанда неғұрлым жеңіл жаза түрі деп қабылдайтынын байқауға болады.</w:t>
      </w:r>
    </w:p>
    <w:p w14:paraId="29F3A3EE"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Түзеу жұмыстарына сотталғандардың жалақысының ай сайын ұсталып қалатын мөлшері 20-30 процент аралығын құрайды. Түзеу жұмыстарының мөлшеріне келетін болсақ, олар төрт үкім бойынша төрт түрлі: 25, 50, 200, 300 АЕК. Бір айта кететін жайт, кінәлілердің барлығы қылмыстық құқық бұзушылықтан кейін жағымды мінез-құлық танытпаған – қылмыстық құқық </w:t>
      </w:r>
      <w:r w:rsidRPr="00717178">
        <w:rPr>
          <w:rFonts w:ascii="Times New Roman" w:hAnsi="Times New Roman" w:cs="Times New Roman"/>
          <w:sz w:val="28"/>
          <w:szCs w:val="28"/>
          <w:lang w:val="kk-KZ"/>
        </w:rPr>
        <w:lastRenderedPageBreak/>
        <w:t>бұзушылықпен келтірілген материалдық және моральдық зиянның орнын өз еркімен толтырмаған. Сотталғандардың біреуі жол жүрісі ережелерін бұзғаны үшін 8 рет (!) әкімшілік-деликтік жауаптылыққа тартылған, оған сот 200 АЕК мөлшеріндегі түзеу жұмыстарын тағайындаған [1</w:t>
      </w:r>
      <w:r w:rsidR="00DB664A" w:rsidRPr="00717178">
        <w:rPr>
          <w:rFonts w:ascii="Times New Roman" w:hAnsi="Times New Roman" w:cs="Times New Roman"/>
          <w:sz w:val="28"/>
          <w:szCs w:val="28"/>
          <w:lang w:val="kk-KZ"/>
        </w:rPr>
        <w:t>8</w:t>
      </w:r>
      <w:r w:rsidR="00B747B1" w:rsidRPr="00717178">
        <w:rPr>
          <w:rFonts w:ascii="Times New Roman" w:hAnsi="Times New Roman" w:cs="Times New Roman"/>
          <w:sz w:val="28"/>
          <w:szCs w:val="28"/>
          <w:lang w:val="kk-KZ"/>
        </w:rPr>
        <w:t>8</w:t>
      </w:r>
      <w:r w:rsidRPr="00717178">
        <w:rPr>
          <w:rFonts w:ascii="Times New Roman" w:hAnsi="Times New Roman" w:cs="Times New Roman"/>
          <w:sz w:val="28"/>
          <w:szCs w:val="28"/>
          <w:lang w:val="kk-KZ"/>
        </w:rPr>
        <w:t>], ал бұрын жол жүрісі ережелерін бұзбаған, жәбірленушінің ЯМРТ зерттеуге кеткен 22 000 теңге шығынын өз мойнына алған, әрі екі жас баласы бар әйел жынысты  сотталушыға сот 300 АЕК мөлшеріндегі түзеу жұмыстарын анықтаған [1</w:t>
      </w:r>
      <w:r w:rsidR="00DB664A" w:rsidRPr="00717178">
        <w:rPr>
          <w:rFonts w:ascii="Times New Roman" w:hAnsi="Times New Roman" w:cs="Times New Roman"/>
          <w:sz w:val="28"/>
          <w:szCs w:val="28"/>
          <w:lang w:val="kk-KZ"/>
        </w:rPr>
        <w:t>8</w:t>
      </w:r>
      <w:r w:rsidR="00B747B1" w:rsidRPr="00717178">
        <w:rPr>
          <w:rFonts w:ascii="Times New Roman" w:hAnsi="Times New Roman" w:cs="Times New Roman"/>
          <w:sz w:val="28"/>
          <w:szCs w:val="28"/>
          <w:lang w:val="kk-KZ"/>
        </w:rPr>
        <w:t>7</w:t>
      </w:r>
      <w:r w:rsidRPr="00717178">
        <w:rPr>
          <w:rFonts w:ascii="Times New Roman" w:hAnsi="Times New Roman" w:cs="Times New Roman"/>
          <w:sz w:val="28"/>
          <w:szCs w:val="28"/>
          <w:lang w:val="kk-KZ"/>
        </w:rPr>
        <w:t xml:space="preserve">]. </w:t>
      </w:r>
    </w:p>
    <w:p w14:paraId="29F3A3EF" w14:textId="193EB5FB"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Әрине, келтірілген жағдайларда соттар заң аясында әрекет еткен, оларға мін тағуға формальдық негіз жоқ. Біздің ойымызша, бұл жерде проблема санкцияның алшақтығында – санкцияның ең төменгі шегі мен ең жоғарғы шегі арасының тым алшақ болуы бірдей қылмыс</w:t>
      </w:r>
      <w:r w:rsidR="0056475E" w:rsidRPr="00717178">
        <w:rPr>
          <w:rFonts w:ascii="Times New Roman" w:hAnsi="Times New Roman" w:cs="Times New Roman"/>
          <w:sz w:val="28"/>
          <w:szCs w:val="28"/>
          <w:lang w:val="kk-KZ"/>
        </w:rPr>
        <w:t xml:space="preserve"> немесе қылмыс</w:t>
      </w:r>
      <w:r w:rsidRPr="00717178">
        <w:rPr>
          <w:rFonts w:ascii="Times New Roman" w:hAnsi="Times New Roman" w:cs="Times New Roman"/>
          <w:sz w:val="28"/>
          <w:szCs w:val="28"/>
          <w:lang w:val="kk-KZ"/>
        </w:rPr>
        <w:t xml:space="preserve">тық </w:t>
      </w:r>
      <w:r w:rsidR="0056475E" w:rsidRPr="00717178">
        <w:rPr>
          <w:rFonts w:ascii="Times New Roman" w:hAnsi="Times New Roman" w:cs="Times New Roman"/>
          <w:sz w:val="28"/>
          <w:szCs w:val="28"/>
          <w:lang w:val="kk-KZ"/>
        </w:rPr>
        <w:t>теріс қы</w:t>
      </w:r>
      <w:r w:rsidRPr="00717178">
        <w:rPr>
          <w:rFonts w:ascii="Times New Roman" w:hAnsi="Times New Roman" w:cs="Times New Roman"/>
          <w:sz w:val="28"/>
          <w:szCs w:val="28"/>
          <w:lang w:val="kk-KZ"/>
        </w:rPr>
        <w:t>лық жасаған адамдарға қатаңдық дәрежесі әртүрлі жаза тағайындалуына алып келіп отыр. Дегенмен, келтірілген жағдайларда әділдік принципінен ауытқуға жол берілгені сөзсіз.</w:t>
      </w:r>
    </w:p>
    <w:p w14:paraId="29F3A3F0"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 талдаған үкімдердің 55,4 проценті бойынша сотталған адамдарға </w:t>
      </w:r>
      <w:r w:rsidRPr="00717178">
        <w:rPr>
          <w:rFonts w:ascii="Times New Roman" w:hAnsi="Times New Roman" w:cs="Times New Roman"/>
          <w:i/>
          <w:sz w:val="28"/>
          <w:szCs w:val="28"/>
          <w:lang w:val="kk-KZ"/>
        </w:rPr>
        <w:t>қоғамдық жұмыстарға тарту жазасы</w:t>
      </w:r>
      <w:r w:rsidRPr="00717178">
        <w:rPr>
          <w:rFonts w:ascii="Times New Roman" w:hAnsi="Times New Roman" w:cs="Times New Roman"/>
          <w:sz w:val="28"/>
          <w:szCs w:val="28"/>
          <w:lang w:val="kk-KZ"/>
        </w:rPr>
        <w:t xml:space="preserve"> тағайындалған. Негізгі жазаның бұл түрін соттар, әдетте, жұмысы жоқ, материалдық жағдайы төмен адамдарға тағайындайды. Жұмысы бар адамдарға бұл жаза түрін соттар оларға жалақы уақтылы төленбеген жағдайларда қолданады.</w:t>
      </w:r>
    </w:p>
    <w:p w14:paraId="29F3A3F1"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Соттар үкімде қоғамдық жұмыстарға тартудың әртүрлі мерзімдерін анықтайды. Біз талдаған үкімдерде соттар 2018 жылдың екінші жартысына дейін бұл жазаның ең төменгі мерзімін (60 сағатты) сотталғандардың төрттен біріне тағайындаған. Ал 2018 жылғы 12 шілдедегі ҚР Заңымен қоғамдық жұмыстарға тартудың мерзімі төмендетілген соң соттар бұл жазаның  ең төменгі мерзімін (20 сағатты) мүлде тағайындамайтын болған. Бұл жаза түрінің бізге ұшырасқан ең төменгі мерзімі – 30 сағат, ең жоғарғы мерзімі – 250 сағат.  </w:t>
      </w:r>
    </w:p>
    <w:p w14:paraId="29F3A3F2"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жұмыстарға тарту жазасының мерзімін анықтау мәселесінде кейде әділдік принципінен ауытқуға жол беріледі. Мысалы, Нұр-Сұлтан қаласы Есіл ауданының №2 аудандық соты 30 жасар Ж.-ны ҚК-нің 296-бабының 2-бөлігі бойынша психотроптық затты өткізу мақсатынсыз сақтағаны үшін кінәлі деп таниды. Ж. 2019-2021 жылдар аралығында нақ осы қылмыстық теріс қылықты жасағаны үшін төрт рет (!) 20, 60, 30 және 30 сағатқа қоғамдық жұмысқа тартуға сотталған, екінші үкім бойынша тағайындалған жаза ішінара өтелген, соңғы екі үкім бойынша тағайындалған жазалар мүлде өтелмеген. Осы мәліметтерді біле отырып, сот Ж.-ға соңғы қылмыстық теріс қылығы үшін 40 сағат қоғамдық жұмысқа тарту жазасын (санкция бойынша жазаның максимумы – 160 сағат), ал үкімдердің жиынтығы бойынша түпкілікті жаза ретінде 60 сағат  қоғамдық жұмысқа тартуды тағайындайды. Үкімде сот кінәлінің жеке басына, атап айтқанда, оның табанды түрде түзелу жолына түскісі келмейтініне баға бермеген және жаза мерзімін анықтағанда есепке алмаған</w:t>
      </w:r>
      <w:r w:rsidR="00DB664A" w:rsidRPr="00717178">
        <w:rPr>
          <w:rFonts w:ascii="Times New Roman" w:hAnsi="Times New Roman" w:cs="Times New Roman"/>
          <w:sz w:val="28"/>
          <w:szCs w:val="28"/>
          <w:lang w:val="kk-KZ"/>
        </w:rPr>
        <w:t>[18</w:t>
      </w:r>
      <w:r w:rsidR="00B747B1" w:rsidRPr="00717178">
        <w:rPr>
          <w:rFonts w:ascii="Times New Roman" w:hAnsi="Times New Roman" w:cs="Times New Roman"/>
          <w:sz w:val="28"/>
          <w:szCs w:val="28"/>
          <w:lang w:val="kk-KZ"/>
        </w:rPr>
        <w:t>8</w:t>
      </w:r>
      <w:r w:rsidR="00DB66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Сот тәжірибесінен басқа да осыған ұқсас мысалдарды келтіруге болады</w:t>
      </w:r>
      <w:r w:rsidR="00DB664A" w:rsidRPr="00717178">
        <w:rPr>
          <w:rFonts w:ascii="Times New Roman" w:hAnsi="Times New Roman" w:cs="Times New Roman"/>
          <w:sz w:val="28"/>
          <w:szCs w:val="28"/>
          <w:lang w:val="kk-KZ"/>
        </w:rPr>
        <w:t xml:space="preserve"> [1</w:t>
      </w:r>
      <w:r w:rsidR="00B747B1" w:rsidRPr="00717178">
        <w:rPr>
          <w:rFonts w:ascii="Times New Roman" w:hAnsi="Times New Roman" w:cs="Times New Roman"/>
          <w:sz w:val="28"/>
          <w:szCs w:val="28"/>
          <w:lang w:val="kk-KZ"/>
        </w:rPr>
        <w:t>89</w:t>
      </w:r>
      <w:r w:rsidR="00DB664A"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Негізсіз жұмсақ жаза тағайындау сотталушының санасында жүгенсіздік сезімін тудырады, бұл өз кезегінде адамның қайталап қылмыстық мінез-құлыққа баруына түрткі болады. </w:t>
      </w:r>
    </w:p>
    <w:p w14:paraId="29F3A3F3"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Қоғамдық жұмыстарға тарту жазасын тағайындау туралы үкімдердің жартысына жуығында кездескен кемшілік – үкімде жұмыс түрін кім анықтайтынының, бақылауды кім жүргізетінінің көрсетілмеуі, пробация қызметіне бару міндетінің жүктелмеуі, жазаны өтеуден жалтарудың құқықтық салдарының түсіндірілмеуі. Бұндай кемшіліктерге жол берілмеген, сәтті мысал ретінде Астана қаласы Сарыарқа ауданының №2 аудандық сотының үкімінің қарар бөлігін келтіруге болады: судья «қоғамдық жұмыстардың орындалуын бақылауды уәкілетті мемлекеттік орган – Астана қаласы бойынша ҚАЖ Департаменті жүзеге асыратынын» көрсетіп, сотталушыға «үкім заңды күшіне енген соң он тәулік ішінде тұрғылықты жері бойынша пробация қызметіне есепке қою үшін бару міндетін» жүктеп, тіпті </w:t>
      </w:r>
      <w:r w:rsidR="001F31C9" w:rsidRPr="00717178">
        <w:rPr>
          <w:rFonts w:ascii="Times New Roman" w:hAnsi="Times New Roman" w:cs="Times New Roman"/>
          <w:sz w:val="28"/>
          <w:szCs w:val="28"/>
          <w:lang w:val="kk-KZ"/>
        </w:rPr>
        <w:t>жергілікті</w:t>
      </w:r>
      <w:r w:rsidRPr="00717178">
        <w:rPr>
          <w:rFonts w:ascii="Times New Roman" w:hAnsi="Times New Roman" w:cs="Times New Roman"/>
          <w:sz w:val="28"/>
          <w:szCs w:val="28"/>
          <w:lang w:val="kk-KZ"/>
        </w:rPr>
        <w:t>ҚАЖ Департаментінің мекенжайын да көрсетіп қойған [1</w:t>
      </w:r>
      <w:r w:rsidR="00DB664A" w:rsidRPr="00717178">
        <w:rPr>
          <w:rFonts w:ascii="Times New Roman" w:hAnsi="Times New Roman" w:cs="Times New Roman"/>
          <w:sz w:val="28"/>
          <w:szCs w:val="28"/>
          <w:lang w:val="kk-KZ"/>
        </w:rPr>
        <w:t>9</w:t>
      </w:r>
      <w:r w:rsidR="00B747B1" w:rsidRPr="00717178">
        <w:rPr>
          <w:rFonts w:ascii="Times New Roman" w:hAnsi="Times New Roman" w:cs="Times New Roman"/>
          <w:sz w:val="28"/>
          <w:szCs w:val="28"/>
          <w:lang w:val="kk-KZ"/>
        </w:rPr>
        <w:t>0</w:t>
      </w:r>
      <w:r w:rsidRPr="00717178">
        <w:rPr>
          <w:rFonts w:ascii="Times New Roman" w:hAnsi="Times New Roman" w:cs="Times New Roman"/>
          <w:sz w:val="28"/>
          <w:szCs w:val="28"/>
          <w:lang w:val="kk-KZ"/>
        </w:rPr>
        <w:t>].</w:t>
      </w:r>
    </w:p>
    <w:p w14:paraId="29F3A3F4" w14:textId="77777777" w:rsidR="00552869" w:rsidRPr="00717178" w:rsidRDefault="001F31C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жұмыстарға тартуды</w:t>
      </w:r>
      <w:r w:rsidR="00552869" w:rsidRPr="00717178">
        <w:rPr>
          <w:rFonts w:ascii="Times New Roman" w:hAnsi="Times New Roman" w:cs="Times New Roman"/>
          <w:sz w:val="28"/>
          <w:szCs w:val="28"/>
          <w:lang w:val="kk-KZ"/>
        </w:rPr>
        <w:t xml:space="preserve"> тағайындау тәжірибесінде өрескел қателіктерге де жол беріледі. Атап айтқанда, кейбір соттар қоғамдық жұмысқа тарту жазасына сотталған адамдарға не қылмыстық, не қылмыстық-атқару заңнамаларымен көзделмеген міндеттер жүктейді. Алматы қаласы Түрксіб аудандық соты 2017-2021 жылдар аралығында шығарылған 16 үкімде қоғамдық жұмысқа тарту жазасы тағайындалған адамдарды «оның мінез-құлқын бақылауды жүзеге асыратын уәкілетті мемлекеттік органға хабарламай тұрақты тұратын жерін өзгертпеуге»  міндеттеп келеді.</w:t>
      </w:r>
    </w:p>
    <w:p w14:paraId="29F3A3F5"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Қамаққа алу туралы норманың қолданысы тоқтатыла тұрғандықтан, қазіргі кезде қылмыстық теріс қылықтар үшін тағайындалуы мүмкін  жазалардың  ең қаталы – қоғамдық жұмысқа тарту болып табылады. Осы себептен соттар ҚК-нің 52-баб</w:t>
      </w:r>
      <w:r w:rsidR="001F31C9"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2-бөлігінде бекітілген жазаны үнемдеп тағайындау принципін, ҚР Жоғарғы Сотының 2015 жылғы 25 маусымдағы «Қылмыстық жаза тағайындаудың кейбір мәселелері туралы» №4 нормативтік қаулысының 6-тармағын басшылыққа ала отырып, санкцияда көзделген жаза түрлерінің ішінен неғұрлым жеңілірек түрін тағайындаудың мүмкіндігі туралы мәселені талқылауға тиіс. Өкінішке орай, біз талдаған қоғамдық жұмысқа тарту түріндегі негізгі жаза тағайындалған үкімдердің 5,3 процентінде соттар санкцияда көзделген жазалардың ішінен ең қаталын (қамаққа алуды қоспағанда) тағайындауының себептерін уәждемеген.</w:t>
      </w:r>
    </w:p>
    <w:p w14:paraId="29F3A3F6"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Қоғамдық жұмысқа тарту жазасын тағайындау тәжірибесіндегі оң өзгерістер жұмыс берушілердің сотталған адамдар орындаған жұмыстар үшін бюджетке қаражат аудару міндетінен босатылуының арқасында мүмкін  болып отыр. </w:t>
      </w:r>
      <w:r w:rsidRPr="00717178">
        <w:rPr>
          <w:rStyle w:val="s0"/>
          <w:color w:val="auto"/>
          <w:sz w:val="28"/>
          <w:szCs w:val="28"/>
          <w:lang w:val="kk-KZ"/>
        </w:rPr>
        <w:t>2014 жылғы ҚР ҚК қолданысқа енгеннен кейінгі кезеңде қоғамдық жұмыстарға тарту жазасының жиі қолданылуының себебін тәжірибе қызметкерлері келесідей түсіндіреді: 1) жазалар жүйесінде қоғамдық жұмыстарға тартудың баламасы бола алатын материалдық табысы төмен адамдарға арналған жазалардың тапшылығы – 31</w:t>
      </w:r>
      <w:r w:rsidRPr="00717178">
        <w:rPr>
          <w:rFonts w:ascii="Times New Roman" w:hAnsi="Times New Roman" w:cs="Times New Roman"/>
          <w:sz w:val="28"/>
          <w:szCs w:val="28"/>
          <w:lang w:val="kk-KZ"/>
        </w:rPr>
        <w:t>%</w:t>
      </w:r>
      <w:r w:rsidRPr="00717178">
        <w:rPr>
          <w:rStyle w:val="s0"/>
          <w:color w:val="auto"/>
          <w:sz w:val="28"/>
          <w:szCs w:val="28"/>
          <w:lang w:val="kk-KZ"/>
        </w:rPr>
        <w:t>; 2) аталған жаза түрін орындау тәжірибесінің қалыптасып қалуы – 29</w:t>
      </w:r>
      <w:r w:rsidRPr="00717178">
        <w:rPr>
          <w:rFonts w:ascii="Times New Roman" w:hAnsi="Times New Roman" w:cs="Times New Roman"/>
          <w:sz w:val="28"/>
          <w:szCs w:val="28"/>
          <w:lang w:val="kk-KZ"/>
        </w:rPr>
        <w:t>%</w:t>
      </w:r>
      <w:r w:rsidRPr="00717178">
        <w:rPr>
          <w:rStyle w:val="s0"/>
          <w:color w:val="auto"/>
          <w:sz w:val="28"/>
          <w:szCs w:val="28"/>
          <w:lang w:val="kk-KZ"/>
        </w:rPr>
        <w:t>; 3) қылмыстық-атқару жүйесінің пробация қызметі мен жергілікті атқарушы органдардың қызметін өзара әрекеттесу және үйлестіру тетіктерінің жасалуы – 27</w:t>
      </w:r>
      <w:r w:rsidRPr="00717178">
        <w:rPr>
          <w:rFonts w:ascii="Times New Roman" w:hAnsi="Times New Roman" w:cs="Times New Roman"/>
          <w:sz w:val="28"/>
          <w:szCs w:val="28"/>
          <w:lang w:val="kk-KZ"/>
        </w:rPr>
        <w:t>%</w:t>
      </w:r>
      <w:r w:rsidRPr="00717178">
        <w:rPr>
          <w:rStyle w:val="s0"/>
          <w:color w:val="auto"/>
          <w:sz w:val="28"/>
          <w:szCs w:val="28"/>
          <w:lang w:val="kk-KZ"/>
        </w:rPr>
        <w:t xml:space="preserve">; 4) жұмыс </w:t>
      </w:r>
      <w:r w:rsidRPr="00717178">
        <w:rPr>
          <w:rStyle w:val="s0"/>
          <w:color w:val="auto"/>
          <w:sz w:val="28"/>
          <w:szCs w:val="28"/>
          <w:lang w:val="kk-KZ"/>
        </w:rPr>
        <w:lastRenderedPageBreak/>
        <w:t>берушілердің сотталған адамдар орындаған жұмыстар үшін тиісті бюджетке қаржы аудару міндетінен босатылуы – 13</w:t>
      </w:r>
      <w:r w:rsidRPr="00717178">
        <w:rPr>
          <w:rFonts w:ascii="Times New Roman" w:hAnsi="Times New Roman" w:cs="Times New Roman"/>
          <w:sz w:val="28"/>
          <w:szCs w:val="28"/>
          <w:lang w:val="kk-KZ"/>
        </w:rPr>
        <w:t>% (Ә Қосымшасы</w:t>
      </w:r>
      <w:r w:rsidRPr="00717178">
        <w:rPr>
          <w:rStyle w:val="s0"/>
          <w:color w:val="auto"/>
          <w:sz w:val="28"/>
          <w:szCs w:val="28"/>
          <w:lang w:val="kk-KZ"/>
        </w:rPr>
        <w:t>)</w:t>
      </w:r>
      <w:r w:rsidRPr="00717178">
        <w:rPr>
          <w:rFonts w:ascii="Times New Roman" w:hAnsi="Times New Roman" w:cs="Times New Roman"/>
          <w:sz w:val="28"/>
          <w:szCs w:val="28"/>
          <w:lang w:val="kk-KZ"/>
        </w:rPr>
        <w:t>.</w:t>
      </w:r>
    </w:p>
    <w:p w14:paraId="29F3A3F7"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 талдаған қылмыстық теріс қылықтар туралы үкімдердің 30,4 процентінде соттар негізгі жазамен қатар </w:t>
      </w:r>
      <w:r w:rsidRPr="00717178">
        <w:rPr>
          <w:rFonts w:ascii="Times New Roman" w:hAnsi="Times New Roman" w:cs="Times New Roman"/>
          <w:i/>
          <w:sz w:val="28"/>
          <w:szCs w:val="28"/>
          <w:lang w:val="kk-KZ"/>
        </w:rPr>
        <w:t>қосымша жаза</w:t>
      </w:r>
      <w:r w:rsidRPr="00717178">
        <w:rPr>
          <w:rFonts w:ascii="Times New Roman" w:hAnsi="Times New Roman" w:cs="Times New Roman"/>
          <w:sz w:val="28"/>
          <w:szCs w:val="28"/>
          <w:lang w:val="kk-KZ"/>
        </w:rPr>
        <w:t xml:space="preserve"> тағайындаған. Соттар қосымша жазалар</w:t>
      </w:r>
      <w:r w:rsidR="00055E5D" w:rsidRPr="00717178">
        <w:rPr>
          <w:rFonts w:ascii="Times New Roman" w:hAnsi="Times New Roman" w:cs="Times New Roman"/>
          <w:sz w:val="28"/>
          <w:szCs w:val="28"/>
          <w:lang w:val="kk-KZ"/>
        </w:rPr>
        <w:t>ға</w:t>
      </w:r>
      <w:r w:rsidRPr="00717178">
        <w:rPr>
          <w:rFonts w:ascii="Times New Roman" w:hAnsi="Times New Roman" w:cs="Times New Roman"/>
          <w:sz w:val="28"/>
          <w:szCs w:val="28"/>
          <w:lang w:val="kk-KZ"/>
        </w:rPr>
        <w:t xml:space="preserve"> олар тиісті баптың санкциясында міндетті қосымша жаза ретінде көзделген жағдайларда ғана </w:t>
      </w:r>
      <w:r w:rsidR="00055E5D" w:rsidRPr="00717178">
        <w:rPr>
          <w:rFonts w:ascii="Times New Roman" w:hAnsi="Times New Roman" w:cs="Times New Roman"/>
          <w:sz w:val="28"/>
          <w:szCs w:val="28"/>
          <w:lang w:val="kk-KZ"/>
        </w:rPr>
        <w:t>жүгінеді</w:t>
      </w:r>
      <w:r w:rsidRPr="00717178">
        <w:rPr>
          <w:rFonts w:ascii="Times New Roman" w:hAnsi="Times New Roman" w:cs="Times New Roman"/>
          <w:sz w:val="28"/>
          <w:szCs w:val="28"/>
          <w:lang w:val="kk-KZ"/>
        </w:rPr>
        <w:t>.</w:t>
      </w:r>
    </w:p>
    <w:p w14:paraId="29F3A3F8" w14:textId="77777777" w:rsidR="00552869" w:rsidRPr="00717178" w:rsidRDefault="00735B78" w:rsidP="00735B78">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2015–2019 жылдар аралығында шығарылған осындай үкімдердің алтауында соттар экономикалық контрабанда (ҚК-нің 234-баб. 1-бөл.) үшін мүлікті тәркілеуді айыппұл түріндегі негізгі жазаға қосып тағайындаған, бірақ қандай мүліктәркіленуге жататын нақтыламаған</w:t>
      </w:r>
      <w:r w:rsidR="00552869" w:rsidRPr="00717178">
        <w:rPr>
          <w:rFonts w:ascii="Times New Roman" w:hAnsi="Times New Roman" w:cs="Times New Roman"/>
          <w:sz w:val="28"/>
          <w:szCs w:val="28"/>
          <w:lang w:val="kk-KZ"/>
        </w:rPr>
        <w:t xml:space="preserve"> [1</w:t>
      </w:r>
      <w:r w:rsidR="00DB664A" w:rsidRPr="00717178">
        <w:rPr>
          <w:rFonts w:ascii="Times New Roman" w:hAnsi="Times New Roman" w:cs="Times New Roman"/>
          <w:sz w:val="28"/>
          <w:szCs w:val="28"/>
          <w:lang w:val="kk-KZ"/>
        </w:rPr>
        <w:t>9</w:t>
      </w:r>
      <w:r w:rsidR="00B747B1" w:rsidRPr="00717178">
        <w:rPr>
          <w:rFonts w:ascii="Times New Roman" w:hAnsi="Times New Roman" w:cs="Times New Roman"/>
          <w:sz w:val="28"/>
          <w:szCs w:val="28"/>
          <w:lang w:val="kk-KZ"/>
        </w:rPr>
        <w:t>1</w:t>
      </w:r>
      <w:r w:rsidR="00552869" w:rsidRPr="00717178">
        <w:rPr>
          <w:rFonts w:ascii="Times New Roman" w:hAnsi="Times New Roman" w:cs="Times New Roman"/>
          <w:sz w:val="28"/>
          <w:szCs w:val="28"/>
          <w:lang w:val="kk-KZ"/>
        </w:rPr>
        <w:t>]. ҚР Жоғарғы Сотының  2015 жылғы 25 маусымдағы «Қылмыстық жаза тағайындаудың кейбір мәселелері туралы» №4 нормативтік қаулысының 20-тармағы 2017 жылғы 22 желтоқсанда жаңа редакцияда жазылып, соттарға істе мүліктің шығу тегінің қылмыстық сипаты туралы мәліметтер болмаған немесе мүлік мүлдем анықталмаған жағдаларда ҚК-нің Ерекше бөлігінің баптарында міндетті қосымша жаза ретінде көзделген мүлікті тәркілеудің тағайындалмайтыны туралы түсініктеме берілді. Бұдан кейінгі кезеңде соттар экономикалық контрабанда (ҚК-нің 234-баб. 1-бөл.) үшін  мүлікті тәркілеу жазасын мүлде тағайындамайтын болды.</w:t>
      </w:r>
    </w:p>
    <w:p w14:paraId="29F3A3F9" w14:textId="77777777" w:rsidR="00552869" w:rsidRPr="00717178" w:rsidRDefault="00552869" w:rsidP="00552869">
      <w:pPr>
        <w:pStyle w:val="af0"/>
        <w:spacing w:after="0" w:line="240" w:lineRule="auto"/>
        <w:ind w:firstLine="567"/>
        <w:jc w:val="both"/>
        <w:rPr>
          <w:rFonts w:ascii="Times New Roman" w:hAnsi="Times New Roman" w:cs="Times New Roman"/>
          <w:bCs/>
          <w:sz w:val="28"/>
          <w:szCs w:val="28"/>
          <w:lang w:val="kk-KZ"/>
        </w:rPr>
      </w:pPr>
      <w:r w:rsidRPr="00717178">
        <w:rPr>
          <w:rFonts w:ascii="Times New Roman" w:hAnsi="Times New Roman" w:cs="Times New Roman"/>
          <w:sz w:val="28"/>
          <w:szCs w:val="28"/>
          <w:lang w:val="kk-KZ"/>
        </w:rPr>
        <w:t>Ш</w:t>
      </w:r>
      <w:r w:rsidRPr="00717178">
        <w:rPr>
          <w:rFonts w:ascii="Times New Roman" w:hAnsi="Times New Roman" w:cs="Times New Roman"/>
          <w:bCs/>
          <w:sz w:val="28"/>
          <w:szCs w:val="28"/>
          <w:lang w:val="kk-KZ"/>
        </w:rPr>
        <w:t xml:space="preserve">етелдікті немесе азаматтығы жоқ адамды </w:t>
      </w:r>
      <w:r w:rsidR="00735B78" w:rsidRPr="00717178">
        <w:rPr>
          <w:rFonts w:ascii="Times New Roman" w:hAnsi="Times New Roman" w:cs="Times New Roman"/>
          <w:bCs/>
          <w:sz w:val="28"/>
          <w:szCs w:val="28"/>
          <w:lang w:val="kk-KZ"/>
        </w:rPr>
        <w:t>ҚР</w:t>
      </w:r>
      <w:r w:rsidRPr="00717178">
        <w:rPr>
          <w:rFonts w:ascii="Times New Roman" w:hAnsi="Times New Roman" w:cs="Times New Roman"/>
          <w:bCs/>
          <w:sz w:val="28"/>
          <w:szCs w:val="28"/>
          <w:lang w:val="kk-KZ"/>
        </w:rPr>
        <w:t xml:space="preserve"> шегінен тысқары жерге шығарып жіберу түріндегі қосымша жаза біз талдаған үкімдердің 4,7 процентінде ҚР ҚК-нің 393-бабы бойынша кінәлі деп танылған адамдарға тағайындалған. 2019 жылғы 21 қаңтардағы ҚР Заңымен «Шығарып жіберу туралы шешімді орындамау» </w:t>
      </w:r>
      <w:r w:rsidR="00735B78" w:rsidRPr="00717178">
        <w:rPr>
          <w:rFonts w:ascii="Times New Roman" w:hAnsi="Times New Roman" w:cs="Times New Roman"/>
          <w:bCs/>
          <w:sz w:val="28"/>
          <w:szCs w:val="28"/>
          <w:lang w:val="kk-KZ"/>
        </w:rPr>
        <w:t>қылмысты әрекеттер қатарынан алынып тасталған</w:t>
      </w:r>
      <w:r w:rsidRPr="00717178">
        <w:rPr>
          <w:rFonts w:ascii="Times New Roman" w:hAnsi="Times New Roman" w:cs="Times New Roman"/>
          <w:bCs/>
          <w:sz w:val="28"/>
          <w:szCs w:val="28"/>
          <w:lang w:val="kk-KZ"/>
        </w:rPr>
        <w:t xml:space="preserve"> соң қарастырылып отырған қосымша жаза түрі қылмыстық теріс қылықтар үшін </w:t>
      </w:r>
      <w:r w:rsidR="00735B78" w:rsidRPr="00717178">
        <w:rPr>
          <w:rFonts w:ascii="Times New Roman" w:hAnsi="Times New Roman" w:cs="Times New Roman"/>
          <w:bCs/>
          <w:sz w:val="28"/>
          <w:szCs w:val="28"/>
          <w:lang w:val="kk-KZ"/>
        </w:rPr>
        <w:t>қолданыл</w:t>
      </w:r>
      <w:r w:rsidRPr="00717178">
        <w:rPr>
          <w:rFonts w:ascii="Times New Roman" w:hAnsi="Times New Roman" w:cs="Times New Roman"/>
          <w:bCs/>
          <w:sz w:val="28"/>
          <w:szCs w:val="28"/>
          <w:lang w:val="kk-KZ"/>
        </w:rPr>
        <w:t>майды.</w:t>
      </w:r>
    </w:p>
    <w:p w14:paraId="29F3A3FA" w14:textId="77777777" w:rsidR="00552869" w:rsidRPr="00717178" w:rsidRDefault="00552869" w:rsidP="00552869">
      <w:pPr>
        <w:pStyle w:val="af0"/>
        <w:spacing w:after="0" w:line="240" w:lineRule="auto"/>
        <w:ind w:firstLine="567"/>
        <w:jc w:val="both"/>
        <w:rPr>
          <w:rFonts w:ascii="Times New Roman" w:hAnsi="Times New Roman" w:cs="Times New Roman"/>
          <w:bCs/>
          <w:sz w:val="28"/>
          <w:szCs w:val="28"/>
          <w:lang w:val="kk-KZ"/>
        </w:rPr>
      </w:pPr>
      <w:r w:rsidRPr="00717178">
        <w:rPr>
          <w:rFonts w:ascii="Times New Roman" w:hAnsi="Times New Roman" w:cs="Times New Roman"/>
          <w:bCs/>
          <w:sz w:val="28"/>
          <w:szCs w:val="28"/>
          <w:lang w:val="kk-KZ"/>
        </w:rPr>
        <w:t>Тәжірибеде ең жиі қолданылатын қосымша жаза – б</w:t>
      </w:r>
      <w:r w:rsidRPr="00717178">
        <w:rPr>
          <w:rFonts w:ascii="Times New Roman" w:hAnsi="Times New Roman" w:cs="Times New Roman"/>
          <w:sz w:val="28"/>
          <w:szCs w:val="28"/>
          <w:lang w:val="kk-KZ"/>
        </w:rPr>
        <w:t xml:space="preserve">елгiлi бiр лауазымды атқару немесе белгiлi бiр қызметпен айналысу құқығынан айыру. Ол </w:t>
      </w:r>
      <w:r w:rsidRPr="00717178">
        <w:rPr>
          <w:rFonts w:ascii="Times New Roman" w:hAnsi="Times New Roman" w:cs="Times New Roman"/>
          <w:bCs/>
          <w:sz w:val="28"/>
          <w:szCs w:val="28"/>
          <w:lang w:val="kk-KZ"/>
        </w:rPr>
        <w:t xml:space="preserve">біз талдаған үкімдердің 24,3 процентінде тағайындалған. Үкімдердің барлығында ҚР ҚК-нің 345 және 346-баптарында көзделген қылмыстық теріс қылықтарды жасаған адамдарды соттар 1, 2 немесе 3 жыл мерзімге көлік басқару құқығынан айырған. Жұмысымыздың 2.2-бөлімшесінде айтқынымыздай, талданып отырған қосымша жазаның жазалаушылық мазмұнын екі түрлі сипаттағы құқықтық шектеулер құрайды: белгілі бір лауазымдарды </w:t>
      </w:r>
      <w:r w:rsidRPr="00717178">
        <w:rPr>
          <w:rFonts w:ascii="Times New Roman" w:hAnsi="Times New Roman" w:cs="Times New Roman"/>
          <w:sz w:val="28"/>
          <w:szCs w:val="28"/>
          <w:lang w:val="kk-KZ"/>
        </w:rPr>
        <w:t xml:space="preserve">атқару құқығынан айыру және белгілі бір қызметпен айналысу құқығынан айыру. </w:t>
      </w:r>
      <w:r w:rsidRPr="00717178">
        <w:rPr>
          <w:rFonts w:ascii="Times New Roman" w:hAnsi="Times New Roman" w:cs="Times New Roman"/>
          <w:bCs/>
          <w:sz w:val="28"/>
          <w:szCs w:val="28"/>
          <w:lang w:val="kk-KZ"/>
        </w:rPr>
        <w:t xml:space="preserve">Көлік басқару құқығынан айыру </w:t>
      </w:r>
      <w:r w:rsidRPr="00717178">
        <w:rPr>
          <w:rFonts w:ascii="Times New Roman" w:hAnsi="Times New Roman" w:cs="Times New Roman"/>
          <w:sz w:val="28"/>
          <w:szCs w:val="28"/>
          <w:lang w:val="kk-KZ"/>
        </w:rPr>
        <w:t>белгілі бір қызметпен айналысу құқығынан айырудың нақты көрінісі болып табылады</w:t>
      </w:r>
      <w:r w:rsidRPr="00717178">
        <w:rPr>
          <w:rFonts w:ascii="Times New Roman" w:hAnsi="Times New Roman" w:cs="Times New Roman"/>
          <w:bCs/>
          <w:sz w:val="28"/>
          <w:szCs w:val="28"/>
          <w:lang w:val="kk-KZ"/>
        </w:rPr>
        <w:t>.</w:t>
      </w:r>
      <w:r w:rsidRPr="00717178">
        <w:rPr>
          <w:rFonts w:ascii="Times New Roman" w:hAnsi="Times New Roman" w:cs="Times New Roman"/>
          <w:sz w:val="28"/>
          <w:szCs w:val="28"/>
          <w:lang w:val="kk-KZ"/>
        </w:rPr>
        <w:t>Дегенмен, кейбір соттар үкімде қосымша жазаны «к</w:t>
      </w:r>
      <w:r w:rsidRPr="00717178">
        <w:rPr>
          <w:rFonts w:ascii="Times New Roman" w:hAnsi="Times New Roman" w:cs="Times New Roman"/>
          <w:bCs/>
          <w:sz w:val="28"/>
          <w:szCs w:val="28"/>
          <w:lang w:val="kk-KZ"/>
        </w:rPr>
        <w:t xml:space="preserve">өлік құралдарын басқарумен байланысты </w:t>
      </w:r>
      <w:r w:rsidRPr="00717178">
        <w:rPr>
          <w:rFonts w:ascii="Times New Roman" w:hAnsi="Times New Roman" w:cs="Times New Roman"/>
          <w:bCs/>
          <w:i/>
          <w:sz w:val="28"/>
          <w:szCs w:val="28"/>
          <w:lang w:val="kk-KZ"/>
        </w:rPr>
        <w:t>белгілі бір</w:t>
      </w:r>
      <w:r w:rsidRPr="00717178">
        <w:rPr>
          <w:rFonts w:ascii="Times New Roman" w:hAnsi="Times New Roman" w:cs="Times New Roman"/>
          <w:bCs/>
          <w:sz w:val="28"/>
          <w:szCs w:val="28"/>
          <w:lang w:val="kk-KZ"/>
        </w:rPr>
        <w:t xml:space="preserve"> қызметпен айналысу құқығынан айыру» деп көрсеткен</w:t>
      </w:r>
      <w:r w:rsidR="00DB664A" w:rsidRPr="00717178">
        <w:rPr>
          <w:rFonts w:ascii="Times New Roman" w:hAnsi="Times New Roman" w:cs="Times New Roman"/>
          <w:bCs/>
          <w:sz w:val="28"/>
          <w:szCs w:val="28"/>
          <w:lang w:val="kk-KZ"/>
        </w:rPr>
        <w:t xml:space="preserve"> [19</w:t>
      </w:r>
      <w:r w:rsidR="00B747B1" w:rsidRPr="00717178">
        <w:rPr>
          <w:rFonts w:ascii="Times New Roman" w:hAnsi="Times New Roman" w:cs="Times New Roman"/>
          <w:bCs/>
          <w:sz w:val="28"/>
          <w:szCs w:val="28"/>
          <w:lang w:val="kk-KZ"/>
        </w:rPr>
        <w:t>2</w:t>
      </w:r>
      <w:r w:rsidR="00DB664A" w:rsidRPr="00717178">
        <w:rPr>
          <w:rFonts w:ascii="Times New Roman" w:hAnsi="Times New Roman" w:cs="Times New Roman"/>
          <w:bCs/>
          <w:sz w:val="28"/>
          <w:szCs w:val="28"/>
          <w:lang w:val="kk-KZ"/>
        </w:rPr>
        <w:t>]</w:t>
      </w:r>
      <w:r w:rsidRPr="00717178">
        <w:rPr>
          <w:rFonts w:ascii="Times New Roman" w:hAnsi="Times New Roman" w:cs="Times New Roman"/>
          <w:bCs/>
          <w:sz w:val="28"/>
          <w:szCs w:val="28"/>
          <w:lang w:val="kk-KZ"/>
        </w:rPr>
        <w:t xml:space="preserve">. Бұл ұстаным, әрине, үкімнің айқындығы талабына жауап бермейді. </w:t>
      </w:r>
    </w:p>
    <w:p w14:paraId="29F3A3FB"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Жазаны жеке даралау құралдарының ішінде соттар жеңілдет</w:t>
      </w:r>
      <w:r w:rsidR="00631833" w:rsidRPr="00717178">
        <w:rPr>
          <w:rFonts w:ascii="Times New Roman" w:hAnsi="Times New Roman" w:cs="Times New Roman"/>
          <w:sz w:val="28"/>
          <w:szCs w:val="28"/>
          <w:lang w:val="kk-KZ"/>
        </w:rPr>
        <w:t>етін</w:t>
      </w:r>
      <w:r w:rsidRPr="00717178">
        <w:rPr>
          <w:rFonts w:ascii="Times New Roman" w:hAnsi="Times New Roman" w:cs="Times New Roman"/>
          <w:sz w:val="28"/>
          <w:szCs w:val="28"/>
          <w:lang w:val="kk-KZ"/>
        </w:rPr>
        <w:t xml:space="preserve"> мән-жайларға </w:t>
      </w:r>
      <w:r w:rsidR="00631833" w:rsidRPr="00717178">
        <w:rPr>
          <w:rFonts w:ascii="Times New Roman" w:hAnsi="Times New Roman" w:cs="Times New Roman"/>
          <w:sz w:val="28"/>
          <w:szCs w:val="28"/>
          <w:lang w:val="kk-KZ"/>
        </w:rPr>
        <w:t>шешуші</w:t>
      </w:r>
      <w:r w:rsidRPr="00717178">
        <w:rPr>
          <w:rFonts w:ascii="Times New Roman" w:hAnsi="Times New Roman" w:cs="Times New Roman"/>
          <w:sz w:val="28"/>
          <w:szCs w:val="28"/>
          <w:lang w:val="kk-KZ"/>
        </w:rPr>
        <w:t xml:space="preserve"> мән береді.</w:t>
      </w:r>
    </w:p>
    <w:p w14:paraId="29F3A3FC"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Біздің зерттеулеріміз қылмыстық теріс қылықтар бойынша мынадай жеңілдетуші мән-жайлардың ескерілетінін көрсетті:</w:t>
      </w:r>
    </w:p>
    <w:p w14:paraId="29F3A3FD"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шын жүректен өкіну, әрекетіне өкіну, өкіну – 88,5 процент (361 үкімде);</w:t>
      </w:r>
    </w:p>
    <w:p w14:paraId="29F3A3FE"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кінәсін мойындау, кінәсін толық немесе ішінара мойындау – 64,5 процент (263 үкімде);</w:t>
      </w:r>
    </w:p>
    <w:p w14:paraId="29F3A3FF"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қылмыстық теріс қылықты алғаш рет жасауы, жасалған әрекеттің қоғамдық қауіптілігінің төмендігі – 15,9 процент (65 үкімде);</w:t>
      </w:r>
    </w:p>
    <w:p w14:paraId="29F3A400"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жас балаларының, кәмелетке толмаған балаларының болуы – 15,2 процент (62 үкімде);</w:t>
      </w:r>
    </w:p>
    <w:p w14:paraId="29F3A401"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алғашқы рет сотталуы, бұрын сотталмағаны, сотталғандығының болмауы – 15,2 процент (62 үкімде); </w:t>
      </w:r>
    </w:p>
    <w:p w14:paraId="29F3A402"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қылмыстық жауаптылыққа алғаш рет тартылуы – 7,4 процент (30 үкімде);</w:t>
      </w:r>
    </w:p>
    <w:p w14:paraId="29F3A403"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жасы, жастығы – 5,9 процент (24 үкімде). Бұл ретте соттардың «жастық» белгісін түсінуінде бірізділік жоқ екендігі байқалады: әдетте, соттар 20-30 жас аралығындағы адамдарды жас деп таныса, басқа бір сот 43 жастағы адамның  жастығын [1</w:t>
      </w:r>
      <w:r w:rsidR="00DB664A" w:rsidRPr="00717178">
        <w:rPr>
          <w:rFonts w:ascii="Times New Roman" w:hAnsi="Times New Roman" w:cs="Times New Roman"/>
          <w:sz w:val="28"/>
          <w:szCs w:val="28"/>
          <w:lang w:val="kk-KZ"/>
        </w:rPr>
        <w:t>9</w:t>
      </w:r>
      <w:r w:rsidR="00B747B1" w:rsidRPr="00717178">
        <w:rPr>
          <w:rFonts w:ascii="Times New Roman" w:hAnsi="Times New Roman" w:cs="Times New Roman"/>
          <w:sz w:val="28"/>
          <w:szCs w:val="28"/>
          <w:lang w:val="kk-KZ"/>
        </w:rPr>
        <w:t>3</w:t>
      </w:r>
      <w:r w:rsidRPr="00717178">
        <w:rPr>
          <w:rFonts w:ascii="Times New Roman" w:hAnsi="Times New Roman" w:cs="Times New Roman"/>
          <w:sz w:val="28"/>
          <w:szCs w:val="28"/>
          <w:lang w:val="kk-KZ"/>
        </w:rPr>
        <w:t>] жеңілдетуші мән-жай ретінде ескерген;</w:t>
      </w:r>
    </w:p>
    <w:p w14:paraId="29F3A404"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жағымды мінездемесінің болуы (тұрғылықты жерінен, жұмыс орнынан) – 4,7 процент (19 үкімде);</w:t>
      </w:r>
    </w:p>
    <w:p w14:paraId="29F3A405" w14:textId="77777777" w:rsidR="00552869" w:rsidRPr="00717178" w:rsidRDefault="00552869" w:rsidP="00552869">
      <w:pPr>
        <w:pStyle w:val="af0"/>
        <w:numPr>
          <w:ilvl w:val="0"/>
          <w:numId w:val="21"/>
        </w:numPr>
        <w:spacing w:after="0" w:line="240" w:lineRule="auto"/>
        <w:ind w:left="0"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мүліктік залалдың орнын толық, ішінара толтыру немесе толтыруға ниетті болу – 2,7 процент (11 үкімде);</w:t>
      </w:r>
    </w:p>
    <w:p w14:paraId="29F3A406"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денсаулық жағдайы, ауруларының болуы – 1,2 процент (5 үкімде);</w:t>
      </w:r>
    </w:p>
    <w:p w14:paraId="29F3A407"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асырауында еңбекке жарамсыз адамдардың болуы – 0,7 процент (3 үкімде);</w:t>
      </w:r>
    </w:p>
    <w:p w14:paraId="29F3A408"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жәбірленушіден кешірім сұрауы – 0,5 процент (2 үкімде); </w:t>
      </w:r>
    </w:p>
    <w:p w14:paraId="29F3A409"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қылмыстық құқық бұзушылыққа жәбiрленушiнiң заңға қайшы мінез-құлқының түрткi болуы – 0,2 процент (1 үкімде);</w:t>
      </w:r>
    </w:p>
    <w:p w14:paraId="29F3A40A"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сотталушының материалдық жағдайы – 0,2 процент (1 үкімде).</w:t>
      </w:r>
    </w:p>
    <w:p w14:paraId="29F3A40B"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Көріп отырғанымыздай, соттар жаза тағайындау кезiнде, әдетте, ҚР ҚК-нің 53-бабының 1-бөлiгiнде көзделмеген мән-жайларды жеңiлдетуші мән-жай деп таниды. </w:t>
      </w:r>
    </w:p>
    <w:p w14:paraId="29F3A40C" w14:textId="77777777" w:rsidR="00552869" w:rsidRPr="00717178" w:rsidRDefault="00631833"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тағайындау теориясына арналған еңбектерде</w:t>
      </w:r>
      <w:r w:rsidR="00552869" w:rsidRPr="00717178">
        <w:rPr>
          <w:rFonts w:ascii="Times New Roman" w:hAnsi="Times New Roman" w:cs="Times New Roman"/>
          <w:sz w:val="28"/>
          <w:szCs w:val="28"/>
          <w:lang w:val="kk-KZ"/>
        </w:rPr>
        <w:t xml:space="preserve"> жеңілдетуші және ауырлатушы мән-жайлар а) әрекетті сипаттайтын мән-жайлар; б) кінәлінің жеке басын сипаттайтын мән-жайлар деп топтастырылады. Соттар жеңілдетуші мән-жай деп негізінен кінәлінің жеке басын сипаттайтын мән-жайларды таниды. Олардың басым бөлігін (мысалы, кінәсін мойындау, бұрын сотталмағаны, қылмыстық теріс қылықты алғаш рет жасауы, жағымды мінездемесінің болуы, денсаулық жағдайы, жәбірленушіден кешірім сұрауы) кінәлі адамның жеке басын сипаттайтын мәліметтер аясында ескерген орынды болар еді. Бұлардан тыс, кінәлінің жұмыс істейтіндігі [1</w:t>
      </w:r>
      <w:r w:rsidR="00DB664A" w:rsidRPr="00717178">
        <w:rPr>
          <w:rFonts w:ascii="Times New Roman" w:hAnsi="Times New Roman" w:cs="Times New Roman"/>
          <w:sz w:val="28"/>
          <w:szCs w:val="28"/>
          <w:lang w:val="kk-KZ"/>
        </w:rPr>
        <w:t>9</w:t>
      </w:r>
      <w:r w:rsidR="000A785F" w:rsidRPr="00717178">
        <w:rPr>
          <w:rFonts w:ascii="Times New Roman" w:hAnsi="Times New Roman" w:cs="Times New Roman"/>
          <w:sz w:val="28"/>
          <w:szCs w:val="28"/>
          <w:lang w:val="kk-KZ"/>
        </w:rPr>
        <w:t>4</w:t>
      </w:r>
      <w:r w:rsidR="00552869" w:rsidRPr="00717178">
        <w:rPr>
          <w:rFonts w:ascii="Times New Roman" w:hAnsi="Times New Roman" w:cs="Times New Roman"/>
          <w:sz w:val="28"/>
          <w:szCs w:val="28"/>
          <w:lang w:val="kk-KZ"/>
        </w:rPr>
        <w:t>]; о</w:t>
      </w:r>
      <w:r w:rsidR="00552869" w:rsidRPr="00717178">
        <w:rPr>
          <w:rFonts w:ascii="Times New Roman" w:hAnsi="Times New Roman" w:cs="Times New Roman"/>
          <w:sz w:val="28"/>
          <w:szCs w:val="28"/>
          <w:lang w:val="kk-KZ" w:bidi="he-IL"/>
        </w:rPr>
        <w:t xml:space="preserve">қу оқитындығы </w:t>
      </w:r>
      <w:r w:rsidR="00552869" w:rsidRPr="00717178">
        <w:rPr>
          <w:rFonts w:ascii="Times New Roman" w:hAnsi="Times New Roman" w:cs="Times New Roman"/>
          <w:sz w:val="28"/>
          <w:szCs w:val="28"/>
          <w:lang w:val="kk-KZ"/>
        </w:rPr>
        <w:t>[1</w:t>
      </w:r>
      <w:r w:rsidR="00DB664A" w:rsidRPr="00717178">
        <w:rPr>
          <w:rFonts w:ascii="Times New Roman" w:hAnsi="Times New Roman" w:cs="Times New Roman"/>
          <w:sz w:val="28"/>
          <w:szCs w:val="28"/>
          <w:lang w:val="kk-KZ"/>
        </w:rPr>
        <w:t>9</w:t>
      </w:r>
      <w:r w:rsidR="000A785F" w:rsidRPr="00717178">
        <w:rPr>
          <w:rFonts w:ascii="Times New Roman" w:hAnsi="Times New Roman" w:cs="Times New Roman"/>
          <w:sz w:val="28"/>
          <w:szCs w:val="28"/>
          <w:lang w:val="kk-KZ"/>
        </w:rPr>
        <w:t>5</w:t>
      </w:r>
      <w:r w:rsidR="00552869" w:rsidRPr="00717178">
        <w:rPr>
          <w:rFonts w:ascii="Times New Roman" w:hAnsi="Times New Roman" w:cs="Times New Roman"/>
          <w:sz w:val="28"/>
          <w:szCs w:val="28"/>
          <w:lang w:val="kk-KZ"/>
        </w:rPr>
        <w:t>]</w:t>
      </w:r>
      <w:r w:rsidR="00552869" w:rsidRPr="00717178">
        <w:rPr>
          <w:rFonts w:ascii="Times New Roman" w:hAnsi="Times New Roman" w:cs="Times New Roman"/>
          <w:sz w:val="28"/>
          <w:szCs w:val="28"/>
          <w:lang w:val="kk-KZ" w:bidi="he-IL"/>
        </w:rPr>
        <w:t xml:space="preserve">; </w:t>
      </w:r>
      <w:r w:rsidR="00552869" w:rsidRPr="00717178">
        <w:rPr>
          <w:rFonts w:ascii="Times New Roman" w:hAnsi="Times New Roman" w:cs="Times New Roman"/>
          <w:sz w:val="28"/>
          <w:szCs w:val="28"/>
          <w:lang w:val="kk-KZ"/>
        </w:rPr>
        <w:t>жойылған соттылығының болуы [1</w:t>
      </w:r>
      <w:r w:rsidR="00DB664A" w:rsidRPr="00717178">
        <w:rPr>
          <w:rFonts w:ascii="Times New Roman" w:hAnsi="Times New Roman" w:cs="Times New Roman"/>
          <w:sz w:val="28"/>
          <w:szCs w:val="28"/>
          <w:lang w:val="kk-KZ"/>
        </w:rPr>
        <w:t>9</w:t>
      </w:r>
      <w:r w:rsidR="000A785F" w:rsidRPr="00717178">
        <w:rPr>
          <w:rFonts w:ascii="Times New Roman" w:hAnsi="Times New Roman" w:cs="Times New Roman"/>
          <w:sz w:val="28"/>
          <w:szCs w:val="28"/>
          <w:lang w:val="kk-KZ"/>
        </w:rPr>
        <w:t>6</w:t>
      </w:r>
      <w:r w:rsidR="00552869" w:rsidRPr="00717178">
        <w:rPr>
          <w:rFonts w:ascii="Times New Roman" w:hAnsi="Times New Roman" w:cs="Times New Roman"/>
          <w:sz w:val="28"/>
          <w:szCs w:val="28"/>
          <w:lang w:val="kk-KZ"/>
        </w:rPr>
        <w:t>]; сотталушының жәбірленушіге келтірілген зиянның орнын толтыру ниетінің болуы; бұрынғы жұмыс орнынан алғыс хатының болуы [1</w:t>
      </w:r>
      <w:r w:rsidR="00D04A48" w:rsidRPr="00717178">
        <w:rPr>
          <w:rFonts w:ascii="Times New Roman" w:hAnsi="Times New Roman" w:cs="Times New Roman"/>
          <w:sz w:val="28"/>
          <w:szCs w:val="28"/>
          <w:lang w:val="kk-KZ"/>
        </w:rPr>
        <w:t>9</w:t>
      </w:r>
      <w:r w:rsidR="000A785F" w:rsidRPr="00717178">
        <w:rPr>
          <w:rFonts w:ascii="Times New Roman" w:hAnsi="Times New Roman" w:cs="Times New Roman"/>
          <w:sz w:val="28"/>
          <w:szCs w:val="28"/>
          <w:lang w:val="kk-KZ"/>
        </w:rPr>
        <w:t>7</w:t>
      </w:r>
      <w:r w:rsidR="00552869" w:rsidRPr="00717178">
        <w:rPr>
          <w:rFonts w:ascii="Times New Roman" w:hAnsi="Times New Roman" w:cs="Times New Roman"/>
          <w:sz w:val="28"/>
          <w:szCs w:val="28"/>
          <w:lang w:val="kk-KZ"/>
        </w:rPr>
        <w:t>]; отбасылық жағдайы [1</w:t>
      </w:r>
      <w:r w:rsidR="00D04A48" w:rsidRPr="00717178">
        <w:rPr>
          <w:rFonts w:ascii="Times New Roman" w:hAnsi="Times New Roman" w:cs="Times New Roman"/>
          <w:sz w:val="28"/>
          <w:szCs w:val="28"/>
          <w:lang w:val="kk-KZ"/>
        </w:rPr>
        <w:t>9</w:t>
      </w:r>
      <w:r w:rsidR="000A785F" w:rsidRPr="00717178">
        <w:rPr>
          <w:rFonts w:ascii="Times New Roman" w:hAnsi="Times New Roman" w:cs="Times New Roman"/>
          <w:sz w:val="28"/>
          <w:szCs w:val="28"/>
          <w:lang w:val="kk-KZ"/>
        </w:rPr>
        <w:t>8</w:t>
      </w:r>
      <w:r w:rsidR="00552869" w:rsidRPr="00717178">
        <w:rPr>
          <w:rFonts w:ascii="Times New Roman" w:hAnsi="Times New Roman" w:cs="Times New Roman"/>
          <w:sz w:val="28"/>
          <w:szCs w:val="28"/>
          <w:lang w:val="kk-KZ"/>
        </w:rPr>
        <w:t>]; тұрақты мекен-жайының болуы</w:t>
      </w:r>
      <w:r w:rsidR="00D04A48" w:rsidRPr="00717178">
        <w:rPr>
          <w:rFonts w:ascii="Times New Roman" w:hAnsi="Times New Roman" w:cs="Times New Roman"/>
          <w:sz w:val="28"/>
          <w:szCs w:val="28"/>
          <w:lang w:val="kk-KZ"/>
        </w:rPr>
        <w:t xml:space="preserve"> [</w:t>
      </w:r>
      <w:r w:rsidR="000A785F" w:rsidRPr="00717178">
        <w:rPr>
          <w:rFonts w:ascii="Times New Roman" w:hAnsi="Times New Roman" w:cs="Times New Roman"/>
          <w:sz w:val="28"/>
          <w:szCs w:val="28"/>
          <w:lang w:val="kk-KZ"/>
        </w:rPr>
        <w:t>199</w:t>
      </w:r>
      <w:r w:rsidR="00D04A48" w:rsidRPr="00717178">
        <w:rPr>
          <w:rFonts w:ascii="Times New Roman" w:hAnsi="Times New Roman" w:cs="Times New Roman"/>
          <w:sz w:val="28"/>
          <w:szCs w:val="28"/>
          <w:lang w:val="kk-KZ"/>
        </w:rPr>
        <w:t>]</w:t>
      </w:r>
      <w:r w:rsidR="00552869" w:rsidRPr="00717178">
        <w:rPr>
          <w:rFonts w:ascii="Times New Roman" w:hAnsi="Times New Roman" w:cs="Times New Roman"/>
          <w:sz w:val="28"/>
          <w:szCs w:val="28"/>
          <w:lang w:val="kk-KZ"/>
        </w:rPr>
        <w:t xml:space="preserve"> сияқты мән-жайлар жеңілдетуші емес, кінәлінің жеке басын жағымды жағынан сипаттайтын мән-жайлар болып табылады. </w:t>
      </w:r>
    </w:p>
    <w:p w14:paraId="29F3A40D"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Кінәлінің жеке басын жағымсыз жағынан сипаттайтын мән-жайларды соттар мүлде назарға алмайды. Мысалы, ҚР ҚК-нің 345-баб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қылықтар туралы істерді қарағанда соттар сотталушының жәбірленушінің халін сұрап келмегенін, материалдық қолдау немесе емдеуде көмек көрсетпегенін анықтап, бірақ жаза тағайындағанда ескермейді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0</w:t>
      </w:r>
      <w:r w:rsidRPr="00717178">
        <w:rPr>
          <w:rFonts w:ascii="Times New Roman" w:hAnsi="Times New Roman" w:cs="Times New Roman"/>
          <w:sz w:val="28"/>
          <w:szCs w:val="28"/>
          <w:lang w:val="kk-KZ"/>
        </w:rPr>
        <w:t xml:space="preserve">].  </w:t>
      </w:r>
    </w:p>
    <w:p w14:paraId="29F3A40E"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Ал «сотталушының жеке басы»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1</w:t>
      </w:r>
      <w:r w:rsidRPr="00717178">
        <w:rPr>
          <w:rFonts w:ascii="Times New Roman" w:hAnsi="Times New Roman" w:cs="Times New Roman"/>
          <w:sz w:val="28"/>
          <w:szCs w:val="28"/>
          <w:lang w:val="kk-KZ"/>
        </w:rPr>
        <w:t>] өздігінен жеңілдетуші мән-жай деп таныла алмайды, себебі ҚР ҚК-нің 52-баб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3-бөлігіне сай кінәлі адамның жеке басы мен жеңілдет</w:t>
      </w:r>
      <w:r w:rsidR="00631833" w:rsidRPr="00717178">
        <w:rPr>
          <w:rFonts w:ascii="Times New Roman" w:hAnsi="Times New Roman" w:cs="Times New Roman"/>
          <w:sz w:val="28"/>
          <w:szCs w:val="28"/>
          <w:lang w:val="kk-KZ"/>
        </w:rPr>
        <w:t>етін</w:t>
      </w:r>
      <w:r w:rsidRPr="00717178">
        <w:rPr>
          <w:rFonts w:ascii="Times New Roman" w:hAnsi="Times New Roman" w:cs="Times New Roman"/>
          <w:sz w:val="28"/>
          <w:szCs w:val="28"/>
          <w:lang w:val="kk-KZ"/>
        </w:rPr>
        <w:t xml:space="preserve"> және ауырлат</w:t>
      </w:r>
      <w:r w:rsidR="00631833" w:rsidRPr="00717178">
        <w:rPr>
          <w:rFonts w:ascii="Times New Roman" w:hAnsi="Times New Roman" w:cs="Times New Roman"/>
          <w:sz w:val="28"/>
          <w:szCs w:val="28"/>
          <w:lang w:val="kk-KZ"/>
        </w:rPr>
        <w:t>атын</w:t>
      </w:r>
      <w:r w:rsidRPr="00717178">
        <w:rPr>
          <w:rFonts w:ascii="Times New Roman" w:hAnsi="Times New Roman" w:cs="Times New Roman"/>
          <w:sz w:val="28"/>
          <w:szCs w:val="28"/>
          <w:lang w:val="kk-KZ"/>
        </w:rPr>
        <w:t xml:space="preserve"> мән-жайлар жазаны жеке даралаудың дербес құралдары болып табылады.</w:t>
      </w:r>
    </w:p>
    <w:p w14:paraId="29F3A40F"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тағайындау тәжірибесінде ұшырасқан өрескел қателік ретінде біз «істе ауырлатушы мән-жайлардың болмауының» үкімдердің 11,2 процентінде жеңілдетуші мән-жай деп танылуын атар едік. Әдебиетте ауырлатушы мән-жайлардың болмауын жеңілдетуші мән-жай ретінде, ал жеңілдетуші мән-жайлардың болмауын ауырлатушы мән-жай ретінде ескеруге болмайтыны айтылады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2</w:t>
      </w:r>
      <w:r w:rsidRPr="00717178">
        <w:rPr>
          <w:rFonts w:ascii="Times New Roman" w:hAnsi="Times New Roman" w:cs="Times New Roman"/>
          <w:sz w:val="28"/>
          <w:szCs w:val="28"/>
          <w:lang w:val="kk-KZ"/>
        </w:rPr>
        <w:t>].</w:t>
      </w:r>
    </w:p>
    <w:p w14:paraId="29F3A410" w14:textId="5DC5384E"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Айтылғанмен сабақтас тағы бір өрескел қателік – соттардың заңда қылмыс</w:t>
      </w:r>
      <w:r w:rsidR="0056475E" w:rsidRPr="00717178">
        <w:rPr>
          <w:rFonts w:ascii="Times New Roman" w:hAnsi="Times New Roman" w:cs="Times New Roman"/>
          <w:sz w:val="28"/>
          <w:szCs w:val="28"/>
          <w:lang w:val="kk-KZ"/>
        </w:rPr>
        <w:t xml:space="preserve">тық теріс қылық </w:t>
      </w:r>
      <w:r w:rsidRPr="00717178">
        <w:rPr>
          <w:rFonts w:ascii="Times New Roman" w:hAnsi="Times New Roman" w:cs="Times New Roman"/>
          <w:sz w:val="28"/>
          <w:szCs w:val="28"/>
          <w:lang w:val="kk-KZ"/>
        </w:rPr>
        <w:t xml:space="preserve">құрамының белгісі ретінде көзделмеген зардаптардың туындамауын жеңілдетуші мән-жай деп тануы. Мысалы, Алматы қаласының Әуезов аудандық соты ҚР ҚК-нің  346-бабының 1-бөлігі бойынша «қылмыстық теріс қылықтың зардаптарының болмауын», ҚР ҚК-нің 379-бабының 1-бөлігі бойынша «істе шығындардың болмауын» жеңілдетуші мән-жай </w:t>
      </w:r>
      <w:r w:rsidR="00631833" w:rsidRPr="00717178">
        <w:rPr>
          <w:rFonts w:ascii="Times New Roman" w:hAnsi="Times New Roman" w:cs="Times New Roman"/>
          <w:sz w:val="28"/>
          <w:szCs w:val="28"/>
          <w:lang w:val="kk-KZ"/>
        </w:rPr>
        <w:t>деп таныған</w:t>
      </w:r>
      <w:r w:rsidRPr="00717178">
        <w:rPr>
          <w:rFonts w:ascii="Times New Roman" w:hAnsi="Times New Roman" w:cs="Times New Roman"/>
          <w:sz w:val="28"/>
          <w:szCs w:val="28"/>
          <w:lang w:val="kk-KZ"/>
        </w:rPr>
        <w:t xml:space="preserve">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3</w:t>
      </w:r>
      <w:r w:rsidRPr="00717178">
        <w:rPr>
          <w:rFonts w:ascii="Times New Roman" w:hAnsi="Times New Roman" w:cs="Times New Roman"/>
          <w:sz w:val="28"/>
          <w:szCs w:val="28"/>
          <w:lang w:val="kk-KZ"/>
        </w:rPr>
        <w:t>]. Қылмыстық кодекстің аталған баптарында көзделген қылмыстық теріс қылықтардың құрамы – формальдық, яғни зардаптар объективтік жақтың міндетті белгісі болып табылмайды. Әрине, формальдық құрамды қылмыстық құқық бұзушылықтардың барлығы бойынша зардаптардың болмауын жеңілдетуші мән-жай деп танудың еш қисыны жоқ.</w:t>
      </w:r>
    </w:p>
    <w:p w14:paraId="29F3A411"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Соттар үкімде нақты қандай мән-жайды жеңілдетуші деп танығанын көрсетуі керек. Сол себепті Астана қаласы Сарыарқа ауданы №2 аудандық сотының үкімдерінде «өзге мән-жайлардың»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4</w:t>
      </w:r>
      <w:r w:rsidRPr="00717178">
        <w:rPr>
          <w:rFonts w:ascii="Times New Roman" w:hAnsi="Times New Roman" w:cs="Times New Roman"/>
          <w:sz w:val="28"/>
          <w:szCs w:val="28"/>
          <w:lang w:val="kk-KZ"/>
        </w:rPr>
        <w:t>] жеңілдетуші деп танылуы өрескел қателік болып табылады.</w:t>
      </w:r>
    </w:p>
    <w:p w14:paraId="29F3A412"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Жеңілдетуші мән-жайлар өзінің табиғаты бойынша не қылмыстық құқық бұзушылықтың, не оны жасаған адамның қоғамдық қауіптілігін төмендетуі керек. Осы тұрғыдан алғанда сотталушының Қазақстан Республикасының аумағында тұрақты тұратындығының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тұруға ықтиярхаты барлығының [</w:t>
      </w:r>
      <w:r w:rsidR="000A785F" w:rsidRPr="00717178">
        <w:rPr>
          <w:rFonts w:ascii="Times New Roman" w:hAnsi="Times New Roman" w:cs="Times New Roman"/>
          <w:sz w:val="28"/>
          <w:szCs w:val="28"/>
          <w:lang w:val="kk-KZ"/>
        </w:rPr>
        <w:t>206</w:t>
      </w:r>
      <w:r w:rsidR="000A785F" w:rsidRPr="00717178">
        <w:rPr>
          <w:rFonts w:ascii="Times New Roman" w:hAnsi="Times New Roman" w:cs="Times New Roman"/>
          <w:sz w:val="28"/>
          <w:szCs w:val="28"/>
          <w:lang w:val="tr-TR"/>
        </w:rPr>
        <w:t>]</w:t>
      </w:r>
      <w:r w:rsidRPr="00717178">
        <w:rPr>
          <w:rFonts w:ascii="Times New Roman" w:hAnsi="Times New Roman" w:cs="Times New Roman"/>
          <w:sz w:val="28"/>
          <w:szCs w:val="28"/>
          <w:lang w:val="kk-KZ"/>
        </w:rPr>
        <w:t>; сотталушының орта қол мінездемесінің болуының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7</w:t>
      </w:r>
      <w:r w:rsidRPr="00717178">
        <w:rPr>
          <w:rFonts w:ascii="Times New Roman" w:hAnsi="Times New Roman" w:cs="Times New Roman"/>
          <w:sz w:val="28"/>
          <w:szCs w:val="28"/>
          <w:lang w:val="kk-KZ"/>
        </w:rPr>
        <w:t>] жеңілдет</w:t>
      </w:r>
      <w:r w:rsidR="00631833" w:rsidRPr="00717178">
        <w:rPr>
          <w:rFonts w:ascii="Times New Roman" w:hAnsi="Times New Roman" w:cs="Times New Roman"/>
          <w:sz w:val="28"/>
          <w:szCs w:val="28"/>
          <w:lang w:val="kk-KZ"/>
        </w:rPr>
        <w:t>етін</w:t>
      </w:r>
      <w:r w:rsidRPr="00717178">
        <w:rPr>
          <w:rFonts w:ascii="Times New Roman" w:hAnsi="Times New Roman" w:cs="Times New Roman"/>
          <w:sz w:val="28"/>
          <w:szCs w:val="28"/>
          <w:lang w:val="kk-KZ"/>
        </w:rPr>
        <w:t xml:space="preserve"> мән-жай деп танылуының негізділігі үлкен күмән туғызады. </w:t>
      </w:r>
    </w:p>
    <w:p w14:paraId="29F3A413"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Соттар жеңілдетуші мән-жайларды мүлде анықтамаған үкімдердің біз зерттеген жиынтықтағы үлес салмағы 3,7 процентті (15 үкім) құрады. Есесіне соттар біз талдаған үкімдердің 6,6 процентінде (25 үкімде) ғана ауырлатушы мән-жайларды анықтап, оларды жаза тағайындағанда ескерген. </w:t>
      </w:r>
    </w:p>
    <w:p w14:paraId="29F3A414" w14:textId="29F7AB8F"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тағайындау тәжірибесінде ең жиі ескерілетін ауырлатушы мән-жай – қылмыстық теріс қылықты жасаған адамның мас (алкогольдік, есірткілік) күйде болуы – 5,1 процент (21 үкімде). Оның өзінде бірнеше жағдайда соттар ҚК-нің </w:t>
      </w:r>
      <w:r w:rsidRPr="00717178">
        <w:rPr>
          <w:rFonts w:ascii="Times New Roman" w:hAnsi="Times New Roman" w:cs="Times New Roman"/>
          <w:sz w:val="28"/>
          <w:szCs w:val="28"/>
          <w:lang w:val="kk-KZ"/>
        </w:rPr>
        <w:lastRenderedPageBreak/>
        <w:t>54-бабының 2-бөлігінің талаптарын бұза отырып, ҚК-нің Ерекше бөлігінің тиiстi бабында қылмысты</w:t>
      </w:r>
      <w:r w:rsidR="0056475E" w:rsidRPr="00717178">
        <w:rPr>
          <w:rFonts w:ascii="Times New Roman" w:hAnsi="Times New Roman" w:cs="Times New Roman"/>
          <w:sz w:val="28"/>
          <w:szCs w:val="28"/>
          <w:lang w:val="kk-KZ"/>
        </w:rPr>
        <w:t>ң немесе қылмыстық теріс қылықтың</w:t>
      </w:r>
      <w:r w:rsidRPr="00717178">
        <w:rPr>
          <w:rFonts w:ascii="Times New Roman" w:hAnsi="Times New Roman" w:cs="Times New Roman"/>
          <w:sz w:val="28"/>
          <w:szCs w:val="28"/>
          <w:lang w:val="kk-KZ"/>
        </w:rPr>
        <w:t xml:space="preserve"> белгiсi ретiнде көзделген мән-жайды ауырлатушы деп таныған. Айталық, ҚК-нің 346-баб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 құрамының арнайы субъектісі «алкогольдік, есірткілік және (немесе) уытқұмарлық масаң күйдегі адам» ғана бола алады. Соттар болса, сотталушының мастық (алкогольдік, есірткілік) күйде болуын ауырлатушы мән-жай деп таныған [</w:t>
      </w:r>
      <w:r w:rsidR="00D04A48" w:rsidRPr="00717178">
        <w:rPr>
          <w:rFonts w:ascii="Times New Roman" w:hAnsi="Times New Roman" w:cs="Times New Roman"/>
          <w:sz w:val="28"/>
          <w:szCs w:val="28"/>
          <w:lang w:val="kk-KZ"/>
        </w:rPr>
        <w:t>20</w:t>
      </w:r>
      <w:r w:rsidR="000A785F" w:rsidRPr="00717178">
        <w:rPr>
          <w:rFonts w:ascii="Times New Roman" w:hAnsi="Times New Roman" w:cs="Times New Roman"/>
          <w:sz w:val="28"/>
          <w:szCs w:val="28"/>
          <w:lang w:val="kk-KZ"/>
        </w:rPr>
        <w:t>8</w:t>
      </w:r>
      <w:r w:rsidRPr="00717178">
        <w:rPr>
          <w:rFonts w:ascii="Times New Roman" w:hAnsi="Times New Roman" w:cs="Times New Roman"/>
          <w:sz w:val="28"/>
          <w:szCs w:val="28"/>
          <w:lang w:val="kk-KZ"/>
        </w:rPr>
        <w:t xml:space="preserve">]. </w:t>
      </w:r>
    </w:p>
    <w:p w14:paraId="29F3A415"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Ескерілу жиілігі бойынша екінші орында ҚК-нің 54-баб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11)-тармағында көзделген ауырлатушы мән-жай тұр – 0,1 процент (4 үкімде). COVID-19 пандемиясына орай елімізде 2020 жылғы 15 наурызда төтенше жағдай жарияланған тұста соттар ҚК-нің 378-бабында көзделген қылмыстық қылмыстық теріс қылықтың төтенше жағдай кезінде жасалуын ауырлатушы мән-жай ретінде ескерген. </w:t>
      </w:r>
    </w:p>
    <w:p w14:paraId="29F3A416" w14:textId="7BB8BA03"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Біз талдаған үкімдерде ұшырасқан тағы бір ауырлатушы мән-жай – ҚК-нің 54-баб</w:t>
      </w:r>
      <w:r w:rsidR="00B25691"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w:t>
      </w:r>
      <w:r w:rsidR="00B25691"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8)-тармағымен көзделген – 0,2 процент (1 үкімде). ҚР </w:t>
      </w:r>
      <w:r w:rsidRPr="00717178">
        <w:rPr>
          <w:rFonts w:ascii="Times New Roman" w:eastAsia="Times New Roman" w:hAnsi="Times New Roman" w:cs="Times New Roman"/>
          <w:sz w:val="28"/>
          <w:szCs w:val="28"/>
          <w:lang w:val="kk-KZ"/>
        </w:rPr>
        <w:t xml:space="preserve">ҚК-нің </w:t>
      </w:r>
      <w:r w:rsidRPr="00717178">
        <w:rPr>
          <w:rFonts w:ascii="Times New Roman" w:hAnsi="Times New Roman" w:cs="Times New Roman"/>
          <w:sz w:val="28"/>
          <w:szCs w:val="28"/>
          <w:lang w:val="kk-KZ"/>
        </w:rPr>
        <w:t>378-баб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және 380-баб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қылықтар үшін жаза тағайындай отырып, Алматы қаласы Медеу ауданының №2 аудандық соты «</w:t>
      </w:r>
      <w:r w:rsidR="0056475E" w:rsidRPr="00717178">
        <w:rPr>
          <w:rFonts w:ascii="Times New Roman" w:hAnsi="Times New Roman" w:cs="Times New Roman"/>
          <w:sz w:val="28"/>
          <w:szCs w:val="28"/>
          <w:lang w:val="kk-KZ"/>
        </w:rPr>
        <w:t xml:space="preserve">жәбірленушінің билік өкіліне қатысты қылмыстық әрекетті </w:t>
      </w:r>
      <w:r w:rsidRPr="00717178">
        <w:rPr>
          <w:rFonts w:ascii="Times New Roman" w:hAnsi="Times New Roman" w:cs="Times New Roman"/>
          <w:sz w:val="28"/>
          <w:szCs w:val="28"/>
          <w:lang w:val="kk-KZ"/>
        </w:rPr>
        <w:t xml:space="preserve">өз қызметтік міндеттерін атқару кезінде жасауын» ескерген. Осылайша, </w:t>
      </w:r>
      <w:r w:rsidRPr="00717178">
        <w:rPr>
          <w:rFonts w:ascii="Times New Roman" w:eastAsia="Times New Roman" w:hAnsi="Times New Roman" w:cs="Times New Roman"/>
          <w:sz w:val="28"/>
          <w:szCs w:val="28"/>
          <w:lang w:val="kk-KZ"/>
        </w:rPr>
        <w:t xml:space="preserve">ҚК-нің </w:t>
      </w:r>
      <w:r w:rsidRPr="00717178">
        <w:rPr>
          <w:rFonts w:ascii="Times New Roman" w:hAnsi="Times New Roman" w:cs="Times New Roman"/>
          <w:sz w:val="28"/>
          <w:szCs w:val="28"/>
          <w:lang w:val="kk-KZ"/>
        </w:rPr>
        <w:t>378-баб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және 380-баб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 құрамдарының міндетті белгісі болып табылатын мән-жайды жаза тағайындағанда қайталап ескеруге жол беріп, ҚК-нің 54-баб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2-бөлігінің талаптарын бұзған [</w:t>
      </w:r>
      <w:r w:rsidR="00D04A48" w:rsidRPr="00717178">
        <w:rPr>
          <w:rFonts w:ascii="Times New Roman" w:hAnsi="Times New Roman" w:cs="Times New Roman"/>
          <w:sz w:val="28"/>
          <w:szCs w:val="28"/>
          <w:lang w:val="kk-KZ"/>
        </w:rPr>
        <w:t>2</w:t>
      </w:r>
      <w:r w:rsidR="000A785F" w:rsidRPr="00717178">
        <w:rPr>
          <w:rFonts w:ascii="Times New Roman" w:hAnsi="Times New Roman" w:cs="Times New Roman"/>
          <w:sz w:val="28"/>
          <w:szCs w:val="28"/>
          <w:lang w:val="kk-KZ"/>
        </w:rPr>
        <w:t>09</w:t>
      </w:r>
      <w:r w:rsidRPr="00717178">
        <w:rPr>
          <w:rFonts w:ascii="Times New Roman" w:hAnsi="Times New Roman" w:cs="Times New Roman"/>
          <w:sz w:val="28"/>
          <w:szCs w:val="28"/>
          <w:lang w:val="kk-KZ"/>
        </w:rPr>
        <w:t>].</w:t>
      </w:r>
    </w:p>
    <w:p w14:paraId="29F3A417"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Кейде соттар іс бойынша анықталған мән-жайларды ауырлатушы деп танымайды. Мысалы, ҚР ҚК-нің 187-баб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 сыбайлас қатысып жасалған, бірақ сот оны ауырлатушы мән-жай ретінде ескермеген [</w:t>
      </w:r>
      <w:r w:rsidR="00D04A48"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0</w:t>
      </w:r>
      <w:r w:rsidRPr="00717178">
        <w:rPr>
          <w:rFonts w:ascii="Times New Roman" w:hAnsi="Times New Roman" w:cs="Times New Roman"/>
          <w:sz w:val="28"/>
          <w:szCs w:val="28"/>
          <w:lang w:val="kk-KZ"/>
        </w:rPr>
        <w:t>]; сотталушы ҚР ҚК-нің 378-баб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379-баб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1-бөлігінде көзделген қылмыстық теріс қылықтарды мас күйде жасаған, бірақ сот оны ауырлатушы мән-жай деп танымаған [</w:t>
      </w:r>
      <w:r w:rsidR="00D04A48"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1</w:t>
      </w:r>
      <w:r w:rsidRPr="00717178">
        <w:rPr>
          <w:rFonts w:ascii="Times New Roman" w:hAnsi="Times New Roman" w:cs="Times New Roman"/>
          <w:sz w:val="28"/>
          <w:szCs w:val="28"/>
          <w:lang w:val="kk-KZ"/>
        </w:rPr>
        <w:t xml:space="preserve">]. </w:t>
      </w:r>
    </w:p>
    <w:p w14:paraId="29F3A418" w14:textId="40B644E5"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Жасалған қылмысбелгісі ретінде көзделмеген жеңiлдетуші мән-жай болған және ауырлатушы мән-жайлар болмаған кезде жазаның негізгі түрінің мерзімін немесе мөлшерін ҚК-нің Ерекше бөлігінің тиісті бабында көзделген ең жоғары мерзімнің немесе мөлшердіңжартысынан асыруға болмайтыны туралы ереже 2019 жылғы 27 желтоқсандағы ҚР Заңы қабылданған соң қылмыстық теріс қылықтарға да қолданылатын болды. Жоғарыда айтқанымыздай, соттар қылмыстық теріс қылықтар туралы үкімдердің 96,3 процентінде жеңілдетуші мән-жайларды анықтап, ал 93,4 процентінде ауырлатушы мән-жайларды анықтамайды. Демек, бұдан кейінгі кезеңде іс бойынша жеңілдетуші мән-жайларболып, ауырлатушы мән-жайлар болмаған жағдайларда соттар қылмыстық теріс қылық үшін жаза тағайындай отырып, ҚК-нің 55-баб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1)-тармағын басшылыққа алуға міндетті. Біз талдаған 2020-2021 жылдары шығарылған үкімдердің 29,7 процентінде соттар ҚК-нің 55-баб</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w:t>
      </w:r>
      <w:r w:rsidR="00631833"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1)-тармағына сілтеме жасамаған</w:t>
      </w:r>
      <w:r w:rsidR="0096034A" w:rsidRPr="00717178">
        <w:rPr>
          <w:rFonts w:ascii="Times New Roman" w:hAnsi="Times New Roman" w:cs="Times New Roman"/>
          <w:sz w:val="28"/>
          <w:szCs w:val="28"/>
          <w:lang w:val="kk-KZ"/>
        </w:rPr>
        <w:t xml:space="preserve"> </w:t>
      </w:r>
      <w:r w:rsidR="00D04A48"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2</w:t>
      </w:r>
      <w:r w:rsidR="00D04A4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w:t>
      </w:r>
      <w:r w:rsidR="00F54CD2" w:rsidRPr="00717178">
        <w:rPr>
          <w:rFonts w:ascii="Times New Roman" w:hAnsi="Times New Roman" w:cs="Times New Roman"/>
          <w:sz w:val="28"/>
          <w:szCs w:val="28"/>
          <w:lang w:val="kk-KZ"/>
        </w:rPr>
        <w:t>Соған қарамастан,</w:t>
      </w:r>
      <w:r w:rsidRPr="00717178">
        <w:rPr>
          <w:rFonts w:ascii="Times New Roman" w:hAnsi="Times New Roman" w:cs="Times New Roman"/>
          <w:sz w:val="28"/>
          <w:szCs w:val="28"/>
          <w:lang w:val="kk-KZ"/>
        </w:rPr>
        <w:t xml:space="preserve"> соттар тағайындаған </w:t>
      </w:r>
      <w:r w:rsidRPr="00717178">
        <w:rPr>
          <w:rFonts w:ascii="Times New Roman" w:hAnsi="Times New Roman" w:cs="Times New Roman"/>
          <w:sz w:val="28"/>
          <w:szCs w:val="28"/>
          <w:lang w:val="kk-KZ"/>
        </w:rPr>
        <w:lastRenderedPageBreak/>
        <w:t>жазалар ҚК-нің Ерекше бөлігінің тиісті бабында көзделген ең жоғары мерзімнің немесе мөлшердіңжартысынан аспағанын атап өту керек.</w:t>
      </w:r>
    </w:p>
    <w:p w14:paraId="29F3A419"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ҚР Жоғарғы Сотының 2015 жылғы 25 маусымдағы «Қылмыстық жаза тағайындаудың кейбір мәселелері туралы» №4 нормативтік қаулысы соттардың тағайындалған жазаны жан-жақты уәждеуін талап етеді. Біз талдаған үкімдердің 91,4 </w:t>
      </w:r>
      <w:r w:rsidR="00FB320A" w:rsidRPr="00717178">
        <w:rPr>
          <w:rFonts w:ascii="Times New Roman" w:hAnsi="Times New Roman" w:cs="Times New Roman"/>
          <w:sz w:val="28"/>
          <w:szCs w:val="28"/>
          <w:lang w:val="kk-KZ"/>
        </w:rPr>
        <w:t>процентінде</w:t>
      </w:r>
      <w:r w:rsidRPr="00717178">
        <w:rPr>
          <w:rFonts w:ascii="Times New Roman" w:hAnsi="Times New Roman" w:cs="Times New Roman"/>
          <w:sz w:val="28"/>
          <w:szCs w:val="28"/>
          <w:lang w:val="kk-KZ"/>
        </w:rPr>
        <w:t xml:space="preserve"> соттар бұл талапты бұлжытпай орындайды. Дегенмен, тағайындалған жаза уәжделген үкімдердің 30 </w:t>
      </w:r>
      <w:r w:rsidR="00FB320A" w:rsidRPr="00717178">
        <w:rPr>
          <w:rFonts w:ascii="Times New Roman" w:hAnsi="Times New Roman" w:cs="Times New Roman"/>
          <w:sz w:val="28"/>
          <w:szCs w:val="28"/>
          <w:lang w:val="kk-KZ"/>
        </w:rPr>
        <w:t>процентінде</w:t>
      </w:r>
      <w:r w:rsidRPr="00717178">
        <w:rPr>
          <w:rFonts w:ascii="Times New Roman" w:hAnsi="Times New Roman" w:cs="Times New Roman"/>
          <w:sz w:val="28"/>
          <w:szCs w:val="28"/>
          <w:lang w:val="kk-KZ"/>
        </w:rPr>
        <w:t xml:space="preserve"> соттар «жаза тағайындаудың жалпы негіздерін басшылыққа алғанын» атаумен не ҚР ҚК</w:t>
      </w:r>
      <w:r w:rsidR="008343D7" w:rsidRPr="00717178">
        <w:rPr>
          <w:rFonts w:ascii="Times New Roman" w:hAnsi="Times New Roman" w:cs="Times New Roman"/>
          <w:sz w:val="28"/>
          <w:szCs w:val="28"/>
          <w:lang w:val="kk-KZ"/>
        </w:rPr>
        <w:t>-нің</w:t>
      </w:r>
      <w:r w:rsidRPr="00717178">
        <w:rPr>
          <w:rFonts w:ascii="Times New Roman" w:hAnsi="Times New Roman" w:cs="Times New Roman"/>
          <w:sz w:val="28"/>
          <w:szCs w:val="28"/>
          <w:lang w:val="kk-KZ"/>
        </w:rPr>
        <w:t xml:space="preserve"> 52-бабына немесе ҚР Жоғарғы Сотының Нормативтік  қаулысына сілтеме жасаумен немесе олардан үзінділер келтірумен шектелген. Бұл ретте кейбір судьялар ҚР Жоғарғы Сотының күшін жойған Нормативтік қаулысына сілтеме жасаған [</w:t>
      </w:r>
      <w:r w:rsidR="00D04A48"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3</w:t>
      </w:r>
      <w:r w:rsidRPr="00717178">
        <w:rPr>
          <w:rFonts w:ascii="Times New Roman" w:hAnsi="Times New Roman" w:cs="Times New Roman"/>
          <w:sz w:val="28"/>
          <w:szCs w:val="28"/>
          <w:lang w:val="kk-KZ"/>
        </w:rPr>
        <w:t>]. Алматы қаласы соттарының жаза тағайындағанда үш жыл бойы Жоғарғы Соттың күшін жойған Нормативтік қаулысын басшылыққа алып келуі ақылға қонбайды және кейбір судьялардың қолданыстағы заңнаманың жай-күйін тиісті түрде зерделеп отырмайтынын көрсетеді.</w:t>
      </w:r>
    </w:p>
    <w:p w14:paraId="29F3A41A" w14:textId="77777777" w:rsidR="00552869" w:rsidRPr="00717178" w:rsidRDefault="00552869" w:rsidP="00552869">
      <w:pPr>
        <w:pStyle w:val="af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 тағайындау мәселесіндегі сот шешімі мүлде уәжделмеген сот актісінің мысалы Алматы қаласы Наурызбай аудандық сотының 2020 жылғы 20 қаңтардағы үкімі бола алады. Өткізу мақсатынсыз «гашиш» есірткі затын заңсыз иемденген жәнесақтаған А.-ға ҚК-нің 296-баб</w:t>
      </w:r>
      <w:r w:rsidR="00F54CD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2-бөлігі бойынша 80 сағатқоғамдық жұмысқа тарту жазасын тағайындай отырып, судья іс бойынша ескерілген ауырлатушы, жеңілдетуші мән-жайларды, кінәлінің жеке басына қатысты мән-жайларды мүлде атамаған, неліктен жазаның нақ осы түрін, нақ осы мөлшерде таңдап алғанын уәждеу қажет деп таппаған</w:t>
      </w:r>
      <w:r w:rsidR="00D04A48" w:rsidRPr="00717178">
        <w:rPr>
          <w:rFonts w:ascii="Times New Roman" w:hAnsi="Times New Roman" w:cs="Times New Roman"/>
          <w:sz w:val="28"/>
          <w:szCs w:val="28"/>
          <w:lang w:val="kk-KZ"/>
        </w:rPr>
        <w:t xml:space="preserve"> [</w:t>
      </w:r>
      <w:r w:rsidR="008271E0"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4</w:t>
      </w:r>
      <w:r w:rsidR="00D04A48"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w:t>
      </w:r>
    </w:p>
    <w:p w14:paraId="29F3A41B" w14:textId="2B7DECAB"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Жоғарғы Соты «Егер адамды кінәлi деп таныған ҚК-нің бабының санкциясы жазалардың баламалы түрлерін көздесе, ҚК-нiң 52-баб</w:t>
      </w:r>
      <w:r w:rsidR="00F54CD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2-бөлiгiне сәйкес, жазаның неғұрлым жеңілірек түрі жазалаудың мақсатына қол жеткізуді қамтамасыз ете алмаған жағдайда ғана жазаның неғұрлым қатаң түрі қолданылатынын назарда ұстай отырып, соттар олардың ішінен жазаның неғұрлым жеңілірек түрін тағайындаудың мүмкіндігі туралы мәселені талқылағандары жөн. Сот шешімі үкiмде уәжденуге тиіс», - деп көрсетеді [19</w:t>
      </w:r>
      <w:r w:rsidR="000A785F" w:rsidRPr="00717178">
        <w:rPr>
          <w:rFonts w:ascii="Times New Roman" w:hAnsi="Times New Roman" w:cs="Times New Roman"/>
          <w:sz w:val="28"/>
          <w:szCs w:val="28"/>
          <w:lang w:val="kk-KZ"/>
        </w:rPr>
        <w:t>6</w:t>
      </w:r>
      <w:r w:rsidRPr="00717178">
        <w:rPr>
          <w:rFonts w:ascii="Times New Roman" w:hAnsi="Times New Roman" w:cs="Times New Roman"/>
          <w:sz w:val="28"/>
          <w:szCs w:val="28"/>
          <w:lang w:val="kk-KZ"/>
        </w:rPr>
        <w:t>]. Қылмыстық теріс қылықтар үшін жауаптылық орнататын нормалардың барлығының дерлік санкциясы балама екенін жұмысымыздың 1.2-бөлімшесінде айттық. Олай болса, қоғамдық жұмыстарға тарту жазасын тағайындаған жағдайларда соттар жазаның ауырырақ түрін таңдап ал</w:t>
      </w:r>
      <w:r w:rsidR="00F54CD2" w:rsidRPr="00717178">
        <w:rPr>
          <w:rFonts w:ascii="Times New Roman" w:hAnsi="Times New Roman" w:cs="Times New Roman"/>
          <w:sz w:val="28"/>
          <w:szCs w:val="28"/>
          <w:lang w:val="kk-KZ"/>
        </w:rPr>
        <w:t>уының себебін</w:t>
      </w:r>
      <w:r w:rsidR="0096034A" w:rsidRPr="00717178">
        <w:rPr>
          <w:rFonts w:ascii="Times New Roman" w:hAnsi="Times New Roman" w:cs="Times New Roman"/>
          <w:sz w:val="28"/>
          <w:szCs w:val="28"/>
          <w:lang w:val="kk-KZ"/>
        </w:rPr>
        <w:t xml:space="preserve"> </w:t>
      </w:r>
      <w:r w:rsidR="00F54CD2" w:rsidRPr="00717178">
        <w:rPr>
          <w:rFonts w:ascii="Times New Roman" w:hAnsi="Times New Roman" w:cs="Times New Roman"/>
          <w:sz w:val="28"/>
          <w:szCs w:val="28"/>
          <w:lang w:val="kk-KZ"/>
        </w:rPr>
        <w:t>түсіндіру</w:t>
      </w:r>
      <w:r w:rsidRPr="00717178">
        <w:rPr>
          <w:rFonts w:ascii="Times New Roman" w:hAnsi="Times New Roman" w:cs="Times New Roman"/>
          <w:sz w:val="28"/>
          <w:szCs w:val="28"/>
          <w:lang w:val="kk-KZ"/>
        </w:rPr>
        <w:t xml:space="preserve">ге тиіс. Біз талдаған қоғамдық жұмыстарға тарту тағайындалған үкімдердің 6,2 процентінде (14 үкімде) соттар осы жаза түрін тағайындай отырып, санцияда көзделген балама жазаларды тағайындау мүмкіндігін қарастырмаған. </w:t>
      </w:r>
    </w:p>
    <w:p w14:paraId="29F3A41C"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Тағайындалған жазаны жан-жақты уәждеудің сәтті мысалы ретінде Астана қаласы Алматы ауданының №2 аудандық сотының үкімін келтіруге болады:  «... ҚР ҚК-нің 296-баб. 1-бөлігінің санкциясы жазаның балама түрлерін көздейді. Жаза түрін талқылай отырып, сот келесі негіздер бойынша С.-ға қоғамдық жұмыстарға тартуды тағайындау қажеттігі туралы шешімге келді: С. бұрын сотталмаған, маскүнемдік және нашақорлық дерттеріне байланысты </w:t>
      </w:r>
      <w:r w:rsidRPr="00717178">
        <w:rPr>
          <w:rFonts w:ascii="Times New Roman" w:hAnsi="Times New Roman" w:cs="Times New Roman"/>
          <w:sz w:val="28"/>
          <w:szCs w:val="28"/>
          <w:lang w:val="kk-KZ"/>
        </w:rPr>
        <w:lastRenderedPageBreak/>
        <w:t>наркологиялық диспансерде тіркеуде тұрмайды. Тұрғылықты жері бойынша жағымды жағынан мінезделеді. Алайда қазіргі сәтте ресми тұрғыда жұмыс істемейді және тұрақты табысы жоқ. Бұл ретте қылмыстық іс материалдары бойынша С. 2014 жылы қылмыстық жауаптылыққа тартылған және кейіннен қылмыстық іс ақтамайтын негіздер бойынша қысқартылған. Осыған орай қоғамдық жұмыстарға тарту түріндегі жазаны тағайындау жаза мақсаттарына қол жеткізуге және сотталушы С.-ның бойында халықтың денсаулығы мен имандылыққа қарсы жаңа қылмыс жасаудың алдын алу мақсатында дұрыс уәждеменің (мотивация) қалыптауына септігін тигізеді» [</w:t>
      </w:r>
      <w:r w:rsidR="008271E0"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5</w:t>
      </w:r>
      <w:r w:rsidRPr="00717178">
        <w:rPr>
          <w:rFonts w:ascii="Times New Roman" w:hAnsi="Times New Roman" w:cs="Times New Roman"/>
          <w:sz w:val="28"/>
          <w:szCs w:val="28"/>
          <w:lang w:val="kk-KZ"/>
        </w:rPr>
        <w:t xml:space="preserve">]. </w:t>
      </w:r>
    </w:p>
    <w:p w14:paraId="29F3A41D"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Тағайындалған жаза неғұрлым мұқият негізделген болса, ондай үкімдердің әділетсіздігі себебі бойынша күшін жою ықтималдығы соғұрлым төмен болады [</w:t>
      </w:r>
      <w:r w:rsidR="008271E0" w:rsidRPr="00717178">
        <w:rPr>
          <w:rFonts w:ascii="Times New Roman" w:hAnsi="Times New Roman" w:cs="Times New Roman"/>
          <w:sz w:val="28"/>
          <w:szCs w:val="28"/>
          <w:lang w:val="kk-KZ"/>
        </w:rPr>
        <w:t>21</w:t>
      </w:r>
      <w:r w:rsidR="000A785F" w:rsidRPr="00717178">
        <w:rPr>
          <w:rFonts w:ascii="Times New Roman" w:hAnsi="Times New Roman" w:cs="Times New Roman"/>
          <w:sz w:val="28"/>
          <w:szCs w:val="28"/>
          <w:lang w:val="kk-KZ"/>
        </w:rPr>
        <w:t>6</w:t>
      </w:r>
      <w:r w:rsidRPr="00717178">
        <w:rPr>
          <w:rFonts w:ascii="Times New Roman" w:hAnsi="Times New Roman" w:cs="Times New Roman"/>
          <w:sz w:val="28"/>
          <w:szCs w:val="28"/>
          <w:lang w:val="kk-KZ"/>
        </w:rPr>
        <w:t xml:space="preserve">]. Тағайындалған жаза негізді, нақты және түсінікті болса, сотталған адам да оны оң көзбен қабылдап, жазамен байланысты құқықтық шектеулерді әділ деп бағалайды. Бұл болса, жаза мақсаттарына жетудің маңызды шарттарының бірі болып табылады. </w:t>
      </w:r>
    </w:p>
    <w:p w14:paraId="29F3A41E" w14:textId="6008C21F" w:rsidR="00552869" w:rsidRPr="00717178" w:rsidRDefault="00552869" w:rsidP="00552869">
      <w:pPr>
        <w:spacing w:after="0" w:line="240" w:lineRule="auto"/>
        <w:ind w:firstLine="567"/>
        <w:jc w:val="both"/>
        <w:rPr>
          <w:rFonts w:ascii="Times New Roman" w:hAnsi="Times New Roman"/>
          <w:sz w:val="28"/>
          <w:szCs w:val="28"/>
          <w:lang w:val="kk-KZ"/>
        </w:rPr>
      </w:pPr>
      <w:r w:rsidRPr="00717178">
        <w:rPr>
          <w:rFonts w:ascii="Times New Roman" w:hAnsi="Times New Roman" w:cs="Times New Roman"/>
          <w:sz w:val="28"/>
          <w:szCs w:val="28"/>
          <w:lang w:val="kk-KZ"/>
        </w:rPr>
        <w:t xml:space="preserve">2018 жылғы 10 қаңтардағы «Жәбірленушілерге өтемақы қоры туралы» ҚР Заңымен жәбірленушілердің құқықтары мен заңды мүдделерін қорғау мақсатында қылмыстық </w:t>
      </w:r>
      <w:r w:rsidR="0056475E"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жасаған кінәлі адамдардан мәжбүрлі төлем өндіріліп алынатын болды.</w:t>
      </w:r>
      <w:r w:rsidR="0056475E"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Қылмыстық заңның мәжбүрлі төлем туралы нормалары 2018 жылғы 1 шілдеден бастап қолданысқа енгізілгеніне қарамастан, Астана қаласы Байқоңыр ауданының №2 аудандық соты 2018 жылғы 21 қаңтардағы үкімімен ҚК-нің 296-баб</w:t>
      </w:r>
      <w:r w:rsidR="00F54CD2"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2-бөлігі бойынша кінәлі деп танылған сотталушыдан 5 АЕК мөлшерінде мәжбүрлі төлем өндіріп алу туралы қаулы еткен</w:t>
      </w:r>
      <w:r w:rsidR="008271E0" w:rsidRPr="00717178">
        <w:rPr>
          <w:rFonts w:ascii="Times New Roman" w:hAnsi="Times New Roman" w:cs="Times New Roman"/>
          <w:sz w:val="28"/>
          <w:szCs w:val="28"/>
          <w:lang w:val="kk-KZ"/>
        </w:rPr>
        <w:t xml:space="preserve"> [21</w:t>
      </w:r>
      <w:r w:rsidR="000A785F" w:rsidRPr="00717178">
        <w:rPr>
          <w:rFonts w:ascii="Times New Roman" w:hAnsi="Times New Roman" w:cs="Times New Roman"/>
          <w:sz w:val="28"/>
          <w:szCs w:val="28"/>
          <w:lang w:val="kk-KZ"/>
        </w:rPr>
        <w:t>7</w:t>
      </w:r>
      <w:r w:rsidR="008271E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Керісінше, қылмыстық заңның уақытта әрекет ету тәртібін реттейтін нормалардың талаптарын сақтай отырып, Астана қаласы Алматы ауданының </w:t>
      </w:r>
      <w:r w:rsidRPr="00717178">
        <w:rPr>
          <w:rFonts w:ascii="Times New Roman" w:hAnsi="Times New Roman"/>
          <w:sz w:val="28"/>
          <w:szCs w:val="28"/>
          <w:lang w:val="kk-KZ"/>
        </w:rPr>
        <w:t>№2 аудандық сотының судьясы ҚК-нің 385-баб</w:t>
      </w:r>
      <w:r w:rsidR="00F54CD2" w:rsidRPr="00717178">
        <w:rPr>
          <w:rFonts w:ascii="Times New Roman" w:hAnsi="Times New Roman"/>
          <w:sz w:val="28"/>
          <w:szCs w:val="28"/>
          <w:lang w:val="kk-KZ"/>
        </w:rPr>
        <w:t>.</w:t>
      </w:r>
      <w:r w:rsidRPr="00717178">
        <w:rPr>
          <w:rFonts w:ascii="Times New Roman" w:hAnsi="Times New Roman"/>
          <w:sz w:val="28"/>
          <w:szCs w:val="28"/>
          <w:lang w:val="kk-KZ"/>
        </w:rPr>
        <w:t xml:space="preserve"> 3-бөлігінде көзделген қылмыстық теріс қылықты 2018 жылғы 28 сәуірде жасаған сотталушыға қатысты 2019 жылғы 14 наурызда шығарған үкімінде мәжбүрлі төлем өндіріп алмауының себебін «Қылмыстық құқық бұзушылықты сотталушы ҚК-нің 98-1, 98-2-баптары қолданысқа енгізілгенге дейін жасағандықтан, сотталушыдан Жәбірленушілерге өтемақы қорына мәжбүрлі төлем өндіріліп алуға жатпайды» деп уәждеген. </w:t>
      </w:r>
    </w:p>
    <w:p w14:paraId="29F3A41F"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Жалпы 2018 жылдың екінші жартысында шығарылған бірқатар үкімдерде соттар кінәлі адамдардан мәжбүрлі төлем өндіріп алмаған</w:t>
      </w:r>
      <w:r w:rsidR="008271E0" w:rsidRPr="00717178">
        <w:rPr>
          <w:rFonts w:ascii="Times New Roman" w:hAnsi="Times New Roman" w:cs="Times New Roman"/>
          <w:sz w:val="28"/>
          <w:szCs w:val="28"/>
          <w:lang w:val="kk-KZ"/>
        </w:rPr>
        <w:t xml:space="preserve"> [21</w:t>
      </w:r>
      <w:r w:rsidR="000A785F" w:rsidRPr="00717178">
        <w:rPr>
          <w:rFonts w:ascii="Times New Roman" w:hAnsi="Times New Roman" w:cs="Times New Roman"/>
          <w:sz w:val="28"/>
          <w:szCs w:val="28"/>
          <w:lang w:val="kk-KZ"/>
        </w:rPr>
        <w:t>8</w:t>
      </w:r>
      <w:r w:rsidR="008271E0" w:rsidRPr="00717178">
        <w:rPr>
          <w:rFonts w:ascii="Times New Roman" w:hAnsi="Times New Roman" w:cs="Times New Roman"/>
          <w:sz w:val="28"/>
          <w:szCs w:val="28"/>
          <w:lang w:val="kk-KZ"/>
        </w:rPr>
        <w:t>]</w:t>
      </w:r>
      <w:r w:rsidRPr="00717178">
        <w:rPr>
          <w:rFonts w:ascii="Times New Roman" w:hAnsi="Times New Roman" w:cs="Times New Roman"/>
          <w:sz w:val="28"/>
          <w:szCs w:val="28"/>
          <w:lang w:val="kk-KZ"/>
        </w:rPr>
        <w:t xml:space="preserve">. Анықталған фактілер жекелеген судьялардың заңнамадағы жаңалықтармен уақтылы таныспайтынын, өзгерістер мен толықтырулардың қолданысқа ену уақытын дұрыс анықтауға жеткілікті назар аудармайтынын көрсетеді. </w:t>
      </w:r>
    </w:p>
    <w:p w14:paraId="29F3A420" w14:textId="77777777" w:rsidR="00552869" w:rsidRPr="00717178" w:rsidRDefault="00552869" w:rsidP="00552869">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Қылмыстық құқықта «тиімділік» ұғымы түрлі аспектілерде қолданылады. Қылмыстық жазаның тиімділігін, әдетте, оны қолданудың нәтижесінде жаза мақсаттарына қол жеткізу тұрғысынан бағалайды [2</w:t>
      </w:r>
      <w:r w:rsidR="000A785F" w:rsidRPr="00717178">
        <w:rPr>
          <w:rFonts w:ascii="Times New Roman" w:hAnsi="Times New Roman"/>
          <w:sz w:val="28"/>
          <w:szCs w:val="28"/>
          <w:lang w:val="kk-KZ"/>
        </w:rPr>
        <w:t>19</w:t>
      </w:r>
      <w:r w:rsidRPr="00717178">
        <w:rPr>
          <w:rFonts w:ascii="Times New Roman" w:hAnsi="Times New Roman"/>
          <w:sz w:val="28"/>
          <w:szCs w:val="28"/>
          <w:lang w:val="kk-KZ"/>
        </w:rPr>
        <w:t xml:space="preserve">, с. 419]. С.М. Иншаков жазаны тұтастай социумға немесе оның жекелеген өкілдеріне ықпал етудің тетігі ретінде қарастырады. Жаза әлеуметтік әділеттілікті қалпына келтіру, сондай-ақ қылмыскерлерді түзеу және жаңа қылмыстардың алдына алу </w:t>
      </w:r>
      <w:r w:rsidRPr="00717178">
        <w:rPr>
          <w:rFonts w:ascii="Times New Roman" w:hAnsi="Times New Roman"/>
          <w:sz w:val="28"/>
          <w:szCs w:val="28"/>
          <w:lang w:val="kk-KZ"/>
        </w:rPr>
        <w:lastRenderedPageBreak/>
        <w:t>мақсатында бекітіледі. Егер осы мақсаттарға қол жеткізу мүмкін болса, жаза тиімді, мүмкін болмаса – тиімсіз [2</w:t>
      </w:r>
      <w:r w:rsidR="008271E0" w:rsidRPr="00717178">
        <w:rPr>
          <w:rFonts w:ascii="Times New Roman" w:hAnsi="Times New Roman"/>
          <w:sz w:val="28"/>
          <w:szCs w:val="28"/>
          <w:lang w:val="kk-KZ"/>
        </w:rPr>
        <w:t>2</w:t>
      </w:r>
      <w:r w:rsidR="000A785F" w:rsidRPr="00717178">
        <w:rPr>
          <w:rFonts w:ascii="Times New Roman" w:hAnsi="Times New Roman"/>
          <w:sz w:val="28"/>
          <w:szCs w:val="28"/>
          <w:lang w:val="kk-KZ"/>
        </w:rPr>
        <w:t>0</w:t>
      </w:r>
      <w:r w:rsidRPr="00717178">
        <w:rPr>
          <w:rFonts w:ascii="Times New Roman" w:hAnsi="Times New Roman"/>
          <w:sz w:val="28"/>
          <w:szCs w:val="28"/>
          <w:lang w:val="kk-KZ"/>
        </w:rPr>
        <w:t>].</w:t>
      </w:r>
    </w:p>
    <w:p w14:paraId="29F3A421" w14:textId="77777777" w:rsidR="00552869" w:rsidRPr="00717178" w:rsidRDefault="00552869" w:rsidP="00552869">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sz w:val="28"/>
          <w:szCs w:val="28"/>
          <w:lang w:val="kk-KZ"/>
        </w:rPr>
        <w:t>Н.А. Лопашенко бастаған ғалымдар тобы қылмыстық жазаның тиімділігін сот үкімі бойынша қылмыс жасауға кінәлі деп танылған адамдарға қолданылған мемлекеттік мәжбүрлеу шараларының нәтижелілігі деп анықтайды. Бірақ, олардың пікірінше, жаза тиімді болуы үшін тағы бір міндетті шарт орындалуы қажет – бұл үдерістің келеңсіз зардаптары мен шығындары мүмкіндігінше аз болуы керек. Осыдан келіп, ғалымдар қылмыстық жазаның тиімділігінің жіктерінің  (критерий) қатарында заңнамада бекітілген жаза мақсаттарына қол жеткізуді және қылмыстық жазаның шығындарын минималдандыруды атайды [2</w:t>
      </w:r>
      <w:r w:rsidR="008271E0" w:rsidRPr="00717178">
        <w:rPr>
          <w:rFonts w:ascii="Times New Roman" w:hAnsi="Times New Roman"/>
          <w:sz w:val="28"/>
          <w:szCs w:val="28"/>
          <w:lang w:val="kk-KZ"/>
        </w:rPr>
        <w:t>2</w:t>
      </w:r>
      <w:r w:rsidR="000A785F" w:rsidRPr="00717178">
        <w:rPr>
          <w:rFonts w:ascii="Times New Roman" w:hAnsi="Times New Roman"/>
          <w:sz w:val="28"/>
          <w:szCs w:val="28"/>
          <w:lang w:val="kk-KZ"/>
        </w:rPr>
        <w:t>1</w:t>
      </w:r>
      <w:r w:rsidRPr="00717178">
        <w:rPr>
          <w:rFonts w:ascii="Times New Roman" w:hAnsi="Times New Roman"/>
          <w:sz w:val="28"/>
          <w:szCs w:val="28"/>
          <w:lang w:val="kk-KZ"/>
        </w:rPr>
        <w:t xml:space="preserve">]. </w:t>
      </w:r>
    </w:p>
    <w:p w14:paraId="29F3A422" w14:textId="6317A871"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Қаншалықты пайдалы болса да және қоғам мүдделерін қорғауға бағытталса да, қылмыстық жаза әрқашан әрі нақты адамдарға, әрі қоғамның өзіне зиян келтіреді. Қылмысты</w:t>
      </w:r>
      <w:r w:rsidR="0056475E" w:rsidRPr="00717178">
        <w:rPr>
          <w:rFonts w:ascii="Times New Roman" w:hAnsi="Times New Roman" w:cs="Times New Roman"/>
          <w:sz w:val="28"/>
          <w:szCs w:val="28"/>
          <w:lang w:val="kk-KZ"/>
        </w:rPr>
        <w:t xml:space="preserve"> әрекетті </w:t>
      </w:r>
      <w:r w:rsidRPr="00717178">
        <w:rPr>
          <w:rFonts w:ascii="Times New Roman" w:hAnsi="Times New Roman" w:cs="Times New Roman"/>
          <w:sz w:val="28"/>
          <w:szCs w:val="28"/>
          <w:lang w:val="kk-KZ"/>
        </w:rPr>
        <w:t xml:space="preserve">жасаған нақты адамдарға зиян келтіру – жазаның ажырамас қасиеті, себебі қылмыскерді белгілі бір құқықтары мен бостандықтарынан айыру немесе оларды шектеу қарастырылып отырған мемлекеттік мәжбүрлеу шарасының мәнін құрайды. Жазаның мәнін құрайтын зияннан тыс, жазадан қосалқы, заңмен болжанбайтын зиян келтіріледі. </w:t>
      </w:r>
    </w:p>
    <w:p w14:paraId="29F3A423"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Бұл жерде біз, ең алдымен, сотталған адамның туғандары мен жақындарына келтірілетін зиян туралы айтып отырмыз. Зиян өзінің сипаты мен көлемі бойынша сан алуан болуы мүмкін: психологиялық күйзеліс пен моральдық жайсыздықтан (мысалы, таныстары мен қоғам алдындағы ұят сезімі) бастап, материалдық шығындарға (мысалы, табыстарының бір бөлігін мемлекетке төлеу) дейін. </w:t>
      </w:r>
    </w:p>
    <w:p w14:paraId="29F3A424" w14:textId="77777777" w:rsidR="00552869" w:rsidRPr="00717178" w:rsidRDefault="00552869" w:rsidP="00552869">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жазаның келеңсіз зардаптары айтылғандармен шектелмейді. Зиян қылмыскерге әділ жаза тағайындауды қамтамасыз ете алмаған қылмыстық заңның беделіне келтірілуі мүмкін, осындай қылмыстық заң қабылдаған заңшығарушылық биліктің беделіне, қылмыстық заңның әділ әрекет етуін қамтамасыз ете алмаған құқық қорғау органдары мен сот жүйесінің беделіне келтірілуі мүмкін.</w:t>
      </w:r>
    </w:p>
    <w:p w14:paraId="29F3A425" w14:textId="77777777" w:rsidR="00552869" w:rsidRPr="00717178" w:rsidRDefault="00552869" w:rsidP="00552869">
      <w:pPr>
        <w:spacing w:after="0" w:line="240" w:lineRule="auto"/>
        <w:ind w:firstLine="567"/>
        <w:jc w:val="both"/>
        <w:rPr>
          <w:lang w:val="kk-KZ"/>
        </w:rPr>
      </w:pPr>
      <w:r w:rsidRPr="00717178">
        <w:rPr>
          <w:rFonts w:ascii="Times New Roman" w:hAnsi="Times New Roman" w:cs="Times New Roman"/>
          <w:sz w:val="28"/>
          <w:szCs w:val="28"/>
          <w:lang w:val="kk-KZ"/>
        </w:rPr>
        <w:t>Айтылған қосалқы зияндардан тыс, жазадан келетін тікелей шығындар бар. Олар – сотталған адамға тағайындалған жазалардың орындалуын қамтамасыз етумен байланысты шығындар: қылмыстық-атқару жүйесін ұстау, оның қызметкерлерінің еңбегіне ақы төлеу, қылмыскелерді қоғамнан оқшаулау орындарында ұстауға жұмсалатын қаражат, үкімнің орындалуын қамтамасыз ететін сот орындаушыларының еңбегіне ақы төлеу және т.т. Қылмыстық жаза шын мәнінде тиімді болуы үшін жоғарыда аталған зиян мен шығындарды күні бұрын болжап, минималдандыру қажет.</w:t>
      </w:r>
    </w:p>
    <w:p w14:paraId="29F3A426" w14:textId="77777777" w:rsidR="002A6396" w:rsidRPr="00717178" w:rsidRDefault="002A6396" w:rsidP="002A6396">
      <w:pPr>
        <w:spacing w:after="0" w:line="240" w:lineRule="auto"/>
        <w:ind w:firstLine="567"/>
        <w:jc w:val="both"/>
        <w:rPr>
          <w:lang w:val="kk-KZ"/>
        </w:rPr>
      </w:pPr>
    </w:p>
    <w:p w14:paraId="29F3A427" w14:textId="77777777" w:rsidR="00FD6049" w:rsidRPr="00717178" w:rsidRDefault="00FD6049" w:rsidP="00FD6049">
      <w:pPr>
        <w:spacing w:after="0" w:line="240" w:lineRule="auto"/>
        <w:ind w:firstLine="567"/>
        <w:jc w:val="both"/>
        <w:rPr>
          <w:lang w:val="kk-KZ"/>
        </w:rPr>
      </w:pPr>
    </w:p>
    <w:p w14:paraId="29F3A428" w14:textId="77777777" w:rsidR="0022077F" w:rsidRPr="00717178" w:rsidRDefault="0022077F" w:rsidP="00824743">
      <w:pPr>
        <w:spacing w:after="0" w:line="240" w:lineRule="auto"/>
        <w:ind w:firstLine="567"/>
        <w:jc w:val="both"/>
        <w:rPr>
          <w:rFonts w:ascii="Times New Roman" w:hAnsi="Times New Roman" w:cs="Times New Roman"/>
          <w:sz w:val="28"/>
          <w:szCs w:val="28"/>
          <w:lang w:val="kk-KZ"/>
        </w:rPr>
      </w:pPr>
    </w:p>
    <w:p w14:paraId="29F3A429" w14:textId="77777777" w:rsidR="0022077F" w:rsidRPr="00717178" w:rsidRDefault="0022077F" w:rsidP="00824743">
      <w:pPr>
        <w:pStyle w:val="a4"/>
        <w:jc w:val="both"/>
        <w:rPr>
          <w:rFonts w:ascii="Times New Roman" w:hAnsi="Times New Roman" w:cs="Times New Roman"/>
          <w:lang w:val="kk-KZ"/>
        </w:rPr>
      </w:pPr>
    </w:p>
    <w:p w14:paraId="29F3A42A" w14:textId="77777777" w:rsidR="00155FED" w:rsidRPr="00717178" w:rsidRDefault="00805A3D" w:rsidP="00155FED">
      <w:pPr>
        <w:spacing w:after="0" w:line="240" w:lineRule="auto"/>
        <w:jc w:val="center"/>
        <w:rPr>
          <w:rFonts w:ascii="Times New Roman" w:hAnsi="Times New Roman" w:cs="Times New Roman"/>
          <w:b/>
          <w:sz w:val="28"/>
          <w:szCs w:val="28"/>
          <w:lang w:val="kk-KZ"/>
        </w:rPr>
      </w:pPr>
      <w:r w:rsidRPr="00717178">
        <w:rPr>
          <w:rFonts w:ascii="Times New Roman" w:hAnsi="Times New Roman" w:cs="Times New Roman"/>
          <w:b/>
          <w:sz w:val="28"/>
          <w:szCs w:val="28"/>
          <w:lang w:val="kk-KZ"/>
        </w:rPr>
        <w:br w:type="page"/>
      </w:r>
      <w:r w:rsidR="00155FED" w:rsidRPr="00717178">
        <w:rPr>
          <w:rFonts w:ascii="Times New Roman" w:hAnsi="Times New Roman" w:cs="Times New Roman"/>
          <w:b/>
          <w:sz w:val="28"/>
          <w:szCs w:val="28"/>
          <w:lang w:val="kk-KZ"/>
        </w:rPr>
        <w:lastRenderedPageBreak/>
        <w:t>ҚОРЫТЫНДЫ</w:t>
      </w:r>
    </w:p>
    <w:p w14:paraId="29F3A42B" w14:textId="77777777" w:rsidR="00155FED" w:rsidRPr="00717178" w:rsidRDefault="00155FED" w:rsidP="00155FED">
      <w:pPr>
        <w:spacing w:after="0" w:line="240" w:lineRule="auto"/>
        <w:ind w:firstLine="567"/>
        <w:jc w:val="both"/>
        <w:rPr>
          <w:rFonts w:ascii="Times New Roman" w:hAnsi="Times New Roman" w:cs="Times New Roman"/>
          <w:b/>
          <w:sz w:val="28"/>
          <w:szCs w:val="28"/>
          <w:lang w:val="kk-KZ"/>
        </w:rPr>
      </w:pPr>
    </w:p>
    <w:p w14:paraId="29F3A42C"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Диссертациялық зерттеудің алдына қойылған мақсат-міндеттерді орындау нәтижесінде жасалған негізгі қорытындылармен тұжырымдар:</w:t>
      </w:r>
    </w:p>
    <w:p w14:paraId="29F3A42D" w14:textId="77777777" w:rsidR="00155FED" w:rsidRPr="00717178" w:rsidRDefault="00155FED" w:rsidP="00155FED">
      <w:pPr>
        <w:pStyle w:val="21"/>
        <w:spacing w:line="240" w:lineRule="auto"/>
        <w:ind w:firstLine="567"/>
        <w:rPr>
          <w:rStyle w:val="s0"/>
          <w:color w:val="auto"/>
          <w:sz w:val="28"/>
          <w:szCs w:val="28"/>
          <w:lang w:val="kk-KZ"/>
        </w:rPr>
      </w:pPr>
      <w:r w:rsidRPr="00717178">
        <w:rPr>
          <w:szCs w:val="28"/>
          <w:lang w:val="kk-KZ"/>
        </w:rPr>
        <w:t xml:space="preserve">1. Отандық қылмыстық заңнамаға қылмыстық теріс қылық ұғымының енгізілуін заңгерлер қауымы түрліше қабылдады. Ғалымдардың басым бөлігі қылмыстық теріс қылық санатының енгізілуін объективтік қажеттілік, жалпы әлемдік үдеріс деп бағаласа, тәжірибе қызметкерлері бастапқыда бұл қадамның негізділігіне күмәнмен қарады. Қылмыстық заңнамаға </w:t>
      </w:r>
      <w:r w:rsidRPr="00717178">
        <w:rPr>
          <w:rStyle w:val="s0"/>
          <w:rFonts w:eastAsiaTheme="majorEastAsia"/>
          <w:color w:val="auto"/>
          <w:sz w:val="28"/>
          <w:szCs w:val="28"/>
          <w:lang w:val="kk-KZ"/>
        </w:rPr>
        <w:t>«қылмыстық теріс қылық» санатының енгізілуін құптамайтын (30 процент) тәжірибе қызметкерлерінің басым бөлігі бұрынғы жүйеге қайтып оралуды қалайды, жаңа институтты тиімсіз деп санайды, гуманистік идеяларды алдыға тартады және өз ұстанымдарын сот ісін жүргізудегі проблемалармен түсіндіреді. Дегенмен, б</w:t>
      </w:r>
      <w:r w:rsidRPr="00717178">
        <w:rPr>
          <w:szCs w:val="28"/>
          <w:lang w:val="kk-KZ"/>
        </w:rPr>
        <w:t xml:space="preserve">үгінгі күні заңнамаға </w:t>
      </w:r>
      <w:r w:rsidRPr="00717178">
        <w:rPr>
          <w:rStyle w:val="s0"/>
          <w:color w:val="auto"/>
          <w:sz w:val="28"/>
          <w:szCs w:val="28"/>
          <w:lang w:val="kk-KZ"/>
        </w:rPr>
        <w:t xml:space="preserve">«қылмыстық теріс қылық» санатының енгізілуін тәжірибе қызметкерлерінің басым бөлігі (59 процент) құптайды. Олар өз ұстанымын гуманистік көзқарас тұрғысынан, сот ісін жүргізуді оңтайландыру тұрғысынан уәждейді немесе «қылмыстық теріс қылық» санатының енгізілуін құқықтық реформаның қисынды жалғасы деп қабылдайды. </w:t>
      </w:r>
      <w:r w:rsidRPr="00717178">
        <w:rPr>
          <w:rStyle w:val="s0"/>
          <w:rFonts w:eastAsiaTheme="majorEastAsia"/>
          <w:color w:val="auto"/>
          <w:sz w:val="28"/>
          <w:szCs w:val="28"/>
          <w:lang w:val="kk-KZ"/>
        </w:rPr>
        <w:t>Тәжірибе қызметкерлерінің қалған 11 проценті «қылмыстық теріс қылық» санатының енгізілуіне өз қатынасын қалыптастырмаған.</w:t>
      </w:r>
    </w:p>
    <w:p w14:paraId="29F3A42E"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 Қылмыстық заңмен қудаланатын әрекеттердің өзара қоғамдық қауіптілігі мен жазаланушылығы бойынша ажыратылатын екі түрге жіктелуі жазалар жүйесін түзуде де жаңа ұстанымдарды өмірге әкелді. Еліміздің</w:t>
      </w:r>
      <w:r w:rsidR="000C5C2C"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қылмыстық заңнамасына «қылмыстық теріс қылық» санатының енгізілуінің нәтижесінде жазалар жүйесінің құрылымы күрделеніп, оның құрамында қылмыстарға арналған және қылмыстық теріс қылықтарға арналған жазалардың дербес жүйешелері пайда болды, олар жиынтықта қылмыстық құқық бұзушылықтар үшін көзделген жазалардың метажүйесін қалыптастырады.</w:t>
      </w:r>
    </w:p>
    <w:p w14:paraId="29F3A42F"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Жүйелер туралы ілімде жүйені анықтауда екі түрлі ұстаным кездеседі. Олардың біріншісі – дескриптивтік (онтологиялық) ұстаным, оның аясында құрастырылған анықтамаларда жүйелі құбылыстардың жүйелі емес құбылыстардан айырмашылығы көрсетіледі. Жазалар жүйесінің осы ұстаным тұрғысынан түзілген анықтамаларында жекелеген жаза түрлерінің бір-бірімен байланысына және олардың біртұтастығына екпін салынады. Екіншісі – конструктивтік (гносеологиялық) ұстаным, оның аясында құрастырылған анықтамаларда негізінен жүйені құрудың әдістемесінеден қойылады. Жазалар жүйесінің соңғы ұстаным тұрғысынан түзілген анықтамаларында олардың жаза мақсаттарына қол жеткізудегі рөліне шешуші мән беріледі.</w:t>
      </w:r>
    </w:p>
    <w:p w14:paraId="29F3A430" w14:textId="5150435E"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қылықтарға арналған жазаларда жүйеге тән қасиеттердің барлығы бар екендігін ескере отырып, диссертацияда қылмыстық теріс қылықтар</w:t>
      </w:r>
      <w:r w:rsidR="00FF2933" w:rsidRPr="00717178">
        <w:rPr>
          <w:rFonts w:ascii="Times New Roman" w:hAnsi="Times New Roman" w:cs="Times New Roman"/>
          <w:sz w:val="28"/>
          <w:szCs w:val="28"/>
          <w:lang w:val="kk-KZ"/>
        </w:rPr>
        <w:t>ға арналған</w:t>
      </w:r>
      <w:r w:rsidRPr="00717178">
        <w:rPr>
          <w:rFonts w:ascii="Times New Roman" w:hAnsi="Times New Roman" w:cs="Times New Roman"/>
          <w:sz w:val="28"/>
          <w:szCs w:val="28"/>
          <w:lang w:val="kk-KZ"/>
        </w:rPr>
        <w:t xml:space="preserve"> жазалар жүйешесінің авторлық дескриптивтік-конструктивтік анықтамасы тұжырымдалды. </w:t>
      </w:r>
    </w:p>
    <w:p w14:paraId="29F3A431"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 теріс қылықтарға арналған жазалар жүйешесін түзетін жаза түрлерін сан алуан негіздер (критерий) бойынша топтастыруға болады: жаза </w:t>
      </w:r>
      <w:r w:rsidRPr="00717178">
        <w:rPr>
          <w:rFonts w:ascii="Times New Roman" w:hAnsi="Times New Roman" w:cs="Times New Roman"/>
          <w:sz w:val="28"/>
          <w:szCs w:val="28"/>
          <w:lang w:val="kk-KZ"/>
        </w:rPr>
        <w:lastRenderedPageBreak/>
        <w:t>мақсаттарын қамтамасыз етудегі рөліне қарай – негізгі және қосымша жазалар; жаза қолданылатын субъектілердің ерекшеліктеріне қарай – ересектерге және кәмелетке толмағандарға қолданылатын жаза түрлері; есептеу тәртібі бойынша – мерзімдік және мерзімсіз (бір реттік) жазалар; құқықтық шектеулердің сипатына қарай – қоғамнан оқшаулаумен байланысты және қоғамнан оқшаулаумен байланысты емес, мүліктік және мүліктік емес, еңбекпен ықпал етумен байланысты және еңбекпен ықпал етумен байланысты емес жазалар.</w:t>
      </w:r>
    </w:p>
    <w:p w14:paraId="29F3A432" w14:textId="77777777" w:rsidR="00155FED" w:rsidRPr="00717178" w:rsidRDefault="00155FED" w:rsidP="00155FED">
      <w:pPr>
        <w:pStyle w:val="21"/>
        <w:spacing w:line="240" w:lineRule="auto"/>
        <w:ind w:firstLine="567"/>
        <w:rPr>
          <w:szCs w:val="28"/>
          <w:lang w:val="kk-KZ"/>
        </w:rPr>
      </w:pPr>
      <w:r w:rsidRPr="00717178">
        <w:rPr>
          <w:rStyle w:val="s0"/>
          <w:rFonts w:eastAsiaTheme="majorEastAsia"/>
          <w:color w:val="auto"/>
          <w:szCs w:val="28"/>
          <w:lang w:val="kk-KZ"/>
        </w:rPr>
        <w:t xml:space="preserve">3. </w:t>
      </w:r>
      <w:r w:rsidRPr="00717178">
        <w:rPr>
          <w:szCs w:val="28"/>
          <w:lang w:val="kk-KZ"/>
        </w:rPr>
        <w:t>Қылмыстық заңмен тыйым салынған әрекетті</w:t>
      </w:r>
      <w:r w:rsidR="00EA1550" w:rsidRPr="00717178">
        <w:rPr>
          <w:szCs w:val="28"/>
          <w:lang w:val="kk-KZ"/>
        </w:rPr>
        <w:t xml:space="preserve"> </w:t>
      </w:r>
      <w:r w:rsidRPr="00717178">
        <w:rPr>
          <w:szCs w:val="28"/>
          <w:lang w:val="kk-KZ"/>
        </w:rPr>
        <w:t xml:space="preserve">жасаған адамдарға тағайындалатын жазаның түрі, оның мерзімі немесе мөлшері қылмыстық-құқықтық норма санкциясының қалай құрылғанына тікелей тәуелді. Санкцияда бекітілген жазаның төменгі және жоғарғы шектері кінәлі адамға нақты жаза шамасын таңдаған кездегі сот өкілеттіктерінің аясын айқындайды. </w:t>
      </w:r>
    </w:p>
    <w:p w14:paraId="29F3A433" w14:textId="77777777" w:rsidR="00155FED" w:rsidRPr="00717178" w:rsidRDefault="00155FED" w:rsidP="00155FED">
      <w:pPr>
        <w:pStyle w:val="21"/>
        <w:spacing w:line="240" w:lineRule="auto"/>
        <w:ind w:firstLine="567"/>
        <w:rPr>
          <w:szCs w:val="28"/>
          <w:lang w:val="kk-KZ"/>
        </w:rPr>
      </w:pPr>
      <w:r w:rsidRPr="00717178">
        <w:rPr>
          <w:szCs w:val="28"/>
          <w:lang w:val="kk-KZ"/>
        </w:rPr>
        <w:t>Жазаны жеке даралау тұрғысынан алғанда ең оңтайлы санкциялар балама (негізгі жазаның бірнеше түрін көздейтін), салыстырмалы-айқындалған (негізгі жазаларды белгілі бір шектерде көздейтін) және кумулятивті (негізгі жазаға үстеме қосымша жазаны көздейтін) болуы керек.</w:t>
      </w:r>
    </w:p>
    <w:p w14:paraId="29F3A434"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Қолданыстағы қылмыстық заңнамадағы қылмыстық теріс қылықтар үшін көзделген санкциялардың барлығы дерлік (99,3 проценті) балама болып келеді. ҚР Қылмыстық кодексінде қылмыстық теріс қылықтар үшін негізгі жазаның бір түрін көздейтін санкциялардың үлесі – 0,7 процент, екі түрін көздейтін санкциялардың үлесі – 1,3 процент, үш түрін көздейтін санкциялардың үлесі – 13 процент, төрт түрін көздейтін санкциялардың үлесі – 85 процент. Қылмыстық теріс қылықтардың санкцияларының барлығы салыстырмалы-айқындалған болып келеді. Қылмыстық теріс қылық үшін жазаның нақты бір мерзімін немесе мөлшерін ғана көздейтін санкция отандық қылмыстық заңнамада ұшыраспайды. </w:t>
      </w:r>
    </w:p>
    <w:p w14:paraId="29F3A435"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туралы нормалардың санкцияларының барлығы (100 проценті) жазаның ең жоғарғы шегін ғана көрсету тәсілі бойынша құрастырылған – «max-ге дейін», яғни заңшығарушы ешбір жаза түрінің төменгі шегін санкцияның өзінде атамайды.</w:t>
      </w:r>
    </w:p>
    <w:p w14:paraId="29F3A436"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ҚР ҚК-нің қылмыстық теріс қылықтар туралы баптарының 35 процентінің санкциясы – кумулятивті. Өз кезегінде қосымша жазалардың 41,5 проценті тағайындалуы</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міндетті қосымша жаза болып табылады. Басқа жағдайларда санцияда көзделген қосымша жазаны тағайындау-тағайындамау туралы мәселені соттың өзі шешеді. Отандық қылмыстық заңнамада қылмыстық теріс қылықтар үшін бірнеше қосымша жаза көздейтін санкциялар ұшыраспайды.</w:t>
      </w:r>
    </w:p>
    <w:p w14:paraId="29F3A437"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 Қылмыстық-құқықтық нормалардың санкциясын құрастыру мәселесіне арналған еңбектерде жиі көтерілетін проблемалар қылмыстық теріс қылықтар туралы нормалардың да санкцияларына тән: а) санкциялардың өзара қиылысуы; ә) санкциялардың алшақтығы; б) санкциялардың қатаңдығы.</w:t>
      </w:r>
    </w:p>
    <w:p w14:paraId="29F3A438"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Қылмыстық құқық бұзушылықтың негізгі және сараланған құрамдары үшін көзделген жаза мерзімдерінің (мөлшерлерінің) ішінара </w:t>
      </w:r>
      <w:r w:rsidRPr="00717178">
        <w:rPr>
          <w:rFonts w:ascii="Times New Roman" w:hAnsi="Times New Roman" w:cs="Times New Roman"/>
          <w:i/>
          <w:sz w:val="28"/>
          <w:szCs w:val="28"/>
          <w:lang w:val="kk-KZ"/>
        </w:rPr>
        <w:t>қиылысуы</w:t>
      </w:r>
      <w:r w:rsidRPr="00717178">
        <w:rPr>
          <w:rFonts w:ascii="Times New Roman" w:hAnsi="Times New Roman" w:cs="Times New Roman"/>
          <w:sz w:val="28"/>
          <w:szCs w:val="28"/>
          <w:lang w:val="kk-KZ"/>
        </w:rPr>
        <w:t xml:space="preserve">жасалған әрекеттің қоғамдық қауіптілік дәрежесін ескере отырып қылмыстық жауаптылықты жіктеу (дифференциациялау) идеясын іске асыруға мүмкіндік </w:t>
      </w:r>
      <w:r w:rsidRPr="00717178">
        <w:rPr>
          <w:rFonts w:ascii="Times New Roman" w:hAnsi="Times New Roman" w:cs="Times New Roman"/>
          <w:sz w:val="28"/>
          <w:szCs w:val="28"/>
          <w:lang w:val="kk-KZ"/>
        </w:rPr>
        <w:lastRenderedPageBreak/>
        <w:t>бермейді. Бұл проблеманы әрекеттің сараланған түрінің санкциясының ең төменгі шегін негізгі құрамның санкциясының ең жоғарғы шегінен бастау жолымен шешуге болады.</w:t>
      </w:r>
    </w:p>
    <w:p w14:paraId="29F3A439"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Санкцияның төменгі және жоғарғы шектерінің арасындағы </w:t>
      </w:r>
      <w:r w:rsidRPr="00717178">
        <w:rPr>
          <w:rFonts w:ascii="Times New Roman" w:hAnsi="Times New Roman" w:cs="Times New Roman"/>
          <w:i/>
          <w:sz w:val="28"/>
          <w:szCs w:val="28"/>
          <w:lang w:val="kk-KZ"/>
        </w:rPr>
        <w:t>алшақтық</w:t>
      </w:r>
      <w:r w:rsidRPr="00717178">
        <w:rPr>
          <w:rFonts w:ascii="Times New Roman" w:hAnsi="Times New Roman" w:cs="Times New Roman"/>
          <w:sz w:val="28"/>
          <w:szCs w:val="28"/>
          <w:lang w:val="kk-KZ"/>
        </w:rPr>
        <w:t xml:space="preserve"> (шашыраңқылық), бір есептен, жазаны жеке даралауға жол ашқанымен, соттардың субъективизмі үшін жағдай жасап, қылмыстылықпен күрестегі сот тәжірибесінің бірізділігін қамтамасыз етпейді.</w:t>
      </w:r>
    </w:p>
    <w:p w14:paraId="29F3A43A"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Санкциялардың алшақтығы проблемасын ішінара шешуге 2018 жылғы 12 шілдедегі ҚР Заңы көп септігін тигізді. Осы заңмен енгізілген өзгерістер мен толықтырулар қылмыстық теріс қылықтар үшін жауаптылық көздейтін баптардың санкцияларының алшақтығын еселеп қысқартты. Бұл проблеманы түбегейлі түрде шешу үшін ҚК-нің Ерекше бөлігі бабының санкцияларын сәйкес жаза түрінің максималды шегін атау жолымен ғана құрастырмай, нақты қылмыстық теріс қылықтардың қоғамдық қауіптілігінің сипаты мен дәрежесіне сәйкес келетін ең төменгі шекті көрсете отырып құрастыруға болады.</w:t>
      </w:r>
    </w:p>
    <w:p w14:paraId="29F3A43B"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Санкциялардың </w:t>
      </w:r>
      <w:r w:rsidRPr="00717178">
        <w:rPr>
          <w:rFonts w:ascii="Times New Roman" w:hAnsi="Times New Roman" w:cs="Times New Roman"/>
          <w:i/>
          <w:sz w:val="28"/>
          <w:szCs w:val="28"/>
          <w:lang w:val="kk-KZ"/>
        </w:rPr>
        <w:t>қатаңдығ</w:t>
      </w:r>
      <w:r w:rsidRPr="00717178">
        <w:rPr>
          <w:rFonts w:ascii="Times New Roman" w:hAnsi="Times New Roman" w:cs="Times New Roman"/>
          <w:sz w:val="28"/>
          <w:szCs w:val="28"/>
          <w:lang w:val="kk-KZ"/>
        </w:rPr>
        <w:t xml:space="preserve">ы санкцияда көзделген қамаққа алу жазасының төменгі және жоғарғы шектерінің арасындағы медиананы есептеп алып, ҚК-нің Ерекше бөлігінің әр тарауы бойынша медианалардың орташа арифметикалық шамасын шығарып, оларға қатаңдық дәрежесі бойынша реттік орын беру жолымен есептелетін «қатаңдық индексінен» және қылмыстармен салыстырғанда қоғамдық қауіптілігі айтарлықтай төмен қылмыстық теріс қылықтар үшін қоғамнан оқшаулаумен байланысты жаза түрінің шектен тыс жиі көзделуінен көрініс береді. </w:t>
      </w:r>
    </w:p>
    <w:p w14:paraId="29F3A43C"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2014 жылғы ҚР ҚК-ге 2018 жылғы 12 шілдедегі ҚР Заңымен енгізілген өзгерістер санкциялардың қатаңдығына да оң тұрғыдан әсер етті, атап айтқанда, санкция медианалары шамамен алғанда екі есеге төмендеді. Дегенмен, ең қатаң жазаланатын қылмыстық теріс қылықтарға бұрынғысынша Мемлекеттiң конституциялық құрылысының негіздеріне және қауiпсiздiгiне қарсы әрекеттер жатады (қатаңдық индексі – 30), ал Жеке адамға қарсы қылмыстық теріс қылықтар (қатаңдық индексі – 22,9) әлі де қатаңдық индексі ең төмен әрекеттер тобына кіреді. Ата заңы ең басты қазына ретінде адамды, оның өмірін, құқықтары мен бостандықтарын дәріптейтін елдің қылмыстық заңнамасында қоғам мен мемлекет мүдделерінің жеке тұлғаның құқықтары мен бостандықтарынан басым қойылуы алаңдатарлық жайт деп білеміз.</w:t>
      </w:r>
    </w:p>
    <w:p w14:paraId="29F3A43D"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 Әлемде болып жатқан жаһандану үдерісінің ықпалымен түрлі мемлекеттердің құқықтық жүйесінің бір-біріне әсері күшейіп, олар өзара ықпалдастықта, сабақтастықта дамуда. Отандық қылмыстық заңнамаға қылмыстық заңмен жазаланатын әрекеттердің дербес түрі ретінде қылмыстық теріс қылық ұғымының енгізілуіне шетелдік тәжірибенің ықпалы болғаны сөзсіз.</w:t>
      </w:r>
    </w:p>
    <w:p w14:paraId="29F3A43E"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Бұрынғы КСРО құрамына кірген мемлекеттердегі қылмыстық әрекеттердің топтастырылуы мен жазалар жүйесі кеңестік үлгі негізінде қалыптасқан. Сол себепті жақын шетелдердің қылмыстық заңнамасында қылмыстық теріс қылық </w:t>
      </w:r>
      <w:r w:rsidRPr="00717178">
        <w:rPr>
          <w:rFonts w:ascii="Times New Roman" w:hAnsi="Times New Roman" w:cs="Times New Roman"/>
          <w:sz w:val="28"/>
          <w:szCs w:val="28"/>
          <w:lang w:val="kk-KZ"/>
        </w:rPr>
        <w:lastRenderedPageBreak/>
        <w:t xml:space="preserve">санаты қарастырылмайды, посткеңестік мемлекеттердегі жазалар жүйесі де бір-біріне етене жақын. </w:t>
      </w:r>
    </w:p>
    <w:p w14:paraId="29F3A43F"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Алыс шетелдердің қылмыстық заңнамасындағы қылмыстық әрекеттерді топтастыру мен жазалар жүйесінің өзіндік ерекшеліктері көптеп саналады. Ең бірінші кезекте, алыс шетелдердің заңнамасында қылмыстық құқыққа қайшы әрекеттер бірнеше (әдетте – екі, кейде – үш) түрлерге бөлініп, олардың әрқайсысына сай жаза түрлері түзіледі. Басқа ерекшеліктердің қатарында жазалар жүйесін құру принциптерінің өзгешелігін, жазалардың ауырдан жеңіліне қарай ретпен орналастырылуын, құқықтарды шектейтін немесе құқықтардан айыратын негізгі және қосымша жазалар тізімдемесінің кең болуын, кейбір жаза түрлерінің атқарылуының қылмыстық заңмен реттелуін атауға болады.</w:t>
      </w:r>
    </w:p>
    <w:p w14:paraId="29F3A440"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Ағылшын-саксон құқықтық жүйесіне кіретін (Англия, АҚШ) елдердің қылмыстық заңнамасында қылмысты әрекеттерді топтастырудың күрделі, көпсатылы жүйесі көзделген, бірақ олардың қылмыстық-құқықтық доктринасында «жазалар жүйесі» ұғымы зерттелмеген. Дегенмен, қылмысты әрекеттердің түрлері мен олар үшін көзделген жаза түрлерінің арасындағы сабақтастық байланыс бар екені еш күмән туғызбайды, өйткені қылмыстық қол сұғушылықтарды топтастыру олар үшін көзделген жаза түрі мен оның мерзімін ескере отырып жүргізіледі, бұл ретте қол сұғушылықтарды бір-бірінен айыру жігі ретінде негізінен бас бостандығынан айыру жазасының мерзімі ескеріледі.</w:t>
      </w:r>
    </w:p>
    <w:p w14:paraId="29F3A441"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әрекеттердің топтастырылуының жазалар жүйесіне әсері тұрғысынан алыс шетелдердің ішінен біздер үшін роман-герман құқықтық жүйесіне кіретін Франция мен Испания тәжірибесі ерекше қызығушылық туғызды. Бұл екі елдің де қылмыстық заңнамасы қылмыстық заңмен тыйым салынған әрекеттерді қылмыс және теріс қылықтар (полициялық бұзушылықтар) деп топтастырады, бұл екі елдің де қылмыстық заңнамасы  негізгі жазаларды топтастырғанда қылмыстық әрекеттердің барлық түрлеріне қолданылатын жаза түрлерін көздейді, сонымен қатар, қылмыстық әрекеттердің жекелеген түрлері үшін ғана тағайындала алатын жаза түрлерін бөлек қарастырады. Бірдей жаза түрлері көзделген қылмыстық әрекеттерді бір-бірінен ажыратқанда олардың мерзімі немесе мөлшері басшылыққа алынады.</w:t>
      </w:r>
    </w:p>
    <w:p w14:paraId="29F3A442" w14:textId="7DC16732"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6. 2014 жылғы ҚР ҚК-де айыппұл қоғам өмірінің кез келген саласында жасалатын, кез келген сипаттағы қылмысты әрекеттер үшін көзделіп отыр. Қылмыстық теріс қылықтар туралы санкциялардың барлығы (ҚР ҚК-нің 152-баб. 1-бөлігін қоспағанда) айыппұл жазасын көздейді. Айыппұлдың қолданылу аясын кеңейтудің объективті алғышарты – еліміз нарықтық экономикаға көшкеннен бері халық санасында рухани құндылықтарға деген сұраныстың құлдырап, материалдық қажеттіліктер мен мүдделер рөлінің өсуі. Сотталған адамның материалдық мүдделеріне әсер етуі нәтижесінде айыппұл қоғамға жат ұстанымдары бар адамның санасында қылмыстық </w:t>
      </w:r>
      <w:r w:rsidR="0056475E" w:rsidRPr="00717178">
        <w:rPr>
          <w:rFonts w:ascii="Times New Roman" w:hAnsi="Times New Roman" w:cs="Times New Roman"/>
          <w:sz w:val="28"/>
          <w:szCs w:val="28"/>
          <w:lang w:val="kk-KZ"/>
        </w:rPr>
        <w:t>заңмен тыйым салынған әрекетті</w:t>
      </w:r>
      <w:r w:rsidRPr="00717178">
        <w:rPr>
          <w:rFonts w:ascii="Times New Roman" w:hAnsi="Times New Roman" w:cs="Times New Roman"/>
          <w:sz w:val="28"/>
          <w:szCs w:val="28"/>
          <w:lang w:val="kk-KZ"/>
        </w:rPr>
        <w:t xml:space="preserve"> жасауға баруға жол бермейтін психологиялық тосқауыл қоя алады.</w:t>
      </w:r>
    </w:p>
    <w:p w14:paraId="29F3A443"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Еліміздің қылмыстық-құқықтық саясатының басым бағыттарының бірі ретінде </w:t>
      </w:r>
      <w:r w:rsidRPr="00717178">
        <w:rPr>
          <w:rFonts w:ascii="Times New Roman" w:eastAsia="Times New Roman" w:hAnsi="Times New Roman" w:cs="Times New Roman"/>
          <w:sz w:val="28"/>
          <w:szCs w:val="28"/>
          <w:shd w:val="clear" w:color="auto" w:fill="FFFFFF"/>
          <w:lang w:val="kk-KZ"/>
        </w:rPr>
        <w:t>айыппұлды қолдану аясын кеңейту айқындалып</w:t>
      </w:r>
      <w:r w:rsidRPr="00717178">
        <w:rPr>
          <w:rFonts w:ascii="Times New Roman" w:hAnsi="Times New Roman" w:cs="Times New Roman"/>
          <w:sz w:val="28"/>
          <w:szCs w:val="28"/>
          <w:lang w:val="kk-KZ"/>
        </w:rPr>
        <w:t xml:space="preserve"> отырған кезеңде </w:t>
      </w:r>
      <w:r w:rsidRPr="00717178">
        <w:rPr>
          <w:rFonts w:ascii="Times New Roman" w:hAnsi="Times New Roman" w:cs="Times New Roman"/>
          <w:sz w:val="28"/>
          <w:szCs w:val="28"/>
          <w:lang w:val="kk-KZ"/>
        </w:rPr>
        <w:lastRenderedPageBreak/>
        <w:t xml:space="preserve">айыппұл сотталған адамның материалдық мүдделеріне әсер ету жолымен жаза мақсаттарына қол жеткізудің пәрменді құралына айнала алады. </w:t>
      </w:r>
    </w:p>
    <w:p w14:paraId="29F3A444"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Айыппұлды құқықтық реттеудегі олқылық қылмыстық жазаның бұл түрін құқықтың өзге салаларында қолданылатын айыппұл санкцияларынан ажыратуға мүмкіндік бермейді. Айыппұл жазасының жария сипатын нақтылау және оның жеке құқықта қолданылатын айыппұлдан айырмашылығын көрсету үшін, сондай-ақ бір-біріне етене жақын жаза түрлері болып табылатын айыппұл мен түзеу жұмыстарының заңнамалық анықтамасының бір үлгі бойынша құрылуын қамтамасыз ету мақсатында ҚР ҚК-нің 41-баб. 1-бөлігіндегі айыппұлдың заңнамалық анықтамасын ақшаның мемлекеттің пайдасына өндіріліп алынатынын көрсету жолымен толықтыру жөнінде ұсыныс тұжырымдалды.</w:t>
      </w:r>
    </w:p>
    <w:p w14:paraId="29F3A445"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Айыппұл жеке даралау үшін өте икемді жаза, оны сотталған адамның мүліктік жағдайын ескере отырып тағайындауға болады. Мүліктік жағдай деп сот тәжірибесінде сотталған адамның материалдық табысы ғана түсініледі, оның объективтік дәлелі ретінде жалақы туралы анықтама қабылданады. Ал заң талабы бойынша мүліктік жағдай ұғымымен сотталған адамның өзге де табыстары және меншігі қамтылуы тиіс. Сондықтан қылмыстық қудалау органдары сотқа қылмыскердің мүліктік жағдайы туралы толық ақпарат ұсынуы керек. Аталған талаптарды сақтамау соттың әділетсіз немесе орындауға келмейтін үкім шығаруына алып келуі мүмкін. </w:t>
      </w:r>
    </w:p>
    <w:p w14:paraId="29F3A446"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7. 2014 жылғы ҚР ҚК түзеу жұмыстары түріндегі негізгі жазаның мазмұнын елеулі өзгерістерге ұшыратты: біріншіден, түзеу жұмыстары мерзімдік жаза болудан қалып, заңда оның АЕК-ке шағып есептелетін мөлшері бекітілді; екіншіден, сотталған адамның жалақысының ай сайын ұстап қалынатын бөлігі айтарлықтай өсірілді; үшіншіден, ұстап қалынған ақша мемлекет кірісіне емес, Жәбірленушілерге өтемақы қорына өндіріліп алынатын болды.</w:t>
      </w:r>
    </w:p>
    <w:p w14:paraId="29F3A447"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Кеңес ғалымдары бірауыздан түзеу жұмыстарын еңбекпен ықпал етумен байланысты жазалардың қатарына жатқызатын. Қолданыстағы қылмыстық заңнама бойынша түзеу жұмыстарының жазалаушылық әсерінің өзегін сотталған адамның жалақысының белгілі бір бөлігін Жәбірленушілерге өтемақы қорына ұстап қалу құрайды. Бұл жазаның аясында сотталған адамның ҚР Конституциясының 24-бабымен баянды етілген еңбегі үшін сыйақы алу құқығы және белгілі бір дәрежеде еңбек ету бостандығы, атқаратын</w:t>
      </w:r>
      <w:r w:rsidR="00EA1550"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қызмет пен айналысатын</w:t>
      </w:r>
      <w:r w:rsidR="00EA1550"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кәсіп түрін еркін таңдау құқығы шектеледі. ҚР қолданыстағы қылмыстық заңнамасының ерекшеліктерін ескере отырып, біз түзеу жұмыстарын </w:t>
      </w:r>
      <w:r w:rsidRPr="00717178">
        <w:rPr>
          <w:rFonts w:ascii="Times New Roman" w:hAnsi="Times New Roman" w:cs="Times New Roman"/>
          <w:i/>
          <w:sz w:val="28"/>
          <w:szCs w:val="28"/>
          <w:lang w:val="kk-KZ"/>
        </w:rPr>
        <w:t>еңбекпен ықпал етумен байланысты мүліктік жаза</w:t>
      </w:r>
      <w:r w:rsidRPr="00717178">
        <w:rPr>
          <w:rFonts w:ascii="Times New Roman" w:hAnsi="Times New Roman" w:cs="Times New Roman"/>
          <w:sz w:val="28"/>
          <w:szCs w:val="28"/>
          <w:lang w:val="kk-KZ"/>
        </w:rPr>
        <w:t xml:space="preserve"> ретінде қарастырамыз.</w:t>
      </w:r>
    </w:p>
    <w:p w14:paraId="29F3A448"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Түзеу жұмыстары мен айыппұл бір-біріне етене жақын жаза түрлері болып табылады, 2018 жылғы 12 шілдедегі ҚР Заңымен айыппұлды «төлеу мерзімінің» енгізілуі олардың ұқсастығын арттыра түсті. Бірақ дербес жаза түрлері болғандықтан, олардың арасындағы айырмашылықтарды анықтау ерекше маңызға ие болады:</w:t>
      </w:r>
    </w:p>
    <w:p w14:paraId="29F3A449"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 орындау тәртібі бойынша айыппұл үш жылдан аспайтын мерзім ішінде орындалуы керек, ал түзеу жұмыстарының орындалу мерзімі күні бұрын айқындалмайды, бұл жазаның мерзімі оның сот белгілеген мөлшеріне және сотталған адамның жалақысының ай сайын ұстап қалынатын бөлігіне тәуелді; </w:t>
      </w:r>
    </w:p>
    <w:p w14:paraId="29F3A44A" w14:textId="77777777" w:rsidR="00155FED" w:rsidRPr="00717178" w:rsidRDefault="00155FED" w:rsidP="00155FE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түзеу жұмыстарына сотталған адам жұмыс істейтін орнындакейбір шектеулерге ұшырайды, ал айыппұлда ондай шектеулер көзделмеген;</w:t>
      </w:r>
    </w:p>
    <w:p w14:paraId="29F3A44B" w14:textId="77777777" w:rsidR="00155FED" w:rsidRPr="00717178" w:rsidRDefault="00155FED" w:rsidP="00155FE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түзеу жұмыстары еңбекке қабілетсіз адамдарға қолданыла алмайды, ал айыппұлға қатысты ондай шектеу көзделмеген;</w:t>
      </w:r>
    </w:p>
    <w:p w14:paraId="29F3A44C" w14:textId="77777777" w:rsidR="00155FED" w:rsidRPr="00717178" w:rsidRDefault="00155FED" w:rsidP="00155FE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 түзеу жұмыстарына сотталған адам ағымдағы табысының бір бөлігінен айырылса, айыппұлға сотталған адам қорланған табыстарынан айырылады; </w:t>
      </w:r>
    </w:p>
    <w:p w14:paraId="29F3A44D" w14:textId="77777777" w:rsidR="00155FED" w:rsidRPr="00717178" w:rsidRDefault="00155FED" w:rsidP="00155FE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түзеу жұмыстарынан түскен сома Жәбірленушілерге өтемақы қорына өндіріліп алынатын болса, айыппұл мемлекет кірісіне өндіріліп алынады;</w:t>
      </w:r>
    </w:p>
    <w:p w14:paraId="29F3A44E"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түзеу жұмыстары бойынша өндіріліп алынатын соманы сотталған адамның негізгі жұмыс орнындағы әкімшілік аударады, ал айыппұл сомасын сотталған адамның өзі ерікті түрде төлейді.</w:t>
      </w:r>
    </w:p>
    <w:p w14:paraId="29F3A44F"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 Қоғамдық жұмыстарға тарту – қылмыстық теріс қылықтар үшін ғана тағайындалатын еңбекпен ықпал етумен байланысты негізгі жаза түрі болып табылады. </w:t>
      </w:r>
    </w:p>
    <w:p w14:paraId="29F3A450" w14:textId="77777777" w:rsidR="00155FED" w:rsidRPr="00717178" w:rsidRDefault="00155FED" w:rsidP="00155FED">
      <w:pPr>
        <w:spacing w:after="0" w:line="240" w:lineRule="auto"/>
        <w:ind w:firstLine="567"/>
        <w:jc w:val="both"/>
        <w:rPr>
          <w:lang w:val="kk-KZ"/>
        </w:rPr>
      </w:pPr>
      <w:r w:rsidRPr="00717178">
        <w:rPr>
          <w:rFonts w:ascii="Times New Roman" w:hAnsi="Times New Roman" w:cs="Times New Roman"/>
          <w:sz w:val="28"/>
          <w:szCs w:val="28"/>
          <w:lang w:val="kk-KZ"/>
        </w:rPr>
        <w:t>1997 және 2014 жылдардағы қылмыстық заңдарды</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салыстыру негізінде олардың соңғысында қоғамдық жұмыстарға тартудың басты мәні өзгеріссіз қалса да, оның жазалаушылық әсерін күшейту бағытында бірқатар жаңалықтар енгізілді деген қорытынды жасалды. Осы бағыттағы жаңалықтар мыналардан көрінеді:еңбек ететін сотталған адамдардың бұл жазаны негізгі жұмыс орнындағы еңбек міндеттерін орындаудан босатылаотырып өтеуіолардың қосымша материалдық шектеулерге ұшырап, жұмыс орны бойынша жалақысынан айырылуына алып келді;сотталған адам орындайтын жұмыстардыңбелгілі бір біліктілікті талап етпеуі және міндетті түрде</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қоғамдық орындарда орындалуы олар үшін қосымша психологиялық жайсыздық тудыратын болды. Бұдан тыс, қолданыстағы заңнамада қоғамдық жұмыстардың түрлерін анықтайтын органдардың қатарында тек қана жергілікті атқарушы органдар қалдырылды, 2018 жылы қоғамдық жұмыстарға тарту аралас (қылмыстар үшін де,қылмыстық теріс қылықтар үшін де көзделетін) жазалар қатарына көшіріліп,қылмыстар есебінен оның қолданылу аясы кеңейтілді; қылмыстық терісқылықтар үшін қоғамдық жұмыстарға тартудың мерзімі айтарлықтайқысқартылды.</w:t>
      </w:r>
    </w:p>
    <w:p w14:paraId="29F3A451"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Қоғамдық жұмыстаға тартудың жазалаушылық әсерінің күшейтілуінің салдарынан, оның жазалар «баспалдағындағы» орны өзгерді. Бұрын бұл жаза түрі түзеу жұмыстарының алдында тұрған болса, қазіргі кезде одан кейін тұр, яғни заң шығарушы қоғамдық жұмыстарға тартумен ұштасатын құқықтық шектеулердің көлемі өскенін ескере отырып, оны түзеу жұмыстарынан ауырырақ жаза деп бағалайды.</w:t>
      </w:r>
    </w:p>
    <w:p w14:paraId="29F3A452"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Қарастырылып отырған жаза түрінің түзеу жұмыстарымен ұқсас тұстары бар – олардың екеуі де сотталған адамға еңбекпен ықпал етумен және оны материалдық шектеулерге ұшыратумен ұштасады. Біз олардың арасында келесі </w:t>
      </w:r>
      <w:r w:rsidRPr="00717178">
        <w:rPr>
          <w:rFonts w:ascii="Times New Roman" w:hAnsi="Times New Roman" w:cs="Times New Roman"/>
          <w:sz w:val="28"/>
          <w:szCs w:val="28"/>
          <w:lang w:val="kk-KZ"/>
        </w:rPr>
        <w:lastRenderedPageBreak/>
        <w:t>қасиеттері бойынша айырмашылық жүргізуге болады деп санаймыз: орындау тәртібі бойынша; орындалатын жұмыстардың сипаты бойынша; орындаған жұмыстары үшін ақы алу мүмкіндігі бойынша; аталған жаза түрлері тағайындалуы мүмкін адамдардың санаттары бойынша.</w:t>
      </w:r>
    </w:p>
    <w:p w14:paraId="29F3A453"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Диссертацияда қоғамдық жұмыстарға тартудың сот практикасында кеңінен қолданылуына жол ашқан сәтті заңнамалық шешімге оң баға берілді. 1997 жылғы ҚР ҚАК бойынша сотталған адамдар қоғамдық жұмыстар үшін ақы алмағанымен, оларды жұмысқа тартқан кәсіпорын (ұйым, мекеме) сотталғандарға төленуі тиіс жалақыны жергілікті бюджетке аударуға міндетті болатын. Қолданыстағы қылмыстық-атқарушылық заңнама жұмыс берушіні бұл міндеттен босатты, яғни қазір қоғамдық жұмыстар әрі сотталған адам үшін, әрі жұмыс беруші үшін тегін.</w:t>
      </w:r>
    </w:p>
    <w:p w14:paraId="29F3A454" w14:textId="75C40440"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Әдебиетте қоғамдық жұмыстарға таруды шетелдердегі сияқты сотталушының келісімі бойынша қолдану туралы ұсыныстар айтылады. Біздің бұл ұсынысты</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құп көрмеуіміздің</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басты себептері мынада: мемлекет тарапынан қолданылатын мәжбүрлеу шараларының ең қаталы болып табылатын жазаны қылмысты</w:t>
      </w:r>
      <w:r w:rsidR="0056475E" w:rsidRPr="00717178">
        <w:rPr>
          <w:rFonts w:ascii="Times New Roman" w:hAnsi="Times New Roman" w:cs="Times New Roman"/>
          <w:sz w:val="28"/>
          <w:szCs w:val="28"/>
          <w:lang w:val="kk-KZ"/>
        </w:rPr>
        <w:t xml:space="preserve"> әрекетті </w:t>
      </w:r>
      <w:r w:rsidRPr="00717178">
        <w:rPr>
          <w:rFonts w:ascii="Times New Roman" w:hAnsi="Times New Roman" w:cs="Times New Roman"/>
          <w:sz w:val="28"/>
          <w:szCs w:val="28"/>
          <w:lang w:val="kk-KZ"/>
        </w:rPr>
        <w:t>жасаған адамның келісімі</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болған жағдайда ғана қолдану туралы шарт қою, біріншіден, қылмыстық құқықтың жариялы сипатымен үйлеспейді, екіншіден,</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өзінің тиімділігін дәлелдеген балама жаза түрінің жиі тағайындалуына кедергі келтіреді.</w:t>
      </w:r>
    </w:p>
    <w:p w14:paraId="29F3A455"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9. 2014 жылғы ҚР ҚК қылмыстық теріс қылықтарға арналған жазалар жүйесінде қоғамнан оқшаулаумен байланысты жаза болып табылатын қамаққа алуды көздейді.</w:t>
      </w:r>
    </w:p>
    <w:p w14:paraId="29F3A456"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 үшін сотталған адамға түзетушілік ықпал қоғамнан оқшаулаудың көмегімен емес, өзге тетіктердің (мысалы, мүліктік шектеу, мәжбүрлі еңбекке тарту және т.б.) көмегімен жүзеге асырылуы керектігін ғалымдар қауымы бірауыздан мойындайды, ал тәжірибе қызметкерлерінің бестен бірі қылмыстық теріс қылықтар үшін қамаққа алуды</w:t>
      </w:r>
      <w:r w:rsidRPr="00717178">
        <w:rPr>
          <w:rStyle w:val="s0"/>
          <w:color w:val="auto"/>
          <w:sz w:val="28"/>
          <w:szCs w:val="28"/>
          <w:lang w:val="kk-KZ"/>
        </w:rPr>
        <w:t xml:space="preserve"> көздеудің орындылығына қатысты күмәнданады. </w:t>
      </w:r>
      <w:r w:rsidRPr="00717178">
        <w:rPr>
          <w:rFonts w:ascii="Times New Roman" w:hAnsi="Times New Roman" w:cs="Times New Roman"/>
          <w:sz w:val="28"/>
          <w:szCs w:val="28"/>
          <w:lang w:val="kk-KZ"/>
        </w:rPr>
        <w:t xml:space="preserve">Соған қарамастан, қолданыстағы қылмыстық заңнамада қамаққа алу түріндегі негізгі жаза шектен тыс жиі, яғни қылмыстық теріс қылықтар туралы санкциялардың жалпы санының 94,6 процентінде көзделген. Бұл болса, мемлекеттің қылмыстық саясатының «қоғамнан оқшаулауды көздемейтін қылмыстық жазаларды қолдану саласын кеңейту» бағытына мүлде жауап бермейді. 2014 жылғы ҚР ҚК-нің 45-бабының </w:t>
      </w:r>
      <w:r w:rsidRPr="00717178">
        <w:rPr>
          <w:rFonts w:ascii="Times New Roman" w:eastAsia="Times New Roman" w:hAnsi="Times New Roman" w:cs="Times New Roman"/>
          <w:sz w:val="28"/>
          <w:szCs w:val="28"/>
          <w:lang w:val="kk-KZ"/>
        </w:rPr>
        <w:t>қолданысқа енгізілуінің бастапқыда 2017 жылғы 1 қаңтарға дейін кейінге қалдырылуы, соңынан оның қолданылысының алдымен</w:t>
      </w:r>
      <w:r w:rsidR="009A111B"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2020 жылғы, кейіннен</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2022 жылғы, ақыр соңында</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2027 жылғы 1 қаңтарға дейін тоқтатыла тұруы заңшығарушының қылмыстық теріс қылықтар үшін қоғамнан оқшаулаумен байланысты жаза көздеудің орындылығы мәселесінде айқын ұстанымының жоқтығын паш етеді.</w:t>
      </w:r>
    </w:p>
    <w:p w14:paraId="29F3A457"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«Қазақстан Республикасындағы сайлау туралы» </w:t>
      </w:r>
      <w:r w:rsidRPr="00717178">
        <w:rPr>
          <w:rFonts w:ascii="Times New Roman" w:eastAsia="Times New Roman" w:hAnsi="Times New Roman" w:cs="Times New Roman"/>
          <w:sz w:val="28"/>
          <w:szCs w:val="28"/>
          <w:lang w:val="kk-KZ"/>
        </w:rPr>
        <w:t>ҚР Конституциялық заңы</w:t>
      </w:r>
      <w:r w:rsidR="009A111B"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xml:space="preserve">бойынша соттың </w:t>
      </w:r>
      <w:r w:rsidRPr="00717178">
        <w:rPr>
          <w:rFonts w:ascii="Times New Roman" w:hAnsi="Times New Roman" w:cs="Times New Roman"/>
          <w:sz w:val="28"/>
          <w:szCs w:val="28"/>
          <w:lang w:val="kk-KZ"/>
        </w:rPr>
        <w:t>айыптау үкімі</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бойынша</w:t>
      </w:r>
      <w:r w:rsidR="009A111B"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бас бостандығынан айыру жазасына сотталған азаматтар</w:t>
      </w:r>
      <w:r w:rsidRPr="00717178">
        <w:rPr>
          <w:rFonts w:ascii="Times New Roman" w:eastAsia="Times New Roman" w:hAnsi="Times New Roman" w:cs="Times New Roman"/>
          <w:sz w:val="28"/>
          <w:szCs w:val="28"/>
          <w:lang w:val="kk-KZ"/>
        </w:rPr>
        <w:t xml:space="preserve"> са</w:t>
      </w:r>
      <w:r w:rsidRPr="00717178">
        <w:rPr>
          <w:rFonts w:ascii="Times New Roman" w:hAnsi="Times New Roman" w:cs="Times New Roman"/>
          <w:sz w:val="28"/>
          <w:szCs w:val="28"/>
          <w:lang w:val="kk-KZ"/>
        </w:rPr>
        <w:t xml:space="preserve">йлау құқығынан айырылады (4-баб. 3-тарм). Конституциялық заңның мәтінінде «бас бостандығынан айыру орындары» </w:t>
      </w:r>
      <w:r w:rsidRPr="00717178">
        <w:rPr>
          <w:rFonts w:ascii="Times New Roman" w:hAnsi="Times New Roman" w:cs="Times New Roman"/>
          <w:sz w:val="28"/>
          <w:szCs w:val="28"/>
          <w:lang w:val="kk-KZ"/>
        </w:rPr>
        <w:lastRenderedPageBreak/>
        <w:t xml:space="preserve">дегеніміз не екені нақтыланбайды, осыған орай қамаққа алу жазасына сотталғандар сайлау құқығынан айырыла ма деген орынды сауал туындайды. ҚР ҚАК-тің 104-баб. 3-бөл. 5)-тармағында белсенді және бәсең сайлау құқығынан айырылатын адамдардың қатарында тек қана бас бостандығынан айыруға сотталғандар аталады. Олай болса, қамаққа алу жазасына сотталған адамдардың сайлау құқықтары шектелмейді. </w:t>
      </w:r>
    </w:p>
    <w:p w14:paraId="29F3A458"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Әртүрлі деңгейдегі заңнамалық актілердің арасындағы үйлесімділікті қамтамасыз ету үшін </w:t>
      </w:r>
      <w:r w:rsidRPr="00717178">
        <w:rPr>
          <w:rFonts w:ascii="Times New Roman" w:eastAsia="Times New Roman" w:hAnsi="Times New Roman" w:cs="Times New Roman"/>
          <w:sz w:val="28"/>
          <w:szCs w:val="28"/>
          <w:lang w:val="kk-KZ"/>
        </w:rPr>
        <w:t>1995 жылғы 28 қыркүйектегі</w:t>
      </w:r>
      <w:r w:rsidRPr="00717178">
        <w:rPr>
          <w:rFonts w:ascii="Times New Roman" w:hAnsi="Times New Roman" w:cs="Times New Roman"/>
          <w:sz w:val="28"/>
          <w:szCs w:val="28"/>
          <w:lang w:val="kk-KZ"/>
        </w:rPr>
        <w:t xml:space="preserve"> «Қазақстан Республикасындағы сайлау туралы» </w:t>
      </w:r>
      <w:r w:rsidRPr="00717178">
        <w:rPr>
          <w:rFonts w:ascii="Times New Roman" w:eastAsia="Times New Roman" w:hAnsi="Times New Roman" w:cs="Times New Roman"/>
          <w:sz w:val="28"/>
          <w:szCs w:val="28"/>
          <w:lang w:val="kk-KZ"/>
        </w:rPr>
        <w:t xml:space="preserve">ҚР Конституциялық заңының </w:t>
      </w:r>
      <w:r w:rsidRPr="00717178">
        <w:rPr>
          <w:rFonts w:ascii="Times New Roman" w:hAnsi="Times New Roman" w:cs="Times New Roman"/>
          <w:sz w:val="28"/>
          <w:szCs w:val="28"/>
          <w:lang w:val="kk-KZ"/>
        </w:rPr>
        <w:t>4-баб. 3-тармағын мына редакцияда жазуды ұсынамыз: «</w:t>
      </w:r>
      <w:r w:rsidRPr="00717178">
        <w:rPr>
          <w:rFonts w:ascii="Times New Roman" w:hAnsi="Times New Roman" w:cs="Times New Roman"/>
          <w:i/>
          <w:sz w:val="28"/>
          <w:szCs w:val="28"/>
          <w:lang w:val="kk-KZ"/>
        </w:rPr>
        <w:t>Сайлауға сот iс-әрекетке қабілетсiз деп таныған, сондай-ақ сот үкiмiмен қылмыстық-атқару (пенитенциарлық) жүйесінің мекемесінде бас бостандығынан айыру жазасын өтеп жүрген азаматтар қатыспайды</w:t>
      </w:r>
      <w:r w:rsidRPr="00717178">
        <w:rPr>
          <w:rFonts w:ascii="Times New Roman" w:hAnsi="Times New Roman" w:cs="Times New Roman"/>
          <w:sz w:val="28"/>
          <w:szCs w:val="28"/>
          <w:lang w:val="kk-KZ"/>
        </w:rPr>
        <w:t>».</w:t>
      </w:r>
    </w:p>
    <w:p w14:paraId="29F3A459"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10. Қылмыстық заңнамадағы қосымша жазалар жүйесін «</w:t>
      </w:r>
      <w:r w:rsidRPr="00717178">
        <w:rPr>
          <w:rFonts w:ascii="Times New Roman" w:hAnsi="Times New Roman" w:cs="Times New Roman"/>
          <w:i/>
          <w:sz w:val="28"/>
          <w:szCs w:val="28"/>
          <w:lang w:val="kk-KZ"/>
        </w:rPr>
        <w:t>қылмыстық жауаптылықты жүзеге асыруда қосалқы рөл ойнайтын, негізгі жазаға қосымша ретінде қолданылатын қылмыстық-құқықтық ықпал ету шараларының қылмыстық заңда қатаңдық дәрежесі бойынша орналастырылған тізімдемесі</w:t>
      </w:r>
      <w:r w:rsidRPr="00717178">
        <w:rPr>
          <w:rFonts w:ascii="Times New Roman" w:hAnsi="Times New Roman" w:cs="Times New Roman"/>
          <w:sz w:val="28"/>
          <w:szCs w:val="28"/>
          <w:lang w:val="kk-KZ"/>
        </w:rPr>
        <w:t>» деп анықтауға болады.</w:t>
      </w:r>
    </w:p>
    <w:p w14:paraId="29F3A45A"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Заңшығарушы қосымша жазаларды қылмыстарға арналғаннемесе қылмыстық теріс қылықтарға арналған жазалар деп бөлмейді. Демек, формальдық тұрғыдан алғанда аталған қосымша жазалардың кез келгені қылмыстық теріс қылықтар үшін тағайындалуы мүмкін. Алайда </w:t>
      </w:r>
      <w:r w:rsidRPr="00717178">
        <w:rPr>
          <w:rFonts w:ascii="Times New Roman" w:hAnsi="Times New Roman" w:cs="Times New Roman"/>
          <w:bCs/>
          <w:sz w:val="28"/>
          <w:szCs w:val="28"/>
          <w:lang w:val="kk-KZ"/>
        </w:rPr>
        <w:t>ҚР ҚК-нің 50-1-бабында Қазақстан Республикасының азаматтығынан айыру түріндегі қосымша жазаны</w:t>
      </w:r>
      <w:r w:rsidRPr="00717178">
        <w:rPr>
          <w:rFonts w:ascii="Times New Roman" w:hAnsi="Times New Roman" w:cs="Times New Roman"/>
          <w:sz w:val="28"/>
          <w:szCs w:val="28"/>
          <w:lang w:val="kk-KZ"/>
        </w:rPr>
        <w:t xml:space="preserve">кәмелет жасына толмай тұрыпқылмыс жасаған адамдарға тағайындауға болмайтынының айтылуы оның тек қана </w:t>
      </w:r>
      <w:r w:rsidRPr="00717178">
        <w:rPr>
          <w:rFonts w:ascii="Times New Roman" w:hAnsi="Times New Roman" w:cs="Times New Roman"/>
          <w:i/>
          <w:sz w:val="28"/>
          <w:szCs w:val="28"/>
          <w:lang w:val="kk-KZ"/>
        </w:rPr>
        <w:t>қылмыс</w:t>
      </w:r>
      <w:r w:rsidRPr="00717178">
        <w:rPr>
          <w:rFonts w:ascii="Times New Roman" w:hAnsi="Times New Roman" w:cs="Times New Roman"/>
          <w:sz w:val="28"/>
          <w:szCs w:val="28"/>
          <w:lang w:val="kk-KZ"/>
        </w:rPr>
        <w:t xml:space="preserve"> жасаған адамдарға қолданылатынын көрсетеді.</w:t>
      </w:r>
    </w:p>
    <w:p w14:paraId="29F3A45B" w14:textId="77777777" w:rsidR="00155FED" w:rsidRPr="00717178" w:rsidRDefault="00155FED" w:rsidP="00155FED">
      <w:pPr>
        <w:pStyle w:val="a8"/>
        <w:spacing w:before="0" w:beforeAutospacing="0" w:after="0" w:afterAutospacing="0"/>
        <w:ind w:firstLine="567"/>
        <w:jc w:val="both"/>
        <w:rPr>
          <w:bCs/>
          <w:kern w:val="36"/>
          <w:sz w:val="28"/>
          <w:szCs w:val="28"/>
          <w:lang w:val="kk-KZ"/>
        </w:rPr>
      </w:pPr>
      <w:r w:rsidRPr="00717178">
        <w:rPr>
          <w:sz w:val="28"/>
          <w:szCs w:val="28"/>
          <w:lang w:val="kk-KZ"/>
        </w:rPr>
        <w:t>Аталған қосымша жазаның кімдерге, қандай жағдайларда тағайындалатыны қылмыстық заңмен мүлде реттелмеген. Оны қолданудың құқықтық негіздері ҚР Конституциясының 10-баб. 2-тармағында және «</w:t>
      </w:r>
      <w:r w:rsidRPr="00717178">
        <w:rPr>
          <w:bCs/>
          <w:kern w:val="36"/>
          <w:sz w:val="28"/>
          <w:szCs w:val="28"/>
          <w:lang w:val="kk-KZ"/>
        </w:rPr>
        <w:t xml:space="preserve">Қазақстан Республикасының азаматтығы туралы» ҚР Заңының 20-1-бабында  бекітілген. </w:t>
      </w:r>
    </w:p>
    <w:p w14:paraId="29F3A45C"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bCs/>
          <w:kern w:val="36"/>
          <w:sz w:val="28"/>
          <w:szCs w:val="28"/>
          <w:lang w:val="kk-KZ"/>
        </w:rPr>
        <w:t>Құқықтық шектеулердің айтарлықтай ауқымымен ұштасатын, мейлінше қатаң жаза түрін қолдану негіздерінің қылмыстық заңнамада емес, басқа заңда бекітілуі заңдылық принципіне кереғер келеді</w:t>
      </w:r>
      <w:r w:rsidRPr="00717178">
        <w:rPr>
          <w:rFonts w:ascii="Times New Roman" w:hAnsi="Times New Roman" w:cs="Times New Roman"/>
          <w:sz w:val="28"/>
          <w:szCs w:val="28"/>
          <w:lang w:val="kk-KZ"/>
        </w:rPr>
        <w:t>. ҚР ҚК-нің 1-баб. 1-бөлігінде бекітілген талапқа сай</w:t>
      </w:r>
      <w:r w:rsidRPr="00717178">
        <w:rPr>
          <w:rFonts w:ascii="Times New Roman" w:hAnsi="Times New Roman" w:cs="Times New Roman"/>
          <w:bCs/>
          <w:kern w:val="36"/>
          <w:sz w:val="28"/>
          <w:szCs w:val="28"/>
          <w:lang w:val="kk-KZ"/>
        </w:rPr>
        <w:t xml:space="preserve"> «</w:t>
      </w:r>
      <w:r w:rsidRPr="00717178">
        <w:rPr>
          <w:rFonts w:ascii="Times New Roman" w:hAnsi="Times New Roman" w:cs="Times New Roman"/>
          <w:sz w:val="28"/>
          <w:szCs w:val="28"/>
          <w:lang w:val="kk-KZ"/>
        </w:rPr>
        <w:t xml:space="preserve">қылмыстық жауаптылықты көздейтiн өзге заңдар Қылмыстық кодекске енгiзілгеннен кейiн ғана қолданыла алады». Сондықтан, </w:t>
      </w:r>
      <w:r w:rsidRPr="00717178">
        <w:rPr>
          <w:rFonts w:ascii="Times New Roman" w:hAnsi="Times New Roman" w:cs="Times New Roman"/>
          <w:bCs/>
          <w:sz w:val="28"/>
          <w:szCs w:val="28"/>
          <w:lang w:val="kk-KZ"/>
        </w:rPr>
        <w:t>ҚР ҚК-нің 50-1-бабын келесімазмұндағы 3-бөлікпен толықтыру қажеттігі негізделді: «</w:t>
      </w:r>
      <w:r w:rsidRPr="00717178">
        <w:rPr>
          <w:rFonts w:ascii="Times New Roman" w:hAnsi="Times New Roman" w:cs="Times New Roman"/>
          <w:i/>
          <w:sz w:val="28"/>
          <w:szCs w:val="28"/>
          <w:lang w:val="kk-KZ"/>
        </w:rPr>
        <w:t>Қазақстан Республикасының азаматтығынан айыру террористік қылмыстар, сондай-ақ Қазақстан Республикасының өмірлік маңызы бар мүдделеріне өзге де ауыр зиян келтірген қылмыстар үшін осы Кодекстің Ерекше бөлігінің тиісті баптарында көзделген жағдайларда ғана тағайындалуы мүмкін</w:t>
      </w:r>
      <w:r w:rsidRPr="00717178">
        <w:rPr>
          <w:rFonts w:ascii="Times New Roman" w:hAnsi="Times New Roman" w:cs="Times New Roman"/>
          <w:bCs/>
          <w:sz w:val="28"/>
          <w:szCs w:val="28"/>
          <w:lang w:val="kk-KZ"/>
        </w:rPr>
        <w:t>».</w:t>
      </w:r>
    </w:p>
    <w:p w14:paraId="29F3A45D" w14:textId="4D23EBE6"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11. 2014 жылы</w:t>
      </w:r>
      <w:r w:rsidR="00B15A9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қабылданған ҚР ҚК-нің Ерекше бөлігінде мүлікті тәркілеу түріндегіқосымша жаза 78 бапта көзделген. Олардың ішінде бұл жаза көзделген </w:t>
      </w:r>
      <w:r w:rsidRPr="00717178">
        <w:rPr>
          <w:rFonts w:ascii="Times New Roman" w:hAnsi="Times New Roman" w:cs="Times New Roman"/>
          <w:sz w:val="28"/>
          <w:szCs w:val="28"/>
          <w:lang w:val="kk-KZ"/>
        </w:rPr>
        <w:lastRenderedPageBreak/>
        <w:t>қылмысты</w:t>
      </w:r>
      <w:r w:rsidR="00315CCA" w:rsidRPr="00717178">
        <w:rPr>
          <w:rFonts w:ascii="Times New Roman" w:hAnsi="Times New Roman" w:cs="Times New Roman"/>
          <w:sz w:val="28"/>
          <w:szCs w:val="28"/>
          <w:lang w:val="kk-KZ"/>
        </w:rPr>
        <w:t xml:space="preserve"> әрекеттердің </w:t>
      </w:r>
      <w:r w:rsidRPr="00717178">
        <w:rPr>
          <w:rFonts w:ascii="Times New Roman" w:hAnsi="Times New Roman" w:cs="Times New Roman"/>
          <w:sz w:val="28"/>
          <w:szCs w:val="28"/>
          <w:lang w:val="kk-KZ"/>
        </w:rPr>
        <w:t xml:space="preserve">біреуі ғана қылмыстық теріс қылық болып табылады (ҚР ҚК-нің 234-баб. 1-бөлігінде көзделген экономикалық контрабанда), қалғандарының бәрі – қылмыс. </w:t>
      </w:r>
    </w:p>
    <w:p w14:paraId="29F3A45E"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Біз жүргізген сауалнамаға сай құқыққорғау органдары қызметкерлерінің 52 проценті </w:t>
      </w:r>
      <w:r w:rsidRPr="00717178">
        <w:rPr>
          <w:rStyle w:val="s0"/>
          <w:rFonts w:eastAsiaTheme="majorEastAsia"/>
          <w:color w:val="auto"/>
          <w:sz w:val="28"/>
          <w:szCs w:val="28"/>
          <w:lang w:val="kk-KZ"/>
        </w:rPr>
        <w:t>қылмыстық теріс қылықтар үшін мүлікті тәркілеу түріндегі қосымша жаза мүлде тағайындалмауы керек деп санайды. Ал біздің ойымызша, егер қылмыстық теріс қылық заңсыз табыс табумен байланысты болса, мүлікті тәркілеу түріндегі қосымша жаза міндетті түрде тағайындалуы керек. Ол үшін ҚР ҚК-нің 48-бабында «</w:t>
      </w:r>
      <w:r w:rsidRPr="00717178">
        <w:rPr>
          <w:rStyle w:val="s0"/>
          <w:rFonts w:eastAsiaTheme="majorEastAsia"/>
          <w:i/>
          <w:color w:val="auto"/>
          <w:sz w:val="28"/>
          <w:szCs w:val="28"/>
          <w:lang w:val="kk-KZ"/>
        </w:rPr>
        <w:t>мүлікті тәркілеуді осы Кодекстің Ерекше бөлігінің бабында арнайы көзделмеген жағдайларда да тағайындауға болады»</w:t>
      </w:r>
      <w:r w:rsidRPr="00717178">
        <w:rPr>
          <w:rStyle w:val="s0"/>
          <w:rFonts w:eastAsiaTheme="majorEastAsia"/>
          <w:color w:val="auto"/>
          <w:sz w:val="28"/>
          <w:szCs w:val="28"/>
          <w:lang w:val="kk-KZ"/>
        </w:rPr>
        <w:t xml:space="preserve"> деп көрсету қажет.</w:t>
      </w:r>
    </w:p>
    <w:p w14:paraId="29F3A45F"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Отандық заңнамның мүлікті тәркілеуді құқықтық реттеудегі тағы бір олқылығы – тәркіленген мүліктің қандай мақсаттарға жұмсалатынының нақтыланбауы. Қазақстан ратификациялаған БҰҰ-ның 2000 жылғы Трансұлттық ұйымдасқан қылмысқа қарсы конвенциясы (Палермо конвенциясы) тәркіленген мүлікке иелік ету жолдарының ішінде  «тәркіленген мүлікті қылмыстан зардап шеккендерге өтемақы төлеу үшін пайдалануды» атайды.</w:t>
      </w:r>
    </w:p>
    <w:p w14:paraId="29F3A460"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12. Арнаулы, әскери немесе құрметтi атағынан, сыныптық шенiнен, дипломатиялық дәрежесiнен, бiлiктiлiк сыныбынан және мемлекеттiк наградаларынан айыру түріндегі қосымша жаза бір-бірінен мазмұны бойынша ерекшеленетін бір емес, бірнеше шектеулерді қамтиды. Соған қарамастан, олардың барлығының жазалаушылық әсерінің негізінде сотталған адамды бұрын сіңірген еңбегі үшін берілген белгілі бір жеңілдіктер мен артықшылықтардан айыру жатыр.</w:t>
      </w:r>
    </w:p>
    <w:p w14:paraId="29F3A461" w14:textId="7777777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Отандық қылмыстық заңнама бойынша соттар еліміздің мемлекеттiк наградаларынан, ҚР Президентi берген арнаулы, әскери, құрметтi немесе өзге де атақтардан, сыныптық шендерден, дипломатиялық дәрежелерден немесе бiлiктiлiк сыныптарынан айыра алмайды. Сот ҚР Президентiне қылмыстық құқық бұзушылықты қасақана жасаған адамды атақтар мен наградалардан айыру туралы ұсыныс қана енгізе алады. Яғни, бұл жағдайларда айыруды ҚР Президентi жүзеге асырады (ҚР ҚК-нің 49-баб. 2-бөл.). Ал басқа жағдайларда арнаулы, әскери немесе құрметтi атақтан, сыныптық шеннен, дипломатиялық дәрежеден, бiлiктiлiк сыныбынан айыруды соттың өзі тікелей үкімде жүзеге асыруға құзыретті. Демек, қарастырылып отырған қосымша жазаны тағайындау кезінде тиісті атақ-шендерді кім бергенін дұрыс анақтап алу ерекше маңызға ие болады.</w:t>
      </w:r>
    </w:p>
    <w:p w14:paraId="29F3A462" w14:textId="7777777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 xml:space="preserve">13. Белгiлi бiр лауазымды атқару немесе белгiлi бiр қызметпен айналысу құқығынан айырудың жазалаушылық әсерінің өзегінде адамды белгілі бір құқықтарынан айыру жатыр. </w:t>
      </w:r>
    </w:p>
    <w:p w14:paraId="29F3A463" w14:textId="7777777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 xml:space="preserve">Қазақстанның қолданыстағы қылмыстық заңнамасында бұл жаза түрі жазалаушылық мазмұны тұрғысынан да, қолданылу аясы тұрғысынан да айтарлықтай өзгерістерге ұшыраған жаза түрлерінің бірі болып табылады:  біріншіден, белгiлi бiр лауазымдарды атқаруға тыйым салынған орындардың </w:t>
      </w:r>
      <w:r w:rsidRPr="00717178">
        <w:rPr>
          <w:sz w:val="28"/>
          <w:szCs w:val="28"/>
          <w:lang w:val="kk-KZ"/>
        </w:rPr>
        <w:lastRenderedPageBreak/>
        <w:t xml:space="preserve">қатары қаржы ұйымдарымен толықтырылды; екіншіден, аралас жазалар қатарынан таза қосымша жазалардың қатарына көшірілді. </w:t>
      </w:r>
    </w:p>
    <w:p w14:paraId="29F3A464" w14:textId="7777777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 xml:space="preserve">Белгiлi бiр лауазымды атқару немесе белгiлi бiр қызметпен айналысу құқығынан айыру түріндегі қосымша жаза ҚР ҚК-нің Ерекше бөлігінің қылмыстық теріс қылықтар туралы 44 бабының 50 санкциясында, яғни қылмыстық теріс қылықтардың үштен бірі үшін көзделген.Олардың19-ында (яғни, 38 процентінде) бұл жазаміндетті, ал 31-інде (яғни, 62 процентінде) міндетті емес қосымша жаза ретінде айқындалған. </w:t>
      </w:r>
    </w:p>
    <w:p w14:paraId="29F3A465" w14:textId="7777777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Зерттеу жұмысында белгiлi бiр лауазымды атқару немесе белгiлi бiр қызметпен айналысу құқығынан айыру түріндегі қосымша жазаның қылмыстық теріс қылықтар үшін арнайы мерзімін көздеу қажеттігі туралы ұсыныс тұжырымдалды.</w:t>
      </w:r>
    </w:p>
    <w:p w14:paraId="29F3A466" w14:textId="21CEC6BA"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 xml:space="preserve">14. </w:t>
      </w:r>
      <w:r w:rsidRPr="00717178">
        <w:rPr>
          <w:bCs/>
          <w:sz w:val="28"/>
          <w:szCs w:val="28"/>
          <w:lang w:val="kk-KZ"/>
        </w:rPr>
        <w:t>Қолданыстағы қылмыстық заңнамашетелдікті немесе азаматтығы жоқ адамды ҚР шегінен тыс шығарып жіберуді</w:t>
      </w:r>
      <w:r w:rsidR="00052561" w:rsidRPr="00717178">
        <w:rPr>
          <w:bCs/>
          <w:sz w:val="28"/>
          <w:szCs w:val="28"/>
          <w:lang w:val="kk-KZ"/>
        </w:rPr>
        <w:t xml:space="preserve"> </w:t>
      </w:r>
      <w:r w:rsidRPr="00717178">
        <w:rPr>
          <w:bCs/>
          <w:sz w:val="28"/>
          <w:szCs w:val="28"/>
          <w:lang w:val="kk-KZ"/>
        </w:rPr>
        <w:t>қосымша жаза ретінде</w:t>
      </w:r>
      <w:r w:rsidRPr="00717178">
        <w:rPr>
          <w:sz w:val="28"/>
          <w:szCs w:val="28"/>
          <w:lang w:val="kk-KZ"/>
        </w:rPr>
        <w:t xml:space="preserve">ҚК-нің Ерекше бөлігінің бабында көзделмеген жағдайларда да қолдануға рұқсат етеді. </w:t>
      </w:r>
      <w:r w:rsidRPr="00717178">
        <w:rPr>
          <w:bCs/>
          <w:sz w:val="28"/>
          <w:szCs w:val="28"/>
          <w:lang w:val="kk-KZ"/>
        </w:rPr>
        <w:t>Біз</w:t>
      </w:r>
      <w:r w:rsidRPr="00717178">
        <w:rPr>
          <w:sz w:val="28"/>
          <w:szCs w:val="28"/>
          <w:lang w:val="kk-KZ"/>
        </w:rPr>
        <w:t>адамның констутуциямен баянды етілген еркін жүріп-тұру құқығын шектейтін жазаны қолданудың құқықтық негіздері заңда нақты айқындалған болуы керек деп санаймыз. БҰҰ Бас Ассамблеясының «</w:t>
      </w:r>
      <w:r w:rsidRPr="00717178">
        <w:rPr>
          <w:bCs/>
          <w:kern w:val="36"/>
          <w:sz w:val="28"/>
          <w:szCs w:val="28"/>
          <w:lang w:val="kk-KZ"/>
        </w:rPr>
        <w:t>Тұратын мемлекеттiң азаматы емес басқа мемлекеттiң аумағында тұрақты тұратын азаматтардың құқықтары туралы декларациясының</w:t>
      </w:r>
      <w:r w:rsidRPr="00717178">
        <w:rPr>
          <w:sz w:val="28"/>
          <w:szCs w:val="28"/>
          <w:lang w:val="kk-KZ"/>
        </w:rPr>
        <w:t>» 5-бабының талаптарын ескере отырып, ҚР ҚК-нің 51-баб. 2-бөлігін жаңа абзацпен толықтырудыұсынамыз:</w:t>
      </w:r>
    </w:p>
    <w:p w14:paraId="29F3A467" w14:textId="77777777" w:rsidR="00155FED" w:rsidRPr="00717178" w:rsidRDefault="00155FED" w:rsidP="00155FED">
      <w:pPr>
        <w:pStyle w:val="a8"/>
        <w:spacing w:before="0" w:beforeAutospacing="0" w:after="0" w:afterAutospacing="0"/>
        <w:ind w:firstLine="567"/>
        <w:jc w:val="both"/>
        <w:rPr>
          <w:i/>
          <w:sz w:val="28"/>
          <w:szCs w:val="28"/>
          <w:lang w:val="kk-KZ"/>
        </w:rPr>
      </w:pPr>
      <w:r w:rsidRPr="00717178">
        <w:rPr>
          <w:i/>
          <w:sz w:val="28"/>
          <w:szCs w:val="28"/>
          <w:lang w:val="kk-KZ"/>
        </w:rPr>
        <w:t xml:space="preserve"> «Шетелдікті немесе азаматтығы жоқ адамды қылмыс жасағаны үшін Қазақстан Республикасының шегінен тысқары жерге шығарып жіберу, егер сот шетелдіктің немесе азаматтығы жоқ адамның Қазақстан Республикасының аумағында болуы ұлттық қауіпсіздікті, қоғамдық қауіпсіздікті, қоғамдық тәртіпті, тұрғындардың денсаулығы мен имандылығын немесе басқалардың құқықтары мен бостандықтарын қорғау мүдделеріне жауап бермейді деп таныса,ол осы Кодекстiң Ерекше бөлігінің тиiстi бабында тиісті қылмыстық құқық бұзушылық үшін көзделмеген жағдайларда да тағайындалуы мүмкін».</w:t>
      </w:r>
    </w:p>
    <w:p w14:paraId="29F3A468" w14:textId="6E41E2B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2019 жылғы 21 қаңтардағы ҚР Заңымен шетелдікті немесе азаматтығы жоқ адамды ҚР шегінен тысқары жерге шығарып</w:t>
      </w:r>
      <w:r w:rsidR="00B15A93" w:rsidRPr="00717178">
        <w:rPr>
          <w:sz w:val="28"/>
          <w:szCs w:val="28"/>
          <w:lang w:val="kk-KZ"/>
        </w:rPr>
        <w:t xml:space="preserve"> </w:t>
      </w:r>
      <w:r w:rsidRPr="00717178">
        <w:rPr>
          <w:sz w:val="28"/>
          <w:szCs w:val="28"/>
          <w:lang w:val="kk-KZ"/>
        </w:rPr>
        <w:t xml:space="preserve">жіберу түріндегі жаза қылмыстық теріс қылықтарға арналған негізгі жазалардың қатарына қосылды. Осы қадамға бара отырып, отандық заңшығарушы бірқатар кемшіліктерге </w:t>
      </w:r>
      <w:r w:rsidR="00052561" w:rsidRPr="00717178">
        <w:rPr>
          <w:sz w:val="28"/>
          <w:szCs w:val="28"/>
          <w:lang w:val="kk-KZ"/>
        </w:rPr>
        <w:t>бой алдырған</w:t>
      </w:r>
      <w:r w:rsidRPr="00717178">
        <w:rPr>
          <w:sz w:val="28"/>
          <w:szCs w:val="28"/>
          <w:lang w:val="kk-KZ"/>
        </w:rPr>
        <w:t>: біріншіден, шығарып жіберудің қылмыстық теріс қылықтарға арналған негізгі жазалар жүйесіндегі орнын дұрыс анықтамаған; екіншіден, ҚР ҚК-нің Ерекше бөлігі баптарының санкциясына тиісті өзгерістер енгізбеген. Соның нәтижесінде бүгінгі күні қарастырылып отырған жаза түрі ҚР ҚК-нің Ерекше бөлігінің бірде-бір бабында көзделмеген. Қосымша жазалардың ҚР ҚК-нің Ерекше бөлігі баптарында көзделмеуі қалыпты жағдай болатын болса, санкцияда көзделмеген негізгі жазаны тағайындау – отандық қылмыстық құқық үшін мүлде жат құбылыс.</w:t>
      </w:r>
    </w:p>
    <w:p w14:paraId="29F3A469" w14:textId="77777777" w:rsidR="00155FED" w:rsidRPr="00717178" w:rsidRDefault="00155FED" w:rsidP="00155FED">
      <w:pPr>
        <w:pStyle w:val="a8"/>
        <w:spacing w:before="0" w:beforeAutospacing="0" w:after="0" w:afterAutospacing="0"/>
        <w:ind w:firstLine="567"/>
        <w:jc w:val="both"/>
        <w:rPr>
          <w:sz w:val="28"/>
          <w:szCs w:val="28"/>
          <w:lang w:val="kk-KZ"/>
        </w:rPr>
      </w:pPr>
      <w:r w:rsidRPr="00717178">
        <w:rPr>
          <w:sz w:val="28"/>
          <w:szCs w:val="28"/>
          <w:lang w:val="kk-KZ"/>
        </w:rPr>
        <w:t xml:space="preserve">15. Соттың кінәлі адамдарға қылмыстық заңмен көзделгенықпал ету шараларын қолдану жөніндегі қызметінде жаза тағайындау ерекше орын алады. </w:t>
      </w:r>
    </w:p>
    <w:p w14:paraId="29F3A46A"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Жаза тағайындаудың жалпы ережелерін талдау қылмыстық теріс қылық санатының енгізілуіне орай жаза тағайындау институты түбегейлі тұрғыдан қайта қарауға ұшыраған жоқ деген ой қорытуға негіз береді. Дегенмен, жаза тағайындау тәртібін бекітетін нормаларды терең зерттеу арқасында бұл мәселеде кейбір ерекшеліктер бар екені анықталды: </w:t>
      </w:r>
    </w:p>
    <w:p w14:paraId="29F3A46B" w14:textId="77777777" w:rsidR="00155FED" w:rsidRPr="00717178" w:rsidRDefault="00155FED" w:rsidP="00155FED">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t xml:space="preserve">а) Қылмыстық теріс қылықтың қоғамдық қауіптілігі қылмыспен салыстырғанда неғұрлым төмен болғандықтан, жазаны  жеңілдетуші мән-жайлардың қатары  қылмыстық құқық бұзушылықтың бұл түрін мән-жайлардың кездейсоқ тоғысуы салдарынан алғаш рет жасаумен толықтырылды (ҚР ҚК-нің 53-баб. 1-бөл. 1)-тарм.). </w:t>
      </w:r>
    </w:p>
    <w:p w14:paraId="29F3A46C" w14:textId="77777777" w:rsidR="00155FED" w:rsidRPr="00717178" w:rsidRDefault="00155FED" w:rsidP="00155FED">
      <w:pPr>
        <w:spacing w:after="0" w:line="240" w:lineRule="auto"/>
        <w:ind w:firstLine="567"/>
        <w:jc w:val="both"/>
        <w:rPr>
          <w:rFonts w:ascii="Times New Roman" w:hAnsi="Times New Roman"/>
          <w:sz w:val="28"/>
          <w:szCs w:val="28"/>
          <w:lang w:val="kk-KZ"/>
        </w:rPr>
      </w:pPr>
      <w:r w:rsidRPr="00717178">
        <w:rPr>
          <w:rFonts w:ascii="Times New Roman" w:hAnsi="Times New Roman" w:cs="Times New Roman"/>
          <w:sz w:val="28"/>
          <w:szCs w:val="28"/>
          <w:lang w:val="kk-KZ"/>
        </w:rPr>
        <w:t xml:space="preserve">ә) Формальдық тұрғыдан алғанда ҚР ҚК-нің 55-баб. 4-бөлігінде көзделген жаза тағайындау қағидаларын қылмыстық теріс қылықтарға қолдануда ешқандай шектеулер орнатылмаған. Ал іс жүзінде қылмыстық теріс қылықтар туралы санкциялардың сәтсіз құрылымы соттарды жазаны жеңілдетудің қылмыстық заңда көзделген үш тәсілінің алғашқы екеуіне жүгіну мүмкіндігінен айырып келді. 2018 жылғы 12 шілдедегі ҚР Заңымен оң өзгерістер орын алып, </w:t>
      </w:r>
      <w:r w:rsidRPr="00717178">
        <w:rPr>
          <w:rFonts w:ascii="Times New Roman" w:eastAsiaTheme="minorHAnsi" w:hAnsi="Times New Roman" w:cs="Times New Roman"/>
          <w:sz w:val="28"/>
          <w:szCs w:val="28"/>
          <w:lang w:val="kk-KZ" w:eastAsia="en-US"/>
        </w:rPr>
        <w:t>ҚР ҚК-нің 41,42 және 43-баптарында</w:t>
      </w:r>
      <w:r w:rsidRPr="00717178">
        <w:rPr>
          <w:rFonts w:ascii="Times New Roman" w:hAnsi="Times New Roman" w:cs="Times New Roman"/>
          <w:sz w:val="28"/>
          <w:szCs w:val="28"/>
          <w:lang w:val="kk-KZ"/>
        </w:rPr>
        <w:t xml:space="preserve"> көзделген жаза түрлерін ҚР ҚК-нің 55-бабының негізінде тағайындаған жағдайларда олардың мерзімін немесе мөлшерін ҚР ҚК-нің Жалпы бөлігінде жазаның сәйкес түрі үшін белгіленген ең төменгі шектен де төмен етуге жол берілді. Соның арқасында қазіргі кезде</w:t>
      </w:r>
      <w:r w:rsidRPr="00717178">
        <w:rPr>
          <w:rFonts w:ascii="Times New Roman" w:hAnsi="Times New Roman"/>
          <w:sz w:val="28"/>
          <w:szCs w:val="28"/>
          <w:lang w:val="kk-KZ"/>
        </w:rPr>
        <w:t xml:space="preserve"> соттар қылмыстық теріс қылықтар үшін жаза тағайындағанда«міндетті қосымша жазаны қолданбау» тәсілімен қатар, «төменгі шектен де төмен жаза тағайындау» тәсіліне жүгіну мүмкіндігіне ие болды.</w:t>
      </w:r>
    </w:p>
    <w:p w14:paraId="29F3A46D" w14:textId="77777777" w:rsidR="00155FED" w:rsidRPr="00717178" w:rsidRDefault="00155FED" w:rsidP="00155FED">
      <w:pPr>
        <w:pStyle w:val="a3"/>
        <w:spacing w:after="0" w:line="240" w:lineRule="auto"/>
        <w:ind w:left="0" w:firstLine="567"/>
        <w:jc w:val="both"/>
        <w:rPr>
          <w:rFonts w:ascii="Times New Roman" w:hAnsi="Times New Roman"/>
          <w:sz w:val="28"/>
          <w:szCs w:val="28"/>
          <w:lang w:val="kk-KZ"/>
        </w:rPr>
      </w:pPr>
      <w:r w:rsidRPr="00717178">
        <w:rPr>
          <w:rFonts w:ascii="Times New Roman" w:eastAsia="Times New Roman" w:hAnsi="Times New Roman"/>
          <w:sz w:val="28"/>
          <w:szCs w:val="28"/>
          <w:lang w:val="kk-KZ"/>
        </w:rPr>
        <w:t xml:space="preserve">б) </w:t>
      </w:r>
      <w:r w:rsidRPr="00717178">
        <w:rPr>
          <w:rFonts w:ascii="Times New Roman" w:hAnsi="Times New Roman"/>
          <w:bCs/>
          <w:sz w:val="28"/>
          <w:szCs w:val="28"/>
          <w:lang w:val="kk-KZ"/>
        </w:rPr>
        <w:t xml:space="preserve">Қылмыстық теріс қылықтар үшін жаза тағайындаудың ерекшеліктері жиынтық кезінде түпкілікті жазаны анықтау тәртібінен көрініс тапқан: тек қана қылмыстық теріс қылықтардан құралған жиынтықта сот түпкілікті жазаны </w:t>
      </w:r>
      <w:r w:rsidRPr="00717178">
        <w:rPr>
          <w:rFonts w:ascii="Times New Roman" w:hAnsi="Times New Roman"/>
          <w:sz w:val="28"/>
          <w:szCs w:val="28"/>
          <w:lang w:val="kk-KZ"/>
        </w:rPr>
        <w:t>анықтаудың үш тәсіліне де жүгіне алады, ал жиынтыққа қылмыстық теріс қылықпен қатар, онша ауыр емес және/немесе ауырлығы орташа қылмыс кіретін болса, сот тек қана сіңіру амалына жүгіне алады.</w:t>
      </w:r>
    </w:p>
    <w:p w14:paraId="29F3A46E" w14:textId="77777777" w:rsidR="00155FED" w:rsidRPr="00717178" w:rsidRDefault="00155FED" w:rsidP="00155FED">
      <w:pPr>
        <w:pStyle w:val="a3"/>
        <w:spacing w:after="0" w:line="240" w:lineRule="auto"/>
        <w:ind w:left="0" w:firstLine="567"/>
        <w:jc w:val="both"/>
        <w:rPr>
          <w:rFonts w:ascii="Times New Roman" w:hAnsi="Times New Roman"/>
          <w:sz w:val="28"/>
          <w:szCs w:val="28"/>
          <w:lang w:val="kk-KZ"/>
        </w:rPr>
      </w:pPr>
      <w:r w:rsidRPr="00717178">
        <w:rPr>
          <w:rFonts w:ascii="Times New Roman" w:hAnsi="Times New Roman"/>
          <w:bCs/>
          <w:sz w:val="28"/>
          <w:szCs w:val="28"/>
          <w:lang w:val="kk-KZ"/>
        </w:rPr>
        <w:t>Қылмыстық теріс қылықтар үшін жаза тағайындаудықұқықтық реттеудіңең сәтсіз ерекшелігін қылмыстық теріс қылықтардан ғана тұратын жиынтық бойынша түпкілікті жазаны анықтау ережелерінен байқауға болады. А</w:t>
      </w:r>
      <w:r w:rsidRPr="00717178">
        <w:rPr>
          <w:rFonts w:ascii="Times New Roman" w:hAnsi="Times New Roman"/>
          <w:sz w:val="28"/>
          <w:szCs w:val="28"/>
          <w:lang w:val="kk-KZ"/>
        </w:rPr>
        <w:t xml:space="preserve">йыппұл және қоғамдық жұмыстарға тарту түріндегі </w:t>
      </w:r>
      <w:r w:rsidRPr="00717178">
        <w:rPr>
          <w:rFonts w:ascii="Times New Roman" w:hAnsi="Times New Roman"/>
          <w:bCs/>
          <w:sz w:val="28"/>
          <w:szCs w:val="28"/>
          <w:lang w:val="kk-KZ"/>
        </w:rPr>
        <w:t xml:space="preserve">түпкілікті жазалардың максималды шектерін қатаңдату тәжірибесінен бас тарту қажеттігі негізделіп, заңнаманы жетілдіруге бағытталған ұсыныс жасалды. </w:t>
      </w:r>
    </w:p>
    <w:p w14:paraId="29F3A46F" w14:textId="77777777" w:rsidR="00155FED" w:rsidRPr="00717178" w:rsidRDefault="00155FED" w:rsidP="00155FED">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Қылмыстық теріс қылықтар үшін жаза тағайындаудың өзіндік ерекшеліктерін жаза тағайындаудың жалпы негіздерінің отандық қылмыстық заңнама үшін дәстүрлі талаптарымен қатар ескере отырып тағайындалған жаза ғана қылмыстық теріс қылықтар үшін сот анықтаған жазалардың әділ, заңды әрі негізді болуын қамтамасыз ете алады.</w:t>
      </w:r>
    </w:p>
    <w:p w14:paraId="29F3A470" w14:textId="2E966910" w:rsidR="00155FED" w:rsidRPr="00717178" w:rsidRDefault="00155FED" w:rsidP="00155FED">
      <w:pPr>
        <w:spacing w:after="0" w:line="240" w:lineRule="auto"/>
        <w:ind w:firstLine="567"/>
        <w:jc w:val="both"/>
        <w:rPr>
          <w:rFonts w:ascii="Times New Roman" w:hAnsi="Times New Roman"/>
          <w:sz w:val="28"/>
          <w:szCs w:val="28"/>
          <w:lang w:val="kk-KZ"/>
        </w:rPr>
      </w:pPr>
      <w:r w:rsidRPr="00717178">
        <w:rPr>
          <w:rFonts w:ascii="Times New Roman" w:eastAsia="Times New Roman" w:hAnsi="Times New Roman" w:cs="Times New Roman"/>
          <w:sz w:val="28"/>
          <w:szCs w:val="28"/>
          <w:lang w:val="kk-KZ"/>
        </w:rPr>
        <w:t xml:space="preserve">16. </w:t>
      </w:r>
      <w:r w:rsidRPr="00717178">
        <w:rPr>
          <w:rFonts w:ascii="Times New Roman" w:hAnsi="Times New Roman"/>
          <w:sz w:val="28"/>
          <w:szCs w:val="28"/>
          <w:lang w:val="kk-KZ"/>
        </w:rPr>
        <w:t>Қылмыстық теріс қылықтар елімізде тіркелген барлық қылмысты</w:t>
      </w:r>
      <w:r w:rsidR="00315CCA" w:rsidRPr="00717178">
        <w:rPr>
          <w:rFonts w:ascii="Times New Roman" w:hAnsi="Times New Roman"/>
          <w:sz w:val="28"/>
          <w:szCs w:val="28"/>
          <w:lang w:val="kk-KZ"/>
        </w:rPr>
        <w:t xml:space="preserve"> әрекеттердің</w:t>
      </w:r>
      <w:r w:rsidRPr="00717178">
        <w:rPr>
          <w:rFonts w:ascii="Times New Roman" w:hAnsi="Times New Roman"/>
          <w:sz w:val="28"/>
          <w:szCs w:val="28"/>
          <w:lang w:val="kk-KZ"/>
        </w:rPr>
        <w:t xml:space="preserve"> алғашқы бес жылда тұрақты түрде 10 процентін  құрап келсе, соңғы екі жылда </w:t>
      </w:r>
      <w:r w:rsidRPr="00717178">
        <w:rPr>
          <w:rFonts w:ascii="Times New Roman" w:hAnsi="Times New Roman" w:cs="Times New Roman"/>
          <w:sz w:val="28"/>
          <w:szCs w:val="28"/>
          <w:lang w:val="kk-KZ"/>
        </w:rPr>
        <w:t>14 процентке дейін  жеткен</w:t>
      </w:r>
      <w:r w:rsidRPr="00717178">
        <w:rPr>
          <w:rFonts w:ascii="Times New Roman" w:hAnsi="Times New Roman"/>
          <w:sz w:val="28"/>
          <w:szCs w:val="28"/>
          <w:lang w:val="kk-KZ"/>
        </w:rPr>
        <w:t xml:space="preserve">. </w:t>
      </w:r>
      <w:r w:rsidRPr="00717178">
        <w:rPr>
          <w:rFonts w:ascii="Times New Roman" w:hAnsi="Times New Roman" w:cs="Times New Roman"/>
          <w:sz w:val="28"/>
          <w:szCs w:val="28"/>
          <w:lang w:val="kk-KZ"/>
        </w:rPr>
        <w:t>Бұл ретте 2017-2021 жылдары тіркелген қылмыстық теріс қылықтардың ең кең тараған нақты түрлерін: ҚК-</w:t>
      </w:r>
      <w:r w:rsidRPr="00717178">
        <w:rPr>
          <w:rFonts w:ascii="Times New Roman" w:hAnsi="Times New Roman" w:cs="Times New Roman"/>
          <w:sz w:val="28"/>
          <w:szCs w:val="28"/>
          <w:lang w:val="kk-KZ"/>
        </w:rPr>
        <w:lastRenderedPageBreak/>
        <w:t>нің 187, 296, 345, 389, 378, 385, 384-баптарында көзделген әрекеттер құрайды. Қылмыстық теріс қылықтардың осы жеті түрінің тіркелген қылмыстық теріс қылықтардың жалпы санындағы үлес салмағы – 85-90 процент, оның жартысы ұсақ-түйек жымқырудың еншісінде.</w:t>
      </w:r>
    </w:p>
    <w:p w14:paraId="29F3A471" w14:textId="4843B5BC"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2014 жылғы ҚР ҚК қолданыста болған кезеңнің алғашқы төрт жылында қылмыстық теріс қылықтар үшін сотталғандар орташа есеппен сотталған адамдардың 30 процентін құраса, соңғы үш жылда бұл көрсеткіш тиісінше  27; 19,9; 15,7 процентке дейін төмендеген. </w:t>
      </w:r>
      <w:r w:rsidRPr="00717178">
        <w:rPr>
          <w:rFonts w:ascii="Times New Roman" w:hAnsi="Times New Roman"/>
          <w:sz w:val="28"/>
          <w:szCs w:val="28"/>
          <w:lang w:val="kk-KZ"/>
        </w:rPr>
        <w:t>2015-2018 жылдар аралығында тіркелген қылмыстық теріс қылықтар қылмыстық</w:t>
      </w:r>
      <w:r w:rsidR="008E2060" w:rsidRPr="00717178">
        <w:rPr>
          <w:rFonts w:ascii="Times New Roman" w:hAnsi="Times New Roman"/>
          <w:sz w:val="28"/>
          <w:szCs w:val="28"/>
          <w:lang w:val="kk-KZ"/>
        </w:rPr>
        <w:t xml:space="preserve"> заңмен тыйым салынған әрекеттердің</w:t>
      </w:r>
      <w:r w:rsidRPr="00717178">
        <w:rPr>
          <w:rFonts w:ascii="Times New Roman" w:hAnsi="Times New Roman"/>
          <w:sz w:val="28"/>
          <w:szCs w:val="28"/>
          <w:lang w:val="kk-KZ"/>
        </w:rPr>
        <w:t xml:space="preserve"> оннан бірін ғана құраған тұста сотталған адамдардың </w:t>
      </w:r>
      <w:r w:rsidRPr="00717178">
        <w:rPr>
          <w:rFonts w:ascii="Times New Roman" w:hAnsi="Times New Roman" w:cs="Times New Roman"/>
          <w:sz w:val="28"/>
          <w:szCs w:val="28"/>
          <w:lang w:val="kk-KZ"/>
        </w:rPr>
        <w:t xml:space="preserve">шамамен үштен бірін қылмыстық теріс қылықтар үшін сотталғандардың құрауы қылмыстық сот төрелігі органдарының күш-жігері қоғамдық қауіптілігі төмен, анықталуы мен дәлелденуі оңай әрекеттерге жұмсалғанын көрсетеді. Одан кейінгі кезеңде (2019-2021 жылдары) </w:t>
      </w:r>
      <w:r w:rsidRPr="00717178">
        <w:rPr>
          <w:rFonts w:ascii="Times New Roman" w:hAnsi="Times New Roman"/>
          <w:sz w:val="28"/>
          <w:szCs w:val="28"/>
          <w:lang w:val="kk-KZ"/>
        </w:rPr>
        <w:t>сотталған адамдардың жалпы санында қылмыстық теріс қылықтар үшін сотталғандардың үлес салмағының төмендеуін біз оң құбылыс деп бағалаймыз.</w:t>
      </w:r>
    </w:p>
    <w:p w14:paraId="29F3A472"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 xml:space="preserve">17. 2014 жылғы ҚР ҚК қолданысқа енгеннен кейінгі кезеңде қылмыстық теріс қылықтар үшін жаза тағайындау тәжірибесінде бірізділік байқалмайды. Бастапқыда жазалар құрылымында айыппұл басым болса, кейіннен тағайындалу жиілігі бойынша айыппұл мен қоғамдық жұмысқа тарту теңескен. Бұдан кейінгі кезеңде жазалар құрылымында қоғамдық жұмысқа тартудың үлес салмағы үзбей өсіп келеді. Дегенмен,  айыппұл мен қоғамдық </w:t>
      </w:r>
      <w:r w:rsidRPr="00717178">
        <w:rPr>
          <w:rFonts w:ascii="Times New Roman" w:hAnsi="Times New Roman" w:cs="Times New Roman"/>
          <w:sz w:val="28"/>
          <w:szCs w:val="28"/>
          <w:lang w:val="kk-KZ"/>
        </w:rPr>
        <w:t>жұмысқа тартудың жазалар құрылымындағы жиынтық үлес салмағы өзгеріссіз қалуда (99процент).</w:t>
      </w:r>
    </w:p>
    <w:p w14:paraId="29F3A473"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Айыппұл жазасын тағайындау жиілігінің 61 проценттен 33 процентке дейін төмендеуін әсте айыппұлдың тиімсіздігінің дәлелі ретінде қабылдауға болмайды. Бұл үрдіс сотталғандардың арасында жұмыссыз, тұрақты табыс көзі жоқ адамдардың үлесінің жоғары болуымен түсіндіріледі (мысалы, 2020-2021 жылдары қылмыстық теріс қылықтар үшін сотталғандардың 80 процентін еңбекке қабілетті, бірақ жұмыс істемейтін адамдар құраған).</w:t>
      </w:r>
    </w:p>
    <w:p w14:paraId="29F3A474"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Қоғамдық жұмысқа тарту жазасын тағайындау тәжірибесіндегі оң өзгерістер жұмыс берушілердің сотталған адамдар орындаған жұмыстар үшін бюджетке қаражат аудару міндетінен босатылуының арқасында мүмкін  болып отыр. </w:t>
      </w:r>
    </w:p>
    <w:p w14:paraId="29F3A475"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Түзеу жұмыстары түріндегі жазаның сирек қолданылуы (тағайындалған жазалар құрылымындағы үлес салмағы 1 процентке де жетпейді) қылмыстық теріс қылықтарды негізінен жұмыссыздардың жасауымен түсіндіріледі.</w:t>
      </w:r>
    </w:p>
    <w:p w14:paraId="29F3A476" w14:textId="46C0EE96" w:rsidR="00155FED" w:rsidRPr="00717178" w:rsidRDefault="00155FED" w:rsidP="00155FED">
      <w:pPr>
        <w:spacing w:after="0" w:line="240" w:lineRule="auto"/>
        <w:ind w:firstLine="567"/>
        <w:jc w:val="both"/>
        <w:rPr>
          <w:rStyle w:val="s0"/>
          <w:color w:val="auto"/>
          <w:sz w:val="28"/>
          <w:szCs w:val="28"/>
          <w:lang w:val="kk-KZ"/>
        </w:rPr>
      </w:pPr>
      <w:r w:rsidRPr="00717178">
        <w:rPr>
          <w:rFonts w:ascii="Times New Roman" w:eastAsia="Times New Roman" w:hAnsi="Times New Roman" w:cs="Times New Roman"/>
          <w:sz w:val="28"/>
          <w:szCs w:val="28"/>
          <w:lang w:val="kk-KZ"/>
        </w:rPr>
        <w:t xml:space="preserve">18. </w:t>
      </w:r>
      <w:r w:rsidRPr="00717178">
        <w:rPr>
          <w:rStyle w:val="s0"/>
          <w:color w:val="auto"/>
          <w:sz w:val="28"/>
          <w:szCs w:val="28"/>
          <w:lang w:val="kk-KZ"/>
        </w:rPr>
        <w:t>Диссертациялық зерттеу аясында жүргізілген сауалнама нәтижелері</w:t>
      </w:r>
      <w:r w:rsidR="004D1D4A" w:rsidRPr="00717178">
        <w:rPr>
          <w:rStyle w:val="s0"/>
          <w:color w:val="auto"/>
          <w:sz w:val="28"/>
          <w:szCs w:val="28"/>
          <w:lang w:val="kk-KZ"/>
        </w:rPr>
        <w:t xml:space="preserve"> </w:t>
      </w:r>
      <w:r w:rsidRPr="00717178">
        <w:rPr>
          <w:rStyle w:val="s0"/>
          <w:color w:val="auto"/>
          <w:sz w:val="28"/>
          <w:szCs w:val="28"/>
          <w:lang w:val="kk-KZ"/>
        </w:rPr>
        <w:t>практика қызметкерлерінің бірқатарының қылмыстық теріс қылықтар</w:t>
      </w:r>
      <w:r w:rsidR="004D1D4A" w:rsidRPr="00717178">
        <w:rPr>
          <w:rStyle w:val="s0"/>
          <w:color w:val="auto"/>
          <w:sz w:val="28"/>
          <w:szCs w:val="28"/>
          <w:lang w:val="kk-KZ"/>
        </w:rPr>
        <w:t xml:space="preserve">ға арналған </w:t>
      </w:r>
      <w:r w:rsidRPr="00717178">
        <w:rPr>
          <w:rStyle w:val="s0"/>
          <w:color w:val="auto"/>
          <w:sz w:val="28"/>
          <w:szCs w:val="28"/>
          <w:lang w:val="kk-KZ"/>
        </w:rPr>
        <w:t xml:space="preserve">түрлері мен оларды тағайындау тәжірибесінен хабарсыз екендігін көрсетті. Тәжірибе қызметкерлерінің 47 процентінің пікірі бойынша, қылмыстық теріс қылықтар үшін </w:t>
      </w:r>
      <w:r w:rsidR="004D1D4A" w:rsidRPr="00717178">
        <w:rPr>
          <w:rStyle w:val="s0"/>
          <w:color w:val="auto"/>
          <w:sz w:val="28"/>
          <w:szCs w:val="28"/>
          <w:lang w:val="kk-KZ"/>
        </w:rPr>
        <w:t>қолданылатын</w:t>
      </w:r>
      <w:r w:rsidRPr="00717178">
        <w:rPr>
          <w:rStyle w:val="s0"/>
          <w:color w:val="auto"/>
          <w:sz w:val="28"/>
          <w:szCs w:val="28"/>
          <w:lang w:val="kk-KZ"/>
        </w:rPr>
        <w:t xml:space="preserve"> негізгі жазалардың ішінен тиімділігі ең жоғары жаза қамаққа алу болып табылады, тиімділігі бойынша олар түзеу жұмыстарын – 2-орынға (44</w:t>
      </w:r>
      <w:r w:rsidRPr="00717178">
        <w:rPr>
          <w:rFonts w:ascii="Times New Roman" w:hAnsi="Times New Roman" w:cs="Times New Roman"/>
          <w:sz w:val="28"/>
          <w:szCs w:val="28"/>
          <w:lang w:val="kk-KZ"/>
        </w:rPr>
        <w:t xml:space="preserve"> процент</w:t>
      </w:r>
      <w:r w:rsidRPr="00717178">
        <w:rPr>
          <w:rStyle w:val="s0"/>
          <w:color w:val="auto"/>
          <w:sz w:val="28"/>
          <w:szCs w:val="28"/>
          <w:lang w:val="kk-KZ"/>
        </w:rPr>
        <w:t xml:space="preserve">), айыппұлды – 3-орынға </w:t>
      </w:r>
      <w:r w:rsidRPr="00717178">
        <w:rPr>
          <w:rStyle w:val="s0"/>
          <w:color w:val="auto"/>
          <w:sz w:val="28"/>
          <w:szCs w:val="28"/>
          <w:lang w:val="kk-KZ"/>
        </w:rPr>
        <w:lastRenderedPageBreak/>
        <w:t>(40</w:t>
      </w:r>
      <w:r w:rsidRPr="00717178">
        <w:rPr>
          <w:rFonts w:ascii="Times New Roman" w:hAnsi="Times New Roman" w:cs="Times New Roman"/>
          <w:sz w:val="28"/>
          <w:szCs w:val="28"/>
          <w:lang w:val="kk-KZ"/>
        </w:rPr>
        <w:t>процент</w:t>
      </w:r>
      <w:r w:rsidRPr="00717178">
        <w:rPr>
          <w:rStyle w:val="s0"/>
          <w:color w:val="auto"/>
          <w:sz w:val="28"/>
          <w:szCs w:val="28"/>
          <w:lang w:val="kk-KZ"/>
        </w:rPr>
        <w:t>), қоғамдық жұмыстарға тартуды – 4-орынға (37</w:t>
      </w:r>
      <w:r w:rsidRPr="00717178">
        <w:rPr>
          <w:rFonts w:ascii="Times New Roman" w:hAnsi="Times New Roman" w:cs="Times New Roman"/>
          <w:sz w:val="28"/>
          <w:szCs w:val="28"/>
          <w:lang w:val="kk-KZ"/>
        </w:rPr>
        <w:t xml:space="preserve"> процент</w:t>
      </w:r>
      <w:r w:rsidRPr="00717178">
        <w:rPr>
          <w:rStyle w:val="s0"/>
          <w:color w:val="auto"/>
          <w:sz w:val="28"/>
          <w:szCs w:val="28"/>
          <w:lang w:val="kk-KZ"/>
        </w:rPr>
        <w:t xml:space="preserve">) орналастырды. Құқыққорғау органдары қызметкерлерінің арасында қылмыстылықпен тек қана қоғамнан оқшаулаумен байланысты жазалардың көмегімен тиімді күресуге болады деген жаңсақ пікір әлі де болса кең тараған. </w:t>
      </w:r>
    </w:p>
    <w:p w14:paraId="29F3A477"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Style w:val="s0"/>
          <w:color w:val="auto"/>
          <w:sz w:val="28"/>
          <w:szCs w:val="28"/>
          <w:lang w:val="kk-KZ"/>
        </w:rPr>
        <w:t>Ө</w:t>
      </w:r>
      <w:r w:rsidRPr="00717178">
        <w:rPr>
          <w:rFonts w:ascii="Times New Roman" w:hAnsi="Times New Roman" w:cs="Times New Roman"/>
          <w:sz w:val="28"/>
          <w:szCs w:val="28"/>
          <w:lang w:val="kk-KZ"/>
        </w:rPr>
        <w:t>здерінің күнделікті қызметінде қылмыстық құқық бұзушылықтарды тергеп-тексерумен, оларды жасаған адамдарды әшкерелеумен немесе сотқа дейінгі тергеп-тексерудің заңдылығын қадағалаумен шұғылданатын лауазымды адамдардың қылмыстылыққа қарсы күрестің қылмыстық-құқықтық құралдарының бүгінгі күнгі жай-жапсырымен қызықпауы, бір жағынан, қынжылтады, екінші жағынан, олардың өз кәсіби қызметінің түпкі мақсаттарын айқын түсінбейтінін көрсетеді.</w:t>
      </w:r>
    </w:p>
    <w:p w14:paraId="29F3A478"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 Қылмыстық теріс қылықтар бойынша шығарылған үкімдерді талдау  соттар жаза тағайындаудың жалпы негіздерінің талаптарын қатаң сақтайтынын, заңның жазаның шектері туралы талаптарын бұлжытпай орындайтынын көрсетті. Соған қарамастан, жаза тағайындау тәжірибесінде жиі ұшырасатын кемшіліктер ретінде мыналарды атауға болады: айыппұл тағайындалған үкімдердің қарар бөлігінде жазаны төлеу тәртібі және оны төлеуден жалтарудың құқықтық салдары түсіндірілмейді; қоғамдық жұмыстарға тарту жазасы тағайындалған үкімдерде жұмыс түрін кім анықтайтыны, бақылауды кім жүргізетіні көрсетілмейді; қоғамнан оқшаулаумен байланысты емес жаза тағайындалған сотталушыларға үкім заңды күшіне енген соң он тәулік ішінде тұрғылықты жері бойынша пробация қызметіне есепке тұру міндеті жүктелмейді; соттар тағайындалған жазаны жеткілікті дәрежеде уәждемейді. </w:t>
      </w:r>
    </w:p>
    <w:p w14:paraId="29F3A479"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Жаза тағайындау тәжірибесіндегі тағы бір проблема – жекелеген судьялардың қылмыстық заңнамадағы (ҚР Жоғарғы Сотының нормативтік қаулыларын қоса алғанда) жаңалықтармен уақтылы таныспауы, өзгерістер мен толықтырулардың қолданысқа ену уақытын дұрыс анықтауға жеткілікті назар аудармауы. Осының салдарынан жаза тағайындау тәжірибесінде келесідей келеңсіздіктер ұшырасатыны анықталды: қылмыстық құқық бұзушылықтың түрін дұрыс анықтамау, айыппұл төлеу мерзімін көрсетпеу, жеткілікті негіздер болғанның өзінде ҚК-нің 55-баб. 2-бөл. 1)-тармағын назарға алмау, </w:t>
      </w:r>
      <w:r w:rsidRPr="00717178">
        <w:rPr>
          <w:rFonts w:ascii="Times New Roman" w:hAnsi="Times New Roman"/>
          <w:sz w:val="28"/>
          <w:szCs w:val="28"/>
          <w:lang w:val="kk-KZ"/>
        </w:rPr>
        <w:t xml:space="preserve">Жәбірленушілерге өтемақы қорына мәжбүрлі төлем өндіріп алмау, ҚР Жоғарғы Сотының </w:t>
      </w:r>
      <w:r w:rsidRPr="00717178">
        <w:rPr>
          <w:rFonts w:ascii="Times New Roman" w:hAnsi="Times New Roman" w:cs="Times New Roman"/>
          <w:sz w:val="28"/>
          <w:szCs w:val="28"/>
          <w:lang w:val="kk-KZ"/>
        </w:rPr>
        <w:t>күшін жойған Нормативтік қаулысына сілтеме жасау.</w:t>
      </w:r>
    </w:p>
    <w:p w14:paraId="29F3A47A" w14:textId="77777777" w:rsidR="00155FED" w:rsidRPr="00717178" w:rsidRDefault="00155FED" w:rsidP="00155FED">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Жазаны жеке даралаудың заңмен көзделген құралдарының ішінде соттар жеңілдететін мән-жайларға шешуші мән береді. Соттар кінәлінің жеке басын жағымды жағынан сипаттайтын кез келген мән-жайды жеңілдетуші мән-жай деп бағалайды, ал кінәлінің жеке басын жағымсыз жағынан сипаттайтын мән-жайларды мүлде назарынан тыс қалдырады. Жеңілдететін және ауырлататын мән-жайларды ескеру тәжірибесінде анықталған өрескел қателіктер мыналар: «істе ауырлататын мән-жайлардың болмауының» жеңілдететін мән-жай деп танылуы; заңда құрам белгісі ретінде көзделмеген зардаптардың туындамауын жеңілдететін мән-жай деп тану; ҚР ҚК-нің Ерекше бөлігінің тиiстi бабында құрам белгiсi ретiнде көзделіп қойған мән-жайды ауырлататын мән-жай деп тану.</w:t>
      </w:r>
    </w:p>
    <w:p w14:paraId="29F3A47B" w14:textId="77777777" w:rsidR="00155FED" w:rsidRPr="00717178" w:rsidRDefault="00155FED" w:rsidP="00155FED">
      <w:pPr>
        <w:spacing w:after="0" w:line="240" w:lineRule="auto"/>
        <w:ind w:firstLine="567"/>
        <w:jc w:val="both"/>
        <w:rPr>
          <w:lang w:val="kk-KZ"/>
        </w:rPr>
      </w:pPr>
      <w:r w:rsidRPr="00717178">
        <w:rPr>
          <w:rFonts w:ascii="Times New Roman" w:hAnsi="Times New Roman" w:cs="Times New Roman"/>
          <w:sz w:val="28"/>
          <w:szCs w:val="28"/>
          <w:lang w:val="kk-KZ"/>
        </w:rPr>
        <w:lastRenderedPageBreak/>
        <w:t>Тағайындалған жаза негізді, нақты және түсінікті болса ғана, сотталған адам оны оң көзбен қабылдап, жазамен байланысты құқықтық шектеулерді әділ деп бағалайды. Бұл болса, жаза мақсаттарына жетудің маңызды шарттарының бірі болып табылады.</w:t>
      </w:r>
    </w:p>
    <w:p w14:paraId="29F3A47C" w14:textId="77777777" w:rsidR="00136884" w:rsidRPr="00717178" w:rsidRDefault="00136884" w:rsidP="00155FED">
      <w:pPr>
        <w:spacing w:after="0" w:line="240" w:lineRule="auto"/>
        <w:jc w:val="center"/>
        <w:rPr>
          <w:rFonts w:ascii="Times New Roman" w:eastAsia="Times New Roman" w:hAnsi="Times New Roman" w:cs="Times New Roman"/>
          <w:sz w:val="28"/>
          <w:szCs w:val="28"/>
          <w:lang w:val="kk-KZ"/>
        </w:rPr>
      </w:pPr>
    </w:p>
    <w:p w14:paraId="29F3A47D" w14:textId="77777777" w:rsidR="00805A3D" w:rsidRPr="00717178" w:rsidRDefault="00805A3D" w:rsidP="00824743">
      <w:pPr>
        <w:spacing w:after="0" w:line="240" w:lineRule="auto"/>
        <w:ind w:firstLine="567"/>
        <w:jc w:val="both"/>
        <w:rPr>
          <w:rFonts w:ascii="Times New Roman" w:eastAsia="Times New Roman" w:hAnsi="Times New Roman" w:cs="Times New Roman"/>
          <w:sz w:val="28"/>
          <w:szCs w:val="28"/>
          <w:lang w:val="kk-KZ"/>
        </w:rPr>
      </w:pPr>
    </w:p>
    <w:p w14:paraId="29F3A47E" w14:textId="77777777" w:rsidR="00EB25AB" w:rsidRPr="00717178" w:rsidRDefault="00EB25AB" w:rsidP="00824743">
      <w:pPr>
        <w:spacing w:after="0" w:line="240" w:lineRule="auto"/>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br w:type="page"/>
      </w:r>
    </w:p>
    <w:p w14:paraId="29F3A47F" w14:textId="77777777" w:rsidR="008E23E5" w:rsidRPr="00717178" w:rsidRDefault="008E23E5" w:rsidP="008E23E5">
      <w:pPr>
        <w:pStyle w:val="21"/>
        <w:tabs>
          <w:tab w:val="left" w:pos="993"/>
        </w:tabs>
        <w:spacing w:line="240" w:lineRule="auto"/>
        <w:ind w:firstLine="0"/>
        <w:jc w:val="center"/>
        <w:rPr>
          <w:b/>
          <w:szCs w:val="28"/>
          <w:lang w:val="kk-KZ"/>
        </w:rPr>
      </w:pPr>
      <w:r w:rsidRPr="00717178">
        <w:rPr>
          <w:b/>
          <w:szCs w:val="28"/>
          <w:lang w:val="kk-KZ"/>
        </w:rPr>
        <w:lastRenderedPageBreak/>
        <w:t>ПАЙДАЛАНЫЛҒАН ӘДЕБИЕТТЕР ТІЗІМІ</w:t>
      </w:r>
    </w:p>
    <w:p w14:paraId="29F3A480" w14:textId="77777777" w:rsidR="008E23E5" w:rsidRPr="00717178" w:rsidRDefault="008E23E5" w:rsidP="008E23E5">
      <w:pPr>
        <w:spacing w:after="0" w:line="240" w:lineRule="auto"/>
        <w:jc w:val="both"/>
        <w:rPr>
          <w:rFonts w:ascii="Times New Roman" w:hAnsi="Times New Roman" w:cs="Times New Roman"/>
          <w:sz w:val="28"/>
          <w:szCs w:val="28"/>
          <w:lang w:val="kk-KZ"/>
        </w:rPr>
      </w:pPr>
    </w:p>
    <w:p w14:paraId="29F3A481"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 Қазақстан Республикасының кодексі. Қазақстан Республикасының Қылмыстық кодексі: 2014 жылдың 3 шілдесі, №226-V қабылданған // </w:t>
      </w:r>
      <w:hyperlink r:id="rId14" w:history="1">
        <w:r w:rsidRPr="00717178">
          <w:rPr>
            <w:rStyle w:val="a7"/>
            <w:rFonts w:ascii="Times New Roman" w:hAnsi="Times New Roman" w:cs="Times New Roman"/>
            <w:color w:val="auto"/>
            <w:sz w:val="28"/>
            <w:szCs w:val="28"/>
            <w:u w:val="none"/>
            <w:lang w:val="kk-KZ"/>
          </w:rPr>
          <w:t>http://adilet.zan.kz/kaz/docs/K1400000226</w:t>
        </w:r>
      </w:hyperlink>
      <w:r w:rsidRPr="00717178">
        <w:rPr>
          <w:rFonts w:ascii="Times New Roman" w:hAnsi="Times New Roman" w:cs="Times New Roman"/>
          <w:sz w:val="28"/>
          <w:szCs w:val="28"/>
          <w:lang w:val="kk-KZ"/>
        </w:rPr>
        <w:t>. 10.08.2022</w:t>
      </w:r>
    </w:p>
    <w:p w14:paraId="29F3A482"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 Қазақстан Республикасы Президентінің Жарлығы. Қазақстан Республикасының 2010 жылдан 2020 жылға дейінгі кезеңге арналған құқықтық саясат тұжырымдамасы: 2009 жылдың 24 тамызы, № 858 бекітілген // </w:t>
      </w:r>
      <w:hyperlink r:id="rId15" w:history="1">
        <w:r w:rsidRPr="00717178">
          <w:rPr>
            <w:rStyle w:val="a7"/>
            <w:rFonts w:ascii="Times New Roman" w:hAnsi="Times New Roman" w:cs="Times New Roman"/>
            <w:color w:val="auto"/>
            <w:sz w:val="28"/>
            <w:szCs w:val="28"/>
            <w:u w:val="none"/>
            <w:lang w:val="kk-KZ"/>
          </w:rPr>
          <w:t>http://adilet.zan.kz/kaz/docs/U090000858_</w:t>
        </w:r>
      </w:hyperlink>
      <w:r w:rsidRPr="00717178">
        <w:rPr>
          <w:rFonts w:ascii="Times New Roman" w:hAnsi="Times New Roman" w:cs="Times New Roman"/>
          <w:sz w:val="28"/>
          <w:szCs w:val="28"/>
          <w:lang w:val="kk-KZ"/>
        </w:rPr>
        <w:t>. 10.10.2020.</w:t>
      </w:r>
    </w:p>
    <w:p w14:paraId="29F3A483"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 Қазақстан Республикасы Заңы. Қазақстан Республикасының кейбір заңнамалық актілеріне Жәбірленушілерге өтемақы қоры мәселелері бойынша өзгерістер мен толықтырулар енгізу туралы: 2018 жылдың 10 қаңтары, №132-VI қабылданған // </w:t>
      </w:r>
      <w:hyperlink r:id="rId16" w:history="1">
        <w:r w:rsidRPr="00717178">
          <w:rPr>
            <w:rStyle w:val="a7"/>
            <w:rFonts w:ascii="Times New Roman" w:hAnsi="Times New Roman" w:cs="Times New Roman"/>
            <w:color w:val="auto"/>
            <w:sz w:val="28"/>
            <w:szCs w:val="28"/>
            <w:u w:val="none"/>
            <w:lang w:val="kk-KZ"/>
          </w:rPr>
          <w:t>http://adilet.zan.kz/kaz/docs/Z1800000132. 10.10.2019</w:t>
        </w:r>
      </w:hyperlink>
      <w:r w:rsidRPr="00717178">
        <w:rPr>
          <w:rFonts w:ascii="Times New Roman" w:hAnsi="Times New Roman" w:cs="Times New Roman"/>
          <w:sz w:val="28"/>
          <w:szCs w:val="28"/>
          <w:lang w:val="kk-KZ"/>
        </w:rPr>
        <w:t>.</w:t>
      </w:r>
    </w:p>
    <w:p w14:paraId="29F3A484"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 Қазақстан Республикасының 2030 жылға дейінгі құқықтық саясатының тұжырымдамасы. Қазақстан РеспубликасыПрезидентінің2021 жылғы 15 қазандағы№ 674 Жарлығымен бекітілген.   //https://adilet.zan.kz/kaz/docs/U2100000674 10.08.2022</w:t>
      </w:r>
    </w:p>
    <w:p w14:paraId="29F3A485"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 Нұрхан А.С. Қылмыстық теріс қылық ұғымының енгізілуі жазалар жүйесін қайта қараудың алғышарты ретінде //Л.Н.</w:t>
      </w:r>
      <w:r w:rsidR="00EA1550"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Гумилев атындағы Еуразия ұлттық университетінің «Хабаршы» ғылыми журналы. – 2017. – №1(116). – Б.323-327.</w:t>
      </w:r>
    </w:p>
    <w:p w14:paraId="29F3A486"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6 Қазақстан Республикасы Заңы. Қазақстан Республикасының кейбір заңнамалық актілеріне қылмыстық, қылмыстық-процестік заңнама мен құқық қорғау және арнаулы мемлекеттік органдар қызметін жетілдіру мәселелері бойынша өзгерістер мен толықтырулар енгізу туралы: 2018 жылдың 12 шілдесі, №180-VІ қабылданған // </w:t>
      </w:r>
      <w:hyperlink r:id="rId17" w:history="1">
        <w:r w:rsidRPr="00717178">
          <w:rPr>
            <w:rStyle w:val="a7"/>
            <w:rFonts w:ascii="Times New Roman" w:hAnsi="Times New Roman" w:cs="Times New Roman"/>
            <w:color w:val="auto"/>
            <w:sz w:val="28"/>
            <w:szCs w:val="28"/>
            <w:u w:val="none"/>
            <w:lang w:val="kk-KZ"/>
          </w:rPr>
          <w:t>http://adilet.zan.kz/kaz/docs/Z1800000180. 10.10.2019</w:t>
        </w:r>
      </w:hyperlink>
      <w:r w:rsidRPr="00717178">
        <w:rPr>
          <w:rFonts w:ascii="Times New Roman" w:hAnsi="Times New Roman" w:cs="Times New Roman"/>
          <w:sz w:val="28"/>
          <w:szCs w:val="28"/>
          <w:lang w:val="kk-KZ"/>
        </w:rPr>
        <w:t>.</w:t>
      </w:r>
    </w:p>
    <w:p w14:paraId="29F3A487"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7 Қазақстан Республикасы Заңы. Қазақстан Республикасының кейбір заңнамалық актілеріне меншік құқығын қорғауды күшейту, төрелік, сот жүктемесін оңтайландыру және қылмыстық заңнаманы одан әрі ізгілендіру мәселелері бойынша өзгерістер мен толықтырулар енгізу туралы: 2019 жылдың 21 қаңтары, № 217-VІ қабылданған //http://adilet.zan.kz/kaz/docs/Z1900000217#z60. 10.10.2019.</w:t>
      </w:r>
    </w:p>
    <w:p w14:paraId="29F3A488"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8</w:t>
      </w:r>
      <w:r w:rsidRPr="00717178">
        <w:rPr>
          <w:rFonts w:ascii="Times New Roman" w:hAnsi="Times New Roman" w:cs="Times New Roman"/>
          <w:sz w:val="28"/>
          <w:szCs w:val="28"/>
        </w:rPr>
        <w:t>О зарегистрированных уголовных правонарушениях:отчет №1-М</w:t>
      </w:r>
      <w:r w:rsidRPr="00717178">
        <w:rPr>
          <w:rFonts w:ascii="Times New Roman" w:hAnsi="Times New Roman" w:cs="Times New Roman"/>
          <w:sz w:val="28"/>
          <w:szCs w:val="28"/>
          <w:lang w:val="kk-KZ"/>
        </w:rPr>
        <w:t>//</w:t>
      </w:r>
      <w:hyperlink r:id="rId18" w:history="1">
        <w:r w:rsidRPr="00717178">
          <w:rPr>
            <w:rStyle w:val="a7"/>
            <w:rFonts w:ascii="Times New Roman" w:hAnsi="Times New Roman" w:cs="Times New Roman"/>
            <w:color w:val="auto"/>
            <w:sz w:val="28"/>
            <w:szCs w:val="28"/>
            <w:u w:val="none"/>
            <w:lang w:val="kk-KZ"/>
          </w:rPr>
          <w:t>http://service.pravstat.kz</w:t>
        </w:r>
      </w:hyperlink>
      <w:r w:rsidRPr="00717178">
        <w:rPr>
          <w:rFonts w:ascii="Times New Roman" w:hAnsi="Times New Roman" w:cs="Times New Roman"/>
          <w:sz w:val="28"/>
          <w:szCs w:val="28"/>
          <w:lang w:val="kk-KZ"/>
        </w:rPr>
        <w:t>/. 10.08.2022.</w:t>
      </w:r>
    </w:p>
    <w:p w14:paraId="29F3A489"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9 Родионова А.С. Система наказаний в российском праве (общетеоретический аспект): автореф. ... канд. юрид. наук. – Саратов, 2013. –      34 с. </w:t>
      </w:r>
    </w:p>
    <w:p w14:paraId="29F3A48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10 Головко Л.В. Анализ Концепции проекта Уголовного кодекса Республики Казахстан //</w:t>
      </w:r>
      <w:hyperlink r:id="rId19" w:history="1">
        <w:r w:rsidRPr="00717178">
          <w:rPr>
            <w:rStyle w:val="a7"/>
            <w:rFonts w:ascii="Times New Roman" w:hAnsi="Times New Roman" w:cs="Times New Roman"/>
            <w:color w:val="auto"/>
            <w:sz w:val="28"/>
            <w:szCs w:val="28"/>
            <w:u w:val="none"/>
          </w:rPr>
          <w:t>http://www.zakon.kz/4480131-analiz-koncepcii-proekta-ugolovnogo.html</w:t>
        </w:r>
      </w:hyperlink>
      <w:r w:rsidRPr="00717178">
        <w:rPr>
          <w:rFonts w:ascii="Times New Roman" w:hAnsi="Times New Roman" w:cs="Times New Roman"/>
          <w:sz w:val="28"/>
          <w:szCs w:val="28"/>
          <w:lang w:val="kk-KZ"/>
        </w:rPr>
        <w:t>. 12.03.2016.</w:t>
      </w:r>
    </w:p>
    <w:p w14:paraId="29F3A48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11 Нечаев А.Д. К вопросу о понятии криминализации и декриминализации: уголовно-политическая концепция // Государство и право. – 2017. – №4. – С.49-55.</w:t>
      </w:r>
    </w:p>
    <w:p w14:paraId="29F3A48C"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shd w:val="clear" w:color="auto" w:fill="FFFFFF"/>
          <w:lang w:val="kk-KZ"/>
        </w:rPr>
        <w:lastRenderedPageBreak/>
        <w:t>1</w:t>
      </w:r>
      <w:r w:rsidRPr="00717178">
        <w:rPr>
          <w:rFonts w:ascii="Times New Roman" w:hAnsi="Times New Roman" w:cs="Times New Roman"/>
          <w:sz w:val="28"/>
          <w:szCs w:val="28"/>
          <w:shd w:val="clear" w:color="auto" w:fill="FFFFFF"/>
        </w:rPr>
        <w:t>2</w:t>
      </w:r>
      <w:r w:rsidR="00EA1550" w:rsidRPr="00717178">
        <w:rPr>
          <w:rFonts w:ascii="Times New Roman" w:hAnsi="Times New Roman" w:cs="Times New Roman"/>
          <w:sz w:val="28"/>
          <w:szCs w:val="28"/>
          <w:shd w:val="clear" w:color="auto" w:fill="FFFFFF"/>
        </w:rPr>
        <w:t xml:space="preserve"> </w:t>
      </w:r>
      <w:r w:rsidRPr="00717178">
        <w:rPr>
          <w:rFonts w:ascii="Times New Roman" w:hAnsi="Times New Roman" w:cs="Times New Roman"/>
          <w:sz w:val="28"/>
          <w:szCs w:val="28"/>
          <w:lang w:val="kk-KZ"/>
        </w:rPr>
        <w:t>Хавронюк Н. Экспертный комментарий к Концепции проекта Уголовного кодекса Республики Казахстан и проекту Уголовного кодекса Республики Казахстан //</w:t>
      </w:r>
      <w:hyperlink r:id="rId20" w:history="1">
        <w:r w:rsidRPr="00717178">
          <w:rPr>
            <w:rStyle w:val="a7"/>
            <w:rFonts w:ascii="Times New Roman" w:hAnsi="Times New Roman" w:cs="Times New Roman"/>
            <w:color w:val="auto"/>
            <w:sz w:val="28"/>
            <w:szCs w:val="28"/>
            <w:u w:val="none"/>
            <w:lang w:val="kk-KZ"/>
          </w:rPr>
          <w:t>https://online.zakon.kz/Document/?doc_id=31281852 12.03.2016</w:t>
        </w:r>
      </w:hyperlink>
      <w:r w:rsidRPr="00717178">
        <w:rPr>
          <w:rFonts w:ascii="Times New Roman" w:hAnsi="Times New Roman" w:cs="Times New Roman"/>
          <w:sz w:val="28"/>
          <w:szCs w:val="28"/>
          <w:lang w:val="kk-KZ"/>
        </w:rPr>
        <w:t>.</w:t>
      </w:r>
    </w:p>
    <w:p w14:paraId="29F3A48D"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w:t>
      </w:r>
      <w:r w:rsidRPr="00717178">
        <w:rPr>
          <w:rFonts w:ascii="Times New Roman" w:hAnsi="Times New Roman" w:cs="Times New Roman"/>
          <w:sz w:val="28"/>
          <w:szCs w:val="28"/>
        </w:rPr>
        <w:t>3</w:t>
      </w:r>
      <w:r w:rsidR="00EA1550" w:rsidRPr="00717178">
        <w:rPr>
          <w:rFonts w:ascii="Times New Roman" w:hAnsi="Times New Roman" w:cs="Times New Roman"/>
          <w:sz w:val="28"/>
          <w:szCs w:val="28"/>
        </w:rPr>
        <w:t xml:space="preserve"> </w:t>
      </w:r>
      <w:r w:rsidRPr="00717178">
        <w:rPr>
          <w:rFonts w:ascii="Times New Roman" w:hAnsi="Times New Roman" w:cs="Times New Roman"/>
          <w:sz w:val="28"/>
          <w:szCs w:val="28"/>
          <w:shd w:val="clear" w:color="auto" w:fill="FFFFFF"/>
        </w:rPr>
        <w:t>Постановление Европейского Суда по правам человека.Озтюрк против Германии (Ozturk v. Germany): утв. 21 февраля 1984 года</w:t>
      </w:r>
      <w:r w:rsidRPr="00717178">
        <w:rPr>
          <w:rFonts w:ascii="Times New Roman" w:hAnsi="Times New Roman" w:cs="Times New Roman"/>
          <w:sz w:val="28"/>
          <w:szCs w:val="28"/>
          <w:lang w:val="kk-KZ"/>
        </w:rPr>
        <w:t xml:space="preserve">// </w:t>
      </w:r>
      <w:hyperlink r:id="rId21" w:history="1">
        <w:r w:rsidRPr="00717178">
          <w:rPr>
            <w:rStyle w:val="a7"/>
            <w:rFonts w:ascii="Times New Roman" w:hAnsi="Times New Roman" w:cs="Times New Roman"/>
            <w:color w:val="auto"/>
            <w:sz w:val="28"/>
            <w:szCs w:val="28"/>
            <w:u w:val="none"/>
            <w:lang w:val="kk-KZ"/>
          </w:rPr>
          <w:t>http://europeancourt.ru/resheniya-evropejskogo-suda-na-russkom-yazyke</w:t>
        </w:r>
      </w:hyperlink>
      <w:r w:rsidRPr="00717178">
        <w:rPr>
          <w:rFonts w:ascii="Times New Roman" w:hAnsi="Times New Roman" w:cs="Times New Roman"/>
          <w:sz w:val="28"/>
          <w:szCs w:val="28"/>
          <w:lang w:val="kk-KZ"/>
        </w:rPr>
        <w:t>. 15.06.2017.</w:t>
      </w:r>
    </w:p>
    <w:p w14:paraId="29F3A48E"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w:t>
      </w:r>
      <w:r w:rsidRPr="00717178">
        <w:rPr>
          <w:rFonts w:ascii="Times New Roman" w:hAnsi="Times New Roman" w:cs="Times New Roman"/>
          <w:sz w:val="28"/>
          <w:szCs w:val="28"/>
        </w:rPr>
        <w:t>4</w:t>
      </w:r>
      <w:r w:rsidR="00EA1550" w:rsidRPr="00717178">
        <w:rPr>
          <w:rFonts w:ascii="Times New Roman" w:hAnsi="Times New Roman" w:cs="Times New Roman"/>
          <w:sz w:val="28"/>
          <w:szCs w:val="28"/>
        </w:rPr>
        <w:t xml:space="preserve"> </w:t>
      </w:r>
      <w:r w:rsidRPr="00717178">
        <w:rPr>
          <w:rFonts w:ascii="Times New Roman" w:hAnsi="Times New Roman" w:cs="Times New Roman"/>
          <w:sz w:val="28"/>
          <w:szCs w:val="28"/>
          <w:shd w:val="clear" w:color="auto" w:fill="FFFFFF"/>
        </w:rPr>
        <w:t>Харрис Д., О'Бойл М.</w:t>
      </w:r>
      <w:r w:rsidRPr="00717178">
        <w:rPr>
          <w:rFonts w:ascii="Times New Roman" w:hAnsi="Times New Roman" w:cs="Times New Roman"/>
          <w:sz w:val="28"/>
          <w:szCs w:val="28"/>
          <w:shd w:val="clear" w:color="auto" w:fill="FFFFFF"/>
          <w:lang w:val="kk-KZ"/>
        </w:rPr>
        <w:t>,</w:t>
      </w:r>
      <w:r w:rsidRPr="00717178">
        <w:rPr>
          <w:rFonts w:ascii="Times New Roman" w:hAnsi="Times New Roman" w:cs="Times New Roman"/>
          <w:sz w:val="28"/>
          <w:szCs w:val="28"/>
          <w:shd w:val="clear" w:color="auto" w:fill="FFFFFF"/>
        </w:rPr>
        <w:t xml:space="preserve"> Уорбрик К. Право Европейской конвенции по правам человека</w:t>
      </w:r>
      <w:r w:rsidRPr="00717178">
        <w:rPr>
          <w:rFonts w:ascii="Times New Roman" w:hAnsi="Times New Roman" w:cs="Times New Roman"/>
          <w:sz w:val="28"/>
          <w:szCs w:val="28"/>
          <w:shd w:val="clear" w:color="auto" w:fill="FFFFFF"/>
          <w:lang w:val="kk-KZ"/>
        </w:rPr>
        <w:t>:н</w:t>
      </w:r>
      <w:r w:rsidRPr="00717178">
        <w:rPr>
          <w:rFonts w:ascii="Times New Roman" w:hAnsi="Times New Roman" w:cs="Times New Roman"/>
          <w:sz w:val="28"/>
          <w:szCs w:val="28"/>
          <w:shd w:val="clear" w:color="auto" w:fill="FFFFFF"/>
        </w:rPr>
        <w:t>ауч. изд. / пер. с англ. В.А. Власихина и др. – Изд. 3-е. – М.: Развитие правовых систем, 2016. – 1432 с.</w:t>
      </w:r>
    </w:p>
    <w:p w14:paraId="29F3A48F"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w:t>
      </w:r>
      <w:r w:rsidRPr="00717178">
        <w:rPr>
          <w:rFonts w:ascii="Times New Roman" w:hAnsi="Times New Roman" w:cs="Times New Roman"/>
          <w:sz w:val="28"/>
          <w:szCs w:val="28"/>
        </w:rPr>
        <w:t>5</w:t>
      </w:r>
      <w:r w:rsidRPr="00717178">
        <w:rPr>
          <w:rFonts w:ascii="Times New Roman" w:hAnsi="Times New Roman" w:cs="Times New Roman"/>
          <w:sz w:val="28"/>
          <w:szCs w:val="28"/>
          <w:lang w:val="kk-KZ"/>
        </w:rPr>
        <w:t xml:space="preserve"> Савенков</w:t>
      </w:r>
      <w:r w:rsidRPr="00717178">
        <w:rPr>
          <w:rFonts w:ascii="Times New Roman" w:hAnsi="Times New Roman" w:cs="Times New Roman"/>
          <w:sz w:val="28"/>
          <w:szCs w:val="28"/>
        </w:rPr>
        <w:t xml:space="preserve"> А</w:t>
      </w:r>
      <w:r w:rsidRPr="00717178">
        <w:rPr>
          <w:rFonts w:ascii="Times New Roman" w:hAnsi="Times New Roman" w:cs="Times New Roman"/>
          <w:sz w:val="28"/>
          <w:szCs w:val="28"/>
          <w:lang w:val="kk-KZ"/>
        </w:rPr>
        <w:t>.Н. Вопросы совершенствования уголовного права, процесса и уголовно-правовой политики // Государство и право. – 2018. – №3. – С.5-13.</w:t>
      </w:r>
    </w:p>
    <w:p w14:paraId="29F3A490" w14:textId="77777777" w:rsidR="008E23E5" w:rsidRPr="00717178" w:rsidRDefault="008E23E5" w:rsidP="008E23E5">
      <w:pPr>
        <w:pStyle w:val="a4"/>
        <w:ind w:firstLine="567"/>
        <w:jc w:val="both"/>
        <w:rPr>
          <w:rStyle w:val="s0"/>
          <w:color w:val="auto"/>
          <w:sz w:val="28"/>
          <w:szCs w:val="28"/>
          <w:lang w:val="kk-KZ"/>
        </w:rPr>
      </w:pPr>
      <w:r w:rsidRPr="00717178">
        <w:rPr>
          <w:rFonts w:ascii="Times New Roman" w:hAnsi="Times New Roman" w:cs="Times New Roman"/>
          <w:sz w:val="28"/>
          <w:szCs w:val="28"/>
          <w:lang w:val="kk-KZ"/>
        </w:rPr>
        <w:t>1</w:t>
      </w:r>
      <w:r w:rsidRPr="00717178">
        <w:rPr>
          <w:rFonts w:ascii="Times New Roman" w:hAnsi="Times New Roman" w:cs="Times New Roman"/>
          <w:sz w:val="28"/>
          <w:szCs w:val="28"/>
          <w:lang w:val="en-US"/>
        </w:rPr>
        <w:t>6</w:t>
      </w:r>
      <w:r w:rsidR="00EA1550" w:rsidRPr="00717178">
        <w:rPr>
          <w:rFonts w:ascii="Times New Roman" w:hAnsi="Times New Roman" w:cs="Times New Roman"/>
          <w:sz w:val="28"/>
          <w:szCs w:val="28"/>
          <w:lang w:val="en-US"/>
        </w:rPr>
        <w:t xml:space="preserve"> </w:t>
      </w:r>
      <w:r w:rsidRPr="00717178">
        <w:rPr>
          <w:rFonts w:ascii="Times New Roman" w:hAnsi="Times New Roman" w:cs="Times New Roman"/>
          <w:sz w:val="28"/>
          <w:szCs w:val="28"/>
          <w:lang w:val="en-US"/>
        </w:rPr>
        <w:t>José Luis de la Cuesta. Fourteenth international congress of penal law</w:t>
      </w:r>
      <w:r w:rsidRPr="00717178">
        <w:rPr>
          <w:rStyle w:val="s0"/>
          <w:color w:val="auto"/>
          <w:sz w:val="28"/>
          <w:szCs w:val="28"/>
          <w:lang w:val="en-US"/>
        </w:rPr>
        <w:t xml:space="preserve">// Resolutions of the Congresses of the International Association of Penal Law (1926-2004). </w:t>
      </w:r>
      <w:r w:rsidRPr="00717178">
        <w:rPr>
          <w:rFonts w:ascii="Times New Roman" w:hAnsi="Times New Roman" w:cs="Times New Roman"/>
          <w:sz w:val="28"/>
          <w:szCs w:val="28"/>
          <w:lang w:val="kk-KZ"/>
        </w:rPr>
        <w:t>–</w:t>
      </w:r>
      <w:r w:rsidRPr="00717178">
        <w:rPr>
          <w:rStyle w:val="s0"/>
          <w:color w:val="auto"/>
          <w:sz w:val="28"/>
          <w:szCs w:val="28"/>
          <w:lang w:val="en-US"/>
        </w:rPr>
        <w:t xml:space="preserve">2009. </w:t>
      </w:r>
      <w:r w:rsidRPr="00717178">
        <w:rPr>
          <w:rFonts w:ascii="Times New Roman" w:hAnsi="Times New Roman" w:cs="Times New Roman"/>
          <w:sz w:val="28"/>
          <w:szCs w:val="28"/>
          <w:lang w:val="kk-KZ"/>
        </w:rPr>
        <w:t xml:space="preserve">– </w:t>
      </w:r>
      <w:r w:rsidRPr="00717178">
        <w:rPr>
          <w:rStyle w:val="s0"/>
          <w:color w:val="auto"/>
          <w:sz w:val="28"/>
          <w:szCs w:val="28"/>
          <w:lang w:val="en-US"/>
        </w:rPr>
        <w:t>№21.</w:t>
      </w:r>
      <w:r w:rsidRPr="00717178">
        <w:rPr>
          <w:rFonts w:ascii="Times New Roman" w:hAnsi="Times New Roman" w:cs="Times New Roman"/>
          <w:sz w:val="28"/>
          <w:szCs w:val="28"/>
          <w:lang w:val="kk-KZ"/>
        </w:rPr>
        <w:t xml:space="preserve">– </w:t>
      </w:r>
      <w:r w:rsidRPr="00717178">
        <w:rPr>
          <w:rStyle w:val="s0"/>
          <w:color w:val="auto"/>
          <w:sz w:val="28"/>
          <w:szCs w:val="28"/>
          <w:lang w:val="kk-KZ"/>
        </w:rPr>
        <w:t>P.129-148.</w:t>
      </w:r>
    </w:p>
    <w:p w14:paraId="29F3A491"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Cs/>
          <w:kern w:val="36"/>
          <w:sz w:val="28"/>
          <w:szCs w:val="28"/>
          <w:lang w:val="kk-KZ"/>
        </w:rPr>
        <w:t xml:space="preserve">17 Қазақстан Республикасының Әкімшілік рәсімдік-процестік кодексі, </w:t>
      </w:r>
      <w:r w:rsidRPr="00717178">
        <w:rPr>
          <w:rFonts w:ascii="Times New Roman" w:eastAsia="Times New Roman" w:hAnsi="Times New Roman" w:cs="Times New Roman"/>
          <w:sz w:val="28"/>
          <w:szCs w:val="28"/>
          <w:lang w:val="kk-KZ"/>
        </w:rPr>
        <w:t xml:space="preserve">2020 жылғы 29 маусымда қабылданған. //https://adilet.zan.kz/kaz/docs/K2000000350 </w:t>
      </w:r>
      <w:r w:rsidRPr="00717178">
        <w:rPr>
          <w:rFonts w:ascii="Times New Roman" w:hAnsi="Times New Roman" w:cs="Times New Roman"/>
          <w:sz w:val="28"/>
          <w:szCs w:val="28"/>
          <w:lang w:val="kk-KZ"/>
        </w:rPr>
        <w:t>10.08.2022</w:t>
      </w:r>
    </w:p>
    <w:p w14:paraId="29F3A492" w14:textId="77777777" w:rsidR="008E23E5" w:rsidRPr="00717178" w:rsidRDefault="008E23E5" w:rsidP="008E23E5">
      <w:pPr>
        <w:pStyle w:val="a4"/>
        <w:ind w:firstLine="567"/>
        <w:jc w:val="both"/>
        <w:rPr>
          <w:rFonts w:ascii="Times New Roman" w:hAnsi="Times New Roman" w:cs="Times New Roman"/>
          <w:bCs/>
          <w:sz w:val="28"/>
          <w:szCs w:val="28"/>
          <w:shd w:val="clear" w:color="auto" w:fill="FFFFFF"/>
          <w:lang w:val="kk-KZ"/>
        </w:rPr>
      </w:pPr>
      <w:r w:rsidRPr="00717178">
        <w:rPr>
          <w:rFonts w:ascii="Times New Roman" w:eastAsia="Times New Roman" w:hAnsi="Times New Roman" w:cs="Times New Roman"/>
          <w:sz w:val="28"/>
          <w:szCs w:val="28"/>
        </w:rPr>
        <w:t>18</w:t>
      </w:r>
      <w:r w:rsidRPr="00717178">
        <w:rPr>
          <w:rFonts w:ascii="Times New Roman" w:eastAsia="Times New Roman" w:hAnsi="Times New Roman" w:cs="Times New Roman"/>
          <w:sz w:val="28"/>
          <w:szCs w:val="28"/>
          <w:lang w:val="kk-KZ"/>
        </w:rPr>
        <w:t xml:space="preserve"> Подопригора Р.А. </w:t>
      </w:r>
      <w:r w:rsidRPr="00717178">
        <w:rPr>
          <w:rFonts w:ascii="Times New Roman" w:hAnsi="Times New Roman" w:cs="Times New Roman"/>
          <w:bCs/>
          <w:sz w:val="28"/>
          <w:szCs w:val="28"/>
          <w:shd w:val="clear" w:color="auto" w:fill="FFFFFF"/>
        </w:rPr>
        <w:t>Административное право как отрасль публичного права</w:t>
      </w:r>
      <w:r w:rsidRPr="00717178">
        <w:rPr>
          <w:rFonts w:ascii="Times New Roman" w:hAnsi="Times New Roman" w:cs="Times New Roman"/>
          <w:bCs/>
          <w:sz w:val="28"/>
          <w:szCs w:val="28"/>
          <w:shd w:val="clear" w:color="auto" w:fill="FFFFFF"/>
          <w:lang w:val="kk-KZ"/>
        </w:rPr>
        <w:t xml:space="preserve">. // </w:t>
      </w:r>
      <w:hyperlink r:id="rId22" w:anchor="pos=6;-108" w:history="1">
        <w:r w:rsidRPr="00717178">
          <w:rPr>
            <w:rStyle w:val="a7"/>
            <w:rFonts w:ascii="Times New Roman" w:hAnsi="Times New Roman" w:cs="Times New Roman"/>
            <w:bCs/>
            <w:color w:val="auto"/>
            <w:sz w:val="28"/>
            <w:szCs w:val="28"/>
            <w:u w:val="none"/>
            <w:shd w:val="clear" w:color="auto" w:fill="FFFFFF"/>
            <w:lang w:val="kk-KZ"/>
          </w:rPr>
          <w:t>https://online.zakon.kz/Document/?doc_id=35626029&amp;pos=6;-108#pos=6;-108</w:t>
        </w:r>
      </w:hyperlink>
      <w:r w:rsidRPr="00717178">
        <w:rPr>
          <w:rFonts w:ascii="Times New Roman" w:hAnsi="Times New Roman" w:cs="Times New Roman"/>
          <w:sz w:val="28"/>
          <w:szCs w:val="28"/>
          <w:lang w:val="kk-KZ"/>
        </w:rPr>
        <w:t>01.08.2022</w:t>
      </w:r>
    </w:p>
    <w:p w14:paraId="29F3A493" w14:textId="77777777" w:rsidR="008E23E5" w:rsidRPr="00717178" w:rsidRDefault="008E23E5" w:rsidP="008E23E5">
      <w:pPr>
        <w:pStyle w:val="a4"/>
        <w:ind w:firstLine="567"/>
        <w:jc w:val="both"/>
        <w:rPr>
          <w:rFonts w:ascii="Times New Roman" w:hAnsi="Times New Roman" w:cs="Times New Roman"/>
          <w:sz w:val="28"/>
          <w:szCs w:val="28"/>
          <w:shd w:val="clear" w:color="auto" w:fill="FFFFFF"/>
        </w:rPr>
      </w:pPr>
      <w:r w:rsidRPr="00717178">
        <w:rPr>
          <w:rFonts w:ascii="Times New Roman" w:hAnsi="Times New Roman" w:cs="Times New Roman"/>
          <w:sz w:val="28"/>
          <w:szCs w:val="28"/>
          <w:shd w:val="clear" w:color="auto" w:fill="FFFFFF"/>
        </w:rPr>
        <w:t>19 Бельский К.С. О функциях исполнительной власти // Государство и право. 1997. № 3. С.21.</w:t>
      </w:r>
    </w:p>
    <w:p w14:paraId="29F3A494" w14:textId="77777777" w:rsidR="008E23E5" w:rsidRPr="00717178" w:rsidRDefault="008E23E5" w:rsidP="008E23E5">
      <w:pPr>
        <w:pStyle w:val="a4"/>
        <w:ind w:firstLine="567"/>
        <w:jc w:val="both"/>
        <w:rPr>
          <w:rFonts w:ascii="Times New Roman" w:hAnsi="Times New Roman" w:cs="Times New Roman"/>
          <w:iCs/>
          <w:sz w:val="28"/>
          <w:szCs w:val="28"/>
          <w:shd w:val="clear" w:color="auto" w:fill="FFFFFF"/>
          <w:lang w:val="kk-KZ"/>
        </w:rPr>
      </w:pPr>
      <w:r w:rsidRPr="00717178">
        <w:rPr>
          <w:rFonts w:ascii="Times New Roman" w:hAnsi="Times New Roman" w:cs="Times New Roman"/>
          <w:sz w:val="28"/>
          <w:szCs w:val="28"/>
        </w:rPr>
        <w:t>20</w:t>
      </w:r>
      <w:r w:rsidRPr="00717178">
        <w:rPr>
          <w:rFonts w:ascii="Times New Roman" w:hAnsi="Times New Roman" w:cs="Times New Roman"/>
          <w:sz w:val="28"/>
          <w:szCs w:val="28"/>
          <w:lang w:val="kk-KZ"/>
        </w:rPr>
        <w:t xml:space="preserve"> Деппе Й. </w:t>
      </w:r>
      <w:r w:rsidRPr="00717178">
        <w:rPr>
          <w:rFonts w:ascii="Times New Roman" w:hAnsi="Times New Roman" w:cs="Times New Roman"/>
          <w:bCs/>
          <w:sz w:val="28"/>
          <w:szCs w:val="28"/>
          <w:shd w:val="clear" w:color="auto" w:fill="FFFFFF"/>
        </w:rPr>
        <w:t>Административное право, административные правонарушенияи составы налоговых преступлений</w:t>
      </w:r>
      <w:r w:rsidRPr="00717178">
        <w:rPr>
          <w:rFonts w:ascii="Times New Roman" w:hAnsi="Times New Roman" w:cs="Times New Roman"/>
          <w:bCs/>
          <w:sz w:val="28"/>
          <w:szCs w:val="28"/>
          <w:shd w:val="clear" w:color="auto" w:fill="FFFFFF"/>
          <w:lang w:val="kk-KZ"/>
        </w:rPr>
        <w:t xml:space="preserve">: докл. </w:t>
      </w:r>
      <w:r w:rsidRPr="00717178">
        <w:rPr>
          <w:rFonts w:ascii="Times New Roman" w:hAnsi="Times New Roman" w:cs="Times New Roman"/>
          <w:iCs/>
          <w:sz w:val="28"/>
          <w:szCs w:val="28"/>
          <w:shd w:val="clear" w:color="auto" w:fill="FFFFFF"/>
        </w:rPr>
        <w:t>на совместном семинаре Верховного суда РК, Судебной академии и Немецкогообщества по техническому сотрудничеству</w:t>
      </w:r>
      <w:r w:rsidRPr="00717178">
        <w:rPr>
          <w:rFonts w:ascii="Times New Roman" w:hAnsi="Times New Roman" w:cs="Times New Roman"/>
          <w:iCs/>
          <w:sz w:val="28"/>
          <w:szCs w:val="28"/>
          <w:shd w:val="clear" w:color="auto" w:fill="FFFFFF"/>
          <w:lang w:val="kk-KZ"/>
        </w:rPr>
        <w:t xml:space="preserve"> // </w:t>
      </w:r>
      <w:hyperlink r:id="rId23" w:history="1">
        <w:r w:rsidRPr="00717178">
          <w:rPr>
            <w:rStyle w:val="a7"/>
            <w:rFonts w:ascii="Times New Roman" w:hAnsi="Times New Roman" w:cs="Times New Roman"/>
            <w:iCs/>
            <w:color w:val="auto"/>
            <w:sz w:val="28"/>
            <w:szCs w:val="28"/>
            <w:u w:val="none"/>
            <w:shd w:val="clear" w:color="auto" w:fill="FFFFFF"/>
            <w:lang w:val="kk-KZ"/>
          </w:rPr>
          <w:t>https://journal.zakon.kz/203550-administrativnoe-pravo-administrativnye.html</w:t>
        </w:r>
      </w:hyperlink>
      <w:r w:rsidRPr="00717178">
        <w:rPr>
          <w:rFonts w:ascii="Times New Roman" w:hAnsi="Times New Roman" w:cs="Times New Roman"/>
          <w:iCs/>
          <w:sz w:val="28"/>
          <w:szCs w:val="28"/>
          <w:shd w:val="clear" w:color="auto" w:fill="FFFFFF"/>
          <w:lang w:val="kk-KZ"/>
        </w:rPr>
        <w:t xml:space="preserve">. </w:t>
      </w:r>
      <w:r w:rsidRPr="00717178">
        <w:rPr>
          <w:rFonts w:ascii="Times New Roman" w:hAnsi="Times New Roman" w:cs="Times New Roman"/>
          <w:sz w:val="28"/>
          <w:szCs w:val="28"/>
          <w:lang w:val="kk-KZ"/>
        </w:rPr>
        <w:t>12.03.2016.</w:t>
      </w:r>
    </w:p>
    <w:p w14:paraId="29F3A495" w14:textId="77777777" w:rsidR="008E23E5" w:rsidRPr="00717178" w:rsidRDefault="008E23E5" w:rsidP="008E23E5">
      <w:pPr>
        <w:pStyle w:val="a4"/>
        <w:ind w:firstLine="567"/>
        <w:jc w:val="both"/>
        <w:rPr>
          <w:rFonts w:ascii="Times New Roman" w:hAnsi="Times New Roman" w:cs="Times New Roman"/>
          <w:sz w:val="28"/>
          <w:szCs w:val="28"/>
          <w:shd w:val="clear" w:color="auto" w:fill="FFFFFF"/>
          <w:lang w:val="kk-KZ"/>
        </w:rPr>
      </w:pPr>
      <w:r w:rsidRPr="00717178">
        <w:rPr>
          <w:rFonts w:ascii="Times New Roman" w:hAnsi="Times New Roman" w:cs="Times New Roman"/>
          <w:iCs/>
          <w:sz w:val="28"/>
          <w:szCs w:val="28"/>
          <w:shd w:val="clear" w:color="auto" w:fill="FFFFFF"/>
        </w:rPr>
        <w:t>21</w:t>
      </w:r>
      <w:r w:rsidR="00EA1550" w:rsidRPr="00717178">
        <w:rPr>
          <w:rFonts w:ascii="Times New Roman" w:hAnsi="Times New Roman" w:cs="Times New Roman"/>
          <w:iCs/>
          <w:sz w:val="28"/>
          <w:szCs w:val="28"/>
          <w:shd w:val="clear" w:color="auto" w:fill="FFFFFF"/>
        </w:rPr>
        <w:t xml:space="preserve"> </w:t>
      </w:r>
      <w:r w:rsidRPr="00717178">
        <w:rPr>
          <w:rStyle w:val="ab"/>
          <w:rFonts w:ascii="Times New Roman" w:hAnsi="Times New Roman" w:cs="Times New Roman"/>
          <w:i w:val="0"/>
          <w:sz w:val="28"/>
          <w:szCs w:val="28"/>
          <w:bdr w:val="none" w:sz="0" w:space="0" w:color="auto" w:frame="1"/>
          <w:shd w:val="clear" w:color="auto" w:fill="FFFFFF"/>
        </w:rPr>
        <w:t>Головко Л.В.</w:t>
      </w:r>
      <w:r w:rsidRPr="00717178">
        <w:rPr>
          <w:rFonts w:ascii="Times New Roman" w:hAnsi="Times New Roman" w:cs="Times New Roman"/>
          <w:sz w:val="28"/>
          <w:szCs w:val="28"/>
          <w:shd w:val="clear" w:color="auto" w:fill="FFFFFF"/>
        </w:rPr>
        <w:t xml:space="preserve"> Соотношение уголовных преступлений и административных правонарушений в контексте концепции criminal matter (уголовной сферы) // </w:t>
      </w:r>
      <w:r w:rsidRPr="00717178">
        <w:rPr>
          <w:rStyle w:val="ab"/>
          <w:rFonts w:ascii="Times New Roman" w:hAnsi="Times New Roman" w:cs="Times New Roman"/>
          <w:i w:val="0"/>
          <w:sz w:val="28"/>
          <w:szCs w:val="28"/>
          <w:bdr w:val="none" w:sz="0" w:space="0" w:color="auto" w:frame="1"/>
          <w:shd w:val="clear" w:color="auto" w:fill="FFFFFF"/>
        </w:rPr>
        <w:t>Международное правосудие</w:t>
      </w:r>
      <w:r w:rsidRPr="00717178">
        <w:rPr>
          <w:rFonts w:ascii="Times New Roman" w:hAnsi="Times New Roman" w:cs="Times New Roman"/>
          <w:i/>
          <w:sz w:val="28"/>
          <w:szCs w:val="28"/>
          <w:shd w:val="clear" w:color="auto" w:fill="FFFFFF"/>
        </w:rPr>
        <w:t>.</w:t>
      </w:r>
      <w:r w:rsidRPr="00717178">
        <w:rPr>
          <w:rFonts w:ascii="Times New Roman" w:hAnsi="Times New Roman" w:cs="Times New Roman"/>
          <w:sz w:val="28"/>
          <w:szCs w:val="28"/>
          <w:lang w:val="kk-KZ"/>
        </w:rPr>
        <w:t>–</w:t>
      </w:r>
      <w:r w:rsidRPr="00717178">
        <w:rPr>
          <w:rFonts w:ascii="Times New Roman" w:hAnsi="Times New Roman" w:cs="Times New Roman"/>
          <w:sz w:val="28"/>
          <w:szCs w:val="28"/>
          <w:shd w:val="clear" w:color="auto" w:fill="FFFFFF"/>
        </w:rPr>
        <w:t xml:space="preserve"> 2013. </w:t>
      </w:r>
      <w:r w:rsidRPr="00717178">
        <w:rPr>
          <w:rFonts w:ascii="Times New Roman" w:hAnsi="Times New Roman" w:cs="Times New Roman"/>
          <w:sz w:val="28"/>
          <w:szCs w:val="28"/>
          <w:lang w:val="kk-KZ"/>
        </w:rPr>
        <w:t>–</w:t>
      </w:r>
      <w:r w:rsidRPr="00717178">
        <w:rPr>
          <w:rFonts w:ascii="Times New Roman" w:hAnsi="Times New Roman" w:cs="Times New Roman"/>
          <w:sz w:val="28"/>
          <w:szCs w:val="28"/>
          <w:shd w:val="clear" w:color="auto" w:fill="FFFFFF"/>
        </w:rPr>
        <w:t xml:space="preserve"> №1(5). </w:t>
      </w:r>
      <w:r w:rsidRPr="00717178">
        <w:rPr>
          <w:rFonts w:ascii="Times New Roman" w:hAnsi="Times New Roman" w:cs="Times New Roman"/>
          <w:sz w:val="28"/>
          <w:szCs w:val="28"/>
          <w:lang w:val="kk-KZ"/>
        </w:rPr>
        <w:t>–</w:t>
      </w:r>
      <w:r w:rsidRPr="00717178">
        <w:rPr>
          <w:rFonts w:ascii="Times New Roman" w:hAnsi="Times New Roman" w:cs="Times New Roman"/>
          <w:sz w:val="28"/>
          <w:szCs w:val="28"/>
          <w:shd w:val="clear" w:color="auto" w:fill="FFFFFF"/>
        </w:rPr>
        <w:t xml:space="preserve"> С. 42</w:t>
      </w:r>
      <w:r w:rsidRPr="00717178">
        <w:rPr>
          <w:rFonts w:ascii="Times New Roman" w:hAnsi="Times New Roman" w:cs="Times New Roman"/>
          <w:sz w:val="28"/>
          <w:szCs w:val="28"/>
          <w:shd w:val="clear" w:color="auto" w:fill="FFFFFF"/>
          <w:lang w:val="kk-KZ"/>
        </w:rPr>
        <w:t>-</w:t>
      </w:r>
      <w:r w:rsidRPr="00717178">
        <w:rPr>
          <w:rFonts w:ascii="Times New Roman" w:hAnsi="Times New Roman" w:cs="Times New Roman"/>
          <w:sz w:val="28"/>
          <w:szCs w:val="28"/>
          <w:shd w:val="clear" w:color="auto" w:fill="FFFFFF"/>
        </w:rPr>
        <w:t>52.</w:t>
      </w:r>
    </w:p>
    <w:p w14:paraId="29F3A49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22 Большой Российский энциклопедический словарь / под ред.                            А.М. Прохорова</w:t>
      </w:r>
      <w:r w:rsidRPr="00717178">
        <w:rPr>
          <w:rStyle w:val="reference-text"/>
          <w:rFonts w:ascii="Times New Roman" w:hAnsi="Times New Roman" w:cs="Times New Roman"/>
          <w:sz w:val="28"/>
          <w:szCs w:val="28"/>
          <w:lang w:val="kk-KZ"/>
        </w:rPr>
        <w:t xml:space="preserve">. </w:t>
      </w:r>
      <w:r w:rsidRPr="00717178">
        <w:rPr>
          <w:rFonts w:ascii="Times New Roman" w:hAnsi="Times New Roman" w:cs="Times New Roman"/>
          <w:sz w:val="28"/>
          <w:szCs w:val="28"/>
          <w:lang w:val="kk-KZ"/>
        </w:rPr>
        <w:t>–</w:t>
      </w:r>
      <w:r w:rsidRPr="00717178">
        <w:rPr>
          <w:rStyle w:val="reference-text"/>
          <w:rFonts w:ascii="Times New Roman" w:hAnsi="Times New Roman" w:cs="Times New Roman"/>
          <w:sz w:val="28"/>
          <w:szCs w:val="28"/>
          <w:lang w:val="kk-KZ"/>
        </w:rPr>
        <w:t xml:space="preserve"> М.: БРЭ, 2003. – 1888 с.</w:t>
      </w:r>
    </w:p>
    <w:p w14:paraId="29F3A49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Style w:val="reference-text"/>
          <w:rFonts w:ascii="Times New Roman" w:hAnsi="Times New Roman" w:cs="Times New Roman"/>
          <w:sz w:val="28"/>
          <w:szCs w:val="28"/>
          <w:lang w:val="kk-KZ"/>
        </w:rPr>
        <w:t xml:space="preserve">23 </w:t>
      </w:r>
      <w:r w:rsidRPr="00717178">
        <w:rPr>
          <w:rFonts w:ascii="Times New Roman" w:hAnsi="Times New Roman" w:cs="Times New Roman"/>
          <w:sz w:val="28"/>
          <w:szCs w:val="28"/>
          <w:lang w:val="kk-KZ"/>
        </w:rPr>
        <w:t>Бұғыбай Д.Б. Қылмыстық құқық (жалпы бөлім): оқу құралы. – Алматы: Қайнар университеті, 2003. – 252 б.</w:t>
      </w:r>
    </w:p>
    <w:p w14:paraId="29F3A498"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24 </w:t>
      </w:r>
      <w:r w:rsidRPr="00717178">
        <w:rPr>
          <w:rFonts w:ascii="Times New Roman" w:eastAsia="Arial-BoldMT" w:hAnsi="Times New Roman" w:cs="Times New Roman"/>
          <w:bCs/>
          <w:sz w:val="28"/>
          <w:szCs w:val="28"/>
          <w:lang w:val="kk-KZ"/>
        </w:rPr>
        <w:t>Курганов С.И. Нака</w:t>
      </w:r>
      <w:r w:rsidRPr="00717178">
        <w:rPr>
          <w:rFonts w:ascii="Times New Roman" w:eastAsia="Arial-BoldMT" w:hAnsi="Times New Roman" w:cs="Times New Roman"/>
          <w:bCs/>
          <w:sz w:val="28"/>
          <w:szCs w:val="28"/>
        </w:rPr>
        <w:t>зание: уголовно-правовой, уголовно-исполнительныйи криминологический аспекты</w:t>
      </w:r>
      <w:r w:rsidRPr="00717178">
        <w:rPr>
          <w:rFonts w:ascii="Times New Roman" w:eastAsia="Arial-BoldMT" w:hAnsi="Times New Roman" w:cs="Times New Roman"/>
          <w:bCs/>
          <w:sz w:val="28"/>
          <w:szCs w:val="28"/>
          <w:lang w:val="kk-KZ"/>
        </w:rPr>
        <w:t xml:space="preserve">.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М.: ТК Велби, 2008.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192 с.</w:t>
      </w:r>
    </w:p>
    <w:p w14:paraId="29F3A499"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25 </w:t>
      </w:r>
      <w:r w:rsidRPr="00717178">
        <w:rPr>
          <w:rFonts w:ascii="Times New Roman" w:eastAsia="Times New Roman" w:hAnsi="Times New Roman" w:cs="Times New Roman"/>
          <w:sz w:val="28"/>
          <w:szCs w:val="28"/>
        </w:rPr>
        <w:t>Дуюнов В.К. Проблемы уголовного наказания в теории, законодательстве и судебной практике</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Курск: Изд-во РОСИ, 2000</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277 с.</w:t>
      </w:r>
    </w:p>
    <w:p w14:paraId="29F3A49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26 </w:t>
      </w:r>
      <w:r w:rsidRPr="00717178">
        <w:rPr>
          <w:rFonts w:ascii="Times New Roman" w:eastAsia="Times New Roman" w:hAnsi="Times New Roman" w:cs="Times New Roman"/>
          <w:sz w:val="28"/>
          <w:szCs w:val="28"/>
        </w:rPr>
        <w:t xml:space="preserve">Курс уголовного права. Общая часть: Учение о наказании / под ред. Н.Ф. Кузнецовой, И.М. Тяжковой – М., 2002. </w:t>
      </w:r>
      <w:r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rPr>
        <w:t>Т. 2. – 464 с.</w:t>
      </w:r>
    </w:p>
    <w:p w14:paraId="29F3A49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27 </w:t>
      </w:r>
      <w:r w:rsidRPr="00717178">
        <w:rPr>
          <w:rFonts w:ascii="Times New Roman" w:hAnsi="Times New Roman" w:cs="Times New Roman"/>
          <w:sz w:val="28"/>
          <w:szCs w:val="28"/>
        </w:rPr>
        <w:t>Уголовное право Республики Казахстан</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Общая часть</w:t>
      </w:r>
      <w:r w:rsidRPr="00717178">
        <w:rPr>
          <w:rFonts w:ascii="Times New Roman" w:hAnsi="Times New Roman" w:cs="Times New Roman"/>
          <w:sz w:val="28"/>
          <w:szCs w:val="28"/>
          <w:lang w:val="kk-KZ"/>
        </w:rPr>
        <w:t>: у</w:t>
      </w:r>
      <w:r w:rsidRPr="00717178">
        <w:rPr>
          <w:rFonts w:ascii="Times New Roman" w:hAnsi="Times New Roman" w:cs="Times New Roman"/>
          <w:sz w:val="28"/>
          <w:szCs w:val="28"/>
        </w:rPr>
        <w:t>чебник для вузов</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под</w:t>
      </w:r>
      <w:r w:rsidRPr="00717178">
        <w:rPr>
          <w:rFonts w:ascii="Times New Roman" w:hAnsi="Times New Roman" w:cs="Times New Roman"/>
          <w:sz w:val="28"/>
          <w:szCs w:val="28"/>
          <w:lang w:val="kk-KZ"/>
        </w:rPr>
        <w:t xml:space="preserve"> р</w:t>
      </w:r>
      <w:r w:rsidRPr="00717178">
        <w:rPr>
          <w:rFonts w:ascii="Times New Roman" w:hAnsi="Times New Roman" w:cs="Times New Roman"/>
          <w:sz w:val="28"/>
          <w:szCs w:val="28"/>
        </w:rPr>
        <w:t>ед</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И.И. Рогова,</w:t>
      </w:r>
      <w:r w:rsidR="00B15A9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К.Ж</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Балтабаева. – Астана: Изд-во ЕНУ им. Л.Н.</w:t>
      </w:r>
      <w:r w:rsidRPr="00717178">
        <w:rPr>
          <w:rFonts w:ascii="Times New Roman" w:hAnsi="Times New Roman" w:cs="Times New Roman"/>
          <w:sz w:val="28"/>
          <w:szCs w:val="28"/>
          <w:lang w:val="kk-KZ"/>
        </w:rPr>
        <w:t> </w:t>
      </w:r>
      <w:r w:rsidRPr="00717178">
        <w:rPr>
          <w:rFonts w:ascii="Times New Roman" w:hAnsi="Times New Roman" w:cs="Times New Roman"/>
          <w:sz w:val="28"/>
          <w:szCs w:val="28"/>
        </w:rPr>
        <w:t>Гумилева, 2015. – 421 с.</w:t>
      </w:r>
    </w:p>
    <w:p w14:paraId="29F3A49C"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28 Ничуговская О.Н. Система наказаний в современном российском уголовном законодательстве: проблемы и перспективы развития: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М., 2012. – 30 с.</w:t>
      </w:r>
    </w:p>
    <w:p w14:paraId="29F3A49D"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29 Маркунцов С.А.Теория уголовно-правового запрета: дис. ... док. юрид. наук: 12.00.08. – М., 2015. – 550 с.</w:t>
      </w:r>
    </w:p>
    <w:p w14:paraId="29F3A49E"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30 Брайнин Я.М. Уголовный закон и его применение. – М.: Юридическая литература, 1967. – 239 с.</w:t>
      </w:r>
    </w:p>
    <w:p w14:paraId="29F3A49F"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31 Ағдарбеков Т. Мемлекет және құқық теориясы: оқулық. – Алматы: «HAS» баспа компаниясы, 2003. – 328 б.</w:t>
      </w:r>
    </w:p>
    <w:p w14:paraId="29F3A4A0"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32 Тулиглович М.А. Структура уголовно-правовой нормы: учебное пособие. – Омск: Омская академия МВД РФ, 2009. – 104 с.</w:t>
      </w:r>
    </w:p>
    <w:p w14:paraId="29F3A4A1"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33 Онгарбаев Е.А. </w:t>
      </w:r>
      <w:r w:rsidRPr="00717178">
        <w:rPr>
          <w:rFonts w:ascii="Times New Roman" w:hAnsi="Times New Roman" w:cs="Times New Roman"/>
          <w:sz w:val="28"/>
          <w:szCs w:val="28"/>
        </w:rPr>
        <w:t>Теоретические проблемы классификации преступлений по уголовному праву Республики Казахстан:</w:t>
      </w:r>
      <w:r w:rsidRPr="00717178">
        <w:rPr>
          <w:rFonts w:ascii="Times New Roman" w:hAnsi="Times New Roman" w:cs="Times New Roman"/>
          <w:sz w:val="28"/>
          <w:szCs w:val="28"/>
          <w:lang w:val="kk-KZ"/>
        </w:rPr>
        <w:t xml:space="preserve"> а</w:t>
      </w:r>
      <w:r w:rsidRPr="00717178">
        <w:rPr>
          <w:rFonts w:ascii="Times New Roman" w:hAnsi="Times New Roman" w:cs="Times New Roman"/>
          <w:sz w:val="28"/>
          <w:szCs w:val="28"/>
        </w:rPr>
        <w:t>втореф</w:t>
      </w:r>
      <w:r w:rsidRPr="00717178">
        <w:rPr>
          <w:rFonts w:ascii="Times New Roman" w:hAnsi="Times New Roman" w:cs="Times New Roman"/>
          <w:sz w:val="28"/>
          <w:szCs w:val="28"/>
          <w:lang w:val="kk-KZ"/>
        </w:rPr>
        <w:t xml:space="preserve">. ... док. юрид. наук. – </w:t>
      </w:r>
      <w:r w:rsidRPr="00717178">
        <w:rPr>
          <w:rFonts w:ascii="Times New Roman" w:hAnsi="Times New Roman" w:cs="Times New Roman"/>
          <w:sz w:val="28"/>
          <w:szCs w:val="28"/>
        </w:rPr>
        <w:t xml:space="preserve">М.,1999. </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42 с.</w:t>
      </w:r>
    </w:p>
    <w:p w14:paraId="29F3A4A2"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34 </w:t>
      </w:r>
      <w:r w:rsidRPr="00717178">
        <w:rPr>
          <w:rFonts w:ascii="Times New Roman" w:hAnsi="Times New Roman" w:cs="Times New Roman"/>
          <w:sz w:val="28"/>
          <w:szCs w:val="28"/>
        </w:rPr>
        <w:t>Густова Э.В. Теоретические основы построения санкций в уголовном праве Российской Федерации</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М.: Юрлитинформ, 2017.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189 с.</w:t>
      </w:r>
    </w:p>
    <w:p w14:paraId="29F3A4A3"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35 Непомнящая Т.В. М</w:t>
      </w:r>
      <w:r w:rsidRPr="00717178">
        <w:rPr>
          <w:rFonts w:ascii="Times New Roman" w:hAnsi="Times New Roman" w:cs="Times New Roman"/>
          <w:sz w:val="28"/>
          <w:szCs w:val="28"/>
        </w:rPr>
        <w:t>ера уголовного наказания:</w:t>
      </w:r>
      <w:r w:rsidR="00B15A93"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проблемы теории и практики</w:t>
      </w:r>
      <w:r w:rsidRPr="00717178">
        <w:rPr>
          <w:rFonts w:ascii="Times New Roman" w:hAnsi="Times New Roman" w:cs="Times New Roman"/>
          <w:sz w:val="28"/>
          <w:szCs w:val="28"/>
          <w:lang w:val="kk-KZ"/>
        </w:rPr>
        <w:t>: а</w:t>
      </w:r>
      <w:r w:rsidRPr="00717178">
        <w:rPr>
          <w:rFonts w:ascii="Times New Roman" w:hAnsi="Times New Roman" w:cs="Times New Roman"/>
          <w:sz w:val="28"/>
          <w:szCs w:val="28"/>
        </w:rPr>
        <w:t>втореф</w:t>
      </w:r>
      <w:r w:rsidRPr="00717178">
        <w:rPr>
          <w:rFonts w:ascii="Times New Roman" w:hAnsi="Times New Roman" w:cs="Times New Roman"/>
          <w:sz w:val="28"/>
          <w:szCs w:val="28"/>
          <w:lang w:val="kk-KZ"/>
        </w:rPr>
        <w:t xml:space="preserve">. ... док. </w:t>
      </w:r>
      <w:r w:rsidRPr="00717178">
        <w:rPr>
          <w:rFonts w:ascii="Times New Roman" w:hAnsi="Times New Roman" w:cs="Times New Roman"/>
          <w:sz w:val="28"/>
          <w:szCs w:val="28"/>
        </w:rPr>
        <w:t>юрид. наук</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Екатеринбург</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2010</w:t>
      </w:r>
      <w:r w:rsidRPr="00717178">
        <w:rPr>
          <w:rFonts w:ascii="Times New Roman" w:hAnsi="Times New Roman" w:cs="Times New Roman"/>
          <w:sz w:val="28"/>
          <w:szCs w:val="28"/>
          <w:lang w:val="kk-KZ"/>
        </w:rPr>
        <w:t>. – 45 с.</w:t>
      </w:r>
    </w:p>
    <w:p w14:paraId="29F3A4A4"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36 Нұрхан А.С. Қылмыстық теріс қылықтар туралы нормалардың санкцияларын құрастыру мәселелері // Қазақстандық заңнаманы жетілдіру: теория және тәжірибе: Қазақстан Республикасы Тәуелсіздігінің 25 жылдығына арналған </w:t>
      </w:r>
      <w:r w:rsidRPr="00717178">
        <w:rPr>
          <w:rFonts w:ascii="Times New Roman" w:eastAsia="Times New Roman" w:hAnsi="Times New Roman" w:cs="Times New Roman"/>
          <w:sz w:val="28"/>
          <w:szCs w:val="28"/>
          <w:lang w:val="kk-KZ"/>
        </w:rPr>
        <w:t>халықар. ғыл.-тәжір. конф.</w:t>
      </w:r>
      <w:r w:rsidRPr="00717178">
        <w:rPr>
          <w:rFonts w:ascii="Times New Roman" w:hAnsi="Times New Roman" w:cs="Times New Roman"/>
          <w:sz w:val="28"/>
          <w:szCs w:val="28"/>
          <w:lang w:val="kk-KZ"/>
        </w:rPr>
        <w:t xml:space="preserve"> матер. – Қарағанды: ҚарМУ баспасы, 2016. – Б.526-531.</w:t>
      </w:r>
    </w:p>
    <w:p w14:paraId="29F3A4A5"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37 Непомнящая Т.В. Назначение уголовного наказания: теория, практика, перспективы. – СПб.: Изд-во «Юридический центр Пресс», 2006. – 781 с.</w:t>
      </w:r>
    </w:p>
    <w:p w14:paraId="29F3A4A6"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38 Карипова А.Т. Механизм построения санкций уголовно-правовых норм законодательства Республики Казахстан в зависимости от степени тяжести преступных деяний: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Астана, 2010. –34 с.</w:t>
      </w:r>
    </w:p>
    <w:p w14:paraId="29F3A4A7"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39 Савенков</w:t>
      </w:r>
      <w:r w:rsidRPr="00717178">
        <w:rPr>
          <w:rFonts w:ascii="Times New Roman" w:hAnsi="Times New Roman" w:cs="Times New Roman"/>
          <w:sz w:val="28"/>
          <w:szCs w:val="28"/>
        </w:rPr>
        <w:t xml:space="preserve"> А</w:t>
      </w:r>
      <w:r w:rsidRPr="00717178">
        <w:rPr>
          <w:rFonts w:ascii="Times New Roman" w:hAnsi="Times New Roman" w:cs="Times New Roman"/>
          <w:sz w:val="28"/>
          <w:szCs w:val="28"/>
          <w:lang w:val="kk-KZ"/>
        </w:rPr>
        <w:t>.Н. Вопросы совершенствования уголовного права, процесса и уголовно-правовой политики //Государство и право. – 2018. – №3. – С.5-13.</w:t>
      </w:r>
    </w:p>
    <w:p w14:paraId="29F3A4A8"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40</w:t>
      </w:r>
      <w:r w:rsidR="00EA1550" w:rsidRPr="00717178">
        <w:rPr>
          <w:rFonts w:ascii="Times New Roman" w:hAnsi="Times New Roman" w:cs="Times New Roman"/>
          <w:sz w:val="28"/>
          <w:szCs w:val="28"/>
          <w:lang w:val="kk-KZ"/>
        </w:rPr>
        <w:t xml:space="preserve"> </w:t>
      </w:r>
      <w:r w:rsidRPr="00717178">
        <w:rPr>
          <w:rFonts w:ascii="Times New Roman" w:hAnsi="Times New Roman" w:cs="Times New Roman"/>
          <w:kern w:val="36"/>
          <w:sz w:val="28"/>
          <w:szCs w:val="28"/>
        </w:rPr>
        <w:t>Балтабаев К.Ж.Проблемы совершенствования уголовно-правовых санкций</w:t>
      </w:r>
      <w:r w:rsidRPr="00717178">
        <w:rPr>
          <w:rFonts w:ascii="Times New Roman" w:hAnsi="Times New Roman" w:cs="Times New Roman"/>
          <w:kern w:val="36"/>
          <w:sz w:val="28"/>
          <w:szCs w:val="28"/>
          <w:lang w:val="kk-KZ"/>
        </w:rPr>
        <w:t xml:space="preserve"> // </w:t>
      </w:r>
      <w:hyperlink r:id="rId24" w:history="1">
        <w:r w:rsidRPr="00717178">
          <w:rPr>
            <w:rStyle w:val="a7"/>
            <w:rFonts w:ascii="Times New Roman" w:hAnsi="Times New Roman" w:cs="Times New Roman"/>
            <w:color w:val="auto"/>
            <w:sz w:val="28"/>
            <w:szCs w:val="28"/>
            <w:u w:val="none"/>
          </w:rPr>
          <w:t>http://www.disus.ru/knigi/368785-1-problemi-sovershenstvovaniya-ugolovno-pravovih-sankciy-baltabaev</w:t>
        </w:r>
        <w:r w:rsidRPr="00717178">
          <w:rPr>
            <w:rStyle w:val="a7"/>
            <w:rFonts w:ascii="Times New Roman" w:hAnsi="Times New Roman" w:cs="Times New Roman"/>
            <w:color w:val="auto"/>
            <w:sz w:val="28"/>
            <w:szCs w:val="28"/>
            <w:u w:val="none"/>
            <w:lang w:val="kk-KZ"/>
          </w:rPr>
          <w:t>. 15.06.2017</w:t>
        </w:r>
      </w:hyperlink>
      <w:r w:rsidRPr="00717178">
        <w:rPr>
          <w:rFonts w:ascii="Times New Roman" w:hAnsi="Times New Roman" w:cs="Times New Roman"/>
          <w:sz w:val="28"/>
          <w:szCs w:val="28"/>
          <w:lang w:val="kk-KZ"/>
        </w:rPr>
        <w:t>.</w:t>
      </w:r>
    </w:p>
    <w:p w14:paraId="29F3A4A9"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41 Прохоров Л.А. Общие начала назначения наказания и предупреждение рецидивной преступности. – Омск: ОВШМ МВД, 1980. – 76 с.</w:t>
      </w:r>
    </w:p>
    <w:p w14:paraId="29F3A4AA"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42 Игнатов А.Н. Совершенствование уголовных санкций как средство повышения эффективности исполнения наказания в виде лишения свободы // Комплексная разработка проблем исполнения наказания: сб. науч. тр.</w:t>
      </w:r>
      <w:r w:rsidRPr="00717178">
        <w:rPr>
          <w:rFonts w:ascii="Times New Roman" w:hAnsi="Times New Roman" w:cs="Times New Roman"/>
          <w:sz w:val="28"/>
          <w:szCs w:val="28"/>
        </w:rPr>
        <w:t>–</w:t>
      </w:r>
      <w:r w:rsidRPr="00717178">
        <w:rPr>
          <w:rFonts w:ascii="Times New Roman" w:hAnsi="Times New Roman" w:cs="Times New Roman"/>
          <w:sz w:val="28"/>
          <w:szCs w:val="28"/>
          <w:lang w:val="kk-KZ"/>
        </w:rPr>
        <w:t xml:space="preserve"> М., 1979.</w:t>
      </w:r>
      <w:r w:rsidRPr="00717178">
        <w:rPr>
          <w:rFonts w:ascii="Times New Roman" w:hAnsi="Times New Roman" w:cs="Times New Roman"/>
          <w:sz w:val="28"/>
          <w:szCs w:val="28"/>
        </w:rPr>
        <w:t xml:space="preserve"> –</w:t>
      </w:r>
      <w:r w:rsidRPr="00717178">
        <w:rPr>
          <w:rFonts w:ascii="Times New Roman" w:hAnsi="Times New Roman" w:cs="Times New Roman"/>
          <w:sz w:val="28"/>
          <w:szCs w:val="28"/>
          <w:lang w:val="kk-KZ"/>
        </w:rPr>
        <w:t xml:space="preserve"> №50. – С. 35-41.</w:t>
      </w:r>
    </w:p>
    <w:p w14:paraId="29F3A4AB"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43 </w:t>
      </w:r>
      <w:r w:rsidRPr="00717178">
        <w:rPr>
          <w:rFonts w:ascii="Times New Roman" w:hAnsi="Times New Roman" w:cs="Times New Roman"/>
          <w:sz w:val="28"/>
          <w:szCs w:val="28"/>
        </w:rPr>
        <w:t>Рене Давид. Основные правовые системы современности</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пер. с француз. В.А.Туманова</w:t>
      </w:r>
      <w:r w:rsidRPr="00717178">
        <w:rPr>
          <w:rFonts w:ascii="Times New Roman" w:hAnsi="Times New Roman" w:cs="Times New Roman"/>
          <w:sz w:val="28"/>
          <w:szCs w:val="28"/>
          <w:lang w:val="kk-KZ"/>
        </w:rPr>
        <w:t>. – М.: Прогресс, 1988. – 496 с.</w:t>
      </w:r>
    </w:p>
    <w:p w14:paraId="29F3A4AC" w14:textId="77777777" w:rsidR="008E23E5" w:rsidRPr="00717178" w:rsidRDefault="008E23E5" w:rsidP="008E23E5">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44 </w:t>
      </w:r>
      <w:r w:rsidRPr="00717178">
        <w:rPr>
          <w:rFonts w:ascii="Times New Roman" w:hAnsi="Times New Roman" w:cs="Times New Roman"/>
          <w:sz w:val="28"/>
          <w:szCs w:val="28"/>
        </w:rPr>
        <w:t>Уголовный кодекс Республики Молдова</w:t>
      </w:r>
      <w:r w:rsidRPr="00717178">
        <w:rPr>
          <w:rFonts w:ascii="Times New Roman" w:hAnsi="Times New Roman" w:cs="Times New Roman"/>
          <w:bCs/>
          <w:sz w:val="28"/>
          <w:szCs w:val="28"/>
          <w:shd w:val="clear" w:color="auto" w:fill="FFFFFF"/>
        </w:rPr>
        <w:t>: принят 18 апреля 2002 года,№985-XV</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https://online.zakon.kz/Document/?doc_id=30394923</w:t>
      </w:r>
      <w:r w:rsidRPr="00717178">
        <w:rPr>
          <w:rFonts w:ascii="Times New Roman" w:eastAsia="Times New Roman" w:hAnsi="Times New Roman" w:cs="Times New Roman"/>
          <w:sz w:val="28"/>
          <w:szCs w:val="28"/>
          <w:lang w:val="kk-KZ"/>
        </w:rPr>
        <w:t>. 01.08.2022.</w:t>
      </w:r>
    </w:p>
    <w:p w14:paraId="29F3A4AD" w14:textId="77777777" w:rsidR="008E23E5" w:rsidRPr="00717178" w:rsidRDefault="008E23E5" w:rsidP="008E23E5">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45 </w:t>
      </w:r>
      <w:r w:rsidRPr="00717178">
        <w:rPr>
          <w:rFonts w:ascii="Times New Roman" w:eastAsia="Times New Roman" w:hAnsi="Times New Roman" w:cs="Times New Roman"/>
          <w:sz w:val="28"/>
          <w:szCs w:val="28"/>
        </w:rPr>
        <w:t xml:space="preserve">Уголовный кодекс Грузии: принят </w:t>
      </w:r>
      <w:r w:rsidRPr="00717178">
        <w:rPr>
          <w:rFonts w:ascii="Times New Roman" w:eastAsia="Times New Roman" w:hAnsi="Times New Roman" w:cs="Times New Roman"/>
          <w:sz w:val="28"/>
          <w:szCs w:val="28"/>
          <w:lang w:val="kk-KZ"/>
        </w:rPr>
        <w:t xml:space="preserve">22 июля 1999 года// </w:t>
      </w:r>
      <w:hyperlink r:id="rId25" w:history="1">
        <w:r w:rsidRPr="00717178">
          <w:rPr>
            <w:rStyle w:val="a7"/>
            <w:rFonts w:ascii="Times New Roman" w:hAnsi="Times New Roman" w:cs="Times New Roman"/>
            <w:color w:val="auto"/>
            <w:sz w:val="28"/>
            <w:szCs w:val="28"/>
            <w:u w:val="none"/>
          </w:rPr>
          <w:t>https://matsne.gov.ge/ka/document/download/16426/143/ru/pdf</w:t>
        </w:r>
      </w:hyperlink>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03.02.2022.</w:t>
      </w:r>
    </w:p>
    <w:p w14:paraId="29F3A4AE"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46 </w:t>
      </w:r>
      <w:r w:rsidRPr="00717178">
        <w:rPr>
          <w:rFonts w:ascii="Times New Roman" w:hAnsi="Times New Roman" w:cs="Times New Roman"/>
          <w:sz w:val="28"/>
          <w:szCs w:val="28"/>
        </w:rPr>
        <w:t xml:space="preserve">Уголовный кодекс Кыргызской Республики: принят </w:t>
      </w:r>
      <w:r w:rsidRPr="00717178">
        <w:rPr>
          <w:rFonts w:ascii="Times New Roman" w:hAnsi="Times New Roman" w:cs="Times New Roman"/>
          <w:sz w:val="28"/>
          <w:szCs w:val="28"/>
          <w:lang w:val="kk-KZ"/>
        </w:rPr>
        <w:t>22 декабря 2016 года //</w:t>
      </w:r>
      <w:r w:rsidRPr="00717178">
        <w:rPr>
          <w:rFonts w:ascii="Times New Roman" w:hAnsi="Times New Roman" w:cs="Times New Roman"/>
          <w:sz w:val="28"/>
          <w:szCs w:val="28"/>
        </w:rPr>
        <w:t xml:space="preserve"> https://online.zakon.kz/Document/?doc_id=36675065</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AF"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47 Уголовный кодекс Азербайджанской Республики: принят</w:t>
      </w:r>
      <w:r w:rsidRPr="00717178">
        <w:rPr>
          <w:rFonts w:ascii="Times New Roman" w:hAnsi="Times New Roman" w:cs="Times New Roman"/>
          <w:bCs/>
          <w:sz w:val="28"/>
          <w:szCs w:val="28"/>
          <w:shd w:val="clear" w:color="auto" w:fill="FFFFFF"/>
        </w:rPr>
        <w:t xml:space="preserve"> 30 декабря 1999 года</w:t>
      </w:r>
      <w:r w:rsidRPr="00717178">
        <w:rPr>
          <w:rFonts w:ascii="Times New Roman" w:hAnsi="Times New Roman" w:cs="Times New Roman"/>
          <w:sz w:val="28"/>
          <w:szCs w:val="28"/>
          <w:lang w:val="kk-KZ"/>
        </w:rPr>
        <w:t xml:space="preserve"> // https://online.zakon.kz/Document/?doc_id=30420353. </w:t>
      </w:r>
      <w:r w:rsidRPr="00717178">
        <w:rPr>
          <w:rFonts w:ascii="Times New Roman" w:eastAsia="Times New Roman" w:hAnsi="Times New Roman" w:cs="Times New Roman"/>
          <w:sz w:val="28"/>
          <w:szCs w:val="28"/>
          <w:lang w:val="kk-KZ"/>
        </w:rPr>
        <w:t>01.08.2022.</w:t>
      </w:r>
    </w:p>
    <w:p w14:paraId="29F3A4B0"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48 </w:t>
      </w:r>
      <w:r w:rsidRPr="00717178">
        <w:rPr>
          <w:rFonts w:ascii="Times New Roman" w:hAnsi="Times New Roman" w:cs="Times New Roman"/>
          <w:sz w:val="28"/>
          <w:szCs w:val="28"/>
        </w:rPr>
        <w:t>Уголовный кодекс Российской Федерации</w:t>
      </w:r>
      <w:r w:rsidRPr="00717178">
        <w:rPr>
          <w:rFonts w:ascii="Times New Roman" w:hAnsi="Times New Roman" w:cs="Times New Roman"/>
          <w:sz w:val="28"/>
          <w:szCs w:val="28"/>
          <w:lang w:val="kk-KZ"/>
        </w:rPr>
        <w:t xml:space="preserve">: принят 13 июня 1996 года// </w:t>
      </w:r>
      <w:r w:rsidRPr="00717178">
        <w:rPr>
          <w:rFonts w:ascii="Times New Roman" w:hAnsi="Times New Roman" w:cs="Times New Roman"/>
          <w:sz w:val="28"/>
          <w:szCs w:val="28"/>
        </w:rPr>
        <w:t>https://online.zakon.kz/Document/?doc_id=30397073</w:t>
      </w:r>
      <w:r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01.08.2022.</w:t>
      </w:r>
    </w:p>
    <w:p w14:paraId="29F3A4B1"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49 Сыс С.В. Особенности классификации преступлений в зависмости от характера и степени общественной опасности в уголовном законодательстве государств-участников СНГ //Известия Гомельского государственного университета имени Ф.Скорины. – 2015. – №5(92). – С.117-123.</w:t>
      </w:r>
    </w:p>
    <w:p w14:paraId="29F3A4B2"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50 </w:t>
      </w:r>
      <w:r w:rsidRPr="00717178">
        <w:rPr>
          <w:rStyle w:val="ab"/>
          <w:rFonts w:ascii="Times New Roman" w:hAnsi="Times New Roman" w:cs="Times New Roman"/>
          <w:i w:val="0"/>
          <w:sz w:val="28"/>
          <w:szCs w:val="28"/>
          <w:bdr w:val="none" w:sz="0" w:space="0" w:color="auto" w:frame="1"/>
          <w:shd w:val="clear" w:color="auto" w:fill="FFFFFF"/>
        </w:rPr>
        <w:t>Звечаровский И.</w:t>
      </w:r>
      <w:r w:rsidRPr="00717178">
        <w:rPr>
          <w:rFonts w:ascii="Times New Roman" w:hAnsi="Times New Roman" w:cs="Times New Roman"/>
          <w:sz w:val="28"/>
          <w:szCs w:val="28"/>
          <w:shd w:val="clear" w:color="auto" w:fill="FFFFFF"/>
        </w:rPr>
        <w:t>Категория «уголовный проступок» в контексте либерализации уголовной политики России</w:t>
      </w:r>
      <w:r w:rsidRPr="00717178">
        <w:rPr>
          <w:rFonts w:ascii="Times New Roman" w:hAnsi="Times New Roman" w:cs="Times New Roman"/>
          <w:sz w:val="28"/>
          <w:szCs w:val="28"/>
          <w:shd w:val="clear" w:color="auto" w:fill="FFFFFF"/>
          <w:lang w:val="kk-KZ"/>
        </w:rPr>
        <w:t xml:space="preserve"> // </w:t>
      </w:r>
      <w:r w:rsidRPr="00717178">
        <w:rPr>
          <w:rFonts w:ascii="Times New Roman" w:hAnsi="Times New Roman" w:cs="Times New Roman"/>
          <w:sz w:val="28"/>
          <w:szCs w:val="28"/>
          <w:lang w:val="kk-KZ"/>
        </w:rPr>
        <w:t>Уголовное право. – 2017. – №4. – С. 43-47.</w:t>
      </w:r>
    </w:p>
    <w:p w14:paraId="29F3A4B3"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51 Осуждению не подлежит. Глава Верховного Суда России Вячеслав Лебедев: Предлагаем внести в закон понятие «уголовный проступок». // Российская газета от 10.11.2020 г. № 231 (8285).</w:t>
      </w:r>
    </w:p>
    <w:p w14:paraId="29F3A4B4"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52 Титов С.Н. О введении института уголовного проступка и перспективах его распространения на преступления против интеллектуальной собственности. // Юридические исследования. – 2021. - № 3. – С. 58-64.</w:t>
      </w:r>
    </w:p>
    <w:p w14:paraId="29F3A4B5"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53 </w:t>
      </w:r>
      <w:r w:rsidRPr="00717178">
        <w:rPr>
          <w:rFonts w:ascii="Times New Roman" w:hAnsi="Times New Roman" w:cs="Times New Roman"/>
          <w:sz w:val="28"/>
          <w:szCs w:val="28"/>
        </w:rPr>
        <w:t xml:space="preserve">Уголовный кодекс Республики Армения: принят </w:t>
      </w:r>
      <w:r w:rsidRPr="00717178">
        <w:rPr>
          <w:rFonts w:ascii="Times New Roman" w:hAnsi="Times New Roman" w:cs="Times New Roman"/>
          <w:sz w:val="28"/>
          <w:szCs w:val="28"/>
          <w:lang w:val="kk-KZ"/>
        </w:rPr>
        <w:t>18 апреля 2003 года</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rPr>
        <w:t>http://base.spinform.ru/show_doc.fwx?rgn=7472</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B6"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54 </w:t>
      </w:r>
      <w:r w:rsidRPr="00717178">
        <w:rPr>
          <w:rFonts w:ascii="Times New Roman" w:hAnsi="Times New Roman" w:cs="Times New Roman"/>
          <w:sz w:val="28"/>
          <w:szCs w:val="28"/>
        </w:rPr>
        <w:t>Уголовный кодекс Республики Беларус</w:t>
      </w:r>
      <w:r w:rsidRPr="00717178">
        <w:rPr>
          <w:rFonts w:ascii="Times New Roman" w:hAnsi="Times New Roman" w:cs="Times New Roman"/>
          <w:sz w:val="28"/>
          <w:szCs w:val="28"/>
          <w:lang w:val="kk-KZ"/>
        </w:rPr>
        <w:t xml:space="preserve">ь: принят 9 июля 1999 года // </w:t>
      </w:r>
      <w:r w:rsidRPr="00717178">
        <w:rPr>
          <w:rFonts w:ascii="Times New Roman" w:hAnsi="Times New Roman" w:cs="Times New Roman"/>
          <w:sz w:val="28"/>
          <w:szCs w:val="28"/>
        </w:rPr>
        <w:t>https://online.zakon.kz/Document/?doc_id=30414984</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B7"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55 </w:t>
      </w:r>
      <w:r w:rsidRPr="00717178">
        <w:rPr>
          <w:rFonts w:ascii="Times New Roman" w:hAnsi="Times New Roman" w:cs="Times New Roman"/>
          <w:sz w:val="28"/>
          <w:szCs w:val="28"/>
        </w:rPr>
        <w:t>Уголовный кодекс Республики Таджикистан</w:t>
      </w:r>
      <w:r w:rsidRPr="00717178">
        <w:rPr>
          <w:rFonts w:ascii="Times New Roman" w:hAnsi="Times New Roman" w:cs="Times New Roman"/>
          <w:sz w:val="28"/>
          <w:szCs w:val="28"/>
          <w:lang w:val="kk-KZ"/>
        </w:rPr>
        <w:t xml:space="preserve">: принят </w:t>
      </w:r>
      <w:r w:rsidRPr="00717178">
        <w:rPr>
          <w:rFonts w:ascii="Times New Roman" w:hAnsi="Times New Roman" w:cs="Times New Roman"/>
          <w:bCs/>
          <w:sz w:val="28"/>
          <w:szCs w:val="28"/>
          <w:shd w:val="clear" w:color="auto" w:fill="FFFFFF"/>
        </w:rPr>
        <w:t>21 мая 1998 года</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https://online.zakon.kz/Document/?doc_id=30397325</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B8"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56 </w:t>
      </w:r>
      <w:r w:rsidRPr="00717178">
        <w:rPr>
          <w:rFonts w:ascii="Times New Roman" w:hAnsi="Times New Roman" w:cs="Times New Roman"/>
          <w:sz w:val="28"/>
          <w:szCs w:val="28"/>
        </w:rPr>
        <w:t>Уголовный кодекс Туркменистана: принят</w:t>
      </w:r>
      <w:r w:rsidRPr="00717178">
        <w:rPr>
          <w:rFonts w:ascii="Times New Roman" w:hAnsi="Times New Roman" w:cs="Times New Roman"/>
          <w:bCs/>
          <w:sz w:val="28"/>
          <w:szCs w:val="28"/>
          <w:shd w:val="clear" w:color="auto" w:fill="FFFFFF"/>
        </w:rPr>
        <w:t xml:space="preserve"> 12 июня 1997 года</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https://online.zakon.kz/Document/?doc_id=31295286</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B9" w14:textId="77777777" w:rsidR="008E23E5" w:rsidRPr="00717178" w:rsidRDefault="008E23E5" w:rsidP="008E23E5">
      <w:pPr>
        <w:spacing w:after="0" w:line="240" w:lineRule="auto"/>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57 </w:t>
      </w:r>
      <w:r w:rsidRPr="00717178">
        <w:rPr>
          <w:rFonts w:ascii="Times New Roman" w:eastAsia="Times New Roman" w:hAnsi="Times New Roman" w:cs="Times New Roman"/>
          <w:sz w:val="28"/>
          <w:szCs w:val="28"/>
          <w:lang w:val="kk-KZ"/>
        </w:rPr>
        <w:t>Уголовный кодекс Украины: принят</w:t>
      </w:r>
      <w:r w:rsidRPr="00717178">
        <w:rPr>
          <w:rFonts w:ascii="Times New Roman" w:hAnsi="Times New Roman" w:cs="Times New Roman"/>
          <w:bCs/>
          <w:sz w:val="28"/>
          <w:szCs w:val="28"/>
          <w:shd w:val="clear" w:color="auto" w:fill="FFFFFF"/>
        </w:rPr>
        <w:t xml:space="preserve"> 5 апреля 2001 года</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rPr>
        <w:t xml:space="preserve"> https://online.zakon.kz/Document/?doc_id=30418109</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BA"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58 </w:t>
      </w:r>
      <w:r w:rsidRPr="00717178">
        <w:rPr>
          <w:rFonts w:ascii="Times New Roman" w:hAnsi="Times New Roman" w:cs="Times New Roman"/>
          <w:sz w:val="28"/>
          <w:szCs w:val="28"/>
        </w:rPr>
        <w:t>Уголовный кодекс Республики Узбекистан</w:t>
      </w:r>
      <w:r w:rsidRPr="00717178">
        <w:rPr>
          <w:rFonts w:ascii="Times New Roman" w:hAnsi="Times New Roman" w:cs="Times New Roman"/>
          <w:bCs/>
          <w:sz w:val="28"/>
          <w:szCs w:val="28"/>
          <w:shd w:val="clear" w:color="auto" w:fill="FFFFFF"/>
        </w:rPr>
        <w:t>от 22 сентября 1994 года</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https://online.zakon.kz/Document/?doc_id=30421110</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p>
    <w:p w14:paraId="29F3A4BB"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59 Ларина Л.Ю. К вопросу об изменении категории преступления // Юридическая наука. – 2013. – №2. – С.56-59.</w:t>
      </w:r>
    </w:p>
    <w:p w14:paraId="29F3A4BC"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60 Подройкина И.А. Система наказаний в уголовном законодательстве стран бывшего СССР: сравнительный аспект // </w:t>
      </w:r>
      <w:hyperlink r:id="rId26" w:history="1">
        <w:r w:rsidRPr="00717178">
          <w:rPr>
            <w:rStyle w:val="a7"/>
            <w:rFonts w:ascii="Times New Roman" w:hAnsi="Times New Roman" w:cs="Times New Roman"/>
            <w:color w:val="auto"/>
            <w:sz w:val="28"/>
            <w:szCs w:val="28"/>
            <w:u w:val="none"/>
            <w:lang w:val="kk-KZ"/>
          </w:rPr>
          <w:t>http://отрасли-права.рф/article/10670. 15.06</w:t>
        </w:r>
      </w:hyperlink>
      <w:r w:rsidRPr="00717178">
        <w:rPr>
          <w:rFonts w:ascii="Times New Roman" w:hAnsi="Times New Roman" w:cs="Times New Roman"/>
          <w:sz w:val="28"/>
          <w:szCs w:val="28"/>
          <w:lang w:val="kk-KZ"/>
        </w:rPr>
        <w:t>. 2017.</w:t>
      </w:r>
    </w:p>
    <w:p w14:paraId="29F3A4BD"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61 «Қазақстан Республикасының кейбір заңнамалық актілеріне өлім жазасын жою мәселесі бойынша өзгерістер мен толықтыру енгізу туралы» Қазақстан Республикасының Заңы 2021 жылғы 29 желтоқсандағы //https://adilet.zan.kz/kaz/docs/Z2100000089#z4 </w:t>
      </w:r>
      <w:r w:rsidRPr="00717178">
        <w:rPr>
          <w:rFonts w:ascii="Times New Roman" w:eastAsia="Times New Roman" w:hAnsi="Times New Roman" w:cs="Times New Roman"/>
          <w:sz w:val="28"/>
          <w:szCs w:val="28"/>
          <w:lang w:val="kk-KZ"/>
        </w:rPr>
        <w:t>10.08.2022</w:t>
      </w:r>
    </w:p>
    <w:p w14:paraId="29F3A4BE"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62 Уголовное право зарубежных стран. Общая и Особенная части: учебник / под ред. И.Д.Козочкина. – Изд. 3-е, перер. и доп. – М.: Волтерс Клувер, 2010. – 1056 с.</w:t>
      </w:r>
    </w:p>
    <w:p w14:paraId="29F3A4BF"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63 </w:t>
      </w:r>
      <w:r w:rsidRPr="00717178">
        <w:rPr>
          <w:rFonts w:ascii="Times New Roman" w:hAnsi="Times New Roman" w:cs="Times New Roman"/>
          <w:sz w:val="28"/>
          <w:szCs w:val="28"/>
          <w:lang w:val="en-US"/>
        </w:rPr>
        <w:t xml:space="preserve">Devlin P.The Enforcement of Morals. </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en-US"/>
        </w:rPr>
        <w:t xml:space="preserve">London, 1965. </w:t>
      </w:r>
      <w:r w:rsidRPr="00717178">
        <w:rPr>
          <w:rFonts w:ascii="Times New Roman" w:hAnsi="Times New Roman" w:cs="Times New Roman"/>
          <w:sz w:val="28"/>
          <w:szCs w:val="28"/>
          <w:lang w:val="kk-KZ"/>
        </w:rPr>
        <w:t>– 139 р.</w:t>
      </w:r>
    </w:p>
    <w:p w14:paraId="29F3A4C0"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64 Малиновский А.А. Сравнительное правоведение в сфере уголовного права. – М.: Международные отношения, 2002. – 376 с.</w:t>
      </w:r>
    </w:p>
    <w:p w14:paraId="29F3A4C1"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65 Крылова Н.Е., Серебренникова А.В. Уголовное право зарубежных стран (Англии, США, Франции, Германии): учебное пособие.– Изд. 2-е, перер. и доп.– М.: Изд-во «Зерцало», 1998. – 208 с.</w:t>
      </w:r>
    </w:p>
    <w:p w14:paraId="29F3A4C2" w14:textId="77777777" w:rsidR="008E23E5" w:rsidRPr="00717178" w:rsidRDefault="008E23E5" w:rsidP="008E23E5">
      <w:pPr>
        <w:spacing w:after="0" w:line="240" w:lineRule="auto"/>
        <w:ind w:firstLine="567"/>
        <w:jc w:val="both"/>
        <w:rPr>
          <w:rStyle w:val="apple-converted-space"/>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66 Абакаров А.Р. </w:t>
      </w:r>
      <w:r w:rsidRPr="00717178">
        <w:rPr>
          <w:rFonts w:ascii="Times New Roman" w:hAnsi="Times New Roman" w:cs="Times New Roman"/>
          <w:sz w:val="28"/>
          <w:szCs w:val="28"/>
        </w:rPr>
        <w:t>Наказание по уголовному праву Испании:</w:t>
      </w:r>
      <w:r w:rsidRPr="00717178">
        <w:rPr>
          <w:rFonts w:ascii="Times New Roman" w:hAnsi="Times New Roman" w:cs="Times New Roman"/>
          <w:sz w:val="28"/>
          <w:szCs w:val="28"/>
          <w:lang w:val="kk-KZ"/>
        </w:rPr>
        <w:t xml:space="preserve">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w:t>
      </w:r>
      <w:r w:rsidRPr="00717178">
        <w:rPr>
          <w:rStyle w:val="apple-converted-space"/>
          <w:rFonts w:ascii="Times New Roman" w:hAnsi="Times New Roman" w:cs="Times New Roman"/>
          <w:sz w:val="28"/>
          <w:szCs w:val="28"/>
          <w:lang w:val="kk-KZ"/>
        </w:rPr>
        <w:t xml:space="preserve"> – М., 2009. – 25 с.</w:t>
      </w:r>
    </w:p>
    <w:p w14:paraId="29F3A4C3"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Style w:val="apple-converted-space"/>
          <w:rFonts w:ascii="Times New Roman" w:hAnsi="Times New Roman" w:cs="Times New Roman"/>
          <w:sz w:val="28"/>
          <w:szCs w:val="28"/>
          <w:lang w:val="kk-KZ"/>
        </w:rPr>
        <w:t xml:space="preserve">67 </w:t>
      </w:r>
      <w:r w:rsidRPr="00717178">
        <w:rPr>
          <w:rFonts w:ascii="Times New Roman" w:hAnsi="Times New Roman" w:cs="Times New Roman"/>
          <w:sz w:val="28"/>
          <w:szCs w:val="28"/>
          <w:lang w:val="kk-KZ"/>
        </w:rPr>
        <w:t xml:space="preserve">Нұрхан А.С. Алыс шетелдердің заңнамасындағы қылмыстық әрекеттердің топтастырылуы және оның жазалар жүйесіне әсері // Қылмыстық құқықтың криминологиялық негіздерін қалыптастыру мәселелері: тарихи и заманауи қырлары: Ж.Ү. Сүйкінбайұлының 90 жылдығына арналған </w:t>
      </w:r>
      <w:r w:rsidRPr="00717178">
        <w:rPr>
          <w:rFonts w:ascii="Times New Roman" w:eastAsia="Times New Roman" w:hAnsi="Times New Roman" w:cs="Times New Roman"/>
          <w:sz w:val="28"/>
          <w:szCs w:val="28"/>
          <w:lang w:val="kk-KZ"/>
        </w:rPr>
        <w:t>халықар. ғыл.-тәжір. конф.</w:t>
      </w:r>
      <w:r w:rsidRPr="00717178">
        <w:rPr>
          <w:rFonts w:ascii="Times New Roman" w:hAnsi="Times New Roman" w:cs="Times New Roman"/>
          <w:sz w:val="28"/>
          <w:szCs w:val="28"/>
          <w:lang w:val="kk-KZ"/>
        </w:rPr>
        <w:t xml:space="preserve"> матер. – Астана: «КазГЮУ Консалтинг» ЖШС, 2017. – Б.209-214.</w:t>
      </w:r>
    </w:p>
    <w:p w14:paraId="29F3A4C4"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68 Авдеев В.А., Авдеева О.А., Грибунов О.П., Сергевнин В.А. Наказание в системе уголовно-правовых средств противодействия преступности: взаимодействие правовых систем в условиях глобализации международной жизни // Криминологический журнал Байкальского государственного университета экономики и права. – 2016. – Т.10, №2. – С.301-312.</w:t>
      </w:r>
    </w:p>
    <w:p w14:paraId="29F3A4C5"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69 Миндагулов А.Х. Новый проект Уголовного кодекса Республики Казахстан и ошибки в законотворчестве // Предупреждение преступности. – 2012. – №4(44). – С.10-15.</w:t>
      </w:r>
    </w:p>
    <w:p w14:paraId="29F3A4C6"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70 Ернишев Қ.А. Қылмыстық құқықтағы айыппұл жазасының қолдану негіздері: заң. ғыл. канд. ... автореф. – Алматы, 2009. – 26 б.</w:t>
      </w:r>
    </w:p>
    <w:p w14:paraId="29F3A4C7"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71 Қазақстан Республикасының кодексі. Әкімшілік құқық бұзушылық туралы: 2014 жылдың 5 шілдесі, №235-V қабылданған // </w:t>
      </w:r>
      <w:hyperlink r:id="rId27" w:history="1">
        <w:r w:rsidRPr="00717178">
          <w:rPr>
            <w:rStyle w:val="a7"/>
            <w:rFonts w:ascii="Times New Roman" w:hAnsi="Times New Roman" w:cs="Times New Roman"/>
            <w:color w:val="auto"/>
            <w:sz w:val="28"/>
            <w:szCs w:val="28"/>
            <w:u w:val="none"/>
            <w:lang w:val="kk-KZ"/>
          </w:rPr>
          <w:t>http://adilet.zan.kz/kaz/docs/K1400000235</w:t>
        </w:r>
      </w:hyperlink>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r w:rsidRPr="00717178">
        <w:rPr>
          <w:rFonts w:ascii="Times New Roman" w:hAnsi="Times New Roman" w:cs="Times New Roman"/>
          <w:sz w:val="28"/>
          <w:szCs w:val="28"/>
          <w:lang w:val="kk-KZ"/>
        </w:rPr>
        <w:t>.</w:t>
      </w:r>
    </w:p>
    <w:p w14:paraId="29F3A4C8"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72 Қазақстан Республикасының кодексі. Қазақстан Республикасының Азаматтық кодексі: 1994 жылдың 27 желтоқсаны, №268-ХIII қабылданған // </w:t>
      </w:r>
      <w:hyperlink r:id="rId28" w:history="1">
        <w:r w:rsidRPr="00717178">
          <w:rPr>
            <w:rStyle w:val="a7"/>
            <w:rFonts w:ascii="Times New Roman" w:hAnsi="Times New Roman" w:cs="Times New Roman"/>
            <w:color w:val="auto"/>
            <w:sz w:val="28"/>
            <w:szCs w:val="28"/>
            <w:u w:val="none"/>
            <w:lang w:val="kk-KZ"/>
          </w:rPr>
          <w:t>http://adilet.zan.kz/kaz/docs/K940001000_</w:t>
        </w:r>
      </w:hyperlink>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r w:rsidRPr="00717178">
        <w:rPr>
          <w:rFonts w:ascii="Times New Roman" w:hAnsi="Times New Roman" w:cs="Times New Roman"/>
          <w:sz w:val="28"/>
          <w:szCs w:val="28"/>
          <w:lang w:val="kk-KZ"/>
        </w:rPr>
        <w:t>.</w:t>
      </w:r>
    </w:p>
    <w:p w14:paraId="29F3A4C9"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73 Кузенбаев Н.К. Проблемы применения штрафа и конфискации имущества в уголовном законодательстве Республики Казахстан: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Астана, 2010. – 34 с.</w:t>
      </w:r>
    </w:p>
    <w:p w14:paraId="29F3A4CA"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74 Липатов Д.В. Штраф как вид уголовного наказания в законодательстве зарубежных стран // Международное публичное и частное право. – 2006. – №2(29). – С.61-63.</w:t>
      </w:r>
    </w:p>
    <w:p w14:paraId="29F3A4CB"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75 Подройкина И.А. </w:t>
      </w:r>
      <w:r w:rsidRPr="00717178">
        <w:rPr>
          <w:rFonts w:ascii="Times New Roman" w:hAnsi="Times New Roman" w:cs="Times New Roman"/>
          <w:sz w:val="28"/>
          <w:szCs w:val="28"/>
        </w:rPr>
        <w:t>Штраф как вид наказания в современном уголовном праве</w:t>
      </w:r>
      <w:r w:rsidRPr="00717178">
        <w:rPr>
          <w:rFonts w:ascii="Times New Roman" w:hAnsi="Times New Roman" w:cs="Times New Roman"/>
          <w:sz w:val="28"/>
          <w:szCs w:val="28"/>
          <w:lang w:val="kk-KZ"/>
        </w:rPr>
        <w:t xml:space="preserve">: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Р-на-Д., 2004. – 26 с.</w:t>
      </w:r>
    </w:p>
    <w:p w14:paraId="29F3A4CC"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76 Кулмуханбетова Б.А. Имущественные наказания по уголовному праву Республики Казахстан: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Алматы, 2004. – 30 с.</w:t>
      </w:r>
    </w:p>
    <w:p w14:paraId="29F3A4CD"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77 Борчашвили И.Ш. Комментарий к Уголовному кодексу Республики Казахстан. Общая часть / под ред.А.К. Даулбаева. – Алматы: Жеті жарғы,2015. –Т. 1.– 503 с.</w:t>
      </w:r>
    </w:p>
    <w:p w14:paraId="29F3A4CE"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78 Баженов О.Н. Наказание в виде штрафа: проблемы законодательного закрепления, назначения и исполнения: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М., 2013. – 35 с.</w:t>
      </w:r>
    </w:p>
    <w:p w14:paraId="29F3A4CF"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79 Түрксіб аудандық сотының (үкімі). Іс. 7519-18-00-1/596. – Алматы,  2018, желтоқсан – 20.</w:t>
      </w:r>
    </w:p>
    <w:p w14:paraId="29F3A4D0"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80 Курц А.В. </w:t>
      </w:r>
      <w:r w:rsidRPr="00717178">
        <w:rPr>
          <w:rFonts w:ascii="Times New Roman" w:hAnsi="Times New Roman" w:cs="Times New Roman"/>
          <w:sz w:val="28"/>
          <w:szCs w:val="28"/>
        </w:rPr>
        <w:t>Штраф как вид уголовного наказания по законодательству России и зарубежных стран</w:t>
      </w:r>
      <w:r w:rsidRPr="00717178">
        <w:rPr>
          <w:rFonts w:ascii="Times New Roman" w:hAnsi="Times New Roman" w:cs="Times New Roman"/>
          <w:sz w:val="28"/>
          <w:szCs w:val="28"/>
          <w:lang w:val="kk-KZ"/>
        </w:rPr>
        <w:t xml:space="preserve">: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w:t>
      </w:r>
      <w:r w:rsidRPr="00717178">
        <w:rPr>
          <w:rFonts w:ascii="Times New Roman" w:hAnsi="Times New Roman" w:cs="Times New Roman"/>
          <w:sz w:val="28"/>
          <w:szCs w:val="28"/>
        </w:rPr>
        <w:t xml:space="preserve"> Ижевск,2001.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22 с.</w:t>
      </w:r>
    </w:p>
    <w:p w14:paraId="29F3A4D1"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81</w:t>
      </w:r>
      <w:r w:rsidRPr="00717178">
        <w:rPr>
          <w:rFonts w:ascii="Times New Roman" w:hAnsi="Times New Roman" w:cs="Times New Roman"/>
          <w:sz w:val="28"/>
          <w:szCs w:val="28"/>
        </w:rPr>
        <w:t xml:space="preserve"> Борзенков </w:t>
      </w:r>
      <w:r w:rsidRPr="00717178">
        <w:rPr>
          <w:rFonts w:ascii="Times New Roman" w:hAnsi="Times New Roman" w:cs="Times New Roman"/>
          <w:sz w:val="28"/>
          <w:szCs w:val="28"/>
          <w:lang w:val="kk-KZ"/>
        </w:rPr>
        <w:t xml:space="preserve">Г.Н., Комиссаров В.С. и др. </w:t>
      </w:r>
      <w:r w:rsidRPr="00717178">
        <w:rPr>
          <w:rFonts w:ascii="Times New Roman" w:hAnsi="Times New Roman" w:cs="Times New Roman"/>
          <w:sz w:val="28"/>
          <w:szCs w:val="28"/>
        </w:rPr>
        <w:t>Курс уголовного права</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Общая часть</w:t>
      </w:r>
      <w:r w:rsidRPr="00717178">
        <w:rPr>
          <w:rFonts w:ascii="Times New Roman" w:hAnsi="Times New Roman" w:cs="Times New Roman"/>
          <w:sz w:val="28"/>
          <w:szCs w:val="28"/>
          <w:lang w:val="kk-KZ"/>
        </w:rPr>
        <w:t>: учебник: в 5 т</w:t>
      </w:r>
      <w:r w:rsidRPr="00717178">
        <w:rPr>
          <w:rFonts w:ascii="Times New Roman" w:hAnsi="Times New Roman" w:cs="Times New Roman"/>
          <w:sz w:val="28"/>
          <w:szCs w:val="28"/>
        </w:rPr>
        <w:t>.</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М.: Зерцало, 1999.</w:t>
      </w:r>
      <w:r w:rsidRPr="00717178">
        <w:rPr>
          <w:rFonts w:ascii="Times New Roman" w:hAnsi="Times New Roman" w:cs="Times New Roman"/>
          <w:sz w:val="28"/>
          <w:szCs w:val="28"/>
          <w:lang w:val="kk-KZ"/>
        </w:rPr>
        <w:t>– Т. 1. – 592 с.</w:t>
      </w:r>
    </w:p>
    <w:p w14:paraId="29F3A4D2"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82 </w:t>
      </w:r>
      <w:r w:rsidRPr="00717178">
        <w:rPr>
          <w:rFonts w:ascii="Times New Roman" w:hAnsi="Times New Roman" w:cs="Times New Roman"/>
          <w:sz w:val="28"/>
          <w:szCs w:val="28"/>
        </w:rPr>
        <w:t>Гаухман Л., Максимов С., Жаворонков А. Справедливость наказаний</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принцип и реальность// Законность</w:t>
      </w:r>
      <w:r w:rsidRPr="00717178">
        <w:rPr>
          <w:rFonts w:ascii="Times New Roman" w:hAnsi="Times New Roman" w:cs="Times New Roman"/>
          <w:sz w:val="28"/>
          <w:szCs w:val="28"/>
          <w:lang w:val="kk-KZ"/>
        </w:rPr>
        <w:t>. –</w:t>
      </w:r>
      <w:r w:rsidRPr="00717178">
        <w:rPr>
          <w:rFonts w:ascii="Times New Roman" w:hAnsi="Times New Roman" w:cs="Times New Roman"/>
          <w:sz w:val="28"/>
          <w:szCs w:val="28"/>
        </w:rPr>
        <w:t xml:space="preserve"> 1997.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№7</w:t>
      </w:r>
      <w:r w:rsidRPr="00717178">
        <w:rPr>
          <w:rFonts w:ascii="Times New Roman" w:hAnsi="Times New Roman" w:cs="Times New Roman"/>
          <w:sz w:val="28"/>
          <w:szCs w:val="28"/>
          <w:lang w:val="kk-KZ"/>
        </w:rPr>
        <w:t>.– С. 2-5.</w:t>
      </w:r>
    </w:p>
    <w:p w14:paraId="29F3A4D3"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83 </w:t>
      </w:r>
      <w:r w:rsidRPr="00717178">
        <w:rPr>
          <w:rFonts w:ascii="Times New Roman" w:hAnsi="Times New Roman" w:cs="Times New Roman"/>
          <w:sz w:val="28"/>
          <w:szCs w:val="28"/>
        </w:rPr>
        <w:t xml:space="preserve">Петрухин И. Новый Уголовный кодекс: проблема наказания// Уголовное право.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1999. </w:t>
      </w:r>
      <w:r w:rsidRPr="00717178">
        <w:rPr>
          <w:rFonts w:ascii="Times New Roman" w:hAnsi="Times New Roman" w:cs="Times New Roman"/>
          <w:sz w:val="28"/>
          <w:szCs w:val="28"/>
          <w:lang w:val="kk-KZ"/>
        </w:rPr>
        <w:t>–</w:t>
      </w:r>
      <w:r w:rsidRPr="00717178">
        <w:rPr>
          <w:rFonts w:ascii="Times New Roman" w:hAnsi="Times New Roman" w:cs="Times New Roman"/>
          <w:iCs/>
          <w:sz w:val="28"/>
          <w:szCs w:val="28"/>
        </w:rPr>
        <w:t>№</w:t>
      </w:r>
      <w:r w:rsidRPr="00717178">
        <w:rPr>
          <w:rFonts w:ascii="Times New Roman" w:hAnsi="Times New Roman" w:cs="Times New Roman"/>
          <w:sz w:val="28"/>
          <w:szCs w:val="28"/>
        </w:rPr>
        <w:t xml:space="preserve">3. </w:t>
      </w:r>
      <w:r w:rsidRPr="00717178">
        <w:rPr>
          <w:rFonts w:ascii="Times New Roman" w:hAnsi="Times New Roman" w:cs="Times New Roman"/>
          <w:sz w:val="28"/>
          <w:szCs w:val="28"/>
          <w:lang w:val="kk-KZ"/>
        </w:rPr>
        <w:t>–</w:t>
      </w:r>
      <w:r w:rsidRPr="00717178">
        <w:rPr>
          <w:rFonts w:ascii="Times New Roman" w:hAnsi="Times New Roman" w:cs="Times New Roman"/>
          <w:sz w:val="28"/>
          <w:szCs w:val="28"/>
          <w:lang w:val="en-US"/>
        </w:rPr>
        <w:t>C</w:t>
      </w:r>
      <w:r w:rsidRPr="00717178">
        <w:rPr>
          <w:rFonts w:ascii="Times New Roman" w:hAnsi="Times New Roman" w:cs="Times New Roman"/>
          <w:sz w:val="28"/>
          <w:szCs w:val="28"/>
          <w:lang w:val="kk-KZ"/>
        </w:rPr>
        <w:t xml:space="preserve">.42-44. </w:t>
      </w:r>
    </w:p>
    <w:p w14:paraId="29F3A4D4"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84 Нұрхан А.С. Қылмыстық теріс қылықтар үшін тағайындалатын айыппұл // «Интеграциялық үрдістер ауқымында ұлттық заңнаманы үйлестіру» атты </w:t>
      </w:r>
      <w:r w:rsidRPr="00717178">
        <w:rPr>
          <w:rFonts w:ascii="Times New Roman" w:eastAsia="Times New Roman" w:hAnsi="Times New Roman" w:cs="Times New Roman"/>
          <w:sz w:val="28"/>
          <w:szCs w:val="28"/>
          <w:lang w:val="kk-KZ"/>
        </w:rPr>
        <w:t>халықар. ғыл.-тәжір. конф.</w:t>
      </w:r>
      <w:r w:rsidRPr="00717178">
        <w:rPr>
          <w:rFonts w:ascii="Times New Roman" w:hAnsi="Times New Roman" w:cs="Times New Roman"/>
          <w:sz w:val="28"/>
          <w:szCs w:val="28"/>
          <w:lang w:val="kk-KZ"/>
        </w:rPr>
        <w:t xml:space="preserve"> матер. – Қарағанды: ҚарМУ баспасы, 2017. – Б.456-461.</w:t>
      </w:r>
    </w:p>
    <w:p w14:paraId="29F3A4D5"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85 Становский М.Н. Назначение наказания. – СПб.:</w:t>
      </w:r>
      <w:r w:rsidRPr="00717178">
        <w:rPr>
          <w:rFonts w:ascii="Times New Roman" w:hAnsi="Times New Roman" w:cs="Times New Roman"/>
          <w:sz w:val="28"/>
          <w:szCs w:val="28"/>
        </w:rPr>
        <w:t xml:space="preserve"> Юридический центр Пресс</w:t>
      </w:r>
      <w:r w:rsidRPr="00717178">
        <w:rPr>
          <w:rFonts w:ascii="Times New Roman" w:hAnsi="Times New Roman" w:cs="Times New Roman"/>
          <w:sz w:val="28"/>
          <w:szCs w:val="28"/>
          <w:lang w:val="kk-KZ"/>
        </w:rPr>
        <w:t>, 1999. – 480 с.</w:t>
      </w:r>
    </w:p>
    <w:p w14:paraId="29F3A4D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86 Модестова Н.А. </w:t>
      </w:r>
      <w:r w:rsidRPr="00717178">
        <w:rPr>
          <w:rFonts w:ascii="Times New Roman" w:hAnsi="Times New Roman" w:cs="Times New Roman"/>
          <w:sz w:val="28"/>
          <w:szCs w:val="28"/>
        </w:rPr>
        <w:t>Проблемы законодательного закрепления и правового регулирования назначения и исполнения уголовного наказания в виде штрафа в России и Франции</w:t>
      </w:r>
      <w:r w:rsidRPr="00717178">
        <w:rPr>
          <w:rFonts w:ascii="Times New Roman" w:hAnsi="Times New Roman" w:cs="Times New Roman"/>
          <w:sz w:val="28"/>
          <w:szCs w:val="28"/>
          <w:lang w:val="kk-KZ"/>
        </w:rPr>
        <w:t xml:space="preserve">: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w:t>
      </w:r>
      <w:r w:rsidRPr="00717178">
        <w:rPr>
          <w:rFonts w:ascii="Times New Roman" w:hAnsi="Times New Roman" w:cs="Times New Roman"/>
          <w:sz w:val="28"/>
          <w:szCs w:val="28"/>
        </w:rPr>
        <w:t xml:space="preserve"> Красноярск,2005. </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24 с.</w:t>
      </w:r>
    </w:p>
    <w:p w14:paraId="29F3A4D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87 Агноков Б.Х. Штраф как вид уголовного наказания по действующему уголовному законодательству: 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 Р-на-Д., 2007. – 23 с.</w:t>
      </w:r>
    </w:p>
    <w:p w14:paraId="29F3A4D8"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88 </w:t>
      </w:r>
      <w:r w:rsidRPr="00717178">
        <w:rPr>
          <w:rFonts w:ascii="Times New Roman" w:eastAsia="Times New Roman" w:hAnsi="Times New Roman" w:cs="Times New Roman"/>
          <w:sz w:val="28"/>
          <w:szCs w:val="28"/>
          <w:lang w:val="kk-KZ"/>
        </w:rPr>
        <w:t>Сагандыков М.Ж. Возникновение исправительных работ как вида уголовного наказания // Наука:международный научный журнал. – 2009. – №4(23). – С.18-21.</w:t>
      </w:r>
    </w:p>
    <w:p w14:paraId="29F3A4D9"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89 </w:t>
      </w:r>
      <w:r w:rsidRPr="00717178">
        <w:rPr>
          <w:rFonts w:ascii="Times New Roman" w:eastAsia="Times New Roman" w:hAnsi="Times New Roman" w:cs="Times New Roman"/>
          <w:sz w:val="28"/>
          <w:szCs w:val="28"/>
        </w:rPr>
        <w:t>Уголовное право Республики Казахстан.Общая часть</w:t>
      </w:r>
      <w:r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rPr>
        <w:t xml:space="preserve">учебник для вузов </w:t>
      </w:r>
      <w:r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rPr>
        <w:t xml:space="preserve"> под</w:t>
      </w:r>
      <w:r w:rsidRPr="00717178">
        <w:rPr>
          <w:rFonts w:ascii="Times New Roman" w:hAnsi="Times New Roman" w:cs="Times New Roman"/>
          <w:sz w:val="28"/>
          <w:szCs w:val="28"/>
          <w:lang w:val="kk-KZ"/>
        </w:rPr>
        <w:t>р</w:t>
      </w:r>
      <w:r w:rsidRPr="00717178">
        <w:rPr>
          <w:rFonts w:ascii="Times New Roman" w:eastAsia="Times New Roman" w:hAnsi="Times New Roman" w:cs="Times New Roman"/>
          <w:sz w:val="28"/>
          <w:szCs w:val="28"/>
        </w:rPr>
        <w:t>ед</w:t>
      </w:r>
      <w:r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rPr>
        <w:t xml:space="preserve"> И.И. Рогова</w:t>
      </w:r>
      <w:r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rPr>
        <w:t xml:space="preserve"> К.Ж</w:t>
      </w:r>
      <w:r w:rsidRPr="00717178">
        <w:rPr>
          <w:rFonts w:ascii="Times New Roman" w:eastAsia="Times New Roman" w:hAnsi="Times New Roman" w:cs="Times New Roman"/>
          <w:sz w:val="28"/>
          <w:szCs w:val="28"/>
          <w:lang w:val="kk-KZ"/>
        </w:rPr>
        <w:t xml:space="preserve">. </w:t>
      </w:r>
      <w:r w:rsidRPr="00717178">
        <w:rPr>
          <w:rFonts w:ascii="Times New Roman" w:eastAsia="Times New Roman" w:hAnsi="Times New Roman" w:cs="Times New Roman"/>
          <w:sz w:val="28"/>
          <w:szCs w:val="28"/>
        </w:rPr>
        <w:t>Балтабаева. – А</w:t>
      </w:r>
      <w:r w:rsidRPr="00717178">
        <w:rPr>
          <w:rFonts w:ascii="Times New Roman" w:hAnsi="Times New Roman" w:cs="Times New Roman"/>
          <w:sz w:val="28"/>
          <w:szCs w:val="28"/>
          <w:lang w:val="kk-KZ"/>
        </w:rPr>
        <w:t>лматы</w:t>
      </w:r>
      <w:r w:rsidRPr="00717178">
        <w:rPr>
          <w:rFonts w:ascii="Times New Roman" w:eastAsia="Times New Roman" w:hAnsi="Times New Roman" w:cs="Times New Roman"/>
          <w:sz w:val="28"/>
          <w:szCs w:val="28"/>
        </w:rPr>
        <w:t xml:space="preserve">: </w:t>
      </w:r>
      <w:r w:rsidRPr="00717178">
        <w:rPr>
          <w:rFonts w:ascii="Times New Roman" w:hAnsi="Times New Roman" w:cs="Times New Roman"/>
          <w:sz w:val="28"/>
          <w:szCs w:val="28"/>
          <w:lang w:val="kk-KZ"/>
        </w:rPr>
        <w:t>Жеті Жарғы</w:t>
      </w:r>
      <w:r w:rsidRPr="00717178">
        <w:rPr>
          <w:rFonts w:ascii="Times New Roman" w:eastAsia="Times New Roman" w:hAnsi="Times New Roman" w:cs="Times New Roman"/>
          <w:sz w:val="28"/>
          <w:szCs w:val="28"/>
        </w:rPr>
        <w:t>, 201</w:t>
      </w:r>
      <w:r w:rsidRPr="00717178">
        <w:rPr>
          <w:rFonts w:ascii="Times New Roman" w:hAnsi="Times New Roman" w:cs="Times New Roman"/>
          <w:sz w:val="28"/>
          <w:szCs w:val="28"/>
          <w:lang w:val="kk-KZ"/>
        </w:rPr>
        <w:t>6</w:t>
      </w:r>
      <w:r w:rsidRPr="00717178">
        <w:rPr>
          <w:rFonts w:ascii="Times New Roman" w:eastAsia="Times New Roman" w:hAnsi="Times New Roman" w:cs="Times New Roman"/>
          <w:sz w:val="28"/>
          <w:szCs w:val="28"/>
        </w:rPr>
        <w:t>. – 4</w:t>
      </w:r>
      <w:r w:rsidRPr="00717178">
        <w:rPr>
          <w:rFonts w:ascii="Times New Roman" w:hAnsi="Times New Roman" w:cs="Times New Roman"/>
          <w:sz w:val="28"/>
          <w:szCs w:val="28"/>
          <w:lang w:val="kk-KZ"/>
        </w:rPr>
        <w:t>48</w:t>
      </w:r>
      <w:r w:rsidRPr="00717178">
        <w:rPr>
          <w:rFonts w:ascii="Times New Roman" w:eastAsia="Times New Roman" w:hAnsi="Times New Roman" w:cs="Times New Roman"/>
          <w:sz w:val="28"/>
          <w:szCs w:val="28"/>
        </w:rPr>
        <w:t xml:space="preserve"> с.</w:t>
      </w:r>
    </w:p>
    <w:p w14:paraId="29F3A4D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90 </w:t>
      </w:r>
      <w:r w:rsidRPr="00717178">
        <w:rPr>
          <w:rFonts w:ascii="Times New Roman" w:hAnsi="Times New Roman" w:cs="Times New Roman"/>
          <w:sz w:val="28"/>
          <w:szCs w:val="28"/>
          <w:lang w:val="kk-KZ"/>
        </w:rPr>
        <w:t>Шаргородский М.Д. Наказание по советскому уголовному праву. – М.: Государственное изд-во юридической литературы, 1958. – 240 с.</w:t>
      </w:r>
    </w:p>
    <w:p w14:paraId="29F3A4D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91 Қазақстан Республикасы Заңы. Жәбірленушілерге өтемақы қоры туралы: 2018 жылдың 10 қаңтары, №131-VI қабылданған // </w:t>
      </w:r>
      <w:hyperlink r:id="rId29" w:history="1">
        <w:r w:rsidRPr="00717178">
          <w:rPr>
            <w:rStyle w:val="a7"/>
            <w:rFonts w:ascii="Times New Roman" w:hAnsi="Times New Roman" w:cs="Times New Roman"/>
            <w:color w:val="auto"/>
            <w:sz w:val="28"/>
            <w:szCs w:val="28"/>
            <w:u w:val="none"/>
            <w:lang w:val="kk-KZ"/>
          </w:rPr>
          <w:t>http://adilet.zan.kz/kaz/docs/Z1800000131</w:t>
        </w:r>
      </w:hyperlink>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01.08.2022</w:t>
      </w:r>
      <w:r w:rsidRPr="00717178">
        <w:rPr>
          <w:rFonts w:ascii="Times New Roman" w:hAnsi="Times New Roman" w:cs="Times New Roman"/>
          <w:sz w:val="28"/>
          <w:szCs w:val="28"/>
          <w:lang w:val="kk-KZ"/>
        </w:rPr>
        <w:t>.</w:t>
      </w:r>
    </w:p>
    <w:p w14:paraId="29F3A4DC"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92 </w:t>
      </w:r>
      <w:r w:rsidRPr="00717178">
        <w:rPr>
          <w:rFonts w:ascii="Times New Roman" w:eastAsia="Times New Roman" w:hAnsi="Times New Roman" w:cs="Times New Roman"/>
          <w:sz w:val="28"/>
          <w:szCs w:val="28"/>
          <w:lang w:val="kk-KZ"/>
        </w:rPr>
        <w:t xml:space="preserve">Российское уголовное право. </w:t>
      </w:r>
      <w:r w:rsidRPr="00717178">
        <w:rPr>
          <w:rFonts w:ascii="Times New Roman" w:eastAsia="Times New Roman" w:hAnsi="Times New Roman" w:cs="Times New Roman"/>
          <w:sz w:val="28"/>
          <w:szCs w:val="28"/>
        </w:rPr>
        <w:t>Общая часть</w:t>
      </w:r>
      <w:r w:rsidRPr="00717178">
        <w:rPr>
          <w:rFonts w:ascii="Times New Roman" w:eastAsia="Times New Roman" w:hAnsi="Times New Roman" w:cs="Times New Roman"/>
          <w:sz w:val="28"/>
          <w:szCs w:val="28"/>
          <w:lang w:val="kk-KZ"/>
        </w:rPr>
        <w:t>: учебник</w:t>
      </w:r>
      <w:r w:rsidRPr="00717178">
        <w:rPr>
          <w:rFonts w:ascii="Times New Roman" w:eastAsia="Times New Roman" w:hAnsi="Times New Roman" w:cs="Times New Roman"/>
          <w:sz w:val="28"/>
          <w:szCs w:val="28"/>
        </w:rPr>
        <w:t xml:space="preserve"> /</w:t>
      </w:r>
      <w:r w:rsidRPr="00717178">
        <w:rPr>
          <w:rFonts w:ascii="Times New Roman" w:eastAsia="Times New Roman" w:hAnsi="Times New Roman" w:cs="Times New Roman"/>
          <w:sz w:val="28"/>
          <w:szCs w:val="28"/>
          <w:lang w:val="kk-KZ"/>
        </w:rPr>
        <w:t xml:space="preserve"> п</w:t>
      </w:r>
      <w:r w:rsidRPr="00717178">
        <w:rPr>
          <w:rFonts w:ascii="Times New Roman" w:eastAsia="Times New Roman" w:hAnsi="Times New Roman" w:cs="Times New Roman"/>
          <w:sz w:val="28"/>
          <w:szCs w:val="28"/>
        </w:rPr>
        <w:t>од ред. В.Н. Кудрявцева, А.В. Наумова. – М.: Спарк, 1997. – 454 с.</w:t>
      </w:r>
    </w:p>
    <w:p w14:paraId="29F3A4DD"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93 </w:t>
      </w:r>
      <w:r w:rsidRPr="00717178">
        <w:rPr>
          <w:rFonts w:ascii="Times New Roman" w:eastAsia="Times New Roman" w:hAnsi="Times New Roman" w:cs="Times New Roman"/>
          <w:sz w:val="28"/>
          <w:szCs w:val="28"/>
        </w:rPr>
        <w:t>Уголовное право. Общая часть</w:t>
      </w:r>
      <w:r w:rsidRPr="00717178">
        <w:rPr>
          <w:rFonts w:ascii="Times New Roman" w:eastAsia="Times New Roman" w:hAnsi="Times New Roman" w:cs="Times New Roman"/>
          <w:sz w:val="28"/>
          <w:szCs w:val="28"/>
          <w:lang w:val="kk-KZ"/>
        </w:rPr>
        <w:t>: учебник/ п</w:t>
      </w:r>
      <w:r w:rsidRPr="00717178">
        <w:rPr>
          <w:rFonts w:ascii="Times New Roman" w:eastAsia="Times New Roman" w:hAnsi="Times New Roman" w:cs="Times New Roman"/>
          <w:sz w:val="28"/>
          <w:szCs w:val="28"/>
        </w:rPr>
        <w:t>од ред. Н.И. Ветрова, Ю.И. Ляпунова. – М.: Новый юрист, 1997. – 592 с.</w:t>
      </w:r>
    </w:p>
    <w:p w14:paraId="29F3A4DE"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lastRenderedPageBreak/>
        <w:t xml:space="preserve">94 </w:t>
      </w:r>
      <w:r w:rsidRPr="00717178">
        <w:rPr>
          <w:rFonts w:ascii="Times New Roman" w:hAnsi="Times New Roman" w:cs="Times New Roman"/>
          <w:sz w:val="28"/>
          <w:szCs w:val="28"/>
          <w:lang w:val="kk-KZ"/>
        </w:rPr>
        <w:t>Егоров В.С. Система наказаний по уголовному праву России: учебное пособие. – М.: Московский социально-психологический институт, 2002. – 48 с.</w:t>
      </w:r>
    </w:p>
    <w:p w14:paraId="29F3A4DF"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95 </w:t>
      </w:r>
      <w:r w:rsidRPr="00717178">
        <w:rPr>
          <w:rFonts w:ascii="Times New Roman" w:eastAsia="Times New Roman" w:hAnsi="Times New Roman" w:cs="Times New Roman"/>
          <w:sz w:val="28"/>
          <w:szCs w:val="28"/>
        </w:rPr>
        <w:t xml:space="preserve">Исаев М.М. Основы пенитенциарной политики. </w:t>
      </w:r>
      <w:r w:rsidRPr="00717178">
        <w:rPr>
          <w:rFonts w:ascii="Times New Roman" w:eastAsia="Times New Roman" w:hAnsi="Times New Roman" w:cs="Times New Roman"/>
          <w:sz w:val="28"/>
          <w:szCs w:val="28"/>
          <w:lang w:val="kk-KZ"/>
        </w:rPr>
        <w:t>–</w:t>
      </w:r>
      <w:r w:rsidRPr="00717178">
        <w:rPr>
          <w:rFonts w:ascii="Times New Roman" w:eastAsia="Times New Roman" w:hAnsi="Times New Roman" w:cs="Times New Roman"/>
          <w:sz w:val="28"/>
          <w:szCs w:val="28"/>
        </w:rPr>
        <w:t>М.</w:t>
      </w:r>
      <w:r w:rsidRPr="00717178">
        <w:rPr>
          <w:rFonts w:ascii="Times New Roman" w:eastAsia="Times New Roman" w:hAnsi="Times New Roman" w:cs="Times New Roman"/>
          <w:sz w:val="28"/>
          <w:szCs w:val="28"/>
          <w:lang w:val="kk-KZ"/>
        </w:rPr>
        <w:t>: Госиздат</w:t>
      </w:r>
      <w:r w:rsidRPr="00717178">
        <w:rPr>
          <w:rFonts w:ascii="Times New Roman" w:eastAsia="Times New Roman" w:hAnsi="Times New Roman" w:cs="Times New Roman"/>
          <w:sz w:val="28"/>
          <w:szCs w:val="28"/>
        </w:rPr>
        <w:t>, 192</w:t>
      </w:r>
      <w:r w:rsidRPr="00717178">
        <w:rPr>
          <w:rFonts w:ascii="Times New Roman" w:eastAsia="Times New Roman" w:hAnsi="Times New Roman" w:cs="Times New Roman"/>
          <w:sz w:val="28"/>
          <w:szCs w:val="28"/>
          <w:lang w:val="kk-KZ"/>
        </w:rPr>
        <w:t>7</w:t>
      </w:r>
      <w:r w:rsidRPr="00717178">
        <w:rPr>
          <w:rFonts w:ascii="Times New Roman" w:eastAsia="Times New Roman" w:hAnsi="Times New Roman" w:cs="Times New Roman"/>
          <w:sz w:val="28"/>
          <w:szCs w:val="28"/>
        </w:rPr>
        <w:t>.</w:t>
      </w:r>
      <w:r w:rsidRPr="00717178">
        <w:rPr>
          <w:rFonts w:ascii="Times New Roman" w:eastAsia="Times New Roman" w:hAnsi="Times New Roman" w:cs="Times New Roman"/>
          <w:sz w:val="28"/>
          <w:szCs w:val="28"/>
          <w:lang w:val="kk-KZ"/>
        </w:rPr>
        <w:t xml:space="preserve"> – 196 с.</w:t>
      </w:r>
    </w:p>
    <w:p w14:paraId="29F3A4E0"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96 </w:t>
      </w:r>
      <w:r w:rsidRPr="00717178">
        <w:rPr>
          <w:rFonts w:ascii="Times New Roman" w:eastAsia="Times New Roman" w:hAnsi="Times New Roman" w:cs="Times New Roman"/>
          <w:sz w:val="28"/>
          <w:szCs w:val="28"/>
        </w:rPr>
        <w:t>Меньшагин В.Д. О принудительных работах по месту работы//Социалистическая законность. –1938. –</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rPr>
        <w:t>12.–</w:t>
      </w:r>
      <w:r w:rsidRPr="00717178">
        <w:rPr>
          <w:rFonts w:ascii="Times New Roman" w:eastAsia="Times New Roman" w:hAnsi="Times New Roman" w:cs="Times New Roman"/>
          <w:sz w:val="28"/>
          <w:szCs w:val="28"/>
          <w:lang w:val="kk-KZ"/>
        </w:rPr>
        <w:t xml:space="preserve"> С. 72-73.</w:t>
      </w:r>
    </w:p>
    <w:p w14:paraId="29F3A4E1"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97 </w:t>
      </w:r>
      <w:r w:rsidRPr="00717178">
        <w:rPr>
          <w:rFonts w:ascii="Times New Roman" w:hAnsi="Times New Roman" w:cs="Times New Roman"/>
          <w:sz w:val="28"/>
          <w:szCs w:val="28"/>
        </w:rPr>
        <w:t>Қазақстан Республикасының Конституциясы</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1995 жыл</w:t>
      </w:r>
      <w:r w:rsidRPr="00717178">
        <w:rPr>
          <w:rFonts w:ascii="Times New Roman" w:hAnsi="Times New Roman" w:cs="Times New Roman"/>
          <w:sz w:val="28"/>
          <w:szCs w:val="28"/>
          <w:lang w:val="kk-KZ"/>
        </w:rPr>
        <w:t>д</w:t>
      </w:r>
      <w:r w:rsidRPr="00717178">
        <w:rPr>
          <w:rFonts w:ascii="Times New Roman" w:hAnsi="Times New Roman" w:cs="Times New Roman"/>
          <w:sz w:val="28"/>
          <w:szCs w:val="28"/>
        </w:rPr>
        <w:t>ы</w:t>
      </w:r>
      <w:r w:rsidRPr="00717178">
        <w:rPr>
          <w:rFonts w:ascii="Times New Roman" w:hAnsi="Times New Roman" w:cs="Times New Roman"/>
          <w:sz w:val="28"/>
          <w:szCs w:val="28"/>
          <w:lang w:val="kk-KZ"/>
        </w:rPr>
        <w:t>ң</w:t>
      </w:r>
      <w:r w:rsidRPr="00717178">
        <w:rPr>
          <w:rFonts w:ascii="Times New Roman" w:hAnsi="Times New Roman" w:cs="Times New Roman"/>
          <w:sz w:val="28"/>
          <w:szCs w:val="28"/>
        </w:rPr>
        <w:t xml:space="preserve"> 30 тамыз</w:t>
      </w:r>
      <w:r w:rsidRPr="00717178">
        <w:rPr>
          <w:rFonts w:ascii="Times New Roman" w:hAnsi="Times New Roman" w:cs="Times New Roman"/>
          <w:sz w:val="28"/>
          <w:szCs w:val="28"/>
          <w:lang w:val="kk-KZ"/>
        </w:rPr>
        <w:t>ында</w:t>
      </w:r>
      <w:r w:rsidRPr="00717178">
        <w:rPr>
          <w:rFonts w:ascii="Times New Roman" w:hAnsi="Times New Roman" w:cs="Times New Roman"/>
          <w:sz w:val="28"/>
          <w:szCs w:val="28"/>
        </w:rPr>
        <w:t xml:space="preserve"> республикалық референдумда қабылдан</w:t>
      </w:r>
      <w:r w:rsidRPr="00717178">
        <w:rPr>
          <w:rFonts w:ascii="Times New Roman" w:hAnsi="Times New Roman" w:cs="Times New Roman"/>
          <w:sz w:val="28"/>
          <w:szCs w:val="28"/>
          <w:lang w:val="kk-KZ"/>
        </w:rPr>
        <w:t xml:space="preserve">ған // </w:t>
      </w:r>
      <w:r w:rsidRPr="00717178">
        <w:rPr>
          <w:rFonts w:ascii="Times New Roman" w:hAnsi="Times New Roman" w:cs="Times New Roman"/>
          <w:sz w:val="28"/>
          <w:szCs w:val="28"/>
        </w:rPr>
        <w:t>https://adilet.zan.kz/rus/docs/K950001000_</w:t>
      </w:r>
      <w:r w:rsidRPr="00717178">
        <w:rPr>
          <w:rFonts w:ascii="Times New Roman" w:hAnsi="Times New Roman" w:cs="Times New Roman"/>
          <w:sz w:val="28"/>
          <w:szCs w:val="28"/>
          <w:lang w:val="kk-KZ"/>
        </w:rPr>
        <w:t>. 10.08.2022.</w:t>
      </w:r>
    </w:p>
    <w:p w14:paraId="29F3A4E2"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98 </w:t>
      </w:r>
      <w:r w:rsidRPr="00717178">
        <w:rPr>
          <w:rFonts w:ascii="Times New Roman" w:hAnsi="Times New Roman" w:cs="Times New Roman"/>
          <w:sz w:val="28"/>
          <w:szCs w:val="28"/>
          <w:lang w:val="kk-KZ"/>
        </w:rPr>
        <w:t>Рахметов С.М., Кулмуханбетова Б.А. Наказание: понятие, цели, виды, порядок и назначение. – Алматы: Жеті жарғы, 1999. – 120 с.</w:t>
      </w:r>
    </w:p>
    <w:p w14:paraId="29F3A4E3"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99 Нұрхан А.С. Қазақстанның қылмыстық заңнамасындағы түзеу жұмыстары: мазмұны және жазалар жүйесіндегі орны // ҚазҰУ хабаршысы. «Заң» сериясы. – 2017. – №2(82). – Б.121-129.</w:t>
      </w:r>
    </w:p>
    <w:p w14:paraId="29F3A4E4"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100 Гаитов А.А. Исправительные работы как вид уголовного наказания: эффективность применения в контексте развития законодательства // </w:t>
      </w:r>
      <w:r w:rsidRPr="00717178">
        <w:rPr>
          <w:rFonts w:ascii="Times New Roman" w:hAnsi="Times New Roman" w:cs="Times New Roman"/>
          <w:sz w:val="28"/>
          <w:szCs w:val="28"/>
        </w:rPr>
        <w:t>Матер. междунар. науч.-практ. конф.</w:t>
      </w:r>
      <w:r w:rsidRPr="00717178">
        <w:rPr>
          <w:rFonts w:ascii="Times New Roman" w:hAnsi="Times New Roman" w:cs="Times New Roman"/>
          <w:sz w:val="28"/>
          <w:szCs w:val="28"/>
          <w:lang w:val="kk-KZ"/>
        </w:rPr>
        <w:t xml:space="preserve"> «Актуальные проблемы правозащитной деятельности в Республике Казахстан». – Алматы, 2012. – С. 323-326.</w:t>
      </w:r>
    </w:p>
    <w:p w14:paraId="29F3A4E5"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101 Стручков Н.А. Правовое регулирование исполнения наказания (основные проблемы советского исправительно-трудового права): автореф. ... док</w:t>
      </w:r>
      <w:r w:rsidRPr="00717178">
        <w:rPr>
          <w:rFonts w:ascii="Times New Roman" w:hAnsi="Times New Roman" w:cs="Times New Roman"/>
          <w:sz w:val="28"/>
          <w:szCs w:val="28"/>
        </w:rPr>
        <w:t>. юрид. наук</w:t>
      </w:r>
      <w:r w:rsidRPr="00717178">
        <w:rPr>
          <w:rFonts w:ascii="Times New Roman" w:hAnsi="Times New Roman" w:cs="Times New Roman"/>
          <w:sz w:val="28"/>
          <w:szCs w:val="28"/>
          <w:lang w:val="kk-KZ"/>
        </w:rPr>
        <w:t>. – М., 1963. – 36 с.</w:t>
      </w:r>
    </w:p>
    <w:p w14:paraId="29F3A4E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102 </w:t>
      </w:r>
      <w:r w:rsidRPr="00717178">
        <w:rPr>
          <w:rFonts w:ascii="Times New Roman" w:hAnsi="Times New Roman" w:cs="Times New Roman"/>
          <w:sz w:val="28"/>
          <w:szCs w:val="28"/>
        </w:rPr>
        <w:t xml:space="preserve">Комментарий к Уголовно-исполнительному кодексу Российской Федерации / </w:t>
      </w:r>
      <w:r w:rsidRPr="00717178">
        <w:rPr>
          <w:rFonts w:ascii="Times New Roman" w:hAnsi="Times New Roman" w:cs="Times New Roman"/>
          <w:sz w:val="28"/>
          <w:szCs w:val="28"/>
          <w:lang w:val="kk-KZ"/>
        </w:rPr>
        <w:t>под</w:t>
      </w:r>
      <w:r w:rsidRPr="00717178">
        <w:rPr>
          <w:rFonts w:ascii="Times New Roman" w:hAnsi="Times New Roman" w:cs="Times New Roman"/>
          <w:sz w:val="28"/>
          <w:szCs w:val="28"/>
        </w:rPr>
        <w:t xml:space="preserve"> ред. А.И. Зубкова.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М.: Изд-во НОРМА, 2001.</w:t>
      </w:r>
      <w:r w:rsidRPr="00717178">
        <w:rPr>
          <w:rFonts w:ascii="Times New Roman" w:hAnsi="Times New Roman" w:cs="Times New Roman"/>
          <w:sz w:val="28"/>
          <w:szCs w:val="28"/>
          <w:lang w:val="kk-KZ"/>
        </w:rPr>
        <w:t xml:space="preserve"> – 528 с.</w:t>
      </w:r>
    </w:p>
    <w:p w14:paraId="29F3A4E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103 Орлов В.Н. Уголовное наказание: понятие, цели, состав исполнения: монография. – М.: </w:t>
      </w:r>
      <w:r w:rsidRPr="00717178">
        <w:rPr>
          <w:rFonts w:ascii="Times New Roman" w:hAnsi="Times New Roman" w:cs="Times New Roman"/>
          <w:sz w:val="28"/>
          <w:szCs w:val="28"/>
        </w:rPr>
        <w:t xml:space="preserve">МГЮУ им. О.Е. Кутафина (МГЮА),2013. </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416 с.</w:t>
      </w:r>
    </w:p>
    <w:p w14:paraId="29F3A4E8"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104 Сагандыков М.Ж. Некоторые коллизии в уголовном и уголовно-исполнительном законодательстве, связанные с исправительными работами //</w:t>
      </w:r>
      <w:r w:rsidRPr="00717178">
        <w:rPr>
          <w:rFonts w:ascii="Times New Roman" w:eastAsia="Times New Roman" w:hAnsi="Times New Roman" w:cs="Times New Roman"/>
          <w:sz w:val="28"/>
          <w:szCs w:val="28"/>
          <w:lang w:val="kk-KZ"/>
        </w:rPr>
        <w:t xml:space="preserve"> Наука: Международный научный журнал. – 2010. </w:t>
      </w:r>
      <w:r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№2(25). – С.17-19.</w:t>
      </w:r>
    </w:p>
    <w:p w14:paraId="29F3A4E9"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105 </w:t>
      </w:r>
      <w:r w:rsidRPr="00717178">
        <w:rPr>
          <w:rFonts w:ascii="Times New Roman" w:hAnsi="Times New Roman" w:cs="Times New Roman"/>
          <w:sz w:val="28"/>
          <w:szCs w:val="28"/>
          <w:lang w:val="kk-KZ"/>
        </w:rPr>
        <w:t>Евлоев Н.Д. Исправительные работы как один из видов наказаний за неосторожные преступления // Общество: политика, экономика, право. – 2011. – №3. – С. 141-14</w:t>
      </w:r>
      <w:r w:rsidRPr="00717178">
        <w:rPr>
          <w:rFonts w:ascii="Times New Roman" w:hAnsi="Times New Roman" w:cs="Times New Roman"/>
          <w:sz w:val="28"/>
          <w:szCs w:val="28"/>
        </w:rPr>
        <w:t>8</w:t>
      </w:r>
      <w:r w:rsidRPr="00717178">
        <w:rPr>
          <w:rFonts w:ascii="Times New Roman" w:hAnsi="Times New Roman" w:cs="Times New Roman"/>
          <w:sz w:val="28"/>
          <w:szCs w:val="28"/>
          <w:lang w:val="kk-KZ"/>
        </w:rPr>
        <w:t>.</w:t>
      </w:r>
    </w:p>
    <w:p w14:paraId="29F3A4EA"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106 Арзамасцев М.В. Развитие системы наказаний // Матер. </w:t>
      </w:r>
      <w:r w:rsidRPr="00717178">
        <w:rPr>
          <w:rFonts w:ascii="Times New Roman" w:hAnsi="Times New Roman" w:cs="Times New Roman"/>
          <w:sz w:val="28"/>
          <w:szCs w:val="28"/>
          <w:lang w:val="en-US"/>
        </w:rPr>
        <w:t>IV</w:t>
      </w:r>
      <w:r w:rsidRPr="00717178">
        <w:rPr>
          <w:rFonts w:ascii="Times New Roman" w:hAnsi="Times New Roman" w:cs="Times New Roman"/>
          <w:sz w:val="28"/>
          <w:szCs w:val="28"/>
          <w:lang w:val="kk-KZ"/>
        </w:rPr>
        <w:t xml:space="preserve"> российского Конгресса уголовного права «Уголовное право: истоки, реалии, переход к устойчивому развитию». – М., 2011. </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С.168-169.</w:t>
      </w:r>
    </w:p>
    <w:p w14:paraId="29F3A4EB"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107 Нұрхан А.С. Қоғамдық жұмыстарға тарту түріндегі жаза: қалыптасуы, құқықтық реттеу және қолдану тәжірибесі // Қазақстанның ғылымы мен өмірі. – 2017. – №6(51). – Б. 154-160.</w:t>
      </w:r>
    </w:p>
    <w:p w14:paraId="29F3A4EC"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108 Біріккен Ұлттар Ұйымы Бас Ассамблеясының қарары. Түрмеге қамауға алумен байланыссыз шараларға қатысты Біріккен Ұлттар Ұйымының минималды стандарт ережелері (Токио ережелері): 1990 жылдың 14 желтоқсаны, №45/110 бекітілген // </w:t>
      </w:r>
      <w:hyperlink r:id="rId30" w:history="1">
        <w:r w:rsidRPr="00717178">
          <w:rPr>
            <w:rStyle w:val="a7"/>
            <w:rFonts w:ascii="Times New Roman" w:hAnsi="Times New Roman" w:cs="Times New Roman"/>
            <w:color w:val="auto"/>
            <w:sz w:val="28"/>
            <w:szCs w:val="28"/>
            <w:u w:val="none"/>
            <w:lang w:val="kk-KZ"/>
          </w:rPr>
          <w:t>http://adilet.zan.kz/kaz/docs/O9000000004</w:t>
        </w:r>
      </w:hyperlink>
      <w:r w:rsidRPr="00717178">
        <w:rPr>
          <w:rFonts w:ascii="Times New Roman" w:hAnsi="Times New Roman" w:cs="Times New Roman"/>
          <w:sz w:val="28"/>
          <w:szCs w:val="28"/>
          <w:lang w:val="kk-KZ"/>
        </w:rPr>
        <w:t>. 01.08.2022.</w:t>
      </w:r>
    </w:p>
    <w:p w14:paraId="29F3A4ED"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109 Рахимжанова Г.М. Проблемы привлечения к общественным работам как вида альтернативного лишению свободы наказания // Экономика и право Казахстана. – 2009. </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№11. – С.44-46.</w:t>
      </w:r>
    </w:p>
    <w:p w14:paraId="29F3A4EE"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110 Хромых Е.В. Альтернативные лишению свободы уголовные наказания: теория и практика назначения и исполнения: автореф. ... </w:t>
      </w:r>
      <w:r w:rsidRPr="00717178">
        <w:rPr>
          <w:rFonts w:ascii="Times New Roman" w:hAnsi="Times New Roman" w:cs="Times New Roman"/>
          <w:sz w:val="28"/>
          <w:szCs w:val="28"/>
        </w:rPr>
        <w:t>канд. юрид. наук: 12.00.08</w:t>
      </w:r>
      <w:r w:rsidRPr="00717178">
        <w:rPr>
          <w:rFonts w:ascii="Times New Roman" w:hAnsi="Times New Roman" w:cs="Times New Roman"/>
          <w:sz w:val="28"/>
          <w:szCs w:val="28"/>
          <w:lang w:val="kk-KZ"/>
        </w:rPr>
        <w:t>. – Р-на-Д</w:t>
      </w:r>
      <w:r w:rsidRPr="00717178">
        <w:rPr>
          <w:rFonts w:ascii="Times New Roman" w:hAnsi="Times New Roman" w:cs="Times New Roman"/>
          <w:sz w:val="28"/>
          <w:szCs w:val="28"/>
        </w:rPr>
        <w:t>.</w:t>
      </w:r>
      <w:r w:rsidRPr="00717178">
        <w:rPr>
          <w:rFonts w:ascii="Times New Roman" w:hAnsi="Times New Roman" w:cs="Times New Roman"/>
          <w:sz w:val="28"/>
          <w:szCs w:val="28"/>
          <w:lang w:val="kk-KZ"/>
        </w:rPr>
        <w:t>, 2005. – 26 с.</w:t>
      </w:r>
    </w:p>
    <w:p w14:paraId="29F3A4EF" w14:textId="77777777" w:rsidR="008E23E5" w:rsidRPr="00717178" w:rsidRDefault="008E23E5" w:rsidP="008E23E5">
      <w:pPr>
        <w:pStyle w:val="a4"/>
        <w:tabs>
          <w:tab w:val="left" w:pos="1848"/>
        </w:tabs>
        <w:ind w:firstLine="567"/>
        <w:jc w:val="both"/>
        <w:rPr>
          <w:rFonts w:ascii="Times New Roman" w:eastAsia="Times New Roman" w:hAnsi="Times New Roman" w:cs="Times New Roman"/>
          <w:bCs/>
          <w:sz w:val="28"/>
          <w:szCs w:val="28"/>
          <w:lang w:val="kk-KZ"/>
        </w:rPr>
      </w:pPr>
      <w:r w:rsidRPr="00717178">
        <w:rPr>
          <w:rFonts w:ascii="Times New Roman" w:hAnsi="Times New Roman" w:cs="Times New Roman"/>
          <w:sz w:val="28"/>
          <w:szCs w:val="28"/>
          <w:lang w:val="kk-KZ"/>
        </w:rPr>
        <w:t xml:space="preserve">111 Карабаева С.А. </w:t>
      </w:r>
      <w:r w:rsidRPr="00717178">
        <w:rPr>
          <w:rFonts w:ascii="Times New Roman" w:eastAsia="Times New Roman" w:hAnsi="Times New Roman" w:cs="Times New Roman"/>
          <w:bCs/>
          <w:sz w:val="28"/>
          <w:szCs w:val="28"/>
        </w:rPr>
        <w:t>Проблемы становления общественных работ как вида уголовного наказания в Республике Казахстан</w:t>
      </w:r>
      <w:r w:rsidRPr="00717178">
        <w:rPr>
          <w:rFonts w:ascii="Times New Roman" w:eastAsia="Times New Roman" w:hAnsi="Times New Roman" w:cs="Times New Roman"/>
          <w:bCs/>
          <w:sz w:val="28"/>
          <w:szCs w:val="28"/>
          <w:lang w:val="kk-KZ"/>
        </w:rPr>
        <w:t xml:space="preserve">: </w:t>
      </w:r>
      <w:r w:rsidRPr="00717178">
        <w:rPr>
          <w:rFonts w:ascii="Times New Roman" w:hAnsi="Times New Roman" w:cs="Times New Roman"/>
          <w:sz w:val="28"/>
          <w:szCs w:val="28"/>
          <w:lang w:val="kk-KZ"/>
        </w:rPr>
        <w:t xml:space="preserve">автореф. ... </w:t>
      </w:r>
      <w:r w:rsidRPr="00717178">
        <w:rPr>
          <w:rFonts w:ascii="Times New Roman" w:hAnsi="Times New Roman" w:cs="Times New Roman"/>
          <w:sz w:val="28"/>
          <w:szCs w:val="28"/>
        </w:rPr>
        <w:t>канд. юрид. наук</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bCs/>
          <w:sz w:val="28"/>
          <w:szCs w:val="28"/>
          <w:lang w:val="kk-KZ"/>
        </w:rPr>
        <w:t>– Астана, 2007. – 30 с.</w:t>
      </w:r>
    </w:p>
    <w:p w14:paraId="29F3A4F0"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Cs/>
          <w:sz w:val="28"/>
          <w:szCs w:val="28"/>
          <w:lang w:val="kk-KZ"/>
        </w:rPr>
        <w:t xml:space="preserve">112 </w:t>
      </w:r>
      <w:r w:rsidRPr="00717178">
        <w:rPr>
          <w:rFonts w:ascii="Times New Roman" w:hAnsi="Times New Roman" w:cs="Times New Roman"/>
          <w:sz w:val="28"/>
          <w:szCs w:val="28"/>
          <w:lang w:val="kk-KZ"/>
        </w:rPr>
        <w:t>Турецкий Н., Яхьярова Г. Перспективы применения общественных работ как вида уголовного наказания в Республике Казахстан // Предупреждение преступности: юридический журнал. – 2005. – №3. – С. 3-8.</w:t>
      </w:r>
    </w:p>
    <w:p w14:paraId="29F3A4F1"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113 Қазақстан Республикасы Заңы. Пробация туралы: 2016 жылдың 30 желтоқсаны, №38-VІ қабылданған // </w:t>
      </w:r>
      <w:hyperlink r:id="rId31" w:history="1">
        <w:r w:rsidRPr="00717178">
          <w:rPr>
            <w:rStyle w:val="a7"/>
            <w:rFonts w:ascii="Times New Roman" w:hAnsi="Times New Roman" w:cs="Times New Roman"/>
            <w:color w:val="auto"/>
            <w:sz w:val="28"/>
            <w:szCs w:val="28"/>
            <w:u w:val="none"/>
            <w:lang w:val="kk-KZ"/>
          </w:rPr>
          <w:t>http://adilet.zan.kz/kaz/docs/Z1600000038</w:t>
        </w:r>
      </w:hyperlink>
      <w:r w:rsidRPr="00717178">
        <w:rPr>
          <w:rFonts w:ascii="Times New Roman" w:hAnsi="Times New Roman" w:cs="Times New Roman"/>
          <w:sz w:val="28"/>
          <w:szCs w:val="28"/>
          <w:lang w:val="kk-KZ"/>
        </w:rPr>
        <w:t>. 01.08.2022.</w:t>
      </w:r>
    </w:p>
    <w:p w14:paraId="29F3A4F2"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114 Комментарий к Уголовному кодексу Республики Казахстан: в 2 кн./</w:t>
      </w:r>
      <w:r w:rsidRPr="00717178">
        <w:rPr>
          <w:rFonts w:ascii="Times New Roman" w:hAnsi="Times New Roman" w:cs="Times New Roman"/>
          <w:sz w:val="28"/>
          <w:szCs w:val="28"/>
          <w:shd w:val="clear" w:color="auto" w:fill="FFFFFF"/>
        </w:rPr>
        <w:t xml:space="preserve"> под ред</w:t>
      </w:r>
      <w:r w:rsidRPr="00717178">
        <w:rPr>
          <w:rFonts w:ascii="Times New Roman" w:hAnsi="Times New Roman" w:cs="Times New Roman"/>
          <w:sz w:val="28"/>
          <w:szCs w:val="28"/>
          <w:shd w:val="clear" w:color="auto" w:fill="FFFFFF"/>
          <w:lang w:val="kk-KZ"/>
        </w:rPr>
        <w:t>.</w:t>
      </w:r>
      <w:r w:rsidRPr="00717178">
        <w:rPr>
          <w:rFonts w:ascii="Times New Roman" w:hAnsi="Times New Roman" w:cs="Times New Roman"/>
          <w:sz w:val="28"/>
          <w:szCs w:val="28"/>
          <w:shd w:val="clear" w:color="auto" w:fill="FFFFFF"/>
        </w:rPr>
        <w:t xml:space="preserve"> И.И. Рогова</w:t>
      </w:r>
      <w:r w:rsidRPr="00717178">
        <w:rPr>
          <w:rFonts w:ascii="Times New Roman" w:hAnsi="Times New Roman" w:cs="Times New Roman"/>
          <w:sz w:val="28"/>
          <w:szCs w:val="28"/>
          <w:shd w:val="clear" w:color="auto" w:fill="FFFFFF"/>
          <w:lang w:val="kk-KZ"/>
        </w:rPr>
        <w:t>.</w:t>
      </w:r>
      <w:r w:rsidRPr="00717178">
        <w:rPr>
          <w:rFonts w:ascii="Times New Roman" w:hAnsi="Times New Roman" w:cs="Times New Roman"/>
          <w:sz w:val="28"/>
          <w:szCs w:val="28"/>
          <w:lang w:val="kk-KZ"/>
        </w:rPr>
        <w:t>– Алматы: Норма-К, 2003. – Кн.1.– 406 с.</w:t>
      </w:r>
    </w:p>
    <w:p w14:paraId="29F3A4F3"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115 Қазақстан Республикасы Заңы. Мәжбүрлі немесе міндетті еңбек туралы конвенцияны ратификациялау туралы: 2000 жылдың 14 желтоқсаны,  №120-II қабылданған // </w:t>
      </w:r>
      <w:hyperlink r:id="rId32" w:history="1">
        <w:r w:rsidRPr="00717178">
          <w:rPr>
            <w:rStyle w:val="a7"/>
            <w:rFonts w:ascii="Times New Roman" w:hAnsi="Times New Roman" w:cs="Times New Roman"/>
            <w:color w:val="auto"/>
            <w:sz w:val="28"/>
            <w:szCs w:val="28"/>
            <w:u w:val="none"/>
            <w:lang w:val="kk-KZ"/>
          </w:rPr>
          <w:t>http://adilet.zan.kz/kaz/docs/Z000000120_.</w:t>
        </w:r>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4F4"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116 Қазақстан Республикасының кодексі. Қазақстан Республикасының Еңбек кодексі: 2015 жылдың 23 қарашасы, №414-V қабылданған // </w:t>
      </w:r>
      <w:hyperlink r:id="rId33" w:history="1">
        <w:r w:rsidRPr="00717178">
          <w:rPr>
            <w:rStyle w:val="a7"/>
            <w:rFonts w:ascii="Times New Roman" w:hAnsi="Times New Roman" w:cs="Times New Roman"/>
            <w:color w:val="auto"/>
            <w:sz w:val="28"/>
            <w:szCs w:val="28"/>
            <w:u w:val="none"/>
            <w:lang w:val="kk-KZ"/>
          </w:rPr>
          <w:t>http://adilet.zan.kz/rus/docs/K1500000414</w:t>
        </w:r>
      </w:hyperlink>
      <w:r w:rsidRPr="00717178">
        <w:rPr>
          <w:rFonts w:ascii="Times New Roman" w:hAnsi="Times New Roman" w:cs="Times New Roman"/>
          <w:sz w:val="28"/>
          <w:szCs w:val="28"/>
          <w:lang w:val="kk-KZ"/>
        </w:rPr>
        <w:t>. 01.08.2022.</w:t>
      </w:r>
    </w:p>
    <w:p w14:paraId="29F3A4F5"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117 Чукмаитов Д.С. Современное состояние и перспективы развития системы наказаний и иных мер уголовно-правового воздействия // </w:t>
      </w:r>
      <w:r w:rsidRPr="00717178">
        <w:rPr>
          <w:rFonts w:ascii="Times New Roman" w:hAnsi="Times New Roman" w:cs="Times New Roman"/>
          <w:sz w:val="28"/>
          <w:szCs w:val="28"/>
        </w:rPr>
        <w:t>Матер. междунар. науч.-практ. конф.</w:t>
      </w:r>
      <w:r w:rsidRPr="00717178">
        <w:rPr>
          <w:rFonts w:ascii="Times New Roman" w:hAnsi="Times New Roman" w:cs="Times New Roman"/>
          <w:sz w:val="28"/>
          <w:szCs w:val="28"/>
          <w:lang w:val="kk-KZ"/>
        </w:rPr>
        <w:t xml:space="preserve"> «10 лет Уголовному кодексу Республики Казахстан: современная уголовно-правовая политика, правоприменительная практика и совершенствование уголовного законодательства». – Астана, 2007. – С.38-40.</w:t>
      </w:r>
    </w:p>
    <w:p w14:paraId="29F3A4F6" w14:textId="77777777" w:rsidR="008E23E5" w:rsidRPr="00717178" w:rsidRDefault="008E23E5" w:rsidP="008E23E5">
      <w:pPr>
        <w:pStyle w:val="a4"/>
        <w:tabs>
          <w:tab w:val="left" w:pos="1848"/>
        </w:tabs>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118 </w:t>
      </w:r>
      <w:r w:rsidRPr="00717178">
        <w:rPr>
          <w:rFonts w:ascii="Times New Roman" w:eastAsia="Times New Roman" w:hAnsi="Times New Roman" w:cs="Times New Roman"/>
          <w:sz w:val="28"/>
          <w:szCs w:val="28"/>
          <w:lang w:val="kk-KZ"/>
        </w:rPr>
        <w:t xml:space="preserve">Рябова Л.В. Арест как вид уголовногот наказания: уголовно-правовые и уголовно-исполнительные аспекты: </w:t>
      </w:r>
      <w:r w:rsidRPr="00717178">
        <w:rPr>
          <w:rFonts w:ascii="Times New Roman" w:hAnsi="Times New Roman" w:cs="Times New Roman"/>
          <w:sz w:val="28"/>
          <w:szCs w:val="28"/>
          <w:lang w:val="kk-KZ"/>
        </w:rPr>
        <w:t xml:space="preserve">автореф. ... </w:t>
      </w:r>
      <w:r w:rsidRPr="00717178">
        <w:rPr>
          <w:rFonts w:ascii="Times New Roman" w:hAnsi="Times New Roman" w:cs="Times New Roman"/>
          <w:sz w:val="28"/>
          <w:szCs w:val="28"/>
        </w:rPr>
        <w:t>канд. юрид. наук: 12.00.08</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М., 2005. – 23 с.</w:t>
      </w:r>
    </w:p>
    <w:p w14:paraId="29F3A4F7"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119 </w:t>
      </w:r>
      <w:r w:rsidRPr="00717178">
        <w:rPr>
          <w:rFonts w:ascii="Times New Roman" w:hAnsi="Times New Roman" w:cs="Times New Roman"/>
          <w:sz w:val="28"/>
          <w:szCs w:val="28"/>
          <w:lang w:val="kk-KZ"/>
        </w:rPr>
        <w:t xml:space="preserve">Қазақстан Республикасының Конституциялық Заңы. Қазақстан Республикасындағы сайлау туралы: </w:t>
      </w:r>
      <w:r w:rsidRPr="00717178">
        <w:rPr>
          <w:rFonts w:ascii="Times New Roman" w:eastAsia="Times New Roman" w:hAnsi="Times New Roman" w:cs="Times New Roman"/>
          <w:sz w:val="28"/>
          <w:szCs w:val="28"/>
          <w:lang w:val="kk-KZ"/>
        </w:rPr>
        <w:t xml:space="preserve">1995 жылдың 28 қыркүйегі, </w:t>
      </w:r>
      <w:r w:rsidRPr="00717178">
        <w:rPr>
          <w:rFonts w:ascii="Times New Roman" w:hAnsi="Times New Roman" w:cs="Times New Roman"/>
          <w:sz w:val="28"/>
          <w:szCs w:val="28"/>
          <w:lang w:val="kk-KZ"/>
        </w:rPr>
        <w:t xml:space="preserve">№2464 қабылданған // </w:t>
      </w:r>
      <w:hyperlink r:id="rId34" w:history="1">
        <w:r w:rsidRPr="00717178">
          <w:rPr>
            <w:rStyle w:val="a7"/>
            <w:rFonts w:ascii="Times New Roman" w:hAnsi="Times New Roman" w:cs="Times New Roman"/>
            <w:color w:val="auto"/>
            <w:sz w:val="28"/>
            <w:szCs w:val="28"/>
            <w:u w:val="none"/>
            <w:lang w:val="kk-KZ"/>
          </w:rPr>
          <w:t>http://adilet.zan.kz/kaz/docs/Z950002464_</w:t>
        </w:r>
      </w:hyperlink>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01.08.2022.</w:t>
      </w:r>
    </w:p>
    <w:p w14:paraId="29F3A4F8" w14:textId="77777777" w:rsidR="008E23E5" w:rsidRPr="00717178" w:rsidRDefault="008E23E5" w:rsidP="008E23E5">
      <w:pPr>
        <w:pStyle w:val="a4"/>
        <w:tabs>
          <w:tab w:val="left" w:pos="1848"/>
        </w:tabs>
        <w:ind w:firstLine="567"/>
        <w:jc w:val="both"/>
        <w:rPr>
          <w:rFonts w:ascii="Times New Roman" w:eastAsia="Times New Roman" w:hAnsi="Times New Roman" w:cs="Times New Roman"/>
          <w:bCs/>
          <w:kern w:val="36"/>
          <w:sz w:val="28"/>
          <w:szCs w:val="28"/>
          <w:lang w:val="kk-KZ"/>
        </w:rPr>
      </w:pPr>
      <w:r w:rsidRPr="00717178">
        <w:rPr>
          <w:rFonts w:ascii="Times New Roman" w:eastAsia="Times New Roman" w:hAnsi="Times New Roman" w:cs="Times New Roman"/>
          <w:sz w:val="28"/>
          <w:szCs w:val="28"/>
          <w:lang w:val="kk-KZ"/>
        </w:rPr>
        <w:t xml:space="preserve">120 </w:t>
      </w:r>
      <w:r w:rsidRPr="00717178">
        <w:rPr>
          <w:rFonts w:ascii="Times New Roman" w:hAnsi="Times New Roman" w:cs="Times New Roman"/>
          <w:sz w:val="28"/>
          <w:szCs w:val="28"/>
          <w:lang w:val="kk-KZ"/>
        </w:rPr>
        <w:t xml:space="preserve">Қазақстан Республикасы Заңы. </w:t>
      </w:r>
      <w:r w:rsidRPr="00717178">
        <w:rPr>
          <w:rFonts w:ascii="Times New Roman" w:eastAsia="Times New Roman" w:hAnsi="Times New Roman" w:cs="Times New Roman"/>
          <w:bCs/>
          <w:kern w:val="36"/>
          <w:sz w:val="28"/>
          <w:szCs w:val="28"/>
          <w:lang w:val="kk-KZ"/>
        </w:rPr>
        <w:t>Адамдарды қоғамнан уақытша оқшаулауды қамтамасыз ететін арнаулы мекемелерде ұстау тәртібі мен шарттары туралы</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 xml:space="preserve">1999 жылдың 30 наурызы, </w:t>
      </w:r>
      <w:r w:rsidRPr="00717178">
        <w:rPr>
          <w:rFonts w:ascii="Times New Roman" w:hAnsi="Times New Roman" w:cs="Times New Roman"/>
          <w:sz w:val="28"/>
          <w:szCs w:val="28"/>
          <w:lang w:val="kk-KZ"/>
        </w:rPr>
        <w:t xml:space="preserve">№353-Іқабылданған // </w:t>
      </w:r>
      <w:r w:rsidRPr="00717178">
        <w:rPr>
          <w:rFonts w:ascii="Times New Roman" w:eastAsia="Times New Roman" w:hAnsi="Times New Roman" w:cs="Times New Roman"/>
          <w:sz w:val="28"/>
          <w:szCs w:val="28"/>
          <w:lang w:val="kk-KZ"/>
        </w:rPr>
        <w:t xml:space="preserve">http://adilet.zan.kz/kaz/docs/Z990000353_. </w:t>
      </w:r>
      <w:r w:rsidRPr="00717178">
        <w:rPr>
          <w:rFonts w:ascii="Times New Roman" w:hAnsi="Times New Roman" w:cs="Times New Roman"/>
          <w:sz w:val="28"/>
          <w:szCs w:val="28"/>
          <w:lang w:val="kk-KZ"/>
        </w:rPr>
        <w:t>01.08.2022.</w:t>
      </w:r>
    </w:p>
    <w:p w14:paraId="29F3A4F9" w14:textId="77777777" w:rsidR="008E23E5" w:rsidRPr="00717178" w:rsidRDefault="008E23E5" w:rsidP="008E23E5">
      <w:pPr>
        <w:pStyle w:val="a4"/>
        <w:tabs>
          <w:tab w:val="left" w:pos="1848"/>
        </w:tabs>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121 </w:t>
      </w:r>
      <w:r w:rsidRPr="00717178">
        <w:rPr>
          <w:rFonts w:ascii="Times New Roman" w:hAnsi="Times New Roman" w:cs="Times New Roman"/>
          <w:sz w:val="28"/>
          <w:szCs w:val="28"/>
          <w:lang w:val="kk-KZ"/>
        </w:rPr>
        <w:t xml:space="preserve">Қазақстан Республикасының кодексі. Қазақстан Республикасының Қылмыстық-атқару кодексі: 2014 жылдың 5 шілдесі, №234-V қабылданған // </w:t>
      </w:r>
      <w:hyperlink r:id="rId35" w:history="1">
        <w:r w:rsidRPr="00717178">
          <w:rPr>
            <w:rStyle w:val="a7"/>
            <w:rFonts w:ascii="Times New Roman" w:hAnsi="Times New Roman" w:cs="Times New Roman"/>
            <w:color w:val="auto"/>
            <w:sz w:val="28"/>
            <w:szCs w:val="28"/>
            <w:u w:val="none"/>
            <w:lang w:val="kk-KZ"/>
          </w:rPr>
          <w:t>http://adilet.zan.kz/kaz/docs/K1400000234</w:t>
        </w:r>
      </w:hyperlink>
      <w:r w:rsidRPr="00717178">
        <w:rPr>
          <w:rFonts w:ascii="Times New Roman" w:hAnsi="Times New Roman" w:cs="Times New Roman"/>
          <w:sz w:val="28"/>
          <w:szCs w:val="28"/>
          <w:lang w:val="kk-KZ"/>
        </w:rPr>
        <w:t>. 01.08.2022.</w:t>
      </w:r>
    </w:p>
    <w:p w14:paraId="29F3A4FA"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122 </w:t>
      </w:r>
      <w:r w:rsidRPr="00717178">
        <w:rPr>
          <w:rFonts w:ascii="Times New Roman" w:hAnsi="Times New Roman" w:cs="Times New Roman"/>
          <w:sz w:val="28"/>
          <w:szCs w:val="28"/>
        </w:rPr>
        <w:t>Учебник уголовного права. Общая часть / под ред. В.Н. Кудрявцева, А.В. Наумова</w:t>
      </w:r>
      <w:r w:rsidRPr="00717178">
        <w:rPr>
          <w:rFonts w:ascii="Times New Roman" w:hAnsi="Times New Roman" w:cs="Times New Roman"/>
          <w:sz w:val="28"/>
          <w:szCs w:val="28"/>
          <w:lang w:val="kk-KZ"/>
        </w:rPr>
        <w:t xml:space="preserve">. – </w:t>
      </w:r>
      <w:r w:rsidRPr="00717178">
        <w:rPr>
          <w:rFonts w:ascii="Times New Roman" w:hAnsi="Times New Roman" w:cs="Times New Roman"/>
          <w:sz w:val="28"/>
          <w:szCs w:val="28"/>
        </w:rPr>
        <w:t>М.</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«Спарк»</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1996. </w:t>
      </w:r>
      <w:r w:rsidRPr="00717178">
        <w:rPr>
          <w:rFonts w:ascii="Times New Roman" w:hAnsi="Times New Roman" w:cs="Times New Roman"/>
          <w:sz w:val="28"/>
          <w:szCs w:val="28"/>
          <w:lang w:val="kk-KZ"/>
        </w:rPr>
        <w:t>–</w:t>
      </w:r>
      <w:r w:rsidRPr="00717178">
        <w:rPr>
          <w:rFonts w:ascii="Times New Roman" w:hAnsi="Times New Roman" w:cs="Times New Roman"/>
          <w:sz w:val="28"/>
          <w:szCs w:val="28"/>
        </w:rPr>
        <w:t xml:space="preserve"> 412 с.</w:t>
      </w:r>
    </w:p>
    <w:p w14:paraId="29F3A4FB" w14:textId="77777777" w:rsidR="008E23E5" w:rsidRPr="00717178" w:rsidRDefault="008E23E5" w:rsidP="008E23E5">
      <w:pPr>
        <w:pStyle w:val="a4"/>
        <w:tabs>
          <w:tab w:val="left" w:pos="1848"/>
        </w:tabs>
        <w:ind w:firstLine="567"/>
        <w:jc w:val="both"/>
        <w:rPr>
          <w:rFonts w:ascii="Times New Roman" w:eastAsia="Times New Roman" w:hAnsi="Times New Roman" w:cs="Times New Roman"/>
          <w:bCs/>
          <w:kern w:val="36"/>
          <w:sz w:val="28"/>
          <w:szCs w:val="28"/>
          <w:lang w:val="kk-KZ"/>
        </w:rPr>
      </w:pPr>
      <w:r w:rsidRPr="00717178">
        <w:rPr>
          <w:rFonts w:ascii="Times New Roman" w:hAnsi="Times New Roman" w:cs="Times New Roman"/>
          <w:sz w:val="28"/>
          <w:szCs w:val="28"/>
          <w:lang w:val="kk-KZ"/>
        </w:rPr>
        <w:lastRenderedPageBreak/>
        <w:t xml:space="preserve">123 Аветисян П.А. </w:t>
      </w:r>
      <w:r w:rsidRPr="00717178">
        <w:rPr>
          <w:rFonts w:ascii="Times New Roman" w:eastAsia="Times New Roman" w:hAnsi="Times New Roman" w:cs="Times New Roman"/>
          <w:bCs/>
          <w:kern w:val="36"/>
          <w:sz w:val="28"/>
          <w:szCs w:val="28"/>
        </w:rPr>
        <w:t>Дополнительные наказания и их назначение</w:t>
      </w:r>
      <w:r w:rsidRPr="00717178">
        <w:rPr>
          <w:rFonts w:ascii="Times New Roman" w:eastAsia="Times New Roman" w:hAnsi="Times New Roman" w:cs="Times New Roman"/>
          <w:bCs/>
          <w:kern w:val="36"/>
          <w:sz w:val="28"/>
          <w:szCs w:val="28"/>
          <w:lang w:val="kk-KZ"/>
        </w:rPr>
        <w:t xml:space="preserve">: </w:t>
      </w:r>
      <w:r w:rsidRPr="00717178">
        <w:rPr>
          <w:rFonts w:ascii="Times New Roman" w:hAnsi="Times New Roman" w:cs="Times New Roman"/>
          <w:sz w:val="28"/>
          <w:szCs w:val="28"/>
          <w:lang w:val="kk-KZ"/>
        </w:rPr>
        <w:t xml:space="preserve">автореф. ... </w:t>
      </w:r>
      <w:r w:rsidRPr="00717178">
        <w:rPr>
          <w:rFonts w:ascii="Times New Roman" w:hAnsi="Times New Roman" w:cs="Times New Roman"/>
          <w:sz w:val="28"/>
          <w:szCs w:val="28"/>
        </w:rPr>
        <w:t>канд. юрид. наук: 12.00.08</w:t>
      </w:r>
      <w:r w:rsidRPr="00717178">
        <w:rPr>
          <w:rFonts w:ascii="Times New Roman" w:hAnsi="Times New Roman" w:cs="Times New Roman"/>
          <w:sz w:val="28"/>
          <w:szCs w:val="28"/>
          <w:lang w:val="kk-KZ"/>
        </w:rPr>
        <w:t>.</w:t>
      </w:r>
      <w:r w:rsidRPr="00717178">
        <w:rPr>
          <w:rFonts w:ascii="Times New Roman" w:eastAsia="Times New Roman" w:hAnsi="Times New Roman" w:cs="Times New Roman"/>
          <w:bCs/>
          <w:kern w:val="36"/>
          <w:sz w:val="28"/>
          <w:szCs w:val="28"/>
          <w:lang w:val="kk-KZ"/>
        </w:rPr>
        <w:t xml:space="preserve"> – Казань, 2003. – 30 с.</w:t>
      </w:r>
    </w:p>
    <w:p w14:paraId="29F3A4FC"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bCs/>
          <w:kern w:val="36"/>
          <w:sz w:val="28"/>
          <w:szCs w:val="28"/>
          <w:lang w:val="kk-KZ"/>
        </w:rPr>
        <w:t xml:space="preserve">124 </w:t>
      </w:r>
      <w:r w:rsidRPr="00717178">
        <w:rPr>
          <w:rFonts w:ascii="Times New Roman" w:hAnsi="Times New Roman" w:cs="Times New Roman"/>
          <w:sz w:val="28"/>
          <w:szCs w:val="28"/>
        </w:rPr>
        <w:t xml:space="preserve">Васильев О.Л. Цели и задачи предварительного расследования и его форм </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rPr>
        <w:t>Вестн. Моск. Универс</w:t>
      </w:r>
      <w:r w:rsidRPr="00717178">
        <w:rPr>
          <w:rFonts w:ascii="Times New Roman" w:hAnsi="Times New Roman" w:cs="Times New Roman"/>
          <w:sz w:val="28"/>
          <w:szCs w:val="28"/>
          <w:lang w:val="kk-KZ"/>
        </w:rPr>
        <w:t xml:space="preserve">. Серия 11«Право». </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2002. </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№3. </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lang w:val="kk-KZ"/>
        </w:rPr>
        <w:t xml:space="preserve"> С.20-43.</w:t>
      </w:r>
    </w:p>
    <w:p w14:paraId="29F3A4FD" w14:textId="77777777" w:rsidR="008E23E5" w:rsidRPr="00717178" w:rsidRDefault="008E23E5" w:rsidP="008E23E5">
      <w:pPr>
        <w:pStyle w:val="a4"/>
        <w:tabs>
          <w:tab w:val="left" w:pos="1848"/>
        </w:tabs>
        <w:ind w:firstLine="567"/>
        <w:jc w:val="both"/>
        <w:rPr>
          <w:rStyle w:val="a9"/>
          <w:rFonts w:ascii="Times New Roman" w:hAnsi="Times New Roman" w:cs="Times New Roman"/>
          <w:b w:val="0"/>
          <w:sz w:val="28"/>
          <w:szCs w:val="28"/>
          <w:lang w:val="kk-KZ"/>
        </w:rPr>
      </w:pPr>
      <w:r w:rsidRPr="00717178">
        <w:rPr>
          <w:rFonts w:ascii="Times New Roman" w:hAnsi="Times New Roman" w:cs="Times New Roman"/>
          <w:sz w:val="28"/>
          <w:szCs w:val="28"/>
          <w:lang w:val="kk-KZ"/>
        </w:rPr>
        <w:t xml:space="preserve">125 </w:t>
      </w:r>
      <w:r w:rsidRPr="00717178">
        <w:rPr>
          <w:rStyle w:val="a9"/>
          <w:rFonts w:ascii="Times New Roman" w:hAnsi="Times New Roman" w:cs="Times New Roman"/>
          <w:b w:val="0"/>
          <w:sz w:val="28"/>
          <w:szCs w:val="28"/>
          <w:lang w:val="kk-KZ"/>
        </w:rPr>
        <w:t xml:space="preserve">Елюбаев М.С. </w:t>
      </w:r>
      <w:r w:rsidRPr="00717178">
        <w:rPr>
          <w:rStyle w:val="a9"/>
          <w:rFonts w:ascii="Times New Roman" w:hAnsi="Times New Roman" w:cs="Times New Roman"/>
          <w:b w:val="0"/>
          <w:sz w:val="28"/>
          <w:szCs w:val="28"/>
        </w:rPr>
        <w:t>Основные и дополнительные виды наказаний в уголовном праве Республики Казахстан</w:t>
      </w:r>
      <w:r w:rsidRPr="00717178">
        <w:rPr>
          <w:rStyle w:val="a9"/>
          <w:rFonts w:ascii="Times New Roman" w:hAnsi="Times New Roman" w:cs="Times New Roman"/>
          <w:b w:val="0"/>
          <w:sz w:val="28"/>
          <w:szCs w:val="28"/>
          <w:lang w:val="kk-KZ"/>
        </w:rPr>
        <w:t xml:space="preserve"> // </w:t>
      </w:r>
      <w:hyperlink r:id="rId36" w:history="1">
        <w:r w:rsidRPr="00717178">
          <w:rPr>
            <w:rStyle w:val="a7"/>
            <w:rFonts w:ascii="Times New Roman" w:hAnsi="Times New Roman" w:cs="Times New Roman"/>
            <w:color w:val="auto"/>
            <w:sz w:val="28"/>
            <w:szCs w:val="28"/>
            <w:u w:val="none"/>
            <w:lang w:val="kk-KZ"/>
          </w:rPr>
          <w:t>http://www.yurclub.ru/docs/criminal/article148.html</w:t>
        </w:r>
      </w:hyperlink>
      <w:r w:rsidRPr="00717178">
        <w:rPr>
          <w:rStyle w:val="a9"/>
          <w:rFonts w:ascii="Times New Roman" w:hAnsi="Times New Roman" w:cs="Times New Roman"/>
          <w:b w:val="0"/>
          <w:sz w:val="28"/>
          <w:szCs w:val="28"/>
          <w:lang w:val="kk-KZ"/>
        </w:rPr>
        <w:t>. 25.12.2017.</w:t>
      </w:r>
    </w:p>
    <w:p w14:paraId="29F3A4FE"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Style w:val="a9"/>
          <w:rFonts w:ascii="Times New Roman" w:hAnsi="Times New Roman" w:cs="Times New Roman"/>
          <w:b w:val="0"/>
          <w:sz w:val="28"/>
          <w:szCs w:val="28"/>
          <w:lang w:val="kk-KZ"/>
        </w:rPr>
        <w:t xml:space="preserve">126 </w:t>
      </w:r>
      <w:r w:rsidRPr="00717178">
        <w:rPr>
          <w:rFonts w:ascii="Times New Roman" w:hAnsi="Times New Roman" w:cs="Times New Roman"/>
          <w:sz w:val="28"/>
          <w:szCs w:val="28"/>
          <w:lang w:val="kk-KZ"/>
        </w:rPr>
        <w:t xml:space="preserve">Қазақстан Республикасы Заңы. </w:t>
      </w:r>
      <w:r w:rsidRPr="00717178">
        <w:rPr>
          <w:rFonts w:ascii="Times New Roman" w:eastAsia="Times New Roman" w:hAnsi="Times New Roman" w:cs="Times New Roman"/>
          <w:bCs/>
          <w:kern w:val="36"/>
          <w:sz w:val="28"/>
          <w:szCs w:val="28"/>
          <w:lang w:val="kk-KZ"/>
        </w:rPr>
        <w:t xml:space="preserve">Қазақстан Республикасының азаматтығы туралы: </w:t>
      </w:r>
      <w:r w:rsidRPr="00717178">
        <w:rPr>
          <w:rFonts w:ascii="Times New Roman" w:hAnsi="Times New Roman" w:cs="Times New Roman"/>
          <w:sz w:val="28"/>
          <w:szCs w:val="28"/>
          <w:lang w:val="kk-KZ"/>
        </w:rPr>
        <w:t>1991 жылдың 20 желтоқсаны, №1017-XII қабылданған //http://adilet.zan.kz/kaz/docs/Z910004800_.</w:t>
      </w:r>
      <w:hyperlink r:id="rId37"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4FF"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127 Малышев А.Н. </w:t>
      </w:r>
      <w:r w:rsidRPr="00717178">
        <w:rPr>
          <w:rFonts w:ascii="Times New Roman" w:hAnsi="Times New Roman" w:cs="Times New Roman"/>
          <w:sz w:val="28"/>
          <w:szCs w:val="28"/>
        </w:rPr>
        <w:t>Конфискация имущества в уголовном праве</w:t>
      </w:r>
      <w:r w:rsidRPr="00717178">
        <w:rPr>
          <w:rFonts w:ascii="Times New Roman" w:hAnsi="Times New Roman" w:cs="Times New Roman"/>
          <w:sz w:val="28"/>
          <w:szCs w:val="28"/>
          <w:lang w:val="kk-KZ"/>
        </w:rPr>
        <w:t xml:space="preserve">: автореф. ... </w:t>
      </w:r>
      <w:r w:rsidRPr="00717178">
        <w:rPr>
          <w:rFonts w:ascii="Times New Roman" w:hAnsi="Times New Roman" w:cs="Times New Roman"/>
          <w:sz w:val="28"/>
          <w:szCs w:val="28"/>
        </w:rPr>
        <w:t>канд. юрид. наук: 12.00.08</w:t>
      </w:r>
      <w:r w:rsidRPr="00717178">
        <w:rPr>
          <w:rFonts w:ascii="Times New Roman" w:hAnsi="Times New Roman" w:cs="Times New Roman"/>
          <w:sz w:val="28"/>
          <w:szCs w:val="28"/>
          <w:lang w:val="kk-KZ"/>
        </w:rPr>
        <w:t>. – М., 2010. – 25 с.</w:t>
      </w:r>
    </w:p>
    <w:p w14:paraId="29F3A500"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128 </w:t>
      </w:r>
      <w:r w:rsidRPr="00717178">
        <w:rPr>
          <w:rFonts w:ascii="Times New Roman" w:hAnsi="Times New Roman" w:cs="Times New Roman"/>
          <w:sz w:val="28"/>
          <w:szCs w:val="28"/>
        </w:rPr>
        <w:t xml:space="preserve">ЛафитскийВ.И. и др. </w:t>
      </w:r>
      <w:r w:rsidRPr="00717178">
        <w:rPr>
          <w:rFonts w:ascii="Times New Roman" w:hAnsi="Times New Roman" w:cs="Times New Roman"/>
          <w:bCs/>
          <w:sz w:val="28"/>
          <w:szCs w:val="28"/>
          <w:lang w:val="kk-KZ"/>
        </w:rPr>
        <w:t>Перспективы применения механизмов</w:t>
      </w:r>
      <w:r w:rsidRPr="00717178">
        <w:rPr>
          <w:rFonts w:ascii="Times New Roman" w:hAnsi="Times New Roman" w:cs="Times New Roman"/>
          <w:sz w:val="28"/>
          <w:szCs w:val="28"/>
          <w:lang w:val="kk-KZ"/>
        </w:rPr>
        <w:t xml:space="preserve"> замораживания, арес</w:t>
      </w:r>
      <w:r w:rsidRPr="00717178">
        <w:rPr>
          <w:rFonts w:ascii="Times New Roman" w:hAnsi="Times New Roman" w:cs="Times New Roman"/>
          <w:sz w:val="28"/>
          <w:szCs w:val="28"/>
        </w:rPr>
        <w:t xml:space="preserve">та и конфискации преступных активов, механизмов управления конфискованными активами (сравнительно-правовое исследование): </w:t>
      </w:r>
      <w:r w:rsidRPr="00717178">
        <w:rPr>
          <w:rFonts w:ascii="Times New Roman" w:hAnsi="Times New Roman" w:cs="Times New Roman"/>
          <w:sz w:val="28"/>
          <w:szCs w:val="28"/>
          <w:lang w:val="kk-KZ"/>
        </w:rPr>
        <w:t>м</w:t>
      </w:r>
      <w:r w:rsidRPr="00717178">
        <w:rPr>
          <w:rFonts w:ascii="Times New Roman" w:hAnsi="Times New Roman" w:cs="Times New Roman"/>
          <w:sz w:val="28"/>
          <w:szCs w:val="28"/>
        </w:rPr>
        <w:t>онография.</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rPr>
        <w:t xml:space="preserve"> М.: Ин</w:t>
      </w:r>
      <w:r w:rsidRPr="00717178">
        <w:rPr>
          <w:rFonts w:ascii="Times New Roman" w:hAnsi="Times New Roman" w:cs="Times New Roman"/>
          <w:sz w:val="28"/>
          <w:szCs w:val="28"/>
          <w:lang w:val="kk-KZ"/>
        </w:rPr>
        <w:t>ститут</w:t>
      </w:r>
      <w:r w:rsidRPr="00717178">
        <w:rPr>
          <w:rFonts w:ascii="Times New Roman" w:hAnsi="Times New Roman" w:cs="Times New Roman"/>
          <w:sz w:val="28"/>
          <w:szCs w:val="28"/>
        </w:rPr>
        <w:t xml:space="preserve"> законодательства и сравнительного правоведения при Правительстве Российской Федерации, 2014. </w:t>
      </w:r>
      <w:r w:rsidRPr="00717178">
        <w:rPr>
          <w:rFonts w:ascii="Times New Roman" w:eastAsia="Times New Roman" w:hAnsi="Times New Roman" w:cs="Times New Roman"/>
          <w:sz w:val="28"/>
          <w:szCs w:val="28"/>
          <w:lang w:val="kk-KZ"/>
        </w:rPr>
        <w:t>–</w:t>
      </w:r>
      <w:r w:rsidRPr="00717178">
        <w:rPr>
          <w:rFonts w:ascii="Times New Roman" w:hAnsi="Times New Roman" w:cs="Times New Roman"/>
          <w:sz w:val="28"/>
          <w:szCs w:val="28"/>
        </w:rPr>
        <w:t xml:space="preserve"> 519 с.</w:t>
      </w:r>
    </w:p>
    <w:p w14:paraId="29F3A501"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129 Кумарбеккызы Ж. Қазақстан Республикасының қылмыстық заңнамасындағы мүлікті тәркілеу: құқықтық реттеудегі жаңа ұстанымдар // Қазақстан Республикасы Заңнама институтының жаршысы. – 2015. – №4(40). – Б. 177-182.</w:t>
      </w:r>
    </w:p>
    <w:p w14:paraId="29F3A502"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130 Қазақстан Республикасы Заңы. Біріккен Ұлттар Ұйымының Трансұлттық ұйымдасқан қылмысқа қарсы конвенциясын ратификациялау туралы: 2008 жылдың 4 мамыры, №40-IV қабылданған// </w:t>
      </w:r>
      <w:hyperlink r:id="rId38" w:history="1">
        <w:r w:rsidRPr="00717178">
          <w:rPr>
            <w:rStyle w:val="a7"/>
            <w:rFonts w:ascii="Times New Roman" w:hAnsi="Times New Roman" w:cs="Times New Roman"/>
            <w:color w:val="auto"/>
            <w:sz w:val="28"/>
            <w:szCs w:val="28"/>
            <w:u w:val="none"/>
            <w:lang w:val="kk-KZ"/>
          </w:rPr>
          <w:t>http://adilet.zan.kz/kaz/docs/Z080000040_</w:t>
        </w:r>
      </w:hyperlink>
      <w:r w:rsidRPr="00717178">
        <w:rPr>
          <w:rFonts w:ascii="Times New Roman" w:hAnsi="Times New Roman" w:cs="Times New Roman"/>
          <w:sz w:val="28"/>
          <w:szCs w:val="28"/>
          <w:lang w:val="kk-KZ"/>
        </w:rPr>
        <w:t>. 01.08.2022.</w:t>
      </w:r>
    </w:p>
    <w:p w14:paraId="29F3A503"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131 Қазақстан Республикасы Заңы. </w:t>
      </w:r>
      <w:r w:rsidRPr="00717178">
        <w:rPr>
          <w:rFonts w:ascii="Times New Roman" w:eastAsia="Times New Roman" w:hAnsi="Times New Roman" w:cs="Times New Roman"/>
          <w:bCs/>
          <w:kern w:val="36"/>
          <w:sz w:val="28"/>
          <w:szCs w:val="28"/>
          <w:lang w:val="kk-KZ"/>
        </w:rPr>
        <w:t xml:space="preserve">Мемлекеттік мүлік туралы: </w:t>
      </w:r>
      <w:r w:rsidRPr="00717178">
        <w:rPr>
          <w:rFonts w:ascii="Times New Roman" w:eastAsia="Times New Roman" w:hAnsi="Times New Roman" w:cs="Times New Roman"/>
          <w:sz w:val="28"/>
          <w:szCs w:val="28"/>
          <w:lang w:val="kk-KZ"/>
        </w:rPr>
        <w:t xml:space="preserve">2011 жылдың 1 наурызы, </w:t>
      </w:r>
      <w:r w:rsidRPr="00717178">
        <w:rPr>
          <w:rFonts w:ascii="Times New Roman" w:hAnsi="Times New Roman" w:cs="Times New Roman"/>
          <w:sz w:val="28"/>
          <w:szCs w:val="28"/>
          <w:lang w:val="kk-KZ"/>
        </w:rPr>
        <w:t xml:space="preserve">№413-IV қабылданған// </w:t>
      </w:r>
      <w:hyperlink r:id="rId39" w:history="1">
        <w:r w:rsidRPr="00717178">
          <w:rPr>
            <w:rStyle w:val="a7"/>
            <w:rFonts w:ascii="Times New Roman" w:hAnsi="Times New Roman" w:cs="Times New Roman"/>
            <w:color w:val="auto"/>
            <w:sz w:val="28"/>
            <w:szCs w:val="28"/>
            <w:u w:val="none"/>
            <w:lang w:val="kk-KZ"/>
          </w:rPr>
          <w:t>http://adilet.zan.kz/kaz/docs/Z1100000413</w:t>
        </w:r>
      </w:hyperlink>
      <w:r w:rsidRPr="00717178">
        <w:rPr>
          <w:rFonts w:ascii="Times New Roman" w:hAnsi="Times New Roman" w:cs="Times New Roman"/>
          <w:sz w:val="28"/>
          <w:szCs w:val="28"/>
          <w:lang w:val="kk-KZ"/>
        </w:rPr>
        <w:t>.</w:t>
      </w:r>
      <w:hyperlink r:id="rId40"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 xml:space="preserve">. </w:t>
      </w:r>
    </w:p>
    <w:p w14:paraId="29F3A504"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132 Қазақстан Республикасының кодексі. Қазақстан Республикасының Бюджеттік кодексі: 2008 жылдың 4 желтоқсаны, №95-IV қабылданған // http://adilet.zan.kz/rus/docs/K080000095_. 01.08.2022.</w:t>
      </w:r>
    </w:p>
    <w:p w14:paraId="29F3A505"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bCs/>
          <w:noProof/>
          <w:sz w:val="28"/>
          <w:szCs w:val="28"/>
          <w:lang w:val="kk-KZ"/>
        </w:rPr>
        <w:t>133 «</w:t>
      </w:r>
      <w:r w:rsidRPr="00717178">
        <w:rPr>
          <w:rFonts w:ascii="Times New Roman" w:hAnsi="Times New Roman" w:cs="Times New Roman"/>
          <w:sz w:val="28"/>
          <w:szCs w:val="28"/>
          <w:lang w:val="kk-KZ"/>
        </w:rPr>
        <w:t>Қылмыстық жаза тағайындаудың кейбір мәселелері туралы» Жоарғы Сотының 2015 жылғы 25 маусымдағы № 4Нормативтік қаулысы //https://adilet.zan.kz/kaz/docs/P150000004S 01.08.2022</w:t>
      </w:r>
    </w:p>
    <w:p w14:paraId="29F3A506" w14:textId="77777777" w:rsidR="008E23E5" w:rsidRPr="00717178" w:rsidRDefault="008E23E5" w:rsidP="008E23E5">
      <w:pPr>
        <w:pStyle w:val="a4"/>
        <w:tabs>
          <w:tab w:val="left" w:pos="1848"/>
        </w:tabs>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134 Қазақстан Республикасы Заңы. </w:t>
      </w:r>
      <w:r w:rsidRPr="00717178">
        <w:rPr>
          <w:rFonts w:ascii="Times New Roman" w:hAnsi="Times New Roman" w:cs="Times New Roman"/>
          <w:bCs/>
          <w:sz w:val="28"/>
          <w:szCs w:val="28"/>
          <w:lang w:val="kk-KZ"/>
        </w:rPr>
        <w:t xml:space="preserve">Азаматтық, отбасылық және қылмыстық iстер бойынша құқықтық көмек пен құқықтық қатынастар туралы </w:t>
      </w:r>
      <w:r w:rsidRPr="00717178">
        <w:rPr>
          <w:rFonts w:ascii="Times New Roman" w:hAnsi="Times New Roman" w:cs="Times New Roman"/>
          <w:sz w:val="28"/>
          <w:szCs w:val="28"/>
          <w:lang w:val="kk-KZ"/>
        </w:rPr>
        <w:t xml:space="preserve">конвенцияны бекіту туралы: </w:t>
      </w:r>
      <w:r w:rsidRPr="00717178">
        <w:rPr>
          <w:rFonts w:ascii="Times New Roman" w:eastAsia="Times New Roman" w:hAnsi="Times New Roman" w:cs="Times New Roman"/>
          <w:sz w:val="28"/>
          <w:szCs w:val="28"/>
          <w:lang w:val="kk-KZ"/>
        </w:rPr>
        <w:t xml:space="preserve">2004 жылдың 10 наурызы, </w:t>
      </w:r>
      <w:r w:rsidRPr="00717178">
        <w:rPr>
          <w:rFonts w:ascii="Times New Roman" w:hAnsi="Times New Roman" w:cs="Times New Roman"/>
          <w:sz w:val="28"/>
          <w:szCs w:val="28"/>
          <w:lang w:val="kk-KZ"/>
        </w:rPr>
        <w:t>№531 қабылданған</w:t>
      </w:r>
      <w:r w:rsidRPr="00717178">
        <w:rPr>
          <w:rFonts w:ascii="Times New Roman" w:eastAsia="Times New Roman" w:hAnsi="Times New Roman" w:cs="Times New Roman"/>
          <w:sz w:val="28"/>
          <w:szCs w:val="28"/>
          <w:lang w:val="kk-KZ"/>
        </w:rPr>
        <w:t xml:space="preserve">// </w:t>
      </w:r>
      <w:hyperlink r:id="rId41" w:history="1">
        <w:r w:rsidRPr="00717178">
          <w:rPr>
            <w:rStyle w:val="a7"/>
            <w:rFonts w:ascii="Times New Roman" w:hAnsi="Times New Roman" w:cs="Times New Roman"/>
            <w:color w:val="auto"/>
            <w:sz w:val="28"/>
            <w:szCs w:val="28"/>
            <w:u w:val="none"/>
            <w:lang w:val="kk-KZ"/>
          </w:rPr>
          <w:t>http://adilet.zan.kz/kaz/docs/Z040000531_</w:t>
        </w:r>
      </w:hyperlink>
      <w:r w:rsidRPr="00717178">
        <w:rPr>
          <w:rFonts w:ascii="Times New Roman" w:eastAsia="Times New Roman" w:hAnsi="Times New Roman" w:cs="Times New Roman"/>
          <w:sz w:val="28"/>
          <w:szCs w:val="28"/>
          <w:lang w:val="kk-KZ"/>
        </w:rPr>
        <w:t>.</w:t>
      </w:r>
      <w:hyperlink r:id="rId42"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 xml:space="preserve">. </w:t>
      </w:r>
    </w:p>
    <w:p w14:paraId="29F3A507"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135 </w:t>
      </w:r>
      <w:r w:rsidRPr="00717178">
        <w:rPr>
          <w:rFonts w:ascii="Times New Roman" w:hAnsi="Times New Roman" w:cs="Times New Roman"/>
          <w:sz w:val="28"/>
          <w:szCs w:val="28"/>
          <w:lang w:val="kk-KZ"/>
        </w:rPr>
        <w:t>Қазақстан Республикасы Заңы. Кеден одағының кедендік шекарасы арқылы қолма-қол ақша қаражатын және (немесе) ақша құралдарын өткізу кезінде қылмыстық жолмен алынған кiрiстердi заңдастыруға (жылыстатуға) және терроризмдi қаржыландыруға қарсы iс-қимыл туралы шартты ратификациялау туралы: 2012 жылдың 25 қазаны, №47-V қабылданған// http://adilet.zan.kz/kaz/docs/Z1200000047.</w:t>
      </w:r>
      <w:hyperlink r:id="rId43"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 xml:space="preserve">.  </w:t>
      </w:r>
    </w:p>
    <w:p w14:paraId="29F3A508"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136 Кумарбеккызы Ж. Сыбайлас жемқорлық және экономикалық қызмет саласындағы қылмыстар үшін тағайындалатын айыппұл мен мүлікті тәркілеу түріндегі жазалар: 12.00.08. философ. (PhD). док. ... дис.– Астана, 2017. – 160 б.</w:t>
      </w:r>
    </w:p>
    <w:p w14:paraId="29F3A509" w14:textId="77777777" w:rsidR="008E23E5" w:rsidRPr="00717178" w:rsidRDefault="008E23E5" w:rsidP="008E23E5">
      <w:pPr>
        <w:pStyle w:val="a4"/>
        <w:tabs>
          <w:tab w:val="left" w:pos="1848"/>
        </w:tabs>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137 Қазақстан Республикасы Заңы. </w:t>
      </w:r>
      <w:r w:rsidRPr="00717178">
        <w:rPr>
          <w:rFonts w:ascii="Times New Roman" w:eastAsia="Times New Roman" w:hAnsi="Times New Roman" w:cs="Times New Roman"/>
          <w:bCs/>
          <w:kern w:val="36"/>
          <w:sz w:val="28"/>
          <w:szCs w:val="28"/>
          <w:lang w:val="kk-KZ"/>
        </w:rPr>
        <w:t xml:space="preserve">Әскери қызмет және әскери қызметшілердің мәртебесі туралы: </w:t>
      </w:r>
      <w:r w:rsidRPr="00717178">
        <w:rPr>
          <w:rFonts w:ascii="Times New Roman" w:eastAsia="Times New Roman" w:hAnsi="Times New Roman" w:cs="Times New Roman"/>
          <w:sz w:val="28"/>
          <w:szCs w:val="28"/>
          <w:lang w:val="kk-KZ"/>
        </w:rPr>
        <w:t xml:space="preserve">2012 жылдың 16 ақпаны, </w:t>
      </w:r>
      <w:r w:rsidRPr="00717178">
        <w:rPr>
          <w:rFonts w:ascii="Times New Roman" w:hAnsi="Times New Roman" w:cs="Times New Roman"/>
          <w:sz w:val="28"/>
          <w:szCs w:val="28"/>
          <w:lang w:val="kk-KZ"/>
        </w:rPr>
        <w:t xml:space="preserve">№ 561-IV қабылданған //http://adilet.zan.kz/kaz/docs/Z1200000561. 01.08.2022. </w:t>
      </w:r>
    </w:p>
    <w:p w14:paraId="29F3A50A"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138 Қазақстан Республикасы Заңы. Қазақстан Республикасының арнаулы мемлекеттік органдары туралы: 2012 жылдың 13 ақпаны, №552-IV қабылданған // </w:t>
      </w:r>
      <w:hyperlink r:id="rId44" w:history="1">
        <w:r w:rsidRPr="00717178">
          <w:rPr>
            <w:rStyle w:val="a7"/>
            <w:rFonts w:ascii="Times New Roman" w:hAnsi="Times New Roman" w:cs="Times New Roman"/>
            <w:color w:val="auto"/>
            <w:sz w:val="28"/>
            <w:szCs w:val="28"/>
            <w:u w:val="none"/>
            <w:lang w:val="kk-KZ"/>
          </w:rPr>
          <w:t>http://adilet.zan.kz/kaz/docs/Z1200000552</w:t>
        </w:r>
      </w:hyperlink>
      <w:r w:rsidRPr="00717178">
        <w:rPr>
          <w:rFonts w:ascii="Times New Roman" w:hAnsi="Times New Roman" w:cs="Times New Roman"/>
          <w:sz w:val="28"/>
          <w:szCs w:val="28"/>
          <w:lang w:val="kk-KZ"/>
        </w:rPr>
        <w:t>.</w:t>
      </w:r>
      <w:hyperlink r:id="rId45"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50B"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139 Қазақстан Республикасы Заңы. Құқық қорғау қызметі туралы: 2011 жылдың 6 қаңтары, №380-IV қабылданған // </w:t>
      </w:r>
      <w:hyperlink r:id="rId46" w:history="1">
        <w:r w:rsidRPr="00717178">
          <w:rPr>
            <w:rStyle w:val="a7"/>
            <w:rFonts w:ascii="Times New Roman" w:hAnsi="Times New Roman" w:cs="Times New Roman"/>
            <w:color w:val="auto"/>
            <w:sz w:val="28"/>
            <w:szCs w:val="28"/>
            <w:u w:val="none"/>
            <w:lang w:val="kk-KZ"/>
          </w:rPr>
          <w:t>http://adilet.zan.kz/kaz/docs/Z1100000380</w:t>
        </w:r>
      </w:hyperlink>
      <w:r w:rsidRPr="00717178">
        <w:rPr>
          <w:rFonts w:ascii="Times New Roman" w:hAnsi="Times New Roman" w:cs="Times New Roman"/>
          <w:sz w:val="28"/>
          <w:szCs w:val="28"/>
          <w:lang w:val="kk-KZ"/>
        </w:rPr>
        <w:t xml:space="preserve">. 01.08.2022. </w:t>
      </w:r>
    </w:p>
    <w:p w14:paraId="29F3A50C"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140 Қазақстан Республикасының Конституциялықзаңы. Прокуратура туралы: 2022 жылдың 5қарашасы, № 155-VIIқабылданған // https://adilet.zan.kz/kaz/docs/Z2200000155. 01.12.2022.</w:t>
      </w:r>
    </w:p>
    <w:p w14:paraId="29F3A50D" w14:textId="77777777" w:rsidR="008E23E5" w:rsidRPr="00717178" w:rsidRDefault="008E23E5" w:rsidP="008E23E5">
      <w:pPr>
        <w:pStyle w:val="a4"/>
        <w:tabs>
          <w:tab w:val="left" w:pos="1848"/>
        </w:tabs>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141 Қазақстан Республикасы Президенті Жарлығы. Қазақстан Республикасының әдiлет органдары, мекемелерi және мемлекеттiк нотариат қызметкерлерiнiң сыныптық шендерi туралы: </w:t>
      </w:r>
      <w:r w:rsidRPr="00717178">
        <w:rPr>
          <w:rFonts w:ascii="Times New Roman" w:eastAsia="Times New Roman" w:hAnsi="Times New Roman" w:cs="Times New Roman"/>
          <w:sz w:val="28"/>
          <w:szCs w:val="28"/>
          <w:lang w:val="kk-KZ"/>
        </w:rPr>
        <w:t xml:space="preserve">1994 жылдың 18 сәуiрі, №1669 </w:t>
      </w:r>
      <w:r w:rsidRPr="00717178">
        <w:rPr>
          <w:rFonts w:ascii="Times New Roman" w:hAnsi="Times New Roman" w:cs="Times New Roman"/>
          <w:sz w:val="28"/>
          <w:szCs w:val="28"/>
          <w:lang w:val="kk-KZ"/>
        </w:rPr>
        <w:t>бекітілген</w:t>
      </w:r>
      <w:r w:rsidRPr="00717178">
        <w:rPr>
          <w:rFonts w:ascii="Times New Roman" w:eastAsia="Times New Roman" w:hAnsi="Times New Roman" w:cs="Times New Roman"/>
          <w:sz w:val="28"/>
          <w:szCs w:val="28"/>
          <w:lang w:val="kk-KZ"/>
        </w:rPr>
        <w:t xml:space="preserve">// </w:t>
      </w:r>
      <w:hyperlink r:id="rId47" w:history="1">
        <w:r w:rsidRPr="00717178">
          <w:rPr>
            <w:rStyle w:val="a7"/>
            <w:rFonts w:ascii="Times New Roman" w:hAnsi="Times New Roman" w:cs="Times New Roman"/>
            <w:color w:val="auto"/>
            <w:sz w:val="28"/>
            <w:szCs w:val="28"/>
            <w:u w:val="none"/>
            <w:lang w:val="kk-KZ"/>
          </w:rPr>
          <w:t>http://adilet.zan.kz/kaz/docs/Z1700000081</w:t>
        </w:r>
      </w:hyperlink>
      <w:r w:rsidRPr="00717178">
        <w:rPr>
          <w:rFonts w:ascii="Times New Roman" w:eastAsia="Times New Roman" w:hAnsi="Times New Roman" w:cs="Times New Roman"/>
          <w:sz w:val="28"/>
          <w:szCs w:val="28"/>
          <w:lang w:val="kk-KZ"/>
        </w:rPr>
        <w:t>.</w:t>
      </w:r>
      <w:hyperlink r:id="rId48"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50E"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142 </w:t>
      </w:r>
      <w:r w:rsidRPr="00717178">
        <w:rPr>
          <w:rFonts w:ascii="Times New Roman" w:hAnsi="Times New Roman" w:cs="Times New Roman"/>
          <w:sz w:val="28"/>
          <w:szCs w:val="28"/>
          <w:lang w:val="kk-KZ"/>
        </w:rPr>
        <w:t xml:space="preserve">Қазақстан Республикасы Заңы. Қазақстан Республикасының дипломатиялық қызметі туралы: </w:t>
      </w:r>
      <w:r w:rsidRPr="00717178">
        <w:rPr>
          <w:rFonts w:ascii="Times New Roman" w:eastAsia="Times New Roman" w:hAnsi="Times New Roman" w:cs="Times New Roman"/>
          <w:sz w:val="28"/>
          <w:szCs w:val="28"/>
          <w:lang w:val="kk-KZ"/>
        </w:rPr>
        <w:t>2002 жылдың 7 наурызы,</w:t>
      </w:r>
      <w:r w:rsidRPr="00717178">
        <w:rPr>
          <w:rFonts w:ascii="Times New Roman" w:hAnsi="Times New Roman" w:cs="Times New Roman"/>
          <w:sz w:val="28"/>
          <w:szCs w:val="28"/>
          <w:lang w:val="kk-KZ"/>
        </w:rPr>
        <w:t xml:space="preserve"> №299 қабылданған // </w:t>
      </w:r>
      <w:hyperlink r:id="rId49" w:history="1">
        <w:r w:rsidRPr="00717178">
          <w:rPr>
            <w:rStyle w:val="a7"/>
            <w:rFonts w:ascii="Times New Roman" w:hAnsi="Times New Roman" w:cs="Times New Roman"/>
            <w:color w:val="auto"/>
            <w:sz w:val="28"/>
            <w:szCs w:val="28"/>
            <w:u w:val="none"/>
            <w:lang w:val="kk-KZ"/>
          </w:rPr>
          <w:t>http://adilet.zan.kz/kaz/docs/Z020000299_</w:t>
        </w:r>
      </w:hyperlink>
      <w:r w:rsidRPr="00717178">
        <w:rPr>
          <w:rFonts w:ascii="Times New Roman" w:hAnsi="Times New Roman" w:cs="Times New Roman"/>
          <w:sz w:val="28"/>
          <w:szCs w:val="28"/>
          <w:lang w:val="kk-KZ"/>
        </w:rPr>
        <w:t>.</w:t>
      </w:r>
      <w:hyperlink r:id="rId50"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50F"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143 Қазақстан Республикасы Президенті Жарлығы. </w:t>
      </w:r>
      <w:r w:rsidRPr="00717178">
        <w:rPr>
          <w:rFonts w:ascii="Times New Roman" w:hAnsi="Times New Roman" w:cs="Times New Roman"/>
          <w:sz w:val="28"/>
          <w:szCs w:val="28"/>
        </w:rPr>
        <w:t>Дипломаттық дәрежелердi беру қағидаларын бекiту туралы</w:t>
      </w:r>
      <w:r w:rsidRPr="00717178">
        <w:rPr>
          <w:rFonts w:ascii="Times New Roman" w:hAnsi="Times New Roman" w:cs="Times New Roman"/>
          <w:sz w:val="28"/>
          <w:szCs w:val="28"/>
          <w:lang w:val="kk-KZ"/>
        </w:rPr>
        <w:t>: 2002 жылдың 29 тамызы, №941 бекiтiлген // http://adilet.zan.kz/kaz/docs/U020000941_.</w:t>
      </w:r>
      <w:hyperlink r:id="rId51"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510"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144 </w:t>
      </w:r>
      <w:r w:rsidRPr="00717178">
        <w:rPr>
          <w:rFonts w:ascii="Times New Roman" w:hAnsi="Times New Roman" w:cs="Times New Roman"/>
          <w:sz w:val="28"/>
          <w:szCs w:val="28"/>
          <w:lang w:val="kk-KZ"/>
        </w:rPr>
        <w:t xml:space="preserve">Қазақстан Республикасы Заңы. Қазақстан Республикасының мемлекеттiк наградалары туралы: 1995 жылдың 12 желтоқсаны, № 2676 қабылданған // </w:t>
      </w:r>
      <w:hyperlink r:id="rId52" w:history="1">
        <w:r w:rsidRPr="00717178">
          <w:rPr>
            <w:rStyle w:val="a7"/>
            <w:rFonts w:ascii="Times New Roman" w:hAnsi="Times New Roman" w:cs="Times New Roman"/>
            <w:color w:val="auto"/>
            <w:sz w:val="28"/>
            <w:szCs w:val="28"/>
            <w:u w:val="none"/>
            <w:lang w:val="kk-KZ"/>
          </w:rPr>
          <w:t>http://adilet.zan.kz/kaz/docs/Z950002676_</w:t>
        </w:r>
      </w:hyperlink>
      <w:r w:rsidRPr="00717178">
        <w:rPr>
          <w:rFonts w:ascii="Times New Roman" w:hAnsi="Times New Roman" w:cs="Times New Roman"/>
          <w:sz w:val="28"/>
          <w:szCs w:val="28"/>
          <w:lang w:val="kk-KZ"/>
        </w:rPr>
        <w:t>.</w:t>
      </w:r>
      <w:hyperlink r:id="rId53"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511"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145 </w:t>
      </w:r>
      <w:r w:rsidRPr="00717178">
        <w:rPr>
          <w:rFonts w:ascii="Times New Roman" w:hAnsi="Times New Roman" w:cs="Times New Roman"/>
          <w:sz w:val="28"/>
          <w:szCs w:val="28"/>
        </w:rPr>
        <w:t>Комментарий к У</w:t>
      </w:r>
      <w:r w:rsidRPr="00717178">
        <w:rPr>
          <w:rFonts w:ascii="Times New Roman" w:hAnsi="Times New Roman" w:cs="Times New Roman"/>
          <w:sz w:val="28"/>
          <w:szCs w:val="28"/>
          <w:lang w:val="kk-KZ"/>
        </w:rPr>
        <w:t>головному кодексу</w:t>
      </w:r>
      <w:r w:rsidRPr="00717178">
        <w:rPr>
          <w:rFonts w:ascii="Times New Roman" w:hAnsi="Times New Roman" w:cs="Times New Roman"/>
          <w:sz w:val="28"/>
          <w:szCs w:val="28"/>
        </w:rPr>
        <w:t xml:space="preserve"> Российской Федерации. Особенная часть / под ред. Ю.И. Скуратова, В.М. Лебедева. – М.: ИНФРА.М-НОРМА, 1996. – 584 с.</w:t>
      </w:r>
    </w:p>
    <w:p w14:paraId="29F3A512"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146 Ахметшин Х.М., Беляев А.Е. и др. </w:t>
      </w:r>
      <w:r w:rsidRPr="00717178">
        <w:rPr>
          <w:rFonts w:ascii="Times New Roman" w:hAnsi="Times New Roman" w:cs="Times New Roman"/>
          <w:sz w:val="28"/>
          <w:szCs w:val="28"/>
        </w:rPr>
        <w:t xml:space="preserve">Комментарий к </w:t>
      </w:r>
      <w:r w:rsidRPr="00717178">
        <w:rPr>
          <w:rFonts w:ascii="Times New Roman" w:hAnsi="Times New Roman" w:cs="Times New Roman"/>
          <w:sz w:val="28"/>
          <w:szCs w:val="28"/>
          <w:lang w:val="kk-KZ"/>
        </w:rPr>
        <w:t>Уголовному</w:t>
      </w:r>
      <w:r w:rsidRPr="00717178">
        <w:rPr>
          <w:rFonts w:ascii="Times New Roman" w:hAnsi="Times New Roman" w:cs="Times New Roman"/>
          <w:sz w:val="28"/>
          <w:szCs w:val="28"/>
        </w:rPr>
        <w:t xml:space="preserve"> кодексу Российской Федерации. –М.: Вердикт, 1996. – 648 с.</w:t>
      </w:r>
    </w:p>
    <w:p w14:paraId="29F3A513"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147 Биебаева А.А. Меры безопасности в уголовном праве Турции // Право и государство: Научный журнал. – 2015. – №4(69). – С. 36-39.</w:t>
      </w:r>
    </w:p>
    <w:p w14:paraId="29F3A514"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148 </w:t>
      </w:r>
      <w:r w:rsidRPr="00717178">
        <w:rPr>
          <w:rFonts w:ascii="Times New Roman" w:hAnsi="Times New Roman" w:cs="Times New Roman"/>
          <w:sz w:val="28"/>
          <w:szCs w:val="28"/>
        </w:rPr>
        <w:t>Новый Уголовный кодекс Франции /</w:t>
      </w:r>
      <w:r w:rsidRPr="00717178">
        <w:rPr>
          <w:rFonts w:ascii="Times New Roman" w:hAnsi="Times New Roman" w:cs="Times New Roman"/>
          <w:sz w:val="28"/>
          <w:szCs w:val="28"/>
          <w:lang w:val="kk-KZ"/>
        </w:rPr>
        <w:t xml:space="preserve"> под ред. Н.Ф. Кузнецовой, Э.Ф. Побегайло; </w:t>
      </w:r>
      <w:r w:rsidRPr="00717178">
        <w:rPr>
          <w:rFonts w:ascii="Times New Roman" w:hAnsi="Times New Roman" w:cs="Times New Roman"/>
          <w:sz w:val="28"/>
          <w:szCs w:val="28"/>
        </w:rPr>
        <w:t>пер. с фран</w:t>
      </w:r>
      <w:r w:rsidRPr="00717178">
        <w:rPr>
          <w:rFonts w:ascii="Times New Roman" w:hAnsi="Times New Roman" w:cs="Times New Roman"/>
          <w:sz w:val="28"/>
          <w:szCs w:val="28"/>
          <w:lang w:val="kk-KZ"/>
        </w:rPr>
        <w:t>цуз</w:t>
      </w:r>
      <w:r w:rsidRPr="00717178">
        <w:rPr>
          <w:rFonts w:ascii="Times New Roman" w:hAnsi="Times New Roman" w:cs="Times New Roman"/>
          <w:sz w:val="28"/>
          <w:szCs w:val="28"/>
        </w:rPr>
        <w:t>.– М.: Юридический колледж МГУ, 1993. – 212 с.</w:t>
      </w:r>
    </w:p>
    <w:p w14:paraId="29F3A515"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149 </w:t>
      </w:r>
      <w:r w:rsidRPr="00717178">
        <w:rPr>
          <w:rFonts w:ascii="Times New Roman" w:hAnsi="Times New Roman" w:cs="Times New Roman"/>
          <w:sz w:val="28"/>
          <w:szCs w:val="28"/>
        </w:rPr>
        <w:t>Уголовный кодекс Испании / под ред. Н.Ф. Кузнецовой,                              Ф.М. Решетникова; пер. с и</w:t>
      </w:r>
      <w:r w:rsidRPr="00717178">
        <w:rPr>
          <w:rFonts w:ascii="Times New Roman" w:hAnsi="Times New Roman" w:cs="Times New Roman"/>
          <w:sz w:val="28"/>
          <w:szCs w:val="28"/>
          <w:lang w:val="kk-KZ"/>
        </w:rPr>
        <w:t>с</w:t>
      </w:r>
      <w:r w:rsidRPr="00717178">
        <w:rPr>
          <w:rFonts w:ascii="Times New Roman" w:hAnsi="Times New Roman" w:cs="Times New Roman"/>
          <w:sz w:val="28"/>
          <w:szCs w:val="28"/>
        </w:rPr>
        <w:t>пан.– М.: Зерцало, 1998. – 218 с.</w:t>
      </w:r>
    </w:p>
    <w:p w14:paraId="29F3A516"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150 Бриллиантов А. О назначении наказания в виде лишения права занимать определенные должности и заниматься определенной деятельностью // Уголовное право. – 2017. – №2. – С. 21-25.</w:t>
      </w:r>
    </w:p>
    <w:p w14:paraId="29F3A517"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151 Воскреснов В.Н. Потенциал наказания в виде лишения права занимать определенные должности и заниматься определенной деятельностью. //Юридическая наука и правоохранительная практика. – 2015. №1 (31). – С.88-92.</w:t>
      </w:r>
    </w:p>
    <w:p w14:paraId="29F3A518" w14:textId="77777777" w:rsidR="008E23E5" w:rsidRPr="00717178" w:rsidRDefault="008E23E5" w:rsidP="008E23E5">
      <w:pPr>
        <w:pStyle w:val="a4"/>
        <w:tabs>
          <w:tab w:val="left" w:pos="1848"/>
        </w:tabs>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152 </w:t>
      </w:r>
      <w:r w:rsidRPr="00717178">
        <w:rPr>
          <w:rFonts w:ascii="Times New Roman" w:hAnsi="Times New Roman" w:cs="Times New Roman"/>
          <w:sz w:val="28"/>
          <w:szCs w:val="28"/>
        </w:rPr>
        <w:t>Цветинович А.Л. Дополнительные наказания: функции, система, виды. – Куйбышев, 1989. – 190 с.</w:t>
      </w:r>
    </w:p>
    <w:p w14:paraId="29F3A519" w14:textId="77777777" w:rsidR="008E23E5" w:rsidRPr="00717178" w:rsidRDefault="008E23E5" w:rsidP="008E23E5">
      <w:pPr>
        <w:pStyle w:val="a4"/>
        <w:tabs>
          <w:tab w:val="left" w:pos="1848"/>
        </w:tabs>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153 Қазақстан Республикасы Заңы. </w:t>
      </w:r>
      <w:r w:rsidRPr="00717178">
        <w:rPr>
          <w:rFonts w:ascii="Times New Roman" w:hAnsi="Times New Roman" w:cs="Times New Roman"/>
          <w:bCs/>
          <w:kern w:val="36"/>
          <w:sz w:val="28"/>
          <w:szCs w:val="28"/>
          <w:lang w:val="kk-KZ"/>
        </w:rPr>
        <w:t>Мемлекеттік құқықтық статистика және арнайы есепке алу туралы:</w:t>
      </w:r>
      <w:r w:rsidRPr="00717178">
        <w:rPr>
          <w:rFonts w:ascii="Times New Roman" w:hAnsi="Times New Roman" w:cs="Times New Roman"/>
          <w:sz w:val="28"/>
          <w:szCs w:val="28"/>
          <w:lang w:val="kk-KZ"/>
        </w:rPr>
        <w:t xml:space="preserve"> 2003 жылдың 22 желтоқсаны, №510 қабылданған // </w:t>
      </w:r>
      <w:hyperlink r:id="rId54" w:history="1">
        <w:r w:rsidRPr="00717178">
          <w:rPr>
            <w:rStyle w:val="a7"/>
            <w:rFonts w:ascii="Times New Roman" w:hAnsi="Times New Roman" w:cs="Times New Roman"/>
            <w:color w:val="auto"/>
            <w:sz w:val="28"/>
            <w:szCs w:val="28"/>
            <w:u w:val="none"/>
            <w:lang w:val="kk-KZ"/>
          </w:rPr>
          <w:t>http://adilet.zan.kz/kaz/docs/Z030000510_</w:t>
        </w:r>
      </w:hyperlink>
      <w:r w:rsidRPr="00717178">
        <w:rPr>
          <w:rFonts w:ascii="Times New Roman" w:hAnsi="Times New Roman" w:cs="Times New Roman"/>
          <w:sz w:val="28"/>
          <w:szCs w:val="28"/>
          <w:lang w:val="kk-KZ"/>
        </w:rPr>
        <w:t>. 01.08.2022.</w:t>
      </w:r>
    </w:p>
    <w:p w14:paraId="29F3A51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154 Қазақстан Республикасы Заңы. Шетелдiктердiң құқықтық жағдайы туралы: </w:t>
      </w:r>
      <w:r w:rsidRPr="00717178">
        <w:rPr>
          <w:rFonts w:ascii="Times New Roman" w:eastAsia="Times New Roman" w:hAnsi="Times New Roman" w:cs="Times New Roman"/>
          <w:sz w:val="28"/>
          <w:szCs w:val="28"/>
          <w:lang w:val="kk-KZ"/>
        </w:rPr>
        <w:t xml:space="preserve">1995 жылдың 19 маусымы, </w:t>
      </w:r>
      <w:r w:rsidRPr="00717178">
        <w:rPr>
          <w:rFonts w:ascii="Times New Roman" w:hAnsi="Times New Roman" w:cs="Times New Roman"/>
          <w:sz w:val="28"/>
          <w:szCs w:val="28"/>
          <w:lang w:val="kk-KZ"/>
        </w:rPr>
        <w:t xml:space="preserve">№2237 қабылданған // </w:t>
      </w:r>
      <w:hyperlink r:id="rId55" w:history="1">
        <w:r w:rsidRPr="00717178">
          <w:rPr>
            <w:rStyle w:val="a7"/>
            <w:rFonts w:ascii="Times New Roman" w:hAnsi="Times New Roman" w:cs="Times New Roman"/>
            <w:color w:val="auto"/>
            <w:sz w:val="28"/>
            <w:szCs w:val="28"/>
            <w:u w:val="none"/>
            <w:lang w:val="kk-KZ"/>
          </w:rPr>
          <w:t>http://adilet.zan.kz/kaz/docs/U950002337_</w:t>
        </w:r>
      </w:hyperlink>
      <w:hyperlink r:id="rId56" w:history="1">
        <w:r w:rsidRPr="00717178">
          <w:rPr>
            <w:rFonts w:ascii="Times New Roman" w:hAnsi="Times New Roman" w:cs="Times New Roman"/>
            <w:sz w:val="28"/>
            <w:szCs w:val="28"/>
            <w:lang w:val="kk-KZ"/>
          </w:rPr>
          <w:t>01.08.2022</w:t>
        </w:r>
      </w:hyperlink>
      <w:r w:rsidRPr="00717178">
        <w:rPr>
          <w:rFonts w:ascii="Times New Roman" w:hAnsi="Times New Roman" w:cs="Times New Roman"/>
          <w:sz w:val="28"/>
          <w:szCs w:val="28"/>
          <w:lang w:val="kk-KZ"/>
        </w:rPr>
        <w:t>.</w:t>
      </w:r>
    </w:p>
    <w:p w14:paraId="29F3A51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155 Біріккен Ұлтатр Ұйымы Бас Ассамблеясының </w:t>
      </w:r>
      <w:r w:rsidRPr="00717178">
        <w:rPr>
          <w:rFonts w:ascii="Times New Roman" w:eastAsia="Times New Roman" w:hAnsi="Times New Roman" w:cs="Times New Roman"/>
          <w:sz w:val="28"/>
          <w:szCs w:val="28"/>
          <w:lang w:val="kk-KZ"/>
        </w:rPr>
        <w:t>қарары.</w:t>
      </w:r>
      <w:r w:rsidRPr="00717178">
        <w:rPr>
          <w:rFonts w:ascii="Times New Roman" w:eastAsia="Times New Roman" w:hAnsi="Times New Roman" w:cs="Times New Roman"/>
          <w:bCs/>
          <w:kern w:val="36"/>
          <w:sz w:val="28"/>
          <w:szCs w:val="28"/>
          <w:lang w:val="kk-KZ"/>
        </w:rPr>
        <w:t xml:space="preserve"> Тұратын мемлекеттiң азаматы емес басқа мемлекеттiң аумағында тұрақты тұратын азаматтардың құқықтары туралы декларация: </w:t>
      </w:r>
      <w:r w:rsidRPr="00717178">
        <w:rPr>
          <w:rFonts w:ascii="Times New Roman" w:eastAsia="Times New Roman" w:hAnsi="Times New Roman" w:cs="Times New Roman"/>
          <w:sz w:val="28"/>
          <w:szCs w:val="28"/>
          <w:lang w:val="kk-KZ"/>
        </w:rPr>
        <w:t xml:space="preserve">1985 жылдың 13 желтоқсаны, №40/144бекітілген </w:t>
      </w:r>
      <w:r w:rsidRPr="00717178">
        <w:rPr>
          <w:rFonts w:ascii="Times New Roman" w:hAnsi="Times New Roman" w:cs="Times New Roman"/>
          <w:sz w:val="28"/>
          <w:szCs w:val="28"/>
          <w:lang w:val="kk-KZ"/>
        </w:rPr>
        <w:t>// http://adilet.zan.kz/kaz/docs/O8500000004. 01.08.2022.</w:t>
      </w:r>
    </w:p>
    <w:p w14:paraId="29F3A51C"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156 Нұрхан А.С. Жаза тағайындаудың жалпы негіздері және қылмыстық теріс қылық үшін жаза тағайындаудың өзіндік ерекшеліктері. // Әл-Фараби атындағы Қазақ Ұлттық Университетінің Хабаршысы. </w:t>
      </w:r>
      <w:r w:rsidRPr="00717178">
        <w:rPr>
          <w:rFonts w:ascii="Times New Roman" w:hAnsi="Times New Roman" w:cs="Times New Roman"/>
          <w:sz w:val="28"/>
          <w:szCs w:val="28"/>
        </w:rPr>
        <w:t>Заң сериясы. - 2018. - № 1 (85). – Б. 223-230.</w:t>
      </w:r>
    </w:p>
    <w:p w14:paraId="29F3A51D"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eastAsia="Times New Roman" w:hAnsi="Times New Roman" w:cs="Times New Roman"/>
          <w:sz w:val="28"/>
          <w:szCs w:val="28"/>
          <w:lang w:val="kk-KZ"/>
        </w:rPr>
        <w:t xml:space="preserve">157Бабаев М., Пудовочкин Ю. Уголовное наказание: проблемы теоретического понимания и уголовно-политическое значение // Уголовное право. – 2017. </w:t>
      </w:r>
      <w:r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№4. </w:t>
      </w:r>
      <w:r w:rsidRPr="00717178">
        <w:rPr>
          <w:rFonts w:ascii="Times New Roman" w:hAnsi="Times New Roman" w:cs="Times New Roman"/>
          <w:sz w:val="28"/>
          <w:szCs w:val="28"/>
          <w:lang w:val="kk-KZ"/>
        </w:rPr>
        <w:t>–</w:t>
      </w:r>
      <w:r w:rsidRPr="00717178">
        <w:rPr>
          <w:rFonts w:ascii="Times New Roman" w:eastAsia="Times New Roman" w:hAnsi="Times New Roman" w:cs="Times New Roman"/>
          <w:sz w:val="28"/>
          <w:szCs w:val="28"/>
          <w:lang w:val="kk-KZ"/>
        </w:rPr>
        <w:t xml:space="preserve"> С.13-18.</w:t>
      </w:r>
    </w:p>
    <w:p w14:paraId="29F3A51E"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rPr>
      </w:pPr>
      <w:r w:rsidRPr="00717178">
        <w:rPr>
          <w:rFonts w:ascii="Times New Roman" w:hAnsi="Times New Roman" w:cs="Times New Roman"/>
          <w:sz w:val="28"/>
          <w:szCs w:val="28"/>
          <w:lang w:val="kk-KZ"/>
        </w:rPr>
        <w:t xml:space="preserve">158 </w:t>
      </w:r>
      <w:r w:rsidRPr="00717178">
        <w:rPr>
          <w:rFonts w:ascii="Times New Roman" w:eastAsia="Times New Roman" w:hAnsi="Times New Roman" w:cs="Times New Roman"/>
          <w:sz w:val="28"/>
          <w:szCs w:val="28"/>
          <w:lang w:val="kk-KZ"/>
        </w:rPr>
        <w:t>Дядькин Д.Б. Теоретические основы назначения уголовного наказания: алгоритмический подход. – СПб.: Изд-во Р.Асланова «Юридический центр Пресс», 2006. – 510 с.</w:t>
      </w:r>
    </w:p>
    <w:p w14:paraId="29F3A51F"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159 Қазақстан Республикасының кодексі. Қазақстан Республикасының Қылмыстық-процестік кодексі: 2014 жылдың 4 шілдесі, №231-V қабылданған // http://adilet.zan.kz/rus/docs/K1400000231. 01.08.2022.</w:t>
      </w:r>
    </w:p>
    <w:p w14:paraId="29F3A520"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160 Дулатбеков Н.О. Қылмыстық жаза тағайындау (теория және практика мәселелері): монография. – Астана: Фолиант, 2002. – 446 б.</w:t>
      </w:r>
    </w:p>
    <w:p w14:paraId="29F3A521"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161 </w:t>
      </w:r>
      <w:r w:rsidRPr="00717178">
        <w:rPr>
          <w:rFonts w:ascii="Times New Roman" w:hAnsi="Times New Roman" w:cs="Times New Roman"/>
          <w:sz w:val="28"/>
          <w:szCs w:val="28"/>
        </w:rPr>
        <w:t xml:space="preserve">Кудрявцев В.Н., Келина С.Г. О принципах советского уголовного права // В кн.: Проблемы советской уголовной политики. – Владивосток, 1985. – </w:t>
      </w:r>
      <w:r w:rsidRPr="00717178">
        <w:rPr>
          <w:rFonts w:ascii="Times New Roman" w:hAnsi="Times New Roman" w:cs="Times New Roman"/>
          <w:sz w:val="28"/>
          <w:szCs w:val="28"/>
          <w:lang w:val="kk-KZ"/>
        </w:rPr>
        <w:t>173 с.</w:t>
      </w:r>
    </w:p>
    <w:p w14:paraId="29F3A522"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162 Сакенова А.Б. Некоторые аспекты теории и практики назначения наказания по уголовному законодательству Республики Казахстан: дис. ... док. философ (</w:t>
      </w:r>
      <w:r w:rsidRPr="00717178">
        <w:rPr>
          <w:rFonts w:ascii="Times New Roman" w:hAnsi="Times New Roman" w:cs="Times New Roman"/>
          <w:sz w:val="28"/>
          <w:szCs w:val="28"/>
          <w:lang w:val="en-US"/>
        </w:rPr>
        <w:t>PhD</w:t>
      </w:r>
      <w:r w:rsidRPr="00717178">
        <w:rPr>
          <w:rFonts w:ascii="Times New Roman" w:hAnsi="Times New Roman" w:cs="Times New Roman"/>
          <w:sz w:val="28"/>
          <w:szCs w:val="28"/>
          <w:lang w:val="kk-KZ"/>
        </w:rPr>
        <w:t>). – Караганды, 2017. – 154 с.</w:t>
      </w:r>
    </w:p>
    <w:p w14:paraId="29F3A523"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163 Горелик А.С. Положения Общей части уголовного права о назначении наказания (понятие, классификация, соотношение) // Совершенствование уголовного законодательства и практики его применения: Межвуз. сб. – Красноярск, 1989. – С. 78-85.</w:t>
      </w:r>
    </w:p>
    <w:p w14:paraId="29F3A524"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164 Благов Е.В. Назначение наказания (теория и практика). – Ярославль: Изд-во Яросл. гос. университета, 2002. – 187 с.  </w:t>
      </w:r>
    </w:p>
    <w:p w14:paraId="29F3A525"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165 Велиев С.А. Принципы назначения наказания. – СПб.: Изд-во Р. Асланова «Юридический центр Пресс», 2004. – 388 с.</w:t>
      </w:r>
    </w:p>
    <w:p w14:paraId="29F3A52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166 Кругликов Л.Л. Правовая природа смягчающих и отягчающих обстоятельств // Уголовное право. – 1999. – №4. – С. 15-25.</w:t>
      </w:r>
    </w:p>
    <w:p w14:paraId="29F3A52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167 </w:t>
      </w:r>
      <w:r w:rsidRPr="00717178">
        <w:rPr>
          <w:rFonts w:ascii="Times New Roman" w:hAnsi="Times New Roman" w:cs="Times New Roman"/>
          <w:sz w:val="28"/>
          <w:szCs w:val="28"/>
        </w:rPr>
        <w:t>Қазақстан Республикасы</w:t>
      </w:r>
      <w:r w:rsidRPr="00717178">
        <w:rPr>
          <w:rFonts w:ascii="Times New Roman" w:hAnsi="Times New Roman" w:cs="Times New Roman"/>
          <w:sz w:val="28"/>
          <w:szCs w:val="28"/>
          <w:lang w:val="kk-KZ"/>
        </w:rPr>
        <w:t xml:space="preserve"> Жоғарғы Сотының нормативтік Қаулысы. Қазақстан Республикасы Қылмыстық кодексінің 68-бабын қолдану жөнiндегi сот практикасы туралы: 2001 жылдың 21 маусымы, №4 бекітілген // http://adilet.zan.kz/kaz/docs/P160000015S. 01.08.2022.</w:t>
      </w:r>
    </w:p>
    <w:p w14:paraId="29F3A528"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168 Биебаева А.Ә. Заңда көзделгеннен неғұрлым жеңiл жаза тағайындауды құқықтық реттеу: дәстүр және жаңа ұстанымдар // Құқық және мемлекет. – 2016. – №4(73). – С. 97-101.</w:t>
      </w:r>
    </w:p>
    <w:p w14:paraId="29F3A529"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169 Кудрявцева А., Сутягин К. Применение «льготных» норм Общей части УК РФ при назначении наказания // Уголовное право. – 2018. – №1. – С.83-87.</w:t>
      </w:r>
    </w:p>
    <w:p w14:paraId="29F3A52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170 Николаева Т.В. Назначение более мягкого наказания, чем предусмотрено законом за данное преступление (исторический аспект развития) // Вестник ВЭГУ: научный журнал. – 2001. – №16. – С. 69-74.</w:t>
      </w:r>
    </w:p>
    <w:p w14:paraId="29F3A52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171 Артеменко Н., Шимбарева Н. Верховный суд о правилах смягчения наказания // Уголовное право. – 2016. – №5. – С.4-12.</w:t>
      </w:r>
    </w:p>
    <w:p w14:paraId="29F3A52C"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172 Грачева Ю.В. Судейское усмотрение в применении уголовно-правовых норм: проблемы и пути их решения: монография / под ред. А.И. Чучаева. – М.: Проспект, 2014. – 376 с.</w:t>
      </w:r>
    </w:p>
    <w:p w14:paraId="29F3A52D"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173 Фаргиев И. Чрезвычайное смягчение наказания // Уголовное право. – 2016. – №4. – С. 85-92.</w:t>
      </w:r>
    </w:p>
    <w:p w14:paraId="29F3A52E" w14:textId="77777777" w:rsidR="008E23E5" w:rsidRPr="00717178" w:rsidRDefault="008E23E5" w:rsidP="008E23E5">
      <w:pPr>
        <w:pStyle w:val="a4"/>
        <w:ind w:firstLine="567"/>
        <w:jc w:val="both"/>
        <w:rPr>
          <w:rFonts w:ascii="Times New Roman" w:hAnsi="Times New Roman" w:cs="Times New Roman"/>
          <w:sz w:val="28"/>
          <w:szCs w:val="28"/>
          <w:lang w:val="en-US"/>
        </w:rPr>
      </w:pPr>
      <w:r w:rsidRPr="00717178">
        <w:rPr>
          <w:rFonts w:ascii="Times New Roman" w:hAnsi="Times New Roman" w:cs="Times New Roman"/>
          <w:sz w:val="28"/>
          <w:szCs w:val="28"/>
          <w:lang w:val="kk-KZ"/>
        </w:rPr>
        <w:t>174 Қазақстан Республикасы Бас прокурорының бұйрығы. Қылмыстық құқық бұзушылықтар туралы арыздар мен хабарларды қабылдау және тіркеу, сондай-ақ Сотқа дейінгі тергеп-тексерулердің бірыңғай тізілімін жүргізу қағидаларын бекіту туралы: 2014 жылдың 19 қыркүйегі, №89 бекітілген //http://adilet.zan.kz/rus/docs/V14W0009744. 01.08.2022.</w:t>
      </w:r>
    </w:p>
    <w:p w14:paraId="29F3A52F" w14:textId="77777777" w:rsidR="008E23E5" w:rsidRPr="00717178" w:rsidRDefault="008E23E5" w:rsidP="008E23E5">
      <w:pPr>
        <w:pStyle w:val="a4"/>
        <w:ind w:firstLine="567"/>
        <w:jc w:val="both"/>
        <w:rPr>
          <w:rFonts w:ascii="Times New Roman" w:hAnsi="Times New Roman" w:cs="Times New Roman"/>
          <w:sz w:val="28"/>
          <w:szCs w:val="28"/>
          <w:lang w:val="en-US"/>
        </w:rPr>
      </w:pPr>
      <w:r w:rsidRPr="00717178">
        <w:rPr>
          <w:rFonts w:ascii="Times New Roman" w:hAnsi="Times New Roman" w:cs="Times New Roman"/>
          <w:sz w:val="28"/>
          <w:szCs w:val="28"/>
          <w:lang w:val="kk-KZ"/>
        </w:rPr>
        <w:t xml:space="preserve">175 </w:t>
      </w:r>
      <w:r w:rsidRPr="00717178">
        <w:rPr>
          <w:rFonts w:ascii="Times New Roman" w:hAnsi="Times New Roman" w:cs="Times New Roman"/>
          <w:sz w:val="28"/>
          <w:szCs w:val="28"/>
          <w:lang w:val="en-US"/>
        </w:rPr>
        <w:t>Nurkhan A.S. Legislation of the Republic of Kazakhstan regarding criminal infractions and the law enforcement practice // Journal of Advanced Research in Law and Economics.</w:t>
      </w:r>
      <w:r w:rsidRPr="00717178">
        <w:rPr>
          <w:rFonts w:ascii="Times New Roman" w:hAnsi="Times New Roman" w:cs="Times New Roman"/>
          <w:sz w:val="28"/>
          <w:szCs w:val="28"/>
          <w:lang w:val="kk-KZ"/>
        </w:rPr>
        <w:t xml:space="preserve"> –</w:t>
      </w:r>
      <w:r w:rsidRPr="00717178">
        <w:rPr>
          <w:rFonts w:ascii="Times New Roman" w:hAnsi="Times New Roman" w:cs="Times New Roman"/>
          <w:sz w:val="28"/>
          <w:szCs w:val="28"/>
          <w:lang w:val="en-US"/>
        </w:rPr>
        <w:t xml:space="preserve"> 2018. </w:t>
      </w:r>
      <w:r w:rsidRPr="00717178">
        <w:rPr>
          <w:rFonts w:ascii="Times New Roman" w:hAnsi="Times New Roman" w:cs="Times New Roman"/>
          <w:sz w:val="28"/>
          <w:szCs w:val="28"/>
          <w:lang w:val="kk-KZ"/>
        </w:rPr>
        <w:t>–</w:t>
      </w:r>
      <w:r w:rsidRPr="00717178">
        <w:rPr>
          <w:rFonts w:ascii="Times New Roman" w:hAnsi="Times New Roman" w:cs="Times New Roman"/>
          <w:sz w:val="28"/>
          <w:szCs w:val="28"/>
          <w:lang w:val="en-US"/>
        </w:rPr>
        <w:t xml:space="preserve"> Vol. 9, Issue 1. </w:t>
      </w:r>
      <w:r w:rsidRPr="00717178">
        <w:rPr>
          <w:rFonts w:ascii="Times New Roman" w:hAnsi="Times New Roman" w:cs="Times New Roman"/>
          <w:sz w:val="28"/>
          <w:szCs w:val="28"/>
          <w:lang w:val="kk-KZ"/>
        </w:rPr>
        <w:t>–</w:t>
      </w:r>
      <w:r w:rsidRPr="00717178">
        <w:rPr>
          <w:rFonts w:ascii="Times New Roman" w:hAnsi="Times New Roman" w:cs="Times New Roman"/>
          <w:sz w:val="28"/>
          <w:szCs w:val="28"/>
          <w:lang w:val="en-US"/>
        </w:rPr>
        <w:t xml:space="preserve"> P. 194-203.</w:t>
      </w:r>
    </w:p>
    <w:p w14:paraId="29F3A530"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176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 xml:space="preserve"> 7135-16-00-1/79. – Астана, 2016, сәуір – 5; Алматы ауданы №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 xml:space="preserve">7116-17-00-1/929. – Астана, 2017, тамыз – 23; Сарыарқа ауданы №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7117-17-00-1/99524.  Астана, 2017, тамыз – 24;Есіл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7135-17-00-1/516. – Астана, 2017, қараша – 2;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7135-17-00-1/506. – Астана, 2017, қараша – 8;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7135-17-00-1/516. – Астана, 2017, қараша – 8;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7135-17-00-1/557. – Астана, 2017, қараша – 21;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7135-18-00-1/204. – Астана, 2018, сәуір – 19.</w:t>
      </w:r>
    </w:p>
    <w:p w14:paraId="29F3A531"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177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7135-17-00-1/560. – Астана, 2017, қараша – 29;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7135-17-00-1/573. – Астана, 2017, қараша – 29.</w:t>
      </w:r>
    </w:p>
    <w:p w14:paraId="29F3A532"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178 Сарыарқа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1-160/15. – Астана, 2015, ақпан – 16.</w:t>
      </w:r>
    </w:p>
    <w:p w14:paraId="29F3A533"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179 Алматы ауданы №2 аудандық сотының (үкімі). Іс. 7116-20-00-1/2262020. – Нұр-Сұлтан, 2020, мамыр – 6.  </w:t>
      </w:r>
    </w:p>
    <w:p w14:paraId="29F3A534" w14:textId="77777777" w:rsidR="008E23E5" w:rsidRPr="00717178" w:rsidRDefault="008E23E5" w:rsidP="008E23E5">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180 Алмалы аудандық сотының (үкімі). Іс. 1-202/2019. – Алматы, 2019, сәуір – 4. </w:t>
      </w:r>
    </w:p>
    <w:p w14:paraId="29F3A535"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181Байқоныр ауданы №2 аудандық сотының (үкімі). Іс. 7150-19-00-1/274. – Нұр-Сұлтан, 2019, қыркүйек – 19; Байқоныр ауданы №2 аудандық сотының (үкімі). Іс. 7150-19-00-1/339. – Нұр-Сұлтан, 2019, қазан – 22;</w:t>
      </w:r>
    </w:p>
    <w:p w14:paraId="29F3A53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182 Есіл ауданы №2 аудандық сотының (үкімі). Іс. 7135-18-00-1/449. – Астана, 2018, қазан – 15; Есіл ауданы №2 аудандық сотының (үкімі). Іс. 7135-18-00-1/476. – Астана, 2018, қараша – 6;</w:t>
      </w:r>
    </w:p>
    <w:p w14:paraId="29F3A53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183 Бостандық ауданы №2 аудандық сотының (үкімі). Іс. 1-303/2015. – Алматы, 2015, қыркүйек – 25.</w:t>
      </w:r>
    </w:p>
    <w:p w14:paraId="29F3A538"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184 Қазақстан Республикасы Жоғарғы Сотының нормативтік Қаулысы. Сот үкімі туралы: 2018 жылдың 20 сәуірі, №4 бекітілген // </w:t>
      </w:r>
      <w:hyperlink r:id="rId57" w:history="1">
        <w:r w:rsidRPr="00717178">
          <w:rPr>
            <w:rStyle w:val="a7"/>
            <w:rFonts w:ascii="Times New Roman" w:hAnsi="Times New Roman" w:cs="Times New Roman"/>
            <w:color w:val="auto"/>
            <w:sz w:val="28"/>
            <w:szCs w:val="28"/>
            <w:u w:val="none"/>
            <w:lang w:val="kk-KZ"/>
          </w:rPr>
          <w:t>http://adilet.zan.kz/kaz/docs/P180000004S</w:t>
        </w:r>
      </w:hyperlink>
      <w:r w:rsidRPr="00717178">
        <w:rPr>
          <w:rFonts w:ascii="Times New Roman" w:hAnsi="Times New Roman" w:cs="Times New Roman"/>
          <w:sz w:val="28"/>
          <w:szCs w:val="28"/>
          <w:lang w:val="kk-KZ"/>
        </w:rPr>
        <w:t>. 01.08.2022.</w:t>
      </w:r>
    </w:p>
    <w:p w14:paraId="29F3A539"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185 Пленарное заседание Верховного Суда Республики Казахстан от 20 апреля 2018 года //</w:t>
      </w:r>
      <w:hyperlink r:id="rId58" w:history="1">
        <w:r w:rsidRPr="00717178">
          <w:rPr>
            <w:rStyle w:val="a7"/>
            <w:rFonts w:ascii="Times New Roman" w:hAnsi="Times New Roman" w:cs="Times New Roman"/>
            <w:color w:val="auto"/>
            <w:sz w:val="28"/>
            <w:szCs w:val="28"/>
            <w:u w:val="none"/>
            <w:lang w:val="kk-KZ"/>
          </w:rPr>
          <w:t>https://www.zakon.kz/4914082-verhovnyy-sud-prodolzhaet.html. 12. 07</w:t>
        </w:r>
      </w:hyperlink>
      <w:r w:rsidRPr="00717178">
        <w:rPr>
          <w:rFonts w:ascii="Times New Roman" w:hAnsi="Times New Roman" w:cs="Times New Roman"/>
          <w:sz w:val="28"/>
          <w:szCs w:val="28"/>
          <w:lang w:val="kk-KZ"/>
        </w:rPr>
        <w:t>. 2018.</w:t>
      </w:r>
    </w:p>
    <w:p w14:paraId="29F3A53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186 Сарыарқа ауданы №2 аудандық сотының (үкімі).</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7117-16-00-1/649.– Астана, 2016,маусым – 23.</w:t>
      </w:r>
    </w:p>
    <w:p w14:paraId="29F3A53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187 Сарыарқа ауданы №2 аудандық сотының (үкімі).</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7117-16-00-1/192.– Астана, 2016, наурыз – 10.</w:t>
      </w:r>
    </w:p>
    <w:p w14:paraId="29F3A53C"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188 Есіл ауданы №2 аудандық сотының (үкімі). Іс. 7135-21-00-1/241. Нұр-Сұлтан,  2021, шілде – 16.</w:t>
      </w:r>
    </w:p>
    <w:p w14:paraId="29F3A53D"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189 Алматы ауданы №2 аудандық сотының (үкімі). Іс. 7116-21-00-1/131. Нұр-Сұлтан,  2021, мамыр – 24; Алматы ауданы №2 аудандық сотының (үкімі). Іс. 7116-21-00-1/262.  Нұр-Сұлтан,  2021, шілде – 9.</w:t>
      </w:r>
    </w:p>
    <w:p w14:paraId="29F3A53E"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190 Сарыарқа ауданы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7117-16-00-1/876.– Астана, 2016, шілде – 27.</w:t>
      </w:r>
    </w:p>
    <w:p w14:paraId="29F3A53F"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191 Түрксіб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үкімдері)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 xml:space="preserve"> 1-189/-2015; 1-312/2015; 1-170/м-2015; 1-170/м-2015. – Алматы, 2015.</w:t>
      </w:r>
    </w:p>
    <w:p w14:paraId="29F3A540"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192 Түрксіб аудандық сотының (үкімі). Іс. 1-385-20. – Алматы, 2020, қараша – 12; Түрксіб аудандық сотының (үкімі). Іс. </w:t>
      </w:r>
      <w:r w:rsidRPr="00717178">
        <w:rPr>
          <w:rFonts w:ascii="Times New Roman" w:eastAsia="Times New Roman" w:hAnsi="Times New Roman" w:cs="Times New Roman"/>
          <w:sz w:val="28"/>
          <w:szCs w:val="28"/>
          <w:lang w:val="kk-KZ"/>
        </w:rPr>
        <w:t>1-419-20</w:t>
      </w:r>
      <w:r w:rsidRPr="00717178">
        <w:rPr>
          <w:rFonts w:ascii="Times New Roman" w:hAnsi="Times New Roman" w:cs="Times New Roman"/>
          <w:sz w:val="28"/>
          <w:szCs w:val="28"/>
          <w:lang w:val="kk-KZ"/>
        </w:rPr>
        <w:t>. – Алматы, 2020, қараша – 17.</w:t>
      </w:r>
    </w:p>
    <w:p w14:paraId="29F3A541"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193 Сарыарқа ауданы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7117-16-00-1/193.– Астана, 2016, наурыз – 11.</w:t>
      </w:r>
    </w:p>
    <w:p w14:paraId="29F3A542"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bidi="he-IL"/>
        </w:rPr>
      </w:pPr>
      <w:r w:rsidRPr="00717178">
        <w:rPr>
          <w:rFonts w:ascii="Times New Roman" w:hAnsi="Times New Roman" w:cs="Times New Roman"/>
          <w:sz w:val="28"/>
          <w:szCs w:val="28"/>
          <w:lang w:val="kk-KZ"/>
        </w:rPr>
        <w:t>194 Алматы ауданы №2 аудандық сотының (</w:t>
      </w:r>
      <w:r w:rsidRPr="00717178">
        <w:rPr>
          <w:rFonts w:ascii="Times New Roman" w:eastAsia="Times New Roman" w:hAnsi="Times New Roman" w:cs="Times New Roman"/>
          <w:sz w:val="28"/>
          <w:szCs w:val="28"/>
          <w:lang w:val="kk-KZ" w:bidi="he-IL"/>
        </w:rPr>
        <w:t>үкімдері)</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Іс.</w:t>
      </w:r>
      <w:r w:rsidRPr="00717178">
        <w:rPr>
          <w:rFonts w:ascii="Times New Roman" w:eastAsia="Times New Roman" w:hAnsi="Times New Roman" w:cs="Times New Roman"/>
          <w:sz w:val="28"/>
          <w:szCs w:val="28"/>
          <w:lang w:val="kk-KZ" w:bidi="he-IL"/>
        </w:rPr>
        <w:t xml:space="preserve">1-1036/15; 1-1018/15. </w:t>
      </w:r>
      <w:r w:rsidRPr="00717178">
        <w:rPr>
          <w:rFonts w:ascii="Times New Roman" w:hAnsi="Times New Roman" w:cs="Times New Roman"/>
          <w:sz w:val="28"/>
          <w:szCs w:val="28"/>
          <w:lang w:val="kk-KZ"/>
        </w:rPr>
        <w:t>– Астана, 2015.</w:t>
      </w:r>
    </w:p>
    <w:p w14:paraId="29F3A543"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bidi="he-IL"/>
        </w:rPr>
        <w:t>195</w:t>
      </w:r>
      <w:r w:rsidRPr="00717178">
        <w:rPr>
          <w:rFonts w:ascii="Times New Roman" w:hAnsi="Times New Roman" w:cs="Times New Roman"/>
          <w:sz w:val="28"/>
          <w:szCs w:val="28"/>
          <w:lang w:val="kk-KZ"/>
        </w:rPr>
        <w:t xml:space="preserve">Алматы ауданы №2 аудандық сотының (үкімі). </w:t>
      </w:r>
      <w:r w:rsidRPr="00717178">
        <w:rPr>
          <w:rFonts w:ascii="Times New Roman" w:eastAsia="Times New Roman" w:hAnsi="Times New Roman" w:cs="Times New Roman"/>
          <w:sz w:val="28"/>
          <w:szCs w:val="28"/>
          <w:lang w:val="kk-KZ"/>
        </w:rPr>
        <w:t xml:space="preserve">Іс.1-1152/2015. </w:t>
      </w:r>
      <w:r w:rsidRPr="00717178">
        <w:rPr>
          <w:rFonts w:ascii="Times New Roman" w:hAnsi="Times New Roman" w:cs="Times New Roman"/>
          <w:sz w:val="28"/>
          <w:szCs w:val="28"/>
          <w:lang w:val="kk-KZ"/>
        </w:rPr>
        <w:t>–  Астана, 2015, желтоқсан – 7.</w:t>
      </w:r>
    </w:p>
    <w:p w14:paraId="29F3A544"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196 Бостандық ауданы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7550-16-00-1/127.– Алматы, 2016, сәуір – 7.</w:t>
      </w:r>
    </w:p>
    <w:p w14:paraId="29F3A545"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lastRenderedPageBreak/>
        <w:t xml:space="preserve">197 Жетісу ауданы№2 аудандық сотының (үкімі). </w:t>
      </w:r>
      <w:r w:rsidRPr="00717178">
        <w:rPr>
          <w:rFonts w:ascii="Times New Roman" w:eastAsia="Times New Roman" w:hAnsi="Times New Roman" w:cs="Times New Roman"/>
          <w:sz w:val="28"/>
          <w:szCs w:val="28"/>
          <w:lang w:val="kk-KZ"/>
        </w:rPr>
        <w:t>Іс.1-299-16.</w:t>
      </w:r>
      <w:r w:rsidRPr="00717178">
        <w:rPr>
          <w:rFonts w:ascii="Times New Roman" w:hAnsi="Times New Roman" w:cs="Times New Roman"/>
          <w:sz w:val="28"/>
          <w:szCs w:val="28"/>
          <w:lang w:val="kk-KZ"/>
        </w:rPr>
        <w:t>– Алматы, 2016, қазан – 7.</w:t>
      </w:r>
    </w:p>
    <w:p w14:paraId="29F3A54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eastAsia="Times New Roman" w:hAnsi="Times New Roman" w:cs="Times New Roman"/>
          <w:sz w:val="28"/>
          <w:szCs w:val="28"/>
          <w:lang w:val="kk-KZ"/>
        </w:rPr>
        <w:t>198</w:t>
      </w:r>
      <w:r w:rsidRPr="00717178">
        <w:rPr>
          <w:rFonts w:ascii="Times New Roman" w:hAnsi="Times New Roman" w:cs="Times New Roman"/>
          <w:sz w:val="28"/>
          <w:szCs w:val="28"/>
          <w:lang w:val="kk-KZ"/>
        </w:rPr>
        <w:t xml:space="preserve">Сарыарқа ауданы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7117-16-001/591.– Астана, 2016, мамыр – 26; </w:t>
      </w:r>
      <w:r w:rsidRPr="00717178">
        <w:rPr>
          <w:rFonts w:ascii="Times New Roman" w:hAnsi="Times New Roman" w:cs="Times New Roman"/>
          <w:sz w:val="28"/>
          <w:szCs w:val="28"/>
        </w:rPr>
        <w:t>Наурызбай</w:t>
      </w:r>
      <w:r w:rsidRPr="00717178">
        <w:rPr>
          <w:rFonts w:ascii="Times New Roman" w:hAnsi="Times New Roman" w:cs="Times New Roman"/>
          <w:sz w:val="28"/>
          <w:szCs w:val="28"/>
          <w:lang w:val="kk-KZ"/>
        </w:rPr>
        <w:t xml:space="preserve">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7585-18-00-1/29. Алматы,  2018, ақпан – 20.</w:t>
      </w:r>
    </w:p>
    <w:p w14:paraId="29F3A54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199Әуезов аудандық сотының (үкімі). Іс 7513-17-00-1-286. – Алматы, 2017, шілде – 3.</w:t>
      </w:r>
    </w:p>
    <w:p w14:paraId="29F3A548"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200 Турксіб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 xml:space="preserve"> 1-588/Н-2015. – Алматы, 2015, желтоқсан – 15; Медеу ауданының №2 аудандық сотының (үкімі).</w:t>
      </w:r>
      <w:r w:rsidRPr="00717178">
        <w:rPr>
          <w:rFonts w:ascii="Times New Roman" w:eastAsia="Times New Roman" w:hAnsi="Times New Roman" w:cs="Times New Roman"/>
          <w:sz w:val="28"/>
          <w:szCs w:val="28"/>
          <w:lang w:val="kk-KZ"/>
        </w:rPr>
        <w:t xml:space="preserve"> Іс. </w:t>
      </w:r>
      <w:r w:rsidRPr="00717178">
        <w:rPr>
          <w:rFonts w:ascii="Times New Roman" w:hAnsi="Times New Roman" w:cs="Times New Roman"/>
          <w:sz w:val="28"/>
          <w:szCs w:val="28"/>
          <w:lang w:val="kk-KZ"/>
        </w:rPr>
        <w:t>1-224/2015. – Алматы, 2015, маусым – 4.</w:t>
      </w:r>
    </w:p>
    <w:p w14:paraId="29F3A549"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201</w:t>
      </w:r>
      <w:r w:rsidRPr="00717178">
        <w:rPr>
          <w:rFonts w:ascii="Times New Roman" w:eastAsia="Times New Roman" w:hAnsi="Times New Roman" w:cs="Times New Roman"/>
          <w:sz w:val="28"/>
          <w:szCs w:val="28"/>
          <w:lang w:val="kk-KZ"/>
        </w:rPr>
        <w:t>Жетісу ауданының №2 аудандық сотының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7560-16-00-1/407.</w:t>
      </w:r>
      <w:r w:rsidRPr="00717178">
        <w:rPr>
          <w:rFonts w:ascii="Times New Roman" w:eastAsia="Times New Roman" w:hAnsi="Times New Roman" w:cs="Times New Roman"/>
          <w:sz w:val="28"/>
          <w:szCs w:val="28"/>
          <w:lang w:val="kk-KZ"/>
        </w:rPr>
        <w:t>– Алматы, 2016, желтоқсан – 2</w:t>
      </w:r>
      <w:r w:rsidRPr="00717178">
        <w:rPr>
          <w:rFonts w:ascii="Times New Roman" w:hAnsi="Times New Roman" w:cs="Times New Roman"/>
          <w:sz w:val="28"/>
          <w:szCs w:val="28"/>
          <w:lang w:val="kk-KZ"/>
        </w:rPr>
        <w:t>.</w:t>
      </w:r>
    </w:p>
    <w:p w14:paraId="29F3A54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202 Қазақстан Республикасының қылмыстық құқығы. Жалпы бөлік: жоғары оқу орындарына арналған оқулық / ред. Қ.Ж. Балтабаев, Б.К. Сыздық, А.Ә. Биебаева. – Астана: Л.Н. Гумилев атындағы ЕҰУ, 2017. – 523 б.</w:t>
      </w:r>
    </w:p>
    <w:p w14:paraId="29F3A54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203 Әуезов аудандық сотының (үкімі). </w:t>
      </w:r>
      <w:r w:rsidRPr="00717178">
        <w:rPr>
          <w:rFonts w:ascii="Times New Roman" w:eastAsia="Times New Roman" w:hAnsi="Times New Roman" w:cs="Times New Roman"/>
          <w:sz w:val="28"/>
          <w:szCs w:val="28"/>
          <w:lang w:val="kk-KZ"/>
        </w:rPr>
        <w:t xml:space="preserve">Іс.1-498/2015. </w:t>
      </w:r>
      <w:r w:rsidRPr="00717178">
        <w:rPr>
          <w:rFonts w:ascii="Times New Roman" w:hAnsi="Times New Roman" w:cs="Times New Roman"/>
          <w:sz w:val="28"/>
          <w:szCs w:val="28"/>
          <w:lang w:val="kk-KZ"/>
        </w:rPr>
        <w:t>– Алматы, 2015, желтоқсан – 30.</w:t>
      </w:r>
    </w:p>
    <w:p w14:paraId="29F3A54C" w14:textId="77777777" w:rsidR="008E23E5" w:rsidRPr="00717178" w:rsidRDefault="008E23E5" w:rsidP="008E23E5">
      <w:pPr>
        <w:pStyle w:val="a4"/>
        <w:ind w:firstLine="567"/>
        <w:jc w:val="both"/>
        <w:rPr>
          <w:rFonts w:ascii="Times New Roman" w:eastAsia="Times New Roman" w:hAnsi="Times New Roman" w:cs="Times New Roman"/>
          <w:sz w:val="28"/>
          <w:szCs w:val="28"/>
          <w:lang w:val="kk-KZ" w:bidi="he-IL"/>
        </w:rPr>
      </w:pPr>
      <w:r w:rsidRPr="00717178">
        <w:rPr>
          <w:rFonts w:ascii="Times New Roman" w:eastAsia="Times New Roman" w:hAnsi="Times New Roman" w:cs="Times New Roman"/>
          <w:sz w:val="28"/>
          <w:szCs w:val="28"/>
          <w:lang w:val="kk-KZ" w:bidi="he-IL"/>
        </w:rPr>
        <w:t>204</w:t>
      </w:r>
      <w:r w:rsidRPr="00717178">
        <w:rPr>
          <w:rFonts w:ascii="Times New Roman" w:hAnsi="Times New Roman" w:cs="Times New Roman"/>
          <w:sz w:val="28"/>
          <w:szCs w:val="28"/>
          <w:lang w:val="kk-KZ"/>
        </w:rPr>
        <w:t>Сарыарқа ауданы №2 аудандық сотының (</w:t>
      </w:r>
      <w:r w:rsidRPr="00717178">
        <w:rPr>
          <w:rFonts w:ascii="Times New Roman" w:eastAsia="Times New Roman" w:hAnsi="Times New Roman" w:cs="Times New Roman"/>
          <w:sz w:val="28"/>
          <w:szCs w:val="28"/>
          <w:lang w:val="kk-KZ" w:bidi="he-IL"/>
        </w:rPr>
        <w:t>үкімдері).</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7117-16-00-1/730, 7117-16-00-1/1050. – Астана, 2016</w:t>
      </w:r>
      <w:r w:rsidRPr="00717178">
        <w:rPr>
          <w:rFonts w:ascii="Times New Roman" w:eastAsia="Times New Roman" w:hAnsi="Times New Roman" w:cs="Times New Roman"/>
          <w:sz w:val="28"/>
          <w:szCs w:val="28"/>
          <w:lang w:val="kk-KZ" w:bidi="he-IL"/>
        </w:rPr>
        <w:t>.</w:t>
      </w:r>
    </w:p>
    <w:p w14:paraId="29F3A54D"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205 Түрксіб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 xml:space="preserve"> 1-441/16. – Алматы, 2016, қыркүйек – 26.</w:t>
      </w:r>
    </w:p>
    <w:p w14:paraId="29F3A54E"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206 Түрксіб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1-312/2015.– Алматы, 2015, тамыз – 5.</w:t>
      </w:r>
    </w:p>
    <w:p w14:paraId="29F3A54F"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207 Сарыарқа ауданы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7117-16-00-1/730.– Астана, 2016, маусым – 24.</w:t>
      </w:r>
    </w:p>
    <w:p w14:paraId="29F3A550"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208 Жетісу ауданы №2 аудандық сотының (</w:t>
      </w:r>
      <w:r w:rsidRPr="00717178">
        <w:rPr>
          <w:rFonts w:ascii="Times New Roman" w:eastAsia="Times New Roman" w:hAnsi="Times New Roman" w:cs="Times New Roman"/>
          <w:sz w:val="28"/>
          <w:szCs w:val="28"/>
          <w:lang w:val="kk-KZ" w:bidi="he-IL"/>
        </w:rPr>
        <w:t>үкімдері)</w:t>
      </w:r>
      <w:r w:rsidRPr="00717178">
        <w:rPr>
          <w:rFonts w:ascii="Times New Roman" w:hAnsi="Times New Roman" w:cs="Times New Roman"/>
          <w:sz w:val="28"/>
          <w:szCs w:val="28"/>
          <w:lang w:val="kk-KZ"/>
        </w:rPr>
        <w:t xml:space="preserve">. </w:t>
      </w:r>
      <w:r w:rsidRPr="00717178">
        <w:rPr>
          <w:rFonts w:ascii="Times New Roman" w:eastAsia="Times New Roman" w:hAnsi="Times New Roman" w:cs="Times New Roman"/>
          <w:sz w:val="28"/>
          <w:szCs w:val="28"/>
          <w:lang w:val="kk-KZ"/>
        </w:rPr>
        <w:t>Іс.7560-16-00-1/2</w:t>
      </w:r>
      <w:r w:rsidRPr="00717178">
        <w:rPr>
          <w:rFonts w:ascii="Times New Roman" w:hAnsi="Times New Roman" w:cs="Times New Roman"/>
          <w:sz w:val="28"/>
          <w:szCs w:val="28"/>
          <w:lang w:val="kk-KZ"/>
        </w:rPr>
        <w:t xml:space="preserve">; 7560-16-00-1/304. – Алматы, 2016; Есіл ауданы №2 аудандық сотының (үкімі). </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bCs/>
          <w:sz w:val="28"/>
          <w:szCs w:val="28"/>
          <w:lang w:val="kk-KZ"/>
        </w:rPr>
        <w:t xml:space="preserve">1-361/15. </w:t>
      </w:r>
      <w:r w:rsidRPr="00717178">
        <w:rPr>
          <w:rFonts w:ascii="Times New Roman" w:hAnsi="Times New Roman" w:cs="Times New Roman"/>
          <w:sz w:val="28"/>
          <w:szCs w:val="28"/>
          <w:lang w:val="kk-KZ"/>
        </w:rPr>
        <w:t>– Астана, 2015, қазан – 13.</w:t>
      </w:r>
    </w:p>
    <w:p w14:paraId="29F3A551"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209Медеу ауданы №2 аудандық сотының (үкімі). Іс. 7525-19-00-1/174. – Алматы, 2019, сәуір – 24.</w:t>
      </w:r>
    </w:p>
    <w:p w14:paraId="29F3A552"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210 Есіл ауданы №2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Іс.1-214/2015</w:t>
      </w:r>
      <w:r w:rsidRPr="00717178">
        <w:rPr>
          <w:rFonts w:ascii="Times New Roman" w:hAnsi="Times New Roman" w:cs="Times New Roman"/>
          <w:sz w:val="28"/>
          <w:szCs w:val="28"/>
          <w:lang w:val="kk-KZ"/>
        </w:rPr>
        <w:t xml:space="preserve">. – Астана, 2015, шілде – 3. </w:t>
      </w:r>
    </w:p>
    <w:p w14:paraId="29F3A553"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211 Есіл ауданы №2 аудандық сотының(үкімі).</w:t>
      </w:r>
      <w:r w:rsidRPr="00717178">
        <w:rPr>
          <w:rFonts w:ascii="Times New Roman" w:eastAsia="Times New Roman" w:hAnsi="Times New Roman" w:cs="Times New Roman"/>
          <w:sz w:val="28"/>
          <w:szCs w:val="28"/>
          <w:lang w:val="kk-KZ"/>
        </w:rPr>
        <w:t xml:space="preserve"> Іс.</w:t>
      </w:r>
      <w:r w:rsidRPr="00717178">
        <w:rPr>
          <w:rFonts w:ascii="Times New Roman" w:hAnsi="Times New Roman" w:cs="Times New Roman"/>
          <w:sz w:val="28"/>
          <w:szCs w:val="28"/>
          <w:lang w:val="kk-KZ"/>
        </w:rPr>
        <w:t>1-152/2015. – Астана, 2015, наурыз – 11.</w:t>
      </w:r>
    </w:p>
    <w:p w14:paraId="29F3A554"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212 Медеу ауданы № 2 аудандық сотының (үкімі). Іс 7525-21-00-1/207. – Алматы, 2021, тамыз – 3;  Турксібаудандық сотының (үкімі). Іс№1-77/21. – Алматы, 2021, сәуір – 13; Сарыарқа ауданы № 2 аудандық сотының (үкімі). Іс. </w:t>
      </w:r>
      <w:r w:rsidRPr="00717178">
        <w:rPr>
          <w:rFonts w:ascii="Times New Roman" w:eastAsia="Times New Roman" w:hAnsi="Times New Roman" w:cs="Times New Roman"/>
          <w:sz w:val="28"/>
          <w:szCs w:val="28"/>
          <w:lang w:val="kk-KZ"/>
        </w:rPr>
        <w:t xml:space="preserve">7117-21-00-1/200. – Нұр-Сұлтан, </w:t>
      </w:r>
      <w:r w:rsidRPr="00717178">
        <w:rPr>
          <w:rFonts w:ascii="Times New Roman" w:hAnsi="Times New Roman" w:cs="Times New Roman"/>
          <w:sz w:val="28"/>
          <w:szCs w:val="28"/>
          <w:lang w:val="kk-KZ"/>
        </w:rPr>
        <w:t xml:space="preserve">2021, сәуір – 6;Сарыарқа ауданы № 2 аудандық сотының (үкімі). Іс. </w:t>
      </w:r>
      <w:r w:rsidRPr="00717178">
        <w:rPr>
          <w:rFonts w:ascii="Times New Roman" w:hAnsi="Times New Roman" w:cs="Times New Roman"/>
          <w:bCs/>
          <w:sz w:val="28"/>
          <w:szCs w:val="28"/>
          <w:lang w:val="kk-KZ"/>
        </w:rPr>
        <w:t xml:space="preserve">7117-21-00-1/614. </w:t>
      </w:r>
      <w:r w:rsidRPr="00717178">
        <w:rPr>
          <w:rFonts w:ascii="Times New Roman" w:eastAsia="Times New Roman" w:hAnsi="Times New Roman" w:cs="Times New Roman"/>
          <w:sz w:val="28"/>
          <w:szCs w:val="28"/>
          <w:lang w:val="kk-KZ"/>
        </w:rPr>
        <w:t xml:space="preserve">– Нұр-Сұлтан, </w:t>
      </w:r>
      <w:r w:rsidRPr="00717178">
        <w:rPr>
          <w:rFonts w:ascii="Times New Roman" w:hAnsi="Times New Roman" w:cs="Times New Roman"/>
          <w:sz w:val="28"/>
          <w:szCs w:val="28"/>
          <w:lang w:val="kk-KZ"/>
        </w:rPr>
        <w:t>2021, қазан – 4.</w:t>
      </w:r>
    </w:p>
    <w:p w14:paraId="29F3A555"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213 Турксіб аудандық сотының</w:t>
      </w:r>
      <w:r w:rsidRPr="00717178">
        <w:rPr>
          <w:rFonts w:ascii="Times New Roman" w:eastAsia="Times New Roman" w:hAnsi="Times New Roman" w:cs="Times New Roman"/>
          <w:sz w:val="28"/>
          <w:szCs w:val="28"/>
          <w:lang w:val="kk-KZ"/>
        </w:rPr>
        <w:t xml:space="preserve"> (</w:t>
      </w:r>
      <w:r w:rsidRPr="00717178">
        <w:rPr>
          <w:rFonts w:ascii="Times New Roman" w:hAnsi="Times New Roman" w:cs="Times New Roman"/>
          <w:sz w:val="28"/>
          <w:szCs w:val="28"/>
          <w:lang w:val="kk-KZ"/>
        </w:rPr>
        <w:t>үкімі)</w:t>
      </w:r>
      <w:r w:rsidRPr="00717178">
        <w:rPr>
          <w:rFonts w:ascii="Times New Roman" w:eastAsia="Times New Roman" w:hAnsi="Times New Roman" w:cs="Times New Roman"/>
          <w:sz w:val="28"/>
          <w:szCs w:val="28"/>
          <w:lang w:val="kk-KZ"/>
        </w:rPr>
        <w:t>. Іс.</w:t>
      </w:r>
      <w:r w:rsidRPr="00717178">
        <w:rPr>
          <w:rFonts w:ascii="Times New Roman" w:hAnsi="Times New Roman" w:cs="Times New Roman"/>
          <w:sz w:val="28"/>
          <w:szCs w:val="28"/>
          <w:lang w:val="kk-KZ"/>
        </w:rPr>
        <w:t xml:space="preserve"> 1-349/15. – Алматы, 2015, тамыз – 10; Бостандық ауданының №2 аудандық сотының (үкімі). Іс. 1-303/2015.– Алматы, 2015, қыркүйек – 25; Наурызбай аудандық сотының (үкімі). Іс. 7585-17-00-1/221. – Алматы, 2017, қазан – 24; Наурызбай аудандық сотының (үкімі). Іс. 7585-17-00-1/129. – Алматы, 2017, маусым – 13;  Наурызбай аудандық </w:t>
      </w:r>
      <w:r w:rsidRPr="00717178">
        <w:rPr>
          <w:rFonts w:ascii="Times New Roman" w:hAnsi="Times New Roman" w:cs="Times New Roman"/>
          <w:sz w:val="28"/>
          <w:szCs w:val="28"/>
          <w:lang w:val="kk-KZ"/>
        </w:rPr>
        <w:lastRenderedPageBreak/>
        <w:t>сотының (үкімі). Іс. 7585-18-00-1/4. – Алматы, 2018, ақпан – 5; Наурызбай аудандық сотының (үкімі). Іс. 7585-18-00-1/29. – Алматы, 2018, ақпан – 20.</w:t>
      </w:r>
    </w:p>
    <w:p w14:paraId="29F3A556"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214Наурызбай аудандық сотының (үкімі). Іс. 7585-20-00-1/2. – Алматы, 2020, қаңтар – 20.</w:t>
      </w:r>
    </w:p>
    <w:p w14:paraId="29F3A557"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215 Алматы ауданының №2 аудандық сотының (үкімі).</w:t>
      </w:r>
      <w:r w:rsidRPr="00717178">
        <w:rPr>
          <w:rFonts w:ascii="Times New Roman" w:eastAsia="Times New Roman" w:hAnsi="Times New Roman" w:cs="Times New Roman"/>
          <w:sz w:val="28"/>
          <w:szCs w:val="28"/>
          <w:lang w:val="kk-KZ"/>
        </w:rPr>
        <w:t>Іс.</w:t>
      </w:r>
      <w:r w:rsidRPr="00717178">
        <w:rPr>
          <w:rFonts w:ascii="Times New Roman" w:hAnsi="Times New Roman" w:cs="Times New Roman"/>
          <w:sz w:val="28"/>
          <w:szCs w:val="28"/>
          <w:lang w:val="kk-KZ"/>
        </w:rPr>
        <w:t xml:space="preserve"> 7116-16-00-1/789.– Астана, 2016. қазан – 7. </w:t>
      </w:r>
    </w:p>
    <w:p w14:paraId="29F3A558"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216 Шкредова Э. Принципы назначения наказания как один из критериев его справедливости // Уголовное право. – 2016. – №2. – С. 102-108.</w:t>
      </w:r>
    </w:p>
    <w:p w14:paraId="29F3A559"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217 Байқоңыр ауданы №2 аудандық сотының (үкімі). Іс. 7150-19-00-1/4. – Астана, 2018, қаңтар – 21.</w:t>
      </w:r>
    </w:p>
    <w:p w14:paraId="29F3A55A"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218 Наурызбай аудандық сотының (үкімі). Іс. 7585-18-00-1/96. – Алматы, 2018, шілде – 20; Наурызбай аудандық сотының (үкімі). Іс. 1-91/2018. – Алматы, 2018, шілде – 19; Турксіб аудандық сотының (үкімі). Іс. №1-399/18. –   Алматы, 2018, тамыз – 13.</w:t>
      </w:r>
    </w:p>
    <w:p w14:paraId="29F3A55B"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219 Акимжанов Т.К. Уголовно-правовые и криминологические аспекты повышения эффективности и качества исполнения наказания в Республике Казахстан. //Уголовно-исполнительное право. - 2018. – Т.13 (1-4). - №4. – С.418-428.</w:t>
      </w:r>
    </w:p>
    <w:p w14:paraId="29F3A55C" w14:textId="77777777" w:rsidR="008E23E5" w:rsidRPr="00717178" w:rsidRDefault="008E23E5" w:rsidP="008E23E5">
      <w:pPr>
        <w:pStyle w:val="a4"/>
        <w:ind w:firstLine="567"/>
        <w:jc w:val="both"/>
        <w:rPr>
          <w:rFonts w:ascii="Times New Roman" w:hAnsi="Times New Roman" w:cs="Times New Roman"/>
          <w:sz w:val="28"/>
          <w:szCs w:val="28"/>
          <w:lang w:val="kk-KZ"/>
        </w:rPr>
      </w:pPr>
      <w:r w:rsidRPr="00717178">
        <w:rPr>
          <w:rFonts w:ascii="Times New Roman" w:hAnsi="Times New Roman" w:cs="Times New Roman"/>
          <w:sz w:val="28"/>
          <w:szCs w:val="28"/>
        </w:rPr>
        <w:t>2</w:t>
      </w:r>
      <w:r w:rsidRPr="00717178">
        <w:rPr>
          <w:rFonts w:ascii="Times New Roman" w:hAnsi="Times New Roman" w:cs="Times New Roman"/>
          <w:sz w:val="28"/>
          <w:szCs w:val="28"/>
          <w:lang w:val="kk-KZ"/>
        </w:rPr>
        <w:t xml:space="preserve">20 Иншаков С.М. Эффективность уголовного наказания: методика анализа // Вестник МГЛУ. – 2014. – Вып. 25 (711). – С. 32-61.  </w:t>
      </w:r>
    </w:p>
    <w:p w14:paraId="29F3A55D" w14:textId="77777777" w:rsidR="008E23E5" w:rsidRPr="00717178" w:rsidRDefault="008E23E5" w:rsidP="008E23E5">
      <w:pPr>
        <w:pStyle w:val="a4"/>
        <w:ind w:firstLine="567"/>
        <w:jc w:val="both"/>
        <w:rPr>
          <w:rFonts w:ascii="Times New Roman" w:hAnsi="Times New Roman" w:cs="Times New Roman"/>
          <w:sz w:val="28"/>
          <w:szCs w:val="28"/>
        </w:rPr>
      </w:pPr>
      <w:r w:rsidRPr="00717178">
        <w:rPr>
          <w:rFonts w:ascii="Times New Roman" w:hAnsi="Times New Roman" w:cs="Times New Roman"/>
          <w:sz w:val="28"/>
          <w:szCs w:val="28"/>
          <w:lang w:val="kk-KZ"/>
        </w:rPr>
        <w:t>221</w:t>
      </w:r>
      <w:r w:rsidRPr="00717178">
        <w:rPr>
          <w:rFonts w:ascii="Times New Roman" w:hAnsi="Times New Roman" w:cs="Times New Roman"/>
          <w:sz w:val="28"/>
          <w:szCs w:val="28"/>
          <w:shd w:val="clear" w:color="auto" w:fill="FFFFFF"/>
        </w:rPr>
        <w:t xml:space="preserve">Лопашенко Н.А. </w:t>
      </w:r>
      <w:r w:rsidRPr="00717178">
        <w:rPr>
          <w:rStyle w:val="ab"/>
          <w:rFonts w:ascii="Times New Roman" w:hAnsi="Times New Roman" w:cs="Times New Roman"/>
          <w:bCs/>
          <w:i w:val="0"/>
          <w:sz w:val="28"/>
          <w:szCs w:val="28"/>
          <w:shd w:val="clear" w:color="auto" w:fill="FFFFFF"/>
        </w:rPr>
        <w:t>Основы уголовно</w:t>
      </w:r>
      <w:r w:rsidRPr="00717178">
        <w:rPr>
          <w:rFonts w:ascii="Times New Roman" w:hAnsi="Times New Roman" w:cs="Times New Roman"/>
          <w:i/>
          <w:sz w:val="28"/>
          <w:szCs w:val="28"/>
          <w:shd w:val="clear" w:color="auto" w:fill="FFFFFF"/>
        </w:rPr>
        <w:t>-</w:t>
      </w:r>
      <w:r w:rsidRPr="00717178">
        <w:rPr>
          <w:rStyle w:val="ab"/>
          <w:rFonts w:ascii="Times New Roman" w:hAnsi="Times New Roman" w:cs="Times New Roman"/>
          <w:bCs/>
          <w:i w:val="0"/>
          <w:sz w:val="28"/>
          <w:szCs w:val="28"/>
          <w:shd w:val="clear" w:color="auto" w:fill="FFFFFF"/>
        </w:rPr>
        <w:t>правового воздействия</w:t>
      </w:r>
      <w:r w:rsidRPr="00717178">
        <w:rPr>
          <w:rFonts w:ascii="Times New Roman" w:hAnsi="Times New Roman" w:cs="Times New Roman"/>
          <w:i/>
          <w:sz w:val="28"/>
          <w:szCs w:val="28"/>
          <w:shd w:val="clear" w:color="auto" w:fill="FFFFFF"/>
        </w:rPr>
        <w:t xml:space="preserve">: </w:t>
      </w:r>
      <w:r w:rsidRPr="00717178">
        <w:rPr>
          <w:rStyle w:val="ab"/>
          <w:rFonts w:ascii="Times New Roman" w:hAnsi="Times New Roman" w:cs="Times New Roman"/>
          <w:bCs/>
          <w:i w:val="0"/>
          <w:sz w:val="28"/>
          <w:szCs w:val="28"/>
          <w:shd w:val="clear" w:color="auto" w:fill="FFFFFF"/>
          <w:lang w:val="kk-KZ"/>
        </w:rPr>
        <w:t>уголовное право</w:t>
      </w:r>
      <w:r w:rsidRPr="00717178">
        <w:rPr>
          <w:rFonts w:ascii="Times New Roman" w:hAnsi="Times New Roman" w:cs="Times New Roman"/>
          <w:i/>
          <w:sz w:val="28"/>
          <w:szCs w:val="28"/>
          <w:shd w:val="clear" w:color="auto" w:fill="FFFFFF"/>
        </w:rPr>
        <w:t xml:space="preserve">, </w:t>
      </w:r>
      <w:r w:rsidRPr="00717178">
        <w:rPr>
          <w:rStyle w:val="ab"/>
          <w:rFonts w:ascii="Times New Roman" w:hAnsi="Times New Roman" w:cs="Times New Roman"/>
          <w:bCs/>
          <w:i w:val="0"/>
          <w:sz w:val="28"/>
          <w:szCs w:val="28"/>
          <w:shd w:val="clear" w:color="auto" w:fill="FFFFFF"/>
          <w:lang w:val="kk-KZ"/>
        </w:rPr>
        <w:t>уголовный закон</w:t>
      </w:r>
      <w:r w:rsidRPr="00717178">
        <w:rPr>
          <w:rFonts w:ascii="Times New Roman" w:hAnsi="Times New Roman" w:cs="Times New Roman"/>
          <w:i/>
          <w:sz w:val="28"/>
          <w:szCs w:val="28"/>
          <w:shd w:val="clear" w:color="auto" w:fill="FFFFFF"/>
        </w:rPr>
        <w:t xml:space="preserve">, </w:t>
      </w:r>
      <w:r w:rsidRPr="00717178">
        <w:rPr>
          <w:rStyle w:val="ab"/>
          <w:rFonts w:ascii="Times New Roman" w:hAnsi="Times New Roman" w:cs="Times New Roman"/>
          <w:bCs/>
          <w:i w:val="0"/>
          <w:sz w:val="28"/>
          <w:szCs w:val="28"/>
          <w:shd w:val="clear" w:color="auto" w:fill="FFFFFF"/>
        </w:rPr>
        <w:t>уголовно</w:t>
      </w:r>
      <w:r w:rsidRPr="00717178">
        <w:rPr>
          <w:rFonts w:ascii="Times New Roman" w:hAnsi="Times New Roman" w:cs="Times New Roman"/>
          <w:i/>
          <w:sz w:val="28"/>
          <w:szCs w:val="28"/>
          <w:shd w:val="clear" w:color="auto" w:fill="FFFFFF"/>
        </w:rPr>
        <w:t>-</w:t>
      </w:r>
      <w:r w:rsidRPr="00717178">
        <w:rPr>
          <w:rStyle w:val="ab"/>
          <w:rFonts w:ascii="Times New Roman" w:hAnsi="Times New Roman" w:cs="Times New Roman"/>
          <w:bCs/>
          <w:i w:val="0"/>
          <w:sz w:val="28"/>
          <w:szCs w:val="28"/>
          <w:shd w:val="clear" w:color="auto" w:fill="FFFFFF"/>
        </w:rPr>
        <w:t>правовая политика</w:t>
      </w:r>
      <w:r w:rsidRPr="00717178">
        <w:rPr>
          <w:rFonts w:ascii="Times New Roman" w:hAnsi="Times New Roman" w:cs="Times New Roman"/>
          <w:i/>
          <w:sz w:val="28"/>
          <w:szCs w:val="28"/>
          <w:shd w:val="clear" w:color="auto" w:fill="FFFFFF"/>
        </w:rPr>
        <w:t xml:space="preserve">. </w:t>
      </w:r>
      <w:r w:rsidRPr="00717178">
        <w:rPr>
          <w:rFonts w:ascii="Times New Roman" w:hAnsi="Times New Roman" w:cs="Times New Roman"/>
          <w:i/>
          <w:sz w:val="28"/>
          <w:szCs w:val="28"/>
          <w:lang w:val="kk-KZ"/>
        </w:rPr>
        <w:t xml:space="preserve">– </w:t>
      </w:r>
      <w:r w:rsidRPr="00717178">
        <w:rPr>
          <w:rStyle w:val="ab"/>
          <w:rFonts w:ascii="Times New Roman" w:hAnsi="Times New Roman" w:cs="Times New Roman"/>
          <w:bCs/>
          <w:i w:val="0"/>
          <w:sz w:val="28"/>
          <w:szCs w:val="28"/>
          <w:shd w:val="clear" w:color="auto" w:fill="FFFFFF"/>
        </w:rPr>
        <w:t>СПб</w:t>
      </w:r>
      <w:r w:rsidRPr="00717178">
        <w:rPr>
          <w:rFonts w:ascii="Times New Roman" w:hAnsi="Times New Roman" w:cs="Times New Roman"/>
          <w:i/>
          <w:sz w:val="28"/>
          <w:szCs w:val="28"/>
          <w:shd w:val="clear" w:color="auto" w:fill="FFFFFF"/>
        </w:rPr>
        <w:t xml:space="preserve">.: </w:t>
      </w:r>
      <w:r w:rsidRPr="00717178">
        <w:rPr>
          <w:rStyle w:val="ab"/>
          <w:rFonts w:ascii="Times New Roman" w:hAnsi="Times New Roman" w:cs="Times New Roman"/>
          <w:bCs/>
          <w:i w:val="0"/>
          <w:sz w:val="28"/>
          <w:szCs w:val="28"/>
          <w:shd w:val="clear" w:color="auto" w:fill="FFFFFF"/>
        </w:rPr>
        <w:t xml:space="preserve">Юридический центр </w:t>
      </w:r>
      <w:r w:rsidRPr="00717178">
        <w:rPr>
          <w:rFonts w:ascii="Times New Roman" w:hAnsi="Times New Roman" w:cs="Times New Roman"/>
          <w:i/>
          <w:sz w:val="28"/>
          <w:szCs w:val="28"/>
          <w:shd w:val="clear" w:color="auto" w:fill="FFFFFF"/>
          <w:lang w:val="kk-KZ"/>
        </w:rPr>
        <w:t>«</w:t>
      </w:r>
      <w:r w:rsidRPr="00717178">
        <w:rPr>
          <w:rStyle w:val="ab"/>
          <w:rFonts w:ascii="Times New Roman" w:hAnsi="Times New Roman" w:cs="Times New Roman"/>
          <w:bCs/>
          <w:i w:val="0"/>
          <w:sz w:val="28"/>
          <w:szCs w:val="28"/>
          <w:shd w:val="clear" w:color="auto" w:fill="FFFFFF"/>
        </w:rPr>
        <w:t>Пресс</w:t>
      </w:r>
      <w:r w:rsidRPr="00717178">
        <w:rPr>
          <w:rStyle w:val="ab"/>
          <w:rFonts w:ascii="Times New Roman" w:hAnsi="Times New Roman" w:cs="Times New Roman"/>
          <w:bCs/>
          <w:i w:val="0"/>
          <w:sz w:val="28"/>
          <w:szCs w:val="28"/>
          <w:shd w:val="clear" w:color="auto" w:fill="FFFFFF"/>
          <w:lang w:val="kk-KZ"/>
        </w:rPr>
        <w:t>»</w:t>
      </w:r>
      <w:r w:rsidRPr="00717178">
        <w:rPr>
          <w:rFonts w:ascii="Times New Roman" w:hAnsi="Times New Roman" w:cs="Times New Roman"/>
          <w:i/>
          <w:sz w:val="28"/>
          <w:szCs w:val="28"/>
          <w:shd w:val="clear" w:color="auto" w:fill="FFFFFF"/>
        </w:rPr>
        <w:t xml:space="preserve">, </w:t>
      </w:r>
      <w:r w:rsidRPr="00717178">
        <w:rPr>
          <w:rStyle w:val="ab"/>
          <w:rFonts w:ascii="Times New Roman" w:hAnsi="Times New Roman" w:cs="Times New Roman"/>
          <w:bCs/>
          <w:i w:val="0"/>
          <w:sz w:val="28"/>
          <w:szCs w:val="28"/>
          <w:shd w:val="clear" w:color="auto" w:fill="FFFFFF"/>
        </w:rPr>
        <w:t>2004</w:t>
      </w:r>
      <w:r w:rsidRPr="00717178">
        <w:rPr>
          <w:rFonts w:ascii="Times New Roman" w:hAnsi="Times New Roman" w:cs="Times New Roman"/>
          <w:i/>
          <w:sz w:val="28"/>
          <w:szCs w:val="28"/>
          <w:shd w:val="clear" w:color="auto" w:fill="FFFFFF"/>
        </w:rPr>
        <w:t>.</w:t>
      </w:r>
      <w:r w:rsidRPr="00717178">
        <w:rPr>
          <w:rFonts w:ascii="Times New Roman" w:hAnsi="Times New Roman" w:cs="Times New Roman"/>
          <w:sz w:val="28"/>
          <w:szCs w:val="28"/>
          <w:lang w:val="kk-KZ"/>
        </w:rPr>
        <w:t>–</w:t>
      </w:r>
      <w:r w:rsidRPr="00717178">
        <w:rPr>
          <w:rFonts w:ascii="Times New Roman" w:hAnsi="Times New Roman" w:cs="Times New Roman"/>
          <w:sz w:val="28"/>
          <w:szCs w:val="28"/>
          <w:shd w:val="clear" w:color="auto" w:fill="FFFFFF"/>
        </w:rPr>
        <w:t>340 с.</w:t>
      </w:r>
    </w:p>
    <w:p w14:paraId="29F3A55E" w14:textId="77777777" w:rsidR="008E23E5" w:rsidRPr="00717178" w:rsidRDefault="008E23E5" w:rsidP="008E23E5">
      <w:pPr>
        <w:rPr>
          <w:rFonts w:ascii="Times New Roman" w:hAnsi="Times New Roman" w:cs="Times New Roman"/>
          <w:sz w:val="28"/>
          <w:szCs w:val="28"/>
        </w:rPr>
      </w:pPr>
    </w:p>
    <w:p w14:paraId="29F3A55F" w14:textId="77777777" w:rsidR="00DD253F" w:rsidRPr="00717178" w:rsidRDefault="00DD253F" w:rsidP="00DD253F">
      <w:pPr>
        <w:pStyle w:val="21"/>
        <w:tabs>
          <w:tab w:val="left" w:pos="993"/>
        </w:tabs>
        <w:spacing w:line="240" w:lineRule="auto"/>
        <w:ind w:firstLine="0"/>
        <w:jc w:val="center"/>
        <w:rPr>
          <w:b/>
          <w:szCs w:val="28"/>
          <w:lang w:val="kk-KZ"/>
        </w:rPr>
      </w:pPr>
    </w:p>
    <w:p w14:paraId="29F3A560" w14:textId="77777777" w:rsidR="00DD253F" w:rsidRPr="00717178" w:rsidRDefault="00DD253F" w:rsidP="00DD253F">
      <w:pPr>
        <w:spacing w:after="0" w:line="240" w:lineRule="auto"/>
        <w:jc w:val="both"/>
        <w:rPr>
          <w:rFonts w:ascii="Times New Roman" w:hAnsi="Times New Roman" w:cs="Times New Roman"/>
          <w:sz w:val="28"/>
          <w:szCs w:val="28"/>
          <w:lang w:val="kk-KZ"/>
        </w:rPr>
      </w:pPr>
    </w:p>
    <w:p w14:paraId="29F3A561" w14:textId="77777777" w:rsidR="00DD253F" w:rsidRPr="00717178" w:rsidRDefault="00DD253F" w:rsidP="00DD253F">
      <w:pPr>
        <w:pStyle w:val="a4"/>
        <w:ind w:firstLine="567"/>
        <w:jc w:val="both"/>
        <w:rPr>
          <w:rFonts w:ascii="Times New Roman" w:hAnsi="Times New Roman" w:cs="Times New Roman"/>
          <w:sz w:val="28"/>
          <w:szCs w:val="28"/>
        </w:rPr>
      </w:pPr>
    </w:p>
    <w:p w14:paraId="29F3A562" w14:textId="77777777" w:rsidR="00991E4A" w:rsidRPr="00717178" w:rsidRDefault="00991E4A" w:rsidP="005E3C70">
      <w:pPr>
        <w:pStyle w:val="a4"/>
        <w:ind w:firstLine="567"/>
        <w:jc w:val="both"/>
        <w:rPr>
          <w:rFonts w:ascii="Times New Roman" w:hAnsi="Times New Roman" w:cs="Times New Roman"/>
          <w:b/>
          <w:sz w:val="28"/>
          <w:szCs w:val="28"/>
          <w:lang w:val="kk-KZ"/>
        </w:rPr>
      </w:pPr>
    </w:p>
    <w:p w14:paraId="29F3A563" w14:textId="77777777" w:rsidR="005E3C70" w:rsidRPr="00717178" w:rsidRDefault="005E3C70">
      <w:pPr>
        <w:rPr>
          <w:rFonts w:ascii="Times New Roman" w:hAnsi="Times New Roman" w:cs="Times New Roman"/>
          <w:b/>
          <w:sz w:val="28"/>
          <w:szCs w:val="28"/>
          <w:lang w:val="kk-KZ"/>
        </w:rPr>
      </w:pPr>
      <w:r w:rsidRPr="00717178">
        <w:rPr>
          <w:rFonts w:ascii="Times New Roman" w:hAnsi="Times New Roman" w:cs="Times New Roman"/>
          <w:b/>
          <w:sz w:val="28"/>
          <w:szCs w:val="28"/>
          <w:lang w:val="kk-KZ"/>
        </w:rPr>
        <w:br w:type="page"/>
      </w:r>
    </w:p>
    <w:p w14:paraId="29F3A564" w14:textId="2BFA053B" w:rsidR="00FA3705" w:rsidRPr="00717178" w:rsidRDefault="00EB25AB" w:rsidP="00D0169E">
      <w:pPr>
        <w:spacing w:after="0" w:line="240" w:lineRule="auto"/>
        <w:jc w:val="center"/>
        <w:rPr>
          <w:rFonts w:ascii="Times New Roman" w:hAnsi="Times New Roman" w:cs="Times New Roman"/>
          <w:b/>
          <w:sz w:val="28"/>
          <w:szCs w:val="28"/>
          <w:lang w:val="kk-KZ"/>
        </w:rPr>
      </w:pPr>
      <w:r w:rsidRPr="00717178">
        <w:rPr>
          <w:rFonts w:ascii="Times New Roman" w:hAnsi="Times New Roman" w:cs="Times New Roman"/>
          <w:b/>
          <w:sz w:val="28"/>
          <w:szCs w:val="28"/>
          <w:lang w:val="kk-KZ"/>
        </w:rPr>
        <w:lastRenderedPageBreak/>
        <w:t>ҚОСЫМША</w:t>
      </w:r>
      <w:r w:rsidR="003D77E2">
        <w:rPr>
          <w:rFonts w:ascii="Times New Roman" w:hAnsi="Times New Roman" w:cs="Times New Roman"/>
          <w:b/>
          <w:sz w:val="28"/>
          <w:szCs w:val="28"/>
          <w:lang w:val="kk-KZ"/>
        </w:rPr>
        <w:t xml:space="preserve"> </w:t>
      </w:r>
      <w:r w:rsidR="00E663F6" w:rsidRPr="00717178">
        <w:rPr>
          <w:rFonts w:ascii="Times New Roman" w:hAnsi="Times New Roman" w:cs="Times New Roman"/>
          <w:b/>
          <w:sz w:val="28"/>
          <w:szCs w:val="28"/>
          <w:lang w:val="kk-KZ"/>
        </w:rPr>
        <w:t>А</w:t>
      </w:r>
    </w:p>
    <w:p w14:paraId="29F3A565" w14:textId="77777777" w:rsidR="00874C03" w:rsidRPr="00717178" w:rsidRDefault="00874C03" w:rsidP="00824743">
      <w:pPr>
        <w:spacing w:after="0" w:line="240" w:lineRule="auto"/>
        <w:ind w:firstLine="567"/>
        <w:jc w:val="both"/>
        <w:rPr>
          <w:rFonts w:ascii="Times New Roman" w:hAnsi="Times New Roman" w:cs="Times New Roman"/>
          <w:b/>
          <w:sz w:val="28"/>
          <w:szCs w:val="28"/>
          <w:lang w:val="kk-KZ"/>
        </w:rPr>
      </w:pPr>
    </w:p>
    <w:p w14:paraId="29F3A566" w14:textId="77777777" w:rsidR="00A67802" w:rsidRPr="00717178" w:rsidRDefault="00874C03" w:rsidP="00D0169E">
      <w:pPr>
        <w:spacing w:after="0" w:line="240" w:lineRule="auto"/>
        <w:jc w:val="center"/>
        <w:rPr>
          <w:rFonts w:ascii="Times New Roman" w:eastAsia="Times New Roman" w:hAnsi="Times New Roman" w:cs="Times New Roman"/>
          <w:b/>
          <w:sz w:val="28"/>
          <w:szCs w:val="28"/>
          <w:lang w:val="kk-KZ"/>
        </w:rPr>
      </w:pPr>
      <w:r w:rsidRPr="00717178">
        <w:rPr>
          <w:rFonts w:ascii="Times New Roman" w:hAnsi="Times New Roman" w:cs="Times New Roman"/>
          <w:b/>
          <w:sz w:val="28"/>
          <w:szCs w:val="28"/>
          <w:lang w:val="kk-KZ"/>
        </w:rPr>
        <w:t xml:space="preserve">«Қазақстан Республикасының қылмыстық заңнамасына жазалар жүйесін жетілдіру мәселелері бойынша өзгерістер мен толықтырулар енгізу туралы» </w:t>
      </w:r>
      <w:r w:rsidRPr="00717178">
        <w:rPr>
          <w:rFonts w:ascii="Times New Roman" w:eastAsia="Times New Roman" w:hAnsi="Times New Roman" w:cs="Times New Roman"/>
          <w:b/>
          <w:sz w:val="28"/>
          <w:szCs w:val="28"/>
          <w:lang w:val="kk-KZ"/>
        </w:rPr>
        <w:t>Қазақстан Республикасының Заңы</w:t>
      </w:r>
    </w:p>
    <w:p w14:paraId="29F3A567" w14:textId="77777777" w:rsidR="00874C03" w:rsidRPr="00717178" w:rsidRDefault="00A67802" w:rsidP="00824743">
      <w:pPr>
        <w:spacing w:after="0" w:line="240" w:lineRule="auto"/>
        <w:ind w:firstLine="567"/>
        <w:jc w:val="right"/>
        <w:rPr>
          <w:rFonts w:ascii="Times New Roman" w:eastAsia="Times New Roman" w:hAnsi="Times New Roman" w:cs="Times New Roman"/>
          <w:b/>
          <w:sz w:val="28"/>
          <w:szCs w:val="28"/>
          <w:lang w:val="kk-KZ"/>
        </w:rPr>
      </w:pPr>
      <w:r w:rsidRPr="00717178">
        <w:rPr>
          <w:rFonts w:ascii="Times New Roman" w:eastAsia="Times New Roman" w:hAnsi="Times New Roman" w:cs="Times New Roman"/>
          <w:b/>
          <w:sz w:val="28"/>
          <w:szCs w:val="28"/>
          <w:lang w:val="kk-KZ"/>
        </w:rPr>
        <w:t>ЖОБА</w:t>
      </w:r>
    </w:p>
    <w:p w14:paraId="29F3A568" w14:textId="77777777" w:rsidR="003D2C04" w:rsidRPr="00717178" w:rsidRDefault="003D2C04" w:rsidP="00824743">
      <w:pPr>
        <w:spacing w:after="0" w:line="240" w:lineRule="auto"/>
        <w:ind w:firstLine="567"/>
        <w:jc w:val="both"/>
        <w:rPr>
          <w:rFonts w:ascii="Times New Roman" w:eastAsia="Times New Roman" w:hAnsi="Times New Roman" w:cs="Times New Roman"/>
          <w:b/>
          <w:sz w:val="28"/>
          <w:szCs w:val="28"/>
          <w:lang w:val="kk-KZ"/>
        </w:rPr>
      </w:pPr>
    </w:p>
    <w:p w14:paraId="29F3A569"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1. 2014 жылғы 3 шілдедегі Қазақстан Республикасының Қылмыстық кодексіне келесідей өзгерістер мен толықтырулар енгізілсін:</w:t>
      </w:r>
    </w:p>
    <w:p w14:paraId="29F3A56A"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1) 41-бапта: </w:t>
      </w:r>
    </w:p>
    <w:p w14:paraId="29F3A56B"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бірінші бөлік «тағайындалатын» деген сөздерден кейін «мемлекеттің кірісіне»деген сөздермен толықтырылсын.</w:t>
      </w:r>
    </w:p>
    <w:p w14:paraId="29F3A56C"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 42-бапта:</w:t>
      </w:r>
    </w:p>
    <w:p w14:paraId="29F3A56D"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бірінші бөлік «Қоғамдық жұмыстар атқарылатын кәсіпорындар мен мекемелердің меншік нысаны тек қана мемлекеттік немесе квазимемлекеттік болуы керек» деген сөйлеммен толықтырылсын.</w:t>
      </w:r>
    </w:p>
    <w:p w14:paraId="29F3A56E"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 48-бапта: </w:t>
      </w:r>
    </w:p>
    <w:p w14:paraId="29F3A56F"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мынадай мазмұндағы алтыншы  бөлікпен толықтырылсын:</w:t>
      </w:r>
    </w:p>
    <w:p w14:paraId="29F3A570"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Style w:val="s0"/>
          <w:rFonts w:eastAsiaTheme="majorEastAsia"/>
          <w:color w:val="auto"/>
          <w:sz w:val="28"/>
          <w:szCs w:val="28"/>
          <w:lang w:val="kk-KZ"/>
        </w:rPr>
        <w:t>«6. Мүлікті тәркілеу ҚР ҚК</w:t>
      </w:r>
      <w:r w:rsidR="00137537" w:rsidRPr="00717178">
        <w:rPr>
          <w:rStyle w:val="s0"/>
          <w:rFonts w:eastAsiaTheme="majorEastAsia"/>
          <w:color w:val="auto"/>
          <w:sz w:val="28"/>
          <w:szCs w:val="28"/>
          <w:lang w:val="kk-KZ"/>
        </w:rPr>
        <w:t>-нің</w:t>
      </w:r>
      <w:r w:rsidRPr="00717178">
        <w:rPr>
          <w:rStyle w:val="s0"/>
          <w:rFonts w:eastAsiaTheme="majorEastAsia"/>
          <w:color w:val="auto"/>
          <w:sz w:val="28"/>
          <w:szCs w:val="28"/>
          <w:lang w:val="kk-KZ"/>
        </w:rPr>
        <w:t xml:space="preserve"> Ерекше бөлігінің бабында арнайы көзделмеген жағдайларда да тағайындала алады.»</w:t>
      </w:r>
    </w:p>
    <w:p w14:paraId="29F3A571"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4) 50-бапта: </w:t>
      </w:r>
    </w:p>
    <w:p w14:paraId="29F3A572"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екінші бөлік мынадай редакцияда жазылсын:</w:t>
      </w:r>
    </w:p>
    <w:p w14:paraId="29F3A573"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«2. Белгілі бір лауазымды атқару немесе белгілі бір қызметпен айналысу құқығынан айыру бір жылдан он жылға дейінгі мерзімге белгіленеді. Қылмыстық теріс қылықтар үшін белгілі бір лауазымды атқару немесе белгілі бір қызметпен айналысу құқығынан айыру жазасының мерзімі үш жылдан аспауы тиіс.»</w:t>
      </w:r>
    </w:p>
    <w:p w14:paraId="29F3A574" w14:textId="77777777" w:rsidR="00874C03" w:rsidRPr="00717178" w:rsidRDefault="00874C03" w:rsidP="00824743">
      <w:pPr>
        <w:spacing w:after="0" w:line="240" w:lineRule="auto"/>
        <w:ind w:firstLine="567"/>
        <w:jc w:val="both"/>
        <w:rPr>
          <w:rFonts w:ascii="Times New Roman" w:hAnsi="Times New Roman" w:cs="Times New Roman"/>
          <w:bCs/>
          <w:sz w:val="28"/>
          <w:szCs w:val="28"/>
          <w:lang w:val="kk-KZ"/>
        </w:rPr>
      </w:pPr>
      <w:r w:rsidRPr="00717178">
        <w:rPr>
          <w:rFonts w:ascii="Times New Roman" w:hAnsi="Times New Roman" w:cs="Times New Roman"/>
          <w:sz w:val="28"/>
          <w:szCs w:val="28"/>
          <w:lang w:val="kk-KZ"/>
        </w:rPr>
        <w:t xml:space="preserve">5) </w:t>
      </w:r>
      <w:r w:rsidRPr="00717178">
        <w:rPr>
          <w:rFonts w:ascii="Times New Roman" w:hAnsi="Times New Roman" w:cs="Times New Roman"/>
          <w:bCs/>
          <w:sz w:val="28"/>
          <w:szCs w:val="28"/>
          <w:lang w:val="kk-KZ"/>
        </w:rPr>
        <w:t xml:space="preserve">50-1-бапта: </w:t>
      </w:r>
    </w:p>
    <w:p w14:paraId="29F3A575"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мынадай мазмұндағы үшінші бөлікпен толықтырылсын:</w:t>
      </w:r>
    </w:p>
    <w:p w14:paraId="29F3A576"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«3. Қазақстан Республикасының азаматтығынан айыру террористік қылмыстар, сондай-ақ Қазақстан Республикасының өмірлік маңызы бар мүдделеріне өзге де ауыр зиян келтірген қылмыстар үшін осы Кодекстің </w:t>
      </w:r>
      <w:r w:rsidR="005E3C70" w:rsidRPr="00717178">
        <w:rPr>
          <w:rFonts w:ascii="Times New Roman" w:hAnsi="Times New Roman" w:cs="Times New Roman"/>
          <w:sz w:val="28"/>
          <w:szCs w:val="28"/>
          <w:lang w:val="kk-KZ"/>
        </w:rPr>
        <w:t>Ерекше бөлігінің</w:t>
      </w:r>
      <w:r w:rsidRPr="00717178">
        <w:rPr>
          <w:rFonts w:ascii="Times New Roman" w:hAnsi="Times New Roman" w:cs="Times New Roman"/>
          <w:sz w:val="28"/>
          <w:szCs w:val="28"/>
          <w:lang w:val="kk-KZ"/>
        </w:rPr>
        <w:t xml:space="preserve"> тиісті баптарында көзделген жағдайларда ғана тағайындалуы мүмкін.»</w:t>
      </w:r>
    </w:p>
    <w:p w14:paraId="29F3A577" w14:textId="77777777" w:rsidR="00874C03" w:rsidRPr="00717178" w:rsidRDefault="00874C03" w:rsidP="00824743">
      <w:pPr>
        <w:pStyle w:val="a8"/>
        <w:spacing w:before="0" w:beforeAutospacing="0" w:after="0" w:afterAutospacing="0"/>
        <w:ind w:firstLine="567"/>
        <w:jc w:val="both"/>
        <w:rPr>
          <w:sz w:val="28"/>
          <w:szCs w:val="28"/>
          <w:lang w:val="kk-KZ"/>
        </w:rPr>
      </w:pPr>
      <w:r w:rsidRPr="00717178">
        <w:rPr>
          <w:sz w:val="28"/>
          <w:szCs w:val="28"/>
          <w:lang w:val="kk-KZ"/>
        </w:rPr>
        <w:t>6) 51-бапта:</w:t>
      </w:r>
    </w:p>
    <w:p w14:paraId="29F3A578" w14:textId="77777777" w:rsidR="008251A2" w:rsidRPr="00717178" w:rsidRDefault="00874C03" w:rsidP="008251A2">
      <w:pPr>
        <w:pStyle w:val="a8"/>
        <w:spacing w:before="0" w:beforeAutospacing="0" w:after="0" w:afterAutospacing="0"/>
        <w:ind w:firstLine="567"/>
        <w:jc w:val="both"/>
        <w:rPr>
          <w:sz w:val="28"/>
          <w:szCs w:val="28"/>
          <w:lang w:val="kk-KZ"/>
        </w:rPr>
      </w:pPr>
      <w:r w:rsidRPr="00717178">
        <w:rPr>
          <w:sz w:val="28"/>
          <w:szCs w:val="28"/>
          <w:lang w:val="kk-KZ"/>
        </w:rPr>
        <w:t xml:space="preserve">екінші бөлік </w:t>
      </w:r>
      <w:r w:rsidR="008251A2" w:rsidRPr="00717178">
        <w:rPr>
          <w:sz w:val="28"/>
          <w:szCs w:val="28"/>
          <w:lang w:val="kk-KZ"/>
        </w:rPr>
        <w:t>мынадай мазмұндағыжаңа абзацпен толықтырылсын:</w:t>
      </w:r>
    </w:p>
    <w:p w14:paraId="29F3A579" w14:textId="77777777" w:rsidR="00874C03" w:rsidRPr="00717178" w:rsidRDefault="008251A2" w:rsidP="008251A2">
      <w:pPr>
        <w:pStyle w:val="a8"/>
        <w:spacing w:before="0" w:beforeAutospacing="0" w:after="0" w:afterAutospacing="0"/>
        <w:ind w:firstLine="567"/>
        <w:jc w:val="both"/>
        <w:rPr>
          <w:sz w:val="28"/>
          <w:szCs w:val="28"/>
          <w:lang w:val="kk-KZ"/>
        </w:rPr>
      </w:pPr>
      <w:r w:rsidRPr="00717178">
        <w:rPr>
          <w:sz w:val="28"/>
          <w:szCs w:val="28"/>
          <w:lang w:val="kk-KZ"/>
        </w:rPr>
        <w:t>«Шетелдікті немесе азаматтығы жоқ адамды қылмыс жасағаны үшін Қазақстан Республикасының шегінен тысқары жерге шығарып жіберу, егер сот шетелдіктің немесе азаматтығы жоқ адамның Қазақстан Республикасының аумағында болуы ұлттық қауіпсіздікті, қоғамдық қауіпсіздікті, қоғамдық тәртіпті, тұрғындардың денсаулығы мен имандылығын немесе басқалардың құқықтары мен бостандықтарын қорғау мүдделеріне жауап бермейді деп таныса,ол осы Кодекстiң Ерекше бөлігінің тиiстi бабында тиісті қылмыстық құқық бұзушылық үшін көзделмеген жағдайларда тағайындалуы мүмкін.»</w:t>
      </w:r>
    </w:p>
    <w:p w14:paraId="29F3A57A" w14:textId="77777777" w:rsidR="00874C03" w:rsidRPr="00717178" w:rsidRDefault="00874C03" w:rsidP="00824743">
      <w:pPr>
        <w:spacing w:after="0" w:line="240" w:lineRule="auto"/>
        <w:ind w:firstLine="567"/>
        <w:jc w:val="both"/>
        <w:rPr>
          <w:rFonts w:ascii="Times New Roman" w:hAnsi="Times New Roman"/>
          <w:sz w:val="28"/>
          <w:szCs w:val="28"/>
          <w:lang w:val="kk-KZ"/>
        </w:rPr>
      </w:pPr>
      <w:r w:rsidRPr="00717178">
        <w:rPr>
          <w:rFonts w:ascii="Times New Roman" w:hAnsi="Times New Roman"/>
          <w:sz w:val="28"/>
          <w:szCs w:val="28"/>
          <w:lang w:val="kk-KZ"/>
        </w:rPr>
        <w:lastRenderedPageBreak/>
        <w:t xml:space="preserve">7) 58-бапта: </w:t>
      </w:r>
    </w:p>
    <w:p w14:paraId="29F3A57B" w14:textId="77777777" w:rsidR="00E5599A" w:rsidRPr="00717178" w:rsidRDefault="00E5599A" w:rsidP="00E5599A">
      <w:pPr>
        <w:pStyle w:val="a8"/>
        <w:spacing w:before="0" w:beforeAutospacing="0" w:after="0" w:afterAutospacing="0"/>
        <w:ind w:firstLine="567"/>
        <w:jc w:val="both"/>
        <w:rPr>
          <w:sz w:val="28"/>
          <w:szCs w:val="28"/>
          <w:lang w:val="kk-KZ"/>
        </w:rPr>
      </w:pPr>
      <w:r w:rsidRPr="00717178">
        <w:rPr>
          <w:sz w:val="28"/>
          <w:szCs w:val="28"/>
          <w:lang w:val="kk-KZ"/>
        </w:rPr>
        <w:t xml:space="preserve">бірінші бөлік мынадай мазмұндағы сөйлеммен толықтырылсын: </w:t>
      </w:r>
    </w:p>
    <w:p w14:paraId="29F3A57C" w14:textId="77777777" w:rsidR="00E5599A" w:rsidRPr="00717178" w:rsidRDefault="00E5599A" w:rsidP="00E5599A">
      <w:pPr>
        <w:pStyle w:val="a8"/>
        <w:spacing w:before="0" w:beforeAutospacing="0" w:after="0" w:afterAutospacing="0"/>
        <w:ind w:firstLine="567"/>
        <w:jc w:val="both"/>
        <w:rPr>
          <w:sz w:val="28"/>
          <w:szCs w:val="28"/>
          <w:lang w:val="kk-KZ"/>
        </w:rPr>
      </w:pPr>
      <w:r w:rsidRPr="00717178">
        <w:rPr>
          <w:sz w:val="28"/>
          <w:szCs w:val="28"/>
          <w:lang w:val="kk-KZ"/>
        </w:rPr>
        <w:t>«Бұл ретте толық немесе iшiнара қосу арқылы анықталған  бас бостандығынан айыру жазасының мерзімі осы бапта белгіленген шектерден, ал өзге негізгі және қосымша жазалардың шекті мерзімі немесе мөлшері осы Кодекстің Жалпы бөлігімен жазаның сәйкес түрі үшін көзделген ең жоғары мерзiмнен немесе мөлшерден аспауы керек.»</w:t>
      </w:r>
    </w:p>
    <w:p w14:paraId="29F3A57D"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sz w:val="28"/>
          <w:szCs w:val="28"/>
          <w:lang w:val="kk-KZ"/>
        </w:rPr>
        <w:t xml:space="preserve">екінші бөліктен «Бұл ретте айыппұл түріндегі жазаның түпкілікті мөлшерін – төрт жүз айлық есептік көрсеткіштен, ал қоғамдық жұмыстарға </w:t>
      </w:r>
      <w:r w:rsidRPr="00717178">
        <w:rPr>
          <w:rFonts w:ascii="Times New Roman" w:hAnsi="Times New Roman" w:cs="Times New Roman"/>
          <w:sz w:val="28"/>
          <w:szCs w:val="28"/>
          <w:lang w:val="kk-KZ"/>
        </w:rPr>
        <w:t>тарту немесе қамаққа алу түріндегі жазаның түпкілікті мерзімін тиісінше төрт жүз сағаттан немесе елу тәуліктен асыруға болмайды» деген сөйлем алынып тасталсын</w:t>
      </w:r>
      <w:r w:rsidR="00E5599A" w:rsidRPr="00717178">
        <w:rPr>
          <w:rFonts w:ascii="Times New Roman" w:hAnsi="Times New Roman" w:cs="Times New Roman"/>
          <w:sz w:val="28"/>
          <w:szCs w:val="28"/>
          <w:lang w:val="kk-KZ"/>
        </w:rPr>
        <w:t>.</w:t>
      </w:r>
    </w:p>
    <w:p w14:paraId="29F3A57E" w14:textId="77777777" w:rsidR="00E5599A" w:rsidRPr="00717178" w:rsidRDefault="00E5599A"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бесінші бөліктен «Ішінара немесе толық қосу кезінде түпкiлiктi қосымша жазаны осы Кодекстiң Жалпы бөлiгiнiң осы жаза түрi үшiн белгiленген ең жоғары мерзiмнен немесе мөлшерден асыруға болмайды» деген сөйлем алынып тасталсын.</w:t>
      </w:r>
    </w:p>
    <w:p w14:paraId="29F3A57F"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8) 81-бапта </w:t>
      </w:r>
    </w:p>
    <w:p w14:paraId="29F3A580"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үшінші, төртінші және бесінші бөліктері мынадай редакцияда жазылсын:</w:t>
      </w:r>
    </w:p>
    <w:p w14:paraId="29F3A581"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w:t>
      </w:r>
      <w:r w:rsidR="000B71FF" w:rsidRPr="00717178">
        <w:rPr>
          <w:rFonts w:ascii="Times New Roman" w:hAnsi="Times New Roman" w:cs="Times New Roman"/>
          <w:sz w:val="28"/>
          <w:szCs w:val="28"/>
          <w:lang w:val="kk-KZ"/>
        </w:rPr>
        <w:t xml:space="preserve">3. </w:t>
      </w:r>
      <w:r w:rsidRPr="00717178">
        <w:rPr>
          <w:rFonts w:ascii="Times New Roman" w:hAnsi="Times New Roman" w:cs="Times New Roman"/>
          <w:sz w:val="28"/>
          <w:szCs w:val="28"/>
          <w:lang w:val="kk-KZ"/>
        </w:rPr>
        <w:t>Айыппұл қылмыстық теріс қылық үшін айлық есептік көрсеткіштің бестен отызға дейінгі мөлшерінде, ал қылмыс үшін айлық есептік көрсеткіштің отыздан жүзге дейінгі мөлшерінде тағайындалады.</w:t>
      </w:r>
    </w:p>
    <w:p w14:paraId="29F3A582"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4. Түзеу жұмыстары дербес жалақысы немесе өзге тұрақты кірісі бар кәмелетке толмағандарға қылмыстық теріс қылық үшін айлық есептік көрсеткіштің бестен отызға дейінгі мөлшерінде, ал қылмыс үшін айлық есептік көрсеткіштің отыздан жүзге дейінгі мөлшерінде тағайындалады.</w:t>
      </w:r>
    </w:p>
    <w:p w14:paraId="29F3A583" w14:textId="77777777" w:rsidR="00874C03" w:rsidRPr="00717178" w:rsidRDefault="00874C03" w:rsidP="00824743">
      <w:pPr>
        <w:spacing w:after="0" w:line="240" w:lineRule="auto"/>
        <w:ind w:firstLine="567"/>
        <w:jc w:val="both"/>
        <w:rPr>
          <w:rFonts w:ascii="Times New Roman" w:hAnsi="Times New Roman" w:cs="Times New Roman"/>
          <w:sz w:val="28"/>
          <w:szCs w:val="28"/>
          <w:lang w:val="kk-KZ"/>
        </w:rPr>
      </w:pPr>
      <w:r w:rsidRPr="00717178">
        <w:rPr>
          <w:rFonts w:ascii="Times New Roman" w:hAnsi="Times New Roman" w:cs="Times New Roman"/>
          <w:sz w:val="28"/>
          <w:szCs w:val="28"/>
          <w:lang w:val="kk-KZ"/>
        </w:rPr>
        <w:t xml:space="preserve">5. Қоғамдық жұмыстарға тарту қылмыстық теріс қылық үшін он сағаттан </w:t>
      </w:r>
      <w:r w:rsidR="00923E73" w:rsidRPr="00717178">
        <w:rPr>
          <w:rFonts w:ascii="Times New Roman" w:hAnsi="Times New Roman" w:cs="Times New Roman"/>
          <w:sz w:val="28"/>
          <w:szCs w:val="28"/>
          <w:lang w:val="kk-KZ"/>
        </w:rPr>
        <w:t>жиырма бес</w:t>
      </w:r>
      <w:r w:rsidRPr="00717178">
        <w:rPr>
          <w:rFonts w:ascii="Times New Roman" w:hAnsi="Times New Roman" w:cs="Times New Roman"/>
          <w:sz w:val="28"/>
          <w:szCs w:val="28"/>
          <w:lang w:val="kk-KZ"/>
        </w:rPr>
        <w:t xml:space="preserve"> сағатқа дейінгі, ал қылмыс үшін </w:t>
      </w:r>
      <w:r w:rsidR="00923E73" w:rsidRPr="00717178">
        <w:rPr>
          <w:rFonts w:ascii="Times New Roman" w:hAnsi="Times New Roman" w:cs="Times New Roman"/>
          <w:sz w:val="28"/>
          <w:szCs w:val="28"/>
          <w:lang w:val="kk-KZ"/>
        </w:rPr>
        <w:t>жиырма бес</w:t>
      </w:r>
      <w:r w:rsidRPr="00717178">
        <w:rPr>
          <w:rFonts w:ascii="Times New Roman" w:hAnsi="Times New Roman" w:cs="Times New Roman"/>
          <w:sz w:val="28"/>
          <w:szCs w:val="28"/>
          <w:lang w:val="kk-KZ"/>
        </w:rPr>
        <w:t xml:space="preserve"> сағаттан жетпіс бес сағатқа дейiнгi мерзiмге тағайындалады.»</w:t>
      </w:r>
    </w:p>
    <w:p w14:paraId="29F3A584" w14:textId="77777777" w:rsidR="00874C03" w:rsidRPr="00717178" w:rsidRDefault="00874C03" w:rsidP="00824743">
      <w:pPr>
        <w:spacing w:after="0" w:line="240" w:lineRule="auto"/>
        <w:ind w:firstLine="567"/>
        <w:jc w:val="both"/>
        <w:rPr>
          <w:rFonts w:ascii="Times New Roman" w:hAnsi="Times New Roman" w:cs="Times New Roman"/>
          <w:b/>
          <w:sz w:val="28"/>
          <w:szCs w:val="28"/>
          <w:lang w:val="kk-KZ"/>
        </w:rPr>
      </w:pPr>
    </w:p>
    <w:p w14:paraId="29F3A585" w14:textId="77777777" w:rsidR="00874C03" w:rsidRPr="00717178" w:rsidRDefault="00874C03" w:rsidP="00824743">
      <w:pPr>
        <w:spacing w:after="0" w:line="240" w:lineRule="auto"/>
        <w:jc w:val="both"/>
        <w:rPr>
          <w:rFonts w:ascii="Times New Roman" w:eastAsia="Times New Roman" w:hAnsi="Times New Roman" w:cs="Times New Roman"/>
          <w:b/>
          <w:sz w:val="24"/>
          <w:szCs w:val="24"/>
          <w:lang w:val="kk-KZ"/>
        </w:rPr>
      </w:pPr>
      <w:r w:rsidRPr="00717178">
        <w:rPr>
          <w:b/>
          <w:sz w:val="24"/>
          <w:szCs w:val="24"/>
          <w:lang w:val="kk-KZ"/>
        </w:rPr>
        <w:br w:type="page"/>
      </w:r>
    </w:p>
    <w:p w14:paraId="29F3A586" w14:textId="77777777" w:rsidR="003D2C04" w:rsidRPr="00717178" w:rsidRDefault="003D2C04" w:rsidP="00D0169E">
      <w:pPr>
        <w:spacing w:after="0" w:line="240" w:lineRule="auto"/>
        <w:jc w:val="center"/>
        <w:rPr>
          <w:rFonts w:ascii="Times New Roman" w:hAnsi="Times New Roman" w:cs="Times New Roman"/>
          <w:b/>
          <w:sz w:val="28"/>
          <w:szCs w:val="28"/>
          <w:lang w:val="kk-KZ"/>
        </w:rPr>
      </w:pPr>
      <w:r w:rsidRPr="00717178">
        <w:rPr>
          <w:rFonts w:ascii="Times New Roman" w:hAnsi="Times New Roman" w:cs="Times New Roman"/>
          <w:b/>
          <w:sz w:val="28"/>
          <w:szCs w:val="28"/>
          <w:lang w:val="kk-KZ"/>
        </w:rPr>
        <w:lastRenderedPageBreak/>
        <w:t xml:space="preserve">ҚОСЫМША </w:t>
      </w:r>
      <w:r w:rsidR="00E663F6" w:rsidRPr="00717178">
        <w:rPr>
          <w:rFonts w:ascii="Times New Roman" w:hAnsi="Times New Roman" w:cs="Times New Roman"/>
          <w:b/>
          <w:sz w:val="28"/>
          <w:szCs w:val="28"/>
          <w:lang w:val="kk-KZ"/>
        </w:rPr>
        <w:t>Ә</w:t>
      </w:r>
    </w:p>
    <w:p w14:paraId="29F3A587" w14:textId="77777777" w:rsidR="003D2C04" w:rsidRPr="00717178" w:rsidRDefault="003D2C04" w:rsidP="00824743">
      <w:pPr>
        <w:pStyle w:val="21"/>
        <w:spacing w:line="240" w:lineRule="auto"/>
        <w:ind w:firstLine="0"/>
        <w:jc w:val="center"/>
        <w:rPr>
          <w:b/>
          <w:szCs w:val="28"/>
          <w:lang w:val="kk-KZ"/>
        </w:rPr>
      </w:pPr>
    </w:p>
    <w:p w14:paraId="29F3A588" w14:textId="77777777" w:rsidR="005D500E" w:rsidRPr="00717178" w:rsidRDefault="005D500E" w:rsidP="00824743">
      <w:pPr>
        <w:pStyle w:val="21"/>
        <w:spacing w:line="240" w:lineRule="auto"/>
        <w:ind w:firstLine="0"/>
        <w:jc w:val="center"/>
        <w:rPr>
          <w:szCs w:val="28"/>
          <w:lang w:val="kk-KZ"/>
        </w:rPr>
      </w:pPr>
      <w:r w:rsidRPr="00717178">
        <w:rPr>
          <w:szCs w:val="28"/>
          <w:lang w:val="kk-KZ"/>
        </w:rPr>
        <w:t>Сарапшылардың пікірін зерттеуге арналған</w:t>
      </w:r>
    </w:p>
    <w:p w14:paraId="29F3A589" w14:textId="77777777" w:rsidR="005D500E" w:rsidRPr="00717178" w:rsidRDefault="005D500E" w:rsidP="00824743">
      <w:pPr>
        <w:pStyle w:val="21"/>
        <w:spacing w:line="240" w:lineRule="auto"/>
        <w:ind w:firstLine="0"/>
        <w:jc w:val="center"/>
        <w:rPr>
          <w:szCs w:val="28"/>
          <w:lang w:val="kk-KZ"/>
        </w:rPr>
      </w:pPr>
      <w:r w:rsidRPr="00717178">
        <w:rPr>
          <w:szCs w:val="28"/>
          <w:lang w:val="kk-KZ"/>
        </w:rPr>
        <w:t>сауалнама парағы</w:t>
      </w:r>
    </w:p>
    <w:p w14:paraId="29F3A58A" w14:textId="77777777" w:rsidR="005D500E" w:rsidRPr="00717178" w:rsidRDefault="005D500E" w:rsidP="00824743">
      <w:pPr>
        <w:pStyle w:val="21"/>
        <w:spacing w:line="240" w:lineRule="auto"/>
        <w:ind w:firstLine="0"/>
        <w:jc w:val="center"/>
        <w:rPr>
          <w:rStyle w:val="s0"/>
          <w:color w:val="auto"/>
          <w:sz w:val="16"/>
          <w:szCs w:val="16"/>
          <w:lang w:val="kk-KZ"/>
        </w:rPr>
      </w:pPr>
    </w:p>
    <w:p w14:paraId="29F3A58B" w14:textId="77777777" w:rsidR="005D500E" w:rsidRPr="00717178" w:rsidRDefault="005D500E" w:rsidP="00824743">
      <w:pPr>
        <w:pStyle w:val="21"/>
        <w:spacing w:line="240" w:lineRule="auto"/>
        <w:ind w:firstLine="0"/>
        <w:jc w:val="center"/>
        <w:rPr>
          <w:rStyle w:val="s0"/>
          <w:i/>
          <w:color w:val="auto"/>
          <w:sz w:val="28"/>
          <w:szCs w:val="28"/>
          <w:lang w:val="kk-KZ"/>
        </w:rPr>
      </w:pPr>
      <w:r w:rsidRPr="00717178">
        <w:rPr>
          <w:rStyle w:val="s0"/>
          <w:i/>
          <w:color w:val="auto"/>
          <w:sz w:val="28"/>
          <w:szCs w:val="28"/>
          <w:lang w:val="kk-KZ"/>
        </w:rPr>
        <w:t>Құрметті сарапшы!</w:t>
      </w:r>
    </w:p>
    <w:p w14:paraId="29F3A58C" w14:textId="77777777" w:rsidR="005D500E" w:rsidRPr="00717178" w:rsidRDefault="005D500E" w:rsidP="00824743">
      <w:pPr>
        <w:pStyle w:val="21"/>
        <w:spacing w:line="240" w:lineRule="auto"/>
        <w:ind w:firstLine="567"/>
        <w:rPr>
          <w:rStyle w:val="s0"/>
          <w:color w:val="auto"/>
          <w:lang w:val="kk-KZ"/>
        </w:rPr>
      </w:pPr>
    </w:p>
    <w:p w14:paraId="29F3A58D" w14:textId="77777777" w:rsidR="005D500E" w:rsidRPr="00717178" w:rsidRDefault="007D61D6" w:rsidP="00824743">
      <w:pPr>
        <w:pStyle w:val="21"/>
        <w:spacing w:line="240" w:lineRule="auto"/>
        <w:ind w:firstLine="567"/>
        <w:rPr>
          <w:rStyle w:val="s0"/>
          <w:color w:val="auto"/>
          <w:sz w:val="28"/>
          <w:szCs w:val="28"/>
          <w:lang w:val="kk-KZ"/>
        </w:rPr>
      </w:pPr>
      <w:r w:rsidRPr="00717178">
        <w:rPr>
          <w:rStyle w:val="s0"/>
          <w:color w:val="auto"/>
          <w:sz w:val="28"/>
          <w:szCs w:val="28"/>
          <w:lang w:val="kk-KZ"/>
        </w:rPr>
        <w:t>Сіздің</w:t>
      </w:r>
      <w:r w:rsidR="005D500E" w:rsidRPr="00717178">
        <w:rPr>
          <w:rStyle w:val="s0"/>
          <w:color w:val="auto"/>
          <w:sz w:val="28"/>
          <w:szCs w:val="28"/>
          <w:lang w:val="kk-KZ"/>
        </w:rPr>
        <w:t xml:space="preserve"> назарыңызға </w:t>
      </w:r>
      <w:r w:rsidR="005D500E" w:rsidRPr="00717178">
        <w:rPr>
          <w:szCs w:val="28"/>
          <w:shd w:val="clear" w:color="auto" w:fill="FFFFFF"/>
          <w:lang w:val="kk-KZ"/>
        </w:rPr>
        <w:t>қылмыстық теріс қылықтар үшін көзделген жазалар жүйесінің</w:t>
      </w:r>
      <w:r w:rsidR="005D500E" w:rsidRPr="00717178">
        <w:rPr>
          <w:szCs w:val="28"/>
          <w:lang w:val="kk-KZ"/>
        </w:rPr>
        <w:t xml:space="preserve"> тиімділігіне баға беру мәселелері бойынша сарапшылардың пікірін анықтау </w:t>
      </w:r>
      <w:r w:rsidR="005D500E" w:rsidRPr="00717178">
        <w:rPr>
          <w:rStyle w:val="s0"/>
          <w:color w:val="auto"/>
          <w:sz w:val="28"/>
          <w:szCs w:val="28"/>
          <w:lang w:val="kk-KZ"/>
        </w:rPr>
        <w:t xml:space="preserve">мақсатын көздейтін сауалнама парағы ұсынылып отыр. </w:t>
      </w:r>
    </w:p>
    <w:p w14:paraId="29F3A58E" w14:textId="77777777" w:rsidR="005D500E" w:rsidRPr="00717178" w:rsidRDefault="005D500E" w:rsidP="00824743">
      <w:pPr>
        <w:pStyle w:val="21"/>
        <w:spacing w:line="240" w:lineRule="auto"/>
        <w:ind w:firstLine="567"/>
        <w:rPr>
          <w:rStyle w:val="s0"/>
          <w:color w:val="auto"/>
          <w:sz w:val="28"/>
          <w:szCs w:val="28"/>
          <w:lang w:val="kk-KZ"/>
        </w:rPr>
      </w:pPr>
      <w:r w:rsidRPr="00717178">
        <w:rPr>
          <w:rStyle w:val="s0"/>
          <w:color w:val="auto"/>
          <w:sz w:val="28"/>
          <w:szCs w:val="28"/>
          <w:lang w:val="kk-KZ"/>
        </w:rPr>
        <w:t>Сіздің пікіріңіз біз үшін өте маңызды. Сауалнама анонимді түрде жүргізілетініне және оның нәтижелері тек қана ғылыми мақсаттарда қолданылатынына сенімді бола аласыз.</w:t>
      </w:r>
    </w:p>
    <w:p w14:paraId="29F3A58F" w14:textId="77777777" w:rsidR="005D500E" w:rsidRPr="00717178" w:rsidRDefault="005D500E" w:rsidP="00824743">
      <w:pPr>
        <w:pStyle w:val="21"/>
        <w:spacing w:line="240" w:lineRule="auto"/>
        <w:ind w:firstLine="567"/>
        <w:rPr>
          <w:rStyle w:val="s0"/>
          <w:color w:val="auto"/>
          <w:sz w:val="28"/>
          <w:szCs w:val="28"/>
          <w:lang w:val="kk-KZ"/>
        </w:rPr>
      </w:pPr>
      <w:r w:rsidRPr="00717178">
        <w:rPr>
          <w:rStyle w:val="s0"/>
          <w:color w:val="auto"/>
          <w:sz w:val="28"/>
          <w:szCs w:val="28"/>
          <w:lang w:val="kk-KZ"/>
        </w:rPr>
        <w:t xml:space="preserve">Жауаптардың ішінен таңдап алған нұсқаның шифрын белгілеуіңізді немесе өз пікіріңізді жазбаша білдіруіңізді сұраймыз. </w:t>
      </w:r>
    </w:p>
    <w:p w14:paraId="29F3A590" w14:textId="77777777" w:rsidR="005D500E" w:rsidRPr="00717178" w:rsidRDefault="005D500E" w:rsidP="00824743">
      <w:pPr>
        <w:pStyle w:val="21"/>
        <w:spacing w:line="240" w:lineRule="auto"/>
        <w:ind w:firstLine="567"/>
        <w:rPr>
          <w:rStyle w:val="s0"/>
          <w:color w:val="auto"/>
          <w:sz w:val="28"/>
          <w:szCs w:val="28"/>
          <w:lang w:val="kk-KZ"/>
        </w:rPr>
      </w:pPr>
      <w:r w:rsidRPr="00717178">
        <w:rPr>
          <w:rStyle w:val="s0"/>
          <w:color w:val="auto"/>
          <w:sz w:val="28"/>
          <w:szCs w:val="28"/>
          <w:lang w:val="kk-KZ"/>
        </w:rPr>
        <w:t>Сауалнамаға қатысқаныңыз және өз пікіріңізді шынайы білдіргеніңіз үшін күні бұрын алғысымызды білдіреміз!</w:t>
      </w:r>
    </w:p>
    <w:p w14:paraId="29F3A591" w14:textId="77777777" w:rsidR="000B71FF" w:rsidRPr="00717178" w:rsidRDefault="000B71FF" w:rsidP="00824743">
      <w:pPr>
        <w:pStyle w:val="21"/>
        <w:spacing w:line="240" w:lineRule="auto"/>
        <w:ind w:firstLine="567"/>
        <w:rPr>
          <w:rStyle w:val="s0"/>
          <w:color w:val="auto"/>
          <w:lang w:val="kk-KZ"/>
        </w:rPr>
      </w:pPr>
    </w:p>
    <w:p w14:paraId="29F3A592" w14:textId="77777777" w:rsidR="005D500E" w:rsidRPr="00717178" w:rsidRDefault="000B71FF" w:rsidP="00824743">
      <w:pPr>
        <w:pStyle w:val="21"/>
        <w:spacing w:line="240" w:lineRule="auto"/>
        <w:ind w:firstLine="0"/>
        <w:rPr>
          <w:rStyle w:val="s0"/>
          <w:color w:val="auto"/>
          <w:sz w:val="28"/>
          <w:szCs w:val="28"/>
          <w:lang w:val="kk-KZ"/>
        </w:rPr>
      </w:pPr>
      <w:r w:rsidRPr="00717178">
        <w:rPr>
          <w:rStyle w:val="s0"/>
          <w:color w:val="auto"/>
          <w:sz w:val="28"/>
          <w:szCs w:val="28"/>
          <w:lang w:val="kk-KZ"/>
        </w:rPr>
        <w:t>Кесте Ә</w:t>
      </w:r>
      <w:r w:rsidRPr="00717178">
        <w:rPr>
          <w:rStyle w:val="s0"/>
          <w:color w:val="auto"/>
          <w:sz w:val="28"/>
          <w:szCs w:val="28"/>
        </w:rPr>
        <w:t>.1</w:t>
      </w:r>
      <w:r w:rsidR="007D61D6" w:rsidRPr="00717178">
        <w:rPr>
          <w:rStyle w:val="s0"/>
          <w:color w:val="auto"/>
          <w:sz w:val="28"/>
          <w:szCs w:val="28"/>
        </w:rPr>
        <w:t>–</w:t>
      </w:r>
      <w:r w:rsidR="000412DF" w:rsidRPr="00717178">
        <w:rPr>
          <w:szCs w:val="28"/>
          <w:lang w:val="kk-KZ"/>
        </w:rPr>
        <w:t>Сауалнама парағы</w:t>
      </w:r>
    </w:p>
    <w:p w14:paraId="29F3A593" w14:textId="77777777" w:rsidR="007D61D6" w:rsidRPr="00717178" w:rsidRDefault="007D61D6" w:rsidP="00824743">
      <w:pPr>
        <w:pStyle w:val="21"/>
        <w:spacing w:line="240" w:lineRule="auto"/>
        <w:ind w:firstLine="567"/>
        <w:rPr>
          <w:rStyle w:val="s0"/>
          <w:color w:val="auto"/>
          <w:sz w:val="16"/>
          <w:szCs w:val="16"/>
          <w:lang w:val="kk-KZ"/>
        </w:rPr>
      </w:pPr>
    </w:p>
    <w:tbl>
      <w:tblPr>
        <w:tblStyle w:val="aa"/>
        <w:tblW w:w="0" w:type="auto"/>
        <w:tblInd w:w="108" w:type="dxa"/>
        <w:tblLook w:val="04A0" w:firstRow="1" w:lastRow="0" w:firstColumn="1" w:lastColumn="0" w:noHBand="0" w:noVBand="1"/>
      </w:tblPr>
      <w:tblGrid>
        <w:gridCol w:w="7688"/>
        <w:gridCol w:w="1951"/>
      </w:tblGrid>
      <w:tr w:rsidR="00717178" w:rsidRPr="00717178" w14:paraId="29F3A596" w14:textId="77777777" w:rsidTr="00493D0B">
        <w:tc>
          <w:tcPr>
            <w:tcW w:w="7688" w:type="dxa"/>
            <w:vAlign w:val="center"/>
          </w:tcPr>
          <w:p w14:paraId="29F3A594" w14:textId="77777777" w:rsidR="00493D0B" w:rsidRPr="00717178" w:rsidRDefault="00493D0B" w:rsidP="00824743">
            <w:pPr>
              <w:pStyle w:val="21"/>
              <w:spacing w:line="240" w:lineRule="auto"/>
              <w:ind w:firstLine="0"/>
              <w:jc w:val="center"/>
              <w:rPr>
                <w:rStyle w:val="s0"/>
                <w:i/>
                <w:color w:val="auto"/>
                <w:lang w:val="kk-KZ"/>
              </w:rPr>
            </w:pPr>
            <w:r w:rsidRPr="00717178">
              <w:rPr>
                <w:rStyle w:val="s0"/>
                <w:i/>
                <w:color w:val="auto"/>
                <w:lang w:val="kk-KZ"/>
              </w:rPr>
              <w:t>Сұрақ</w:t>
            </w:r>
          </w:p>
        </w:tc>
        <w:tc>
          <w:tcPr>
            <w:tcW w:w="1951" w:type="dxa"/>
          </w:tcPr>
          <w:p w14:paraId="29F3A595" w14:textId="77777777" w:rsidR="00493D0B" w:rsidRPr="00717178" w:rsidRDefault="00493D0B" w:rsidP="001961C1">
            <w:pPr>
              <w:pStyle w:val="21"/>
              <w:spacing w:line="240" w:lineRule="auto"/>
              <w:ind w:firstLine="0"/>
              <w:jc w:val="center"/>
              <w:rPr>
                <w:rStyle w:val="s0"/>
                <w:b/>
                <w:color w:val="auto"/>
                <w:lang w:val="kk-KZ"/>
              </w:rPr>
            </w:pPr>
            <w:r w:rsidRPr="00717178">
              <w:rPr>
                <w:rStyle w:val="s0"/>
                <w:i/>
                <w:color w:val="auto"/>
                <w:lang w:val="kk-KZ"/>
              </w:rPr>
              <w:t>Жауап</w:t>
            </w:r>
            <w:r w:rsidR="001961C1" w:rsidRPr="00717178">
              <w:rPr>
                <w:rStyle w:val="s0"/>
                <w:i/>
                <w:color w:val="auto"/>
                <w:lang w:val="kk-KZ"/>
              </w:rPr>
              <w:t xml:space="preserve">, </w:t>
            </w:r>
            <w:r w:rsidRPr="00717178">
              <w:rPr>
                <w:rStyle w:val="s0"/>
                <w:i/>
                <w:color w:val="auto"/>
                <w:lang w:val="kk-KZ"/>
              </w:rPr>
              <w:t>(</w:t>
            </w:r>
            <w:r w:rsidRPr="00717178">
              <w:rPr>
                <w:rStyle w:val="s0"/>
                <w:i/>
                <w:color w:val="auto"/>
              </w:rPr>
              <w:t>%</w:t>
            </w:r>
            <w:r w:rsidRPr="00717178">
              <w:rPr>
                <w:rStyle w:val="s0"/>
                <w:i/>
                <w:color w:val="auto"/>
                <w:lang w:val="kk-KZ"/>
              </w:rPr>
              <w:t>)</w:t>
            </w:r>
          </w:p>
        </w:tc>
      </w:tr>
      <w:tr w:rsidR="00717178" w:rsidRPr="00717178" w14:paraId="29F3A599" w14:textId="77777777" w:rsidTr="001961C1">
        <w:trPr>
          <w:trHeight w:val="60"/>
        </w:trPr>
        <w:tc>
          <w:tcPr>
            <w:tcW w:w="7688" w:type="dxa"/>
            <w:vAlign w:val="center"/>
          </w:tcPr>
          <w:p w14:paraId="29F3A597" w14:textId="77777777" w:rsidR="007D61D6" w:rsidRPr="00717178" w:rsidRDefault="007D61D6" w:rsidP="00824743">
            <w:pPr>
              <w:pStyle w:val="21"/>
              <w:spacing w:line="240" w:lineRule="auto"/>
              <w:ind w:firstLine="0"/>
              <w:jc w:val="center"/>
              <w:rPr>
                <w:rStyle w:val="s0"/>
                <w:color w:val="auto"/>
                <w:lang w:val="kk-KZ"/>
              </w:rPr>
            </w:pPr>
            <w:r w:rsidRPr="00717178">
              <w:rPr>
                <w:rStyle w:val="s0"/>
                <w:color w:val="auto"/>
                <w:lang w:val="kk-KZ"/>
              </w:rPr>
              <w:t>1</w:t>
            </w:r>
          </w:p>
        </w:tc>
        <w:tc>
          <w:tcPr>
            <w:tcW w:w="1951" w:type="dxa"/>
            <w:vAlign w:val="center"/>
          </w:tcPr>
          <w:p w14:paraId="29F3A598" w14:textId="77777777" w:rsidR="007D61D6" w:rsidRPr="00717178" w:rsidRDefault="007D61D6" w:rsidP="00824743">
            <w:pPr>
              <w:pStyle w:val="21"/>
              <w:spacing w:line="240" w:lineRule="auto"/>
              <w:ind w:firstLine="0"/>
              <w:jc w:val="center"/>
              <w:rPr>
                <w:rStyle w:val="s0"/>
                <w:color w:val="auto"/>
                <w:lang w:val="kk-KZ"/>
              </w:rPr>
            </w:pPr>
            <w:r w:rsidRPr="00717178">
              <w:rPr>
                <w:rStyle w:val="s0"/>
                <w:color w:val="auto"/>
                <w:lang w:val="kk-KZ"/>
              </w:rPr>
              <w:t>2</w:t>
            </w:r>
          </w:p>
        </w:tc>
      </w:tr>
      <w:tr w:rsidR="00717178" w:rsidRPr="00717178" w14:paraId="29F3A5A4" w14:textId="77777777" w:rsidTr="00493D0B">
        <w:tc>
          <w:tcPr>
            <w:tcW w:w="7688" w:type="dxa"/>
          </w:tcPr>
          <w:p w14:paraId="29F3A59A"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1. </w:t>
            </w:r>
            <w:r w:rsidR="00493D0B" w:rsidRPr="00717178">
              <w:rPr>
                <w:rStyle w:val="s0"/>
                <w:i/>
                <w:color w:val="auto"/>
                <w:lang w:val="kk-KZ"/>
              </w:rPr>
              <w:t>Қылмыстық заңнамаға «қылмыстық теріс қылық» санатының енгізілуіне Сіздің қатынасыңыз.</w:t>
            </w:r>
          </w:p>
          <w:p w14:paraId="29F3A59B"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(1) Құптаймын, себебі </w:t>
            </w:r>
          </w:p>
          <w:p w14:paraId="29F3A59C"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(2) Құптамаймын, себебі </w:t>
            </w:r>
          </w:p>
          <w:p w14:paraId="29F3A59D"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(3) </w:t>
            </w:r>
            <w:r w:rsidRPr="00717178">
              <w:rPr>
                <w:sz w:val="24"/>
                <w:szCs w:val="24"/>
                <w:lang w:val="kk-KZ"/>
              </w:rPr>
              <w:t xml:space="preserve">Басқа </w:t>
            </w:r>
            <w:r w:rsidRPr="00717178">
              <w:rPr>
                <w:rStyle w:val="s0"/>
                <w:color w:val="auto"/>
                <w:lang w:val="kk-KZ"/>
              </w:rPr>
              <w:t xml:space="preserve">(өз нұсқаңыз) </w:t>
            </w:r>
          </w:p>
        </w:tc>
        <w:tc>
          <w:tcPr>
            <w:tcW w:w="1951" w:type="dxa"/>
          </w:tcPr>
          <w:p w14:paraId="29F3A59E" w14:textId="77777777" w:rsidR="00493D0B" w:rsidRPr="00717178" w:rsidRDefault="00493D0B" w:rsidP="00824743">
            <w:pPr>
              <w:pStyle w:val="21"/>
              <w:spacing w:line="240" w:lineRule="auto"/>
              <w:ind w:firstLine="0"/>
              <w:jc w:val="center"/>
              <w:rPr>
                <w:rStyle w:val="s0"/>
                <w:color w:val="auto"/>
                <w:lang w:val="kk-KZ"/>
              </w:rPr>
            </w:pPr>
          </w:p>
          <w:p w14:paraId="29F3A59F" w14:textId="77777777" w:rsidR="00493D0B" w:rsidRPr="00717178" w:rsidRDefault="00493D0B" w:rsidP="00824743">
            <w:pPr>
              <w:pStyle w:val="21"/>
              <w:spacing w:line="240" w:lineRule="auto"/>
              <w:ind w:firstLine="0"/>
              <w:jc w:val="center"/>
              <w:rPr>
                <w:rStyle w:val="s0"/>
                <w:color w:val="auto"/>
                <w:lang w:val="kk-KZ"/>
              </w:rPr>
            </w:pPr>
          </w:p>
          <w:p w14:paraId="29F3A5A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59</w:t>
            </w:r>
          </w:p>
          <w:p w14:paraId="29F3A5A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30</w:t>
            </w:r>
          </w:p>
          <w:p w14:paraId="29F3A5A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w:t>
            </w:r>
          </w:p>
          <w:p w14:paraId="29F3A5A3"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8(жауап бермеді)</w:t>
            </w:r>
          </w:p>
        </w:tc>
      </w:tr>
      <w:tr w:rsidR="00717178" w:rsidRPr="00717178" w14:paraId="29F3A5B1" w14:textId="77777777" w:rsidTr="001961C1">
        <w:trPr>
          <w:trHeight w:val="1480"/>
        </w:trPr>
        <w:tc>
          <w:tcPr>
            <w:tcW w:w="7688" w:type="dxa"/>
          </w:tcPr>
          <w:p w14:paraId="29F3A5A5"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2. </w:t>
            </w:r>
            <w:r w:rsidR="00493D0B" w:rsidRPr="00717178">
              <w:rPr>
                <w:rStyle w:val="s0"/>
                <w:i/>
                <w:color w:val="auto"/>
                <w:lang w:val="kk-KZ"/>
              </w:rPr>
              <w:t xml:space="preserve">Қылмыстық теріс қылықтар үшін көзделген негізгі жазаларға </w:t>
            </w:r>
            <w:r w:rsidR="00493D0B" w:rsidRPr="00717178">
              <w:rPr>
                <w:i/>
                <w:sz w:val="24"/>
                <w:szCs w:val="24"/>
                <w:lang w:val="kk-KZ"/>
              </w:rPr>
              <w:t>реттік нөмір беріп, оларды тиімділік дәрежесіне қарай орналастырыңыз (ең тиімдісінен тиімді емесіне қарай).</w:t>
            </w:r>
          </w:p>
          <w:p w14:paraId="29F3A5A6"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 Айыппұл</w:t>
            </w:r>
          </w:p>
          <w:p w14:paraId="29F3A5A7"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 Түзеу жұмыстары</w:t>
            </w:r>
          </w:p>
          <w:p w14:paraId="29F3A5A8"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 Қоғамдық жұмыстарға тарту</w:t>
            </w:r>
          </w:p>
          <w:p w14:paraId="29F3A5A9"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  ) Қамаққа алу</w:t>
            </w:r>
          </w:p>
        </w:tc>
        <w:tc>
          <w:tcPr>
            <w:tcW w:w="1951" w:type="dxa"/>
          </w:tcPr>
          <w:p w14:paraId="29F3A5AA" w14:textId="77777777" w:rsidR="00493D0B" w:rsidRPr="00717178" w:rsidRDefault="00493D0B" w:rsidP="00824743">
            <w:pPr>
              <w:pStyle w:val="21"/>
              <w:spacing w:line="240" w:lineRule="auto"/>
              <w:ind w:firstLine="0"/>
              <w:jc w:val="center"/>
              <w:rPr>
                <w:rStyle w:val="s0"/>
                <w:color w:val="auto"/>
                <w:lang w:val="kk-KZ"/>
              </w:rPr>
            </w:pPr>
          </w:p>
          <w:p w14:paraId="29F3A5AB" w14:textId="77777777" w:rsidR="00493D0B" w:rsidRPr="00717178" w:rsidRDefault="00493D0B" w:rsidP="00824743">
            <w:pPr>
              <w:pStyle w:val="21"/>
              <w:spacing w:line="240" w:lineRule="auto"/>
              <w:ind w:firstLine="0"/>
              <w:jc w:val="center"/>
              <w:rPr>
                <w:rStyle w:val="s0"/>
                <w:color w:val="auto"/>
                <w:lang w:val="kk-KZ"/>
              </w:rPr>
            </w:pPr>
          </w:p>
          <w:p w14:paraId="29F3A5AC" w14:textId="77777777" w:rsidR="00493D0B" w:rsidRPr="00717178" w:rsidRDefault="00493D0B" w:rsidP="00824743">
            <w:pPr>
              <w:pStyle w:val="21"/>
              <w:spacing w:line="240" w:lineRule="auto"/>
              <w:ind w:firstLine="0"/>
              <w:jc w:val="center"/>
              <w:rPr>
                <w:rStyle w:val="s0"/>
                <w:color w:val="auto"/>
                <w:lang w:val="kk-KZ"/>
              </w:rPr>
            </w:pPr>
          </w:p>
          <w:p w14:paraId="29F3A5A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40</w:t>
            </w:r>
          </w:p>
          <w:p w14:paraId="29F3A5A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44</w:t>
            </w:r>
          </w:p>
          <w:p w14:paraId="29F3A5A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37</w:t>
            </w:r>
          </w:p>
          <w:p w14:paraId="29F3A5B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47</w:t>
            </w:r>
          </w:p>
        </w:tc>
      </w:tr>
      <w:tr w:rsidR="00717178" w:rsidRPr="00717178" w14:paraId="29F3A5BE" w14:textId="77777777" w:rsidTr="001961C1">
        <w:trPr>
          <w:trHeight w:hRule="exact" w:val="1928"/>
        </w:trPr>
        <w:tc>
          <w:tcPr>
            <w:tcW w:w="7688" w:type="dxa"/>
            <w:tcBorders>
              <w:bottom w:val="single" w:sz="4" w:space="0" w:color="000000" w:themeColor="text1"/>
            </w:tcBorders>
          </w:tcPr>
          <w:p w14:paraId="29F3A5B2"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3. </w:t>
            </w:r>
            <w:r w:rsidR="00493D0B" w:rsidRPr="00717178">
              <w:rPr>
                <w:rStyle w:val="s0"/>
                <w:i/>
                <w:color w:val="auto"/>
                <w:lang w:val="kk-KZ"/>
              </w:rPr>
              <w:t xml:space="preserve">Қылмыстық теріс қылықтар үшін көзделген негізгі жазаларға </w:t>
            </w:r>
            <w:r w:rsidR="00493D0B" w:rsidRPr="00717178">
              <w:rPr>
                <w:i/>
                <w:sz w:val="24"/>
                <w:szCs w:val="24"/>
                <w:lang w:val="kk-KZ"/>
              </w:rPr>
              <w:t>реттік нөмір беріп, оларды қолданылу жиілігіне  қарай орналастырыңыз (ең жиісінен сирек қолданылатынына қарай).</w:t>
            </w:r>
          </w:p>
          <w:p w14:paraId="29F3A5B3"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 Айыппұл</w:t>
            </w:r>
          </w:p>
          <w:p w14:paraId="29F3A5B4"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 Түзеу жұмыстары</w:t>
            </w:r>
          </w:p>
          <w:p w14:paraId="29F3A5B5"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 Қоғамдық жұмыстарға тарту</w:t>
            </w:r>
          </w:p>
          <w:p w14:paraId="29F3A5B6"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  ) Қамаққа алу</w:t>
            </w:r>
          </w:p>
        </w:tc>
        <w:tc>
          <w:tcPr>
            <w:tcW w:w="1951" w:type="dxa"/>
            <w:tcBorders>
              <w:bottom w:val="single" w:sz="4" w:space="0" w:color="000000" w:themeColor="text1"/>
            </w:tcBorders>
          </w:tcPr>
          <w:p w14:paraId="29F3A5B7" w14:textId="77777777" w:rsidR="00493D0B" w:rsidRPr="00717178" w:rsidRDefault="00493D0B" w:rsidP="00824743">
            <w:pPr>
              <w:pStyle w:val="21"/>
              <w:spacing w:line="240" w:lineRule="auto"/>
              <w:ind w:firstLine="0"/>
              <w:jc w:val="center"/>
              <w:rPr>
                <w:rStyle w:val="s0"/>
                <w:color w:val="auto"/>
                <w:lang w:val="kk-KZ"/>
              </w:rPr>
            </w:pPr>
          </w:p>
          <w:p w14:paraId="29F3A5B8" w14:textId="77777777" w:rsidR="00493D0B" w:rsidRPr="00717178" w:rsidRDefault="00493D0B" w:rsidP="00824743">
            <w:pPr>
              <w:pStyle w:val="21"/>
              <w:spacing w:line="240" w:lineRule="auto"/>
              <w:ind w:firstLine="0"/>
              <w:jc w:val="center"/>
              <w:rPr>
                <w:rStyle w:val="s0"/>
                <w:color w:val="auto"/>
                <w:lang w:val="kk-KZ"/>
              </w:rPr>
            </w:pPr>
          </w:p>
          <w:p w14:paraId="29F3A5B9" w14:textId="77777777" w:rsidR="00493D0B" w:rsidRPr="00717178" w:rsidRDefault="00493D0B" w:rsidP="00824743">
            <w:pPr>
              <w:pStyle w:val="21"/>
              <w:spacing w:line="240" w:lineRule="auto"/>
              <w:ind w:firstLine="0"/>
              <w:jc w:val="center"/>
              <w:rPr>
                <w:rStyle w:val="s0"/>
                <w:color w:val="auto"/>
                <w:lang w:val="kk-KZ"/>
              </w:rPr>
            </w:pPr>
          </w:p>
          <w:p w14:paraId="29F3A5B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73</w:t>
            </w:r>
          </w:p>
          <w:p w14:paraId="29F3A5B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57</w:t>
            </w:r>
          </w:p>
          <w:p w14:paraId="29F3A5BC"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39</w:t>
            </w:r>
          </w:p>
          <w:p w14:paraId="29F3A5B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59</w:t>
            </w:r>
          </w:p>
        </w:tc>
      </w:tr>
      <w:tr w:rsidR="00717178" w:rsidRPr="00717178" w14:paraId="29F3A5CC" w14:textId="77777777" w:rsidTr="007D61D6">
        <w:tc>
          <w:tcPr>
            <w:tcW w:w="7688" w:type="dxa"/>
            <w:tcBorders>
              <w:bottom w:val="nil"/>
            </w:tcBorders>
          </w:tcPr>
          <w:p w14:paraId="29F3A5BF"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4. </w:t>
            </w:r>
            <w:r w:rsidR="00493D0B" w:rsidRPr="00717178">
              <w:rPr>
                <w:rStyle w:val="s0"/>
                <w:i/>
                <w:color w:val="auto"/>
                <w:lang w:val="kk-KZ"/>
              </w:rPr>
              <w:t>Қылмыстық теріс қылықтар үшін көзделген айыппұл жазасының мөлшеріне (25-500 АЕК) Сіздің қатынасыңыз.</w:t>
            </w:r>
          </w:p>
          <w:p w14:paraId="29F3A5C0"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Тым төмен</w:t>
            </w:r>
          </w:p>
          <w:p w14:paraId="29F3A5C1"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(2) Төмен</w:t>
            </w:r>
          </w:p>
          <w:p w14:paraId="29F3A5C2"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Жоғары</w:t>
            </w:r>
          </w:p>
          <w:p w14:paraId="29F3A5C3"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(4) Тым жоғары</w:t>
            </w:r>
          </w:p>
          <w:p w14:paraId="29F3A5C4"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(5) Қалыпты</w:t>
            </w:r>
          </w:p>
        </w:tc>
        <w:tc>
          <w:tcPr>
            <w:tcW w:w="1951" w:type="dxa"/>
            <w:tcBorders>
              <w:bottom w:val="nil"/>
            </w:tcBorders>
          </w:tcPr>
          <w:p w14:paraId="29F3A5C5" w14:textId="77777777" w:rsidR="00493D0B" w:rsidRPr="00717178" w:rsidRDefault="00493D0B" w:rsidP="00824743">
            <w:pPr>
              <w:pStyle w:val="21"/>
              <w:spacing w:line="240" w:lineRule="auto"/>
              <w:ind w:firstLine="0"/>
              <w:rPr>
                <w:rStyle w:val="s0"/>
                <w:color w:val="auto"/>
                <w:lang w:val="kk-KZ"/>
              </w:rPr>
            </w:pPr>
          </w:p>
          <w:p w14:paraId="29F3A5C6" w14:textId="77777777" w:rsidR="00493D0B" w:rsidRPr="00717178" w:rsidRDefault="00493D0B" w:rsidP="00824743">
            <w:pPr>
              <w:pStyle w:val="21"/>
              <w:spacing w:line="240" w:lineRule="auto"/>
              <w:ind w:firstLine="0"/>
              <w:jc w:val="center"/>
              <w:rPr>
                <w:rStyle w:val="s0"/>
                <w:color w:val="auto"/>
                <w:lang w:val="kk-KZ"/>
              </w:rPr>
            </w:pPr>
          </w:p>
          <w:p w14:paraId="29F3A5C7"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8</w:t>
            </w:r>
          </w:p>
          <w:p w14:paraId="29F3A5C8"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33</w:t>
            </w:r>
          </w:p>
          <w:p w14:paraId="29F3A5C9"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38</w:t>
            </w:r>
          </w:p>
          <w:p w14:paraId="29F3A5C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15</w:t>
            </w:r>
          </w:p>
          <w:p w14:paraId="29F3A5C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6</w:t>
            </w:r>
          </w:p>
        </w:tc>
      </w:tr>
      <w:tr w:rsidR="00717178" w:rsidRPr="00717178" w14:paraId="29F3A5CF" w14:textId="77777777" w:rsidTr="007D61D6">
        <w:tc>
          <w:tcPr>
            <w:tcW w:w="9639" w:type="dxa"/>
            <w:gridSpan w:val="2"/>
            <w:tcBorders>
              <w:top w:val="nil"/>
              <w:left w:val="nil"/>
              <w:bottom w:val="single" w:sz="4" w:space="0" w:color="auto"/>
              <w:right w:val="nil"/>
            </w:tcBorders>
          </w:tcPr>
          <w:p w14:paraId="29F3A5CD" w14:textId="77777777" w:rsidR="007D61D6" w:rsidRPr="00717178" w:rsidRDefault="000141A2" w:rsidP="00824743">
            <w:pPr>
              <w:pStyle w:val="21"/>
              <w:spacing w:line="240" w:lineRule="auto"/>
              <w:ind w:left="360" w:hanging="468"/>
              <w:rPr>
                <w:rStyle w:val="s0"/>
                <w:color w:val="auto"/>
                <w:sz w:val="28"/>
                <w:szCs w:val="28"/>
                <w:lang w:val="kk-KZ"/>
              </w:rPr>
            </w:pPr>
            <w:r w:rsidRPr="00717178">
              <w:rPr>
                <w:rStyle w:val="s0"/>
                <w:color w:val="auto"/>
                <w:sz w:val="28"/>
                <w:szCs w:val="28"/>
                <w:lang w:val="kk-KZ"/>
              </w:rPr>
              <w:lastRenderedPageBreak/>
              <w:t>Ә</w:t>
            </w:r>
            <w:r w:rsidRPr="00717178">
              <w:rPr>
                <w:rStyle w:val="s0"/>
                <w:color w:val="auto"/>
                <w:sz w:val="28"/>
                <w:szCs w:val="28"/>
              </w:rPr>
              <w:t>.</w:t>
            </w:r>
            <w:r w:rsidR="00F65C9B" w:rsidRPr="00717178">
              <w:rPr>
                <w:rStyle w:val="s0"/>
                <w:color w:val="auto"/>
                <w:sz w:val="28"/>
                <w:szCs w:val="28"/>
                <w:lang w:val="kk-KZ"/>
              </w:rPr>
              <w:t>1-ш</w:t>
            </w:r>
            <w:r w:rsidRPr="00717178">
              <w:rPr>
                <w:rStyle w:val="s0"/>
                <w:color w:val="auto"/>
                <w:sz w:val="28"/>
                <w:szCs w:val="28"/>
                <w:lang w:val="kk-KZ"/>
              </w:rPr>
              <w:t xml:space="preserve">і </w:t>
            </w:r>
            <w:r w:rsidR="00F65C9B" w:rsidRPr="00717178">
              <w:rPr>
                <w:rStyle w:val="s0"/>
                <w:color w:val="auto"/>
                <w:sz w:val="28"/>
                <w:szCs w:val="28"/>
                <w:lang w:val="kk-KZ"/>
              </w:rPr>
              <w:t xml:space="preserve">кестенің </w:t>
            </w:r>
            <w:r w:rsidR="007D61D6" w:rsidRPr="00717178">
              <w:rPr>
                <w:rStyle w:val="s0"/>
                <w:color w:val="auto"/>
                <w:sz w:val="28"/>
                <w:szCs w:val="28"/>
                <w:lang w:val="kk-KZ"/>
              </w:rPr>
              <w:t>жалғасы</w:t>
            </w:r>
          </w:p>
          <w:p w14:paraId="29F3A5CE" w14:textId="77777777" w:rsidR="001961C1" w:rsidRPr="00717178" w:rsidRDefault="001961C1" w:rsidP="00824743">
            <w:pPr>
              <w:pStyle w:val="21"/>
              <w:spacing w:line="240" w:lineRule="auto"/>
              <w:ind w:left="360" w:hanging="468"/>
              <w:rPr>
                <w:rStyle w:val="s0"/>
                <w:color w:val="auto"/>
                <w:sz w:val="10"/>
                <w:szCs w:val="10"/>
                <w:lang w:val="kk-KZ"/>
              </w:rPr>
            </w:pPr>
          </w:p>
        </w:tc>
      </w:tr>
      <w:tr w:rsidR="00717178" w:rsidRPr="00717178" w14:paraId="29F3A5D2" w14:textId="77777777" w:rsidTr="00833D8E">
        <w:trPr>
          <w:trHeight w:val="235"/>
        </w:trPr>
        <w:tc>
          <w:tcPr>
            <w:tcW w:w="7688" w:type="dxa"/>
            <w:tcBorders>
              <w:top w:val="single" w:sz="4" w:space="0" w:color="auto"/>
            </w:tcBorders>
            <w:vAlign w:val="center"/>
          </w:tcPr>
          <w:p w14:paraId="29F3A5D0" w14:textId="77777777" w:rsidR="007D61D6" w:rsidRPr="00717178" w:rsidRDefault="007D61D6" w:rsidP="00824743">
            <w:pPr>
              <w:pStyle w:val="21"/>
              <w:spacing w:line="240" w:lineRule="auto"/>
              <w:ind w:firstLine="0"/>
              <w:jc w:val="center"/>
              <w:rPr>
                <w:rStyle w:val="s0"/>
                <w:color w:val="auto"/>
                <w:lang w:val="kk-KZ"/>
              </w:rPr>
            </w:pPr>
            <w:r w:rsidRPr="00717178">
              <w:rPr>
                <w:rStyle w:val="s0"/>
                <w:color w:val="auto"/>
                <w:lang w:val="kk-KZ"/>
              </w:rPr>
              <w:t>1</w:t>
            </w:r>
          </w:p>
        </w:tc>
        <w:tc>
          <w:tcPr>
            <w:tcW w:w="1951" w:type="dxa"/>
            <w:tcBorders>
              <w:top w:val="single" w:sz="4" w:space="0" w:color="auto"/>
            </w:tcBorders>
            <w:vAlign w:val="center"/>
          </w:tcPr>
          <w:p w14:paraId="29F3A5D1" w14:textId="77777777" w:rsidR="007D61D6" w:rsidRPr="00717178" w:rsidRDefault="007D61D6" w:rsidP="00824743">
            <w:pPr>
              <w:pStyle w:val="21"/>
              <w:spacing w:line="240" w:lineRule="auto"/>
              <w:ind w:firstLine="0"/>
              <w:jc w:val="center"/>
              <w:rPr>
                <w:rStyle w:val="s0"/>
                <w:color w:val="auto"/>
                <w:lang w:val="kk-KZ"/>
              </w:rPr>
            </w:pPr>
            <w:r w:rsidRPr="00717178">
              <w:rPr>
                <w:rStyle w:val="s0"/>
                <w:color w:val="auto"/>
                <w:lang w:val="kk-KZ"/>
              </w:rPr>
              <w:t>2</w:t>
            </w:r>
          </w:p>
        </w:tc>
      </w:tr>
      <w:tr w:rsidR="00717178" w:rsidRPr="00717178" w14:paraId="29F3A5EC" w14:textId="77777777" w:rsidTr="00493D0B">
        <w:tc>
          <w:tcPr>
            <w:tcW w:w="7688" w:type="dxa"/>
          </w:tcPr>
          <w:p w14:paraId="29F3A5D3"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5. </w:t>
            </w:r>
            <w:r w:rsidR="00493D0B" w:rsidRPr="00717178">
              <w:rPr>
                <w:rStyle w:val="s0"/>
                <w:i/>
                <w:color w:val="auto"/>
                <w:lang w:val="kk-KZ"/>
              </w:rPr>
              <w:t>Сіздің пікіріңізше, айыппұл жазасын тағайындағанда заңның «</w:t>
            </w:r>
            <w:r w:rsidR="00493D0B" w:rsidRPr="00717178">
              <w:rPr>
                <w:i/>
                <w:sz w:val="24"/>
                <w:szCs w:val="24"/>
                <w:lang w:val="kk-KZ"/>
              </w:rPr>
              <w:t>сотталған адамның мүліктік жағдайын ескеру» талабын іске асырғанда сот төмендегілердің қайсысын басшылыққа алуға тиіс?</w:t>
            </w:r>
          </w:p>
          <w:p w14:paraId="29F3A5D4"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Сотталған адамның тұрақты жұмыс орнындағы жалақысы.</w:t>
            </w:r>
          </w:p>
          <w:p w14:paraId="29F3A5D5"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(2) Сотталған адамның өзге ақшалай табыстары (стипендия, зейнетақы, жәрдемақы, бір реттік төлемдер).</w:t>
            </w:r>
          </w:p>
          <w:p w14:paraId="29F3A5D6"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(3) Сотталған адамның банк салымдары және олардың </w:t>
            </w:r>
            <w:r w:rsidR="00705603" w:rsidRPr="00717178">
              <w:rPr>
                <w:rStyle w:val="s0"/>
                <w:color w:val="auto"/>
                <w:lang w:val="kk-KZ"/>
              </w:rPr>
              <w:t xml:space="preserve">процентті </w:t>
            </w:r>
            <w:r w:rsidRPr="00717178">
              <w:rPr>
                <w:rStyle w:val="s0"/>
                <w:color w:val="auto"/>
                <w:lang w:val="kk-KZ"/>
              </w:rPr>
              <w:t>қ өсімі.</w:t>
            </w:r>
          </w:p>
          <w:p w14:paraId="29F3A5D7"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(4) Бағалы қағаздардан түскен табыстар.</w:t>
            </w:r>
          </w:p>
          <w:p w14:paraId="29F3A5D8"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(5) Меншік құқығындағы жылжымайтын мүлік (пәтер, үй, өзге ғимарат).</w:t>
            </w:r>
          </w:p>
          <w:p w14:paraId="29F3A5D9"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(6) Үй жанындағы жер телімінен түскен табыстар.</w:t>
            </w:r>
          </w:p>
          <w:p w14:paraId="29F3A5DA"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(7) Бір реттік қызмет көрсетуден және қызметтің заңмен тыйым салынбаған кез келген түрінен түскен табыстар.</w:t>
            </w:r>
          </w:p>
          <w:p w14:paraId="29F3A5DB"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(8) Сотталған адамның табыстарының кез келген түрі. </w:t>
            </w:r>
          </w:p>
          <w:p w14:paraId="29F3A5DC"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 xml:space="preserve">(9) </w:t>
            </w:r>
            <w:r w:rsidRPr="00717178">
              <w:rPr>
                <w:sz w:val="24"/>
                <w:szCs w:val="24"/>
                <w:lang w:val="kk-KZ"/>
              </w:rPr>
              <w:t xml:space="preserve">Басқа </w:t>
            </w:r>
            <w:r w:rsidRPr="00717178">
              <w:rPr>
                <w:rStyle w:val="s0"/>
                <w:color w:val="auto"/>
                <w:lang w:val="kk-KZ"/>
              </w:rPr>
              <w:t>(өз нұсқаңызды жазыңыз)</w:t>
            </w:r>
          </w:p>
        </w:tc>
        <w:tc>
          <w:tcPr>
            <w:tcW w:w="1951" w:type="dxa"/>
          </w:tcPr>
          <w:p w14:paraId="29F3A5DD" w14:textId="77777777" w:rsidR="00493D0B" w:rsidRPr="00717178" w:rsidRDefault="00493D0B" w:rsidP="00824743">
            <w:pPr>
              <w:pStyle w:val="21"/>
              <w:spacing w:line="240" w:lineRule="auto"/>
              <w:ind w:firstLine="0"/>
              <w:rPr>
                <w:rStyle w:val="s0"/>
                <w:color w:val="auto"/>
                <w:lang w:val="kk-KZ"/>
              </w:rPr>
            </w:pPr>
          </w:p>
          <w:p w14:paraId="29F3A5DE" w14:textId="77777777" w:rsidR="00493D0B" w:rsidRPr="00717178" w:rsidRDefault="00493D0B" w:rsidP="00824743">
            <w:pPr>
              <w:pStyle w:val="21"/>
              <w:spacing w:line="240" w:lineRule="auto"/>
              <w:ind w:firstLine="0"/>
              <w:rPr>
                <w:rStyle w:val="s0"/>
                <w:color w:val="auto"/>
                <w:lang w:val="kk-KZ"/>
              </w:rPr>
            </w:pPr>
          </w:p>
          <w:p w14:paraId="29F3A5DF" w14:textId="77777777" w:rsidR="00493D0B" w:rsidRPr="00717178" w:rsidRDefault="00493D0B" w:rsidP="00824743">
            <w:pPr>
              <w:pStyle w:val="21"/>
              <w:spacing w:line="240" w:lineRule="auto"/>
              <w:ind w:firstLine="0"/>
              <w:rPr>
                <w:rStyle w:val="s0"/>
                <w:color w:val="auto"/>
                <w:lang w:val="kk-KZ"/>
              </w:rPr>
            </w:pPr>
          </w:p>
          <w:p w14:paraId="29F3A5E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22</w:t>
            </w:r>
          </w:p>
          <w:p w14:paraId="29F3A5E1" w14:textId="77777777" w:rsidR="00493D0B" w:rsidRPr="00717178" w:rsidRDefault="00493D0B" w:rsidP="00824743">
            <w:pPr>
              <w:pStyle w:val="21"/>
              <w:spacing w:line="240" w:lineRule="auto"/>
              <w:ind w:firstLine="0"/>
              <w:jc w:val="center"/>
              <w:rPr>
                <w:rStyle w:val="s0"/>
                <w:color w:val="auto"/>
                <w:lang w:val="kk-KZ"/>
              </w:rPr>
            </w:pPr>
          </w:p>
          <w:p w14:paraId="29F3A5E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11</w:t>
            </w:r>
          </w:p>
          <w:p w14:paraId="29F3A5E3"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w:t>
            </w:r>
          </w:p>
          <w:p w14:paraId="29F3A5E4"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w:t>
            </w:r>
          </w:p>
          <w:p w14:paraId="29F3A5E5" w14:textId="77777777" w:rsidR="00493D0B" w:rsidRPr="00717178" w:rsidRDefault="00493D0B" w:rsidP="00824743">
            <w:pPr>
              <w:pStyle w:val="21"/>
              <w:spacing w:line="240" w:lineRule="auto"/>
              <w:ind w:firstLine="0"/>
              <w:jc w:val="center"/>
              <w:rPr>
                <w:rStyle w:val="s0"/>
                <w:color w:val="auto"/>
                <w:lang w:val="kk-KZ"/>
              </w:rPr>
            </w:pPr>
          </w:p>
          <w:p w14:paraId="29F3A5E6"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11</w:t>
            </w:r>
          </w:p>
          <w:p w14:paraId="29F3A5E7"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w:t>
            </w:r>
          </w:p>
          <w:p w14:paraId="29F3A5E8" w14:textId="77777777" w:rsidR="00493D0B" w:rsidRPr="00717178" w:rsidRDefault="00493D0B" w:rsidP="00824743">
            <w:pPr>
              <w:pStyle w:val="21"/>
              <w:spacing w:line="240" w:lineRule="auto"/>
              <w:ind w:firstLine="0"/>
              <w:jc w:val="center"/>
              <w:rPr>
                <w:rStyle w:val="s0"/>
                <w:color w:val="auto"/>
                <w:lang w:val="kk-KZ"/>
              </w:rPr>
            </w:pPr>
          </w:p>
          <w:p w14:paraId="29F3A5E9"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w:t>
            </w:r>
          </w:p>
          <w:p w14:paraId="29F3A5E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53</w:t>
            </w:r>
          </w:p>
          <w:p w14:paraId="29F3A5E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w:t>
            </w:r>
          </w:p>
        </w:tc>
      </w:tr>
      <w:tr w:rsidR="00717178" w:rsidRPr="00717178" w14:paraId="29F3A5FF" w14:textId="77777777" w:rsidTr="00493D0B">
        <w:tc>
          <w:tcPr>
            <w:tcW w:w="7688" w:type="dxa"/>
          </w:tcPr>
          <w:p w14:paraId="29F3A5ED"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6. </w:t>
            </w:r>
            <w:r w:rsidR="00493D0B" w:rsidRPr="00717178">
              <w:rPr>
                <w:rStyle w:val="s0"/>
                <w:i/>
                <w:color w:val="auto"/>
                <w:lang w:val="kk-KZ"/>
              </w:rPr>
              <w:t>Сіздің пікіріңізше, қылмыстық теріс қылықтар үшін түзеу жұмыстары түріндегі жазаның сирек тағайындалуының себебі неде?</w:t>
            </w:r>
          </w:p>
          <w:p w14:paraId="29F3A5EE"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Қылмыстық теріс қылықтар үшін сотталатындардың басым бөлігінде тұрақты жұмыс орнының болмауы.</w:t>
            </w:r>
          </w:p>
          <w:p w14:paraId="29F3A5EF"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(2) Қылмыстық теріс қылықтар үшін сотталатындардың еңбекке қабілетсіздігі.</w:t>
            </w:r>
          </w:p>
          <w:p w14:paraId="29F3A5F0"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Бірнеше жерде жұмыс істейтін адамдардың «негізгі жұмыс орнын» анықтаумен байланысты қиындықтар.</w:t>
            </w:r>
          </w:p>
          <w:p w14:paraId="29F3A5F1"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(4) С</w:t>
            </w:r>
            <w:r w:rsidRPr="00717178">
              <w:rPr>
                <w:sz w:val="24"/>
                <w:szCs w:val="24"/>
                <w:lang w:val="kk-KZ"/>
              </w:rPr>
              <w:t>отталған адамның жалақысының бір бөлігін мемлекет кірісіне аудару тетіктерінің жетілмегендігі.</w:t>
            </w:r>
          </w:p>
          <w:p w14:paraId="29F3A5F2" w14:textId="77777777" w:rsidR="00493D0B" w:rsidRPr="00717178" w:rsidRDefault="00493D0B" w:rsidP="00824743">
            <w:pPr>
              <w:pStyle w:val="21"/>
              <w:spacing w:line="240" w:lineRule="auto"/>
              <w:ind w:firstLine="0"/>
              <w:rPr>
                <w:sz w:val="24"/>
                <w:szCs w:val="24"/>
                <w:lang w:val="kk-KZ"/>
              </w:rPr>
            </w:pPr>
            <w:r w:rsidRPr="00717178">
              <w:rPr>
                <w:rStyle w:val="s0"/>
                <w:color w:val="auto"/>
                <w:lang w:val="kk-KZ"/>
              </w:rPr>
              <w:t>(5) Еңбек ұжымдарының сотталған адамдармен «әуреленуді» қаламауы.</w:t>
            </w:r>
          </w:p>
          <w:p w14:paraId="29F3A5F3"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 xml:space="preserve">(6) </w:t>
            </w:r>
            <w:r w:rsidRPr="00717178">
              <w:rPr>
                <w:sz w:val="24"/>
                <w:szCs w:val="24"/>
                <w:lang w:val="kk-KZ"/>
              </w:rPr>
              <w:t xml:space="preserve">Басқа </w:t>
            </w:r>
            <w:r w:rsidRPr="00717178">
              <w:rPr>
                <w:rStyle w:val="s0"/>
                <w:color w:val="auto"/>
                <w:lang w:val="kk-KZ"/>
              </w:rPr>
              <w:t>(өз нұсқаңызды жазыңыз)</w:t>
            </w:r>
          </w:p>
        </w:tc>
        <w:tc>
          <w:tcPr>
            <w:tcW w:w="1951" w:type="dxa"/>
          </w:tcPr>
          <w:p w14:paraId="29F3A5F4" w14:textId="77777777" w:rsidR="00493D0B" w:rsidRPr="00717178" w:rsidRDefault="00493D0B" w:rsidP="00824743">
            <w:pPr>
              <w:pStyle w:val="21"/>
              <w:spacing w:line="240" w:lineRule="auto"/>
              <w:ind w:firstLine="0"/>
              <w:rPr>
                <w:rStyle w:val="s0"/>
                <w:color w:val="auto"/>
                <w:lang w:val="kk-KZ"/>
              </w:rPr>
            </w:pPr>
          </w:p>
          <w:p w14:paraId="29F3A5F5" w14:textId="77777777" w:rsidR="00493D0B" w:rsidRPr="00717178" w:rsidRDefault="00493D0B" w:rsidP="00824743">
            <w:pPr>
              <w:pStyle w:val="21"/>
              <w:spacing w:line="240" w:lineRule="auto"/>
              <w:ind w:firstLine="0"/>
              <w:rPr>
                <w:rStyle w:val="s0"/>
                <w:color w:val="auto"/>
                <w:lang w:val="kk-KZ"/>
              </w:rPr>
            </w:pPr>
          </w:p>
          <w:p w14:paraId="29F3A5F6"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43</w:t>
            </w:r>
          </w:p>
          <w:p w14:paraId="29F3A5F7" w14:textId="77777777" w:rsidR="00493D0B" w:rsidRPr="00717178" w:rsidRDefault="00493D0B" w:rsidP="00824743">
            <w:pPr>
              <w:pStyle w:val="21"/>
              <w:spacing w:line="240" w:lineRule="auto"/>
              <w:ind w:firstLine="0"/>
              <w:jc w:val="center"/>
              <w:rPr>
                <w:rStyle w:val="s0"/>
                <w:color w:val="auto"/>
                <w:lang w:val="kk-KZ"/>
              </w:rPr>
            </w:pPr>
          </w:p>
          <w:p w14:paraId="29F3A5F8"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10</w:t>
            </w:r>
          </w:p>
          <w:p w14:paraId="29F3A5F9" w14:textId="77777777" w:rsidR="00493D0B" w:rsidRPr="00717178" w:rsidRDefault="00493D0B" w:rsidP="00824743">
            <w:pPr>
              <w:pStyle w:val="21"/>
              <w:spacing w:line="240" w:lineRule="auto"/>
              <w:ind w:firstLine="0"/>
              <w:jc w:val="center"/>
              <w:rPr>
                <w:rStyle w:val="s0"/>
                <w:color w:val="auto"/>
                <w:lang w:val="kk-KZ"/>
              </w:rPr>
            </w:pPr>
          </w:p>
          <w:p w14:paraId="29F3A5F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6</w:t>
            </w:r>
          </w:p>
          <w:p w14:paraId="29F3A5FB" w14:textId="77777777" w:rsidR="00493D0B" w:rsidRPr="00717178" w:rsidRDefault="00493D0B" w:rsidP="00824743">
            <w:pPr>
              <w:pStyle w:val="21"/>
              <w:spacing w:line="240" w:lineRule="auto"/>
              <w:ind w:firstLine="0"/>
              <w:jc w:val="center"/>
              <w:rPr>
                <w:rStyle w:val="s0"/>
                <w:color w:val="auto"/>
                <w:lang w:val="kk-KZ"/>
              </w:rPr>
            </w:pPr>
          </w:p>
          <w:p w14:paraId="29F3A5FC"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p w14:paraId="29F3A5F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31</w:t>
            </w:r>
          </w:p>
          <w:p w14:paraId="29F3A5F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7</w:t>
            </w:r>
          </w:p>
        </w:tc>
      </w:tr>
      <w:tr w:rsidR="00717178" w:rsidRPr="00717178" w14:paraId="29F3A60C" w14:textId="77777777" w:rsidTr="001961C1">
        <w:trPr>
          <w:trHeight w:hRule="exact" w:val="1985"/>
        </w:trPr>
        <w:tc>
          <w:tcPr>
            <w:tcW w:w="7688" w:type="dxa"/>
            <w:tcBorders>
              <w:bottom w:val="single" w:sz="4" w:space="0" w:color="auto"/>
            </w:tcBorders>
          </w:tcPr>
          <w:p w14:paraId="29F3A600"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7. </w:t>
            </w:r>
            <w:r w:rsidR="00493D0B" w:rsidRPr="00717178">
              <w:rPr>
                <w:rStyle w:val="s0"/>
                <w:i/>
                <w:color w:val="auto"/>
                <w:lang w:val="kk-KZ"/>
              </w:rPr>
              <w:t>2014 жылғы ҚР ҚК бойынша түзеу жұмыстары ұштасатын құқықтық шектеулердің сипатын ескере отырып, Сіз бұл жаза түрін қай топқа жатқызар едіңіз?</w:t>
            </w:r>
          </w:p>
          <w:p w14:paraId="29F3A601"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Мүліктік жаза.</w:t>
            </w:r>
          </w:p>
          <w:p w14:paraId="29F3A602"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(2) Еңбекпен ықпал етумен байланысты жаза.</w:t>
            </w:r>
          </w:p>
          <w:p w14:paraId="29F3A603"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Еңбекпен ықпал етумен байланысты мүліктік жаза.</w:t>
            </w:r>
          </w:p>
          <w:p w14:paraId="29F3A604"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 xml:space="preserve">(4) </w:t>
            </w:r>
            <w:r w:rsidRPr="00717178">
              <w:rPr>
                <w:rStyle w:val="s0"/>
                <w:color w:val="auto"/>
                <w:szCs w:val="28"/>
                <w:lang w:val="kk-KZ"/>
              </w:rPr>
              <w:t>Моральдық әсер етумен байланысты мүліктік жаза.</w:t>
            </w:r>
          </w:p>
        </w:tc>
        <w:tc>
          <w:tcPr>
            <w:tcW w:w="1951" w:type="dxa"/>
            <w:tcBorders>
              <w:bottom w:val="single" w:sz="4" w:space="0" w:color="auto"/>
            </w:tcBorders>
          </w:tcPr>
          <w:p w14:paraId="29F3A605" w14:textId="77777777" w:rsidR="00493D0B" w:rsidRPr="00717178" w:rsidRDefault="00493D0B" w:rsidP="00824743">
            <w:pPr>
              <w:pStyle w:val="21"/>
              <w:spacing w:line="240" w:lineRule="auto"/>
              <w:ind w:firstLine="0"/>
              <w:rPr>
                <w:rStyle w:val="s0"/>
                <w:color w:val="auto"/>
                <w:lang w:val="kk-KZ"/>
              </w:rPr>
            </w:pPr>
          </w:p>
          <w:p w14:paraId="29F3A606" w14:textId="77777777" w:rsidR="00493D0B" w:rsidRPr="00717178" w:rsidRDefault="00493D0B" w:rsidP="00824743">
            <w:pPr>
              <w:pStyle w:val="21"/>
              <w:spacing w:line="240" w:lineRule="auto"/>
              <w:ind w:firstLine="0"/>
              <w:rPr>
                <w:rStyle w:val="s0"/>
                <w:color w:val="auto"/>
                <w:lang w:val="kk-KZ"/>
              </w:rPr>
            </w:pPr>
          </w:p>
          <w:p w14:paraId="29F3A607" w14:textId="77777777" w:rsidR="00493D0B" w:rsidRPr="00717178" w:rsidRDefault="00493D0B" w:rsidP="00824743">
            <w:pPr>
              <w:pStyle w:val="21"/>
              <w:spacing w:line="240" w:lineRule="auto"/>
              <w:ind w:firstLine="0"/>
              <w:rPr>
                <w:rStyle w:val="s0"/>
                <w:color w:val="auto"/>
                <w:lang w:val="kk-KZ"/>
              </w:rPr>
            </w:pPr>
          </w:p>
          <w:p w14:paraId="29F3A608"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16</w:t>
            </w:r>
          </w:p>
          <w:p w14:paraId="29F3A609"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45</w:t>
            </w:r>
          </w:p>
          <w:p w14:paraId="29F3A60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28</w:t>
            </w:r>
          </w:p>
          <w:p w14:paraId="29F3A60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tc>
      </w:tr>
      <w:tr w:rsidR="00717178" w:rsidRPr="00717178" w14:paraId="29F3A621" w14:textId="77777777" w:rsidTr="007D61D6">
        <w:tc>
          <w:tcPr>
            <w:tcW w:w="7688" w:type="dxa"/>
            <w:tcBorders>
              <w:top w:val="single" w:sz="4" w:space="0" w:color="auto"/>
              <w:bottom w:val="nil"/>
            </w:tcBorders>
          </w:tcPr>
          <w:p w14:paraId="29F3A60D"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8. </w:t>
            </w:r>
            <w:r w:rsidR="00493D0B" w:rsidRPr="00717178">
              <w:rPr>
                <w:rStyle w:val="s0"/>
                <w:i/>
                <w:color w:val="auto"/>
                <w:lang w:val="kk-KZ"/>
              </w:rPr>
              <w:t>Сіздің пікіріңізше, 2014 жылғы ҚР ҚК қолданысқа енгеннен кейінгі кезеңде қоғамдық жұмыстарға тарту жазасының жиі қолданылуының себебі неде?</w:t>
            </w:r>
          </w:p>
          <w:p w14:paraId="29F3A60E"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Жұмыс берушілердің сотталған адамдар орындаған жұмыстар үшін тиісті бюджетке қаржы аудару міндетінен босатылуы</w:t>
            </w:r>
            <w:r w:rsidRPr="00717178">
              <w:rPr>
                <w:sz w:val="24"/>
                <w:szCs w:val="24"/>
                <w:lang w:val="kk-KZ"/>
              </w:rPr>
              <w:t>.</w:t>
            </w:r>
          </w:p>
          <w:p w14:paraId="29F3A60F"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(2) Аталған жаза түрін орындаудың қалыптасып қалған тәжірибесінің болуы.</w:t>
            </w:r>
          </w:p>
          <w:p w14:paraId="29F3A610"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Қылмыстық-атқару жүйесінің пробация қызметі мен жергілікті атқарушы органдардың қызметін өзара әрекеттесу және үйлестіру тетіктерінің жасалуы.</w:t>
            </w:r>
          </w:p>
          <w:p w14:paraId="29F3A611"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(4) Жазалар жүйесінде қоғамдық жұмыстарға тартудың баламасы бола алатын материалдық табысы төмен адамдарға арналған жазалардың тапшылығы.</w:t>
            </w:r>
          </w:p>
          <w:p w14:paraId="29F3A612"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 xml:space="preserve">(5) </w:t>
            </w:r>
            <w:r w:rsidRPr="00717178">
              <w:rPr>
                <w:sz w:val="24"/>
                <w:szCs w:val="24"/>
                <w:lang w:val="kk-KZ"/>
              </w:rPr>
              <w:t xml:space="preserve">Басқа </w:t>
            </w:r>
            <w:r w:rsidRPr="00717178">
              <w:rPr>
                <w:rStyle w:val="s0"/>
                <w:color w:val="auto"/>
                <w:lang w:val="kk-KZ"/>
              </w:rPr>
              <w:t>(өз нұсқаңызды жазыңыз)</w:t>
            </w:r>
          </w:p>
        </w:tc>
        <w:tc>
          <w:tcPr>
            <w:tcW w:w="1951" w:type="dxa"/>
            <w:tcBorders>
              <w:top w:val="single" w:sz="4" w:space="0" w:color="auto"/>
              <w:bottom w:val="nil"/>
            </w:tcBorders>
          </w:tcPr>
          <w:p w14:paraId="29F3A613" w14:textId="77777777" w:rsidR="00493D0B" w:rsidRPr="00717178" w:rsidRDefault="00493D0B" w:rsidP="00824743">
            <w:pPr>
              <w:pStyle w:val="21"/>
              <w:spacing w:line="240" w:lineRule="auto"/>
              <w:ind w:firstLine="0"/>
              <w:rPr>
                <w:rStyle w:val="s0"/>
                <w:color w:val="auto"/>
                <w:lang w:val="kk-KZ"/>
              </w:rPr>
            </w:pPr>
          </w:p>
          <w:p w14:paraId="29F3A614" w14:textId="77777777" w:rsidR="00493D0B" w:rsidRPr="00717178" w:rsidRDefault="00493D0B" w:rsidP="00824743">
            <w:pPr>
              <w:pStyle w:val="21"/>
              <w:spacing w:line="240" w:lineRule="auto"/>
              <w:ind w:firstLine="0"/>
              <w:rPr>
                <w:rStyle w:val="s0"/>
                <w:color w:val="auto"/>
                <w:lang w:val="kk-KZ"/>
              </w:rPr>
            </w:pPr>
          </w:p>
          <w:p w14:paraId="29F3A615" w14:textId="77777777" w:rsidR="00493D0B" w:rsidRPr="00717178" w:rsidRDefault="00493D0B" w:rsidP="00824743">
            <w:pPr>
              <w:pStyle w:val="21"/>
              <w:spacing w:line="240" w:lineRule="auto"/>
              <w:ind w:firstLine="0"/>
              <w:rPr>
                <w:rStyle w:val="s0"/>
                <w:color w:val="auto"/>
                <w:lang w:val="kk-KZ"/>
              </w:rPr>
            </w:pPr>
          </w:p>
          <w:p w14:paraId="29F3A616"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p w14:paraId="29F3A617" w14:textId="77777777" w:rsidR="00493D0B" w:rsidRPr="00717178" w:rsidRDefault="00493D0B" w:rsidP="00824743">
            <w:pPr>
              <w:pStyle w:val="21"/>
              <w:spacing w:line="240" w:lineRule="auto"/>
              <w:ind w:firstLine="0"/>
              <w:jc w:val="center"/>
              <w:rPr>
                <w:rStyle w:val="s0"/>
                <w:color w:val="auto"/>
                <w:lang w:val="kk-KZ"/>
              </w:rPr>
            </w:pPr>
          </w:p>
          <w:p w14:paraId="29F3A618"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23</w:t>
            </w:r>
          </w:p>
          <w:p w14:paraId="29F3A619" w14:textId="77777777" w:rsidR="00493D0B" w:rsidRPr="00717178" w:rsidRDefault="00493D0B" w:rsidP="00824743">
            <w:pPr>
              <w:pStyle w:val="21"/>
              <w:spacing w:line="240" w:lineRule="auto"/>
              <w:ind w:firstLine="0"/>
              <w:jc w:val="center"/>
              <w:rPr>
                <w:rStyle w:val="s0"/>
                <w:color w:val="auto"/>
                <w:lang w:val="kk-KZ"/>
              </w:rPr>
            </w:pPr>
          </w:p>
          <w:p w14:paraId="29F3A61A" w14:textId="77777777" w:rsidR="00493D0B" w:rsidRPr="00717178" w:rsidRDefault="00493D0B" w:rsidP="00824743">
            <w:pPr>
              <w:pStyle w:val="21"/>
              <w:spacing w:line="240" w:lineRule="auto"/>
              <w:ind w:firstLine="0"/>
              <w:jc w:val="center"/>
              <w:rPr>
                <w:rStyle w:val="s0"/>
                <w:color w:val="auto"/>
                <w:lang w:val="kk-KZ"/>
              </w:rPr>
            </w:pPr>
          </w:p>
          <w:p w14:paraId="29F3A61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27</w:t>
            </w:r>
          </w:p>
          <w:p w14:paraId="29F3A61C" w14:textId="77777777" w:rsidR="00493D0B" w:rsidRPr="00717178" w:rsidRDefault="00493D0B" w:rsidP="00824743">
            <w:pPr>
              <w:pStyle w:val="21"/>
              <w:spacing w:line="240" w:lineRule="auto"/>
              <w:ind w:firstLine="0"/>
              <w:jc w:val="center"/>
              <w:rPr>
                <w:rStyle w:val="s0"/>
                <w:color w:val="auto"/>
                <w:lang w:val="kk-KZ"/>
              </w:rPr>
            </w:pPr>
          </w:p>
          <w:p w14:paraId="29F3A61D" w14:textId="77777777" w:rsidR="00493D0B" w:rsidRPr="00717178" w:rsidRDefault="00493D0B" w:rsidP="00824743">
            <w:pPr>
              <w:pStyle w:val="21"/>
              <w:spacing w:line="240" w:lineRule="auto"/>
              <w:ind w:firstLine="0"/>
              <w:jc w:val="center"/>
              <w:rPr>
                <w:rStyle w:val="s0"/>
                <w:color w:val="auto"/>
                <w:lang w:val="kk-KZ"/>
              </w:rPr>
            </w:pPr>
          </w:p>
          <w:p w14:paraId="29F3A61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31</w:t>
            </w:r>
          </w:p>
          <w:p w14:paraId="29F3A61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w:t>
            </w:r>
          </w:p>
          <w:p w14:paraId="29F3A62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 xml:space="preserve">7 (жауап </w:t>
            </w:r>
            <w:r w:rsidRPr="00717178">
              <w:rPr>
                <w:rStyle w:val="s0"/>
                <w:color w:val="auto"/>
                <w:lang w:val="kk-KZ"/>
              </w:rPr>
              <w:lastRenderedPageBreak/>
              <w:t>бермеді)</w:t>
            </w:r>
          </w:p>
        </w:tc>
      </w:tr>
      <w:tr w:rsidR="00717178" w:rsidRPr="00717178" w14:paraId="29F3A624" w14:textId="77777777" w:rsidTr="007D61D6">
        <w:tc>
          <w:tcPr>
            <w:tcW w:w="9639" w:type="dxa"/>
            <w:gridSpan w:val="2"/>
            <w:tcBorders>
              <w:top w:val="nil"/>
              <w:left w:val="nil"/>
              <w:right w:val="nil"/>
            </w:tcBorders>
          </w:tcPr>
          <w:p w14:paraId="29F3A622" w14:textId="77777777" w:rsidR="007D61D6" w:rsidRPr="00717178" w:rsidRDefault="00486025" w:rsidP="001961C1">
            <w:pPr>
              <w:pStyle w:val="21"/>
              <w:spacing w:line="240" w:lineRule="auto"/>
              <w:ind w:hanging="108"/>
              <w:rPr>
                <w:rStyle w:val="s0"/>
                <w:color w:val="auto"/>
                <w:sz w:val="28"/>
                <w:szCs w:val="28"/>
                <w:lang w:val="kk-KZ"/>
              </w:rPr>
            </w:pPr>
            <w:r w:rsidRPr="00717178">
              <w:rPr>
                <w:rStyle w:val="s0"/>
                <w:color w:val="auto"/>
                <w:sz w:val="28"/>
                <w:szCs w:val="28"/>
                <w:lang w:val="kk-KZ"/>
              </w:rPr>
              <w:lastRenderedPageBreak/>
              <w:t>Ә</w:t>
            </w:r>
            <w:r w:rsidRPr="00717178">
              <w:rPr>
                <w:rStyle w:val="s0"/>
                <w:color w:val="auto"/>
                <w:sz w:val="28"/>
                <w:szCs w:val="28"/>
              </w:rPr>
              <w:t>.</w:t>
            </w:r>
            <w:r w:rsidRPr="00717178">
              <w:rPr>
                <w:rStyle w:val="s0"/>
                <w:color w:val="auto"/>
                <w:sz w:val="28"/>
                <w:szCs w:val="28"/>
                <w:lang w:val="kk-KZ"/>
              </w:rPr>
              <w:t>1-ші кестенің жалғасы</w:t>
            </w:r>
          </w:p>
          <w:p w14:paraId="29F3A623" w14:textId="77777777" w:rsidR="001961C1" w:rsidRPr="00717178" w:rsidRDefault="001961C1" w:rsidP="001961C1">
            <w:pPr>
              <w:pStyle w:val="21"/>
              <w:spacing w:line="240" w:lineRule="auto"/>
              <w:ind w:hanging="108"/>
              <w:rPr>
                <w:rStyle w:val="s0"/>
                <w:color w:val="auto"/>
                <w:sz w:val="16"/>
                <w:szCs w:val="16"/>
                <w:lang w:val="kk-KZ"/>
              </w:rPr>
            </w:pPr>
          </w:p>
        </w:tc>
      </w:tr>
      <w:tr w:rsidR="00717178" w:rsidRPr="00717178" w14:paraId="29F3A627" w14:textId="77777777" w:rsidTr="00493D0B">
        <w:tc>
          <w:tcPr>
            <w:tcW w:w="7688" w:type="dxa"/>
          </w:tcPr>
          <w:p w14:paraId="29F3A625" w14:textId="77777777" w:rsidR="007D61D6" w:rsidRPr="00717178" w:rsidRDefault="007D61D6" w:rsidP="00824743">
            <w:pPr>
              <w:pStyle w:val="21"/>
              <w:spacing w:line="240" w:lineRule="auto"/>
              <w:ind w:firstLine="0"/>
              <w:jc w:val="center"/>
              <w:rPr>
                <w:rStyle w:val="s0"/>
                <w:color w:val="auto"/>
                <w:lang w:val="kk-KZ"/>
              </w:rPr>
            </w:pPr>
            <w:r w:rsidRPr="00717178">
              <w:rPr>
                <w:rStyle w:val="s0"/>
                <w:color w:val="auto"/>
                <w:lang w:val="kk-KZ"/>
              </w:rPr>
              <w:t>1</w:t>
            </w:r>
          </w:p>
        </w:tc>
        <w:tc>
          <w:tcPr>
            <w:tcW w:w="1951" w:type="dxa"/>
          </w:tcPr>
          <w:p w14:paraId="29F3A626" w14:textId="77777777" w:rsidR="007D61D6" w:rsidRPr="00717178" w:rsidRDefault="007D61D6" w:rsidP="00824743">
            <w:pPr>
              <w:pStyle w:val="21"/>
              <w:spacing w:line="240" w:lineRule="auto"/>
              <w:ind w:firstLine="0"/>
              <w:jc w:val="center"/>
              <w:rPr>
                <w:rStyle w:val="s0"/>
                <w:color w:val="auto"/>
                <w:lang w:val="kk-KZ"/>
              </w:rPr>
            </w:pPr>
            <w:r w:rsidRPr="00717178">
              <w:rPr>
                <w:rStyle w:val="s0"/>
                <w:color w:val="auto"/>
                <w:lang w:val="kk-KZ"/>
              </w:rPr>
              <w:t>2</w:t>
            </w:r>
          </w:p>
        </w:tc>
      </w:tr>
      <w:tr w:rsidR="00717178" w:rsidRPr="00717178" w14:paraId="29F3A633" w14:textId="77777777" w:rsidTr="00493D0B">
        <w:tc>
          <w:tcPr>
            <w:tcW w:w="7688" w:type="dxa"/>
          </w:tcPr>
          <w:p w14:paraId="29F3A628"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9. </w:t>
            </w:r>
            <w:r w:rsidR="00493D0B" w:rsidRPr="00717178">
              <w:rPr>
                <w:rStyle w:val="s0"/>
                <w:i/>
                <w:color w:val="auto"/>
                <w:lang w:val="kk-KZ"/>
              </w:rPr>
              <w:t xml:space="preserve">Сіздің пікіріңізше, қоғамдық жұмыстар орындалатын кәсіпорындар мен мекемелердің меншік нысаны қандай болуы керек? </w:t>
            </w:r>
          </w:p>
          <w:p w14:paraId="29F3A629"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Мемлекеттік.</w:t>
            </w:r>
          </w:p>
          <w:p w14:paraId="29F3A62A"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(2) Квазимемлекеттік.</w:t>
            </w:r>
          </w:p>
          <w:p w14:paraId="29F3A62B"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Жеке.</w:t>
            </w:r>
          </w:p>
          <w:p w14:paraId="29F3A62C"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(4) Кез келген.</w:t>
            </w:r>
          </w:p>
        </w:tc>
        <w:tc>
          <w:tcPr>
            <w:tcW w:w="1951" w:type="dxa"/>
          </w:tcPr>
          <w:p w14:paraId="29F3A62D" w14:textId="77777777" w:rsidR="00493D0B" w:rsidRPr="00717178" w:rsidRDefault="00493D0B" w:rsidP="00824743">
            <w:pPr>
              <w:pStyle w:val="21"/>
              <w:spacing w:line="240" w:lineRule="auto"/>
              <w:ind w:firstLine="0"/>
              <w:rPr>
                <w:rStyle w:val="s0"/>
                <w:color w:val="auto"/>
                <w:lang w:val="kk-KZ"/>
              </w:rPr>
            </w:pPr>
          </w:p>
          <w:p w14:paraId="29F3A62E" w14:textId="77777777" w:rsidR="00493D0B" w:rsidRPr="00717178" w:rsidRDefault="00493D0B" w:rsidP="00824743">
            <w:pPr>
              <w:pStyle w:val="21"/>
              <w:spacing w:line="240" w:lineRule="auto"/>
              <w:ind w:firstLine="0"/>
              <w:rPr>
                <w:rStyle w:val="s0"/>
                <w:color w:val="auto"/>
                <w:lang w:val="kk-KZ"/>
              </w:rPr>
            </w:pPr>
          </w:p>
          <w:p w14:paraId="29F3A62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33</w:t>
            </w:r>
          </w:p>
          <w:p w14:paraId="29F3A63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27</w:t>
            </w:r>
          </w:p>
          <w:p w14:paraId="29F3A63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w:t>
            </w:r>
          </w:p>
          <w:p w14:paraId="29F3A63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37</w:t>
            </w:r>
          </w:p>
        </w:tc>
      </w:tr>
      <w:tr w:rsidR="00717178" w:rsidRPr="00717178" w14:paraId="29F3A640" w14:textId="77777777" w:rsidTr="00493D0B">
        <w:tc>
          <w:tcPr>
            <w:tcW w:w="7688" w:type="dxa"/>
          </w:tcPr>
          <w:p w14:paraId="29F3A634"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10. </w:t>
            </w:r>
            <w:r w:rsidR="00493D0B" w:rsidRPr="00717178">
              <w:rPr>
                <w:rStyle w:val="s0"/>
                <w:i/>
                <w:color w:val="auto"/>
                <w:lang w:val="kk-KZ"/>
              </w:rPr>
              <w:t>Қылмыстық теріс қылықтар үшін қамаққа алу түріндегі қоғамнан оқшаулаумен байланысты жаза түрінің көзделуіне Сіздің қатынасыңыз.</w:t>
            </w:r>
          </w:p>
          <w:p w14:paraId="29F3A635"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Құптаймын.</w:t>
            </w:r>
          </w:p>
          <w:p w14:paraId="29F3A636"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(2) Құптамағаннан гөрі құптаймын. </w:t>
            </w:r>
          </w:p>
          <w:p w14:paraId="29F3A637"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Құптамаймын.</w:t>
            </w:r>
          </w:p>
          <w:p w14:paraId="29F3A638"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(4) Құптағаннан гөрі құптамаймын.</w:t>
            </w:r>
          </w:p>
        </w:tc>
        <w:tc>
          <w:tcPr>
            <w:tcW w:w="1951" w:type="dxa"/>
          </w:tcPr>
          <w:p w14:paraId="29F3A639" w14:textId="77777777" w:rsidR="00493D0B" w:rsidRPr="00717178" w:rsidRDefault="00493D0B" w:rsidP="00824743">
            <w:pPr>
              <w:pStyle w:val="21"/>
              <w:spacing w:line="240" w:lineRule="auto"/>
              <w:ind w:firstLine="0"/>
              <w:rPr>
                <w:rStyle w:val="s0"/>
                <w:color w:val="auto"/>
                <w:lang w:val="kk-KZ"/>
              </w:rPr>
            </w:pPr>
          </w:p>
          <w:p w14:paraId="29F3A63A" w14:textId="77777777" w:rsidR="00493D0B" w:rsidRPr="00717178" w:rsidRDefault="00493D0B" w:rsidP="00824743">
            <w:pPr>
              <w:pStyle w:val="21"/>
              <w:spacing w:line="240" w:lineRule="auto"/>
              <w:ind w:firstLine="0"/>
              <w:rPr>
                <w:rStyle w:val="s0"/>
                <w:color w:val="auto"/>
                <w:lang w:val="kk-KZ"/>
              </w:rPr>
            </w:pPr>
          </w:p>
          <w:p w14:paraId="29F3A63B" w14:textId="77777777" w:rsidR="00493D0B" w:rsidRPr="00717178" w:rsidRDefault="00493D0B" w:rsidP="00824743">
            <w:pPr>
              <w:pStyle w:val="21"/>
              <w:spacing w:line="240" w:lineRule="auto"/>
              <w:ind w:firstLine="0"/>
              <w:rPr>
                <w:rStyle w:val="s0"/>
                <w:color w:val="auto"/>
                <w:lang w:val="kk-KZ"/>
              </w:rPr>
            </w:pPr>
          </w:p>
          <w:p w14:paraId="29F3A63C"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43</w:t>
            </w:r>
          </w:p>
          <w:p w14:paraId="29F3A63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29</w:t>
            </w:r>
          </w:p>
          <w:p w14:paraId="29F3A63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8</w:t>
            </w:r>
          </w:p>
          <w:p w14:paraId="29F3A63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20</w:t>
            </w:r>
          </w:p>
        </w:tc>
      </w:tr>
      <w:tr w:rsidR="00717178" w:rsidRPr="00717178" w14:paraId="29F3A651" w14:textId="77777777" w:rsidTr="00493D0B">
        <w:tc>
          <w:tcPr>
            <w:tcW w:w="7688" w:type="dxa"/>
          </w:tcPr>
          <w:p w14:paraId="29F3A641" w14:textId="77777777" w:rsidR="00493D0B" w:rsidRPr="00717178" w:rsidRDefault="0095633B" w:rsidP="00824743">
            <w:pPr>
              <w:pStyle w:val="21"/>
              <w:spacing w:line="240" w:lineRule="auto"/>
              <w:ind w:firstLine="0"/>
              <w:rPr>
                <w:rStyle w:val="s0"/>
                <w:i/>
                <w:color w:val="auto"/>
                <w:lang w:val="kk-KZ"/>
              </w:rPr>
            </w:pPr>
            <w:r w:rsidRPr="00717178">
              <w:rPr>
                <w:rStyle w:val="s0"/>
                <w:i/>
                <w:color w:val="auto"/>
                <w:lang w:val="kk-KZ"/>
              </w:rPr>
              <w:t xml:space="preserve">11. </w:t>
            </w:r>
            <w:r w:rsidR="00493D0B" w:rsidRPr="00717178">
              <w:rPr>
                <w:rStyle w:val="s0"/>
                <w:i/>
                <w:color w:val="auto"/>
                <w:lang w:val="kk-KZ"/>
              </w:rPr>
              <w:t>Сіздің пікіріңізше, ҚР ҚК 45-бабының (қамаққа алу) қолданысының тоқтатыла тұруының себебі неде?</w:t>
            </w:r>
          </w:p>
          <w:p w14:paraId="29F3A642" w14:textId="77777777" w:rsidR="00493D0B" w:rsidRPr="00717178" w:rsidRDefault="00493D0B" w:rsidP="00824743">
            <w:pPr>
              <w:pStyle w:val="21"/>
              <w:spacing w:line="240" w:lineRule="auto"/>
              <w:ind w:firstLine="0"/>
              <w:rPr>
                <w:sz w:val="24"/>
                <w:szCs w:val="24"/>
                <w:lang w:val="kk-KZ"/>
              </w:rPr>
            </w:pPr>
            <w:r w:rsidRPr="00717178">
              <w:rPr>
                <w:rStyle w:val="s0"/>
                <w:color w:val="auto"/>
                <w:lang w:val="kk-KZ"/>
              </w:rPr>
              <w:t>(1)Жазаның осы түрін орындау үшін қажетті жағдайлардың болмауы</w:t>
            </w:r>
            <w:r w:rsidRPr="00717178">
              <w:rPr>
                <w:sz w:val="24"/>
                <w:szCs w:val="24"/>
                <w:lang w:val="kk-KZ"/>
              </w:rPr>
              <w:t>.</w:t>
            </w:r>
          </w:p>
          <w:p w14:paraId="29F3A643"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(2) Заңшығарушының қылмыстық теріс қылықтар үшін қоғамнан оқшаулаумен байланысты жаза көздеудің орындылығы мәселесінде айқын ұстанымының болмауы.</w:t>
            </w:r>
          </w:p>
          <w:p w14:paraId="29F3A644"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 xml:space="preserve">(3) Қамаққа алу түріндегі жазаны құқықтық реттеудегі ақаулықтар.  </w:t>
            </w:r>
          </w:p>
          <w:p w14:paraId="29F3A645"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(4) Қоғамнан оқшаулаумен байланысты жазалардың жоғары рецидив қауіптілігі.</w:t>
            </w:r>
          </w:p>
          <w:p w14:paraId="29F3A646" w14:textId="77777777" w:rsidR="00493D0B" w:rsidRPr="00717178" w:rsidRDefault="00493D0B" w:rsidP="00824743">
            <w:pPr>
              <w:pStyle w:val="21"/>
              <w:spacing w:line="240" w:lineRule="auto"/>
              <w:ind w:firstLine="0"/>
              <w:rPr>
                <w:rStyle w:val="s0"/>
                <w:b/>
                <w:color w:val="auto"/>
                <w:lang w:val="kk-KZ"/>
              </w:rPr>
            </w:pPr>
            <w:r w:rsidRPr="00717178">
              <w:rPr>
                <w:sz w:val="24"/>
                <w:szCs w:val="24"/>
                <w:lang w:val="kk-KZ"/>
              </w:rPr>
              <w:t xml:space="preserve">(5) Басқа </w:t>
            </w:r>
            <w:r w:rsidRPr="00717178">
              <w:rPr>
                <w:rStyle w:val="s0"/>
                <w:color w:val="auto"/>
                <w:lang w:val="kk-KZ"/>
              </w:rPr>
              <w:t>(өз нұсқаңызды жазыңыз)</w:t>
            </w:r>
          </w:p>
        </w:tc>
        <w:tc>
          <w:tcPr>
            <w:tcW w:w="1951" w:type="dxa"/>
          </w:tcPr>
          <w:p w14:paraId="29F3A647" w14:textId="77777777" w:rsidR="00493D0B" w:rsidRPr="00717178" w:rsidRDefault="00493D0B" w:rsidP="00824743">
            <w:pPr>
              <w:pStyle w:val="21"/>
              <w:spacing w:line="240" w:lineRule="auto"/>
              <w:ind w:firstLine="0"/>
              <w:rPr>
                <w:rStyle w:val="s0"/>
                <w:color w:val="auto"/>
                <w:lang w:val="kk-KZ"/>
              </w:rPr>
            </w:pPr>
          </w:p>
          <w:p w14:paraId="29F3A648" w14:textId="77777777" w:rsidR="00493D0B" w:rsidRPr="00717178" w:rsidRDefault="00493D0B" w:rsidP="00824743">
            <w:pPr>
              <w:pStyle w:val="21"/>
              <w:spacing w:line="240" w:lineRule="auto"/>
              <w:ind w:firstLine="0"/>
              <w:rPr>
                <w:rStyle w:val="s0"/>
                <w:color w:val="auto"/>
                <w:lang w:val="kk-KZ"/>
              </w:rPr>
            </w:pPr>
          </w:p>
          <w:p w14:paraId="29F3A649"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49</w:t>
            </w:r>
          </w:p>
          <w:p w14:paraId="29F3A64A" w14:textId="77777777" w:rsidR="00493D0B" w:rsidRPr="00717178" w:rsidRDefault="00493D0B" w:rsidP="00824743">
            <w:pPr>
              <w:pStyle w:val="21"/>
              <w:spacing w:line="240" w:lineRule="auto"/>
              <w:ind w:firstLine="0"/>
              <w:jc w:val="center"/>
              <w:rPr>
                <w:rStyle w:val="s0"/>
                <w:color w:val="auto"/>
                <w:lang w:val="kk-KZ"/>
              </w:rPr>
            </w:pPr>
          </w:p>
          <w:p w14:paraId="29F3A64B" w14:textId="77777777" w:rsidR="00493D0B" w:rsidRPr="00717178" w:rsidRDefault="00493D0B" w:rsidP="00824743">
            <w:pPr>
              <w:pStyle w:val="21"/>
              <w:spacing w:line="240" w:lineRule="auto"/>
              <w:ind w:firstLine="0"/>
              <w:jc w:val="center"/>
              <w:rPr>
                <w:rStyle w:val="s0"/>
                <w:color w:val="auto"/>
                <w:lang w:val="kk-KZ"/>
              </w:rPr>
            </w:pPr>
          </w:p>
          <w:p w14:paraId="29F3A64C"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30</w:t>
            </w:r>
          </w:p>
          <w:p w14:paraId="29F3A64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p w14:paraId="29F3A64E" w14:textId="77777777" w:rsidR="00493D0B" w:rsidRPr="00717178" w:rsidRDefault="00493D0B" w:rsidP="00824743">
            <w:pPr>
              <w:pStyle w:val="21"/>
              <w:spacing w:line="240" w:lineRule="auto"/>
              <w:ind w:firstLine="0"/>
              <w:jc w:val="center"/>
              <w:rPr>
                <w:rStyle w:val="s0"/>
                <w:color w:val="auto"/>
                <w:lang w:val="kk-KZ"/>
              </w:rPr>
            </w:pPr>
          </w:p>
          <w:p w14:paraId="29F3A64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9</w:t>
            </w:r>
          </w:p>
          <w:p w14:paraId="29F3A65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w:t>
            </w:r>
          </w:p>
        </w:tc>
      </w:tr>
      <w:tr w:rsidR="00717178" w:rsidRPr="00717178" w14:paraId="29F3A663" w14:textId="77777777" w:rsidTr="001961C1">
        <w:trPr>
          <w:trHeight w:val="3146"/>
        </w:trPr>
        <w:tc>
          <w:tcPr>
            <w:tcW w:w="7688" w:type="dxa"/>
          </w:tcPr>
          <w:p w14:paraId="29F3A652" w14:textId="77777777" w:rsidR="00493D0B" w:rsidRPr="00717178" w:rsidRDefault="0095633B" w:rsidP="00824743">
            <w:pPr>
              <w:pStyle w:val="21"/>
              <w:spacing w:line="240" w:lineRule="auto"/>
              <w:ind w:firstLine="0"/>
              <w:rPr>
                <w:rStyle w:val="s0"/>
                <w:color w:val="auto"/>
                <w:lang w:val="kk-KZ"/>
              </w:rPr>
            </w:pPr>
            <w:r w:rsidRPr="00717178">
              <w:rPr>
                <w:rStyle w:val="s0"/>
                <w:color w:val="auto"/>
                <w:lang w:val="kk-KZ"/>
              </w:rPr>
              <w:t xml:space="preserve">12. </w:t>
            </w:r>
            <w:r w:rsidR="00493D0B" w:rsidRPr="00717178">
              <w:rPr>
                <w:rStyle w:val="s0"/>
                <w:color w:val="auto"/>
                <w:lang w:val="kk-KZ"/>
              </w:rPr>
              <w:t>Сіздің пікіріңізше, төмендегі қосымша жазалардың қайсысы қылмыстық теріс қылықтар үшін қолданылмауы керек?</w:t>
            </w:r>
          </w:p>
          <w:p w14:paraId="29F3A653" w14:textId="77777777" w:rsidR="00493D0B" w:rsidRPr="00717178" w:rsidRDefault="00493D0B" w:rsidP="00824743">
            <w:pPr>
              <w:pStyle w:val="a8"/>
              <w:spacing w:before="0" w:beforeAutospacing="0" w:after="0" w:afterAutospacing="0"/>
              <w:jc w:val="both"/>
              <w:rPr>
                <w:lang w:val="kk-KZ"/>
              </w:rPr>
            </w:pPr>
            <w:r w:rsidRPr="00717178">
              <w:rPr>
                <w:lang w:val="kk-KZ"/>
              </w:rPr>
              <w:t xml:space="preserve">(1) </w:t>
            </w:r>
            <w:r w:rsidRPr="00717178">
              <w:rPr>
                <w:rStyle w:val="s0"/>
                <w:color w:val="auto"/>
                <w:lang w:val="kk-KZ"/>
              </w:rPr>
              <w:t>Мүлікті тәркілеу</w:t>
            </w:r>
            <w:r w:rsidRPr="00717178">
              <w:rPr>
                <w:lang w:val="kk-KZ"/>
              </w:rPr>
              <w:t>.</w:t>
            </w:r>
          </w:p>
          <w:p w14:paraId="29F3A654" w14:textId="77777777" w:rsidR="00493D0B" w:rsidRPr="00717178" w:rsidRDefault="00493D0B" w:rsidP="00824743">
            <w:pPr>
              <w:pStyle w:val="a8"/>
              <w:spacing w:before="0" w:beforeAutospacing="0" w:after="0" w:afterAutospacing="0"/>
              <w:jc w:val="both"/>
              <w:rPr>
                <w:lang w:val="kk-KZ"/>
              </w:rPr>
            </w:pPr>
            <w:r w:rsidRPr="00717178">
              <w:rPr>
                <w:lang w:val="kk-KZ"/>
              </w:rPr>
              <w:t xml:space="preserve">(2) </w:t>
            </w:r>
            <w:r w:rsidRPr="00717178">
              <w:rPr>
                <w:shd w:val="clear" w:color="auto" w:fill="FFFFFF"/>
                <w:lang w:val="kk-KZ"/>
              </w:rPr>
              <w:t>Арнаулы, әскери немесе құрметтi атағынан, сыныптық шенiнен, дипломатиялық дәрежесiнен, бiлiктiлiк сыныбынан және мемлекеттiк наградаларынан айыру</w:t>
            </w:r>
            <w:r w:rsidRPr="00717178">
              <w:rPr>
                <w:lang w:val="kk-KZ"/>
              </w:rPr>
              <w:t>.</w:t>
            </w:r>
          </w:p>
          <w:p w14:paraId="29F3A655" w14:textId="77777777" w:rsidR="00493D0B" w:rsidRPr="00717178" w:rsidRDefault="00493D0B" w:rsidP="00824743">
            <w:pPr>
              <w:pStyle w:val="a8"/>
              <w:spacing w:before="0" w:beforeAutospacing="0" w:after="0" w:afterAutospacing="0"/>
              <w:jc w:val="both"/>
              <w:rPr>
                <w:lang w:val="kk-KZ"/>
              </w:rPr>
            </w:pPr>
            <w:r w:rsidRPr="00717178">
              <w:rPr>
                <w:lang w:val="kk-KZ"/>
              </w:rPr>
              <w:t xml:space="preserve">(3) </w:t>
            </w:r>
            <w:r w:rsidRPr="00717178">
              <w:rPr>
                <w:shd w:val="clear" w:color="auto" w:fill="FFFFFF"/>
                <w:lang w:val="kk-KZ"/>
              </w:rPr>
              <w:t>Белгiлi бiр лауазымды атқару немесе белгiлi бiр қызметпен айналысу құқығынан айыру</w:t>
            </w:r>
            <w:r w:rsidRPr="00717178">
              <w:rPr>
                <w:lang w:val="kk-KZ"/>
              </w:rPr>
              <w:t>.</w:t>
            </w:r>
          </w:p>
          <w:p w14:paraId="29F3A656"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 xml:space="preserve">(4) </w:t>
            </w:r>
            <w:r w:rsidRPr="00717178">
              <w:rPr>
                <w:sz w:val="24"/>
                <w:szCs w:val="24"/>
                <w:shd w:val="clear" w:color="auto" w:fill="FFFFFF"/>
                <w:lang w:val="kk-KZ"/>
              </w:rPr>
              <w:t>Шетелдікті немесе азаматтығы жоқ адамды Қазақстан Республикасының шегiнен тысқары жерге шығарып жiберу</w:t>
            </w:r>
            <w:r w:rsidRPr="00717178">
              <w:rPr>
                <w:sz w:val="24"/>
                <w:szCs w:val="24"/>
                <w:lang w:val="kk-KZ"/>
              </w:rPr>
              <w:t>.</w:t>
            </w:r>
          </w:p>
          <w:p w14:paraId="29F3A657" w14:textId="77777777" w:rsidR="00493D0B" w:rsidRPr="00717178" w:rsidRDefault="001961C1" w:rsidP="00824743">
            <w:pPr>
              <w:pStyle w:val="21"/>
              <w:spacing w:line="240" w:lineRule="auto"/>
              <w:ind w:firstLine="0"/>
              <w:rPr>
                <w:rStyle w:val="s0"/>
                <w:b/>
                <w:color w:val="auto"/>
                <w:lang w:val="kk-KZ"/>
              </w:rPr>
            </w:pPr>
            <w:r w:rsidRPr="00717178">
              <w:rPr>
                <w:sz w:val="24"/>
                <w:szCs w:val="24"/>
                <w:lang w:val="kk-KZ"/>
              </w:rPr>
              <w:t>(5) Мүлде тағайындалмауы керек</w:t>
            </w:r>
          </w:p>
        </w:tc>
        <w:tc>
          <w:tcPr>
            <w:tcW w:w="1951" w:type="dxa"/>
          </w:tcPr>
          <w:p w14:paraId="29F3A658" w14:textId="77777777" w:rsidR="00493D0B" w:rsidRPr="00717178" w:rsidRDefault="00493D0B" w:rsidP="00824743">
            <w:pPr>
              <w:pStyle w:val="21"/>
              <w:spacing w:line="240" w:lineRule="auto"/>
              <w:ind w:firstLine="0"/>
              <w:rPr>
                <w:rStyle w:val="s0"/>
                <w:color w:val="auto"/>
                <w:lang w:val="kk-KZ"/>
              </w:rPr>
            </w:pPr>
          </w:p>
          <w:p w14:paraId="29F3A659" w14:textId="77777777" w:rsidR="00493D0B" w:rsidRPr="00717178" w:rsidRDefault="00493D0B" w:rsidP="00824743">
            <w:pPr>
              <w:pStyle w:val="21"/>
              <w:spacing w:line="240" w:lineRule="auto"/>
              <w:ind w:firstLine="0"/>
              <w:rPr>
                <w:rStyle w:val="s0"/>
                <w:color w:val="auto"/>
                <w:lang w:val="kk-KZ"/>
              </w:rPr>
            </w:pPr>
          </w:p>
          <w:p w14:paraId="29F3A65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52</w:t>
            </w:r>
          </w:p>
          <w:p w14:paraId="29F3A65B" w14:textId="77777777" w:rsidR="00493D0B" w:rsidRPr="00717178" w:rsidRDefault="00493D0B" w:rsidP="00824743">
            <w:pPr>
              <w:pStyle w:val="21"/>
              <w:spacing w:line="240" w:lineRule="auto"/>
              <w:ind w:firstLine="0"/>
              <w:jc w:val="center"/>
              <w:rPr>
                <w:rStyle w:val="s0"/>
                <w:color w:val="auto"/>
                <w:lang w:val="kk-KZ"/>
              </w:rPr>
            </w:pPr>
          </w:p>
          <w:p w14:paraId="29F3A65C" w14:textId="77777777" w:rsidR="00493D0B" w:rsidRPr="00717178" w:rsidRDefault="00493D0B" w:rsidP="00824743">
            <w:pPr>
              <w:pStyle w:val="21"/>
              <w:spacing w:line="240" w:lineRule="auto"/>
              <w:ind w:firstLine="0"/>
              <w:jc w:val="center"/>
              <w:rPr>
                <w:rStyle w:val="s0"/>
                <w:color w:val="auto"/>
                <w:lang w:val="kk-KZ"/>
              </w:rPr>
            </w:pPr>
          </w:p>
          <w:p w14:paraId="29F3A65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26</w:t>
            </w:r>
          </w:p>
          <w:p w14:paraId="29F3A65E" w14:textId="77777777" w:rsidR="00493D0B" w:rsidRPr="00717178" w:rsidRDefault="00493D0B" w:rsidP="00824743">
            <w:pPr>
              <w:pStyle w:val="21"/>
              <w:spacing w:line="240" w:lineRule="auto"/>
              <w:ind w:firstLine="0"/>
              <w:jc w:val="center"/>
              <w:rPr>
                <w:rStyle w:val="s0"/>
                <w:color w:val="auto"/>
                <w:lang w:val="kk-KZ"/>
              </w:rPr>
            </w:pPr>
          </w:p>
          <w:p w14:paraId="29F3A65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15</w:t>
            </w:r>
          </w:p>
          <w:p w14:paraId="29F3A660" w14:textId="77777777" w:rsidR="00493D0B" w:rsidRPr="00717178" w:rsidRDefault="00493D0B" w:rsidP="00824743">
            <w:pPr>
              <w:pStyle w:val="21"/>
              <w:spacing w:line="240" w:lineRule="auto"/>
              <w:ind w:firstLine="0"/>
              <w:jc w:val="center"/>
              <w:rPr>
                <w:rStyle w:val="s0"/>
                <w:color w:val="auto"/>
                <w:lang w:val="kk-KZ"/>
              </w:rPr>
            </w:pPr>
          </w:p>
          <w:p w14:paraId="29F3A66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17</w:t>
            </w:r>
          </w:p>
          <w:p w14:paraId="29F3A66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9</w:t>
            </w:r>
          </w:p>
        </w:tc>
      </w:tr>
      <w:tr w:rsidR="00717178" w:rsidRPr="00717178" w14:paraId="29F3A671" w14:textId="77777777" w:rsidTr="007D61D6">
        <w:tc>
          <w:tcPr>
            <w:tcW w:w="7688" w:type="dxa"/>
            <w:tcBorders>
              <w:bottom w:val="single" w:sz="4" w:space="0" w:color="000000" w:themeColor="text1"/>
            </w:tcBorders>
          </w:tcPr>
          <w:p w14:paraId="29F3A664" w14:textId="77777777" w:rsidR="00493D0B" w:rsidRPr="00717178" w:rsidRDefault="0095633B" w:rsidP="00824743">
            <w:pPr>
              <w:jc w:val="both"/>
              <w:rPr>
                <w:rFonts w:ascii="Times New Roman" w:hAnsi="Times New Roman" w:cs="Times New Roman"/>
                <w:i/>
                <w:sz w:val="24"/>
                <w:szCs w:val="24"/>
                <w:lang w:val="kk-KZ"/>
              </w:rPr>
            </w:pPr>
            <w:r w:rsidRPr="00717178">
              <w:rPr>
                <w:rFonts w:ascii="Times New Roman" w:hAnsi="Times New Roman" w:cs="Times New Roman"/>
                <w:i/>
                <w:sz w:val="24"/>
                <w:szCs w:val="24"/>
                <w:lang w:val="kk-KZ"/>
              </w:rPr>
              <w:t xml:space="preserve">13. </w:t>
            </w:r>
            <w:r w:rsidR="00493D0B" w:rsidRPr="00717178">
              <w:rPr>
                <w:rFonts w:ascii="Times New Roman" w:hAnsi="Times New Roman" w:cs="Times New Roman"/>
                <w:i/>
                <w:sz w:val="24"/>
                <w:szCs w:val="24"/>
                <w:lang w:val="kk-KZ"/>
              </w:rPr>
              <w:t>Заңшығарушының қылмыстық теріс қылықтар туралы қылмыстық-құқықтық нормалардың санкциясын әрбір санкцияда негізгі жазалардың барлық түрін көрсету жолымен құрастыруына Сіздің қатынасыңыз?</w:t>
            </w:r>
          </w:p>
          <w:p w14:paraId="29F3A665"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Құптаймын.</w:t>
            </w:r>
          </w:p>
          <w:p w14:paraId="29F3A666"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(2) Құптамағаннан гөрі құптаймын. </w:t>
            </w:r>
          </w:p>
          <w:p w14:paraId="29F3A667"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Құптамаймын.</w:t>
            </w:r>
          </w:p>
          <w:p w14:paraId="29F3A668" w14:textId="77777777" w:rsidR="00493D0B" w:rsidRPr="00717178" w:rsidRDefault="00493D0B" w:rsidP="00824743">
            <w:pPr>
              <w:pStyle w:val="21"/>
              <w:spacing w:line="240" w:lineRule="auto"/>
              <w:ind w:firstLine="0"/>
              <w:rPr>
                <w:rStyle w:val="s0"/>
                <w:b/>
                <w:color w:val="auto"/>
                <w:lang w:val="kk-KZ"/>
              </w:rPr>
            </w:pPr>
            <w:r w:rsidRPr="00717178">
              <w:rPr>
                <w:rStyle w:val="s0"/>
                <w:color w:val="auto"/>
                <w:lang w:val="kk-KZ"/>
              </w:rPr>
              <w:t>(</w:t>
            </w:r>
            <w:r w:rsidR="001961C1" w:rsidRPr="00717178">
              <w:rPr>
                <w:rStyle w:val="s0"/>
                <w:color w:val="auto"/>
                <w:lang w:val="kk-KZ"/>
              </w:rPr>
              <w:t>4) Құптағаннан гөрі құптамаймын</w:t>
            </w:r>
          </w:p>
        </w:tc>
        <w:tc>
          <w:tcPr>
            <w:tcW w:w="1951" w:type="dxa"/>
            <w:tcBorders>
              <w:bottom w:val="single" w:sz="4" w:space="0" w:color="000000" w:themeColor="text1"/>
            </w:tcBorders>
          </w:tcPr>
          <w:p w14:paraId="29F3A669" w14:textId="77777777" w:rsidR="00493D0B" w:rsidRPr="00717178" w:rsidRDefault="00493D0B" w:rsidP="00824743">
            <w:pPr>
              <w:pStyle w:val="21"/>
              <w:spacing w:line="240" w:lineRule="auto"/>
              <w:ind w:firstLine="0"/>
              <w:rPr>
                <w:rStyle w:val="s0"/>
                <w:color w:val="auto"/>
                <w:lang w:val="kk-KZ"/>
              </w:rPr>
            </w:pPr>
          </w:p>
          <w:p w14:paraId="29F3A66A" w14:textId="77777777" w:rsidR="00493D0B" w:rsidRPr="00717178" w:rsidRDefault="00493D0B" w:rsidP="00824743">
            <w:pPr>
              <w:pStyle w:val="21"/>
              <w:spacing w:line="240" w:lineRule="auto"/>
              <w:ind w:firstLine="0"/>
              <w:rPr>
                <w:rStyle w:val="s0"/>
                <w:color w:val="auto"/>
                <w:lang w:val="kk-KZ"/>
              </w:rPr>
            </w:pPr>
          </w:p>
          <w:p w14:paraId="29F3A66B" w14:textId="77777777" w:rsidR="00493D0B" w:rsidRPr="00717178" w:rsidRDefault="00493D0B" w:rsidP="00824743">
            <w:pPr>
              <w:pStyle w:val="21"/>
              <w:spacing w:line="240" w:lineRule="auto"/>
              <w:ind w:firstLine="0"/>
              <w:rPr>
                <w:rStyle w:val="s0"/>
                <w:color w:val="auto"/>
                <w:lang w:val="kk-KZ"/>
              </w:rPr>
            </w:pPr>
          </w:p>
          <w:p w14:paraId="29F3A66C" w14:textId="77777777" w:rsidR="00493D0B" w:rsidRPr="00717178" w:rsidRDefault="00493D0B" w:rsidP="00824743">
            <w:pPr>
              <w:pStyle w:val="21"/>
              <w:spacing w:line="240" w:lineRule="auto"/>
              <w:ind w:firstLine="0"/>
              <w:rPr>
                <w:rStyle w:val="s0"/>
                <w:color w:val="auto"/>
                <w:lang w:val="kk-KZ"/>
              </w:rPr>
            </w:pPr>
          </w:p>
          <w:p w14:paraId="29F3A66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36</w:t>
            </w:r>
          </w:p>
          <w:p w14:paraId="29F3A66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42</w:t>
            </w:r>
          </w:p>
          <w:p w14:paraId="29F3A66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9</w:t>
            </w:r>
          </w:p>
          <w:p w14:paraId="29F3A67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tc>
      </w:tr>
      <w:tr w:rsidR="00717178" w:rsidRPr="00717178" w14:paraId="29F3A67C" w14:textId="77777777" w:rsidTr="007D61D6">
        <w:tc>
          <w:tcPr>
            <w:tcW w:w="7688" w:type="dxa"/>
            <w:tcBorders>
              <w:bottom w:val="nil"/>
            </w:tcBorders>
          </w:tcPr>
          <w:p w14:paraId="29F3A672" w14:textId="77777777" w:rsidR="00493D0B" w:rsidRPr="00717178" w:rsidRDefault="0095633B" w:rsidP="00824743">
            <w:pPr>
              <w:jc w:val="both"/>
              <w:rPr>
                <w:rFonts w:ascii="Times New Roman" w:eastAsia="Times New Roman" w:hAnsi="Times New Roman" w:cs="Times New Roman"/>
                <w:i/>
                <w:sz w:val="24"/>
                <w:szCs w:val="24"/>
                <w:lang w:val="kk-KZ"/>
              </w:rPr>
            </w:pPr>
            <w:r w:rsidRPr="00717178">
              <w:rPr>
                <w:rFonts w:ascii="Times New Roman" w:hAnsi="Times New Roman" w:cs="Times New Roman"/>
                <w:i/>
                <w:sz w:val="24"/>
                <w:szCs w:val="24"/>
                <w:lang w:val="kk-KZ"/>
              </w:rPr>
              <w:t xml:space="preserve">14. </w:t>
            </w:r>
            <w:r w:rsidR="00493D0B" w:rsidRPr="00717178">
              <w:rPr>
                <w:rFonts w:ascii="Times New Roman" w:hAnsi="Times New Roman" w:cs="Times New Roman"/>
                <w:i/>
                <w:sz w:val="24"/>
                <w:szCs w:val="24"/>
                <w:lang w:val="kk-KZ"/>
              </w:rPr>
              <w:t>Сіз қ</w:t>
            </w:r>
            <w:r w:rsidR="00493D0B" w:rsidRPr="00717178">
              <w:rPr>
                <w:rStyle w:val="s0"/>
                <w:rFonts w:eastAsia="Times New Roman"/>
                <w:i/>
                <w:color w:val="auto"/>
                <w:lang w:val="kk-KZ"/>
              </w:rPr>
              <w:t xml:space="preserve">алай санайсыз, </w:t>
            </w:r>
            <w:r w:rsidR="00493D0B" w:rsidRPr="00717178">
              <w:rPr>
                <w:rFonts w:ascii="Times New Roman" w:eastAsia="Times New Roman" w:hAnsi="Times New Roman" w:cs="Times New Roman"/>
                <w:i/>
                <w:sz w:val="24"/>
                <w:szCs w:val="24"/>
                <w:lang w:val="kk-KZ"/>
              </w:rPr>
              <w:t>қылмыстық теріс қылықтар үшін көзделген санкциялар қаншалықты парапар болып табылады?</w:t>
            </w:r>
          </w:p>
          <w:p w14:paraId="29F3A673" w14:textId="77777777" w:rsidR="00493D0B" w:rsidRPr="00717178" w:rsidRDefault="00493D0B" w:rsidP="00824743">
            <w:pPr>
              <w:jc w:val="both"/>
              <w:rPr>
                <w:rFonts w:ascii="Times New Roman" w:eastAsia="Times New Roman" w:hAnsi="Times New Roman" w:cs="Times New Roman"/>
                <w:sz w:val="24"/>
                <w:szCs w:val="24"/>
                <w:lang w:val="kk-KZ"/>
              </w:rPr>
            </w:pPr>
            <w:r w:rsidRPr="00717178">
              <w:rPr>
                <w:rFonts w:ascii="Times New Roman" w:hAnsi="Times New Roman" w:cs="Times New Roman"/>
                <w:sz w:val="24"/>
                <w:szCs w:val="24"/>
                <w:lang w:val="kk-KZ"/>
              </w:rPr>
              <w:t xml:space="preserve">(1) </w:t>
            </w:r>
            <w:r w:rsidRPr="00717178">
              <w:rPr>
                <w:rFonts w:ascii="Times New Roman" w:eastAsia="Times New Roman" w:hAnsi="Times New Roman" w:cs="Times New Roman"/>
                <w:sz w:val="24"/>
                <w:szCs w:val="24"/>
                <w:lang w:val="kk-KZ"/>
              </w:rPr>
              <w:t>Санкциялар олардың қоғамдық қауіптілік сипаты мен дәрежесіне сәйкес келеді.</w:t>
            </w:r>
          </w:p>
          <w:p w14:paraId="29F3A674" w14:textId="77777777" w:rsidR="00493D0B" w:rsidRPr="00717178" w:rsidRDefault="00493D0B" w:rsidP="00824743">
            <w:pPr>
              <w:jc w:val="both"/>
              <w:rPr>
                <w:rFonts w:ascii="Times New Roman" w:eastAsia="Times New Roman" w:hAnsi="Times New Roman" w:cs="Times New Roman"/>
                <w:sz w:val="24"/>
                <w:szCs w:val="24"/>
                <w:lang w:val="kk-KZ"/>
              </w:rPr>
            </w:pPr>
            <w:r w:rsidRPr="00717178">
              <w:rPr>
                <w:rFonts w:ascii="Times New Roman" w:hAnsi="Times New Roman" w:cs="Times New Roman"/>
                <w:sz w:val="24"/>
                <w:szCs w:val="24"/>
                <w:lang w:val="kk-KZ"/>
              </w:rPr>
              <w:t>(</w:t>
            </w:r>
            <w:r w:rsidRPr="00717178">
              <w:rPr>
                <w:rFonts w:ascii="Times New Roman" w:hAnsi="Times New Roman" w:cs="Times New Roman"/>
                <w:sz w:val="24"/>
                <w:szCs w:val="24"/>
              </w:rPr>
              <w:t>2</w:t>
            </w:r>
            <w:r w:rsidRPr="00717178">
              <w:rPr>
                <w:rFonts w:ascii="Times New Roman" w:hAnsi="Times New Roman" w:cs="Times New Roman"/>
                <w:sz w:val="24"/>
                <w:szCs w:val="24"/>
                <w:lang w:val="kk-KZ"/>
              </w:rPr>
              <w:t>)</w:t>
            </w:r>
            <w:r w:rsidRPr="00717178">
              <w:rPr>
                <w:rFonts w:ascii="Times New Roman" w:eastAsia="Times New Roman" w:hAnsi="Times New Roman" w:cs="Times New Roman"/>
                <w:sz w:val="24"/>
                <w:szCs w:val="24"/>
                <w:lang w:val="kk-KZ"/>
              </w:rPr>
              <w:t>Санкциялар жеңіл.</w:t>
            </w:r>
          </w:p>
          <w:p w14:paraId="29F3A675" w14:textId="77777777" w:rsidR="00493D0B" w:rsidRPr="00717178" w:rsidRDefault="00493D0B" w:rsidP="00824743">
            <w:pPr>
              <w:jc w:val="both"/>
              <w:rPr>
                <w:rFonts w:ascii="Times New Roman" w:hAnsi="Times New Roman" w:cs="Times New Roman"/>
                <w:b/>
                <w:sz w:val="24"/>
                <w:szCs w:val="24"/>
                <w:lang w:val="kk-KZ"/>
              </w:rPr>
            </w:pPr>
            <w:r w:rsidRPr="00717178">
              <w:rPr>
                <w:rFonts w:ascii="Times New Roman" w:hAnsi="Times New Roman" w:cs="Times New Roman"/>
                <w:sz w:val="24"/>
                <w:szCs w:val="24"/>
                <w:lang w:val="kk-KZ"/>
              </w:rPr>
              <w:lastRenderedPageBreak/>
              <w:t>(</w:t>
            </w:r>
            <w:r w:rsidRPr="00717178">
              <w:rPr>
                <w:rFonts w:ascii="Times New Roman" w:hAnsi="Times New Roman" w:cs="Times New Roman"/>
                <w:sz w:val="24"/>
                <w:szCs w:val="24"/>
              </w:rPr>
              <w:t>3</w:t>
            </w:r>
            <w:r w:rsidRPr="00717178">
              <w:rPr>
                <w:rFonts w:ascii="Times New Roman" w:hAnsi="Times New Roman" w:cs="Times New Roman"/>
                <w:sz w:val="24"/>
                <w:szCs w:val="24"/>
                <w:lang w:val="kk-KZ"/>
              </w:rPr>
              <w:t>)</w:t>
            </w:r>
            <w:r w:rsidRPr="00717178">
              <w:rPr>
                <w:rFonts w:ascii="Times New Roman" w:eastAsia="Times New Roman" w:hAnsi="Times New Roman" w:cs="Times New Roman"/>
                <w:sz w:val="24"/>
                <w:szCs w:val="24"/>
                <w:lang w:val="kk-KZ"/>
              </w:rPr>
              <w:t xml:space="preserve">Санкциялар </w:t>
            </w:r>
            <w:r w:rsidR="00F42B6F" w:rsidRPr="00717178">
              <w:rPr>
                <w:rFonts w:ascii="Times New Roman" w:eastAsia="Times New Roman" w:hAnsi="Times New Roman" w:cs="Times New Roman"/>
                <w:sz w:val="24"/>
                <w:szCs w:val="24"/>
                <w:lang w:val="kk-KZ"/>
              </w:rPr>
              <w:t xml:space="preserve">қатаң </w:t>
            </w:r>
            <w:r w:rsidRPr="00717178">
              <w:rPr>
                <w:rFonts w:ascii="Times New Roman" w:eastAsia="Times New Roman" w:hAnsi="Times New Roman" w:cs="Times New Roman"/>
                <w:sz w:val="24"/>
                <w:szCs w:val="24"/>
                <w:lang w:val="kk-KZ"/>
              </w:rPr>
              <w:t>.</w:t>
            </w:r>
          </w:p>
        </w:tc>
        <w:tc>
          <w:tcPr>
            <w:tcW w:w="1951" w:type="dxa"/>
            <w:tcBorders>
              <w:bottom w:val="nil"/>
            </w:tcBorders>
          </w:tcPr>
          <w:p w14:paraId="29F3A676" w14:textId="77777777" w:rsidR="00493D0B" w:rsidRPr="00717178" w:rsidRDefault="00493D0B" w:rsidP="00824743">
            <w:pPr>
              <w:pStyle w:val="21"/>
              <w:spacing w:line="240" w:lineRule="auto"/>
              <w:ind w:firstLine="0"/>
              <w:rPr>
                <w:rStyle w:val="s0"/>
                <w:color w:val="auto"/>
                <w:lang w:val="kk-KZ"/>
              </w:rPr>
            </w:pPr>
          </w:p>
          <w:p w14:paraId="29F3A677" w14:textId="77777777" w:rsidR="00493D0B" w:rsidRPr="00717178" w:rsidRDefault="00493D0B" w:rsidP="00824743">
            <w:pPr>
              <w:pStyle w:val="21"/>
              <w:spacing w:line="240" w:lineRule="auto"/>
              <w:ind w:firstLine="0"/>
              <w:rPr>
                <w:rStyle w:val="s0"/>
                <w:color w:val="auto"/>
                <w:lang w:val="kk-KZ"/>
              </w:rPr>
            </w:pPr>
          </w:p>
          <w:p w14:paraId="29F3A678" w14:textId="77777777" w:rsidR="00493D0B" w:rsidRPr="00717178" w:rsidRDefault="00493D0B" w:rsidP="00824743">
            <w:pPr>
              <w:pStyle w:val="21"/>
              <w:spacing w:line="240" w:lineRule="auto"/>
              <w:ind w:firstLine="0"/>
              <w:rPr>
                <w:rStyle w:val="s0"/>
                <w:color w:val="auto"/>
                <w:lang w:val="kk-KZ"/>
              </w:rPr>
            </w:pPr>
          </w:p>
          <w:p w14:paraId="29F3A679"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73</w:t>
            </w:r>
          </w:p>
          <w:p w14:paraId="29F3A67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11</w:t>
            </w:r>
          </w:p>
          <w:p w14:paraId="29F3A67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lastRenderedPageBreak/>
              <w:t>16</w:t>
            </w:r>
          </w:p>
        </w:tc>
      </w:tr>
      <w:tr w:rsidR="00717178" w:rsidRPr="00717178" w14:paraId="29F3A67F" w14:textId="77777777" w:rsidTr="007D61D6">
        <w:tc>
          <w:tcPr>
            <w:tcW w:w="9639" w:type="dxa"/>
            <w:gridSpan w:val="2"/>
            <w:tcBorders>
              <w:top w:val="nil"/>
              <w:left w:val="nil"/>
              <w:right w:val="nil"/>
            </w:tcBorders>
          </w:tcPr>
          <w:p w14:paraId="29F3A67D" w14:textId="77777777" w:rsidR="007D61D6" w:rsidRPr="00717178" w:rsidRDefault="00486025" w:rsidP="001961C1">
            <w:pPr>
              <w:pStyle w:val="21"/>
              <w:spacing w:line="240" w:lineRule="auto"/>
              <w:ind w:hanging="108"/>
              <w:rPr>
                <w:rStyle w:val="s0"/>
                <w:color w:val="auto"/>
                <w:sz w:val="28"/>
                <w:szCs w:val="28"/>
                <w:lang w:val="kk-KZ"/>
              </w:rPr>
            </w:pPr>
            <w:r w:rsidRPr="00717178">
              <w:rPr>
                <w:rStyle w:val="s0"/>
                <w:color w:val="auto"/>
                <w:sz w:val="28"/>
                <w:szCs w:val="28"/>
                <w:lang w:val="kk-KZ"/>
              </w:rPr>
              <w:lastRenderedPageBreak/>
              <w:t>Ә</w:t>
            </w:r>
            <w:r w:rsidRPr="00717178">
              <w:rPr>
                <w:rStyle w:val="s0"/>
                <w:color w:val="auto"/>
                <w:sz w:val="28"/>
                <w:szCs w:val="28"/>
              </w:rPr>
              <w:t>.</w:t>
            </w:r>
            <w:r w:rsidRPr="00717178">
              <w:rPr>
                <w:rStyle w:val="s0"/>
                <w:color w:val="auto"/>
                <w:sz w:val="28"/>
                <w:szCs w:val="28"/>
                <w:lang w:val="kk-KZ"/>
              </w:rPr>
              <w:t>1-ші кестенің жалғасы</w:t>
            </w:r>
          </w:p>
          <w:p w14:paraId="29F3A67E" w14:textId="77777777" w:rsidR="001961C1" w:rsidRPr="00717178" w:rsidRDefault="001961C1" w:rsidP="00824743">
            <w:pPr>
              <w:pStyle w:val="21"/>
              <w:spacing w:line="240" w:lineRule="auto"/>
              <w:ind w:firstLine="0"/>
              <w:rPr>
                <w:rStyle w:val="s0"/>
                <w:color w:val="auto"/>
                <w:sz w:val="16"/>
                <w:szCs w:val="16"/>
                <w:lang w:val="kk-KZ"/>
              </w:rPr>
            </w:pPr>
          </w:p>
        </w:tc>
      </w:tr>
      <w:tr w:rsidR="00717178" w:rsidRPr="00717178" w14:paraId="29F3A682" w14:textId="77777777" w:rsidTr="00493D0B">
        <w:tc>
          <w:tcPr>
            <w:tcW w:w="7688" w:type="dxa"/>
          </w:tcPr>
          <w:p w14:paraId="29F3A680" w14:textId="77777777" w:rsidR="007D61D6" w:rsidRPr="00717178" w:rsidRDefault="007D61D6" w:rsidP="00824743">
            <w:pPr>
              <w:jc w:val="center"/>
              <w:rPr>
                <w:rFonts w:ascii="Times New Roman" w:hAnsi="Times New Roman" w:cs="Times New Roman"/>
                <w:sz w:val="24"/>
                <w:szCs w:val="24"/>
                <w:lang w:val="kk-KZ"/>
              </w:rPr>
            </w:pPr>
            <w:r w:rsidRPr="00717178">
              <w:rPr>
                <w:rFonts w:ascii="Times New Roman" w:hAnsi="Times New Roman" w:cs="Times New Roman"/>
                <w:sz w:val="24"/>
                <w:szCs w:val="24"/>
                <w:lang w:val="kk-KZ"/>
              </w:rPr>
              <w:t>1</w:t>
            </w:r>
          </w:p>
        </w:tc>
        <w:tc>
          <w:tcPr>
            <w:tcW w:w="1951" w:type="dxa"/>
          </w:tcPr>
          <w:p w14:paraId="29F3A681" w14:textId="77777777" w:rsidR="007D61D6" w:rsidRPr="00717178" w:rsidRDefault="007D61D6" w:rsidP="00824743">
            <w:pPr>
              <w:pStyle w:val="21"/>
              <w:spacing w:line="240" w:lineRule="auto"/>
              <w:ind w:firstLine="0"/>
              <w:rPr>
                <w:rStyle w:val="s0"/>
                <w:color w:val="auto"/>
                <w:lang w:val="kk-KZ"/>
              </w:rPr>
            </w:pPr>
            <w:r w:rsidRPr="00717178">
              <w:rPr>
                <w:rStyle w:val="s0"/>
                <w:color w:val="auto"/>
                <w:lang w:val="kk-KZ"/>
              </w:rPr>
              <w:t>2</w:t>
            </w:r>
          </w:p>
        </w:tc>
      </w:tr>
      <w:tr w:rsidR="00717178" w:rsidRPr="00717178" w14:paraId="29F3A698" w14:textId="77777777" w:rsidTr="00493D0B">
        <w:tc>
          <w:tcPr>
            <w:tcW w:w="7688" w:type="dxa"/>
          </w:tcPr>
          <w:p w14:paraId="29F3A683" w14:textId="77777777" w:rsidR="00493D0B" w:rsidRPr="00717178" w:rsidRDefault="0095633B" w:rsidP="00824743">
            <w:pPr>
              <w:jc w:val="both"/>
              <w:rPr>
                <w:rFonts w:ascii="Times New Roman" w:hAnsi="Times New Roman" w:cs="Times New Roman"/>
                <w:i/>
                <w:sz w:val="24"/>
                <w:szCs w:val="24"/>
                <w:lang w:val="kk-KZ"/>
              </w:rPr>
            </w:pPr>
            <w:r w:rsidRPr="00717178">
              <w:rPr>
                <w:rFonts w:ascii="Times New Roman" w:hAnsi="Times New Roman" w:cs="Times New Roman"/>
                <w:i/>
                <w:sz w:val="24"/>
                <w:szCs w:val="24"/>
                <w:lang w:val="kk-KZ"/>
              </w:rPr>
              <w:t xml:space="preserve">15. </w:t>
            </w:r>
            <w:r w:rsidR="00493D0B" w:rsidRPr="00717178">
              <w:rPr>
                <w:rFonts w:ascii="Times New Roman" w:hAnsi="Times New Roman" w:cs="Times New Roman"/>
                <w:i/>
                <w:sz w:val="24"/>
                <w:szCs w:val="24"/>
                <w:lang w:val="kk-KZ"/>
              </w:rPr>
              <w:t>Сіз қалай санайсыз, қылмыстық теріс қылықтар үшін көзделген жазаларды қандай бағытта жетілдіру керек?</w:t>
            </w:r>
          </w:p>
          <w:p w14:paraId="29F3A684"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w:t>
            </w:r>
            <w:r w:rsidRPr="00717178">
              <w:rPr>
                <w:rFonts w:ascii="Times New Roman" w:hAnsi="Times New Roman" w:cs="Times New Roman"/>
                <w:sz w:val="24"/>
                <w:szCs w:val="24"/>
              </w:rPr>
              <w:t>1</w:t>
            </w:r>
            <w:r w:rsidRPr="00717178">
              <w:rPr>
                <w:rFonts w:ascii="Times New Roman" w:hAnsi="Times New Roman" w:cs="Times New Roman"/>
                <w:sz w:val="24"/>
                <w:szCs w:val="24"/>
                <w:lang w:val="kk-KZ"/>
              </w:rPr>
              <w:t>)Қамаққа алу жазасынан бас тарту керек.</w:t>
            </w:r>
          </w:p>
          <w:p w14:paraId="29F3A685"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xml:space="preserve">(2) Жазаның жаңа түрлерін енгізу жолымен олардың баламалығын қамтамасыз ету керек. </w:t>
            </w:r>
          </w:p>
          <w:p w14:paraId="29F3A686"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(3) Айыппұл мен түзеу жұмыстарының мөлшерін арттыру керек.</w:t>
            </w:r>
          </w:p>
          <w:p w14:paraId="29F3A687"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(4) Айыппұл мен түзеу жұмыстарының мөлшерін төмендету керек.</w:t>
            </w:r>
          </w:p>
          <w:p w14:paraId="29F3A688"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xml:space="preserve">(5) Қоғамдық жұмыстарға тартуды сотталған адамның келісімі бойынша тағайындау туралы ереже енгізу керек. </w:t>
            </w:r>
          </w:p>
          <w:p w14:paraId="29F3A689"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(6) Қосымша жазаларды тағайындауға тыйым салу керек.</w:t>
            </w:r>
          </w:p>
          <w:p w14:paraId="29F3A68A"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(7) Қосымша жазаларды тағайындау мүмкіндігін шектеу керек.</w:t>
            </w:r>
          </w:p>
          <w:p w14:paraId="29F3A68B" w14:textId="77777777" w:rsidR="00493D0B" w:rsidRPr="00717178" w:rsidRDefault="00493D0B" w:rsidP="00824743">
            <w:pPr>
              <w:jc w:val="both"/>
              <w:rPr>
                <w:rFonts w:ascii="Times New Roman" w:hAnsi="Times New Roman" w:cs="Times New Roman"/>
                <w:b/>
                <w:sz w:val="24"/>
                <w:szCs w:val="24"/>
                <w:lang w:val="kk-KZ"/>
              </w:rPr>
            </w:pPr>
            <w:r w:rsidRPr="00717178">
              <w:rPr>
                <w:rFonts w:ascii="Times New Roman" w:hAnsi="Times New Roman" w:cs="Times New Roman"/>
                <w:sz w:val="24"/>
                <w:szCs w:val="24"/>
                <w:lang w:val="kk-KZ"/>
              </w:rPr>
              <w:t xml:space="preserve">(8) Басқа </w:t>
            </w:r>
            <w:r w:rsidRPr="00717178">
              <w:rPr>
                <w:rStyle w:val="s0"/>
                <w:color w:val="auto"/>
                <w:lang w:val="kk-KZ"/>
              </w:rPr>
              <w:t>(өз нұсқаңызды жазыңыз)</w:t>
            </w:r>
          </w:p>
        </w:tc>
        <w:tc>
          <w:tcPr>
            <w:tcW w:w="1951" w:type="dxa"/>
          </w:tcPr>
          <w:p w14:paraId="29F3A68C" w14:textId="77777777" w:rsidR="00493D0B" w:rsidRPr="00717178" w:rsidRDefault="00493D0B" w:rsidP="00824743">
            <w:pPr>
              <w:pStyle w:val="21"/>
              <w:spacing w:line="240" w:lineRule="auto"/>
              <w:ind w:firstLine="0"/>
              <w:rPr>
                <w:rStyle w:val="s0"/>
                <w:color w:val="auto"/>
                <w:lang w:val="kk-KZ"/>
              </w:rPr>
            </w:pPr>
          </w:p>
          <w:p w14:paraId="29F3A68D" w14:textId="77777777" w:rsidR="00493D0B" w:rsidRPr="00717178" w:rsidRDefault="00493D0B" w:rsidP="00824743">
            <w:pPr>
              <w:pStyle w:val="21"/>
              <w:spacing w:line="240" w:lineRule="auto"/>
              <w:ind w:firstLine="0"/>
              <w:rPr>
                <w:rStyle w:val="s0"/>
                <w:color w:val="auto"/>
                <w:lang w:val="kk-KZ"/>
              </w:rPr>
            </w:pPr>
          </w:p>
          <w:p w14:paraId="29F3A68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20</w:t>
            </w:r>
          </w:p>
          <w:p w14:paraId="29F3A68F" w14:textId="77777777" w:rsidR="00493D0B" w:rsidRPr="00717178" w:rsidRDefault="00493D0B" w:rsidP="00824743">
            <w:pPr>
              <w:pStyle w:val="21"/>
              <w:spacing w:line="240" w:lineRule="auto"/>
              <w:ind w:firstLine="0"/>
              <w:jc w:val="center"/>
              <w:rPr>
                <w:rStyle w:val="s0"/>
                <w:color w:val="auto"/>
                <w:lang w:val="kk-KZ"/>
              </w:rPr>
            </w:pPr>
          </w:p>
          <w:p w14:paraId="29F3A69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22</w:t>
            </w:r>
          </w:p>
          <w:p w14:paraId="29F3A69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20</w:t>
            </w:r>
          </w:p>
          <w:p w14:paraId="29F3A69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p w14:paraId="29F3A693" w14:textId="77777777" w:rsidR="00493D0B" w:rsidRPr="00717178" w:rsidRDefault="00493D0B" w:rsidP="00824743">
            <w:pPr>
              <w:pStyle w:val="21"/>
              <w:spacing w:line="240" w:lineRule="auto"/>
              <w:ind w:firstLine="0"/>
              <w:jc w:val="center"/>
              <w:rPr>
                <w:rStyle w:val="s0"/>
                <w:color w:val="auto"/>
                <w:lang w:val="kk-KZ"/>
              </w:rPr>
            </w:pPr>
          </w:p>
          <w:p w14:paraId="29F3A694"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p w14:paraId="29F3A695"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6</w:t>
            </w:r>
          </w:p>
          <w:p w14:paraId="29F3A696"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w:t>
            </w:r>
          </w:p>
          <w:p w14:paraId="29F3A697"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9</w:t>
            </w:r>
          </w:p>
        </w:tc>
      </w:tr>
      <w:tr w:rsidR="00717178" w:rsidRPr="00717178" w14:paraId="29F3A6A5" w14:textId="77777777" w:rsidTr="00493D0B">
        <w:tc>
          <w:tcPr>
            <w:tcW w:w="7688" w:type="dxa"/>
          </w:tcPr>
          <w:p w14:paraId="29F3A699" w14:textId="77777777" w:rsidR="00493D0B" w:rsidRPr="00717178" w:rsidRDefault="0095633B" w:rsidP="00824743">
            <w:pPr>
              <w:pStyle w:val="21"/>
              <w:spacing w:line="240" w:lineRule="auto"/>
              <w:ind w:firstLine="0"/>
              <w:rPr>
                <w:i/>
                <w:sz w:val="24"/>
                <w:szCs w:val="24"/>
                <w:lang w:val="kk-KZ"/>
              </w:rPr>
            </w:pPr>
            <w:r w:rsidRPr="00717178">
              <w:rPr>
                <w:rStyle w:val="s0"/>
                <w:i/>
                <w:color w:val="auto"/>
                <w:lang w:val="kk-KZ"/>
              </w:rPr>
              <w:t xml:space="preserve">16. </w:t>
            </w:r>
            <w:r w:rsidR="00493D0B" w:rsidRPr="00717178">
              <w:rPr>
                <w:rStyle w:val="s0"/>
                <w:i/>
                <w:color w:val="auto"/>
                <w:lang w:val="kk-KZ"/>
              </w:rPr>
              <w:t>Кейбір қылмыстық теріс қылықтардың (мысалы, денсаулыққа жеңіл зиян келтіру, ұрып-соғу, билік өкіліне бағынбау) әкімшілік құқық бұзушылықтар санатына көшірілуіне Сіздің қатынасыңыз?</w:t>
            </w:r>
          </w:p>
          <w:p w14:paraId="29F3A69A"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(1) Құптаймын.</w:t>
            </w:r>
          </w:p>
          <w:p w14:paraId="29F3A69B"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 xml:space="preserve">(2) Құптамағаннан гөрі құптаймын. </w:t>
            </w:r>
          </w:p>
          <w:p w14:paraId="29F3A69C" w14:textId="77777777" w:rsidR="00493D0B" w:rsidRPr="00717178" w:rsidRDefault="00493D0B" w:rsidP="00824743">
            <w:pPr>
              <w:pStyle w:val="21"/>
              <w:spacing w:line="240" w:lineRule="auto"/>
              <w:ind w:firstLine="0"/>
              <w:rPr>
                <w:rStyle w:val="s0"/>
                <w:color w:val="auto"/>
                <w:lang w:val="kk-KZ"/>
              </w:rPr>
            </w:pPr>
            <w:r w:rsidRPr="00717178">
              <w:rPr>
                <w:rStyle w:val="s0"/>
                <w:color w:val="auto"/>
                <w:lang w:val="kk-KZ"/>
              </w:rPr>
              <w:t>(3) Құптамаймын.</w:t>
            </w:r>
          </w:p>
          <w:p w14:paraId="29F3A69D" w14:textId="77777777" w:rsidR="00493D0B" w:rsidRPr="00717178" w:rsidRDefault="00493D0B" w:rsidP="00824743">
            <w:pPr>
              <w:jc w:val="both"/>
              <w:rPr>
                <w:rFonts w:ascii="Times New Roman" w:hAnsi="Times New Roman" w:cs="Times New Roman"/>
                <w:b/>
                <w:sz w:val="24"/>
                <w:szCs w:val="24"/>
                <w:lang w:val="kk-KZ"/>
              </w:rPr>
            </w:pPr>
            <w:r w:rsidRPr="00717178">
              <w:rPr>
                <w:rStyle w:val="s0"/>
                <w:color w:val="auto"/>
                <w:lang w:val="kk-KZ"/>
              </w:rPr>
              <w:t>(4) Құптағаннан гөрі құптамаймын.</w:t>
            </w:r>
          </w:p>
        </w:tc>
        <w:tc>
          <w:tcPr>
            <w:tcW w:w="1951" w:type="dxa"/>
          </w:tcPr>
          <w:p w14:paraId="29F3A69E" w14:textId="77777777" w:rsidR="00493D0B" w:rsidRPr="00717178" w:rsidRDefault="00493D0B" w:rsidP="00824743">
            <w:pPr>
              <w:pStyle w:val="21"/>
              <w:spacing w:line="240" w:lineRule="auto"/>
              <w:ind w:firstLine="0"/>
              <w:rPr>
                <w:rStyle w:val="s0"/>
                <w:color w:val="auto"/>
                <w:lang w:val="kk-KZ"/>
              </w:rPr>
            </w:pPr>
          </w:p>
          <w:p w14:paraId="29F3A69F" w14:textId="77777777" w:rsidR="00493D0B" w:rsidRPr="00717178" w:rsidRDefault="00493D0B" w:rsidP="00824743">
            <w:pPr>
              <w:pStyle w:val="21"/>
              <w:spacing w:line="240" w:lineRule="auto"/>
              <w:ind w:firstLine="0"/>
              <w:rPr>
                <w:rStyle w:val="s0"/>
                <w:color w:val="auto"/>
                <w:lang w:val="kk-KZ"/>
              </w:rPr>
            </w:pPr>
          </w:p>
          <w:p w14:paraId="29F3A6A0" w14:textId="77777777" w:rsidR="00493D0B" w:rsidRPr="00717178" w:rsidRDefault="00493D0B" w:rsidP="00824743">
            <w:pPr>
              <w:pStyle w:val="21"/>
              <w:spacing w:line="240" w:lineRule="auto"/>
              <w:ind w:firstLine="0"/>
              <w:rPr>
                <w:rStyle w:val="s0"/>
                <w:color w:val="auto"/>
                <w:lang w:val="kk-KZ"/>
              </w:rPr>
            </w:pPr>
          </w:p>
          <w:p w14:paraId="29F3A6A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50</w:t>
            </w:r>
          </w:p>
          <w:p w14:paraId="29F3A6A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19</w:t>
            </w:r>
          </w:p>
          <w:p w14:paraId="29F3A6A3"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23</w:t>
            </w:r>
          </w:p>
          <w:p w14:paraId="29F3A6A4"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8</w:t>
            </w:r>
          </w:p>
        </w:tc>
      </w:tr>
      <w:tr w:rsidR="00717178" w:rsidRPr="00717178" w14:paraId="29F3A6BB" w14:textId="77777777" w:rsidTr="00493D0B">
        <w:tc>
          <w:tcPr>
            <w:tcW w:w="7688" w:type="dxa"/>
          </w:tcPr>
          <w:p w14:paraId="29F3A6A6" w14:textId="77777777" w:rsidR="00493D0B" w:rsidRPr="00717178" w:rsidRDefault="0095633B" w:rsidP="00824743">
            <w:pPr>
              <w:jc w:val="both"/>
              <w:rPr>
                <w:rFonts w:ascii="Times New Roman" w:hAnsi="Times New Roman" w:cs="Times New Roman"/>
                <w:i/>
                <w:sz w:val="24"/>
                <w:szCs w:val="24"/>
                <w:lang w:val="kk-KZ"/>
              </w:rPr>
            </w:pPr>
            <w:r w:rsidRPr="00717178">
              <w:rPr>
                <w:rStyle w:val="s0"/>
                <w:i/>
                <w:color w:val="auto"/>
                <w:lang w:val="kk-KZ"/>
              </w:rPr>
              <w:t xml:space="preserve">17. </w:t>
            </w:r>
            <w:r w:rsidR="00493D0B" w:rsidRPr="00717178">
              <w:rPr>
                <w:rStyle w:val="s0"/>
                <w:i/>
                <w:color w:val="auto"/>
                <w:lang w:val="kk-KZ"/>
              </w:rPr>
              <w:t>Сіздің пікіріңізше, қылмыстық теріс қылықтар туралы заңнама мен құқық қолдану тәжірибесін қандай бағытта жетілдіру қажет</w:t>
            </w:r>
            <w:r w:rsidR="00493D0B" w:rsidRPr="00717178">
              <w:rPr>
                <w:rFonts w:ascii="Times New Roman" w:hAnsi="Times New Roman" w:cs="Times New Roman"/>
                <w:i/>
                <w:sz w:val="24"/>
                <w:szCs w:val="24"/>
                <w:lang w:val="kk-KZ"/>
              </w:rPr>
              <w:t>?</w:t>
            </w:r>
          </w:p>
          <w:p w14:paraId="29F3A6A7"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 xml:space="preserve">(1) Қылмыстық теріс қылықтар туралы дербес кодификацияланған нормативтік құқықтық акт қабылдау. </w:t>
            </w:r>
          </w:p>
          <w:p w14:paraId="29F3A6A8"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(2) «Қылмыстық теріс қылық» санатынан бас тарту.</w:t>
            </w:r>
          </w:p>
          <w:p w14:paraId="29F3A6A9" w14:textId="77777777" w:rsidR="00493D0B" w:rsidRPr="00717178" w:rsidRDefault="00493D0B" w:rsidP="00824743">
            <w:pPr>
              <w:jc w:val="both"/>
              <w:rPr>
                <w:rFonts w:ascii="Times New Roman" w:hAnsi="Times New Roman" w:cs="Times New Roman"/>
                <w:sz w:val="24"/>
                <w:szCs w:val="24"/>
              </w:rPr>
            </w:pPr>
            <w:r w:rsidRPr="00717178">
              <w:rPr>
                <w:rFonts w:ascii="Times New Roman" w:hAnsi="Times New Roman" w:cs="Times New Roman"/>
                <w:sz w:val="24"/>
                <w:szCs w:val="24"/>
                <w:lang w:val="kk-KZ"/>
              </w:rPr>
              <w:t>(</w:t>
            </w:r>
            <w:r w:rsidRPr="00717178">
              <w:rPr>
                <w:rFonts w:ascii="Times New Roman" w:hAnsi="Times New Roman" w:cs="Times New Roman"/>
                <w:sz w:val="24"/>
                <w:szCs w:val="24"/>
              </w:rPr>
              <w:t>3</w:t>
            </w:r>
            <w:r w:rsidRPr="00717178">
              <w:rPr>
                <w:rFonts w:ascii="Times New Roman" w:hAnsi="Times New Roman" w:cs="Times New Roman"/>
                <w:sz w:val="24"/>
                <w:szCs w:val="24"/>
                <w:lang w:val="kk-KZ"/>
              </w:rPr>
              <w:t>)Қылмыстық теріс қылықтарды ішінара декриминализациялау.</w:t>
            </w:r>
          </w:p>
          <w:p w14:paraId="29F3A6AA" w14:textId="77777777" w:rsidR="00493D0B" w:rsidRPr="00717178" w:rsidRDefault="00493D0B" w:rsidP="00824743">
            <w:pPr>
              <w:jc w:val="both"/>
              <w:rPr>
                <w:rFonts w:ascii="Times New Roman" w:hAnsi="Times New Roman" w:cs="Times New Roman"/>
                <w:sz w:val="24"/>
                <w:szCs w:val="24"/>
                <w:lang w:val="kk-KZ"/>
              </w:rPr>
            </w:pPr>
            <w:r w:rsidRPr="00717178">
              <w:rPr>
                <w:rFonts w:ascii="Times New Roman" w:hAnsi="Times New Roman" w:cs="Times New Roman"/>
                <w:sz w:val="24"/>
                <w:szCs w:val="24"/>
                <w:lang w:val="kk-KZ"/>
              </w:rPr>
              <w:t>(</w:t>
            </w:r>
            <w:r w:rsidRPr="00717178">
              <w:rPr>
                <w:rFonts w:ascii="Times New Roman" w:hAnsi="Times New Roman" w:cs="Times New Roman"/>
                <w:sz w:val="24"/>
                <w:szCs w:val="24"/>
              </w:rPr>
              <w:t>4</w:t>
            </w:r>
            <w:r w:rsidRPr="00717178">
              <w:rPr>
                <w:rFonts w:ascii="Times New Roman" w:hAnsi="Times New Roman" w:cs="Times New Roman"/>
                <w:sz w:val="24"/>
                <w:szCs w:val="24"/>
                <w:lang w:val="kk-KZ"/>
              </w:rPr>
              <w:t>)Қылмыстық теріс қылықтар үшін жауаптылықты күшейту.</w:t>
            </w:r>
          </w:p>
          <w:p w14:paraId="29F3A6AB"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 xml:space="preserve">(5) Қайталап жасалған қылмыстық теріс қылықтарды қылмыстар қатарына көшіру мүмкіндігін көздеу. </w:t>
            </w:r>
          </w:p>
          <w:p w14:paraId="29F3A6AC" w14:textId="77777777" w:rsidR="00493D0B" w:rsidRPr="00717178" w:rsidRDefault="00493D0B" w:rsidP="00824743">
            <w:pPr>
              <w:pStyle w:val="21"/>
              <w:spacing w:line="240" w:lineRule="auto"/>
              <w:ind w:firstLine="0"/>
              <w:rPr>
                <w:sz w:val="24"/>
                <w:szCs w:val="24"/>
                <w:lang w:val="kk-KZ"/>
              </w:rPr>
            </w:pPr>
            <w:r w:rsidRPr="00717178">
              <w:rPr>
                <w:sz w:val="24"/>
                <w:szCs w:val="24"/>
                <w:lang w:val="kk-KZ"/>
              </w:rPr>
              <w:t>(6) Қылмыстық теріс қылық жасаған адамдарға сотқа дейінгі тергеп-тексеру сатысында қылмыстық жауаптылықтан босату туралы нормаларды кеңінен қолдану.</w:t>
            </w:r>
          </w:p>
          <w:p w14:paraId="29F3A6AD" w14:textId="77777777" w:rsidR="00493D0B" w:rsidRPr="00717178" w:rsidRDefault="00493D0B" w:rsidP="00824743">
            <w:pPr>
              <w:pStyle w:val="21"/>
              <w:spacing w:line="240" w:lineRule="auto"/>
              <w:ind w:firstLine="0"/>
              <w:rPr>
                <w:rStyle w:val="s0"/>
                <w:b/>
                <w:color w:val="auto"/>
                <w:lang w:val="kk-KZ"/>
              </w:rPr>
            </w:pPr>
            <w:r w:rsidRPr="00717178">
              <w:rPr>
                <w:sz w:val="24"/>
                <w:szCs w:val="24"/>
                <w:lang w:val="kk-KZ"/>
              </w:rPr>
              <w:t xml:space="preserve">(7) Басқа </w:t>
            </w:r>
            <w:r w:rsidRPr="00717178">
              <w:rPr>
                <w:rStyle w:val="s0"/>
                <w:color w:val="auto"/>
                <w:lang w:val="kk-KZ"/>
              </w:rPr>
              <w:t>(өз нұсқаңызды жазыңыз)</w:t>
            </w:r>
          </w:p>
        </w:tc>
        <w:tc>
          <w:tcPr>
            <w:tcW w:w="1951" w:type="dxa"/>
          </w:tcPr>
          <w:p w14:paraId="29F3A6AE" w14:textId="77777777" w:rsidR="00493D0B" w:rsidRPr="00717178" w:rsidRDefault="00493D0B" w:rsidP="00824743">
            <w:pPr>
              <w:pStyle w:val="21"/>
              <w:spacing w:line="240" w:lineRule="auto"/>
              <w:ind w:firstLine="0"/>
              <w:rPr>
                <w:rStyle w:val="s0"/>
                <w:color w:val="auto"/>
                <w:lang w:val="kk-KZ"/>
              </w:rPr>
            </w:pPr>
          </w:p>
          <w:p w14:paraId="29F3A6AF" w14:textId="77777777" w:rsidR="00493D0B" w:rsidRPr="00717178" w:rsidRDefault="00493D0B" w:rsidP="00824743">
            <w:pPr>
              <w:pStyle w:val="21"/>
              <w:spacing w:line="240" w:lineRule="auto"/>
              <w:ind w:firstLine="0"/>
              <w:rPr>
                <w:rStyle w:val="s0"/>
                <w:color w:val="auto"/>
                <w:lang w:val="kk-KZ"/>
              </w:rPr>
            </w:pPr>
          </w:p>
          <w:p w14:paraId="29F3A6B0" w14:textId="77777777" w:rsidR="00493D0B" w:rsidRPr="00717178" w:rsidRDefault="00493D0B" w:rsidP="00824743">
            <w:pPr>
              <w:pStyle w:val="21"/>
              <w:spacing w:line="240" w:lineRule="auto"/>
              <w:ind w:firstLine="0"/>
              <w:rPr>
                <w:rStyle w:val="s0"/>
                <w:color w:val="auto"/>
                <w:lang w:val="kk-KZ"/>
              </w:rPr>
            </w:pPr>
          </w:p>
          <w:p w14:paraId="29F3A6B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20</w:t>
            </w:r>
          </w:p>
          <w:p w14:paraId="29F3A6B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24</w:t>
            </w:r>
          </w:p>
          <w:p w14:paraId="29F3A6B3"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14</w:t>
            </w:r>
          </w:p>
          <w:p w14:paraId="29F3A6B4"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10</w:t>
            </w:r>
          </w:p>
          <w:p w14:paraId="29F3A6B5" w14:textId="77777777" w:rsidR="00493D0B" w:rsidRPr="00717178" w:rsidRDefault="00493D0B" w:rsidP="00824743">
            <w:pPr>
              <w:pStyle w:val="21"/>
              <w:spacing w:line="240" w:lineRule="auto"/>
              <w:ind w:firstLine="0"/>
              <w:jc w:val="center"/>
              <w:rPr>
                <w:rStyle w:val="s0"/>
                <w:color w:val="auto"/>
                <w:lang w:val="kk-KZ"/>
              </w:rPr>
            </w:pPr>
          </w:p>
          <w:p w14:paraId="29F3A6B6"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23</w:t>
            </w:r>
          </w:p>
          <w:p w14:paraId="29F3A6B7" w14:textId="77777777" w:rsidR="00493D0B" w:rsidRPr="00717178" w:rsidRDefault="00493D0B" w:rsidP="00824743">
            <w:pPr>
              <w:pStyle w:val="21"/>
              <w:spacing w:line="240" w:lineRule="auto"/>
              <w:ind w:firstLine="0"/>
              <w:jc w:val="center"/>
              <w:rPr>
                <w:rStyle w:val="s0"/>
                <w:color w:val="auto"/>
                <w:lang w:val="kk-KZ"/>
              </w:rPr>
            </w:pPr>
          </w:p>
          <w:p w14:paraId="29F3A6B8" w14:textId="77777777" w:rsidR="00493D0B" w:rsidRPr="00717178" w:rsidRDefault="00493D0B" w:rsidP="00824743">
            <w:pPr>
              <w:pStyle w:val="21"/>
              <w:spacing w:line="240" w:lineRule="auto"/>
              <w:ind w:firstLine="0"/>
              <w:jc w:val="center"/>
              <w:rPr>
                <w:rStyle w:val="s0"/>
                <w:color w:val="auto"/>
                <w:lang w:val="kk-KZ"/>
              </w:rPr>
            </w:pPr>
          </w:p>
          <w:p w14:paraId="29F3A6B9"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11</w:t>
            </w:r>
          </w:p>
          <w:p w14:paraId="29F3A6B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w:t>
            </w:r>
          </w:p>
        </w:tc>
      </w:tr>
      <w:tr w:rsidR="00717178" w:rsidRPr="00717178" w14:paraId="29F3A6C2" w14:textId="77777777" w:rsidTr="00493D0B">
        <w:tc>
          <w:tcPr>
            <w:tcW w:w="7688" w:type="dxa"/>
          </w:tcPr>
          <w:p w14:paraId="29F3A6BC" w14:textId="77777777" w:rsidR="00493D0B" w:rsidRPr="00717178" w:rsidRDefault="0095633B" w:rsidP="00824743">
            <w:pPr>
              <w:jc w:val="both"/>
              <w:rPr>
                <w:rFonts w:ascii="Times New Roman" w:eastAsia="Times New Roman" w:hAnsi="Times New Roman" w:cs="Times New Roman"/>
                <w:i/>
                <w:sz w:val="24"/>
                <w:szCs w:val="24"/>
                <w:lang w:val="kk-KZ"/>
              </w:rPr>
            </w:pPr>
            <w:r w:rsidRPr="00717178">
              <w:rPr>
                <w:rFonts w:ascii="Times New Roman" w:eastAsia="Times New Roman" w:hAnsi="Times New Roman" w:cs="Times New Roman"/>
                <w:i/>
                <w:sz w:val="24"/>
                <w:szCs w:val="24"/>
                <w:lang w:val="kk-KZ"/>
              </w:rPr>
              <w:t xml:space="preserve">18. </w:t>
            </w:r>
            <w:r w:rsidR="00493D0B" w:rsidRPr="00717178">
              <w:rPr>
                <w:rFonts w:ascii="Times New Roman" w:eastAsia="Times New Roman" w:hAnsi="Times New Roman" w:cs="Times New Roman"/>
                <w:i/>
                <w:sz w:val="24"/>
                <w:szCs w:val="24"/>
                <w:lang w:val="kk-KZ"/>
              </w:rPr>
              <w:t>Сіздің жынысыңыз:</w:t>
            </w:r>
          </w:p>
          <w:p w14:paraId="29F3A6BD" w14:textId="77777777" w:rsidR="00493D0B" w:rsidRPr="00717178" w:rsidRDefault="00493D0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 xml:space="preserve">(1) Еркек. </w:t>
            </w:r>
          </w:p>
          <w:p w14:paraId="29F3A6BE" w14:textId="77777777" w:rsidR="00493D0B" w:rsidRPr="00717178" w:rsidRDefault="00493D0B" w:rsidP="00824743">
            <w:pPr>
              <w:jc w:val="both"/>
              <w:rPr>
                <w:rStyle w:val="s0"/>
                <w:b/>
                <w:color w:val="auto"/>
                <w:lang w:val="kk-KZ"/>
              </w:rPr>
            </w:pPr>
            <w:r w:rsidRPr="00717178">
              <w:rPr>
                <w:rFonts w:ascii="Times New Roman" w:eastAsia="Times New Roman" w:hAnsi="Times New Roman" w:cs="Times New Roman"/>
                <w:sz w:val="24"/>
                <w:szCs w:val="24"/>
                <w:lang w:val="kk-KZ"/>
              </w:rPr>
              <w:t>(2) Әйел.</w:t>
            </w:r>
          </w:p>
        </w:tc>
        <w:tc>
          <w:tcPr>
            <w:tcW w:w="1951" w:type="dxa"/>
          </w:tcPr>
          <w:p w14:paraId="29F3A6BF" w14:textId="77777777" w:rsidR="00493D0B" w:rsidRPr="00717178" w:rsidRDefault="00493D0B" w:rsidP="00824743">
            <w:pPr>
              <w:pStyle w:val="21"/>
              <w:spacing w:line="240" w:lineRule="auto"/>
              <w:ind w:firstLine="0"/>
              <w:rPr>
                <w:rStyle w:val="s0"/>
                <w:color w:val="auto"/>
                <w:lang w:val="kk-KZ"/>
              </w:rPr>
            </w:pPr>
          </w:p>
          <w:p w14:paraId="29F3A6C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85</w:t>
            </w:r>
          </w:p>
          <w:p w14:paraId="29F3A6C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15</w:t>
            </w:r>
          </w:p>
        </w:tc>
      </w:tr>
      <w:tr w:rsidR="00717178" w:rsidRPr="00717178" w14:paraId="29F3A6D3" w14:textId="77777777" w:rsidTr="00493D0B">
        <w:tc>
          <w:tcPr>
            <w:tcW w:w="7688" w:type="dxa"/>
          </w:tcPr>
          <w:p w14:paraId="29F3A6C3" w14:textId="77777777" w:rsidR="00493D0B" w:rsidRPr="00717178" w:rsidRDefault="0095633B" w:rsidP="00824743">
            <w:pPr>
              <w:jc w:val="both"/>
              <w:rPr>
                <w:rFonts w:ascii="Times New Roman" w:eastAsia="Times New Roman" w:hAnsi="Times New Roman" w:cs="Times New Roman"/>
                <w:i/>
                <w:sz w:val="24"/>
                <w:szCs w:val="24"/>
                <w:lang w:val="kk-KZ"/>
              </w:rPr>
            </w:pPr>
            <w:r w:rsidRPr="00717178">
              <w:rPr>
                <w:rFonts w:ascii="Times New Roman" w:eastAsia="Times New Roman" w:hAnsi="Times New Roman" w:cs="Times New Roman"/>
                <w:i/>
                <w:sz w:val="24"/>
                <w:szCs w:val="24"/>
                <w:lang w:val="kk-KZ"/>
              </w:rPr>
              <w:t xml:space="preserve">19. </w:t>
            </w:r>
            <w:r w:rsidR="00493D0B" w:rsidRPr="00717178">
              <w:rPr>
                <w:rFonts w:ascii="Times New Roman" w:eastAsia="Times New Roman" w:hAnsi="Times New Roman" w:cs="Times New Roman"/>
                <w:i/>
                <w:sz w:val="24"/>
                <w:szCs w:val="24"/>
                <w:lang w:val="kk-KZ"/>
              </w:rPr>
              <w:t>Сіздің жасыңыз:</w:t>
            </w:r>
          </w:p>
          <w:p w14:paraId="29F3A6C4" w14:textId="77777777" w:rsidR="00493D0B" w:rsidRPr="00717178" w:rsidRDefault="00E5445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(1)</w:t>
            </w:r>
            <w:r w:rsidR="00493D0B" w:rsidRPr="00717178">
              <w:rPr>
                <w:rFonts w:ascii="Times New Roman" w:eastAsia="Times New Roman" w:hAnsi="Times New Roman" w:cs="Times New Roman"/>
                <w:sz w:val="24"/>
                <w:szCs w:val="24"/>
                <w:lang w:val="kk-KZ"/>
              </w:rPr>
              <w:t xml:space="preserve"> 22-25 жас.</w:t>
            </w:r>
          </w:p>
          <w:p w14:paraId="29F3A6C5" w14:textId="77777777" w:rsidR="00493D0B" w:rsidRPr="00717178" w:rsidRDefault="00E5445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(2)</w:t>
            </w:r>
            <w:r w:rsidR="00493D0B" w:rsidRPr="00717178">
              <w:rPr>
                <w:rFonts w:ascii="Times New Roman" w:eastAsia="Times New Roman" w:hAnsi="Times New Roman" w:cs="Times New Roman"/>
                <w:sz w:val="24"/>
                <w:szCs w:val="24"/>
                <w:lang w:val="kk-KZ"/>
              </w:rPr>
              <w:t xml:space="preserve"> 26-30 жас. </w:t>
            </w:r>
          </w:p>
          <w:p w14:paraId="29F3A6C6" w14:textId="77777777" w:rsidR="00493D0B" w:rsidRPr="00717178" w:rsidRDefault="00E5445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(3)</w:t>
            </w:r>
            <w:r w:rsidR="00493D0B" w:rsidRPr="00717178">
              <w:rPr>
                <w:rFonts w:ascii="Times New Roman" w:eastAsia="Times New Roman" w:hAnsi="Times New Roman" w:cs="Times New Roman"/>
                <w:sz w:val="24"/>
                <w:szCs w:val="24"/>
                <w:lang w:val="kk-KZ"/>
              </w:rPr>
              <w:t xml:space="preserve"> 31-35 жас. </w:t>
            </w:r>
          </w:p>
          <w:p w14:paraId="29F3A6C7" w14:textId="77777777" w:rsidR="00493D0B" w:rsidRPr="00717178" w:rsidRDefault="00E5445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(4)</w:t>
            </w:r>
            <w:r w:rsidR="00493D0B" w:rsidRPr="00717178">
              <w:rPr>
                <w:rFonts w:ascii="Times New Roman" w:eastAsia="Times New Roman" w:hAnsi="Times New Roman" w:cs="Times New Roman"/>
                <w:sz w:val="24"/>
                <w:szCs w:val="24"/>
                <w:lang w:val="kk-KZ"/>
              </w:rPr>
              <w:t xml:space="preserve"> 36-40 жас.</w:t>
            </w:r>
          </w:p>
          <w:p w14:paraId="29F3A6C8" w14:textId="77777777" w:rsidR="00493D0B" w:rsidRPr="00717178" w:rsidRDefault="00E5445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(5)</w:t>
            </w:r>
            <w:r w:rsidR="00493D0B" w:rsidRPr="00717178">
              <w:rPr>
                <w:rFonts w:ascii="Times New Roman" w:eastAsia="Times New Roman" w:hAnsi="Times New Roman" w:cs="Times New Roman"/>
                <w:sz w:val="24"/>
                <w:szCs w:val="24"/>
                <w:lang w:val="kk-KZ"/>
              </w:rPr>
              <w:t xml:space="preserve"> 41-45 жас.</w:t>
            </w:r>
          </w:p>
          <w:p w14:paraId="29F3A6C9" w14:textId="77777777" w:rsidR="00493D0B" w:rsidRPr="00717178" w:rsidRDefault="00E5445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(6)</w:t>
            </w:r>
            <w:r w:rsidR="00493D0B" w:rsidRPr="00717178">
              <w:rPr>
                <w:rFonts w:ascii="Times New Roman" w:eastAsia="Times New Roman" w:hAnsi="Times New Roman" w:cs="Times New Roman"/>
                <w:sz w:val="24"/>
                <w:szCs w:val="24"/>
                <w:lang w:val="kk-KZ"/>
              </w:rPr>
              <w:t xml:space="preserve"> 46-50 жас. </w:t>
            </w:r>
          </w:p>
          <w:p w14:paraId="29F3A6CA" w14:textId="77777777" w:rsidR="00493D0B" w:rsidRPr="00717178" w:rsidRDefault="00E5445B" w:rsidP="00824743">
            <w:pPr>
              <w:jc w:val="both"/>
              <w:rPr>
                <w:rFonts w:ascii="Times New Roman" w:eastAsia="Times New Roman" w:hAnsi="Times New Roman" w:cs="Times New Roman"/>
                <w:b/>
                <w:sz w:val="24"/>
                <w:szCs w:val="24"/>
                <w:lang w:val="kk-KZ"/>
              </w:rPr>
            </w:pPr>
            <w:r w:rsidRPr="00717178">
              <w:rPr>
                <w:rFonts w:ascii="Times New Roman" w:eastAsia="Times New Roman" w:hAnsi="Times New Roman" w:cs="Times New Roman"/>
                <w:sz w:val="24"/>
                <w:szCs w:val="24"/>
                <w:lang w:val="kk-KZ"/>
              </w:rPr>
              <w:t>(7)</w:t>
            </w:r>
            <w:r w:rsidR="00493D0B" w:rsidRPr="00717178">
              <w:rPr>
                <w:rFonts w:ascii="Times New Roman" w:eastAsia="Times New Roman" w:hAnsi="Times New Roman" w:cs="Times New Roman"/>
                <w:sz w:val="24"/>
                <w:szCs w:val="24"/>
                <w:lang w:val="kk-KZ"/>
              </w:rPr>
              <w:t xml:space="preserve"> 51 және одан жоғары.</w:t>
            </w:r>
          </w:p>
        </w:tc>
        <w:tc>
          <w:tcPr>
            <w:tcW w:w="1951" w:type="dxa"/>
          </w:tcPr>
          <w:p w14:paraId="29F3A6CB" w14:textId="77777777" w:rsidR="00493D0B" w:rsidRPr="00717178" w:rsidRDefault="00493D0B" w:rsidP="00824743">
            <w:pPr>
              <w:pStyle w:val="21"/>
              <w:spacing w:line="240" w:lineRule="auto"/>
              <w:ind w:firstLine="0"/>
              <w:rPr>
                <w:rStyle w:val="s0"/>
                <w:color w:val="auto"/>
                <w:lang w:val="kk-KZ"/>
              </w:rPr>
            </w:pPr>
          </w:p>
          <w:p w14:paraId="29F3A6CC"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14</w:t>
            </w:r>
          </w:p>
          <w:p w14:paraId="29F3A6C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28</w:t>
            </w:r>
          </w:p>
          <w:p w14:paraId="29F3A6CE"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30</w:t>
            </w:r>
          </w:p>
          <w:p w14:paraId="29F3A6CF"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19</w:t>
            </w:r>
          </w:p>
          <w:p w14:paraId="29F3A6D0"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9</w:t>
            </w:r>
          </w:p>
          <w:p w14:paraId="29F3A6D1"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w:t>
            </w:r>
          </w:p>
          <w:p w14:paraId="29F3A6D2"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w:t>
            </w:r>
          </w:p>
        </w:tc>
      </w:tr>
      <w:tr w:rsidR="00717178" w:rsidRPr="00717178" w14:paraId="29F3A6DE" w14:textId="77777777" w:rsidTr="00493D0B">
        <w:tc>
          <w:tcPr>
            <w:tcW w:w="7688" w:type="dxa"/>
          </w:tcPr>
          <w:p w14:paraId="29F3A6D4" w14:textId="77777777" w:rsidR="00493D0B" w:rsidRPr="00717178" w:rsidRDefault="0095633B" w:rsidP="00824743">
            <w:pPr>
              <w:jc w:val="both"/>
              <w:rPr>
                <w:rFonts w:ascii="Times New Roman" w:eastAsia="Times New Roman" w:hAnsi="Times New Roman" w:cs="Times New Roman"/>
                <w:i/>
                <w:sz w:val="24"/>
                <w:szCs w:val="24"/>
                <w:lang w:val="kk-KZ"/>
              </w:rPr>
            </w:pPr>
            <w:r w:rsidRPr="00717178">
              <w:rPr>
                <w:rFonts w:ascii="Times New Roman" w:eastAsia="Times New Roman" w:hAnsi="Times New Roman" w:cs="Times New Roman"/>
                <w:i/>
                <w:sz w:val="24"/>
                <w:szCs w:val="24"/>
                <w:lang w:val="kk-KZ"/>
              </w:rPr>
              <w:t xml:space="preserve">20. </w:t>
            </w:r>
            <w:r w:rsidR="00493D0B" w:rsidRPr="00717178">
              <w:rPr>
                <w:rFonts w:ascii="Times New Roman" w:eastAsia="Times New Roman" w:hAnsi="Times New Roman" w:cs="Times New Roman"/>
                <w:i/>
                <w:sz w:val="24"/>
                <w:szCs w:val="24"/>
                <w:lang w:val="kk-KZ"/>
              </w:rPr>
              <w:t>Сіздің заңгерлік кәсіби еңбек өтіліңіз:</w:t>
            </w:r>
          </w:p>
          <w:p w14:paraId="29F3A6D5" w14:textId="77777777" w:rsidR="00493D0B" w:rsidRPr="00717178" w:rsidRDefault="00493D0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(1) 2 жылдан төмен.</w:t>
            </w:r>
          </w:p>
          <w:p w14:paraId="29F3A6D6" w14:textId="77777777" w:rsidR="00493D0B" w:rsidRPr="00717178" w:rsidRDefault="00493D0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(2) 3-5 жыл.</w:t>
            </w:r>
          </w:p>
          <w:p w14:paraId="29F3A6D7" w14:textId="77777777" w:rsidR="00493D0B" w:rsidRPr="00717178" w:rsidRDefault="00493D0B" w:rsidP="00824743">
            <w:pPr>
              <w:jc w:val="both"/>
              <w:rPr>
                <w:rFonts w:ascii="Times New Roman" w:eastAsia="Times New Roman" w:hAnsi="Times New Roman" w:cs="Times New Roman"/>
                <w:sz w:val="24"/>
                <w:szCs w:val="24"/>
                <w:lang w:val="kk-KZ"/>
              </w:rPr>
            </w:pPr>
            <w:r w:rsidRPr="00717178">
              <w:rPr>
                <w:rFonts w:ascii="Times New Roman" w:eastAsia="Times New Roman" w:hAnsi="Times New Roman" w:cs="Times New Roman"/>
                <w:sz w:val="24"/>
                <w:szCs w:val="24"/>
                <w:lang w:val="kk-KZ"/>
              </w:rPr>
              <w:t>(3) 5-10 жыл.</w:t>
            </w:r>
          </w:p>
          <w:p w14:paraId="29F3A6D8" w14:textId="77777777" w:rsidR="00493D0B" w:rsidRPr="00717178" w:rsidRDefault="00493D0B" w:rsidP="00824743">
            <w:pPr>
              <w:jc w:val="both"/>
              <w:rPr>
                <w:rFonts w:ascii="Times New Roman" w:eastAsia="Times New Roman" w:hAnsi="Times New Roman" w:cs="Times New Roman"/>
                <w:b/>
                <w:sz w:val="24"/>
                <w:szCs w:val="24"/>
                <w:lang w:val="kk-KZ"/>
              </w:rPr>
            </w:pPr>
            <w:r w:rsidRPr="00717178">
              <w:rPr>
                <w:rFonts w:ascii="Times New Roman" w:hAnsi="Times New Roman" w:cs="Times New Roman"/>
                <w:sz w:val="24"/>
                <w:szCs w:val="24"/>
                <w:lang w:val="kk-KZ"/>
              </w:rPr>
              <w:t>(4) 10 жылдан астам.</w:t>
            </w:r>
          </w:p>
        </w:tc>
        <w:tc>
          <w:tcPr>
            <w:tcW w:w="1951" w:type="dxa"/>
          </w:tcPr>
          <w:p w14:paraId="29F3A6D9" w14:textId="77777777" w:rsidR="00493D0B" w:rsidRPr="00717178" w:rsidRDefault="00493D0B" w:rsidP="00824743">
            <w:pPr>
              <w:pStyle w:val="21"/>
              <w:spacing w:line="240" w:lineRule="auto"/>
              <w:ind w:firstLine="0"/>
              <w:rPr>
                <w:rStyle w:val="s0"/>
                <w:color w:val="auto"/>
                <w:lang w:val="kk-KZ"/>
              </w:rPr>
            </w:pPr>
          </w:p>
          <w:p w14:paraId="29F3A6DA"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22</w:t>
            </w:r>
          </w:p>
          <w:p w14:paraId="29F3A6DB"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13</w:t>
            </w:r>
          </w:p>
          <w:p w14:paraId="29F3A6DC"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27</w:t>
            </w:r>
          </w:p>
          <w:p w14:paraId="29F3A6DD" w14:textId="77777777" w:rsidR="00493D0B" w:rsidRPr="00717178" w:rsidRDefault="00493D0B" w:rsidP="00824743">
            <w:pPr>
              <w:pStyle w:val="21"/>
              <w:spacing w:line="240" w:lineRule="auto"/>
              <w:ind w:firstLine="0"/>
              <w:jc w:val="center"/>
              <w:rPr>
                <w:rStyle w:val="s0"/>
                <w:color w:val="auto"/>
                <w:lang w:val="kk-KZ"/>
              </w:rPr>
            </w:pPr>
            <w:r w:rsidRPr="00717178">
              <w:rPr>
                <w:rStyle w:val="s0"/>
                <w:color w:val="auto"/>
                <w:lang w:val="kk-KZ"/>
              </w:rPr>
              <w:t>38</w:t>
            </w:r>
          </w:p>
        </w:tc>
      </w:tr>
    </w:tbl>
    <w:p w14:paraId="29F3A6DF" w14:textId="77777777" w:rsidR="008D677B" w:rsidRPr="00717178" w:rsidRDefault="008D677B" w:rsidP="00265BD1">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sz w:val="24"/>
          <w:szCs w:val="24"/>
          <w:lang w:val="kk-KZ"/>
        </w:rPr>
        <w:br w:type="page"/>
      </w:r>
      <w:r w:rsidRPr="00717178">
        <w:rPr>
          <w:rFonts w:ascii="Times New Roman" w:hAnsi="Times New Roman" w:cs="Times New Roman"/>
          <w:b/>
          <w:sz w:val="28"/>
          <w:szCs w:val="28"/>
          <w:lang w:val="kk-KZ"/>
        </w:rPr>
        <w:lastRenderedPageBreak/>
        <w:t>ҚОСЫМША Б</w:t>
      </w:r>
    </w:p>
    <w:p w14:paraId="29F3A6E0" w14:textId="77777777" w:rsidR="00D0169E" w:rsidRPr="00717178" w:rsidRDefault="00D0169E" w:rsidP="00824743">
      <w:pPr>
        <w:spacing w:after="0" w:line="240" w:lineRule="auto"/>
        <w:ind w:firstLine="567"/>
        <w:jc w:val="center"/>
        <w:rPr>
          <w:rFonts w:ascii="Times New Roman" w:eastAsia="Times New Roman" w:hAnsi="Times New Roman" w:cs="Times New Roman"/>
          <w:sz w:val="24"/>
          <w:szCs w:val="24"/>
          <w:lang w:val="kk-KZ"/>
        </w:rPr>
      </w:pPr>
    </w:p>
    <w:p w14:paraId="29F3A6E1" w14:textId="77777777" w:rsidR="005D500E" w:rsidRPr="00717178" w:rsidRDefault="005D500E" w:rsidP="00824743">
      <w:pPr>
        <w:spacing w:after="0" w:line="240" w:lineRule="auto"/>
        <w:ind w:firstLine="567"/>
        <w:jc w:val="both"/>
        <w:rPr>
          <w:rFonts w:ascii="Times New Roman" w:hAnsi="Times New Roman" w:cs="Times New Roman"/>
          <w:b/>
          <w:sz w:val="28"/>
          <w:szCs w:val="28"/>
          <w:lang w:val="kk-KZ"/>
        </w:rPr>
      </w:pPr>
    </w:p>
    <w:p w14:paraId="29F3A6E2" w14:textId="77777777" w:rsidR="00EB25AB"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05" wp14:editId="29F3A706">
            <wp:extent cx="5888589" cy="8307238"/>
            <wp:effectExtent l="0" t="0" r="0" b="0"/>
            <wp:docPr id="1" name="Рисунок 1" descr="page1image17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706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88666" cy="8307346"/>
                    </a:xfrm>
                    <a:prstGeom prst="rect">
                      <a:avLst/>
                    </a:prstGeom>
                    <a:noFill/>
                    <a:ln>
                      <a:noFill/>
                    </a:ln>
                  </pic:spPr>
                </pic:pic>
              </a:graphicData>
            </a:graphic>
          </wp:inline>
        </w:drawing>
      </w:r>
    </w:p>
    <w:p w14:paraId="29F3A6E3"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4"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5" w14:textId="77777777" w:rsidR="00E24798"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07" wp14:editId="29F3A708">
            <wp:extent cx="5940425" cy="8433435"/>
            <wp:effectExtent l="0" t="0" r="0" b="0"/>
            <wp:docPr id="4" name="Рисунок 4" descr="page1image177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753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8433435"/>
                    </a:xfrm>
                    <a:prstGeom prst="rect">
                      <a:avLst/>
                    </a:prstGeom>
                    <a:noFill/>
                    <a:ln>
                      <a:noFill/>
                    </a:ln>
                  </pic:spPr>
                </pic:pic>
              </a:graphicData>
            </a:graphic>
          </wp:inline>
        </w:drawing>
      </w:r>
    </w:p>
    <w:p w14:paraId="29F3A6E6"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7"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8"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9" w14:textId="77777777" w:rsidR="00E24798"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09" wp14:editId="29F3A70A">
            <wp:extent cx="5940425" cy="8558530"/>
            <wp:effectExtent l="0" t="0" r="0" b="0"/>
            <wp:docPr id="5" name="Рисунок 5" descr="page1image18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161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8558530"/>
                    </a:xfrm>
                    <a:prstGeom prst="rect">
                      <a:avLst/>
                    </a:prstGeom>
                    <a:noFill/>
                    <a:ln>
                      <a:noFill/>
                    </a:ln>
                  </pic:spPr>
                </pic:pic>
              </a:graphicData>
            </a:graphic>
          </wp:inline>
        </w:drawing>
      </w:r>
    </w:p>
    <w:p w14:paraId="29F3A6EA"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B"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C"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D" w14:textId="77777777" w:rsidR="00E24798"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0B" wp14:editId="29F3A70C">
            <wp:extent cx="5940425" cy="8700135"/>
            <wp:effectExtent l="0" t="0" r="0" b="0"/>
            <wp:docPr id="6" name="Рисунок 6" descr="page1image18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157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8700135"/>
                    </a:xfrm>
                    <a:prstGeom prst="rect">
                      <a:avLst/>
                    </a:prstGeom>
                    <a:noFill/>
                    <a:ln>
                      <a:noFill/>
                    </a:ln>
                  </pic:spPr>
                </pic:pic>
              </a:graphicData>
            </a:graphic>
          </wp:inline>
        </w:drawing>
      </w:r>
    </w:p>
    <w:p w14:paraId="29F3A6EE"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EF"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F0" w14:textId="77777777" w:rsidR="00E24798"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0D" wp14:editId="29F3A70E">
            <wp:extent cx="5940425" cy="8650605"/>
            <wp:effectExtent l="0" t="0" r="0" b="0"/>
            <wp:docPr id="8" name="Рисунок 8" descr="page1image18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013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8650605"/>
                    </a:xfrm>
                    <a:prstGeom prst="rect">
                      <a:avLst/>
                    </a:prstGeom>
                    <a:noFill/>
                    <a:ln>
                      <a:noFill/>
                    </a:ln>
                  </pic:spPr>
                </pic:pic>
              </a:graphicData>
            </a:graphic>
          </wp:inline>
        </w:drawing>
      </w:r>
    </w:p>
    <w:p w14:paraId="29F3A6F1"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F2"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F3" w14:textId="77777777" w:rsidR="00E24798"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0F" wp14:editId="29F3A710">
            <wp:extent cx="5940425" cy="8536305"/>
            <wp:effectExtent l="0" t="0" r="0" b="0"/>
            <wp:docPr id="10" name="Рисунок 10" descr="page1image18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094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8536305"/>
                    </a:xfrm>
                    <a:prstGeom prst="rect">
                      <a:avLst/>
                    </a:prstGeom>
                    <a:noFill/>
                    <a:ln>
                      <a:noFill/>
                    </a:ln>
                  </pic:spPr>
                </pic:pic>
              </a:graphicData>
            </a:graphic>
          </wp:inline>
        </w:drawing>
      </w:r>
    </w:p>
    <w:p w14:paraId="29F3A6F4"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F5"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F6" w14:textId="77777777" w:rsidR="00E24798" w:rsidRPr="00717178" w:rsidRDefault="00E24798" w:rsidP="00824743">
      <w:pPr>
        <w:spacing w:after="0" w:line="240" w:lineRule="auto"/>
        <w:ind w:firstLine="567"/>
        <w:jc w:val="both"/>
        <w:rPr>
          <w:rFonts w:ascii="Times New Roman" w:hAnsi="Times New Roman" w:cs="Times New Roman"/>
          <w:b/>
          <w:sz w:val="28"/>
          <w:szCs w:val="28"/>
          <w:lang w:val="kk-KZ"/>
        </w:rPr>
      </w:pPr>
    </w:p>
    <w:p w14:paraId="29F3A6F7" w14:textId="77777777" w:rsidR="00E24798" w:rsidRPr="00717178" w:rsidRDefault="00E24798" w:rsidP="00E83D18">
      <w:pPr>
        <w:spacing w:after="0" w:line="240" w:lineRule="auto"/>
        <w:jc w:val="center"/>
        <w:rPr>
          <w:rFonts w:ascii="Times New Roman" w:hAnsi="Times New Roman" w:cs="Times New Roman"/>
          <w:b/>
          <w:sz w:val="28"/>
          <w:szCs w:val="28"/>
          <w:lang w:val="kk-KZ"/>
        </w:rPr>
      </w:pPr>
      <w:r w:rsidRPr="00717178">
        <w:rPr>
          <w:rFonts w:ascii="Times New Roman" w:eastAsia="Times New Roman" w:hAnsi="Times New Roman" w:cs="Times New Roman"/>
          <w:noProof/>
          <w:sz w:val="24"/>
          <w:szCs w:val="24"/>
        </w:rPr>
        <w:drawing>
          <wp:inline distT="0" distB="0" distL="0" distR="0" wp14:anchorId="29F3A711" wp14:editId="29F3A712">
            <wp:extent cx="5940425" cy="8579485"/>
            <wp:effectExtent l="0" t="0" r="0" b="0"/>
            <wp:docPr id="11" name="Рисунок 11" descr="page1image177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774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0425" cy="8579485"/>
                    </a:xfrm>
                    <a:prstGeom prst="rect">
                      <a:avLst/>
                    </a:prstGeom>
                    <a:noFill/>
                    <a:ln>
                      <a:noFill/>
                    </a:ln>
                  </pic:spPr>
                </pic:pic>
              </a:graphicData>
            </a:graphic>
          </wp:inline>
        </w:drawing>
      </w:r>
    </w:p>
    <w:sectPr w:rsidR="00E24798" w:rsidRPr="00717178" w:rsidSect="00162E82">
      <w:footerReference w:type="default" r:id="rId6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6BA56" w14:textId="77777777" w:rsidR="00517309" w:rsidRDefault="00517309" w:rsidP="005D5605">
      <w:pPr>
        <w:spacing w:after="0" w:line="240" w:lineRule="auto"/>
      </w:pPr>
      <w:r>
        <w:separator/>
      </w:r>
    </w:p>
  </w:endnote>
  <w:endnote w:type="continuationSeparator" w:id="0">
    <w:p w14:paraId="133D7041" w14:textId="77777777" w:rsidR="00517309" w:rsidRDefault="00517309" w:rsidP="005D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Bold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08394"/>
      <w:docPartObj>
        <w:docPartGallery w:val="Page Numbers (Bottom of Page)"/>
        <w:docPartUnique/>
      </w:docPartObj>
    </w:sdtPr>
    <w:sdtEndPr>
      <w:rPr>
        <w:rFonts w:ascii="Times New Roman" w:hAnsi="Times New Roman" w:cs="Times New Roman"/>
        <w:sz w:val="24"/>
        <w:szCs w:val="24"/>
      </w:rPr>
    </w:sdtEndPr>
    <w:sdtContent>
      <w:p w14:paraId="29F3A717" w14:textId="50B37968" w:rsidR="004A2CED" w:rsidRPr="00824743" w:rsidRDefault="004A2CED">
        <w:pPr>
          <w:pStyle w:val="af4"/>
          <w:jc w:val="center"/>
          <w:rPr>
            <w:rFonts w:ascii="Times New Roman" w:hAnsi="Times New Roman" w:cs="Times New Roman"/>
            <w:sz w:val="24"/>
            <w:szCs w:val="24"/>
          </w:rPr>
        </w:pPr>
        <w:r w:rsidRPr="00824743">
          <w:rPr>
            <w:rFonts w:ascii="Times New Roman" w:hAnsi="Times New Roman" w:cs="Times New Roman"/>
            <w:sz w:val="24"/>
            <w:szCs w:val="24"/>
          </w:rPr>
          <w:fldChar w:fldCharType="begin"/>
        </w:r>
        <w:r w:rsidRPr="00824743">
          <w:rPr>
            <w:rFonts w:ascii="Times New Roman" w:hAnsi="Times New Roman" w:cs="Times New Roman"/>
            <w:sz w:val="24"/>
            <w:szCs w:val="24"/>
          </w:rPr>
          <w:instrText xml:space="preserve"> PAGE   \* MERGEFORMAT </w:instrText>
        </w:r>
        <w:r w:rsidRPr="00824743">
          <w:rPr>
            <w:rFonts w:ascii="Times New Roman" w:hAnsi="Times New Roman" w:cs="Times New Roman"/>
            <w:sz w:val="24"/>
            <w:szCs w:val="24"/>
          </w:rPr>
          <w:fldChar w:fldCharType="separate"/>
        </w:r>
        <w:r w:rsidR="00E622DF">
          <w:rPr>
            <w:rFonts w:ascii="Times New Roman" w:hAnsi="Times New Roman" w:cs="Times New Roman"/>
            <w:noProof/>
            <w:sz w:val="24"/>
            <w:szCs w:val="24"/>
          </w:rPr>
          <w:t>1</w:t>
        </w:r>
        <w:r w:rsidRPr="00824743">
          <w:rPr>
            <w:rFonts w:ascii="Times New Roman" w:hAnsi="Times New Roman" w:cs="Times New Roman"/>
            <w:noProof/>
            <w:sz w:val="24"/>
            <w:szCs w:val="24"/>
          </w:rPr>
          <w:fldChar w:fldCharType="end"/>
        </w:r>
      </w:p>
    </w:sdtContent>
  </w:sdt>
  <w:p w14:paraId="29F3A718" w14:textId="77777777" w:rsidR="004A2CED" w:rsidRDefault="004A2CE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71558" w14:textId="77777777" w:rsidR="00517309" w:rsidRDefault="00517309" w:rsidP="005D5605">
      <w:pPr>
        <w:spacing w:after="0" w:line="240" w:lineRule="auto"/>
      </w:pPr>
      <w:r>
        <w:separator/>
      </w:r>
    </w:p>
  </w:footnote>
  <w:footnote w:type="continuationSeparator" w:id="0">
    <w:p w14:paraId="5AAF801D" w14:textId="77777777" w:rsidR="00517309" w:rsidRDefault="00517309" w:rsidP="005D5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2E40592"/>
    <w:lvl w:ilvl="0">
      <w:numFmt w:val="bullet"/>
      <w:lvlText w:val="*"/>
      <w:lvlJc w:val="left"/>
    </w:lvl>
  </w:abstractNum>
  <w:abstractNum w:abstractNumId="1" w15:restartNumberingAfterBreak="0">
    <w:nsid w:val="05B76A99"/>
    <w:multiLevelType w:val="hybridMultilevel"/>
    <w:tmpl w:val="762E68E0"/>
    <w:lvl w:ilvl="0" w:tplc="E6DC3D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A7E2E87"/>
    <w:multiLevelType w:val="hybridMultilevel"/>
    <w:tmpl w:val="7A9E5B0E"/>
    <w:lvl w:ilvl="0" w:tplc="0B6A2DE8">
      <w:start w:val="1"/>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CBE0487"/>
    <w:multiLevelType w:val="hybridMultilevel"/>
    <w:tmpl w:val="6AF2552E"/>
    <w:lvl w:ilvl="0" w:tplc="2412299A">
      <w:start w:val="1"/>
      <w:numFmt w:val="decimal"/>
      <w:lvlText w:val="%1)"/>
      <w:lvlJc w:val="left"/>
      <w:pPr>
        <w:ind w:left="927" w:hanging="360"/>
      </w:pPr>
      <w:rPr>
        <w:rFonts w:ascii="Arial" w:hAnsi="Arial" w:cs="Arial" w:hint="default"/>
        <w:color w:val="000000"/>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DBD4510"/>
    <w:multiLevelType w:val="hybridMultilevel"/>
    <w:tmpl w:val="80B66E84"/>
    <w:lvl w:ilvl="0" w:tplc="49A6B83C">
      <w:start w:val="1"/>
      <w:numFmt w:val="decimal"/>
      <w:lvlText w:val="%1"/>
      <w:lvlJc w:val="left"/>
      <w:pPr>
        <w:ind w:left="2062" w:hanging="360"/>
      </w:pPr>
      <w:rPr>
        <w:rFonts w:ascii="Times New Roman" w:eastAsiaTheme="minorHAnsi" w:hAnsi="Times New Roman" w:cs="Times New Roman"/>
      </w:rPr>
    </w:lvl>
    <w:lvl w:ilvl="1" w:tplc="04190019">
      <w:start w:val="1"/>
      <w:numFmt w:val="lowerLetter"/>
      <w:lvlText w:val="%2."/>
      <w:lvlJc w:val="left"/>
      <w:pPr>
        <w:ind w:left="-5080" w:hanging="360"/>
      </w:pPr>
    </w:lvl>
    <w:lvl w:ilvl="2" w:tplc="0419001B" w:tentative="1">
      <w:start w:val="1"/>
      <w:numFmt w:val="lowerRoman"/>
      <w:lvlText w:val="%3."/>
      <w:lvlJc w:val="right"/>
      <w:pPr>
        <w:ind w:left="-436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2920" w:hanging="360"/>
      </w:pPr>
    </w:lvl>
    <w:lvl w:ilvl="5" w:tplc="0419001B" w:tentative="1">
      <w:start w:val="1"/>
      <w:numFmt w:val="lowerRoman"/>
      <w:lvlText w:val="%6."/>
      <w:lvlJc w:val="right"/>
      <w:pPr>
        <w:ind w:left="-2200" w:hanging="180"/>
      </w:pPr>
    </w:lvl>
    <w:lvl w:ilvl="6" w:tplc="0419000F" w:tentative="1">
      <w:start w:val="1"/>
      <w:numFmt w:val="decimal"/>
      <w:lvlText w:val="%7."/>
      <w:lvlJc w:val="left"/>
      <w:pPr>
        <w:ind w:left="-1480" w:hanging="360"/>
      </w:pPr>
    </w:lvl>
    <w:lvl w:ilvl="7" w:tplc="04190019" w:tentative="1">
      <w:start w:val="1"/>
      <w:numFmt w:val="lowerLetter"/>
      <w:lvlText w:val="%8."/>
      <w:lvlJc w:val="left"/>
      <w:pPr>
        <w:ind w:left="-760" w:hanging="360"/>
      </w:pPr>
    </w:lvl>
    <w:lvl w:ilvl="8" w:tplc="0419001B" w:tentative="1">
      <w:start w:val="1"/>
      <w:numFmt w:val="lowerRoman"/>
      <w:lvlText w:val="%9."/>
      <w:lvlJc w:val="right"/>
      <w:pPr>
        <w:ind w:left="-40" w:hanging="180"/>
      </w:pPr>
    </w:lvl>
  </w:abstractNum>
  <w:abstractNum w:abstractNumId="5" w15:restartNumberingAfterBreak="0">
    <w:nsid w:val="0FFC783B"/>
    <w:multiLevelType w:val="hybridMultilevel"/>
    <w:tmpl w:val="7D583282"/>
    <w:lvl w:ilvl="0" w:tplc="F48C3AC4">
      <w:start w:val="1"/>
      <w:numFmt w:val="bullet"/>
      <w:lvlText w:val="•"/>
      <w:lvlJc w:val="left"/>
      <w:pPr>
        <w:tabs>
          <w:tab w:val="num" w:pos="720"/>
        </w:tabs>
        <w:ind w:left="720" w:hanging="360"/>
      </w:pPr>
      <w:rPr>
        <w:rFonts w:ascii="Arial" w:hAnsi="Arial" w:hint="default"/>
      </w:rPr>
    </w:lvl>
    <w:lvl w:ilvl="1" w:tplc="02329E18" w:tentative="1">
      <w:start w:val="1"/>
      <w:numFmt w:val="bullet"/>
      <w:lvlText w:val="•"/>
      <w:lvlJc w:val="left"/>
      <w:pPr>
        <w:tabs>
          <w:tab w:val="num" w:pos="1440"/>
        </w:tabs>
        <w:ind w:left="1440" w:hanging="360"/>
      </w:pPr>
      <w:rPr>
        <w:rFonts w:ascii="Arial" w:hAnsi="Arial" w:hint="default"/>
      </w:rPr>
    </w:lvl>
    <w:lvl w:ilvl="2" w:tplc="991C6B9E" w:tentative="1">
      <w:start w:val="1"/>
      <w:numFmt w:val="bullet"/>
      <w:lvlText w:val="•"/>
      <w:lvlJc w:val="left"/>
      <w:pPr>
        <w:tabs>
          <w:tab w:val="num" w:pos="2160"/>
        </w:tabs>
        <w:ind w:left="2160" w:hanging="360"/>
      </w:pPr>
      <w:rPr>
        <w:rFonts w:ascii="Arial" w:hAnsi="Arial" w:hint="default"/>
      </w:rPr>
    </w:lvl>
    <w:lvl w:ilvl="3" w:tplc="280820A6" w:tentative="1">
      <w:start w:val="1"/>
      <w:numFmt w:val="bullet"/>
      <w:lvlText w:val="•"/>
      <w:lvlJc w:val="left"/>
      <w:pPr>
        <w:tabs>
          <w:tab w:val="num" w:pos="2880"/>
        </w:tabs>
        <w:ind w:left="2880" w:hanging="360"/>
      </w:pPr>
      <w:rPr>
        <w:rFonts w:ascii="Arial" w:hAnsi="Arial" w:hint="default"/>
      </w:rPr>
    </w:lvl>
    <w:lvl w:ilvl="4" w:tplc="D3A26414" w:tentative="1">
      <w:start w:val="1"/>
      <w:numFmt w:val="bullet"/>
      <w:lvlText w:val="•"/>
      <w:lvlJc w:val="left"/>
      <w:pPr>
        <w:tabs>
          <w:tab w:val="num" w:pos="3600"/>
        </w:tabs>
        <w:ind w:left="3600" w:hanging="360"/>
      </w:pPr>
      <w:rPr>
        <w:rFonts w:ascii="Arial" w:hAnsi="Arial" w:hint="default"/>
      </w:rPr>
    </w:lvl>
    <w:lvl w:ilvl="5" w:tplc="CA54761C" w:tentative="1">
      <w:start w:val="1"/>
      <w:numFmt w:val="bullet"/>
      <w:lvlText w:val="•"/>
      <w:lvlJc w:val="left"/>
      <w:pPr>
        <w:tabs>
          <w:tab w:val="num" w:pos="4320"/>
        </w:tabs>
        <w:ind w:left="4320" w:hanging="360"/>
      </w:pPr>
      <w:rPr>
        <w:rFonts w:ascii="Arial" w:hAnsi="Arial" w:hint="default"/>
      </w:rPr>
    </w:lvl>
    <w:lvl w:ilvl="6" w:tplc="7E285C42" w:tentative="1">
      <w:start w:val="1"/>
      <w:numFmt w:val="bullet"/>
      <w:lvlText w:val="•"/>
      <w:lvlJc w:val="left"/>
      <w:pPr>
        <w:tabs>
          <w:tab w:val="num" w:pos="5040"/>
        </w:tabs>
        <w:ind w:left="5040" w:hanging="360"/>
      </w:pPr>
      <w:rPr>
        <w:rFonts w:ascii="Arial" w:hAnsi="Arial" w:hint="default"/>
      </w:rPr>
    </w:lvl>
    <w:lvl w:ilvl="7" w:tplc="AC3860A8" w:tentative="1">
      <w:start w:val="1"/>
      <w:numFmt w:val="bullet"/>
      <w:lvlText w:val="•"/>
      <w:lvlJc w:val="left"/>
      <w:pPr>
        <w:tabs>
          <w:tab w:val="num" w:pos="5760"/>
        </w:tabs>
        <w:ind w:left="5760" w:hanging="360"/>
      </w:pPr>
      <w:rPr>
        <w:rFonts w:ascii="Arial" w:hAnsi="Arial" w:hint="default"/>
      </w:rPr>
    </w:lvl>
    <w:lvl w:ilvl="8" w:tplc="6A34A9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D1380B"/>
    <w:multiLevelType w:val="hybridMultilevel"/>
    <w:tmpl w:val="6B32D76C"/>
    <w:lvl w:ilvl="0" w:tplc="A37C40C6">
      <w:start w:val="2020"/>
      <w:numFmt w:val="bullet"/>
      <w:lvlText w:val="-"/>
      <w:lvlJc w:val="left"/>
      <w:pPr>
        <w:ind w:left="927" w:hanging="360"/>
      </w:pPr>
      <w:rPr>
        <w:rFonts w:ascii="Calibri" w:eastAsiaTheme="minorEastAsia"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120C782B"/>
    <w:multiLevelType w:val="hybridMultilevel"/>
    <w:tmpl w:val="E890731A"/>
    <w:lvl w:ilvl="0" w:tplc="7B2E3B58">
      <w:start w:val="1"/>
      <w:numFmt w:val="decimal"/>
      <w:lvlText w:val="%1"/>
      <w:lvlJc w:val="left"/>
      <w:pPr>
        <w:ind w:left="149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 w15:restartNumberingAfterBreak="0">
    <w:nsid w:val="193A7A05"/>
    <w:multiLevelType w:val="hybridMultilevel"/>
    <w:tmpl w:val="A160600E"/>
    <w:lvl w:ilvl="0" w:tplc="0994ED6A">
      <w:start w:val="1997"/>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1E3463DF"/>
    <w:multiLevelType w:val="hybridMultilevel"/>
    <w:tmpl w:val="A39AD9DC"/>
    <w:lvl w:ilvl="0" w:tplc="73086B08">
      <w:start w:val="1"/>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1F57F1C"/>
    <w:multiLevelType w:val="hybridMultilevel"/>
    <w:tmpl w:val="76CABC2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81A0011"/>
    <w:multiLevelType w:val="hybridMultilevel"/>
    <w:tmpl w:val="279632B6"/>
    <w:lvl w:ilvl="0" w:tplc="33F46E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ADE0FC5"/>
    <w:multiLevelType w:val="singleLevel"/>
    <w:tmpl w:val="3C585C56"/>
    <w:lvl w:ilvl="0">
      <w:start w:val="1"/>
      <w:numFmt w:val="decimal"/>
      <w:lvlText w:val="%1."/>
      <w:legacy w:legacy="1" w:legacySpace="0" w:legacyIndent="360"/>
      <w:lvlJc w:val="left"/>
      <w:rPr>
        <w:rFonts w:ascii="Times New Roman CYR" w:hAnsi="Times New Roman CYR" w:cs="Times New Roman CYR" w:hint="default"/>
      </w:rPr>
    </w:lvl>
  </w:abstractNum>
  <w:abstractNum w:abstractNumId="13" w15:restartNumberingAfterBreak="0">
    <w:nsid w:val="53E67122"/>
    <w:multiLevelType w:val="hybridMultilevel"/>
    <w:tmpl w:val="F43E70C4"/>
    <w:lvl w:ilvl="0" w:tplc="A2CC1230">
      <w:start w:val="1"/>
      <w:numFmt w:val="bullet"/>
      <w:lvlText w:val="•"/>
      <w:lvlJc w:val="left"/>
      <w:pPr>
        <w:tabs>
          <w:tab w:val="num" w:pos="720"/>
        </w:tabs>
        <w:ind w:left="720" w:hanging="360"/>
      </w:pPr>
      <w:rPr>
        <w:rFonts w:ascii="Arial" w:hAnsi="Arial" w:hint="default"/>
      </w:rPr>
    </w:lvl>
    <w:lvl w:ilvl="1" w:tplc="F9D03F0E" w:tentative="1">
      <w:start w:val="1"/>
      <w:numFmt w:val="bullet"/>
      <w:lvlText w:val="•"/>
      <w:lvlJc w:val="left"/>
      <w:pPr>
        <w:tabs>
          <w:tab w:val="num" w:pos="1440"/>
        </w:tabs>
        <w:ind w:left="1440" w:hanging="360"/>
      </w:pPr>
      <w:rPr>
        <w:rFonts w:ascii="Arial" w:hAnsi="Arial" w:hint="default"/>
      </w:rPr>
    </w:lvl>
    <w:lvl w:ilvl="2" w:tplc="8D209638" w:tentative="1">
      <w:start w:val="1"/>
      <w:numFmt w:val="bullet"/>
      <w:lvlText w:val="•"/>
      <w:lvlJc w:val="left"/>
      <w:pPr>
        <w:tabs>
          <w:tab w:val="num" w:pos="2160"/>
        </w:tabs>
        <w:ind w:left="2160" w:hanging="360"/>
      </w:pPr>
      <w:rPr>
        <w:rFonts w:ascii="Arial" w:hAnsi="Arial" w:hint="default"/>
      </w:rPr>
    </w:lvl>
    <w:lvl w:ilvl="3" w:tplc="8926FF16" w:tentative="1">
      <w:start w:val="1"/>
      <w:numFmt w:val="bullet"/>
      <w:lvlText w:val="•"/>
      <w:lvlJc w:val="left"/>
      <w:pPr>
        <w:tabs>
          <w:tab w:val="num" w:pos="2880"/>
        </w:tabs>
        <w:ind w:left="2880" w:hanging="360"/>
      </w:pPr>
      <w:rPr>
        <w:rFonts w:ascii="Arial" w:hAnsi="Arial" w:hint="default"/>
      </w:rPr>
    </w:lvl>
    <w:lvl w:ilvl="4" w:tplc="AF9CA698" w:tentative="1">
      <w:start w:val="1"/>
      <w:numFmt w:val="bullet"/>
      <w:lvlText w:val="•"/>
      <w:lvlJc w:val="left"/>
      <w:pPr>
        <w:tabs>
          <w:tab w:val="num" w:pos="3600"/>
        </w:tabs>
        <w:ind w:left="3600" w:hanging="360"/>
      </w:pPr>
      <w:rPr>
        <w:rFonts w:ascii="Arial" w:hAnsi="Arial" w:hint="default"/>
      </w:rPr>
    </w:lvl>
    <w:lvl w:ilvl="5" w:tplc="90FEFB82" w:tentative="1">
      <w:start w:val="1"/>
      <w:numFmt w:val="bullet"/>
      <w:lvlText w:val="•"/>
      <w:lvlJc w:val="left"/>
      <w:pPr>
        <w:tabs>
          <w:tab w:val="num" w:pos="4320"/>
        </w:tabs>
        <w:ind w:left="4320" w:hanging="360"/>
      </w:pPr>
      <w:rPr>
        <w:rFonts w:ascii="Arial" w:hAnsi="Arial" w:hint="default"/>
      </w:rPr>
    </w:lvl>
    <w:lvl w:ilvl="6" w:tplc="2FD8F93E" w:tentative="1">
      <w:start w:val="1"/>
      <w:numFmt w:val="bullet"/>
      <w:lvlText w:val="•"/>
      <w:lvlJc w:val="left"/>
      <w:pPr>
        <w:tabs>
          <w:tab w:val="num" w:pos="5040"/>
        </w:tabs>
        <w:ind w:left="5040" w:hanging="360"/>
      </w:pPr>
      <w:rPr>
        <w:rFonts w:ascii="Arial" w:hAnsi="Arial" w:hint="default"/>
      </w:rPr>
    </w:lvl>
    <w:lvl w:ilvl="7" w:tplc="666A4E8A" w:tentative="1">
      <w:start w:val="1"/>
      <w:numFmt w:val="bullet"/>
      <w:lvlText w:val="•"/>
      <w:lvlJc w:val="left"/>
      <w:pPr>
        <w:tabs>
          <w:tab w:val="num" w:pos="5760"/>
        </w:tabs>
        <w:ind w:left="5760" w:hanging="360"/>
      </w:pPr>
      <w:rPr>
        <w:rFonts w:ascii="Arial" w:hAnsi="Arial" w:hint="default"/>
      </w:rPr>
    </w:lvl>
    <w:lvl w:ilvl="8" w:tplc="9222847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914997"/>
    <w:multiLevelType w:val="hybridMultilevel"/>
    <w:tmpl w:val="86F27466"/>
    <w:lvl w:ilvl="0" w:tplc="E4FC37C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B975A2"/>
    <w:multiLevelType w:val="hybridMultilevel"/>
    <w:tmpl w:val="B0A073C0"/>
    <w:lvl w:ilvl="0" w:tplc="BE180E9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5083CDC"/>
    <w:multiLevelType w:val="hybridMultilevel"/>
    <w:tmpl w:val="6B02A0CE"/>
    <w:lvl w:ilvl="0" w:tplc="AB64C94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5A7743C"/>
    <w:multiLevelType w:val="hybridMultilevel"/>
    <w:tmpl w:val="F9968E34"/>
    <w:lvl w:ilvl="0" w:tplc="E4366B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5D31D87"/>
    <w:multiLevelType w:val="hybridMultilevel"/>
    <w:tmpl w:val="B16E5C28"/>
    <w:lvl w:ilvl="0" w:tplc="C9E86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7880B79"/>
    <w:multiLevelType w:val="hybridMultilevel"/>
    <w:tmpl w:val="85FCB5D8"/>
    <w:lvl w:ilvl="0" w:tplc="D542DD8A">
      <w:start w:val="1"/>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68DC172C"/>
    <w:multiLevelType w:val="hybridMultilevel"/>
    <w:tmpl w:val="BA4A615C"/>
    <w:lvl w:ilvl="0" w:tplc="4BC4040C">
      <w:start w:val="1"/>
      <w:numFmt w:val="decimal"/>
      <w:lvlText w:val="%1-"/>
      <w:lvlJc w:val="left"/>
      <w:pPr>
        <w:ind w:left="720" w:hanging="360"/>
      </w:pPr>
      <w:rPr>
        <w:rFonts w:hint="default"/>
        <w:color w:val="FF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307ABE"/>
    <w:multiLevelType w:val="hybridMultilevel"/>
    <w:tmpl w:val="6722FA0C"/>
    <w:lvl w:ilvl="0" w:tplc="50181D24">
      <w:start w:val="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9"/>
  </w:num>
  <w:num w:numId="4">
    <w:abstractNumId w:val="8"/>
  </w:num>
  <w:num w:numId="5">
    <w:abstractNumId w:val="18"/>
  </w:num>
  <w:num w:numId="6">
    <w:abstractNumId w:val="12"/>
  </w:num>
  <w:num w:numId="7">
    <w:abstractNumId w:val="0"/>
    <w:lvlOverride w:ilvl="0">
      <w:lvl w:ilvl="0">
        <w:numFmt w:val="bullet"/>
        <w:lvlText w:val=""/>
        <w:legacy w:legacy="1" w:legacySpace="0" w:legacyIndent="340"/>
        <w:lvlJc w:val="left"/>
        <w:rPr>
          <w:rFonts w:ascii="Symbol" w:hAnsi="Symbol" w:hint="default"/>
        </w:rPr>
      </w:lvl>
    </w:lvlOverride>
  </w:num>
  <w:num w:numId="8">
    <w:abstractNumId w:val="2"/>
  </w:num>
  <w:num w:numId="9">
    <w:abstractNumId w:val="13"/>
  </w:num>
  <w:num w:numId="10">
    <w:abstractNumId w:val="5"/>
  </w:num>
  <w:num w:numId="11">
    <w:abstractNumId w:val="17"/>
  </w:num>
  <w:num w:numId="12">
    <w:abstractNumId w:val="16"/>
  </w:num>
  <w:num w:numId="13">
    <w:abstractNumId w:val="15"/>
  </w:num>
  <w:num w:numId="14">
    <w:abstractNumId w:val="14"/>
  </w:num>
  <w:num w:numId="15">
    <w:abstractNumId w:val="4"/>
  </w:num>
  <w:num w:numId="16">
    <w:abstractNumId w:val="7"/>
  </w:num>
  <w:num w:numId="17">
    <w:abstractNumId w:val="20"/>
  </w:num>
  <w:num w:numId="18">
    <w:abstractNumId w:val="10"/>
  </w:num>
  <w:num w:numId="19">
    <w:abstractNumId w:val="19"/>
  </w:num>
  <w:num w:numId="20">
    <w:abstractNumId w:val="6"/>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335"/>
    <w:rsid w:val="00001335"/>
    <w:rsid w:val="00001B0A"/>
    <w:rsid w:val="000026E2"/>
    <w:rsid w:val="00002C1C"/>
    <w:rsid w:val="00004782"/>
    <w:rsid w:val="00006049"/>
    <w:rsid w:val="000112BD"/>
    <w:rsid w:val="00011330"/>
    <w:rsid w:val="000130DE"/>
    <w:rsid w:val="0001392D"/>
    <w:rsid w:val="000141A2"/>
    <w:rsid w:val="00014E6B"/>
    <w:rsid w:val="0001514C"/>
    <w:rsid w:val="00017C29"/>
    <w:rsid w:val="00020628"/>
    <w:rsid w:val="00021BF5"/>
    <w:rsid w:val="00023752"/>
    <w:rsid w:val="000241F5"/>
    <w:rsid w:val="00025256"/>
    <w:rsid w:val="00025701"/>
    <w:rsid w:val="0003301E"/>
    <w:rsid w:val="000347E5"/>
    <w:rsid w:val="00037AB3"/>
    <w:rsid w:val="000404A4"/>
    <w:rsid w:val="00040657"/>
    <w:rsid w:val="000412DF"/>
    <w:rsid w:val="000422EE"/>
    <w:rsid w:val="00042665"/>
    <w:rsid w:val="00044C19"/>
    <w:rsid w:val="00044DF9"/>
    <w:rsid w:val="00045783"/>
    <w:rsid w:val="00046242"/>
    <w:rsid w:val="00047674"/>
    <w:rsid w:val="00047DE9"/>
    <w:rsid w:val="00047EB2"/>
    <w:rsid w:val="0005197B"/>
    <w:rsid w:val="00052561"/>
    <w:rsid w:val="00052FA6"/>
    <w:rsid w:val="000540F3"/>
    <w:rsid w:val="00054256"/>
    <w:rsid w:val="00054B64"/>
    <w:rsid w:val="00055E5D"/>
    <w:rsid w:val="00056763"/>
    <w:rsid w:val="000610D4"/>
    <w:rsid w:val="00062197"/>
    <w:rsid w:val="00062369"/>
    <w:rsid w:val="000654C0"/>
    <w:rsid w:val="000664CC"/>
    <w:rsid w:val="000669B5"/>
    <w:rsid w:val="00066D44"/>
    <w:rsid w:val="00070C58"/>
    <w:rsid w:val="0007303F"/>
    <w:rsid w:val="0007324E"/>
    <w:rsid w:val="00074AA4"/>
    <w:rsid w:val="00075CB4"/>
    <w:rsid w:val="00076281"/>
    <w:rsid w:val="000769B8"/>
    <w:rsid w:val="00076D8E"/>
    <w:rsid w:val="00083295"/>
    <w:rsid w:val="00083CAE"/>
    <w:rsid w:val="00084458"/>
    <w:rsid w:val="00084FD6"/>
    <w:rsid w:val="00085A37"/>
    <w:rsid w:val="0008696C"/>
    <w:rsid w:val="00087575"/>
    <w:rsid w:val="00087E5A"/>
    <w:rsid w:val="0009314E"/>
    <w:rsid w:val="000948EE"/>
    <w:rsid w:val="00094AC2"/>
    <w:rsid w:val="00094AD9"/>
    <w:rsid w:val="00094C98"/>
    <w:rsid w:val="0009558C"/>
    <w:rsid w:val="00097CA9"/>
    <w:rsid w:val="000A134A"/>
    <w:rsid w:val="000A1BCF"/>
    <w:rsid w:val="000A240E"/>
    <w:rsid w:val="000A397B"/>
    <w:rsid w:val="000A56C7"/>
    <w:rsid w:val="000A6F72"/>
    <w:rsid w:val="000A7411"/>
    <w:rsid w:val="000A785F"/>
    <w:rsid w:val="000A790F"/>
    <w:rsid w:val="000A7AFC"/>
    <w:rsid w:val="000B0B20"/>
    <w:rsid w:val="000B2BB8"/>
    <w:rsid w:val="000B4CB9"/>
    <w:rsid w:val="000B71FF"/>
    <w:rsid w:val="000C03E1"/>
    <w:rsid w:val="000C062A"/>
    <w:rsid w:val="000C06EB"/>
    <w:rsid w:val="000C4566"/>
    <w:rsid w:val="000C5577"/>
    <w:rsid w:val="000C5C2C"/>
    <w:rsid w:val="000C5FD1"/>
    <w:rsid w:val="000C6238"/>
    <w:rsid w:val="000C6D38"/>
    <w:rsid w:val="000C6F5F"/>
    <w:rsid w:val="000C72ED"/>
    <w:rsid w:val="000C7608"/>
    <w:rsid w:val="000D1737"/>
    <w:rsid w:val="000D23E0"/>
    <w:rsid w:val="000D26CB"/>
    <w:rsid w:val="000D53F3"/>
    <w:rsid w:val="000D59CE"/>
    <w:rsid w:val="000D5C69"/>
    <w:rsid w:val="000D7660"/>
    <w:rsid w:val="000D7FB6"/>
    <w:rsid w:val="000E16E2"/>
    <w:rsid w:val="000E220E"/>
    <w:rsid w:val="000E23F2"/>
    <w:rsid w:val="000E4381"/>
    <w:rsid w:val="000E51B5"/>
    <w:rsid w:val="000E6367"/>
    <w:rsid w:val="000E6FF4"/>
    <w:rsid w:val="000E75DF"/>
    <w:rsid w:val="000F04A7"/>
    <w:rsid w:val="000F0822"/>
    <w:rsid w:val="000F335E"/>
    <w:rsid w:val="000F62A1"/>
    <w:rsid w:val="000F720C"/>
    <w:rsid w:val="001000E7"/>
    <w:rsid w:val="0010082A"/>
    <w:rsid w:val="00100AB8"/>
    <w:rsid w:val="00103E4C"/>
    <w:rsid w:val="001040ED"/>
    <w:rsid w:val="001048E3"/>
    <w:rsid w:val="00105A81"/>
    <w:rsid w:val="00105ED3"/>
    <w:rsid w:val="00107069"/>
    <w:rsid w:val="00107138"/>
    <w:rsid w:val="001073D8"/>
    <w:rsid w:val="001077BD"/>
    <w:rsid w:val="00107A7F"/>
    <w:rsid w:val="001100C0"/>
    <w:rsid w:val="001100D9"/>
    <w:rsid w:val="0011121C"/>
    <w:rsid w:val="00111DB7"/>
    <w:rsid w:val="00113BEB"/>
    <w:rsid w:val="00113C8A"/>
    <w:rsid w:val="001145FF"/>
    <w:rsid w:val="00114EFD"/>
    <w:rsid w:val="0011739D"/>
    <w:rsid w:val="0012036A"/>
    <w:rsid w:val="00120D5A"/>
    <w:rsid w:val="00122736"/>
    <w:rsid w:val="00122F09"/>
    <w:rsid w:val="00123A87"/>
    <w:rsid w:val="00124678"/>
    <w:rsid w:val="00125440"/>
    <w:rsid w:val="00125F54"/>
    <w:rsid w:val="00127B8A"/>
    <w:rsid w:val="00130175"/>
    <w:rsid w:val="001312B2"/>
    <w:rsid w:val="00132D4B"/>
    <w:rsid w:val="001334AE"/>
    <w:rsid w:val="00133AE6"/>
    <w:rsid w:val="00134178"/>
    <w:rsid w:val="00136884"/>
    <w:rsid w:val="00136E8E"/>
    <w:rsid w:val="00136EF7"/>
    <w:rsid w:val="00137537"/>
    <w:rsid w:val="0013762D"/>
    <w:rsid w:val="00137913"/>
    <w:rsid w:val="0014044D"/>
    <w:rsid w:val="00141127"/>
    <w:rsid w:val="0014187D"/>
    <w:rsid w:val="00142A36"/>
    <w:rsid w:val="001440F4"/>
    <w:rsid w:val="0014539B"/>
    <w:rsid w:val="00145CC3"/>
    <w:rsid w:val="001463B6"/>
    <w:rsid w:val="001466B5"/>
    <w:rsid w:val="00146844"/>
    <w:rsid w:val="00151278"/>
    <w:rsid w:val="001531BE"/>
    <w:rsid w:val="00155FED"/>
    <w:rsid w:val="00156751"/>
    <w:rsid w:val="00156D93"/>
    <w:rsid w:val="00157A53"/>
    <w:rsid w:val="00157AB2"/>
    <w:rsid w:val="00162496"/>
    <w:rsid w:val="00162E82"/>
    <w:rsid w:val="00165A31"/>
    <w:rsid w:val="00165D7F"/>
    <w:rsid w:val="001669DF"/>
    <w:rsid w:val="00167779"/>
    <w:rsid w:val="00172562"/>
    <w:rsid w:val="0017423B"/>
    <w:rsid w:val="00180068"/>
    <w:rsid w:val="00183963"/>
    <w:rsid w:val="00184528"/>
    <w:rsid w:val="00190051"/>
    <w:rsid w:val="001903A3"/>
    <w:rsid w:val="00191B94"/>
    <w:rsid w:val="00191E7D"/>
    <w:rsid w:val="0019419A"/>
    <w:rsid w:val="001961C1"/>
    <w:rsid w:val="00196B4E"/>
    <w:rsid w:val="001A074E"/>
    <w:rsid w:val="001A1039"/>
    <w:rsid w:val="001A2B70"/>
    <w:rsid w:val="001A2FD6"/>
    <w:rsid w:val="001A3E52"/>
    <w:rsid w:val="001A51FD"/>
    <w:rsid w:val="001B0171"/>
    <w:rsid w:val="001B1035"/>
    <w:rsid w:val="001B179E"/>
    <w:rsid w:val="001B3CC4"/>
    <w:rsid w:val="001B448C"/>
    <w:rsid w:val="001B5101"/>
    <w:rsid w:val="001B62E3"/>
    <w:rsid w:val="001B6422"/>
    <w:rsid w:val="001B782A"/>
    <w:rsid w:val="001B7A6D"/>
    <w:rsid w:val="001C05CE"/>
    <w:rsid w:val="001C1FB7"/>
    <w:rsid w:val="001C27A4"/>
    <w:rsid w:val="001C60F7"/>
    <w:rsid w:val="001C74B2"/>
    <w:rsid w:val="001C7C17"/>
    <w:rsid w:val="001D25C5"/>
    <w:rsid w:val="001D2804"/>
    <w:rsid w:val="001D3BEA"/>
    <w:rsid w:val="001D55FF"/>
    <w:rsid w:val="001D7013"/>
    <w:rsid w:val="001D79E0"/>
    <w:rsid w:val="001D7E7B"/>
    <w:rsid w:val="001E23A1"/>
    <w:rsid w:val="001E2975"/>
    <w:rsid w:val="001E3FE4"/>
    <w:rsid w:val="001E42DD"/>
    <w:rsid w:val="001E4D0B"/>
    <w:rsid w:val="001E5001"/>
    <w:rsid w:val="001E5019"/>
    <w:rsid w:val="001E5F8A"/>
    <w:rsid w:val="001E6126"/>
    <w:rsid w:val="001F04D6"/>
    <w:rsid w:val="001F058B"/>
    <w:rsid w:val="001F0A31"/>
    <w:rsid w:val="001F31C9"/>
    <w:rsid w:val="001F55A7"/>
    <w:rsid w:val="001F635C"/>
    <w:rsid w:val="001F7200"/>
    <w:rsid w:val="0020081E"/>
    <w:rsid w:val="002035EA"/>
    <w:rsid w:val="00205093"/>
    <w:rsid w:val="0020594C"/>
    <w:rsid w:val="00205E3B"/>
    <w:rsid w:val="002063E5"/>
    <w:rsid w:val="00206B22"/>
    <w:rsid w:val="002102B2"/>
    <w:rsid w:val="002103DB"/>
    <w:rsid w:val="00210903"/>
    <w:rsid w:val="002112F4"/>
    <w:rsid w:val="00213A0A"/>
    <w:rsid w:val="00214237"/>
    <w:rsid w:val="0021573C"/>
    <w:rsid w:val="00215BC6"/>
    <w:rsid w:val="00216843"/>
    <w:rsid w:val="002173A2"/>
    <w:rsid w:val="00217539"/>
    <w:rsid w:val="0022077F"/>
    <w:rsid w:val="00220EE4"/>
    <w:rsid w:val="0022133C"/>
    <w:rsid w:val="00221E8F"/>
    <w:rsid w:val="002227EC"/>
    <w:rsid w:val="00224C3C"/>
    <w:rsid w:val="00225B85"/>
    <w:rsid w:val="002276C4"/>
    <w:rsid w:val="002302C7"/>
    <w:rsid w:val="00230C23"/>
    <w:rsid w:val="002319DD"/>
    <w:rsid w:val="00232262"/>
    <w:rsid w:val="002344A9"/>
    <w:rsid w:val="00237D7E"/>
    <w:rsid w:val="00241536"/>
    <w:rsid w:val="00242A16"/>
    <w:rsid w:val="00243874"/>
    <w:rsid w:val="00244575"/>
    <w:rsid w:val="0024566A"/>
    <w:rsid w:val="0024580C"/>
    <w:rsid w:val="002466C1"/>
    <w:rsid w:val="00246CDD"/>
    <w:rsid w:val="0024707C"/>
    <w:rsid w:val="00252AD4"/>
    <w:rsid w:val="00253307"/>
    <w:rsid w:val="002569C9"/>
    <w:rsid w:val="00256C52"/>
    <w:rsid w:val="0026105F"/>
    <w:rsid w:val="00263B4F"/>
    <w:rsid w:val="00263C2A"/>
    <w:rsid w:val="00264130"/>
    <w:rsid w:val="00265BD1"/>
    <w:rsid w:val="0026797D"/>
    <w:rsid w:val="002702B7"/>
    <w:rsid w:val="002711F8"/>
    <w:rsid w:val="0027429D"/>
    <w:rsid w:val="00274CA2"/>
    <w:rsid w:val="00275EE8"/>
    <w:rsid w:val="00277033"/>
    <w:rsid w:val="00277100"/>
    <w:rsid w:val="00281169"/>
    <w:rsid w:val="00286258"/>
    <w:rsid w:val="00287440"/>
    <w:rsid w:val="002874E5"/>
    <w:rsid w:val="002877DD"/>
    <w:rsid w:val="0029162D"/>
    <w:rsid w:val="0029228B"/>
    <w:rsid w:val="0029256F"/>
    <w:rsid w:val="00293BA4"/>
    <w:rsid w:val="00293EA9"/>
    <w:rsid w:val="002947B3"/>
    <w:rsid w:val="002A16A2"/>
    <w:rsid w:val="002A2E33"/>
    <w:rsid w:val="002A3ABF"/>
    <w:rsid w:val="002A4C6C"/>
    <w:rsid w:val="002A4E32"/>
    <w:rsid w:val="002A5BFA"/>
    <w:rsid w:val="002A60A6"/>
    <w:rsid w:val="002A6396"/>
    <w:rsid w:val="002A7D65"/>
    <w:rsid w:val="002B0660"/>
    <w:rsid w:val="002B1A50"/>
    <w:rsid w:val="002B29E9"/>
    <w:rsid w:val="002B3BBA"/>
    <w:rsid w:val="002B55D2"/>
    <w:rsid w:val="002C141A"/>
    <w:rsid w:val="002C27AB"/>
    <w:rsid w:val="002C2E58"/>
    <w:rsid w:val="002C2FB6"/>
    <w:rsid w:val="002C5AFF"/>
    <w:rsid w:val="002C6283"/>
    <w:rsid w:val="002C774F"/>
    <w:rsid w:val="002D0CE4"/>
    <w:rsid w:val="002D25C3"/>
    <w:rsid w:val="002D31BD"/>
    <w:rsid w:val="002E16CB"/>
    <w:rsid w:val="002E203B"/>
    <w:rsid w:val="002E2E62"/>
    <w:rsid w:val="002E41D8"/>
    <w:rsid w:val="002E5122"/>
    <w:rsid w:val="002E759A"/>
    <w:rsid w:val="002E7A2D"/>
    <w:rsid w:val="002F00EC"/>
    <w:rsid w:val="002F0BDB"/>
    <w:rsid w:val="002F21FD"/>
    <w:rsid w:val="002F33FC"/>
    <w:rsid w:val="002F46DD"/>
    <w:rsid w:val="002F4B3E"/>
    <w:rsid w:val="002F4E7D"/>
    <w:rsid w:val="002F5921"/>
    <w:rsid w:val="00301F70"/>
    <w:rsid w:val="003023C2"/>
    <w:rsid w:val="00302F28"/>
    <w:rsid w:val="00303F83"/>
    <w:rsid w:val="003064B1"/>
    <w:rsid w:val="00306A47"/>
    <w:rsid w:val="00310A47"/>
    <w:rsid w:val="00313BD6"/>
    <w:rsid w:val="00315CCA"/>
    <w:rsid w:val="003160D2"/>
    <w:rsid w:val="00321BE2"/>
    <w:rsid w:val="00321E84"/>
    <w:rsid w:val="00323864"/>
    <w:rsid w:val="00324BC9"/>
    <w:rsid w:val="00325588"/>
    <w:rsid w:val="00325EEC"/>
    <w:rsid w:val="00325F46"/>
    <w:rsid w:val="003279D2"/>
    <w:rsid w:val="00327D1B"/>
    <w:rsid w:val="00332035"/>
    <w:rsid w:val="00333B3A"/>
    <w:rsid w:val="00335CD0"/>
    <w:rsid w:val="0034201B"/>
    <w:rsid w:val="00343574"/>
    <w:rsid w:val="003437C6"/>
    <w:rsid w:val="0034511C"/>
    <w:rsid w:val="0034593E"/>
    <w:rsid w:val="00347811"/>
    <w:rsid w:val="00347A8E"/>
    <w:rsid w:val="00350123"/>
    <w:rsid w:val="00351882"/>
    <w:rsid w:val="00351D1E"/>
    <w:rsid w:val="00352DA6"/>
    <w:rsid w:val="00353EC0"/>
    <w:rsid w:val="00354D9A"/>
    <w:rsid w:val="003555DE"/>
    <w:rsid w:val="00360E84"/>
    <w:rsid w:val="00361016"/>
    <w:rsid w:val="00361222"/>
    <w:rsid w:val="00362762"/>
    <w:rsid w:val="00362F62"/>
    <w:rsid w:val="00365EE4"/>
    <w:rsid w:val="003671A3"/>
    <w:rsid w:val="003734E2"/>
    <w:rsid w:val="003737B1"/>
    <w:rsid w:val="00373ED0"/>
    <w:rsid w:val="003757B0"/>
    <w:rsid w:val="0037611A"/>
    <w:rsid w:val="0037684C"/>
    <w:rsid w:val="003770BF"/>
    <w:rsid w:val="003773C0"/>
    <w:rsid w:val="0038087B"/>
    <w:rsid w:val="00380ECB"/>
    <w:rsid w:val="003826C0"/>
    <w:rsid w:val="003829B7"/>
    <w:rsid w:val="00382B15"/>
    <w:rsid w:val="00383412"/>
    <w:rsid w:val="00383F54"/>
    <w:rsid w:val="003863E8"/>
    <w:rsid w:val="00386480"/>
    <w:rsid w:val="00387630"/>
    <w:rsid w:val="003912D3"/>
    <w:rsid w:val="0039492D"/>
    <w:rsid w:val="00396378"/>
    <w:rsid w:val="003963D1"/>
    <w:rsid w:val="003A04D4"/>
    <w:rsid w:val="003A1886"/>
    <w:rsid w:val="003A1B42"/>
    <w:rsid w:val="003A2748"/>
    <w:rsid w:val="003A3F18"/>
    <w:rsid w:val="003A4699"/>
    <w:rsid w:val="003A562B"/>
    <w:rsid w:val="003A5B16"/>
    <w:rsid w:val="003A6645"/>
    <w:rsid w:val="003A6AC3"/>
    <w:rsid w:val="003B0E12"/>
    <w:rsid w:val="003B2165"/>
    <w:rsid w:val="003B373B"/>
    <w:rsid w:val="003B4EF8"/>
    <w:rsid w:val="003B5671"/>
    <w:rsid w:val="003B7211"/>
    <w:rsid w:val="003C27D5"/>
    <w:rsid w:val="003C3365"/>
    <w:rsid w:val="003C4468"/>
    <w:rsid w:val="003C4C01"/>
    <w:rsid w:val="003C4F9C"/>
    <w:rsid w:val="003C59F0"/>
    <w:rsid w:val="003D1650"/>
    <w:rsid w:val="003D284F"/>
    <w:rsid w:val="003D2C04"/>
    <w:rsid w:val="003D4EF8"/>
    <w:rsid w:val="003D5CF5"/>
    <w:rsid w:val="003D6818"/>
    <w:rsid w:val="003D77E2"/>
    <w:rsid w:val="003E03FC"/>
    <w:rsid w:val="003E069E"/>
    <w:rsid w:val="003E0CBE"/>
    <w:rsid w:val="003E1239"/>
    <w:rsid w:val="003E2667"/>
    <w:rsid w:val="003E3F2E"/>
    <w:rsid w:val="003E5BB6"/>
    <w:rsid w:val="003E5C2E"/>
    <w:rsid w:val="003E5D5C"/>
    <w:rsid w:val="003E7D41"/>
    <w:rsid w:val="003F03FB"/>
    <w:rsid w:val="003F304E"/>
    <w:rsid w:val="003F415F"/>
    <w:rsid w:val="003F44AA"/>
    <w:rsid w:val="003F4EBB"/>
    <w:rsid w:val="003F4F71"/>
    <w:rsid w:val="003F53F3"/>
    <w:rsid w:val="003F5601"/>
    <w:rsid w:val="003F7107"/>
    <w:rsid w:val="003F78E0"/>
    <w:rsid w:val="003F7E9B"/>
    <w:rsid w:val="004006F8"/>
    <w:rsid w:val="00402107"/>
    <w:rsid w:val="0040335F"/>
    <w:rsid w:val="0040418B"/>
    <w:rsid w:val="0040599F"/>
    <w:rsid w:val="00405A07"/>
    <w:rsid w:val="004068E6"/>
    <w:rsid w:val="00406E86"/>
    <w:rsid w:val="004077C9"/>
    <w:rsid w:val="00410DB3"/>
    <w:rsid w:val="00411B0E"/>
    <w:rsid w:val="004129B4"/>
    <w:rsid w:val="00414684"/>
    <w:rsid w:val="00415265"/>
    <w:rsid w:val="0041647D"/>
    <w:rsid w:val="00416DF1"/>
    <w:rsid w:val="004174D0"/>
    <w:rsid w:val="004200ED"/>
    <w:rsid w:val="0042068A"/>
    <w:rsid w:val="00420738"/>
    <w:rsid w:val="00421265"/>
    <w:rsid w:val="00421361"/>
    <w:rsid w:val="00421755"/>
    <w:rsid w:val="004222B6"/>
    <w:rsid w:val="00422CF1"/>
    <w:rsid w:val="00423611"/>
    <w:rsid w:val="00432D73"/>
    <w:rsid w:val="0043512F"/>
    <w:rsid w:val="0043584C"/>
    <w:rsid w:val="004358D5"/>
    <w:rsid w:val="00435DED"/>
    <w:rsid w:val="004372CB"/>
    <w:rsid w:val="00440ABB"/>
    <w:rsid w:val="00441A6E"/>
    <w:rsid w:val="00443E91"/>
    <w:rsid w:val="004444F1"/>
    <w:rsid w:val="00446FFB"/>
    <w:rsid w:val="0045298C"/>
    <w:rsid w:val="00453972"/>
    <w:rsid w:val="00455501"/>
    <w:rsid w:val="00460B18"/>
    <w:rsid w:val="0046148E"/>
    <w:rsid w:val="0046154C"/>
    <w:rsid w:val="0046180E"/>
    <w:rsid w:val="00462565"/>
    <w:rsid w:val="00463723"/>
    <w:rsid w:val="00465E02"/>
    <w:rsid w:val="004660E6"/>
    <w:rsid w:val="0046775F"/>
    <w:rsid w:val="00470A66"/>
    <w:rsid w:val="00471077"/>
    <w:rsid w:val="00471552"/>
    <w:rsid w:val="00471EB2"/>
    <w:rsid w:val="00473391"/>
    <w:rsid w:val="00480838"/>
    <w:rsid w:val="00481F9A"/>
    <w:rsid w:val="004827F7"/>
    <w:rsid w:val="00482B90"/>
    <w:rsid w:val="00483711"/>
    <w:rsid w:val="00483A98"/>
    <w:rsid w:val="00483CD1"/>
    <w:rsid w:val="004843CD"/>
    <w:rsid w:val="0048481D"/>
    <w:rsid w:val="00486025"/>
    <w:rsid w:val="0049199A"/>
    <w:rsid w:val="00493D0B"/>
    <w:rsid w:val="00493F70"/>
    <w:rsid w:val="00494028"/>
    <w:rsid w:val="004966F6"/>
    <w:rsid w:val="00497978"/>
    <w:rsid w:val="00497FC3"/>
    <w:rsid w:val="004A1244"/>
    <w:rsid w:val="004A1DCE"/>
    <w:rsid w:val="004A25C7"/>
    <w:rsid w:val="004A286C"/>
    <w:rsid w:val="004A2CED"/>
    <w:rsid w:val="004A686B"/>
    <w:rsid w:val="004A6FE3"/>
    <w:rsid w:val="004A7039"/>
    <w:rsid w:val="004B01EF"/>
    <w:rsid w:val="004B05C4"/>
    <w:rsid w:val="004B2552"/>
    <w:rsid w:val="004B2849"/>
    <w:rsid w:val="004B4ACA"/>
    <w:rsid w:val="004C0863"/>
    <w:rsid w:val="004C0C98"/>
    <w:rsid w:val="004C0EBC"/>
    <w:rsid w:val="004C11A9"/>
    <w:rsid w:val="004C1251"/>
    <w:rsid w:val="004C2C30"/>
    <w:rsid w:val="004C3918"/>
    <w:rsid w:val="004C4DAA"/>
    <w:rsid w:val="004C684D"/>
    <w:rsid w:val="004C78DF"/>
    <w:rsid w:val="004D066D"/>
    <w:rsid w:val="004D0A13"/>
    <w:rsid w:val="004D0B60"/>
    <w:rsid w:val="004D1D4A"/>
    <w:rsid w:val="004D2041"/>
    <w:rsid w:val="004D3B71"/>
    <w:rsid w:val="004D4360"/>
    <w:rsid w:val="004D4BA6"/>
    <w:rsid w:val="004E02FC"/>
    <w:rsid w:val="004E2647"/>
    <w:rsid w:val="004E3D8D"/>
    <w:rsid w:val="004E76C0"/>
    <w:rsid w:val="004E7D53"/>
    <w:rsid w:val="004F2141"/>
    <w:rsid w:val="004F353C"/>
    <w:rsid w:val="004F364E"/>
    <w:rsid w:val="004F39DC"/>
    <w:rsid w:val="004F4922"/>
    <w:rsid w:val="00501AD3"/>
    <w:rsid w:val="00503AA2"/>
    <w:rsid w:val="00504D50"/>
    <w:rsid w:val="00505928"/>
    <w:rsid w:val="005109C6"/>
    <w:rsid w:val="00510F68"/>
    <w:rsid w:val="005114AE"/>
    <w:rsid w:val="00512A5C"/>
    <w:rsid w:val="0051373F"/>
    <w:rsid w:val="00514A3D"/>
    <w:rsid w:val="00515B4A"/>
    <w:rsid w:val="0051650D"/>
    <w:rsid w:val="00516510"/>
    <w:rsid w:val="00517309"/>
    <w:rsid w:val="0051753E"/>
    <w:rsid w:val="005200F9"/>
    <w:rsid w:val="005202D2"/>
    <w:rsid w:val="005204FF"/>
    <w:rsid w:val="00520D15"/>
    <w:rsid w:val="00521377"/>
    <w:rsid w:val="00521D98"/>
    <w:rsid w:val="005238DC"/>
    <w:rsid w:val="0052394F"/>
    <w:rsid w:val="005259BE"/>
    <w:rsid w:val="005321BC"/>
    <w:rsid w:val="00532C55"/>
    <w:rsid w:val="00532DC1"/>
    <w:rsid w:val="005333CA"/>
    <w:rsid w:val="0053420C"/>
    <w:rsid w:val="00534698"/>
    <w:rsid w:val="00534D5A"/>
    <w:rsid w:val="00537467"/>
    <w:rsid w:val="00537BA8"/>
    <w:rsid w:val="005406E9"/>
    <w:rsid w:val="00540BBD"/>
    <w:rsid w:val="00543724"/>
    <w:rsid w:val="00544590"/>
    <w:rsid w:val="00544C2E"/>
    <w:rsid w:val="00547019"/>
    <w:rsid w:val="00547932"/>
    <w:rsid w:val="00547B7E"/>
    <w:rsid w:val="00550D99"/>
    <w:rsid w:val="00552869"/>
    <w:rsid w:val="005540A3"/>
    <w:rsid w:val="00556B92"/>
    <w:rsid w:val="00561E8D"/>
    <w:rsid w:val="00562005"/>
    <w:rsid w:val="00563B59"/>
    <w:rsid w:val="0056475E"/>
    <w:rsid w:val="00564CB1"/>
    <w:rsid w:val="0056629E"/>
    <w:rsid w:val="00566978"/>
    <w:rsid w:val="005669E3"/>
    <w:rsid w:val="00570D76"/>
    <w:rsid w:val="005710F7"/>
    <w:rsid w:val="00571B2F"/>
    <w:rsid w:val="00573C14"/>
    <w:rsid w:val="005753FF"/>
    <w:rsid w:val="00575633"/>
    <w:rsid w:val="005763FC"/>
    <w:rsid w:val="00576595"/>
    <w:rsid w:val="005775F5"/>
    <w:rsid w:val="0057769B"/>
    <w:rsid w:val="00582FD9"/>
    <w:rsid w:val="00584D7C"/>
    <w:rsid w:val="00584FF7"/>
    <w:rsid w:val="005851D9"/>
    <w:rsid w:val="0058605B"/>
    <w:rsid w:val="00586BE0"/>
    <w:rsid w:val="00586F50"/>
    <w:rsid w:val="005877E8"/>
    <w:rsid w:val="0059409C"/>
    <w:rsid w:val="00595213"/>
    <w:rsid w:val="00595EFF"/>
    <w:rsid w:val="00597B4E"/>
    <w:rsid w:val="005A1E5C"/>
    <w:rsid w:val="005A2DF7"/>
    <w:rsid w:val="005A34B4"/>
    <w:rsid w:val="005A363F"/>
    <w:rsid w:val="005A417C"/>
    <w:rsid w:val="005A500C"/>
    <w:rsid w:val="005A6E09"/>
    <w:rsid w:val="005A7BD9"/>
    <w:rsid w:val="005B000E"/>
    <w:rsid w:val="005B0D98"/>
    <w:rsid w:val="005B0FB2"/>
    <w:rsid w:val="005B147A"/>
    <w:rsid w:val="005B22AE"/>
    <w:rsid w:val="005B601B"/>
    <w:rsid w:val="005B7749"/>
    <w:rsid w:val="005B79CD"/>
    <w:rsid w:val="005B7EDB"/>
    <w:rsid w:val="005C18B0"/>
    <w:rsid w:val="005C2CC3"/>
    <w:rsid w:val="005C645C"/>
    <w:rsid w:val="005C66BE"/>
    <w:rsid w:val="005C6911"/>
    <w:rsid w:val="005C71A6"/>
    <w:rsid w:val="005C7A77"/>
    <w:rsid w:val="005D0685"/>
    <w:rsid w:val="005D1B70"/>
    <w:rsid w:val="005D2C7F"/>
    <w:rsid w:val="005D35BD"/>
    <w:rsid w:val="005D3A84"/>
    <w:rsid w:val="005D500E"/>
    <w:rsid w:val="005D5605"/>
    <w:rsid w:val="005D5FF9"/>
    <w:rsid w:val="005D7063"/>
    <w:rsid w:val="005E2448"/>
    <w:rsid w:val="005E27F6"/>
    <w:rsid w:val="005E2A6C"/>
    <w:rsid w:val="005E3C70"/>
    <w:rsid w:val="005E58CF"/>
    <w:rsid w:val="005E601B"/>
    <w:rsid w:val="005E67F3"/>
    <w:rsid w:val="005F02D2"/>
    <w:rsid w:val="005F0C36"/>
    <w:rsid w:val="005F1DFA"/>
    <w:rsid w:val="005F417D"/>
    <w:rsid w:val="005F430B"/>
    <w:rsid w:val="005F606F"/>
    <w:rsid w:val="005F74E7"/>
    <w:rsid w:val="005F75F5"/>
    <w:rsid w:val="006015D9"/>
    <w:rsid w:val="006043FA"/>
    <w:rsid w:val="00604715"/>
    <w:rsid w:val="00605755"/>
    <w:rsid w:val="0060662E"/>
    <w:rsid w:val="00606C36"/>
    <w:rsid w:val="006077BD"/>
    <w:rsid w:val="00607DDD"/>
    <w:rsid w:val="006113AF"/>
    <w:rsid w:val="006117D2"/>
    <w:rsid w:val="00616DD0"/>
    <w:rsid w:val="00617BEF"/>
    <w:rsid w:val="00622ADC"/>
    <w:rsid w:val="00624707"/>
    <w:rsid w:val="0062667A"/>
    <w:rsid w:val="006275F2"/>
    <w:rsid w:val="006300FF"/>
    <w:rsid w:val="00631833"/>
    <w:rsid w:val="00632106"/>
    <w:rsid w:val="00633E49"/>
    <w:rsid w:val="006351D1"/>
    <w:rsid w:val="006379E6"/>
    <w:rsid w:val="00640E42"/>
    <w:rsid w:val="006437D4"/>
    <w:rsid w:val="00647121"/>
    <w:rsid w:val="00650737"/>
    <w:rsid w:val="00654936"/>
    <w:rsid w:val="00657744"/>
    <w:rsid w:val="006602F5"/>
    <w:rsid w:val="00660BD8"/>
    <w:rsid w:val="00660F35"/>
    <w:rsid w:val="00661381"/>
    <w:rsid w:val="006637EB"/>
    <w:rsid w:val="006642D9"/>
    <w:rsid w:val="00667308"/>
    <w:rsid w:val="00667A83"/>
    <w:rsid w:val="00670339"/>
    <w:rsid w:val="006722C6"/>
    <w:rsid w:val="00672855"/>
    <w:rsid w:val="006729B4"/>
    <w:rsid w:val="006734E4"/>
    <w:rsid w:val="0067355F"/>
    <w:rsid w:val="0067398E"/>
    <w:rsid w:val="00677F0A"/>
    <w:rsid w:val="00677FFD"/>
    <w:rsid w:val="0068429E"/>
    <w:rsid w:val="00684312"/>
    <w:rsid w:val="00685990"/>
    <w:rsid w:val="006864A9"/>
    <w:rsid w:val="006867FB"/>
    <w:rsid w:val="0068720B"/>
    <w:rsid w:val="00687DB2"/>
    <w:rsid w:val="0069108A"/>
    <w:rsid w:val="0069186C"/>
    <w:rsid w:val="0069196B"/>
    <w:rsid w:val="00692C8A"/>
    <w:rsid w:val="0069312E"/>
    <w:rsid w:val="006A1D33"/>
    <w:rsid w:val="006A1E50"/>
    <w:rsid w:val="006A3529"/>
    <w:rsid w:val="006A3F2B"/>
    <w:rsid w:val="006A5FC6"/>
    <w:rsid w:val="006A6935"/>
    <w:rsid w:val="006B0130"/>
    <w:rsid w:val="006B1C3F"/>
    <w:rsid w:val="006B29BB"/>
    <w:rsid w:val="006B3542"/>
    <w:rsid w:val="006B48AE"/>
    <w:rsid w:val="006B5BE9"/>
    <w:rsid w:val="006B6551"/>
    <w:rsid w:val="006B664E"/>
    <w:rsid w:val="006C0DF5"/>
    <w:rsid w:val="006C1338"/>
    <w:rsid w:val="006C345B"/>
    <w:rsid w:val="006C53CB"/>
    <w:rsid w:val="006C5793"/>
    <w:rsid w:val="006C7034"/>
    <w:rsid w:val="006D1094"/>
    <w:rsid w:val="006D3173"/>
    <w:rsid w:val="006D5A09"/>
    <w:rsid w:val="006D5A0E"/>
    <w:rsid w:val="006D7259"/>
    <w:rsid w:val="006D7E48"/>
    <w:rsid w:val="006E1632"/>
    <w:rsid w:val="006E30AC"/>
    <w:rsid w:val="006E36D4"/>
    <w:rsid w:val="006E6264"/>
    <w:rsid w:val="006F03C8"/>
    <w:rsid w:val="006F0E41"/>
    <w:rsid w:val="006F1937"/>
    <w:rsid w:val="006F20E0"/>
    <w:rsid w:val="006F238C"/>
    <w:rsid w:val="006F286C"/>
    <w:rsid w:val="006F29B3"/>
    <w:rsid w:val="006F2AA3"/>
    <w:rsid w:val="006F2C17"/>
    <w:rsid w:val="006F368E"/>
    <w:rsid w:val="006F3A27"/>
    <w:rsid w:val="006F5C6F"/>
    <w:rsid w:val="006F67A9"/>
    <w:rsid w:val="006F7553"/>
    <w:rsid w:val="006F7614"/>
    <w:rsid w:val="00700CA4"/>
    <w:rsid w:val="00701C99"/>
    <w:rsid w:val="00702CDD"/>
    <w:rsid w:val="00702ED3"/>
    <w:rsid w:val="00703304"/>
    <w:rsid w:val="00703E54"/>
    <w:rsid w:val="00704B1B"/>
    <w:rsid w:val="00704F4A"/>
    <w:rsid w:val="00705603"/>
    <w:rsid w:val="00707215"/>
    <w:rsid w:val="007118AA"/>
    <w:rsid w:val="00715A30"/>
    <w:rsid w:val="00717178"/>
    <w:rsid w:val="00720BDD"/>
    <w:rsid w:val="0072521E"/>
    <w:rsid w:val="00725F48"/>
    <w:rsid w:val="00731939"/>
    <w:rsid w:val="00732B15"/>
    <w:rsid w:val="007348F6"/>
    <w:rsid w:val="00735B78"/>
    <w:rsid w:val="00735DDB"/>
    <w:rsid w:val="0073666D"/>
    <w:rsid w:val="00737EBB"/>
    <w:rsid w:val="00737EC3"/>
    <w:rsid w:val="0074076E"/>
    <w:rsid w:val="00741630"/>
    <w:rsid w:val="007424DB"/>
    <w:rsid w:val="00743C01"/>
    <w:rsid w:val="00744006"/>
    <w:rsid w:val="00746638"/>
    <w:rsid w:val="0074765D"/>
    <w:rsid w:val="00750745"/>
    <w:rsid w:val="00751AAB"/>
    <w:rsid w:val="007535AD"/>
    <w:rsid w:val="00755658"/>
    <w:rsid w:val="007579FB"/>
    <w:rsid w:val="00757BCA"/>
    <w:rsid w:val="00757D1A"/>
    <w:rsid w:val="007615A4"/>
    <w:rsid w:val="00761A54"/>
    <w:rsid w:val="00761DE1"/>
    <w:rsid w:val="00762A74"/>
    <w:rsid w:val="00762ECB"/>
    <w:rsid w:val="007630EB"/>
    <w:rsid w:val="00763BEB"/>
    <w:rsid w:val="0076427D"/>
    <w:rsid w:val="00765ACA"/>
    <w:rsid w:val="00766FCB"/>
    <w:rsid w:val="00767190"/>
    <w:rsid w:val="0077198F"/>
    <w:rsid w:val="00772B71"/>
    <w:rsid w:val="00776202"/>
    <w:rsid w:val="00777AFC"/>
    <w:rsid w:val="00777D94"/>
    <w:rsid w:val="0078115F"/>
    <w:rsid w:val="0078159A"/>
    <w:rsid w:val="00781D00"/>
    <w:rsid w:val="00781EFD"/>
    <w:rsid w:val="007831E6"/>
    <w:rsid w:val="007837A3"/>
    <w:rsid w:val="00786367"/>
    <w:rsid w:val="00787603"/>
    <w:rsid w:val="0079099E"/>
    <w:rsid w:val="00791057"/>
    <w:rsid w:val="00791282"/>
    <w:rsid w:val="00792138"/>
    <w:rsid w:val="00793160"/>
    <w:rsid w:val="00793425"/>
    <w:rsid w:val="00794B44"/>
    <w:rsid w:val="00797002"/>
    <w:rsid w:val="0079726D"/>
    <w:rsid w:val="007A04D6"/>
    <w:rsid w:val="007A15CB"/>
    <w:rsid w:val="007A1921"/>
    <w:rsid w:val="007A1F9D"/>
    <w:rsid w:val="007A27CE"/>
    <w:rsid w:val="007A6359"/>
    <w:rsid w:val="007A6C6C"/>
    <w:rsid w:val="007A766B"/>
    <w:rsid w:val="007B02BC"/>
    <w:rsid w:val="007B0ABE"/>
    <w:rsid w:val="007B161D"/>
    <w:rsid w:val="007B41C2"/>
    <w:rsid w:val="007B5D2F"/>
    <w:rsid w:val="007B7804"/>
    <w:rsid w:val="007C09E3"/>
    <w:rsid w:val="007C1A90"/>
    <w:rsid w:val="007C233F"/>
    <w:rsid w:val="007C3565"/>
    <w:rsid w:val="007C3E9D"/>
    <w:rsid w:val="007C4187"/>
    <w:rsid w:val="007C68BF"/>
    <w:rsid w:val="007C7CA9"/>
    <w:rsid w:val="007D0BAE"/>
    <w:rsid w:val="007D2D4F"/>
    <w:rsid w:val="007D543C"/>
    <w:rsid w:val="007D61D6"/>
    <w:rsid w:val="007D7983"/>
    <w:rsid w:val="007E0A3C"/>
    <w:rsid w:val="007E24A2"/>
    <w:rsid w:val="007E3BB5"/>
    <w:rsid w:val="007E458F"/>
    <w:rsid w:val="007E49CE"/>
    <w:rsid w:val="007E5864"/>
    <w:rsid w:val="007F0149"/>
    <w:rsid w:val="007F17C2"/>
    <w:rsid w:val="007F5441"/>
    <w:rsid w:val="007F5A82"/>
    <w:rsid w:val="007F5F6F"/>
    <w:rsid w:val="007F6D43"/>
    <w:rsid w:val="007F731B"/>
    <w:rsid w:val="007F753C"/>
    <w:rsid w:val="00800B6E"/>
    <w:rsid w:val="00803C6C"/>
    <w:rsid w:val="00804406"/>
    <w:rsid w:val="00804D49"/>
    <w:rsid w:val="0080500B"/>
    <w:rsid w:val="0080572B"/>
    <w:rsid w:val="00805A3D"/>
    <w:rsid w:val="00807876"/>
    <w:rsid w:val="0081036E"/>
    <w:rsid w:val="0081057E"/>
    <w:rsid w:val="00810812"/>
    <w:rsid w:val="008122DB"/>
    <w:rsid w:val="00814481"/>
    <w:rsid w:val="00815DC9"/>
    <w:rsid w:val="008205E0"/>
    <w:rsid w:val="00821944"/>
    <w:rsid w:val="00822590"/>
    <w:rsid w:val="00823110"/>
    <w:rsid w:val="008242E7"/>
    <w:rsid w:val="00824743"/>
    <w:rsid w:val="00824B9C"/>
    <w:rsid w:val="008251A2"/>
    <w:rsid w:val="00825716"/>
    <w:rsid w:val="00826B50"/>
    <w:rsid w:val="00827044"/>
    <w:rsid w:val="008271E0"/>
    <w:rsid w:val="0082796F"/>
    <w:rsid w:val="008300BC"/>
    <w:rsid w:val="008309C4"/>
    <w:rsid w:val="00831BF0"/>
    <w:rsid w:val="008333D7"/>
    <w:rsid w:val="00833D8E"/>
    <w:rsid w:val="00833EAD"/>
    <w:rsid w:val="008343D7"/>
    <w:rsid w:val="00834DB5"/>
    <w:rsid w:val="00835427"/>
    <w:rsid w:val="0083694E"/>
    <w:rsid w:val="0084026A"/>
    <w:rsid w:val="00844387"/>
    <w:rsid w:val="0084446F"/>
    <w:rsid w:val="0084467B"/>
    <w:rsid w:val="00844EFC"/>
    <w:rsid w:val="008450F4"/>
    <w:rsid w:val="00847600"/>
    <w:rsid w:val="008478B6"/>
    <w:rsid w:val="00850588"/>
    <w:rsid w:val="00851552"/>
    <w:rsid w:val="008529B8"/>
    <w:rsid w:val="00853626"/>
    <w:rsid w:val="00854D97"/>
    <w:rsid w:val="008563BC"/>
    <w:rsid w:val="00856FC4"/>
    <w:rsid w:val="00857789"/>
    <w:rsid w:val="0086179A"/>
    <w:rsid w:val="008634F5"/>
    <w:rsid w:val="00863983"/>
    <w:rsid w:val="008649A7"/>
    <w:rsid w:val="00865087"/>
    <w:rsid w:val="00874C03"/>
    <w:rsid w:val="00874EC2"/>
    <w:rsid w:val="008753B9"/>
    <w:rsid w:val="00876159"/>
    <w:rsid w:val="008765ED"/>
    <w:rsid w:val="00877B95"/>
    <w:rsid w:val="00881306"/>
    <w:rsid w:val="008818BF"/>
    <w:rsid w:val="00885155"/>
    <w:rsid w:val="0088543E"/>
    <w:rsid w:val="00891BE3"/>
    <w:rsid w:val="00892653"/>
    <w:rsid w:val="00892ED1"/>
    <w:rsid w:val="00893789"/>
    <w:rsid w:val="00896EC6"/>
    <w:rsid w:val="0089715A"/>
    <w:rsid w:val="008A186D"/>
    <w:rsid w:val="008A2E1C"/>
    <w:rsid w:val="008A2FE6"/>
    <w:rsid w:val="008A376F"/>
    <w:rsid w:val="008A5118"/>
    <w:rsid w:val="008A575A"/>
    <w:rsid w:val="008A5D00"/>
    <w:rsid w:val="008A79D3"/>
    <w:rsid w:val="008A7BC8"/>
    <w:rsid w:val="008B2039"/>
    <w:rsid w:val="008B2913"/>
    <w:rsid w:val="008B2B27"/>
    <w:rsid w:val="008B2BBC"/>
    <w:rsid w:val="008B5BF2"/>
    <w:rsid w:val="008C0863"/>
    <w:rsid w:val="008C192E"/>
    <w:rsid w:val="008C2A5B"/>
    <w:rsid w:val="008C33BB"/>
    <w:rsid w:val="008C3CD9"/>
    <w:rsid w:val="008C5BE3"/>
    <w:rsid w:val="008D0528"/>
    <w:rsid w:val="008D1847"/>
    <w:rsid w:val="008D21D1"/>
    <w:rsid w:val="008D31FD"/>
    <w:rsid w:val="008D4EB6"/>
    <w:rsid w:val="008D4FFC"/>
    <w:rsid w:val="008D5044"/>
    <w:rsid w:val="008D504A"/>
    <w:rsid w:val="008D677B"/>
    <w:rsid w:val="008D7D9A"/>
    <w:rsid w:val="008D7F4B"/>
    <w:rsid w:val="008E1457"/>
    <w:rsid w:val="008E2060"/>
    <w:rsid w:val="008E20F4"/>
    <w:rsid w:val="008E2159"/>
    <w:rsid w:val="008E23E5"/>
    <w:rsid w:val="008E38EC"/>
    <w:rsid w:val="008E3CE4"/>
    <w:rsid w:val="008E6997"/>
    <w:rsid w:val="008E77E3"/>
    <w:rsid w:val="008E7951"/>
    <w:rsid w:val="008F061E"/>
    <w:rsid w:val="008F0EF0"/>
    <w:rsid w:val="008F1AD6"/>
    <w:rsid w:val="008F1C13"/>
    <w:rsid w:val="008F3608"/>
    <w:rsid w:val="008F4902"/>
    <w:rsid w:val="008F6C43"/>
    <w:rsid w:val="008F746C"/>
    <w:rsid w:val="009000DE"/>
    <w:rsid w:val="009004BC"/>
    <w:rsid w:val="00901FE7"/>
    <w:rsid w:val="00902338"/>
    <w:rsid w:val="00902DB2"/>
    <w:rsid w:val="00903FD5"/>
    <w:rsid w:val="00904D2E"/>
    <w:rsid w:val="0090549F"/>
    <w:rsid w:val="00910F72"/>
    <w:rsid w:val="009112A2"/>
    <w:rsid w:val="00912106"/>
    <w:rsid w:val="00912E2C"/>
    <w:rsid w:val="00916A21"/>
    <w:rsid w:val="0091755D"/>
    <w:rsid w:val="00917A08"/>
    <w:rsid w:val="00917B25"/>
    <w:rsid w:val="00917E4B"/>
    <w:rsid w:val="00920131"/>
    <w:rsid w:val="00920692"/>
    <w:rsid w:val="0092081D"/>
    <w:rsid w:val="009220A3"/>
    <w:rsid w:val="009224C3"/>
    <w:rsid w:val="00922987"/>
    <w:rsid w:val="00923E73"/>
    <w:rsid w:val="00924C51"/>
    <w:rsid w:val="00924DCF"/>
    <w:rsid w:val="009255AA"/>
    <w:rsid w:val="009264B4"/>
    <w:rsid w:val="00926D8B"/>
    <w:rsid w:val="00934A87"/>
    <w:rsid w:val="00937E43"/>
    <w:rsid w:val="00940C79"/>
    <w:rsid w:val="00941F59"/>
    <w:rsid w:val="00942546"/>
    <w:rsid w:val="009433E6"/>
    <w:rsid w:val="00944685"/>
    <w:rsid w:val="00945639"/>
    <w:rsid w:val="0094588C"/>
    <w:rsid w:val="00945AA0"/>
    <w:rsid w:val="00947DB9"/>
    <w:rsid w:val="00950978"/>
    <w:rsid w:val="00951B47"/>
    <w:rsid w:val="00952ED3"/>
    <w:rsid w:val="00953AC4"/>
    <w:rsid w:val="00953DE9"/>
    <w:rsid w:val="009556F0"/>
    <w:rsid w:val="00955A3F"/>
    <w:rsid w:val="0095633B"/>
    <w:rsid w:val="009568B4"/>
    <w:rsid w:val="00957D30"/>
    <w:rsid w:val="0096034A"/>
    <w:rsid w:val="00960B57"/>
    <w:rsid w:val="00961A6C"/>
    <w:rsid w:val="00961BC7"/>
    <w:rsid w:val="009666AC"/>
    <w:rsid w:val="00967C01"/>
    <w:rsid w:val="00970AF2"/>
    <w:rsid w:val="0097113B"/>
    <w:rsid w:val="00971665"/>
    <w:rsid w:val="00971D33"/>
    <w:rsid w:val="00972340"/>
    <w:rsid w:val="00973789"/>
    <w:rsid w:val="00973D1F"/>
    <w:rsid w:val="00973F85"/>
    <w:rsid w:val="009748A1"/>
    <w:rsid w:val="00975657"/>
    <w:rsid w:val="00977622"/>
    <w:rsid w:val="00977A8F"/>
    <w:rsid w:val="00980C81"/>
    <w:rsid w:val="009824E8"/>
    <w:rsid w:val="009836D5"/>
    <w:rsid w:val="00983D47"/>
    <w:rsid w:val="00984170"/>
    <w:rsid w:val="009848C3"/>
    <w:rsid w:val="00985CAC"/>
    <w:rsid w:val="00985DB7"/>
    <w:rsid w:val="00986679"/>
    <w:rsid w:val="00990104"/>
    <w:rsid w:val="0099045B"/>
    <w:rsid w:val="00991E4A"/>
    <w:rsid w:val="00991E4E"/>
    <w:rsid w:val="009921B6"/>
    <w:rsid w:val="00992F61"/>
    <w:rsid w:val="0099423E"/>
    <w:rsid w:val="00994B20"/>
    <w:rsid w:val="00995756"/>
    <w:rsid w:val="009957CE"/>
    <w:rsid w:val="009958E5"/>
    <w:rsid w:val="0099798D"/>
    <w:rsid w:val="009A111B"/>
    <w:rsid w:val="009A2BEA"/>
    <w:rsid w:val="009A370D"/>
    <w:rsid w:val="009A3CBA"/>
    <w:rsid w:val="009A418A"/>
    <w:rsid w:val="009A5D9B"/>
    <w:rsid w:val="009A5DAC"/>
    <w:rsid w:val="009A6D7B"/>
    <w:rsid w:val="009A7E7B"/>
    <w:rsid w:val="009B2B46"/>
    <w:rsid w:val="009B30D4"/>
    <w:rsid w:val="009B57FF"/>
    <w:rsid w:val="009B58EA"/>
    <w:rsid w:val="009B6FDD"/>
    <w:rsid w:val="009B70A3"/>
    <w:rsid w:val="009B732A"/>
    <w:rsid w:val="009B7D9B"/>
    <w:rsid w:val="009C3FA9"/>
    <w:rsid w:val="009C4850"/>
    <w:rsid w:val="009C48BE"/>
    <w:rsid w:val="009C5924"/>
    <w:rsid w:val="009C5C88"/>
    <w:rsid w:val="009C79F2"/>
    <w:rsid w:val="009D3D03"/>
    <w:rsid w:val="009D597A"/>
    <w:rsid w:val="009D75E8"/>
    <w:rsid w:val="009D7659"/>
    <w:rsid w:val="009E1670"/>
    <w:rsid w:val="009E3341"/>
    <w:rsid w:val="009E34C3"/>
    <w:rsid w:val="009E4461"/>
    <w:rsid w:val="009E4C26"/>
    <w:rsid w:val="009E56F2"/>
    <w:rsid w:val="009E746B"/>
    <w:rsid w:val="009F0354"/>
    <w:rsid w:val="009F1F83"/>
    <w:rsid w:val="009F204B"/>
    <w:rsid w:val="009F36B8"/>
    <w:rsid w:val="009F5445"/>
    <w:rsid w:val="009F5661"/>
    <w:rsid w:val="009F6BCF"/>
    <w:rsid w:val="009F6F52"/>
    <w:rsid w:val="00A00384"/>
    <w:rsid w:val="00A01B35"/>
    <w:rsid w:val="00A0466E"/>
    <w:rsid w:val="00A05928"/>
    <w:rsid w:val="00A05D35"/>
    <w:rsid w:val="00A0714E"/>
    <w:rsid w:val="00A124E7"/>
    <w:rsid w:val="00A129E8"/>
    <w:rsid w:val="00A15DCE"/>
    <w:rsid w:val="00A161AC"/>
    <w:rsid w:val="00A21BD3"/>
    <w:rsid w:val="00A23FE3"/>
    <w:rsid w:val="00A24E66"/>
    <w:rsid w:val="00A25707"/>
    <w:rsid w:val="00A25950"/>
    <w:rsid w:val="00A26DC3"/>
    <w:rsid w:val="00A26FE7"/>
    <w:rsid w:val="00A27C37"/>
    <w:rsid w:val="00A3166A"/>
    <w:rsid w:val="00A31B5D"/>
    <w:rsid w:val="00A326C2"/>
    <w:rsid w:val="00A34898"/>
    <w:rsid w:val="00A3506C"/>
    <w:rsid w:val="00A363E8"/>
    <w:rsid w:val="00A36467"/>
    <w:rsid w:val="00A37DE2"/>
    <w:rsid w:val="00A413E4"/>
    <w:rsid w:val="00A43521"/>
    <w:rsid w:val="00A4361A"/>
    <w:rsid w:val="00A4456E"/>
    <w:rsid w:val="00A4501B"/>
    <w:rsid w:val="00A454E1"/>
    <w:rsid w:val="00A470EE"/>
    <w:rsid w:val="00A51B81"/>
    <w:rsid w:val="00A54ABB"/>
    <w:rsid w:val="00A55028"/>
    <w:rsid w:val="00A60FE7"/>
    <w:rsid w:val="00A62AFF"/>
    <w:rsid w:val="00A6300E"/>
    <w:rsid w:val="00A655CC"/>
    <w:rsid w:val="00A65C17"/>
    <w:rsid w:val="00A67802"/>
    <w:rsid w:val="00A70AC6"/>
    <w:rsid w:val="00A711D9"/>
    <w:rsid w:val="00A74677"/>
    <w:rsid w:val="00A75F89"/>
    <w:rsid w:val="00A7628C"/>
    <w:rsid w:val="00A76FB2"/>
    <w:rsid w:val="00A77826"/>
    <w:rsid w:val="00A77F4C"/>
    <w:rsid w:val="00A80328"/>
    <w:rsid w:val="00A8206F"/>
    <w:rsid w:val="00A8385C"/>
    <w:rsid w:val="00A84BD5"/>
    <w:rsid w:val="00A857FC"/>
    <w:rsid w:val="00A869D3"/>
    <w:rsid w:val="00A8708E"/>
    <w:rsid w:val="00A87A07"/>
    <w:rsid w:val="00A925DD"/>
    <w:rsid w:val="00A9354F"/>
    <w:rsid w:val="00A93E7F"/>
    <w:rsid w:val="00A94139"/>
    <w:rsid w:val="00A960E7"/>
    <w:rsid w:val="00A972E2"/>
    <w:rsid w:val="00AA0E7A"/>
    <w:rsid w:val="00AA1F36"/>
    <w:rsid w:val="00AA2560"/>
    <w:rsid w:val="00AA2788"/>
    <w:rsid w:val="00AA34A3"/>
    <w:rsid w:val="00AA3504"/>
    <w:rsid w:val="00AA3A1D"/>
    <w:rsid w:val="00AA4BE7"/>
    <w:rsid w:val="00AA639C"/>
    <w:rsid w:val="00AB14A5"/>
    <w:rsid w:val="00AB2F40"/>
    <w:rsid w:val="00AB346E"/>
    <w:rsid w:val="00AB5A95"/>
    <w:rsid w:val="00AB69ED"/>
    <w:rsid w:val="00AB75B3"/>
    <w:rsid w:val="00AC0713"/>
    <w:rsid w:val="00AC0C43"/>
    <w:rsid w:val="00AC0DEC"/>
    <w:rsid w:val="00AC3184"/>
    <w:rsid w:val="00AC5BBD"/>
    <w:rsid w:val="00AD637C"/>
    <w:rsid w:val="00AE477B"/>
    <w:rsid w:val="00AE4BF2"/>
    <w:rsid w:val="00AE62E1"/>
    <w:rsid w:val="00AE6B38"/>
    <w:rsid w:val="00AE70E9"/>
    <w:rsid w:val="00AE731B"/>
    <w:rsid w:val="00AE761B"/>
    <w:rsid w:val="00AF2972"/>
    <w:rsid w:val="00AF50A1"/>
    <w:rsid w:val="00B012CE"/>
    <w:rsid w:val="00B01633"/>
    <w:rsid w:val="00B03008"/>
    <w:rsid w:val="00B06847"/>
    <w:rsid w:val="00B068D3"/>
    <w:rsid w:val="00B10048"/>
    <w:rsid w:val="00B13C17"/>
    <w:rsid w:val="00B15A93"/>
    <w:rsid w:val="00B16878"/>
    <w:rsid w:val="00B17900"/>
    <w:rsid w:val="00B2163F"/>
    <w:rsid w:val="00B218A5"/>
    <w:rsid w:val="00B234A1"/>
    <w:rsid w:val="00B2469E"/>
    <w:rsid w:val="00B25691"/>
    <w:rsid w:val="00B2610B"/>
    <w:rsid w:val="00B26564"/>
    <w:rsid w:val="00B272DA"/>
    <w:rsid w:val="00B30152"/>
    <w:rsid w:val="00B32430"/>
    <w:rsid w:val="00B32E23"/>
    <w:rsid w:val="00B346DB"/>
    <w:rsid w:val="00B34EFF"/>
    <w:rsid w:val="00B351DE"/>
    <w:rsid w:val="00B35BE4"/>
    <w:rsid w:val="00B36C51"/>
    <w:rsid w:val="00B37E22"/>
    <w:rsid w:val="00B41AE5"/>
    <w:rsid w:val="00B431B6"/>
    <w:rsid w:val="00B43E91"/>
    <w:rsid w:val="00B442C4"/>
    <w:rsid w:val="00B455AC"/>
    <w:rsid w:val="00B456BE"/>
    <w:rsid w:val="00B478FF"/>
    <w:rsid w:val="00B52F08"/>
    <w:rsid w:val="00B53C3F"/>
    <w:rsid w:val="00B571D8"/>
    <w:rsid w:val="00B576A9"/>
    <w:rsid w:val="00B57A09"/>
    <w:rsid w:val="00B57F1B"/>
    <w:rsid w:val="00B62858"/>
    <w:rsid w:val="00B63FB9"/>
    <w:rsid w:val="00B64AE5"/>
    <w:rsid w:val="00B658B9"/>
    <w:rsid w:val="00B665B9"/>
    <w:rsid w:val="00B70022"/>
    <w:rsid w:val="00B7082D"/>
    <w:rsid w:val="00B72605"/>
    <w:rsid w:val="00B729AB"/>
    <w:rsid w:val="00B736C6"/>
    <w:rsid w:val="00B73D52"/>
    <w:rsid w:val="00B7468B"/>
    <w:rsid w:val="00B747B1"/>
    <w:rsid w:val="00B75CA7"/>
    <w:rsid w:val="00B76CF9"/>
    <w:rsid w:val="00B7734F"/>
    <w:rsid w:val="00B77A33"/>
    <w:rsid w:val="00B8046D"/>
    <w:rsid w:val="00B805DE"/>
    <w:rsid w:val="00B810D2"/>
    <w:rsid w:val="00B8132B"/>
    <w:rsid w:val="00B81DC0"/>
    <w:rsid w:val="00B82AA9"/>
    <w:rsid w:val="00B82B72"/>
    <w:rsid w:val="00B8404F"/>
    <w:rsid w:val="00B90FBE"/>
    <w:rsid w:val="00B922E5"/>
    <w:rsid w:val="00B92D74"/>
    <w:rsid w:val="00B9369C"/>
    <w:rsid w:val="00B945BA"/>
    <w:rsid w:val="00B9568A"/>
    <w:rsid w:val="00B95B17"/>
    <w:rsid w:val="00BA1273"/>
    <w:rsid w:val="00BA1345"/>
    <w:rsid w:val="00BA1E0E"/>
    <w:rsid w:val="00BA3A00"/>
    <w:rsid w:val="00BA459C"/>
    <w:rsid w:val="00BA55D1"/>
    <w:rsid w:val="00BA57C1"/>
    <w:rsid w:val="00BA5B1D"/>
    <w:rsid w:val="00BA6023"/>
    <w:rsid w:val="00BA661F"/>
    <w:rsid w:val="00BA7C09"/>
    <w:rsid w:val="00BB087E"/>
    <w:rsid w:val="00BB1B85"/>
    <w:rsid w:val="00BB20DE"/>
    <w:rsid w:val="00BB4F51"/>
    <w:rsid w:val="00BB5ABD"/>
    <w:rsid w:val="00BC05AE"/>
    <w:rsid w:val="00BC153D"/>
    <w:rsid w:val="00BC1CF8"/>
    <w:rsid w:val="00BC1DC6"/>
    <w:rsid w:val="00BC22D3"/>
    <w:rsid w:val="00BC2E67"/>
    <w:rsid w:val="00BC571B"/>
    <w:rsid w:val="00BD0D8D"/>
    <w:rsid w:val="00BD1032"/>
    <w:rsid w:val="00BD1BD7"/>
    <w:rsid w:val="00BD360D"/>
    <w:rsid w:val="00BD38FC"/>
    <w:rsid w:val="00BD4863"/>
    <w:rsid w:val="00BD4DC5"/>
    <w:rsid w:val="00BD6725"/>
    <w:rsid w:val="00BD7754"/>
    <w:rsid w:val="00BD778C"/>
    <w:rsid w:val="00BD7B7D"/>
    <w:rsid w:val="00BE0828"/>
    <w:rsid w:val="00BE143F"/>
    <w:rsid w:val="00BE1E20"/>
    <w:rsid w:val="00BE2499"/>
    <w:rsid w:val="00BE28E1"/>
    <w:rsid w:val="00BE2B6A"/>
    <w:rsid w:val="00BE39D1"/>
    <w:rsid w:val="00BE4799"/>
    <w:rsid w:val="00BE5E49"/>
    <w:rsid w:val="00BE6C6E"/>
    <w:rsid w:val="00BE6EF8"/>
    <w:rsid w:val="00BF075E"/>
    <w:rsid w:val="00BF3CC8"/>
    <w:rsid w:val="00BF4199"/>
    <w:rsid w:val="00BF43DA"/>
    <w:rsid w:val="00BF54B5"/>
    <w:rsid w:val="00BF6B94"/>
    <w:rsid w:val="00BF6EB2"/>
    <w:rsid w:val="00C002AD"/>
    <w:rsid w:val="00C00594"/>
    <w:rsid w:val="00C00EEE"/>
    <w:rsid w:val="00C01A2B"/>
    <w:rsid w:val="00C02B90"/>
    <w:rsid w:val="00C02CE8"/>
    <w:rsid w:val="00C02F20"/>
    <w:rsid w:val="00C05EA7"/>
    <w:rsid w:val="00C0754F"/>
    <w:rsid w:val="00C11E93"/>
    <w:rsid w:val="00C12351"/>
    <w:rsid w:val="00C15066"/>
    <w:rsid w:val="00C159A4"/>
    <w:rsid w:val="00C1672F"/>
    <w:rsid w:val="00C179CB"/>
    <w:rsid w:val="00C2108E"/>
    <w:rsid w:val="00C220D7"/>
    <w:rsid w:val="00C231BF"/>
    <w:rsid w:val="00C25847"/>
    <w:rsid w:val="00C260FD"/>
    <w:rsid w:val="00C30199"/>
    <w:rsid w:val="00C30B62"/>
    <w:rsid w:val="00C31BBD"/>
    <w:rsid w:val="00C31F79"/>
    <w:rsid w:val="00C321DD"/>
    <w:rsid w:val="00C329BD"/>
    <w:rsid w:val="00C32B18"/>
    <w:rsid w:val="00C33C42"/>
    <w:rsid w:val="00C35860"/>
    <w:rsid w:val="00C35A0A"/>
    <w:rsid w:val="00C35FC9"/>
    <w:rsid w:val="00C360A1"/>
    <w:rsid w:val="00C364B6"/>
    <w:rsid w:val="00C36CF1"/>
    <w:rsid w:val="00C37D68"/>
    <w:rsid w:val="00C40206"/>
    <w:rsid w:val="00C40D85"/>
    <w:rsid w:val="00C42358"/>
    <w:rsid w:val="00C43600"/>
    <w:rsid w:val="00C45B4D"/>
    <w:rsid w:val="00C50619"/>
    <w:rsid w:val="00C5097F"/>
    <w:rsid w:val="00C50F95"/>
    <w:rsid w:val="00C542BD"/>
    <w:rsid w:val="00C5583A"/>
    <w:rsid w:val="00C57438"/>
    <w:rsid w:val="00C61FE8"/>
    <w:rsid w:val="00C63CBB"/>
    <w:rsid w:val="00C66454"/>
    <w:rsid w:val="00C667A2"/>
    <w:rsid w:val="00C705F4"/>
    <w:rsid w:val="00C70C10"/>
    <w:rsid w:val="00C71147"/>
    <w:rsid w:val="00C72BB4"/>
    <w:rsid w:val="00C77A04"/>
    <w:rsid w:val="00C8070F"/>
    <w:rsid w:val="00C80BC7"/>
    <w:rsid w:val="00C81B90"/>
    <w:rsid w:val="00C824DE"/>
    <w:rsid w:val="00C82800"/>
    <w:rsid w:val="00C86F26"/>
    <w:rsid w:val="00C87527"/>
    <w:rsid w:val="00C9160E"/>
    <w:rsid w:val="00C91C0C"/>
    <w:rsid w:val="00C922A4"/>
    <w:rsid w:val="00C92958"/>
    <w:rsid w:val="00C93E5D"/>
    <w:rsid w:val="00C941CF"/>
    <w:rsid w:val="00C94540"/>
    <w:rsid w:val="00C96E25"/>
    <w:rsid w:val="00CA00A6"/>
    <w:rsid w:val="00CA17DD"/>
    <w:rsid w:val="00CA1F7E"/>
    <w:rsid w:val="00CA34D3"/>
    <w:rsid w:val="00CA75C3"/>
    <w:rsid w:val="00CA7DB1"/>
    <w:rsid w:val="00CB04F8"/>
    <w:rsid w:val="00CB05C9"/>
    <w:rsid w:val="00CB1008"/>
    <w:rsid w:val="00CB1E50"/>
    <w:rsid w:val="00CB35DA"/>
    <w:rsid w:val="00CB3780"/>
    <w:rsid w:val="00CB3967"/>
    <w:rsid w:val="00CB5759"/>
    <w:rsid w:val="00CB57EB"/>
    <w:rsid w:val="00CB5A4D"/>
    <w:rsid w:val="00CB5F8A"/>
    <w:rsid w:val="00CB61E6"/>
    <w:rsid w:val="00CB6265"/>
    <w:rsid w:val="00CB631B"/>
    <w:rsid w:val="00CB6A14"/>
    <w:rsid w:val="00CB6B35"/>
    <w:rsid w:val="00CB6BB6"/>
    <w:rsid w:val="00CC06A4"/>
    <w:rsid w:val="00CC06E0"/>
    <w:rsid w:val="00CC3AE3"/>
    <w:rsid w:val="00CC40A8"/>
    <w:rsid w:val="00CC5ED1"/>
    <w:rsid w:val="00CC6AA9"/>
    <w:rsid w:val="00CD253D"/>
    <w:rsid w:val="00CD33F5"/>
    <w:rsid w:val="00CD4530"/>
    <w:rsid w:val="00CD487D"/>
    <w:rsid w:val="00CD67AE"/>
    <w:rsid w:val="00CE5432"/>
    <w:rsid w:val="00CF16C2"/>
    <w:rsid w:val="00CF1904"/>
    <w:rsid w:val="00CF3632"/>
    <w:rsid w:val="00CF45C1"/>
    <w:rsid w:val="00CF4C3F"/>
    <w:rsid w:val="00CF5D41"/>
    <w:rsid w:val="00CF5E33"/>
    <w:rsid w:val="00CF5EC7"/>
    <w:rsid w:val="00CF6422"/>
    <w:rsid w:val="00CF7648"/>
    <w:rsid w:val="00D007BA"/>
    <w:rsid w:val="00D0169E"/>
    <w:rsid w:val="00D01A4C"/>
    <w:rsid w:val="00D02498"/>
    <w:rsid w:val="00D046DB"/>
    <w:rsid w:val="00D04A48"/>
    <w:rsid w:val="00D04D02"/>
    <w:rsid w:val="00D0703C"/>
    <w:rsid w:val="00D10015"/>
    <w:rsid w:val="00D1084D"/>
    <w:rsid w:val="00D12501"/>
    <w:rsid w:val="00D15448"/>
    <w:rsid w:val="00D15B91"/>
    <w:rsid w:val="00D15E60"/>
    <w:rsid w:val="00D1613A"/>
    <w:rsid w:val="00D16E53"/>
    <w:rsid w:val="00D16F8C"/>
    <w:rsid w:val="00D17AD8"/>
    <w:rsid w:val="00D17BFE"/>
    <w:rsid w:val="00D20502"/>
    <w:rsid w:val="00D207C6"/>
    <w:rsid w:val="00D207DB"/>
    <w:rsid w:val="00D215BE"/>
    <w:rsid w:val="00D21BEC"/>
    <w:rsid w:val="00D23E6E"/>
    <w:rsid w:val="00D24DB4"/>
    <w:rsid w:val="00D262DA"/>
    <w:rsid w:val="00D26D13"/>
    <w:rsid w:val="00D305C9"/>
    <w:rsid w:val="00D3080B"/>
    <w:rsid w:val="00D3110B"/>
    <w:rsid w:val="00D32808"/>
    <w:rsid w:val="00D32A9C"/>
    <w:rsid w:val="00D3378E"/>
    <w:rsid w:val="00D34821"/>
    <w:rsid w:val="00D35057"/>
    <w:rsid w:val="00D36B2A"/>
    <w:rsid w:val="00D40A9D"/>
    <w:rsid w:val="00D420B8"/>
    <w:rsid w:val="00D449BE"/>
    <w:rsid w:val="00D46357"/>
    <w:rsid w:val="00D46F66"/>
    <w:rsid w:val="00D47AE9"/>
    <w:rsid w:val="00D52425"/>
    <w:rsid w:val="00D52890"/>
    <w:rsid w:val="00D535B3"/>
    <w:rsid w:val="00D53E03"/>
    <w:rsid w:val="00D542F0"/>
    <w:rsid w:val="00D54BDA"/>
    <w:rsid w:val="00D55449"/>
    <w:rsid w:val="00D5550B"/>
    <w:rsid w:val="00D56739"/>
    <w:rsid w:val="00D577F7"/>
    <w:rsid w:val="00D60820"/>
    <w:rsid w:val="00D60B15"/>
    <w:rsid w:val="00D60FBA"/>
    <w:rsid w:val="00D62091"/>
    <w:rsid w:val="00D62775"/>
    <w:rsid w:val="00D62D3D"/>
    <w:rsid w:val="00D6332C"/>
    <w:rsid w:val="00D66442"/>
    <w:rsid w:val="00D70F9F"/>
    <w:rsid w:val="00D713DB"/>
    <w:rsid w:val="00D7414A"/>
    <w:rsid w:val="00D74481"/>
    <w:rsid w:val="00D7472D"/>
    <w:rsid w:val="00D76E0D"/>
    <w:rsid w:val="00D77B16"/>
    <w:rsid w:val="00D77C6B"/>
    <w:rsid w:val="00D82311"/>
    <w:rsid w:val="00D83001"/>
    <w:rsid w:val="00D849C3"/>
    <w:rsid w:val="00D849F6"/>
    <w:rsid w:val="00D860A0"/>
    <w:rsid w:val="00D863CD"/>
    <w:rsid w:val="00D87A5C"/>
    <w:rsid w:val="00D903BD"/>
    <w:rsid w:val="00D90D53"/>
    <w:rsid w:val="00D91D4B"/>
    <w:rsid w:val="00D921F0"/>
    <w:rsid w:val="00D930EC"/>
    <w:rsid w:val="00D93F93"/>
    <w:rsid w:val="00D94CF7"/>
    <w:rsid w:val="00D953AE"/>
    <w:rsid w:val="00D96D5C"/>
    <w:rsid w:val="00D978B1"/>
    <w:rsid w:val="00D9792E"/>
    <w:rsid w:val="00DA0092"/>
    <w:rsid w:val="00DA0C53"/>
    <w:rsid w:val="00DA159C"/>
    <w:rsid w:val="00DA4B41"/>
    <w:rsid w:val="00DA6CE3"/>
    <w:rsid w:val="00DA703A"/>
    <w:rsid w:val="00DA7485"/>
    <w:rsid w:val="00DA7A09"/>
    <w:rsid w:val="00DB2D8C"/>
    <w:rsid w:val="00DB4B3D"/>
    <w:rsid w:val="00DB664A"/>
    <w:rsid w:val="00DC1C53"/>
    <w:rsid w:val="00DC1F51"/>
    <w:rsid w:val="00DC25EC"/>
    <w:rsid w:val="00DC2701"/>
    <w:rsid w:val="00DC28B6"/>
    <w:rsid w:val="00DC3437"/>
    <w:rsid w:val="00DC3534"/>
    <w:rsid w:val="00DC56FE"/>
    <w:rsid w:val="00DC61CA"/>
    <w:rsid w:val="00DC6E9E"/>
    <w:rsid w:val="00DD15CE"/>
    <w:rsid w:val="00DD16BA"/>
    <w:rsid w:val="00DD1C9A"/>
    <w:rsid w:val="00DD253F"/>
    <w:rsid w:val="00DD7060"/>
    <w:rsid w:val="00DD75D9"/>
    <w:rsid w:val="00DE0ECE"/>
    <w:rsid w:val="00DE10FA"/>
    <w:rsid w:val="00DE2013"/>
    <w:rsid w:val="00DE3B97"/>
    <w:rsid w:val="00DE4270"/>
    <w:rsid w:val="00DE456F"/>
    <w:rsid w:val="00DE5B82"/>
    <w:rsid w:val="00DE6A14"/>
    <w:rsid w:val="00DF1278"/>
    <w:rsid w:val="00DF1A7C"/>
    <w:rsid w:val="00DF1F2E"/>
    <w:rsid w:val="00DF20A5"/>
    <w:rsid w:val="00DF22B9"/>
    <w:rsid w:val="00DF5AE6"/>
    <w:rsid w:val="00DF7E3C"/>
    <w:rsid w:val="00E03607"/>
    <w:rsid w:val="00E0630E"/>
    <w:rsid w:val="00E101E3"/>
    <w:rsid w:val="00E114A0"/>
    <w:rsid w:val="00E1303E"/>
    <w:rsid w:val="00E1312C"/>
    <w:rsid w:val="00E15446"/>
    <w:rsid w:val="00E1596D"/>
    <w:rsid w:val="00E167AE"/>
    <w:rsid w:val="00E16C78"/>
    <w:rsid w:val="00E16D0B"/>
    <w:rsid w:val="00E16D60"/>
    <w:rsid w:val="00E24798"/>
    <w:rsid w:val="00E25382"/>
    <w:rsid w:val="00E25EE9"/>
    <w:rsid w:val="00E267DF"/>
    <w:rsid w:val="00E27D6A"/>
    <w:rsid w:val="00E30CBE"/>
    <w:rsid w:val="00E30FF3"/>
    <w:rsid w:val="00E326D1"/>
    <w:rsid w:val="00E3399F"/>
    <w:rsid w:val="00E3747A"/>
    <w:rsid w:val="00E41941"/>
    <w:rsid w:val="00E42E8D"/>
    <w:rsid w:val="00E42F47"/>
    <w:rsid w:val="00E44738"/>
    <w:rsid w:val="00E44A11"/>
    <w:rsid w:val="00E45B09"/>
    <w:rsid w:val="00E46243"/>
    <w:rsid w:val="00E46CB6"/>
    <w:rsid w:val="00E47645"/>
    <w:rsid w:val="00E50478"/>
    <w:rsid w:val="00E50853"/>
    <w:rsid w:val="00E51236"/>
    <w:rsid w:val="00E5188C"/>
    <w:rsid w:val="00E51B3C"/>
    <w:rsid w:val="00E52BA2"/>
    <w:rsid w:val="00E53EF0"/>
    <w:rsid w:val="00E54132"/>
    <w:rsid w:val="00E5445B"/>
    <w:rsid w:val="00E54D0A"/>
    <w:rsid w:val="00E54E1C"/>
    <w:rsid w:val="00E5599A"/>
    <w:rsid w:val="00E572BD"/>
    <w:rsid w:val="00E57FB1"/>
    <w:rsid w:val="00E604F6"/>
    <w:rsid w:val="00E6132F"/>
    <w:rsid w:val="00E621D2"/>
    <w:rsid w:val="00E622DF"/>
    <w:rsid w:val="00E650C1"/>
    <w:rsid w:val="00E659C1"/>
    <w:rsid w:val="00E663F6"/>
    <w:rsid w:val="00E70049"/>
    <w:rsid w:val="00E723DD"/>
    <w:rsid w:val="00E7254D"/>
    <w:rsid w:val="00E73110"/>
    <w:rsid w:val="00E737D2"/>
    <w:rsid w:val="00E74BFC"/>
    <w:rsid w:val="00E756CA"/>
    <w:rsid w:val="00E764EF"/>
    <w:rsid w:val="00E76F2E"/>
    <w:rsid w:val="00E777EA"/>
    <w:rsid w:val="00E77D5E"/>
    <w:rsid w:val="00E80082"/>
    <w:rsid w:val="00E83144"/>
    <w:rsid w:val="00E839F6"/>
    <w:rsid w:val="00E83D18"/>
    <w:rsid w:val="00E85605"/>
    <w:rsid w:val="00E85B82"/>
    <w:rsid w:val="00E85BFF"/>
    <w:rsid w:val="00E87751"/>
    <w:rsid w:val="00E9110E"/>
    <w:rsid w:val="00E916AC"/>
    <w:rsid w:val="00E91C10"/>
    <w:rsid w:val="00E931C1"/>
    <w:rsid w:val="00E93F12"/>
    <w:rsid w:val="00E9632B"/>
    <w:rsid w:val="00E97A39"/>
    <w:rsid w:val="00EA0B27"/>
    <w:rsid w:val="00EA1550"/>
    <w:rsid w:val="00EA1818"/>
    <w:rsid w:val="00EA2290"/>
    <w:rsid w:val="00EA3C4E"/>
    <w:rsid w:val="00EA3CBF"/>
    <w:rsid w:val="00EA442D"/>
    <w:rsid w:val="00EA6C53"/>
    <w:rsid w:val="00EA7D5F"/>
    <w:rsid w:val="00EB22A8"/>
    <w:rsid w:val="00EB25AB"/>
    <w:rsid w:val="00EB3016"/>
    <w:rsid w:val="00EB36FA"/>
    <w:rsid w:val="00EB4A5F"/>
    <w:rsid w:val="00EB4B48"/>
    <w:rsid w:val="00EB60B7"/>
    <w:rsid w:val="00EB6968"/>
    <w:rsid w:val="00EB7714"/>
    <w:rsid w:val="00EC2756"/>
    <w:rsid w:val="00EC2FCF"/>
    <w:rsid w:val="00EC361A"/>
    <w:rsid w:val="00EC42ED"/>
    <w:rsid w:val="00EC45A7"/>
    <w:rsid w:val="00EC5388"/>
    <w:rsid w:val="00ED0814"/>
    <w:rsid w:val="00ED220D"/>
    <w:rsid w:val="00ED23FF"/>
    <w:rsid w:val="00ED256D"/>
    <w:rsid w:val="00ED2EE7"/>
    <w:rsid w:val="00ED305D"/>
    <w:rsid w:val="00ED35E9"/>
    <w:rsid w:val="00ED3C82"/>
    <w:rsid w:val="00ED4C55"/>
    <w:rsid w:val="00ED51BF"/>
    <w:rsid w:val="00ED63FE"/>
    <w:rsid w:val="00ED71E8"/>
    <w:rsid w:val="00EE04F9"/>
    <w:rsid w:val="00EE0A73"/>
    <w:rsid w:val="00EE2005"/>
    <w:rsid w:val="00EE254B"/>
    <w:rsid w:val="00EE52F8"/>
    <w:rsid w:val="00EE541D"/>
    <w:rsid w:val="00EE56D2"/>
    <w:rsid w:val="00EE5753"/>
    <w:rsid w:val="00EF0959"/>
    <w:rsid w:val="00EF0A4C"/>
    <w:rsid w:val="00EF1330"/>
    <w:rsid w:val="00EF4D3A"/>
    <w:rsid w:val="00EF534C"/>
    <w:rsid w:val="00EF5636"/>
    <w:rsid w:val="00F0156C"/>
    <w:rsid w:val="00F04AD0"/>
    <w:rsid w:val="00F04E87"/>
    <w:rsid w:val="00F05EFD"/>
    <w:rsid w:val="00F07397"/>
    <w:rsid w:val="00F1037D"/>
    <w:rsid w:val="00F14953"/>
    <w:rsid w:val="00F20B6C"/>
    <w:rsid w:val="00F2152D"/>
    <w:rsid w:val="00F22906"/>
    <w:rsid w:val="00F22985"/>
    <w:rsid w:val="00F22C56"/>
    <w:rsid w:val="00F230C4"/>
    <w:rsid w:val="00F2494E"/>
    <w:rsid w:val="00F25776"/>
    <w:rsid w:val="00F26A7D"/>
    <w:rsid w:val="00F2756C"/>
    <w:rsid w:val="00F31A1A"/>
    <w:rsid w:val="00F342FF"/>
    <w:rsid w:val="00F34D71"/>
    <w:rsid w:val="00F35594"/>
    <w:rsid w:val="00F371FC"/>
    <w:rsid w:val="00F375DD"/>
    <w:rsid w:val="00F37BEA"/>
    <w:rsid w:val="00F37C57"/>
    <w:rsid w:val="00F40B03"/>
    <w:rsid w:val="00F41AB1"/>
    <w:rsid w:val="00F42B6F"/>
    <w:rsid w:val="00F44576"/>
    <w:rsid w:val="00F515D9"/>
    <w:rsid w:val="00F53C10"/>
    <w:rsid w:val="00F53C86"/>
    <w:rsid w:val="00F54CCA"/>
    <w:rsid w:val="00F54CD2"/>
    <w:rsid w:val="00F54DFB"/>
    <w:rsid w:val="00F56BBC"/>
    <w:rsid w:val="00F620D7"/>
    <w:rsid w:val="00F622D1"/>
    <w:rsid w:val="00F623D1"/>
    <w:rsid w:val="00F62FA4"/>
    <w:rsid w:val="00F64D0D"/>
    <w:rsid w:val="00F650F6"/>
    <w:rsid w:val="00F65C9B"/>
    <w:rsid w:val="00F66151"/>
    <w:rsid w:val="00F70EF8"/>
    <w:rsid w:val="00F71700"/>
    <w:rsid w:val="00F71B48"/>
    <w:rsid w:val="00F71D31"/>
    <w:rsid w:val="00F727FF"/>
    <w:rsid w:val="00F73F53"/>
    <w:rsid w:val="00F740C6"/>
    <w:rsid w:val="00F74131"/>
    <w:rsid w:val="00F74197"/>
    <w:rsid w:val="00F755B7"/>
    <w:rsid w:val="00F770DA"/>
    <w:rsid w:val="00F7768A"/>
    <w:rsid w:val="00F8103D"/>
    <w:rsid w:val="00F81D1B"/>
    <w:rsid w:val="00F842EC"/>
    <w:rsid w:val="00F86495"/>
    <w:rsid w:val="00F869F7"/>
    <w:rsid w:val="00F95856"/>
    <w:rsid w:val="00F97520"/>
    <w:rsid w:val="00FA0EAF"/>
    <w:rsid w:val="00FA3705"/>
    <w:rsid w:val="00FA4063"/>
    <w:rsid w:val="00FA512C"/>
    <w:rsid w:val="00FA52D6"/>
    <w:rsid w:val="00FA624E"/>
    <w:rsid w:val="00FA6A27"/>
    <w:rsid w:val="00FA7300"/>
    <w:rsid w:val="00FB046A"/>
    <w:rsid w:val="00FB1104"/>
    <w:rsid w:val="00FB143F"/>
    <w:rsid w:val="00FB1F4E"/>
    <w:rsid w:val="00FB320A"/>
    <w:rsid w:val="00FB42D1"/>
    <w:rsid w:val="00FB4E61"/>
    <w:rsid w:val="00FB5D39"/>
    <w:rsid w:val="00FB664D"/>
    <w:rsid w:val="00FB7A14"/>
    <w:rsid w:val="00FC1D54"/>
    <w:rsid w:val="00FC2021"/>
    <w:rsid w:val="00FC3008"/>
    <w:rsid w:val="00FC55AF"/>
    <w:rsid w:val="00FC605A"/>
    <w:rsid w:val="00FC7B87"/>
    <w:rsid w:val="00FD01A6"/>
    <w:rsid w:val="00FD0AD6"/>
    <w:rsid w:val="00FD1774"/>
    <w:rsid w:val="00FD1F0E"/>
    <w:rsid w:val="00FD297B"/>
    <w:rsid w:val="00FD3AC0"/>
    <w:rsid w:val="00FD3E86"/>
    <w:rsid w:val="00FD4A85"/>
    <w:rsid w:val="00FD5B10"/>
    <w:rsid w:val="00FD6049"/>
    <w:rsid w:val="00FD60D2"/>
    <w:rsid w:val="00FD6DE7"/>
    <w:rsid w:val="00FD7AE6"/>
    <w:rsid w:val="00FE2B61"/>
    <w:rsid w:val="00FE2C61"/>
    <w:rsid w:val="00FE7227"/>
    <w:rsid w:val="00FE7F6C"/>
    <w:rsid w:val="00FE7F9E"/>
    <w:rsid w:val="00FF040F"/>
    <w:rsid w:val="00FF2933"/>
    <w:rsid w:val="00FF4BF9"/>
    <w:rsid w:val="00FF526C"/>
    <w:rsid w:val="00FF69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9ECE"/>
  <w15:docId w15:val="{009AEFDC-D690-4732-B95D-EE374151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C09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7A76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C09E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C09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335"/>
    <w:pPr>
      <w:ind w:left="720"/>
      <w:contextualSpacing/>
    </w:pPr>
    <w:rPr>
      <w:rFonts w:ascii="Calibri" w:eastAsia="Calibri" w:hAnsi="Calibri" w:cs="Times New Roman"/>
      <w:lang w:eastAsia="en-US"/>
    </w:rPr>
  </w:style>
  <w:style w:type="paragraph" w:styleId="a4">
    <w:name w:val="footnote text"/>
    <w:basedOn w:val="a"/>
    <w:link w:val="a5"/>
    <w:unhideWhenUsed/>
    <w:rsid w:val="005D5605"/>
    <w:pPr>
      <w:spacing w:after="0" w:line="240" w:lineRule="auto"/>
    </w:pPr>
    <w:rPr>
      <w:sz w:val="20"/>
      <w:szCs w:val="20"/>
    </w:rPr>
  </w:style>
  <w:style w:type="character" w:customStyle="1" w:styleId="a5">
    <w:name w:val="Текст сноски Знак"/>
    <w:basedOn w:val="a0"/>
    <w:link w:val="a4"/>
    <w:rsid w:val="005D5605"/>
    <w:rPr>
      <w:sz w:val="20"/>
      <w:szCs w:val="20"/>
    </w:rPr>
  </w:style>
  <w:style w:type="character" w:styleId="a6">
    <w:name w:val="footnote reference"/>
    <w:basedOn w:val="a0"/>
    <w:uiPriority w:val="99"/>
    <w:unhideWhenUsed/>
    <w:rsid w:val="005D5605"/>
    <w:rPr>
      <w:vertAlign w:val="superscript"/>
    </w:rPr>
  </w:style>
  <w:style w:type="character" w:styleId="a7">
    <w:name w:val="Hyperlink"/>
    <w:basedOn w:val="a0"/>
    <w:uiPriority w:val="99"/>
    <w:unhideWhenUsed/>
    <w:rsid w:val="005D5605"/>
    <w:rPr>
      <w:color w:val="0000FF"/>
      <w:u w:val="single"/>
    </w:rPr>
  </w:style>
  <w:style w:type="paragraph" w:styleId="a8">
    <w:name w:val="Normal (Web)"/>
    <w:basedOn w:val="a"/>
    <w:uiPriority w:val="99"/>
    <w:unhideWhenUsed/>
    <w:rsid w:val="005D56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rd">
    <w:name w:val="word"/>
    <w:basedOn w:val="a0"/>
    <w:rsid w:val="005D5605"/>
  </w:style>
  <w:style w:type="character" w:styleId="a9">
    <w:name w:val="Strong"/>
    <w:basedOn w:val="a0"/>
    <w:uiPriority w:val="22"/>
    <w:qFormat/>
    <w:rsid w:val="005D5605"/>
    <w:rPr>
      <w:b/>
      <w:bCs/>
    </w:rPr>
  </w:style>
  <w:style w:type="character" w:customStyle="1" w:styleId="apple-converted-space">
    <w:name w:val="apple-converted-space"/>
    <w:basedOn w:val="a0"/>
    <w:rsid w:val="00FA3705"/>
  </w:style>
  <w:style w:type="character" w:customStyle="1" w:styleId="reference-text">
    <w:name w:val="reference-text"/>
    <w:basedOn w:val="a0"/>
    <w:rsid w:val="00FA3705"/>
  </w:style>
  <w:style w:type="table" w:styleId="aa">
    <w:name w:val="Table Grid"/>
    <w:basedOn w:val="a1"/>
    <w:uiPriority w:val="59"/>
    <w:rsid w:val="00FA37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Emphasis"/>
    <w:basedOn w:val="a0"/>
    <w:uiPriority w:val="20"/>
    <w:qFormat/>
    <w:rsid w:val="00FA3705"/>
    <w:rPr>
      <w:i/>
      <w:iCs/>
    </w:rPr>
  </w:style>
  <w:style w:type="character" w:customStyle="1" w:styleId="s0">
    <w:name w:val="s0"/>
    <w:rsid w:val="00FA3705"/>
    <w:rPr>
      <w:rFonts w:ascii="Times New Roman" w:hAnsi="Times New Roman" w:cs="Times New Roman" w:hint="default"/>
      <w:b w:val="0"/>
      <w:bCs w:val="0"/>
      <w:i w:val="0"/>
      <w:iCs w:val="0"/>
      <w:strike w:val="0"/>
      <w:dstrike w:val="0"/>
      <w:color w:val="000000"/>
      <w:sz w:val="24"/>
      <w:szCs w:val="24"/>
      <w:u w:val="none"/>
      <w:effect w:val="none"/>
    </w:rPr>
  </w:style>
  <w:style w:type="paragraph" w:styleId="21">
    <w:name w:val="Body Text Indent 2"/>
    <w:basedOn w:val="a"/>
    <w:link w:val="22"/>
    <w:semiHidden/>
    <w:rsid w:val="00FA3705"/>
    <w:pPr>
      <w:spacing w:after="0" w:line="360" w:lineRule="auto"/>
      <w:ind w:firstLine="72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semiHidden/>
    <w:rsid w:val="00FA3705"/>
    <w:rPr>
      <w:rFonts w:ascii="Times New Roman" w:eastAsia="Times New Roman" w:hAnsi="Times New Roman" w:cs="Times New Roman"/>
      <w:sz w:val="28"/>
      <w:szCs w:val="20"/>
    </w:rPr>
  </w:style>
  <w:style w:type="character" w:customStyle="1" w:styleId="10">
    <w:name w:val="Заголовок 1 Знак"/>
    <w:basedOn w:val="a0"/>
    <w:link w:val="1"/>
    <w:uiPriority w:val="9"/>
    <w:rsid w:val="007C09E3"/>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7C09E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C09E3"/>
    <w:rPr>
      <w:rFonts w:asciiTheme="majorHAnsi" w:eastAsiaTheme="majorEastAsia" w:hAnsiTheme="majorHAnsi" w:cstheme="majorBidi"/>
      <w:b/>
      <w:bCs/>
      <w:i/>
      <w:iCs/>
      <w:color w:val="4F81BD" w:themeColor="accent1"/>
    </w:rPr>
  </w:style>
  <w:style w:type="character" w:customStyle="1" w:styleId="refresult">
    <w:name w:val="ref_result"/>
    <w:basedOn w:val="a0"/>
    <w:rsid w:val="007C09E3"/>
  </w:style>
  <w:style w:type="paragraph" w:styleId="HTML">
    <w:name w:val="HTML Preformatted"/>
    <w:basedOn w:val="a"/>
    <w:link w:val="HTML0"/>
    <w:uiPriority w:val="99"/>
    <w:unhideWhenUsed/>
    <w:rsid w:val="007C0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7C09E3"/>
    <w:rPr>
      <w:rFonts w:ascii="Courier New" w:eastAsia="Times New Roman" w:hAnsi="Courier New" w:cs="Times New Roman"/>
      <w:sz w:val="20"/>
      <w:szCs w:val="20"/>
    </w:rPr>
  </w:style>
  <w:style w:type="character" w:customStyle="1" w:styleId="longtext">
    <w:name w:val="long_text"/>
    <w:basedOn w:val="a0"/>
    <w:rsid w:val="007C09E3"/>
  </w:style>
  <w:style w:type="paragraph" w:styleId="ac">
    <w:name w:val="Body Text Indent"/>
    <w:basedOn w:val="a"/>
    <w:link w:val="ad"/>
    <w:uiPriority w:val="99"/>
    <w:semiHidden/>
    <w:unhideWhenUsed/>
    <w:rsid w:val="007A6C6C"/>
    <w:pPr>
      <w:spacing w:after="120"/>
      <w:ind w:left="283"/>
    </w:pPr>
  </w:style>
  <w:style w:type="character" w:customStyle="1" w:styleId="ad">
    <w:name w:val="Основной текст с отступом Знак"/>
    <w:basedOn w:val="a0"/>
    <w:link w:val="ac"/>
    <w:uiPriority w:val="99"/>
    <w:semiHidden/>
    <w:rsid w:val="007A6C6C"/>
  </w:style>
  <w:style w:type="paragraph" w:styleId="ae">
    <w:name w:val="Balloon Text"/>
    <w:basedOn w:val="a"/>
    <w:link w:val="af"/>
    <w:uiPriority w:val="99"/>
    <w:semiHidden/>
    <w:unhideWhenUsed/>
    <w:rsid w:val="007A6C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A6C6C"/>
    <w:rPr>
      <w:rFonts w:ascii="Tahoma" w:hAnsi="Tahoma" w:cs="Tahoma"/>
      <w:sz w:val="16"/>
      <w:szCs w:val="16"/>
    </w:rPr>
  </w:style>
  <w:style w:type="paragraph" w:styleId="af0">
    <w:name w:val="Body Text"/>
    <w:basedOn w:val="a"/>
    <w:link w:val="af1"/>
    <w:uiPriority w:val="99"/>
    <w:unhideWhenUsed/>
    <w:rsid w:val="0022077F"/>
    <w:pPr>
      <w:spacing w:after="120"/>
    </w:pPr>
  </w:style>
  <w:style w:type="character" w:customStyle="1" w:styleId="af1">
    <w:name w:val="Основной текст Знак"/>
    <w:basedOn w:val="a0"/>
    <w:link w:val="af0"/>
    <w:uiPriority w:val="99"/>
    <w:rsid w:val="0022077F"/>
  </w:style>
  <w:style w:type="paragraph" w:styleId="af2">
    <w:name w:val="header"/>
    <w:basedOn w:val="a"/>
    <w:link w:val="af3"/>
    <w:uiPriority w:val="99"/>
    <w:unhideWhenUsed/>
    <w:rsid w:val="00C32B1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32B18"/>
  </w:style>
  <w:style w:type="paragraph" w:styleId="af4">
    <w:name w:val="footer"/>
    <w:basedOn w:val="a"/>
    <w:link w:val="af5"/>
    <w:uiPriority w:val="99"/>
    <w:unhideWhenUsed/>
    <w:rsid w:val="00C32B1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C32B18"/>
  </w:style>
  <w:style w:type="character" w:customStyle="1" w:styleId="Heading1">
    <w:name w:val="Heading #1"/>
    <w:rsid w:val="008B2913"/>
    <w:rPr>
      <w:rFonts w:ascii="Times New Roman" w:eastAsia="Times New Roman" w:hAnsi="Times New Roman" w:cs="Times New Roman"/>
      <w:b/>
      <w:bCs/>
      <w:i w:val="0"/>
      <w:iCs w:val="0"/>
      <w:smallCaps w:val="0"/>
      <w:strike w:val="0"/>
      <w:color w:val="000000"/>
      <w:spacing w:val="0"/>
      <w:w w:val="100"/>
      <w:position w:val="0"/>
      <w:sz w:val="38"/>
      <w:szCs w:val="38"/>
      <w:u w:val="none"/>
      <w:lang w:val="ru-RU" w:eastAsia="ru-RU" w:bidi="ru-RU"/>
    </w:rPr>
  </w:style>
  <w:style w:type="character" w:customStyle="1" w:styleId="af6">
    <w:name w:val="Основной текст_"/>
    <w:basedOn w:val="a0"/>
    <w:link w:val="11"/>
    <w:locked/>
    <w:rsid w:val="007A766B"/>
    <w:rPr>
      <w:rFonts w:ascii="Times New Roman" w:eastAsia="Times New Roman" w:hAnsi="Times New Roman" w:cs="Times New Roman"/>
      <w:spacing w:val="4"/>
      <w:shd w:val="clear" w:color="auto" w:fill="FFFFFF"/>
    </w:rPr>
  </w:style>
  <w:style w:type="paragraph" w:customStyle="1" w:styleId="11">
    <w:name w:val="Основной текст1"/>
    <w:basedOn w:val="a"/>
    <w:link w:val="af6"/>
    <w:rsid w:val="007A766B"/>
    <w:pPr>
      <w:widowControl w:val="0"/>
      <w:shd w:val="clear" w:color="auto" w:fill="FFFFFF"/>
      <w:spacing w:after="420" w:line="0" w:lineRule="atLeast"/>
      <w:jc w:val="both"/>
    </w:pPr>
    <w:rPr>
      <w:rFonts w:ascii="Times New Roman" w:eastAsia="Times New Roman" w:hAnsi="Times New Roman" w:cs="Times New Roman"/>
      <w:spacing w:val="4"/>
    </w:rPr>
  </w:style>
  <w:style w:type="character" w:customStyle="1" w:styleId="af7">
    <w:name w:val="Без интервала Знак"/>
    <w:aliases w:val="Обя Знак,мелкий Знак,Без интервала1 Знак,No Spacing Знак,мой рабочий Знак,норма Знак,Без интеБез интервала Знак,Без интервала11 Знак"/>
    <w:basedOn w:val="a0"/>
    <w:link w:val="af8"/>
    <w:locked/>
    <w:rsid w:val="007A766B"/>
  </w:style>
  <w:style w:type="paragraph" w:styleId="af8">
    <w:name w:val="No Spacing"/>
    <w:aliases w:val="Обя,мелкий,Без интервала1,No Spacing,мой рабочий,норма,Без интеБез интервала,Без интервала11"/>
    <w:link w:val="af7"/>
    <w:qFormat/>
    <w:rsid w:val="007A766B"/>
    <w:pPr>
      <w:spacing w:after="0" w:line="240" w:lineRule="auto"/>
    </w:pPr>
  </w:style>
  <w:style w:type="character" w:customStyle="1" w:styleId="20">
    <w:name w:val="Заголовок 2 Знак"/>
    <w:basedOn w:val="a0"/>
    <w:link w:val="2"/>
    <w:uiPriority w:val="9"/>
    <w:semiHidden/>
    <w:rsid w:val="007A766B"/>
    <w:rPr>
      <w:rFonts w:asciiTheme="majorHAnsi" w:eastAsiaTheme="majorEastAsia" w:hAnsiTheme="majorHAnsi" w:cstheme="majorBidi"/>
      <w:b/>
      <w:bCs/>
      <w:color w:val="4F81BD" w:themeColor="accent1"/>
      <w:sz w:val="26"/>
      <w:szCs w:val="26"/>
    </w:rPr>
  </w:style>
  <w:style w:type="paragraph" w:styleId="23">
    <w:name w:val="Body Text 2"/>
    <w:basedOn w:val="a"/>
    <w:link w:val="24"/>
    <w:unhideWhenUsed/>
    <w:rsid w:val="00844387"/>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844387"/>
    <w:rPr>
      <w:rFonts w:ascii="Times New Roman" w:eastAsia="Times New Roman" w:hAnsi="Times New Roman" w:cs="Times New Roman"/>
      <w:sz w:val="24"/>
      <w:szCs w:val="24"/>
    </w:rPr>
  </w:style>
  <w:style w:type="paragraph" w:styleId="31">
    <w:name w:val="Body Text Indent 3"/>
    <w:basedOn w:val="a"/>
    <w:link w:val="32"/>
    <w:uiPriority w:val="99"/>
    <w:semiHidden/>
    <w:unhideWhenUsed/>
    <w:rsid w:val="0051753E"/>
    <w:pPr>
      <w:spacing w:after="120"/>
      <w:ind w:left="283"/>
    </w:pPr>
    <w:rPr>
      <w:sz w:val="16"/>
      <w:szCs w:val="16"/>
    </w:rPr>
  </w:style>
  <w:style w:type="character" w:customStyle="1" w:styleId="32">
    <w:name w:val="Основной текст с отступом 3 Знак"/>
    <w:basedOn w:val="a0"/>
    <w:link w:val="31"/>
    <w:uiPriority w:val="99"/>
    <w:semiHidden/>
    <w:rsid w:val="0051753E"/>
    <w:rPr>
      <w:sz w:val="16"/>
      <w:szCs w:val="16"/>
    </w:rPr>
  </w:style>
  <w:style w:type="character" w:customStyle="1" w:styleId="note">
    <w:name w:val="note"/>
    <w:basedOn w:val="a0"/>
    <w:rsid w:val="00DD7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153">
      <w:bodyDiv w:val="1"/>
      <w:marLeft w:val="0"/>
      <w:marRight w:val="0"/>
      <w:marTop w:val="0"/>
      <w:marBottom w:val="0"/>
      <w:divBdr>
        <w:top w:val="none" w:sz="0" w:space="0" w:color="auto"/>
        <w:left w:val="none" w:sz="0" w:space="0" w:color="auto"/>
        <w:bottom w:val="none" w:sz="0" w:space="0" w:color="auto"/>
        <w:right w:val="none" w:sz="0" w:space="0" w:color="auto"/>
      </w:divBdr>
    </w:div>
    <w:div w:id="58721204">
      <w:bodyDiv w:val="1"/>
      <w:marLeft w:val="0"/>
      <w:marRight w:val="0"/>
      <w:marTop w:val="0"/>
      <w:marBottom w:val="0"/>
      <w:divBdr>
        <w:top w:val="none" w:sz="0" w:space="0" w:color="auto"/>
        <w:left w:val="none" w:sz="0" w:space="0" w:color="auto"/>
        <w:bottom w:val="none" w:sz="0" w:space="0" w:color="auto"/>
        <w:right w:val="none" w:sz="0" w:space="0" w:color="auto"/>
      </w:divBdr>
    </w:div>
    <w:div w:id="220529624">
      <w:bodyDiv w:val="1"/>
      <w:marLeft w:val="0"/>
      <w:marRight w:val="0"/>
      <w:marTop w:val="0"/>
      <w:marBottom w:val="0"/>
      <w:divBdr>
        <w:top w:val="none" w:sz="0" w:space="0" w:color="auto"/>
        <w:left w:val="none" w:sz="0" w:space="0" w:color="auto"/>
        <w:bottom w:val="none" w:sz="0" w:space="0" w:color="auto"/>
        <w:right w:val="none" w:sz="0" w:space="0" w:color="auto"/>
      </w:divBdr>
    </w:div>
    <w:div w:id="284969328">
      <w:bodyDiv w:val="1"/>
      <w:marLeft w:val="0"/>
      <w:marRight w:val="0"/>
      <w:marTop w:val="0"/>
      <w:marBottom w:val="0"/>
      <w:divBdr>
        <w:top w:val="none" w:sz="0" w:space="0" w:color="auto"/>
        <w:left w:val="none" w:sz="0" w:space="0" w:color="auto"/>
        <w:bottom w:val="none" w:sz="0" w:space="0" w:color="auto"/>
        <w:right w:val="none" w:sz="0" w:space="0" w:color="auto"/>
      </w:divBdr>
    </w:div>
    <w:div w:id="317807366">
      <w:bodyDiv w:val="1"/>
      <w:marLeft w:val="0"/>
      <w:marRight w:val="0"/>
      <w:marTop w:val="0"/>
      <w:marBottom w:val="0"/>
      <w:divBdr>
        <w:top w:val="none" w:sz="0" w:space="0" w:color="auto"/>
        <w:left w:val="none" w:sz="0" w:space="0" w:color="auto"/>
        <w:bottom w:val="none" w:sz="0" w:space="0" w:color="auto"/>
        <w:right w:val="none" w:sz="0" w:space="0" w:color="auto"/>
      </w:divBdr>
    </w:div>
    <w:div w:id="330259167">
      <w:bodyDiv w:val="1"/>
      <w:marLeft w:val="0"/>
      <w:marRight w:val="0"/>
      <w:marTop w:val="0"/>
      <w:marBottom w:val="0"/>
      <w:divBdr>
        <w:top w:val="none" w:sz="0" w:space="0" w:color="auto"/>
        <w:left w:val="none" w:sz="0" w:space="0" w:color="auto"/>
        <w:bottom w:val="none" w:sz="0" w:space="0" w:color="auto"/>
        <w:right w:val="none" w:sz="0" w:space="0" w:color="auto"/>
      </w:divBdr>
    </w:div>
    <w:div w:id="485711757">
      <w:bodyDiv w:val="1"/>
      <w:marLeft w:val="0"/>
      <w:marRight w:val="0"/>
      <w:marTop w:val="0"/>
      <w:marBottom w:val="0"/>
      <w:divBdr>
        <w:top w:val="none" w:sz="0" w:space="0" w:color="auto"/>
        <w:left w:val="none" w:sz="0" w:space="0" w:color="auto"/>
        <w:bottom w:val="none" w:sz="0" w:space="0" w:color="auto"/>
        <w:right w:val="none" w:sz="0" w:space="0" w:color="auto"/>
      </w:divBdr>
    </w:div>
    <w:div w:id="486702802">
      <w:bodyDiv w:val="1"/>
      <w:marLeft w:val="0"/>
      <w:marRight w:val="0"/>
      <w:marTop w:val="0"/>
      <w:marBottom w:val="0"/>
      <w:divBdr>
        <w:top w:val="none" w:sz="0" w:space="0" w:color="auto"/>
        <w:left w:val="none" w:sz="0" w:space="0" w:color="auto"/>
        <w:bottom w:val="none" w:sz="0" w:space="0" w:color="auto"/>
        <w:right w:val="none" w:sz="0" w:space="0" w:color="auto"/>
      </w:divBdr>
    </w:div>
    <w:div w:id="583758386">
      <w:bodyDiv w:val="1"/>
      <w:marLeft w:val="0"/>
      <w:marRight w:val="0"/>
      <w:marTop w:val="0"/>
      <w:marBottom w:val="0"/>
      <w:divBdr>
        <w:top w:val="none" w:sz="0" w:space="0" w:color="auto"/>
        <w:left w:val="none" w:sz="0" w:space="0" w:color="auto"/>
        <w:bottom w:val="none" w:sz="0" w:space="0" w:color="auto"/>
        <w:right w:val="none" w:sz="0" w:space="0" w:color="auto"/>
      </w:divBdr>
      <w:divsChild>
        <w:div w:id="902791064">
          <w:marLeft w:val="547"/>
          <w:marRight w:val="0"/>
          <w:marTop w:val="96"/>
          <w:marBottom w:val="0"/>
          <w:divBdr>
            <w:top w:val="none" w:sz="0" w:space="0" w:color="auto"/>
            <w:left w:val="none" w:sz="0" w:space="0" w:color="auto"/>
            <w:bottom w:val="none" w:sz="0" w:space="0" w:color="auto"/>
            <w:right w:val="none" w:sz="0" w:space="0" w:color="auto"/>
          </w:divBdr>
        </w:div>
        <w:div w:id="654141594">
          <w:marLeft w:val="547"/>
          <w:marRight w:val="0"/>
          <w:marTop w:val="96"/>
          <w:marBottom w:val="0"/>
          <w:divBdr>
            <w:top w:val="none" w:sz="0" w:space="0" w:color="auto"/>
            <w:left w:val="none" w:sz="0" w:space="0" w:color="auto"/>
            <w:bottom w:val="none" w:sz="0" w:space="0" w:color="auto"/>
            <w:right w:val="none" w:sz="0" w:space="0" w:color="auto"/>
          </w:divBdr>
        </w:div>
        <w:div w:id="153492654">
          <w:marLeft w:val="547"/>
          <w:marRight w:val="0"/>
          <w:marTop w:val="96"/>
          <w:marBottom w:val="0"/>
          <w:divBdr>
            <w:top w:val="none" w:sz="0" w:space="0" w:color="auto"/>
            <w:left w:val="none" w:sz="0" w:space="0" w:color="auto"/>
            <w:bottom w:val="none" w:sz="0" w:space="0" w:color="auto"/>
            <w:right w:val="none" w:sz="0" w:space="0" w:color="auto"/>
          </w:divBdr>
        </w:div>
        <w:div w:id="1225140470">
          <w:marLeft w:val="547"/>
          <w:marRight w:val="0"/>
          <w:marTop w:val="96"/>
          <w:marBottom w:val="0"/>
          <w:divBdr>
            <w:top w:val="none" w:sz="0" w:space="0" w:color="auto"/>
            <w:left w:val="none" w:sz="0" w:space="0" w:color="auto"/>
            <w:bottom w:val="none" w:sz="0" w:space="0" w:color="auto"/>
            <w:right w:val="none" w:sz="0" w:space="0" w:color="auto"/>
          </w:divBdr>
        </w:div>
        <w:div w:id="1988852949">
          <w:marLeft w:val="547"/>
          <w:marRight w:val="0"/>
          <w:marTop w:val="96"/>
          <w:marBottom w:val="0"/>
          <w:divBdr>
            <w:top w:val="none" w:sz="0" w:space="0" w:color="auto"/>
            <w:left w:val="none" w:sz="0" w:space="0" w:color="auto"/>
            <w:bottom w:val="none" w:sz="0" w:space="0" w:color="auto"/>
            <w:right w:val="none" w:sz="0" w:space="0" w:color="auto"/>
          </w:divBdr>
        </w:div>
      </w:divsChild>
    </w:div>
    <w:div w:id="591476716">
      <w:bodyDiv w:val="1"/>
      <w:marLeft w:val="0"/>
      <w:marRight w:val="0"/>
      <w:marTop w:val="0"/>
      <w:marBottom w:val="0"/>
      <w:divBdr>
        <w:top w:val="none" w:sz="0" w:space="0" w:color="auto"/>
        <w:left w:val="none" w:sz="0" w:space="0" w:color="auto"/>
        <w:bottom w:val="none" w:sz="0" w:space="0" w:color="auto"/>
        <w:right w:val="none" w:sz="0" w:space="0" w:color="auto"/>
      </w:divBdr>
    </w:div>
    <w:div w:id="757139600">
      <w:bodyDiv w:val="1"/>
      <w:marLeft w:val="0"/>
      <w:marRight w:val="0"/>
      <w:marTop w:val="0"/>
      <w:marBottom w:val="0"/>
      <w:divBdr>
        <w:top w:val="none" w:sz="0" w:space="0" w:color="auto"/>
        <w:left w:val="none" w:sz="0" w:space="0" w:color="auto"/>
        <w:bottom w:val="none" w:sz="0" w:space="0" w:color="auto"/>
        <w:right w:val="none" w:sz="0" w:space="0" w:color="auto"/>
      </w:divBdr>
    </w:div>
    <w:div w:id="759371210">
      <w:bodyDiv w:val="1"/>
      <w:marLeft w:val="0"/>
      <w:marRight w:val="0"/>
      <w:marTop w:val="0"/>
      <w:marBottom w:val="0"/>
      <w:divBdr>
        <w:top w:val="none" w:sz="0" w:space="0" w:color="auto"/>
        <w:left w:val="none" w:sz="0" w:space="0" w:color="auto"/>
        <w:bottom w:val="none" w:sz="0" w:space="0" w:color="auto"/>
        <w:right w:val="none" w:sz="0" w:space="0" w:color="auto"/>
      </w:divBdr>
    </w:div>
    <w:div w:id="887495797">
      <w:bodyDiv w:val="1"/>
      <w:marLeft w:val="0"/>
      <w:marRight w:val="0"/>
      <w:marTop w:val="0"/>
      <w:marBottom w:val="0"/>
      <w:divBdr>
        <w:top w:val="none" w:sz="0" w:space="0" w:color="auto"/>
        <w:left w:val="none" w:sz="0" w:space="0" w:color="auto"/>
        <w:bottom w:val="none" w:sz="0" w:space="0" w:color="auto"/>
        <w:right w:val="none" w:sz="0" w:space="0" w:color="auto"/>
      </w:divBdr>
    </w:div>
    <w:div w:id="891774533">
      <w:bodyDiv w:val="1"/>
      <w:marLeft w:val="0"/>
      <w:marRight w:val="0"/>
      <w:marTop w:val="0"/>
      <w:marBottom w:val="0"/>
      <w:divBdr>
        <w:top w:val="none" w:sz="0" w:space="0" w:color="auto"/>
        <w:left w:val="none" w:sz="0" w:space="0" w:color="auto"/>
        <w:bottom w:val="none" w:sz="0" w:space="0" w:color="auto"/>
        <w:right w:val="none" w:sz="0" w:space="0" w:color="auto"/>
      </w:divBdr>
    </w:div>
    <w:div w:id="906956955">
      <w:bodyDiv w:val="1"/>
      <w:marLeft w:val="0"/>
      <w:marRight w:val="0"/>
      <w:marTop w:val="0"/>
      <w:marBottom w:val="0"/>
      <w:divBdr>
        <w:top w:val="none" w:sz="0" w:space="0" w:color="auto"/>
        <w:left w:val="none" w:sz="0" w:space="0" w:color="auto"/>
        <w:bottom w:val="none" w:sz="0" w:space="0" w:color="auto"/>
        <w:right w:val="none" w:sz="0" w:space="0" w:color="auto"/>
      </w:divBdr>
    </w:div>
    <w:div w:id="910387797">
      <w:bodyDiv w:val="1"/>
      <w:marLeft w:val="0"/>
      <w:marRight w:val="0"/>
      <w:marTop w:val="0"/>
      <w:marBottom w:val="0"/>
      <w:divBdr>
        <w:top w:val="none" w:sz="0" w:space="0" w:color="auto"/>
        <w:left w:val="none" w:sz="0" w:space="0" w:color="auto"/>
        <w:bottom w:val="none" w:sz="0" w:space="0" w:color="auto"/>
        <w:right w:val="none" w:sz="0" w:space="0" w:color="auto"/>
      </w:divBdr>
    </w:div>
    <w:div w:id="913903573">
      <w:bodyDiv w:val="1"/>
      <w:marLeft w:val="0"/>
      <w:marRight w:val="0"/>
      <w:marTop w:val="0"/>
      <w:marBottom w:val="0"/>
      <w:divBdr>
        <w:top w:val="none" w:sz="0" w:space="0" w:color="auto"/>
        <w:left w:val="none" w:sz="0" w:space="0" w:color="auto"/>
        <w:bottom w:val="none" w:sz="0" w:space="0" w:color="auto"/>
        <w:right w:val="none" w:sz="0" w:space="0" w:color="auto"/>
      </w:divBdr>
    </w:div>
    <w:div w:id="1091589105">
      <w:bodyDiv w:val="1"/>
      <w:marLeft w:val="0"/>
      <w:marRight w:val="0"/>
      <w:marTop w:val="0"/>
      <w:marBottom w:val="0"/>
      <w:divBdr>
        <w:top w:val="none" w:sz="0" w:space="0" w:color="auto"/>
        <w:left w:val="none" w:sz="0" w:space="0" w:color="auto"/>
        <w:bottom w:val="none" w:sz="0" w:space="0" w:color="auto"/>
        <w:right w:val="none" w:sz="0" w:space="0" w:color="auto"/>
      </w:divBdr>
    </w:div>
    <w:div w:id="1320574757">
      <w:bodyDiv w:val="1"/>
      <w:marLeft w:val="0"/>
      <w:marRight w:val="0"/>
      <w:marTop w:val="0"/>
      <w:marBottom w:val="0"/>
      <w:divBdr>
        <w:top w:val="none" w:sz="0" w:space="0" w:color="auto"/>
        <w:left w:val="none" w:sz="0" w:space="0" w:color="auto"/>
        <w:bottom w:val="none" w:sz="0" w:space="0" w:color="auto"/>
        <w:right w:val="none" w:sz="0" w:space="0" w:color="auto"/>
      </w:divBdr>
    </w:div>
    <w:div w:id="1346176722">
      <w:bodyDiv w:val="1"/>
      <w:marLeft w:val="0"/>
      <w:marRight w:val="0"/>
      <w:marTop w:val="0"/>
      <w:marBottom w:val="0"/>
      <w:divBdr>
        <w:top w:val="none" w:sz="0" w:space="0" w:color="auto"/>
        <w:left w:val="none" w:sz="0" w:space="0" w:color="auto"/>
        <w:bottom w:val="none" w:sz="0" w:space="0" w:color="auto"/>
        <w:right w:val="none" w:sz="0" w:space="0" w:color="auto"/>
      </w:divBdr>
    </w:div>
    <w:div w:id="1356809103">
      <w:bodyDiv w:val="1"/>
      <w:marLeft w:val="0"/>
      <w:marRight w:val="0"/>
      <w:marTop w:val="0"/>
      <w:marBottom w:val="0"/>
      <w:divBdr>
        <w:top w:val="none" w:sz="0" w:space="0" w:color="auto"/>
        <w:left w:val="none" w:sz="0" w:space="0" w:color="auto"/>
        <w:bottom w:val="none" w:sz="0" w:space="0" w:color="auto"/>
        <w:right w:val="none" w:sz="0" w:space="0" w:color="auto"/>
      </w:divBdr>
    </w:div>
    <w:div w:id="1455638563">
      <w:bodyDiv w:val="1"/>
      <w:marLeft w:val="0"/>
      <w:marRight w:val="0"/>
      <w:marTop w:val="0"/>
      <w:marBottom w:val="0"/>
      <w:divBdr>
        <w:top w:val="none" w:sz="0" w:space="0" w:color="auto"/>
        <w:left w:val="none" w:sz="0" w:space="0" w:color="auto"/>
        <w:bottom w:val="none" w:sz="0" w:space="0" w:color="auto"/>
        <w:right w:val="none" w:sz="0" w:space="0" w:color="auto"/>
      </w:divBdr>
    </w:div>
    <w:div w:id="1505123646">
      <w:bodyDiv w:val="1"/>
      <w:marLeft w:val="0"/>
      <w:marRight w:val="0"/>
      <w:marTop w:val="0"/>
      <w:marBottom w:val="0"/>
      <w:divBdr>
        <w:top w:val="none" w:sz="0" w:space="0" w:color="auto"/>
        <w:left w:val="none" w:sz="0" w:space="0" w:color="auto"/>
        <w:bottom w:val="none" w:sz="0" w:space="0" w:color="auto"/>
        <w:right w:val="none" w:sz="0" w:space="0" w:color="auto"/>
      </w:divBdr>
      <w:divsChild>
        <w:div w:id="386220981">
          <w:marLeft w:val="547"/>
          <w:marRight w:val="0"/>
          <w:marTop w:val="134"/>
          <w:marBottom w:val="0"/>
          <w:divBdr>
            <w:top w:val="none" w:sz="0" w:space="0" w:color="auto"/>
            <w:left w:val="none" w:sz="0" w:space="0" w:color="auto"/>
            <w:bottom w:val="none" w:sz="0" w:space="0" w:color="auto"/>
            <w:right w:val="none" w:sz="0" w:space="0" w:color="auto"/>
          </w:divBdr>
        </w:div>
        <w:div w:id="342322418">
          <w:marLeft w:val="547"/>
          <w:marRight w:val="0"/>
          <w:marTop w:val="134"/>
          <w:marBottom w:val="0"/>
          <w:divBdr>
            <w:top w:val="none" w:sz="0" w:space="0" w:color="auto"/>
            <w:left w:val="none" w:sz="0" w:space="0" w:color="auto"/>
            <w:bottom w:val="none" w:sz="0" w:space="0" w:color="auto"/>
            <w:right w:val="none" w:sz="0" w:space="0" w:color="auto"/>
          </w:divBdr>
        </w:div>
        <w:div w:id="825510849">
          <w:marLeft w:val="547"/>
          <w:marRight w:val="0"/>
          <w:marTop w:val="134"/>
          <w:marBottom w:val="0"/>
          <w:divBdr>
            <w:top w:val="none" w:sz="0" w:space="0" w:color="auto"/>
            <w:left w:val="none" w:sz="0" w:space="0" w:color="auto"/>
            <w:bottom w:val="none" w:sz="0" w:space="0" w:color="auto"/>
            <w:right w:val="none" w:sz="0" w:space="0" w:color="auto"/>
          </w:divBdr>
        </w:div>
        <w:div w:id="1357393148">
          <w:marLeft w:val="547"/>
          <w:marRight w:val="0"/>
          <w:marTop w:val="134"/>
          <w:marBottom w:val="0"/>
          <w:divBdr>
            <w:top w:val="none" w:sz="0" w:space="0" w:color="auto"/>
            <w:left w:val="none" w:sz="0" w:space="0" w:color="auto"/>
            <w:bottom w:val="none" w:sz="0" w:space="0" w:color="auto"/>
            <w:right w:val="none" w:sz="0" w:space="0" w:color="auto"/>
          </w:divBdr>
        </w:div>
      </w:divsChild>
    </w:div>
    <w:div w:id="1516307550">
      <w:bodyDiv w:val="1"/>
      <w:marLeft w:val="0"/>
      <w:marRight w:val="0"/>
      <w:marTop w:val="0"/>
      <w:marBottom w:val="0"/>
      <w:divBdr>
        <w:top w:val="none" w:sz="0" w:space="0" w:color="auto"/>
        <w:left w:val="none" w:sz="0" w:space="0" w:color="auto"/>
        <w:bottom w:val="none" w:sz="0" w:space="0" w:color="auto"/>
        <w:right w:val="none" w:sz="0" w:space="0" w:color="auto"/>
      </w:divBdr>
    </w:div>
    <w:div w:id="1547256768">
      <w:bodyDiv w:val="1"/>
      <w:marLeft w:val="0"/>
      <w:marRight w:val="0"/>
      <w:marTop w:val="0"/>
      <w:marBottom w:val="0"/>
      <w:divBdr>
        <w:top w:val="none" w:sz="0" w:space="0" w:color="auto"/>
        <w:left w:val="none" w:sz="0" w:space="0" w:color="auto"/>
        <w:bottom w:val="none" w:sz="0" w:space="0" w:color="auto"/>
        <w:right w:val="none" w:sz="0" w:space="0" w:color="auto"/>
      </w:divBdr>
    </w:div>
    <w:div w:id="1554925262">
      <w:bodyDiv w:val="1"/>
      <w:marLeft w:val="0"/>
      <w:marRight w:val="0"/>
      <w:marTop w:val="0"/>
      <w:marBottom w:val="0"/>
      <w:divBdr>
        <w:top w:val="none" w:sz="0" w:space="0" w:color="auto"/>
        <w:left w:val="none" w:sz="0" w:space="0" w:color="auto"/>
        <w:bottom w:val="none" w:sz="0" w:space="0" w:color="auto"/>
        <w:right w:val="none" w:sz="0" w:space="0" w:color="auto"/>
      </w:divBdr>
    </w:div>
    <w:div w:id="1738816967">
      <w:bodyDiv w:val="1"/>
      <w:marLeft w:val="0"/>
      <w:marRight w:val="0"/>
      <w:marTop w:val="0"/>
      <w:marBottom w:val="0"/>
      <w:divBdr>
        <w:top w:val="none" w:sz="0" w:space="0" w:color="auto"/>
        <w:left w:val="none" w:sz="0" w:space="0" w:color="auto"/>
        <w:bottom w:val="none" w:sz="0" w:space="0" w:color="auto"/>
        <w:right w:val="none" w:sz="0" w:space="0" w:color="auto"/>
      </w:divBdr>
    </w:div>
    <w:div w:id="1740126307">
      <w:bodyDiv w:val="1"/>
      <w:marLeft w:val="0"/>
      <w:marRight w:val="0"/>
      <w:marTop w:val="0"/>
      <w:marBottom w:val="0"/>
      <w:divBdr>
        <w:top w:val="none" w:sz="0" w:space="0" w:color="auto"/>
        <w:left w:val="none" w:sz="0" w:space="0" w:color="auto"/>
        <w:bottom w:val="none" w:sz="0" w:space="0" w:color="auto"/>
        <w:right w:val="none" w:sz="0" w:space="0" w:color="auto"/>
      </w:divBdr>
    </w:div>
    <w:div w:id="1858807424">
      <w:bodyDiv w:val="1"/>
      <w:marLeft w:val="0"/>
      <w:marRight w:val="0"/>
      <w:marTop w:val="0"/>
      <w:marBottom w:val="0"/>
      <w:divBdr>
        <w:top w:val="none" w:sz="0" w:space="0" w:color="auto"/>
        <w:left w:val="none" w:sz="0" w:space="0" w:color="auto"/>
        <w:bottom w:val="none" w:sz="0" w:space="0" w:color="auto"/>
        <w:right w:val="none" w:sz="0" w:space="0" w:color="auto"/>
      </w:divBdr>
    </w:div>
    <w:div w:id="1989897144">
      <w:bodyDiv w:val="1"/>
      <w:marLeft w:val="0"/>
      <w:marRight w:val="0"/>
      <w:marTop w:val="0"/>
      <w:marBottom w:val="0"/>
      <w:divBdr>
        <w:top w:val="none" w:sz="0" w:space="0" w:color="auto"/>
        <w:left w:val="none" w:sz="0" w:space="0" w:color="auto"/>
        <w:bottom w:val="none" w:sz="0" w:space="0" w:color="auto"/>
        <w:right w:val="none" w:sz="0" w:space="0" w:color="auto"/>
      </w:divBdr>
    </w:div>
    <w:div w:id="2013138006">
      <w:bodyDiv w:val="1"/>
      <w:marLeft w:val="0"/>
      <w:marRight w:val="0"/>
      <w:marTop w:val="0"/>
      <w:marBottom w:val="0"/>
      <w:divBdr>
        <w:top w:val="none" w:sz="0" w:space="0" w:color="auto"/>
        <w:left w:val="none" w:sz="0" w:space="0" w:color="auto"/>
        <w:bottom w:val="none" w:sz="0" w:space="0" w:color="auto"/>
        <w:right w:val="none" w:sz="0" w:space="0" w:color="auto"/>
      </w:divBdr>
    </w:div>
    <w:div w:id="202613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86;&#1090;&#1088;&#1072;&#1089;&#1083;&#1080;-&#1087;&#1088;&#1072;&#1074;&#1072;.&#1088;&#1092;/article/10670.%2015.06" TargetMode="External"/><Relationship Id="rId21" Type="http://schemas.openxmlformats.org/officeDocument/2006/relationships/hyperlink" Target="http://europeancourt.ru/resheniya-evropejskogo-suda-na-russkom-yazyke" TargetMode="External"/><Relationship Id="rId34" Type="http://schemas.openxmlformats.org/officeDocument/2006/relationships/hyperlink" Target="http://adilet.zan.kz/kaz/docs/Z950002464_" TargetMode="External"/><Relationship Id="rId42" Type="http://schemas.openxmlformats.org/officeDocument/2006/relationships/hyperlink" Target="http://adilet.zan.kz/kaz/docs/Z1600000038.%2010.10.2018" TargetMode="External"/><Relationship Id="rId47" Type="http://schemas.openxmlformats.org/officeDocument/2006/relationships/hyperlink" Target="http://adilet.zan.kz/kaz/docs/Z1700000081" TargetMode="External"/><Relationship Id="rId50" Type="http://schemas.openxmlformats.org/officeDocument/2006/relationships/hyperlink" Target="http://adilet.zan.kz/kaz/docs/Z1600000038.%2010.10.2018" TargetMode="External"/><Relationship Id="rId55" Type="http://schemas.openxmlformats.org/officeDocument/2006/relationships/hyperlink" Target="http://adilet.zan.kz/kaz/docs/U950002337_" TargetMode="External"/><Relationship Id="rId63" Type="http://schemas.openxmlformats.org/officeDocument/2006/relationships/image" Target="media/image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dilet.zan.kz/kaz/docs/Z1800000132.%2010.10.2019" TargetMode="External"/><Relationship Id="rId29" Type="http://schemas.openxmlformats.org/officeDocument/2006/relationships/hyperlink" Target="http://adilet.zan.kz/kaz/docs/Z1800000131" TargetMode="External"/><Relationship Id="rId11" Type="http://schemas.openxmlformats.org/officeDocument/2006/relationships/chart" Target="charts/chart4.xml"/><Relationship Id="rId24" Type="http://schemas.openxmlformats.org/officeDocument/2006/relationships/hyperlink" Target="http://www.disus.ru/knigi/368785-1-problemi-sovershenstvovaniya-ugolovno-pravovih-sankciy-baltabaev.%2015.06.2017" TargetMode="External"/><Relationship Id="rId32" Type="http://schemas.openxmlformats.org/officeDocument/2006/relationships/hyperlink" Target="http://adilet.zan.kz/kaz/docs/Z000000120_.10.10.2018" TargetMode="External"/><Relationship Id="rId37" Type="http://schemas.openxmlformats.org/officeDocument/2006/relationships/hyperlink" Target="http://adilet.zan.kz/kaz/docs/Z1600000038.%2010.10.2018" TargetMode="External"/><Relationship Id="rId40" Type="http://schemas.openxmlformats.org/officeDocument/2006/relationships/hyperlink" Target="http://adilet.zan.kz/kaz/docs/Z1600000038.%2010.10.2018" TargetMode="External"/><Relationship Id="rId45" Type="http://schemas.openxmlformats.org/officeDocument/2006/relationships/hyperlink" Target="http://adilet.zan.kz/kaz/docs/Z1600000038.%2010.10.2018" TargetMode="External"/><Relationship Id="rId53" Type="http://schemas.openxmlformats.org/officeDocument/2006/relationships/hyperlink" Target="http://adilet.zan.kz/kaz/docs/Z1600000038.%2010.10.2018" TargetMode="External"/><Relationship Id="rId58" Type="http://schemas.openxmlformats.org/officeDocument/2006/relationships/hyperlink" Target="https://www.zakon.kz/4914082-verhovnyy-sud-prodolzhaet.html.%2012.%2007"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www.zakon.kz/4480131-analiz-koncepcii-proekta-ugolovnogo.html" TargetMode="External"/><Relationship Id="rId14" Type="http://schemas.openxmlformats.org/officeDocument/2006/relationships/hyperlink" Target="http://adilet.zan.kz/kaz/docs/K1400000226" TargetMode="External"/><Relationship Id="rId22" Type="http://schemas.openxmlformats.org/officeDocument/2006/relationships/hyperlink" Target="https://online.zakon.kz/Document/?doc_id=35626029&amp;pos=6;-108" TargetMode="External"/><Relationship Id="rId27" Type="http://schemas.openxmlformats.org/officeDocument/2006/relationships/hyperlink" Target="http://adilet.zan.kz/kaz/docs/K1400000235" TargetMode="External"/><Relationship Id="rId30" Type="http://schemas.openxmlformats.org/officeDocument/2006/relationships/hyperlink" Target="http://adilet.zan.kz/kaz/docs/O9000000004" TargetMode="External"/><Relationship Id="rId35" Type="http://schemas.openxmlformats.org/officeDocument/2006/relationships/hyperlink" Target="http://adilet.zan.kz/kaz/docs/K1400000234" TargetMode="External"/><Relationship Id="rId43" Type="http://schemas.openxmlformats.org/officeDocument/2006/relationships/hyperlink" Target="http://adilet.zan.kz/kaz/docs/Z1600000038.%2010.10.2018" TargetMode="External"/><Relationship Id="rId48" Type="http://schemas.openxmlformats.org/officeDocument/2006/relationships/hyperlink" Target="http://adilet.zan.kz/kaz/docs/Z1600000038.%2010.10.2018" TargetMode="External"/><Relationship Id="rId56" Type="http://schemas.openxmlformats.org/officeDocument/2006/relationships/hyperlink" Target="http://adilet.zan.kz/kaz/docs/Z1600000038.%2010.10.2018" TargetMode="External"/><Relationship Id="rId64" Type="http://schemas.openxmlformats.org/officeDocument/2006/relationships/image" Target="media/image6.jpeg"/><Relationship Id="rId8" Type="http://schemas.openxmlformats.org/officeDocument/2006/relationships/chart" Target="charts/chart1.xml"/><Relationship Id="rId51" Type="http://schemas.openxmlformats.org/officeDocument/2006/relationships/hyperlink" Target="http://adilet.zan.kz/kaz/docs/Z1600000038.%2010.10.2018"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adilet.zan.kz/kaz/docs/Z1800000180.%2010.10.2019" TargetMode="External"/><Relationship Id="rId25" Type="http://schemas.openxmlformats.org/officeDocument/2006/relationships/hyperlink" Target="https://matsne.gov.ge/ka/document/download/16426/143/ru/pdf" TargetMode="External"/><Relationship Id="rId33" Type="http://schemas.openxmlformats.org/officeDocument/2006/relationships/hyperlink" Target="http://adilet.zan.kz/rus/docs/K1500000414" TargetMode="External"/><Relationship Id="rId38" Type="http://schemas.openxmlformats.org/officeDocument/2006/relationships/hyperlink" Target="http://adilet.zan.kz/kaz/docs/Z080000040_" TargetMode="External"/><Relationship Id="rId46" Type="http://schemas.openxmlformats.org/officeDocument/2006/relationships/hyperlink" Target="http://adilet.zan.kz/kaz/docs/Z1100000380" TargetMode="External"/><Relationship Id="rId59" Type="http://schemas.openxmlformats.org/officeDocument/2006/relationships/image" Target="media/image1.jpeg"/><Relationship Id="rId67" Type="http://schemas.openxmlformats.org/officeDocument/2006/relationships/fontTable" Target="fontTable.xml"/><Relationship Id="rId20" Type="http://schemas.openxmlformats.org/officeDocument/2006/relationships/hyperlink" Target="http://justice.org.ua/diyalnist/ekspertni-visnovki/ekspertnyj-kommentarij-k-kontseptsii-proekta-ugolovnogo-kodeksa-respubliki-kazakhstan.%2012.03.2016" TargetMode="External"/><Relationship Id="rId41" Type="http://schemas.openxmlformats.org/officeDocument/2006/relationships/hyperlink" Target="http://adilet.zan.kz/kaz/docs/Z040000531_" TargetMode="External"/><Relationship Id="rId54" Type="http://schemas.openxmlformats.org/officeDocument/2006/relationships/hyperlink" Target="http://adilet.zan.kz/kaz/docs/Z030000510_"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kaz/docs/U090000858_" TargetMode="External"/><Relationship Id="rId23" Type="http://schemas.openxmlformats.org/officeDocument/2006/relationships/hyperlink" Target="https://journal.zakon.kz/203550-administrativnoe-pravo-administrativnye.html" TargetMode="External"/><Relationship Id="rId28" Type="http://schemas.openxmlformats.org/officeDocument/2006/relationships/hyperlink" Target="http://adilet.zan.kz/kaz/docs/K940001000_" TargetMode="External"/><Relationship Id="rId36" Type="http://schemas.openxmlformats.org/officeDocument/2006/relationships/hyperlink" Target="http://www.yurclub.ru/docs/criminal/article148.html" TargetMode="External"/><Relationship Id="rId49" Type="http://schemas.openxmlformats.org/officeDocument/2006/relationships/hyperlink" Target="http://adilet.zan.kz/kaz/docs/Z020000299_" TargetMode="External"/><Relationship Id="rId57" Type="http://schemas.openxmlformats.org/officeDocument/2006/relationships/hyperlink" Target="http://adilet.zan.kz/kaz/docs/P180000004S" TargetMode="External"/><Relationship Id="rId10" Type="http://schemas.openxmlformats.org/officeDocument/2006/relationships/chart" Target="charts/chart3.xml"/><Relationship Id="rId31" Type="http://schemas.openxmlformats.org/officeDocument/2006/relationships/hyperlink" Target="http://adilet.zan.kz/kaz/docs/Z1600000038" TargetMode="External"/><Relationship Id="rId44" Type="http://schemas.openxmlformats.org/officeDocument/2006/relationships/hyperlink" Target="http://adilet.zan.kz/kaz/docs/Z1200000552" TargetMode="External"/><Relationship Id="rId52" Type="http://schemas.openxmlformats.org/officeDocument/2006/relationships/hyperlink" Target="http://adilet.zan.kz/kaz/docs/Z950002676_" TargetMode="External"/><Relationship Id="rId60" Type="http://schemas.openxmlformats.org/officeDocument/2006/relationships/image" Target="media/image2.jpeg"/><Relationship Id="rId65"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hyperlink" Target="http://service.pravstat.kz" TargetMode="External"/><Relationship Id="rId39" Type="http://schemas.openxmlformats.org/officeDocument/2006/relationships/hyperlink" Target="http://adilet.zan.kz/kaz/docs/Z11000004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2.5163395455278816E-2"/>
          <c:y val="0.15864368132044593"/>
          <c:w val="0.94967320908944364"/>
          <c:h val="0.75113504512723306"/>
        </c:manualLayout>
      </c:layout>
      <c:bar3DChart>
        <c:barDir val="col"/>
        <c:grouping val="clustered"/>
        <c:varyColors val="0"/>
        <c:ser>
          <c:idx val="0"/>
          <c:order val="0"/>
          <c:tx>
            <c:strRef>
              <c:f>Лист1!$B$1</c:f>
              <c:strCache>
                <c:ptCount val="1"/>
                <c:pt idx="0">
                  <c:v>Қылмыс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Лист1!$B$2:$B$8</c:f>
              <c:numCache>
                <c:formatCode>General</c:formatCode>
                <c:ptCount val="7"/>
                <c:pt idx="0">
                  <c:v>346510</c:v>
                </c:pt>
                <c:pt idx="1">
                  <c:v>324185</c:v>
                </c:pt>
                <c:pt idx="2">
                  <c:v>285755</c:v>
                </c:pt>
                <c:pt idx="3">
                  <c:v>263138</c:v>
                </c:pt>
                <c:pt idx="4">
                  <c:v>217172</c:v>
                </c:pt>
                <c:pt idx="5">
                  <c:v>140212</c:v>
                </c:pt>
                <c:pt idx="6">
                  <c:v>135022</c:v>
                </c:pt>
              </c:numCache>
            </c:numRef>
          </c:val>
          <c:extLst xmlns:c16r2="http://schemas.microsoft.com/office/drawing/2015/06/chart">
            <c:ext xmlns:c16="http://schemas.microsoft.com/office/drawing/2014/chart" uri="{C3380CC4-5D6E-409C-BE32-E72D297353CC}">
              <c16:uniqueId val="{00000000-CC36-4657-B450-3CB577F2FB29}"/>
            </c:ext>
          </c:extLst>
        </c:ser>
        <c:ser>
          <c:idx val="1"/>
          <c:order val="1"/>
          <c:tx>
            <c:strRef>
              <c:f>Лист1!$C$1</c:f>
              <c:strCache>
                <c:ptCount val="1"/>
                <c:pt idx="0">
                  <c:v>Қылмыстық теріс қылық</c:v>
                </c:pt>
              </c:strCache>
            </c:strRef>
          </c:tx>
          <c:invertIfNegative val="0"/>
          <c:dLbls>
            <c:dLbl>
              <c:idx val="0"/>
              <c:layout>
                <c:manualLayout>
                  <c:x val="3.7015615962985325E-2"/>
                  <c:y val="-8.9988751406075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36-4657-B450-3CB577F2FB29}"/>
                </c:ext>
                <c:ext xmlns:c15="http://schemas.microsoft.com/office/drawing/2012/chart" uri="{CE6537A1-D6FC-4f65-9D91-7224C49458BB}"/>
              </c:extLst>
            </c:dLbl>
            <c:dLbl>
              <c:idx val="1"/>
              <c:layout>
                <c:manualLayout>
                  <c:x val="4.6269519953730513E-2"/>
                  <c:y val="-8.9988751406075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36-4657-B450-3CB577F2FB29}"/>
                </c:ext>
                <c:ext xmlns:c15="http://schemas.microsoft.com/office/drawing/2012/chart" uri="{CE6537A1-D6FC-4f65-9D91-7224C49458BB}"/>
              </c:extLst>
            </c:dLbl>
            <c:dLbl>
              <c:idx val="2"/>
              <c:layout>
                <c:manualLayout>
                  <c:x val="4.6269519953730513E-2"/>
                  <c:y val="-1.34983127109111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36-4657-B450-3CB577F2FB2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Лист1!$C$2:$C$8</c:f>
              <c:numCache>
                <c:formatCode>General</c:formatCode>
                <c:ptCount val="7"/>
                <c:pt idx="0">
                  <c:v>40208</c:v>
                </c:pt>
                <c:pt idx="1">
                  <c:v>37504</c:v>
                </c:pt>
                <c:pt idx="2">
                  <c:v>30663</c:v>
                </c:pt>
                <c:pt idx="3">
                  <c:v>29148</c:v>
                </c:pt>
                <c:pt idx="4">
                  <c:v>26290</c:v>
                </c:pt>
                <c:pt idx="5">
                  <c:v>22571</c:v>
                </c:pt>
                <c:pt idx="6">
                  <c:v>22862</c:v>
                </c:pt>
              </c:numCache>
            </c:numRef>
          </c:val>
          <c:extLst xmlns:c16r2="http://schemas.microsoft.com/office/drawing/2015/06/chart">
            <c:ext xmlns:c16="http://schemas.microsoft.com/office/drawing/2014/chart" uri="{C3380CC4-5D6E-409C-BE32-E72D297353CC}">
              <c16:uniqueId val="{00000004-CC36-4657-B450-3CB577F2FB29}"/>
            </c:ext>
          </c:extLst>
        </c:ser>
        <c:dLbls>
          <c:showLegendKey val="0"/>
          <c:showVal val="1"/>
          <c:showCatName val="0"/>
          <c:showSerName val="0"/>
          <c:showPercent val="0"/>
          <c:showBubbleSize val="0"/>
        </c:dLbls>
        <c:gapWidth val="150"/>
        <c:shape val="box"/>
        <c:axId val="-2014146256"/>
        <c:axId val="-2014153328"/>
        <c:axId val="0"/>
      </c:bar3DChart>
      <c:catAx>
        <c:axId val="-2014146256"/>
        <c:scaling>
          <c:orientation val="minMax"/>
        </c:scaling>
        <c:delete val="0"/>
        <c:axPos val="b"/>
        <c:numFmt formatCode="General" sourceLinked="0"/>
        <c:majorTickMark val="none"/>
        <c:minorTickMark val="none"/>
        <c:tickLblPos val="nextTo"/>
        <c:crossAx val="-2014153328"/>
        <c:crosses val="autoZero"/>
        <c:auto val="1"/>
        <c:lblAlgn val="ctr"/>
        <c:lblOffset val="100"/>
        <c:noMultiLvlLbl val="0"/>
      </c:catAx>
      <c:valAx>
        <c:axId val="-2014153328"/>
        <c:scaling>
          <c:orientation val="minMax"/>
        </c:scaling>
        <c:delete val="1"/>
        <c:axPos val="l"/>
        <c:numFmt formatCode="General" sourceLinked="1"/>
        <c:majorTickMark val="out"/>
        <c:minorTickMark val="none"/>
        <c:tickLblPos val="nextTo"/>
        <c:crossAx val="-201414625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қылмыстық теріс қылықтар</c:v>
                </c:pt>
              </c:strCache>
            </c:strRef>
          </c:tx>
          <c:invertIfNegative val="0"/>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Лист1!$B$2:$B$8</c:f>
              <c:numCache>
                <c:formatCode>General</c:formatCode>
                <c:ptCount val="7"/>
                <c:pt idx="0">
                  <c:v>40208</c:v>
                </c:pt>
                <c:pt idx="1">
                  <c:v>37504</c:v>
                </c:pt>
                <c:pt idx="2">
                  <c:v>30663</c:v>
                </c:pt>
                <c:pt idx="3">
                  <c:v>29148</c:v>
                </c:pt>
                <c:pt idx="4">
                  <c:v>26290</c:v>
                </c:pt>
                <c:pt idx="5">
                  <c:v>22571</c:v>
                </c:pt>
                <c:pt idx="6">
                  <c:v>22862</c:v>
                </c:pt>
              </c:numCache>
            </c:numRef>
          </c:val>
          <c:extLst xmlns:c16r2="http://schemas.microsoft.com/office/drawing/2015/06/chart">
            <c:ext xmlns:c16="http://schemas.microsoft.com/office/drawing/2014/chart" uri="{C3380CC4-5D6E-409C-BE32-E72D297353CC}">
              <c16:uniqueId val="{00000000-5863-4929-B01E-CE015A686F9C}"/>
            </c:ext>
          </c:extLst>
        </c:ser>
        <c:ser>
          <c:idx val="1"/>
          <c:order val="1"/>
          <c:tx>
            <c:strRef>
              <c:f>Лист1!$C$1</c:f>
              <c:strCache>
                <c:ptCount val="1"/>
                <c:pt idx="0">
                  <c:v>қылмыстар</c:v>
                </c:pt>
              </c:strCache>
            </c:strRef>
          </c:tx>
          <c:invertIfNegative val="0"/>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Лист1!$C$2:$C$8</c:f>
              <c:numCache>
                <c:formatCode>General</c:formatCode>
                <c:ptCount val="7"/>
                <c:pt idx="0">
                  <c:v>346510</c:v>
                </c:pt>
                <c:pt idx="1">
                  <c:v>324185</c:v>
                </c:pt>
                <c:pt idx="2">
                  <c:v>285755</c:v>
                </c:pt>
                <c:pt idx="3">
                  <c:v>263138</c:v>
                </c:pt>
                <c:pt idx="4">
                  <c:v>217172</c:v>
                </c:pt>
                <c:pt idx="5">
                  <c:v>140212</c:v>
                </c:pt>
                <c:pt idx="6">
                  <c:v>135022</c:v>
                </c:pt>
              </c:numCache>
            </c:numRef>
          </c:val>
          <c:extLst xmlns:c16r2="http://schemas.microsoft.com/office/drawing/2015/06/chart">
            <c:ext xmlns:c16="http://schemas.microsoft.com/office/drawing/2014/chart" uri="{C3380CC4-5D6E-409C-BE32-E72D297353CC}">
              <c16:uniqueId val="{00000001-5863-4929-B01E-CE015A686F9C}"/>
            </c:ext>
          </c:extLst>
        </c:ser>
        <c:dLbls>
          <c:showLegendKey val="0"/>
          <c:showVal val="0"/>
          <c:showCatName val="0"/>
          <c:showSerName val="0"/>
          <c:showPercent val="0"/>
          <c:showBubbleSize val="0"/>
        </c:dLbls>
        <c:gapWidth val="150"/>
        <c:shape val="box"/>
        <c:axId val="-2014158768"/>
        <c:axId val="-2014155504"/>
        <c:axId val="0"/>
      </c:bar3DChart>
      <c:catAx>
        <c:axId val="-2014158768"/>
        <c:scaling>
          <c:orientation val="minMax"/>
        </c:scaling>
        <c:delete val="0"/>
        <c:axPos val="b"/>
        <c:numFmt formatCode="General" sourceLinked="0"/>
        <c:majorTickMark val="out"/>
        <c:minorTickMark val="none"/>
        <c:tickLblPos val="nextTo"/>
        <c:crossAx val="-2014155504"/>
        <c:crosses val="autoZero"/>
        <c:auto val="1"/>
        <c:lblAlgn val="ctr"/>
        <c:lblOffset val="100"/>
        <c:noMultiLvlLbl val="0"/>
      </c:catAx>
      <c:valAx>
        <c:axId val="-2014155504"/>
        <c:scaling>
          <c:orientation val="minMax"/>
        </c:scaling>
        <c:delete val="0"/>
        <c:axPos val="l"/>
        <c:majorGridlines/>
        <c:numFmt formatCode="0%" sourceLinked="1"/>
        <c:majorTickMark val="out"/>
        <c:minorTickMark val="none"/>
        <c:tickLblPos val="nextTo"/>
        <c:crossAx val="-20141587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 жыл</c:v>
                </c:pt>
              </c:strCache>
            </c:strRef>
          </c:tx>
          <c:invertIfNegative val="0"/>
          <c:cat>
            <c:strRef>
              <c:f>Лист1!$A$2:$A$10</c:f>
              <c:strCache>
                <c:ptCount val="9"/>
                <c:pt idx="0">
                  <c:v>1-тарау</c:v>
                </c:pt>
                <c:pt idx="1">
                  <c:v>3-тарау</c:v>
                </c:pt>
                <c:pt idx="2">
                  <c:v>6-тарау</c:v>
                </c:pt>
                <c:pt idx="3">
                  <c:v>8-тарау</c:v>
                </c:pt>
                <c:pt idx="4">
                  <c:v>10-тарау</c:v>
                </c:pt>
                <c:pt idx="5">
                  <c:v>11-тарау</c:v>
                </c:pt>
                <c:pt idx="6">
                  <c:v>13-тарау</c:v>
                </c:pt>
                <c:pt idx="7">
                  <c:v>14-тарау</c:v>
                </c:pt>
                <c:pt idx="8">
                  <c:v>16-тарау</c:v>
                </c:pt>
              </c:strCache>
            </c:strRef>
          </c:cat>
          <c:val>
            <c:numRef>
              <c:f>Лист1!$B$2:$B$10</c:f>
              <c:numCache>
                <c:formatCode>General</c:formatCode>
                <c:ptCount val="9"/>
                <c:pt idx="0">
                  <c:v>330</c:v>
                </c:pt>
                <c:pt idx="1">
                  <c:v>415</c:v>
                </c:pt>
                <c:pt idx="2">
                  <c:v>12508</c:v>
                </c:pt>
                <c:pt idx="3">
                  <c:v>283</c:v>
                </c:pt>
                <c:pt idx="4">
                  <c:v>514</c:v>
                </c:pt>
                <c:pt idx="5">
                  <c:v>5211</c:v>
                </c:pt>
                <c:pt idx="6">
                  <c:v>1382</c:v>
                </c:pt>
                <c:pt idx="7">
                  <c:v>4539</c:v>
                </c:pt>
                <c:pt idx="8">
                  <c:v>5170</c:v>
                </c:pt>
              </c:numCache>
            </c:numRef>
          </c:val>
          <c:extLst xmlns:c16r2="http://schemas.microsoft.com/office/drawing/2015/06/chart">
            <c:ext xmlns:c16="http://schemas.microsoft.com/office/drawing/2014/chart" uri="{C3380CC4-5D6E-409C-BE32-E72D297353CC}">
              <c16:uniqueId val="{00000000-097F-448D-A10D-8F46BB76A2B5}"/>
            </c:ext>
          </c:extLst>
        </c:ser>
        <c:ser>
          <c:idx val="1"/>
          <c:order val="1"/>
          <c:tx>
            <c:strRef>
              <c:f>Лист1!$C$1</c:f>
              <c:strCache>
                <c:ptCount val="1"/>
                <c:pt idx="0">
                  <c:v>2018 жыл</c:v>
                </c:pt>
              </c:strCache>
            </c:strRef>
          </c:tx>
          <c:invertIfNegative val="0"/>
          <c:cat>
            <c:strRef>
              <c:f>Лист1!$A$2:$A$10</c:f>
              <c:strCache>
                <c:ptCount val="9"/>
                <c:pt idx="0">
                  <c:v>1-тарау</c:v>
                </c:pt>
                <c:pt idx="1">
                  <c:v>3-тарау</c:v>
                </c:pt>
                <c:pt idx="2">
                  <c:v>6-тарау</c:v>
                </c:pt>
                <c:pt idx="3">
                  <c:v>8-тарау</c:v>
                </c:pt>
                <c:pt idx="4">
                  <c:v>10-тарау</c:v>
                </c:pt>
                <c:pt idx="5">
                  <c:v>11-тарау</c:v>
                </c:pt>
                <c:pt idx="6">
                  <c:v>13-тарау</c:v>
                </c:pt>
                <c:pt idx="7">
                  <c:v>14-тарау</c:v>
                </c:pt>
                <c:pt idx="8">
                  <c:v>16-тарау</c:v>
                </c:pt>
              </c:strCache>
            </c:strRef>
          </c:cat>
          <c:val>
            <c:numRef>
              <c:f>Лист1!$C$2:$C$10</c:f>
              <c:numCache>
                <c:formatCode>General</c:formatCode>
                <c:ptCount val="9"/>
                <c:pt idx="0">
                  <c:v>341</c:v>
                </c:pt>
                <c:pt idx="1">
                  <c:v>436</c:v>
                </c:pt>
                <c:pt idx="2">
                  <c:v>11533</c:v>
                </c:pt>
                <c:pt idx="3">
                  <c:v>176</c:v>
                </c:pt>
                <c:pt idx="4">
                  <c:v>675</c:v>
                </c:pt>
                <c:pt idx="5">
                  <c:v>5429</c:v>
                </c:pt>
                <c:pt idx="6">
                  <c:v>1055</c:v>
                </c:pt>
                <c:pt idx="7">
                  <c:v>4450</c:v>
                </c:pt>
                <c:pt idx="8">
                  <c:v>4694</c:v>
                </c:pt>
              </c:numCache>
            </c:numRef>
          </c:val>
          <c:extLst xmlns:c16r2="http://schemas.microsoft.com/office/drawing/2015/06/chart">
            <c:ext xmlns:c16="http://schemas.microsoft.com/office/drawing/2014/chart" uri="{C3380CC4-5D6E-409C-BE32-E72D297353CC}">
              <c16:uniqueId val="{00000001-097F-448D-A10D-8F46BB76A2B5}"/>
            </c:ext>
          </c:extLst>
        </c:ser>
        <c:ser>
          <c:idx val="2"/>
          <c:order val="2"/>
          <c:tx>
            <c:strRef>
              <c:f>Лист1!$D$1</c:f>
              <c:strCache>
                <c:ptCount val="1"/>
                <c:pt idx="0">
                  <c:v>2019 жыл</c:v>
                </c:pt>
              </c:strCache>
            </c:strRef>
          </c:tx>
          <c:invertIfNegative val="0"/>
          <c:cat>
            <c:strRef>
              <c:f>Лист1!$A$2:$A$10</c:f>
              <c:strCache>
                <c:ptCount val="9"/>
                <c:pt idx="0">
                  <c:v>1-тарау</c:v>
                </c:pt>
                <c:pt idx="1">
                  <c:v>3-тарау</c:v>
                </c:pt>
                <c:pt idx="2">
                  <c:v>6-тарау</c:v>
                </c:pt>
                <c:pt idx="3">
                  <c:v>8-тарау</c:v>
                </c:pt>
                <c:pt idx="4">
                  <c:v>10-тарау</c:v>
                </c:pt>
                <c:pt idx="5">
                  <c:v>11-тарау</c:v>
                </c:pt>
                <c:pt idx="6">
                  <c:v>13-тарау</c:v>
                </c:pt>
                <c:pt idx="7">
                  <c:v>14-тарау</c:v>
                </c:pt>
                <c:pt idx="8">
                  <c:v>16-тарау</c:v>
                </c:pt>
              </c:strCache>
            </c:strRef>
          </c:cat>
          <c:val>
            <c:numRef>
              <c:f>Лист1!$D$2:$D$10</c:f>
              <c:numCache>
                <c:formatCode>General</c:formatCode>
                <c:ptCount val="9"/>
                <c:pt idx="0">
                  <c:v>309</c:v>
                </c:pt>
                <c:pt idx="1">
                  <c:v>394</c:v>
                </c:pt>
                <c:pt idx="2">
                  <c:v>11621</c:v>
                </c:pt>
                <c:pt idx="3">
                  <c:v>123</c:v>
                </c:pt>
                <c:pt idx="4">
                  <c:v>631</c:v>
                </c:pt>
                <c:pt idx="5">
                  <c:v>4716</c:v>
                </c:pt>
                <c:pt idx="6">
                  <c:v>846</c:v>
                </c:pt>
                <c:pt idx="7">
                  <c:v>4030</c:v>
                </c:pt>
                <c:pt idx="8">
                  <c:v>3277</c:v>
                </c:pt>
              </c:numCache>
            </c:numRef>
          </c:val>
          <c:extLst xmlns:c16r2="http://schemas.microsoft.com/office/drawing/2015/06/chart">
            <c:ext xmlns:c16="http://schemas.microsoft.com/office/drawing/2014/chart" uri="{C3380CC4-5D6E-409C-BE32-E72D297353CC}">
              <c16:uniqueId val="{00000002-097F-448D-A10D-8F46BB76A2B5}"/>
            </c:ext>
          </c:extLst>
        </c:ser>
        <c:ser>
          <c:idx val="3"/>
          <c:order val="3"/>
          <c:tx>
            <c:strRef>
              <c:f>Лист1!$E$1</c:f>
              <c:strCache>
                <c:ptCount val="1"/>
                <c:pt idx="0">
                  <c:v>2020 жыл</c:v>
                </c:pt>
              </c:strCache>
            </c:strRef>
          </c:tx>
          <c:invertIfNegative val="0"/>
          <c:cat>
            <c:strRef>
              <c:f>Лист1!$A$2:$A$10</c:f>
              <c:strCache>
                <c:ptCount val="9"/>
                <c:pt idx="0">
                  <c:v>1-тарау</c:v>
                </c:pt>
                <c:pt idx="1">
                  <c:v>3-тарау</c:v>
                </c:pt>
                <c:pt idx="2">
                  <c:v>6-тарау</c:v>
                </c:pt>
                <c:pt idx="3">
                  <c:v>8-тарау</c:v>
                </c:pt>
                <c:pt idx="4">
                  <c:v>10-тарау</c:v>
                </c:pt>
                <c:pt idx="5">
                  <c:v>11-тарау</c:v>
                </c:pt>
                <c:pt idx="6">
                  <c:v>13-тарау</c:v>
                </c:pt>
                <c:pt idx="7">
                  <c:v>14-тарау</c:v>
                </c:pt>
                <c:pt idx="8">
                  <c:v>16-тарау</c:v>
                </c:pt>
              </c:strCache>
            </c:strRef>
          </c:cat>
          <c:val>
            <c:numRef>
              <c:f>Лист1!$E$2:$E$10</c:f>
              <c:numCache>
                <c:formatCode>General</c:formatCode>
                <c:ptCount val="9"/>
                <c:pt idx="0">
                  <c:v>221</c:v>
                </c:pt>
                <c:pt idx="1">
                  <c:v>363</c:v>
                </c:pt>
                <c:pt idx="2">
                  <c:v>11235</c:v>
                </c:pt>
                <c:pt idx="3">
                  <c:v>108</c:v>
                </c:pt>
                <c:pt idx="4">
                  <c:v>568</c:v>
                </c:pt>
                <c:pt idx="5">
                  <c:v>5356</c:v>
                </c:pt>
                <c:pt idx="6">
                  <c:v>88</c:v>
                </c:pt>
                <c:pt idx="7">
                  <c:v>1112</c:v>
                </c:pt>
                <c:pt idx="8">
                  <c:v>3274</c:v>
                </c:pt>
              </c:numCache>
            </c:numRef>
          </c:val>
          <c:extLst xmlns:c16r2="http://schemas.microsoft.com/office/drawing/2015/06/chart">
            <c:ext xmlns:c16="http://schemas.microsoft.com/office/drawing/2014/chart" uri="{C3380CC4-5D6E-409C-BE32-E72D297353CC}">
              <c16:uniqueId val="{00000000-190C-4471-86B6-212E564925E6}"/>
            </c:ext>
          </c:extLst>
        </c:ser>
        <c:ser>
          <c:idx val="4"/>
          <c:order val="4"/>
          <c:tx>
            <c:strRef>
              <c:f>Лист1!$F$1</c:f>
              <c:strCache>
                <c:ptCount val="1"/>
                <c:pt idx="0">
                  <c:v>2021 жыл</c:v>
                </c:pt>
              </c:strCache>
            </c:strRef>
          </c:tx>
          <c:invertIfNegative val="0"/>
          <c:cat>
            <c:strRef>
              <c:f>Лист1!$A$2:$A$10</c:f>
              <c:strCache>
                <c:ptCount val="9"/>
                <c:pt idx="0">
                  <c:v>1-тарау</c:v>
                </c:pt>
                <c:pt idx="1">
                  <c:v>3-тарау</c:v>
                </c:pt>
                <c:pt idx="2">
                  <c:v>6-тарау</c:v>
                </c:pt>
                <c:pt idx="3">
                  <c:v>8-тарау</c:v>
                </c:pt>
                <c:pt idx="4">
                  <c:v>10-тарау</c:v>
                </c:pt>
                <c:pt idx="5">
                  <c:v>11-тарау</c:v>
                </c:pt>
                <c:pt idx="6">
                  <c:v>13-тарау</c:v>
                </c:pt>
                <c:pt idx="7">
                  <c:v>14-тарау</c:v>
                </c:pt>
                <c:pt idx="8">
                  <c:v>16-тарау</c:v>
                </c:pt>
              </c:strCache>
            </c:strRef>
          </c:cat>
          <c:val>
            <c:numRef>
              <c:f>Лист1!$F$2:$F$10</c:f>
              <c:numCache>
                <c:formatCode>General</c:formatCode>
                <c:ptCount val="9"/>
                <c:pt idx="0">
                  <c:v>228</c:v>
                </c:pt>
                <c:pt idx="1">
                  <c:v>458</c:v>
                </c:pt>
                <c:pt idx="2">
                  <c:v>11816</c:v>
                </c:pt>
                <c:pt idx="3">
                  <c:v>145</c:v>
                </c:pt>
                <c:pt idx="4">
                  <c:v>763</c:v>
                </c:pt>
                <c:pt idx="5">
                  <c:v>4614</c:v>
                </c:pt>
                <c:pt idx="6">
                  <c:v>97</c:v>
                </c:pt>
                <c:pt idx="7">
                  <c:v>1307</c:v>
                </c:pt>
                <c:pt idx="8">
                  <c:v>3172</c:v>
                </c:pt>
              </c:numCache>
            </c:numRef>
          </c:val>
          <c:extLst xmlns:c16r2="http://schemas.microsoft.com/office/drawing/2015/06/chart">
            <c:ext xmlns:c16="http://schemas.microsoft.com/office/drawing/2014/chart" uri="{C3380CC4-5D6E-409C-BE32-E72D297353CC}">
              <c16:uniqueId val="{00000001-190C-4471-86B6-212E564925E6}"/>
            </c:ext>
          </c:extLst>
        </c:ser>
        <c:dLbls>
          <c:showLegendKey val="0"/>
          <c:showVal val="0"/>
          <c:showCatName val="0"/>
          <c:showSerName val="0"/>
          <c:showPercent val="0"/>
          <c:showBubbleSize val="0"/>
        </c:dLbls>
        <c:gapWidth val="150"/>
        <c:shape val="box"/>
        <c:axId val="-2014151152"/>
        <c:axId val="-2014149520"/>
        <c:axId val="0"/>
      </c:bar3DChart>
      <c:catAx>
        <c:axId val="-2014151152"/>
        <c:scaling>
          <c:orientation val="minMax"/>
        </c:scaling>
        <c:delete val="0"/>
        <c:axPos val="b"/>
        <c:numFmt formatCode="General" sourceLinked="0"/>
        <c:majorTickMark val="out"/>
        <c:minorTickMark val="none"/>
        <c:tickLblPos val="nextTo"/>
        <c:crossAx val="-2014149520"/>
        <c:crosses val="autoZero"/>
        <c:auto val="1"/>
        <c:lblAlgn val="ctr"/>
        <c:lblOffset val="100"/>
        <c:noMultiLvlLbl val="0"/>
      </c:catAx>
      <c:valAx>
        <c:axId val="-2014149520"/>
        <c:scaling>
          <c:orientation val="minMax"/>
        </c:scaling>
        <c:delete val="0"/>
        <c:axPos val="l"/>
        <c:majorGridlines/>
        <c:numFmt formatCode="General" sourceLinked="1"/>
        <c:majorTickMark val="out"/>
        <c:minorTickMark val="none"/>
        <c:tickLblPos val="nextTo"/>
        <c:crossAx val="-20141511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 жыл</c:v>
                </c:pt>
              </c:strCache>
            </c:strRef>
          </c:tx>
          <c:invertIfNegative val="0"/>
          <c:cat>
            <c:strRef>
              <c:f>Лист1!$A$2:$A$12</c:f>
              <c:strCache>
                <c:ptCount val="11"/>
                <c:pt idx="0">
                  <c:v>187-бап</c:v>
                </c:pt>
                <c:pt idx="1">
                  <c:v>287-бап</c:v>
                </c:pt>
                <c:pt idx="2">
                  <c:v>288-бап</c:v>
                </c:pt>
                <c:pt idx="3">
                  <c:v>296-бап</c:v>
                </c:pt>
                <c:pt idx="4">
                  <c:v>340-бап</c:v>
                </c:pt>
                <c:pt idx="5">
                  <c:v>345-бап</c:v>
                </c:pt>
                <c:pt idx="6">
                  <c:v>346-бап</c:v>
                </c:pt>
                <c:pt idx="7">
                  <c:v>378-бап </c:v>
                </c:pt>
                <c:pt idx="8">
                  <c:v>384-бап</c:v>
                </c:pt>
                <c:pt idx="9">
                  <c:v>385-бап</c:v>
                </c:pt>
                <c:pt idx="10">
                  <c:v>389-бап</c:v>
                </c:pt>
              </c:strCache>
            </c:strRef>
          </c:cat>
          <c:val>
            <c:numRef>
              <c:f>Лист1!$B$2:$B$12</c:f>
              <c:numCache>
                <c:formatCode>General</c:formatCode>
                <c:ptCount val="11"/>
                <c:pt idx="0">
                  <c:v>11637</c:v>
                </c:pt>
                <c:pt idx="1">
                  <c:v>268</c:v>
                </c:pt>
                <c:pt idx="2">
                  <c:v>139</c:v>
                </c:pt>
                <c:pt idx="3">
                  <c:v>5111</c:v>
                </c:pt>
                <c:pt idx="4">
                  <c:v>1181</c:v>
                </c:pt>
                <c:pt idx="5">
                  <c:v>1765</c:v>
                </c:pt>
                <c:pt idx="6">
                  <c:v>2767</c:v>
                </c:pt>
                <c:pt idx="7">
                  <c:v>963</c:v>
                </c:pt>
                <c:pt idx="8">
                  <c:v>609</c:v>
                </c:pt>
                <c:pt idx="9">
                  <c:v>854</c:v>
                </c:pt>
                <c:pt idx="10">
                  <c:v>854</c:v>
                </c:pt>
              </c:numCache>
            </c:numRef>
          </c:val>
          <c:extLst xmlns:c16r2="http://schemas.microsoft.com/office/drawing/2015/06/chart">
            <c:ext xmlns:c16="http://schemas.microsoft.com/office/drawing/2014/chart" uri="{C3380CC4-5D6E-409C-BE32-E72D297353CC}">
              <c16:uniqueId val="{00000000-3455-4F16-866C-6559FA81CFC0}"/>
            </c:ext>
          </c:extLst>
        </c:ser>
        <c:ser>
          <c:idx val="1"/>
          <c:order val="1"/>
          <c:tx>
            <c:strRef>
              <c:f>Лист1!$C$1</c:f>
              <c:strCache>
                <c:ptCount val="1"/>
                <c:pt idx="0">
                  <c:v>2018 жыл</c:v>
                </c:pt>
              </c:strCache>
            </c:strRef>
          </c:tx>
          <c:invertIfNegative val="0"/>
          <c:cat>
            <c:strRef>
              <c:f>Лист1!$A$2:$A$12</c:f>
              <c:strCache>
                <c:ptCount val="11"/>
                <c:pt idx="0">
                  <c:v>187-бап</c:v>
                </c:pt>
                <c:pt idx="1">
                  <c:v>287-бап</c:v>
                </c:pt>
                <c:pt idx="2">
                  <c:v>288-бап</c:v>
                </c:pt>
                <c:pt idx="3">
                  <c:v>296-бап</c:v>
                </c:pt>
                <c:pt idx="4">
                  <c:v>340-бап</c:v>
                </c:pt>
                <c:pt idx="5">
                  <c:v>345-бап</c:v>
                </c:pt>
                <c:pt idx="6">
                  <c:v>346-бап</c:v>
                </c:pt>
                <c:pt idx="7">
                  <c:v>378-бап </c:v>
                </c:pt>
                <c:pt idx="8">
                  <c:v>384-бап</c:v>
                </c:pt>
                <c:pt idx="9">
                  <c:v>385-бап</c:v>
                </c:pt>
                <c:pt idx="10">
                  <c:v>389-бап</c:v>
                </c:pt>
              </c:strCache>
            </c:strRef>
          </c:cat>
          <c:val>
            <c:numRef>
              <c:f>Лист1!$C$2:$C$12</c:f>
              <c:numCache>
                <c:formatCode>General</c:formatCode>
                <c:ptCount val="11"/>
                <c:pt idx="0">
                  <c:v>10939</c:v>
                </c:pt>
                <c:pt idx="1">
                  <c:v>368</c:v>
                </c:pt>
                <c:pt idx="2">
                  <c:v>209</c:v>
                </c:pt>
                <c:pt idx="3">
                  <c:v>5349</c:v>
                </c:pt>
                <c:pt idx="4">
                  <c:v>1720</c:v>
                </c:pt>
                <c:pt idx="5">
                  <c:v>1720</c:v>
                </c:pt>
                <c:pt idx="6">
                  <c:v>2716</c:v>
                </c:pt>
                <c:pt idx="7">
                  <c:v>826</c:v>
                </c:pt>
                <c:pt idx="8">
                  <c:v>500</c:v>
                </c:pt>
                <c:pt idx="9">
                  <c:v>1004</c:v>
                </c:pt>
                <c:pt idx="10">
                  <c:v>1385</c:v>
                </c:pt>
              </c:numCache>
            </c:numRef>
          </c:val>
          <c:extLst xmlns:c16r2="http://schemas.microsoft.com/office/drawing/2015/06/chart">
            <c:ext xmlns:c16="http://schemas.microsoft.com/office/drawing/2014/chart" uri="{C3380CC4-5D6E-409C-BE32-E72D297353CC}">
              <c16:uniqueId val="{00000001-3455-4F16-866C-6559FA81CFC0}"/>
            </c:ext>
          </c:extLst>
        </c:ser>
        <c:ser>
          <c:idx val="2"/>
          <c:order val="2"/>
          <c:tx>
            <c:strRef>
              <c:f>Лист1!$D$1</c:f>
              <c:strCache>
                <c:ptCount val="1"/>
                <c:pt idx="0">
                  <c:v>2019 жыл</c:v>
                </c:pt>
              </c:strCache>
            </c:strRef>
          </c:tx>
          <c:invertIfNegative val="0"/>
          <c:cat>
            <c:strRef>
              <c:f>Лист1!$A$2:$A$12</c:f>
              <c:strCache>
                <c:ptCount val="11"/>
                <c:pt idx="0">
                  <c:v>187-бап</c:v>
                </c:pt>
                <c:pt idx="1">
                  <c:v>287-бап</c:v>
                </c:pt>
                <c:pt idx="2">
                  <c:v>288-бап</c:v>
                </c:pt>
                <c:pt idx="3">
                  <c:v>296-бап</c:v>
                </c:pt>
                <c:pt idx="4">
                  <c:v>340-бап</c:v>
                </c:pt>
                <c:pt idx="5">
                  <c:v>345-бап</c:v>
                </c:pt>
                <c:pt idx="6">
                  <c:v>346-бап</c:v>
                </c:pt>
                <c:pt idx="7">
                  <c:v>378-бап </c:v>
                </c:pt>
                <c:pt idx="8">
                  <c:v>384-бап</c:v>
                </c:pt>
                <c:pt idx="9">
                  <c:v>385-бап</c:v>
                </c:pt>
                <c:pt idx="10">
                  <c:v>389-бап</c:v>
                </c:pt>
              </c:strCache>
            </c:strRef>
          </c:cat>
          <c:val>
            <c:numRef>
              <c:f>Лист1!$D$2:$D$12</c:f>
              <c:numCache>
                <c:formatCode>General</c:formatCode>
                <c:ptCount val="11"/>
                <c:pt idx="0">
                  <c:v>11016</c:v>
                </c:pt>
                <c:pt idx="1">
                  <c:v>326</c:v>
                </c:pt>
                <c:pt idx="2">
                  <c:v>193</c:v>
                </c:pt>
                <c:pt idx="3">
                  <c:v>4645</c:v>
                </c:pt>
                <c:pt idx="4">
                  <c:v>688</c:v>
                </c:pt>
                <c:pt idx="5">
                  <c:v>1504</c:v>
                </c:pt>
                <c:pt idx="6">
                  <c:v>2516</c:v>
                </c:pt>
                <c:pt idx="7">
                  <c:v>797</c:v>
                </c:pt>
                <c:pt idx="8">
                  <c:v>327</c:v>
                </c:pt>
                <c:pt idx="9">
                  <c:v>891</c:v>
                </c:pt>
                <c:pt idx="10">
                  <c:v>1183</c:v>
                </c:pt>
              </c:numCache>
            </c:numRef>
          </c:val>
          <c:extLst xmlns:c16r2="http://schemas.microsoft.com/office/drawing/2015/06/chart">
            <c:ext xmlns:c16="http://schemas.microsoft.com/office/drawing/2014/chart" uri="{C3380CC4-5D6E-409C-BE32-E72D297353CC}">
              <c16:uniqueId val="{00000002-3455-4F16-866C-6559FA81CFC0}"/>
            </c:ext>
          </c:extLst>
        </c:ser>
        <c:ser>
          <c:idx val="3"/>
          <c:order val="3"/>
          <c:tx>
            <c:strRef>
              <c:f>Лист1!$E$1</c:f>
              <c:strCache>
                <c:ptCount val="1"/>
                <c:pt idx="0">
                  <c:v>2020 жыл</c:v>
                </c:pt>
              </c:strCache>
            </c:strRef>
          </c:tx>
          <c:invertIfNegative val="0"/>
          <c:cat>
            <c:strRef>
              <c:f>Лист1!$A$2:$A$12</c:f>
              <c:strCache>
                <c:ptCount val="11"/>
                <c:pt idx="0">
                  <c:v>187-бап</c:v>
                </c:pt>
                <c:pt idx="1">
                  <c:v>287-бап</c:v>
                </c:pt>
                <c:pt idx="2">
                  <c:v>288-бап</c:v>
                </c:pt>
                <c:pt idx="3">
                  <c:v>296-бап</c:v>
                </c:pt>
                <c:pt idx="4">
                  <c:v>340-бап</c:v>
                </c:pt>
                <c:pt idx="5">
                  <c:v>345-бап</c:v>
                </c:pt>
                <c:pt idx="6">
                  <c:v>346-бап</c:v>
                </c:pt>
                <c:pt idx="7">
                  <c:v>378-бап </c:v>
                </c:pt>
                <c:pt idx="8">
                  <c:v>384-бап</c:v>
                </c:pt>
                <c:pt idx="9">
                  <c:v>385-бап</c:v>
                </c:pt>
                <c:pt idx="10">
                  <c:v>389-бап</c:v>
                </c:pt>
              </c:strCache>
            </c:strRef>
          </c:cat>
          <c:val>
            <c:numRef>
              <c:f>Лист1!$E$2:$E$12</c:f>
              <c:numCache>
                <c:formatCode>General</c:formatCode>
                <c:ptCount val="11"/>
                <c:pt idx="0">
                  <c:v>10684</c:v>
                </c:pt>
                <c:pt idx="1">
                  <c:v>324</c:v>
                </c:pt>
                <c:pt idx="2">
                  <c:v>154</c:v>
                </c:pt>
                <c:pt idx="3">
                  <c:v>5275</c:v>
                </c:pt>
                <c:pt idx="4">
                  <c:v>54</c:v>
                </c:pt>
                <c:pt idx="5">
                  <c:v>1102</c:v>
                </c:pt>
                <c:pt idx="6">
                  <c:v>0</c:v>
                </c:pt>
                <c:pt idx="7">
                  <c:v>1181</c:v>
                </c:pt>
                <c:pt idx="8">
                  <c:v>178</c:v>
                </c:pt>
                <c:pt idx="9">
                  <c:v>859</c:v>
                </c:pt>
                <c:pt idx="10">
                  <c:v>1027</c:v>
                </c:pt>
              </c:numCache>
            </c:numRef>
          </c:val>
          <c:extLst xmlns:c16r2="http://schemas.microsoft.com/office/drawing/2015/06/chart">
            <c:ext xmlns:c16="http://schemas.microsoft.com/office/drawing/2014/chart" uri="{C3380CC4-5D6E-409C-BE32-E72D297353CC}">
              <c16:uniqueId val="{00000000-2FFD-48AC-A05A-81A64850A268}"/>
            </c:ext>
          </c:extLst>
        </c:ser>
        <c:ser>
          <c:idx val="4"/>
          <c:order val="4"/>
          <c:tx>
            <c:strRef>
              <c:f>Лист1!$F$1</c:f>
              <c:strCache>
                <c:ptCount val="1"/>
                <c:pt idx="0">
                  <c:v>2021 жыл</c:v>
                </c:pt>
              </c:strCache>
            </c:strRef>
          </c:tx>
          <c:invertIfNegative val="0"/>
          <c:cat>
            <c:strRef>
              <c:f>Лист1!$A$2:$A$12</c:f>
              <c:strCache>
                <c:ptCount val="11"/>
                <c:pt idx="0">
                  <c:v>187-бап</c:v>
                </c:pt>
                <c:pt idx="1">
                  <c:v>287-бап</c:v>
                </c:pt>
                <c:pt idx="2">
                  <c:v>288-бап</c:v>
                </c:pt>
                <c:pt idx="3">
                  <c:v>296-бап</c:v>
                </c:pt>
                <c:pt idx="4">
                  <c:v>340-бап</c:v>
                </c:pt>
                <c:pt idx="5">
                  <c:v>345-бап</c:v>
                </c:pt>
                <c:pt idx="6">
                  <c:v>346-бап</c:v>
                </c:pt>
                <c:pt idx="7">
                  <c:v>378-бап </c:v>
                </c:pt>
                <c:pt idx="8">
                  <c:v>384-бап</c:v>
                </c:pt>
                <c:pt idx="9">
                  <c:v>385-бап</c:v>
                </c:pt>
                <c:pt idx="10">
                  <c:v>389-бап</c:v>
                </c:pt>
              </c:strCache>
            </c:strRef>
          </c:cat>
          <c:val>
            <c:numRef>
              <c:f>Лист1!$F$2:$F$12</c:f>
              <c:numCache>
                <c:formatCode>General</c:formatCode>
                <c:ptCount val="11"/>
                <c:pt idx="0">
                  <c:v>11467</c:v>
                </c:pt>
                <c:pt idx="1">
                  <c:v>367</c:v>
                </c:pt>
                <c:pt idx="2">
                  <c:v>294</c:v>
                </c:pt>
                <c:pt idx="3">
                  <c:v>4614</c:v>
                </c:pt>
                <c:pt idx="4">
                  <c:v>51</c:v>
                </c:pt>
                <c:pt idx="5">
                  <c:v>1300</c:v>
                </c:pt>
                <c:pt idx="6">
                  <c:v>0</c:v>
                </c:pt>
                <c:pt idx="7">
                  <c:v>836</c:v>
                </c:pt>
                <c:pt idx="8">
                  <c:v>165</c:v>
                </c:pt>
                <c:pt idx="9">
                  <c:v>1040</c:v>
                </c:pt>
                <c:pt idx="10">
                  <c:v>1117</c:v>
                </c:pt>
              </c:numCache>
            </c:numRef>
          </c:val>
          <c:extLst xmlns:c16r2="http://schemas.microsoft.com/office/drawing/2015/06/chart">
            <c:ext xmlns:c16="http://schemas.microsoft.com/office/drawing/2014/chart" uri="{C3380CC4-5D6E-409C-BE32-E72D297353CC}">
              <c16:uniqueId val="{00000001-2FFD-48AC-A05A-81A64850A268}"/>
            </c:ext>
          </c:extLst>
        </c:ser>
        <c:dLbls>
          <c:showLegendKey val="0"/>
          <c:showVal val="0"/>
          <c:showCatName val="0"/>
          <c:showSerName val="0"/>
          <c:showPercent val="0"/>
          <c:showBubbleSize val="0"/>
        </c:dLbls>
        <c:gapWidth val="150"/>
        <c:shape val="box"/>
        <c:axId val="-2014148976"/>
        <c:axId val="-2014153872"/>
        <c:axId val="0"/>
      </c:bar3DChart>
      <c:catAx>
        <c:axId val="-2014148976"/>
        <c:scaling>
          <c:orientation val="minMax"/>
        </c:scaling>
        <c:delete val="0"/>
        <c:axPos val="b"/>
        <c:numFmt formatCode="General" sourceLinked="0"/>
        <c:majorTickMark val="out"/>
        <c:minorTickMark val="none"/>
        <c:tickLblPos val="nextTo"/>
        <c:crossAx val="-2014153872"/>
        <c:crosses val="autoZero"/>
        <c:auto val="1"/>
        <c:lblAlgn val="ctr"/>
        <c:lblOffset val="100"/>
        <c:noMultiLvlLbl val="0"/>
      </c:catAx>
      <c:valAx>
        <c:axId val="-2014153872"/>
        <c:scaling>
          <c:orientation val="minMax"/>
        </c:scaling>
        <c:delete val="0"/>
        <c:axPos val="l"/>
        <c:majorGridlines/>
        <c:numFmt formatCode="General" sourceLinked="1"/>
        <c:majorTickMark val="out"/>
        <c:minorTickMark val="none"/>
        <c:tickLblPos val="nextTo"/>
        <c:crossAx val="-201414897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Қылмыстық теріс қылықтар</c:v>
                </c:pt>
              </c:strCache>
            </c:strRef>
          </c:tx>
          <c:invertIfNegative val="0"/>
          <c:cat>
            <c:strRef>
              <c:f>Лист1!$A$2:$A$8</c:f>
              <c:strCache>
                <c:ptCount val="7"/>
                <c:pt idx="0">
                  <c:v>2015 жыл</c:v>
                </c:pt>
                <c:pt idx="1">
                  <c:v>2016 жыл</c:v>
                </c:pt>
                <c:pt idx="2">
                  <c:v>2017 жыл</c:v>
                </c:pt>
                <c:pt idx="3">
                  <c:v>2018 жыл</c:v>
                </c:pt>
                <c:pt idx="4">
                  <c:v>2019 жыл </c:v>
                </c:pt>
                <c:pt idx="5">
                  <c:v>2020 жыл</c:v>
                </c:pt>
                <c:pt idx="6">
                  <c:v>2021 жыл</c:v>
                </c:pt>
              </c:strCache>
            </c:strRef>
          </c:cat>
          <c:val>
            <c:numRef>
              <c:f>Лист1!$B$2:$B$8</c:f>
              <c:numCache>
                <c:formatCode>General</c:formatCode>
                <c:ptCount val="7"/>
                <c:pt idx="0">
                  <c:v>8671</c:v>
                </c:pt>
                <c:pt idx="1">
                  <c:v>9340</c:v>
                </c:pt>
                <c:pt idx="2">
                  <c:v>9262</c:v>
                </c:pt>
                <c:pt idx="3">
                  <c:v>9420</c:v>
                </c:pt>
                <c:pt idx="4">
                  <c:v>7426</c:v>
                </c:pt>
                <c:pt idx="5">
                  <c:v>5688</c:v>
                </c:pt>
                <c:pt idx="6">
                  <c:v>4515</c:v>
                </c:pt>
              </c:numCache>
            </c:numRef>
          </c:val>
          <c:extLst xmlns:c16r2="http://schemas.microsoft.com/office/drawing/2015/06/chart">
            <c:ext xmlns:c16="http://schemas.microsoft.com/office/drawing/2014/chart" uri="{C3380CC4-5D6E-409C-BE32-E72D297353CC}">
              <c16:uniqueId val="{00000000-D6C7-49FA-8B44-98ED60D5F719}"/>
            </c:ext>
          </c:extLst>
        </c:ser>
        <c:ser>
          <c:idx val="1"/>
          <c:order val="1"/>
          <c:tx>
            <c:strRef>
              <c:f>Лист1!$C$1</c:f>
              <c:strCache>
                <c:ptCount val="1"/>
                <c:pt idx="0">
                  <c:v>Қылмыстар </c:v>
                </c:pt>
              </c:strCache>
            </c:strRef>
          </c:tx>
          <c:invertIfNegative val="0"/>
          <c:cat>
            <c:strRef>
              <c:f>Лист1!$A$2:$A$8</c:f>
              <c:strCache>
                <c:ptCount val="7"/>
                <c:pt idx="0">
                  <c:v>2015 жыл</c:v>
                </c:pt>
                <c:pt idx="1">
                  <c:v>2016 жыл</c:v>
                </c:pt>
                <c:pt idx="2">
                  <c:v>2017 жыл</c:v>
                </c:pt>
                <c:pt idx="3">
                  <c:v>2018 жыл</c:v>
                </c:pt>
                <c:pt idx="4">
                  <c:v>2019 жыл </c:v>
                </c:pt>
                <c:pt idx="5">
                  <c:v>2020 жыл</c:v>
                </c:pt>
                <c:pt idx="6">
                  <c:v>2021 жыл</c:v>
                </c:pt>
              </c:strCache>
            </c:strRef>
          </c:cat>
          <c:val>
            <c:numRef>
              <c:f>Лист1!$C$2:$C$8</c:f>
              <c:numCache>
                <c:formatCode>General</c:formatCode>
                <c:ptCount val="7"/>
                <c:pt idx="0">
                  <c:v>20181</c:v>
                </c:pt>
                <c:pt idx="1">
                  <c:v>21386</c:v>
                </c:pt>
                <c:pt idx="2">
                  <c:v>20116</c:v>
                </c:pt>
                <c:pt idx="3">
                  <c:v>21889</c:v>
                </c:pt>
                <c:pt idx="4">
                  <c:v>27460</c:v>
                </c:pt>
                <c:pt idx="5">
                  <c:v>28551</c:v>
                </c:pt>
                <c:pt idx="6">
                  <c:v>28746</c:v>
                </c:pt>
              </c:numCache>
            </c:numRef>
          </c:val>
          <c:extLst xmlns:c16r2="http://schemas.microsoft.com/office/drawing/2015/06/chart">
            <c:ext xmlns:c16="http://schemas.microsoft.com/office/drawing/2014/chart" uri="{C3380CC4-5D6E-409C-BE32-E72D297353CC}">
              <c16:uniqueId val="{00000001-D6C7-49FA-8B44-98ED60D5F719}"/>
            </c:ext>
          </c:extLst>
        </c:ser>
        <c:dLbls>
          <c:showLegendKey val="0"/>
          <c:showVal val="0"/>
          <c:showCatName val="0"/>
          <c:showSerName val="0"/>
          <c:showPercent val="0"/>
          <c:showBubbleSize val="0"/>
        </c:dLbls>
        <c:gapWidth val="150"/>
        <c:shape val="box"/>
        <c:axId val="-2014144624"/>
        <c:axId val="-2014147888"/>
        <c:axId val="0"/>
      </c:bar3DChart>
      <c:catAx>
        <c:axId val="-2014144624"/>
        <c:scaling>
          <c:orientation val="minMax"/>
        </c:scaling>
        <c:delete val="0"/>
        <c:axPos val="b"/>
        <c:numFmt formatCode="General" sourceLinked="0"/>
        <c:majorTickMark val="out"/>
        <c:minorTickMark val="none"/>
        <c:tickLblPos val="nextTo"/>
        <c:crossAx val="-2014147888"/>
        <c:crosses val="autoZero"/>
        <c:auto val="1"/>
        <c:lblAlgn val="ctr"/>
        <c:lblOffset val="100"/>
        <c:noMultiLvlLbl val="0"/>
      </c:catAx>
      <c:valAx>
        <c:axId val="-2014147888"/>
        <c:scaling>
          <c:orientation val="minMax"/>
        </c:scaling>
        <c:delete val="0"/>
        <c:axPos val="l"/>
        <c:majorGridlines/>
        <c:numFmt formatCode="0%" sourceLinked="1"/>
        <c:majorTickMark val="out"/>
        <c:minorTickMark val="none"/>
        <c:tickLblPos val="nextTo"/>
        <c:crossAx val="-201414462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Тіркелген теріс қылықтар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Лист1!$B$2:$B$8</c:f>
              <c:numCache>
                <c:formatCode>General</c:formatCode>
                <c:ptCount val="7"/>
                <c:pt idx="0">
                  <c:v>40208</c:v>
                </c:pt>
                <c:pt idx="1">
                  <c:v>37504</c:v>
                </c:pt>
                <c:pt idx="2">
                  <c:v>30663</c:v>
                </c:pt>
                <c:pt idx="3">
                  <c:v>29148</c:v>
                </c:pt>
                <c:pt idx="4">
                  <c:v>26290</c:v>
                </c:pt>
                <c:pt idx="5">
                  <c:v>22571</c:v>
                </c:pt>
                <c:pt idx="6">
                  <c:v>22862</c:v>
                </c:pt>
              </c:numCache>
            </c:numRef>
          </c:val>
          <c:extLst xmlns:c16r2="http://schemas.microsoft.com/office/drawing/2015/06/chart">
            <c:ext xmlns:c16="http://schemas.microsoft.com/office/drawing/2014/chart" uri="{C3380CC4-5D6E-409C-BE32-E72D297353CC}">
              <c16:uniqueId val="{00000000-84FE-43F5-AAB5-A841334F30E5}"/>
            </c:ext>
          </c:extLst>
        </c:ser>
        <c:ser>
          <c:idx val="1"/>
          <c:order val="1"/>
          <c:tx>
            <c:strRef>
              <c:f>Лист1!$C$1</c:f>
              <c:strCache>
                <c:ptCount val="1"/>
                <c:pt idx="0">
                  <c:v>Сотқа жіберілді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Лист1!$C$2:$C$8</c:f>
              <c:numCache>
                <c:formatCode>General</c:formatCode>
                <c:ptCount val="7"/>
                <c:pt idx="0">
                  <c:v>11781</c:v>
                </c:pt>
                <c:pt idx="1">
                  <c:v>9799</c:v>
                </c:pt>
                <c:pt idx="2">
                  <c:v>12641</c:v>
                </c:pt>
                <c:pt idx="3">
                  <c:v>13784</c:v>
                </c:pt>
                <c:pt idx="4">
                  <c:v>10798</c:v>
                </c:pt>
                <c:pt idx="5">
                  <c:v>9714</c:v>
                </c:pt>
                <c:pt idx="6">
                  <c:v>6886</c:v>
                </c:pt>
              </c:numCache>
            </c:numRef>
          </c:val>
          <c:extLst xmlns:c16r2="http://schemas.microsoft.com/office/drawing/2015/06/chart">
            <c:ext xmlns:c16="http://schemas.microsoft.com/office/drawing/2014/chart" uri="{C3380CC4-5D6E-409C-BE32-E72D297353CC}">
              <c16:uniqueId val="{00000001-84FE-43F5-AAB5-A841334F30E5}"/>
            </c:ext>
          </c:extLst>
        </c:ser>
        <c:ser>
          <c:idx val="2"/>
          <c:order val="2"/>
          <c:tx>
            <c:strRef>
              <c:f>Лист1!$D$1</c:f>
              <c:strCache>
                <c:ptCount val="1"/>
                <c:pt idx="0">
                  <c:v>Сотталды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2015 жыл</c:v>
                </c:pt>
                <c:pt idx="1">
                  <c:v>2016 жыл</c:v>
                </c:pt>
                <c:pt idx="2">
                  <c:v>2017 жыл</c:v>
                </c:pt>
                <c:pt idx="3">
                  <c:v>2018 жыл</c:v>
                </c:pt>
                <c:pt idx="4">
                  <c:v>2019 жыл</c:v>
                </c:pt>
                <c:pt idx="5">
                  <c:v>2020 жыл</c:v>
                </c:pt>
                <c:pt idx="6">
                  <c:v>2021 жыл</c:v>
                </c:pt>
              </c:strCache>
            </c:strRef>
          </c:cat>
          <c:val>
            <c:numRef>
              <c:f>Лист1!$D$2:$D$8</c:f>
              <c:numCache>
                <c:formatCode>General</c:formatCode>
                <c:ptCount val="7"/>
                <c:pt idx="0">
                  <c:v>8671</c:v>
                </c:pt>
                <c:pt idx="1">
                  <c:v>9340</c:v>
                </c:pt>
                <c:pt idx="2">
                  <c:v>8114</c:v>
                </c:pt>
                <c:pt idx="3">
                  <c:v>9291</c:v>
                </c:pt>
                <c:pt idx="4">
                  <c:v>7426</c:v>
                </c:pt>
                <c:pt idx="5">
                  <c:v>5688</c:v>
                </c:pt>
                <c:pt idx="6">
                  <c:v>4515</c:v>
                </c:pt>
              </c:numCache>
            </c:numRef>
          </c:val>
          <c:extLst xmlns:c16r2="http://schemas.microsoft.com/office/drawing/2015/06/chart">
            <c:ext xmlns:c16="http://schemas.microsoft.com/office/drawing/2014/chart" uri="{C3380CC4-5D6E-409C-BE32-E72D297353CC}">
              <c16:uniqueId val="{00000002-84FE-43F5-AAB5-A841334F30E5}"/>
            </c:ext>
          </c:extLst>
        </c:ser>
        <c:dLbls>
          <c:showLegendKey val="0"/>
          <c:showVal val="1"/>
          <c:showCatName val="0"/>
          <c:showSerName val="0"/>
          <c:showPercent val="0"/>
          <c:showBubbleSize val="0"/>
        </c:dLbls>
        <c:gapWidth val="150"/>
        <c:shape val="box"/>
        <c:axId val="-2014144080"/>
        <c:axId val="-2014154416"/>
        <c:axId val="0"/>
      </c:bar3DChart>
      <c:catAx>
        <c:axId val="-2014144080"/>
        <c:scaling>
          <c:orientation val="minMax"/>
        </c:scaling>
        <c:delete val="0"/>
        <c:axPos val="b"/>
        <c:numFmt formatCode="General" sourceLinked="0"/>
        <c:majorTickMark val="none"/>
        <c:minorTickMark val="none"/>
        <c:tickLblPos val="nextTo"/>
        <c:crossAx val="-2014154416"/>
        <c:crosses val="autoZero"/>
        <c:auto val="1"/>
        <c:lblAlgn val="ctr"/>
        <c:lblOffset val="100"/>
        <c:noMultiLvlLbl val="0"/>
      </c:catAx>
      <c:valAx>
        <c:axId val="-2014154416"/>
        <c:scaling>
          <c:orientation val="minMax"/>
        </c:scaling>
        <c:delete val="1"/>
        <c:axPos val="l"/>
        <c:numFmt formatCode="General" sourceLinked="1"/>
        <c:majorTickMark val="out"/>
        <c:minorTickMark val="none"/>
        <c:tickLblPos val="nextTo"/>
        <c:crossAx val="-201414408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F1309-601A-4FE5-9FBD-15B9F582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67155</Words>
  <Characters>382789</Characters>
  <Application>Microsoft Office Word</Application>
  <DocSecurity>0</DocSecurity>
  <Lines>3189</Lines>
  <Paragraphs>898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449046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Ардак</dc:creator>
  <cp:lastModifiedBy>user</cp:lastModifiedBy>
  <cp:revision>3</cp:revision>
  <cp:lastPrinted>2023-01-29T09:08:00Z</cp:lastPrinted>
  <dcterms:created xsi:type="dcterms:W3CDTF">2023-05-30T03:07:00Z</dcterms:created>
  <dcterms:modified xsi:type="dcterms:W3CDTF">2023-05-30T03:07:00Z</dcterms:modified>
</cp:coreProperties>
</file>