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B059E8" w14:textId="1C0EB656" w:rsidR="00CA29DF" w:rsidRDefault="00A21CF9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  <w:bookmarkStart w:id="0" w:name="_Hlk132214625"/>
      <w:bookmarkStart w:id="1" w:name="_Toc127368697"/>
      <w:bookmarkStart w:id="2" w:name="_Toc127369347"/>
      <w:bookmarkStart w:id="3" w:name="_Hlk131242506"/>
      <w:bookmarkStart w:id="4" w:name="_Toc127369246"/>
      <w:bookmarkStart w:id="5" w:name="_Toc135464722"/>
      <w:bookmarkStart w:id="6" w:name="_Toc132104491"/>
      <w:bookmarkStart w:id="7" w:name="_GoBack"/>
      <w:bookmarkEnd w:id="7"/>
      <w:r>
        <w:rPr>
          <w:rFonts w:ascii="Times New Roman" w:hAnsi="Times New Roman"/>
          <w:sz w:val="28"/>
          <w:szCs w:val="28"/>
        </w:rPr>
        <w:t>Евразийский национальный университет имени Л.Н. Гумилева</w:t>
      </w:r>
    </w:p>
    <w:p w14:paraId="7C75BD9E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</w:p>
    <w:p w14:paraId="4BF85A46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</w:p>
    <w:p w14:paraId="11ABFD49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</w:p>
    <w:p w14:paraId="0E20826F" w14:textId="77777777" w:rsidR="00CA29DF" w:rsidRDefault="00A21CF9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УДК 517.957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На правах рукописи</w:t>
      </w:r>
    </w:p>
    <w:p w14:paraId="1038968C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</w:p>
    <w:p w14:paraId="65F43181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</w:p>
    <w:p w14:paraId="641C07FD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</w:p>
    <w:p w14:paraId="226B64DB" w14:textId="77777777" w:rsidR="00CA29DF" w:rsidRDefault="00A21CF9">
      <w:pPr>
        <w:tabs>
          <w:tab w:val="center" w:pos="4800"/>
          <w:tab w:val="right" w:pos="950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МЫРЗА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КУЛОВА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ЖАЙДАРЫ </w:t>
      </w:r>
      <w:r>
        <w:rPr>
          <w:rFonts w:ascii="Times New Roman" w:hAnsi="Times New Roman"/>
          <w:b/>
          <w:bCs/>
          <w:sz w:val="28"/>
          <w:szCs w:val="28"/>
        </w:rPr>
        <w:t>РАТБАЙ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К</w:t>
      </w:r>
      <w:r>
        <w:rPr>
          <w:rFonts w:ascii="Times New Roman" w:hAnsi="Times New Roman"/>
          <w:b/>
          <w:bCs/>
          <w:sz w:val="28"/>
          <w:szCs w:val="28"/>
        </w:rPr>
        <w:t>ЫЗЫ</w:t>
      </w:r>
    </w:p>
    <w:p w14:paraId="0D08E746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</w:p>
    <w:p w14:paraId="299D275F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</w:p>
    <w:p w14:paraId="0CFC312B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</w:p>
    <w:p w14:paraId="41F7074D" w14:textId="77777777" w:rsidR="00CA29DF" w:rsidRDefault="00A21CF9">
      <w:pPr>
        <w:tabs>
          <w:tab w:val="center" w:pos="4800"/>
          <w:tab w:val="right" w:pos="950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Некоторые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интегрируемые</w:t>
      </w:r>
      <w:r>
        <w:rPr>
          <w:rFonts w:ascii="Times New Roman" w:hAnsi="Times New Roman"/>
          <w:b/>
          <w:bCs/>
          <w:sz w:val="28"/>
          <w:szCs w:val="28"/>
        </w:rPr>
        <w:t xml:space="preserve"> спиновы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е</w:t>
      </w:r>
      <w:r>
        <w:rPr>
          <w:rFonts w:ascii="Times New Roman" w:hAnsi="Times New Roman"/>
          <w:b/>
          <w:bCs/>
          <w:sz w:val="28"/>
          <w:szCs w:val="28"/>
        </w:rPr>
        <w:t xml:space="preserve"> систем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ы</w:t>
      </w:r>
      <w:r>
        <w:rPr>
          <w:rFonts w:ascii="Times New Roman" w:hAnsi="Times New Roman"/>
          <w:b/>
          <w:bCs/>
          <w:sz w:val="28"/>
          <w:szCs w:val="28"/>
        </w:rPr>
        <w:t xml:space="preserve"> и связанны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е</w:t>
      </w:r>
      <w:r>
        <w:rPr>
          <w:rFonts w:ascii="Times New Roman" w:hAnsi="Times New Roman"/>
          <w:b/>
          <w:bCs/>
          <w:sz w:val="28"/>
          <w:szCs w:val="28"/>
        </w:rPr>
        <w:t xml:space="preserve"> с ними нелинейные уравнения</w:t>
      </w:r>
    </w:p>
    <w:p w14:paraId="3CDFF628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6F3268F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91B2778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1C6199C" w14:textId="77777777" w:rsidR="00CA29DF" w:rsidRDefault="00A21CF9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6D060100 – Математика</w:t>
      </w:r>
    </w:p>
    <w:p w14:paraId="37D1488B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</w:p>
    <w:p w14:paraId="72D8D249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</w:p>
    <w:p w14:paraId="030839E7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</w:p>
    <w:p w14:paraId="6DA1FE4D" w14:textId="77777777" w:rsidR="00CA29DF" w:rsidRDefault="00A21CF9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Диссертация на </w:t>
      </w:r>
      <w:r>
        <w:rPr>
          <w:rFonts w:ascii="Times New Roman" w:hAnsi="Times New Roman"/>
          <w:sz w:val="28"/>
          <w:szCs w:val="28"/>
        </w:rPr>
        <w:t>соискание степени</w:t>
      </w:r>
    </w:p>
    <w:p w14:paraId="7AA5B054" w14:textId="77777777" w:rsidR="00CA29DF" w:rsidRDefault="00A21CF9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доктора философии (PhD)</w:t>
      </w:r>
    </w:p>
    <w:p w14:paraId="416A8E10" w14:textId="77777777" w:rsidR="00CA29DF" w:rsidRDefault="00CA29DF">
      <w:pPr>
        <w:tabs>
          <w:tab w:val="left" w:pos="4187"/>
        </w:tabs>
        <w:jc w:val="center"/>
        <w:rPr>
          <w:rFonts w:ascii="Times New Roman" w:hAnsi="Times New Roman"/>
          <w:sz w:val="28"/>
          <w:szCs w:val="28"/>
        </w:rPr>
      </w:pPr>
    </w:p>
    <w:p w14:paraId="2FD8C5EB" w14:textId="77777777" w:rsidR="00CA29DF" w:rsidRDefault="00CA29DF">
      <w:pPr>
        <w:tabs>
          <w:tab w:val="left" w:pos="4187"/>
        </w:tabs>
        <w:jc w:val="center"/>
        <w:rPr>
          <w:rFonts w:ascii="Times New Roman" w:hAnsi="Times New Roman"/>
          <w:sz w:val="28"/>
          <w:szCs w:val="28"/>
        </w:rPr>
      </w:pPr>
    </w:p>
    <w:p w14:paraId="2A2D9480" w14:textId="77777777" w:rsidR="00CA29DF" w:rsidRDefault="00CA29DF">
      <w:pPr>
        <w:tabs>
          <w:tab w:val="left" w:pos="4187"/>
        </w:tabs>
        <w:jc w:val="center"/>
        <w:rPr>
          <w:rFonts w:ascii="Times New Roman" w:hAnsi="Times New Roman"/>
          <w:sz w:val="28"/>
          <w:szCs w:val="28"/>
        </w:rPr>
      </w:pPr>
    </w:p>
    <w:p w14:paraId="31A6BAF5" w14:textId="77777777" w:rsidR="00CA29DF" w:rsidRDefault="00A21CF9">
      <w:pPr>
        <w:tabs>
          <w:tab w:val="left" w:pos="4187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Научный консультант</w:t>
      </w:r>
    </w:p>
    <w:p w14:paraId="645F1547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доктор физика-математических наук, </w:t>
      </w:r>
    </w:p>
    <w:p w14:paraId="2EC0418D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профессор</w:t>
      </w:r>
    </w:p>
    <w:p w14:paraId="209F8243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Н.А. Бокаев</w:t>
      </w:r>
    </w:p>
    <w:p w14:paraId="2254F51F" w14:textId="77777777" w:rsidR="00CA29DF" w:rsidRDefault="00CA29DF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16"/>
          <w:szCs w:val="16"/>
          <w:lang w:val="kk-KZ"/>
        </w:rPr>
      </w:pPr>
    </w:p>
    <w:p w14:paraId="304C6341" w14:textId="77777777" w:rsidR="00CA29DF" w:rsidRDefault="00A21CF9">
      <w:pPr>
        <w:tabs>
          <w:tab w:val="center" w:pos="3507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Научный консультант</w:t>
      </w:r>
    </w:p>
    <w:p w14:paraId="7D8888E7" w14:textId="77777777" w:rsidR="00CA29DF" w:rsidRDefault="00A21CF9">
      <w:pPr>
        <w:tabs>
          <w:tab w:val="center" w:pos="3507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доктор </w:t>
      </w:r>
      <w:r>
        <w:rPr>
          <w:rFonts w:ascii="Times New Roman" w:hAnsi="Times New Roman"/>
          <w:sz w:val="28"/>
          <w:szCs w:val="28"/>
          <w:lang w:val="en-US"/>
        </w:rPr>
        <w:t>PhD</w:t>
      </w:r>
      <w:r>
        <w:rPr>
          <w:rFonts w:ascii="Times New Roman" w:hAnsi="Times New Roman"/>
          <w:sz w:val="28"/>
          <w:szCs w:val="28"/>
        </w:rPr>
        <w:t xml:space="preserve">, </w:t>
      </w:r>
    </w:p>
    <w:p w14:paraId="79F91361" w14:textId="77777777" w:rsidR="00CA29DF" w:rsidRDefault="00A21CF9">
      <w:pPr>
        <w:tabs>
          <w:tab w:val="center" w:pos="3507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профессор</w:t>
      </w:r>
    </w:p>
    <w:p w14:paraId="63696E0B" w14:textId="77777777" w:rsidR="00CA29DF" w:rsidRDefault="00A21CF9">
      <w:pPr>
        <w:tabs>
          <w:tab w:val="center" w:pos="3507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Синглетон </w:t>
      </w:r>
    </w:p>
    <w:p w14:paraId="5EAF74EF" w14:textId="77777777" w:rsidR="00CA29DF" w:rsidRDefault="00A21CF9">
      <w:pPr>
        <w:tabs>
          <w:tab w:val="center" w:pos="3507"/>
        </w:tabs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(США)</w:t>
      </w:r>
    </w:p>
    <w:p w14:paraId="0C25E5F8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24F41936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4377F659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6C3283FA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68FE113E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75E86870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6FFB869F" w14:textId="77777777" w:rsidR="00CA29DF" w:rsidRDefault="00CA29DF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1F687E5F" w14:textId="77777777" w:rsidR="00CA29DF" w:rsidRDefault="00A21CF9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Республика Казахстан</w:t>
      </w:r>
    </w:p>
    <w:p w14:paraId="43EDF7ED" w14:textId="4F9A509E" w:rsidR="00CA29DF" w:rsidRPr="00A970A9" w:rsidRDefault="00A21CF9" w:rsidP="00A970A9">
      <w:pPr>
        <w:tabs>
          <w:tab w:val="center" w:pos="4800"/>
          <w:tab w:val="right" w:pos="950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Астана</w:t>
      </w:r>
      <w:r>
        <w:rPr>
          <w:rFonts w:ascii="Times New Roman" w:hAnsi="Times New Roman"/>
          <w:sz w:val="28"/>
          <w:szCs w:val="28"/>
        </w:rPr>
        <w:t>, 202</w:t>
      </w:r>
      <w:r>
        <w:rPr>
          <w:rFonts w:ascii="Times New Roman" w:hAnsi="Times New Roman"/>
          <w:sz w:val="28"/>
          <w:szCs w:val="28"/>
          <w:lang w:val="kk-KZ"/>
        </w:rPr>
        <w:t>3</w:t>
      </w:r>
      <w:r>
        <w:rPr>
          <w:rFonts w:ascii="Times New Roman" w:hAnsi="Times New Roman"/>
          <w:sz w:val="28"/>
          <w:szCs w:val="28"/>
        </w:rPr>
        <w:br w:type="page"/>
      </w:r>
      <w:r w:rsidRPr="00A970A9">
        <w:rPr>
          <w:rFonts w:ascii="Times New Roman" w:hAnsi="Times New Roman"/>
          <w:b/>
          <w:sz w:val="28"/>
          <w:szCs w:val="28"/>
        </w:rPr>
        <w:lastRenderedPageBreak/>
        <w:t>CОДЕРЖАНИЕ</w:t>
      </w:r>
    </w:p>
    <w:p w14:paraId="1B4D1D96" w14:textId="77777777" w:rsidR="00CA29DF" w:rsidRDefault="00CA29DF">
      <w:pPr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997"/>
        <w:gridCol w:w="770"/>
      </w:tblGrid>
      <w:tr w:rsidR="00CA29DF" w14:paraId="3475A4EF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4B8D7" w14:textId="77777777" w:rsidR="00CA29DF" w:rsidRDefault="00A21CF9">
            <w:pPr>
              <w:tabs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  <w:lang w:val="en-US"/>
              </w:rPr>
            </w:pPr>
            <w:bookmarkStart w:id="8" w:name="_Hlk141091909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ОПРЕДЕЛЕНЯ,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ОБОЗНАЧЕНИЯ И СОКРАЩЕНИЯ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E3F689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CA29DF" w14:paraId="01A05177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54363" w14:textId="77777777" w:rsidR="00CA29DF" w:rsidRDefault="00A21CF9">
            <w:pPr>
              <w:tabs>
                <w:tab w:val="right" w:leader="dot" w:pos="8789"/>
              </w:tabs>
              <w:jc w:val="lef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ВВЕДЕНИЕ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36E949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CA29DF" w14:paraId="2A325309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6201B1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  <w:t>ЛИТЕРАТУРНЫЙ ОБЗОР ОСНОВНЫХ ПОНЯТИЙ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E7DDBD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</w:tr>
      <w:tr w:rsidR="00CA29DF" w14:paraId="005569D5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A83CA9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Интегрируемые нелинейные уравнения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C08AB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</w:tr>
      <w:tr w:rsidR="00CA29DF" w14:paraId="2C6F4915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9BE75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Калибровочная эквивалентность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C838B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</w:tr>
      <w:tr w:rsidR="00CA29DF" w14:paraId="754E706A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537F73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Уравнения типа Яджимы-Ойкавы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D29EE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</w:tr>
      <w:tr w:rsidR="00CA29DF" w14:paraId="02C5153E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B945B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Спиновые системы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B75F05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</w:tr>
      <w:tr w:rsidR="00CA29DF" w14:paraId="1A5F1DD0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C9781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Пространственные </w:t>
            </w:r>
            <w:r>
              <w:rPr>
                <w:rFonts w:ascii="Times New Roman" w:hAnsi="Times New Roman"/>
                <w:sz w:val="28"/>
                <w:szCs w:val="28"/>
              </w:rPr>
              <w:t>кривые нелинейных интегрируемых уравнений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D219C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16</w:t>
            </w:r>
          </w:p>
        </w:tc>
      </w:tr>
      <w:tr w:rsidR="00CA29DF" w14:paraId="3721339C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077A9F" w14:textId="2E445A62" w:rsidR="00CA29DF" w:rsidRDefault="00F3173B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B25F1">
              <w:rPr>
                <w:rFonts w:ascii="Times New Roman" w:hAnsi="Times New Roman"/>
                <w:sz w:val="28"/>
                <w:szCs w:val="28"/>
              </w:rPr>
              <w:t>Вывод</w:t>
            </w:r>
            <w:r>
              <w:rPr>
                <w:rFonts w:ascii="Times New Roman" w:hAnsi="Times New Roman"/>
                <w:sz w:val="28"/>
                <w:szCs w:val="28"/>
              </w:rPr>
              <w:t>ы по</w:t>
            </w:r>
            <w:r w:rsidRPr="007B25F1">
              <w:rPr>
                <w:rFonts w:ascii="Times New Roman" w:hAnsi="Times New Roman"/>
                <w:sz w:val="28"/>
                <w:szCs w:val="28"/>
              </w:rPr>
              <w:t xml:space="preserve"> раздел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F7F93C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21</w:t>
            </w:r>
          </w:p>
        </w:tc>
      </w:tr>
      <w:tr w:rsidR="00CA29DF" w14:paraId="10607788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4CE860" w14:textId="14FDB7B0" w:rsidR="00CA29DF" w:rsidRDefault="00A21CF9" w:rsidP="00F3173B">
            <w:pPr>
              <w:tabs>
                <w:tab w:val="left" w:pos="709"/>
                <w:tab w:val="right" w:leader="dot" w:pos="878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  <w:t>ТРИ ФОРМУЛИРОВКИ НЕЛИНЕЙНОГО УРАВНЕНИЯ</w:t>
            </w:r>
            <w:r w:rsidR="00F3173B">
              <w:rPr>
                <w:rFonts w:ascii="Times New Roman" w:hAnsi="Times New Roman"/>
                <w:b/>
                <w:bCs/>
                <w:sz w:val="28"/>
                <w:szCs w:val="28"/>
                <w:lang w:val="ru-K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ТИПА ШРЕДИНГЕРА ОТНОСИТЕЛЬНО ГИБРИДНОГО</w:t>
            </w:r>
            <w:r w:rsidR="00F3173B">
              <w:rPr>
                <w:rFonts w:ascii="Times New Roman" w:hAnsi="Times New Roman"/>
                <w:b/>
                <w:bCs/>
                <w:sz w:val="28"/>
                <w:szCs w:val="28"/>
                <w:lang w:val="ru-K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РЕПЕРА В </w:t>
            </w:r>
            <w:r>
              <w:rPr>
                <w:rFonts w:ascii="Times New Roman" w:hAnsi="Times New Roman"/>
                <w:b/>
                <w:bCs/>
                <w:position w:val="-12"/>
                <w:sz w:val="28"/>
                <w:szCs w:val="28"/>
              </w:rPr>
              <w:object w:dxaOrig="350" w:dyaOrig="425" w14:anchorId="111D68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21pt" o:ole="">
                  <v:imagedata r:id="rId7" o:title="" embosscolor="white"/>
                </v:shape>
                <o:OLEObject Type="Embed" ProgID="Equation.DSMT4" ShapeID="_x0000_i1025" DrawAspect="Content" ObjectID="_1752302091" r:id="rId8"/>
              </w:objec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7B6F0F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23</w:t>
            </w:r>
          </w:p>
        </w:tc>
      </w:tr>
      <w:tr w:rsidR="00CA29DF" w14:paraId="12A4915B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6513B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Первая формулировка нелинейного уравнение типа Шредингера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F72072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23</w:t>
            </w:r>
          </w:p>
        </w:tc>
      </w:tr>
      <w:tr w:rsidR="00CA29DF" w14:paraId="3E3A958C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68FEAA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2.1.1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Первая формулировка нелинейного уравнения типа Шредингера в направлении ℎ-линий относительно гибридного репера в </w:t>
            </w:r>
            <w:r>
              <w:rPr>
                <w:rFonts w:ascii="Times New Roman" w:hAnsi="Times New Roman"/>
                <w:bCs/>
                <w:position w:val="-12"/>
                <w:sz w:val="28"/>
                <w:szCs w:val="28"/>
              </w:rPr>
              <w:object w:dxaOrig="350" w:dyaOrig="425" w14:anchorId="3031F20B">
                <v:shape id="_x0000_i1026" type="#_x0000_t75" style="width:17.25pt;height:21pt" o:ole="">
                  <v:imagedata r:id="rId9" o:title="" embosscolor="white"/>
                </v:shape>
                <o:OLEObject Type="Embed" ProgID="Equation.DSMT4" ShapeID="_x0000_i1026" DrawAspect="Content" ObjectID="_1752302092" r:id="rId10"/>
              </w:objec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E98D9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23</w:t>
            </w:r>
          </w:p>
        </w:tc>
      </w:tr>
      <w:tr w:rsidR="00CA29DF" w14:paraId="6153D9EB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7F818" w14:textId="37DD4485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2.1.2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Геометрическая фаза </w:t>
            </w:r>
            <w:r w:rsidR="00F3173B">
              <w:rPr>
                <w:rFonts w:ascii="Times New Roman" w:hAnsi="Times New Roman"/>
                <w:sz w:val="28"/>
                <w:szCs w:val="28"/>
                <w:lang w:val="ru-KZ"/>
              </w:rPr>
              <w:t>первой формулировки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направлении ℎ-линий </w:t>
            </w:r>
            <w:r w:rsidR="00F3173B">
              <w:rPr>
                <w:rFonts w:ascii="Times New Roman" w:hAnsi="Times New Roman"/>
                <w:sz w:val="28"/>
                <w:szCs w:val="28"/>
              </w:rPr>
              <w:t>относительно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гибридного репера в </w:t>
            </w:r>
            <w:r>
              <w:rPr>
                <w:rFonts w:ascii="Times New Roman" w:hAnsi="Times New Roman"/>
                <w:b/>
                <w:bCs/>
                <w:position w:val="-12"/>
                <w:sz w:val="28"/>
                <w:szCs w:val="28"/>
              </w:rPr>
              <w:object w:dxaOrig="350" w:dyaOrig="425" w14:anchorId="071F6139">
                <v:shape id="_x0000_i1027" type="#_x0000_t75" style="width:17.25pt;height:21pt" o:ole="">
                  <v:imagedata r:id="rId11" o:title="" embosscolor="white"/>
                </v:shape>
                <o:OLEObject Type="Embed" ProgID="Equation.DSMT4" ShapeID="_x0000_i1027" DrawAspect="Content" ObjectID="_1752302093" r:id="rId12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45A190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</w:tr>
      <w:tr w:rsidR="00CA29DF" w14:paraId="7B1C3CB9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BE695" w14:textId="67FE57B3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2.1.3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Первая формулировка</w:t>
            </w:r>
            <w:r w:rsidR="00513125">
              <w:rPr>
                <w:rFonts w:ascii="Times New Roman" w:hAnsi="Times New Roman"/>
                <w:sz w:val="28"/>
                <w:szCs w:val="28"/>
                <w:lang w:val="ru-KZ"/>
              </w:rPr>
              <w:t xml:space="preserve"> </w:t>
            </w:r>
            <w:r w:rsidR="00513125">
              <w:rPr>
                <w:rFonts w:ascii="Times New Roman" w:hAnsi="Times New Roman"/>
                <w:bCs/>
                <w:sz w:val="28"/>
                <w:szCs w:val="28"/>
              </w:rPr>
              <w:t>нелинейного уравнения типа Шредингера</w:t>
            </w:r>
            <w:r w:rsidR="00513125">
              <w:rPr>
                <w:rFonts w:ascii="Times New Roman" w:hAnsi="Times New Roman"/>
                <w:bCs/>
                <w:sz w:val="28"/>
                <w:szCs w:val="28"/>
                <w:lang w:val="ru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направлении </w:t>
            </w:r>
            <w:r>
              <w:rPr>
                <w:rFonts w:ascii="Cambria Math" w:hAnsi="Cambria Math" w:cs="Cambria Math"/>
                <w:sz w:val="28"/>
                <w:szCs w:val="28"/>
              </w:rPr>
              <w:t>𝑟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-линий относительно гибридного репера в </w:t>
            </w:r>
            <w:r>
              <w:rPr>
                <w:rFonts w:ascii="Times New Roman" w:hAnsi="Times New Roman"/>
                <w:b/>
                <w:bCs/>
                <w:position w:val="-12"/>
                <w:sz w:val="28"/>
                <w:szCs w:val="28"/>
              </w:rPr>
              <w:object w:dxaOrig="350" w:dyaOrig="425" w14:anchorId="59E17749">
                <v:shape id="_x0000_i1028" type="#_x0000_t75" style="width:17.25pt;height:21pt" o:ole="">
                  <v:imagedata r:id="rId11" o:title="" embosscolor="white"/>
                </v:shape>
                <o:OLEObject Type="Embed" ProgID="Equation.DSMT4" ShapeID="_x0000_i1028" DrawAspect="Content" ObjectID="_1752302094" r:id="rId13"/>
              </w:objec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9D6A4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28</w:t>
            </w:r>
          </w:p>
        </w:tc>
      </w:tr>
      <w:tr w:rsidR="00CA29DF" w14:paraId="06B5EB67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527BAC" w14:textId="325C2F95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2.1.4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 xml:space="preserve">Геометрическая фаза первой формулировки </w:t>
            </w:r>
            <w:r w:rsidR="00F3173B">
              <w:rPr>
                <w:rFonts w:ascii="Times New Roman" w:hAnsi="Times New Roman"/>
                <w:sz w:val="28"/>
                <w:szCs w:val="28"/>
              </w:rPr>
              <w:t xml:space="preserve">в направлении </w:t>
            </w:r>
            <w:r w:rsidR="00F3173B">
              <w:rPr>
                <w:rFonts w:ascii="Cambria Math" w:hAnsi="Cambria Math" w:cs="Cambria Math"/>
                <w:sz w:val="28"/>
                <w:szCs w:val="28"/>
              </w:rPr>
              <w:t>𝑟</w:t>
            </w:r>
            <w:r w:rsidR="00F3173B">
              <w:rPr>
                <w:rFonts w:ascii="Times New Roman" w:hAnsi="Times New Roman"/>
                <w:sz w:val="28"/>
                <w:szCs w:val="28"/>
              </w:rPr>
              <w:t>-линий</w:t>
            </w:r>
            <w:r w:rsidR="00F3173B">
              <w:rPr>
                <w:rFonts w:ascii="Times New Roman" w:hAnsi="Times New Roman"/>
                <w:sz w:val="28"/>
                <w:szCs w:val="28"/>
                <w:lang w:val="ru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относительно гибридного репера в </w:t>
            </w:r>
            <w:r>
              <w:rPr>
                <w:rFonts w:ascii="Times New Roman" w:hAnsi="Times New Roman"/>
                <w:b/>
                <w:bCs/>
                <w:position w:val="-12"/>
                <w:sz w:val="28"/>
                <w:szCs w:val="28"/>
              </w:rPr>
              <w:object w:dxaOrig="350" w:dyaOrig="425" w14:anchorId="39AA1279">
                <v:shape id="_x0000_i1029" type="#_x0000_t75" style="width:17.25pt;height:21pt" o:ole="">
                  <v:imagedata r:id="rId11" o:title="" embosscolor="white"/>
                </v:shape>
                <o:OLEObject Type="Embed" ProgID="Equation.DSMT4" ShapeID="_x0000_i1029" DrawAspect="Content" ObjectID="_1752302095" r:id="rId14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F2FB4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29</w:t>
            </w:r>
          </w:p>
        </w:tc>
      </w:tr>
      <w:tr w:rsidR="00CA29DF" w14:paraId="7DCB70BD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148E2F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Вторая формулировка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нелинейного уравнение типа Шредингера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9F6AA8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33</w:t>
            </w:r>
          </w:p>
        </w:tc>
      </w:tr>
      <w:tr w:rsidR="00CA29DF" w14:paraId="6BE53EAA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10E55" w14:textId="59B325E2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2.2.1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Вторая формулировка </w:t>
            </w:r>
            <w:r w:rsidR="00513125">
              <w:rPr>
                <w:rFonts w:ascii="Times New Roman" w:hAnsi="Times New Roman"/>
                <w:bCs/>
                <w:sz w:val="28"/>
                <w:szCs w:val="28"/>
              </w:rPr>
              <w:t>нелинейного уравнения типа Шредингера</w:t>
            </w:r>
            <w:r w:rsidR="005131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направлении ℎ-линий относительно гибридного репера в </w:t>
            </w:r>
            <w:r>
              <w:rPr>
                <w:rFonts w:ascii="Times New Roman" w:hAnsi="Times New Roman"/>
                <w:b/>
                <w:bCs/>
                <w:position w:val="-12"/>
                <w:sz w:val="28"/>
                <w:szCs w:val="28"/>
              </w:rPr>
              <w:object w:dxaOrig="350" w:dyaOrig="425" w14:anchorId="4C937576">
                <v:shape id="_x0000_i1030" type="#_x0000_t75" style="width:17.25pt;height:21pt" o:ole="">
                  <v:imagedata r:id="rId11" o:title="" embosscolor="white"/>
                </v:shape>
                <o:OLEObject Type="Embed" ProgID="Equation.DSMT4" ShapeID="_x0000_i1030" DrawAspect="Content" ObjectID="_1752302096" r:id="rId15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7F762C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33</w:t>
            </w:r>
          </w:p>
        </w:tc>
      </w:tr>
      <w:tr w:rsidR="00CA29DF" w14:paraId="72E6B24F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A1EC71" w14:textId="01EDD2D6" w:rsidR="00CA29DF" w:rsidRDefault="00A21CF9" w:rsidP="0082663D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2.2.2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Геометрическая фаза </w:t>
            </w:r>
            <w:r w:rsidR="00F3173B">
              <w:rPr>
                <w:rFonts w:ascii="Times New Roman" w:hAnsi="Times New Roman"/>
                <w:sz w:val="28"/>
                <w:szCs w:val="28"/>
              </w:rPr>
              <w:t xml:space="preserve">второй формулировки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направлении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-линий относительно гибридного репера в </w:t>
            </w:r>
            <w:r>
              <w:rPr>
                <w:rFonts w:ascii="Times New Roman" w:hAnsi="Times New Roman"/>
                <w:b/>
                <w:bCs/>
                <w:position w:val="-12"/>
                <w:sz w:val="28"/>
                <w:szCs w:val="28"/>
              </w:rPr>
              <w:object w:dxaOrig="350" w:dyaOrig="425" w14:anchorId="500E10F9">
                <v:shape id="_x0000_i1031" type="#_x0000_t75" style="width:17.25pt;height:21pt" o:ole="">
                  <v:imagedata r:id="rId11" o:title="" embosscolor="white"/>
                </v:shape>
                <o:OLEObject Type="Embed" ProgID="Equation.DSMT4" ShapeID="_x0000_i1031" DrawAspect="Content" ObjectID="_1752302097" r:id="rId16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883D7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35</w:t>
            </w:r>
          </w:p>
        </w:tc>
      </w:tr>
      <w:tr w:rsidR="00CA29DF" w14:paraId="7C67A18A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536D6C" w14:textId="36634AAE" w:rsidR="00CA29DF" w:rsidRDefault="00A21CF9" w:rsidP="0082663D">
            <w:pPr>
              <w:tabs>
                <w:tab w:val="left" w:pos="709"/>
                <w:tab w:val="right" w:leader="dot" w:pos="878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2.2.3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Вторая формулировка </w:t>
            </w:r>
            <w:r w:rsidR="00513125">
              <w:rPr>
                <w:rFonts w:ascii="Times New Roman" w:hAnsi="Times New Roman"/>
                <w:bCs/>
                <w:sz w:val="28"/>
                <w:szCs w:val="28"/>
              </w:rPr>
              <w:t>нелинейного уравнения типа Шредингера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направлении </w:t>
            </w:r>
            <w:r>
              <w:rPr>
                <w:rFonts w:ascii="Cambria Math" w:hAnsi="Cambria Math" w:cs="Cambria Math"/>
                <w:sz w:val="28"/>
                <w:szCs w:val="28"/>
              </w:rPr>
              <w:t>𝑟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-линий гибридного репера в </w:t>
            </w:r>
            <w:r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451" w:dyaOrig="451" w14:anchorId="46AE09E2">
                <v:shape id="_x0000_i1032" type="#_x0000_t75" style="width:22.5pt;height:22.5pt" o:ole="">
                  <v:imagedata r:id="rId17" o:title="" embosscolor="white"/>
                </v:shape>
                <o:OLEObject Type="Embed" ProgID="Equation.3" ShapeID="_x0000_i1032" DrawAspect="Content" ObjectID="_1752302098" r:id="rId18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99149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38</w:t>
            </w:r>
          </w:p>
        </w:tc>
      </w:tr>
      <w:tr w:rsidR="00CA29DF" w14:paraId="67AA8634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AD2D6F" w14:textId="7F5B788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2.2.4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Геометрическая фаза </w:t>
            </w:r>
            <w:r w:rsidR="00F3173B">
              <w:rPr>
                <w:rFonts w:ascii="Times New Roman" w:hAnsi="Times New Roman"/>
                <w:sz w:val="28"/>
                <w:szCs w:val="28"/>
              </w:rPr>
              <w:t xml:space="preserve">второй формулировки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направлении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82663D">
              <w:rPr>
                <w:rFonts w:ascii="Times New Roman" w:hAnsi="Times New Roman"/>
                <w:sz w:val="28"/>
                <w:szCs w:val="28"/>
                <w:lang w:val="ru-KZ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иний относительно гибридного репера в </w:t>
            </w:r>
            <w:r>
              <w:rPr>
                <w:rFonts w:ascii="Times New Roman" w:hAnsi="Times New Roman"/>
                <w:b/>
                <w:bCs/>
                <w:position w:val="-12"/>
                <w:sz w:val="28"/>
                <w:szCs w:val="28"/>
              </w:rPr>
              <w:object w:dxaOrig="350" w:dyaOrig="425" w14:anchorId="1DBDEC62">
                <v:shape id="_x0000_i1033" type="#_x0000_t75" style="width:17.25pt;height:21pt" o:ole="">
                  <v:imagedata r:id="rId11" o:title="" embosscolor="white"/>
                </v:shape>
                <o:OLEObject Type="Embed" ProgID="Equation.DSMT4" ShapeID="_x0000_i1033" DrawAspect="Content" ObjectID="_1752302099" r:id="rId19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B4D05E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40</w:t>
            </w:r>
          </w:p>
        </w:tc>
      </w:tr>
      <w:tr w:rsidR="00CA29DF" w14:paraId="7BC4645E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EB73DA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Третья формулировка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нелинейного уравнение типа Шредингера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82871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44</w:t>
            </w:r>
          </w:p>
        </w:tc>
      </w:tr>
      <w:tr w:rsidR="00CA29DF" w14:paraId="55A82483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B6AE0" w14:textId="747CB3F9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ab/>
            </w:r>
            <w:r w:rsidR="00F3173B">
              <w:rPr>
                <w:rFonts w:ascii="Times New Roman" w:hAnsi="Times New Roman"/>
                <w:sz w:val="28"/>
                <w:szCs w:val="28"/>
              </w:rPr>
              <w:t>Третья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формулировка </w:t>
            </w:r>
            <w:r w:rsidR="00513125">
              <w:rPr>
                <w:rFonts w:ascii="Times New Roman" w:hAnsi="Times New Roman"/>
                <w:bCs/>
                <w:sz w:val="28"/>
                <w:szCs w:val="28"/>
              </w:rPr>
              <w:t>нелинейного уравнения типа Шредингера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направлении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лини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относительно гибридного репера в </w:t>
            </w:r>
            <w:r>
              <w:rPr>
                <w:rFonts w:ascii="Times New Roman" w:hAnsi="Times New Roman"/>
                <w:b/>
                <w:bCs/>
                <w:position w:val="-12"/>
                <w:sz w:val="28"/>
                <w:szCs w:val="28"/>
              </w:rPr>
              <w:object w:dxaOrig="350" w:dyaOrig="425" w14:anchorId="1A2237CE">
                <v:shape id="_x0000_i1034" type="#_x0000_t75" style="width:17.25pt;height:21pt" o:ole="">
                  <v:imagedata r:id="rId11" o:title="" embosscolor="white"/>
                </v:shape>
                <o:OLEObject Type="Embed" ProgID="Equation.DSMT4" ShapeID="_x0000_i1034" DrawAspect="Content" ObjectID="_1752302100" r:id="rId20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4FEF9D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44</w:t>
            </w:r>
          </w:p>
        </w:tc>
      </w:tr>
      <w:tr w:rsidR="00CA29DF" w14:paraId="08810569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8DA48F" w14:textId="47C03EA1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2.3.2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Геометрическая фаза </w:t>
            </w:r>
            <w:r w:rsidR="00F3173B">
              <w:rPr>
                <w:rFonts w:ascii="Times New Roman" w:hAnsi="Times New Roman"/>
                <w:sz w:val="28"/>
                <w:szCs w:val="28"/>
              </w:rPr>
              <w:t xml:space="preserve">третьей формулировки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направлении </w:t>
            </w:r>
            <w:r>
              <w:rPr>
                <w:rFonts w:ascii="Cambria Math" w:hAnsi="Cambria Math" w:cs="Cambria Math"/>
                <w:i/>
                <w:iCs/>
                <w:sz w:val="28"/>
                <w:szCs w:val="28"/>
              </w:rPr>
              <w:t>ℎ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линий относительно гибридного репера в </w:t>
            </w:r>
            <w:r>
              <w:rPr>
                <w:rFonts w:ascii="Times New Roman" w:hAnsi="Times New Roman"/>
                <w:b/>
                <w:bCs/>
                <w:position w:val="-12"/>
                <w:sz w:val="28"/>
                <w:szCs w:val="28"/>
              </w:rPr>
              <w:object w:dxaOrig="350" w:dyaOrig="425" w14:anchorId="2DC3A943">
                <v:shape id="_x0000_i1035" type="#_x0000_t75" style="width:17.25pt;height:21pt" o:ole="">
                  <v:imagedata r:id="rId11" o:title="" embosscolor="white"/>
                </v:shape>
                <o:OLEObject Type="Embed" ProgID="Equation.DSMT4" ShapeID="_x0000_i1035" DrawAspect="Content" ObjectID="_1752302101" r:id="rId21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EDC2B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</w:tr>
      <w:tr w:rsidR="00CA29DF" w14:paraId="17283976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B951ED" w14:textId="1E6E34BF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2.3.3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Третья формулировка </w:t>
            </w:r>
            <w:r w:rsidR="00513125">
              <w:rPr>
                <w:rFonts w:ascii="Times New Roman" w:hAnsi="Times New Roman"/>
                <w:bCs/>
                <w:sz w:val="28"/>
                <w:szCs w:val="28"/>
              </w:rPr>
              <w:t>нелинейного уравнения типа Шредингера</w:t>
            </w:r>
            <w:r w:rsidR="005131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направлении </w:t>
            </w:r>
            <w:r w:rsidR="00513125">
              <w:rPr>
                <w:rFonts w:ascii="Times New Roman" w:hAnsi="Times New Roman"/>
                <w:position w:val="-4"/>
                <w:sz w:val="28"/>
                <w:szCs w:val="28"/>
              </w:rPr>
              <w:object w:dxaOrig="175" w:dyaOrig="200" w14:anchorId="4641377F">
                <v:shape id="_x0000_i1036" type="#_x0000_t75" style="width:12pt;height:12.75pt" o:ole="">
                  <v:imagedata r:id="rId22" o:title="" embosscolor="white"/>
                </v:shape>
                <o:OLEObject Type="Embed" ProgID="Equation.3" ShapeID="_x0000_i1036" DrawAspect="Content" ObjectID="_1752302102" r:id="rId23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линий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относительно гибридного репера в</w:t>
            </w:r>
            <w:r>
              <w:rPr>
                <w:rFonts w:ascii="Times New Roman" w:hAnsi="Times New Roman"/>
                <w:position w:val="-14"/>
                <w:sz w:val="28"/>
                <w:szCs w:val="28"/>
                <w:lang w:eastAsia="ru-RU"/>
              </w:rPr>
              <w:object w:dxaOrig="451" w:dyaOrig="451" w14:anchorId="4EFAD9E7">
                <v:shape id="_x0000_i1037" type="#_x0000_t75" style="width:22.5pt;height:22.5pt" o:ole="">
                  <v:imagedata r:id="rId17" o:title="" embosscolor="white"/>
                </v:shape>
                <o:OLEObject Type="Embed" ProgID="Equation.3" ShapeID="_x0000_i1037" DrawAspect="Content" ObjectID="_1752302103" r:id="rId24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8E78F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48</w:t>
            </w:r>
          </w:p>
        </w:tc>
      </w:tr>
      <w:tr w:rsidR="00CA29DF" w14:paraId="30C5AB32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1158B" w14:textId="10217038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2.3.4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Геометрическая фаза</w:t>
            </w:r>
            <w:r w:rsidR="00F3173B">
              <w:rPr>
                <w:rFonts w:ascii="Times New Roman" w:hAnsi="Times New Roman"/>
                <w:sz w:val="28"/>
                <w:szCs w:val="28"/>
                <w:lang w:val="ru-KZ"/>
              </w:rPr>
              <w:t xml:space="preserve"> </w:t>
            </w:r>
            <w:r w:rsidR="00F3173B">
              <w:rPr>
                <w:rFonts w:ascii="Times New Roman" w:hAnsi="Times New Roman"/>
                <w:sz w:val="28"/>
                <w:szCs w:val="28"/>
              </w:rPr>
              <w:t>третьей формулировки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направлении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213" w:dyaOrig="225" w14:anchorId="088659CC">
                <v:shape id="_x0000_i1038" type="#_x0000_t75" style="width:10.5pt;height:11.25pt" o:ole="">
                  <v:imagedata r:id="rId25" o:title="" embosscolor="white"/>
                </v:shape>
                <o:OLEObject Type="Embed" ProgID="Equation.DSMT4" ShapeID="_x0000_i1038" DrawAspect="Content" ObjectID="_1752302104" r:id="rId26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-линий относительно гибридного репера в </w:t>
            </w:r>
            <w:r>
              <w:rPr>
                <w:rFonts w:ascii="Times New Roman" w:hAnsi="Times New Roman"/>
                <w:b/>
                <w:bCs/>
                <w:position w:val="-12"/>
                <w:sz w:val="28"/>
                <w:szCs w:val="28"/>
              </w:rPr>
              <w:object w:dxaOrig="350" w:dyaOrig="425" w14:anchorId="252FA9A6">
                <v:shape id="_x0000_i1039" type="#_x0000_t75" style="width:17.25pt;height:21pt" o:ole="">
                  <v:imagedata r:id="rId11" o:title="" embosscolor="white"/>
                </v:shape>
                <o:OLEObject Type="Embed" ProgID="Equation.DSMT4" ShapeID="_x0000_i1039" DrawAspect="Content" ObjectID="_1752302105" r:id="rId27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145FBE" w14:textId="77777777" w:rsidR="00CA29DF" w:rsidRPr="00641899" w:rsidRDefault="00CA29DF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BA9EBBE" w14:textId="77777777" w:rsidR="00CA29DF" w:rsidRPr="00641899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641899">
              <w:rPr>
                <w:rFonts w:ascii="Times New Roman" w:hAnsi="Times New Roman"/>
                <w:bCs/>
                <w:sz w:val="28"/>
                <w:szCs w:val="28"/>
              </w:rPr>
              <w:t>50</w:t>
            </w:r>
          </w:p>
        </w:tc>
      </w:tr>
      <w:tr w:rsidR="00CA29DF" w14:paraId="0C9D7AE0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456878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Выводы по разделу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58C20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53</w:t>
            </w:r>
          </w:p>
        </w:tc>
      </w:tr>
      <w:tr w:rsidR="00CA29DF" w14:paraId="493F2915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7F8F49" w14:textId="52A84D3B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  <w:t>ОБОБЩЕННОЕ УРАВНЕНИЕ ФЕРРОМАГНЕТИКА</w:t>
            </w:r>
            <w:r w:rsidR="00F3173B">
              <w:rPr>
                <w:rFonts w:ascii="Times New Roman" w:hAnsi="Times New Roman"/>
                <w:b/>
                <w:sz w:val="28"/>
                <w:szCs w:val="28"/>
                <w:lang w:val="ru-KZ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ГЕЙЗЕНБЕРГА И СВЯЗАННОЕ С НИМ УРАВНЕНИЕ ХАНТЕРА-САКСОНА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A8A7EF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55</w:t>
            </w:r>
          </w:p>
        </w:tc>
      </w:tr>
      <w:tr w:rsidR="00CA29DF" w14:paraId="28164F47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17D962" w14:textId="7E8F452E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Обобщенное </w:t>
            </w:r>
            <w:r>
              <w:rPr>
                <w:rFonts w:ascii="Times New Roman" w:hAnsi="Times New Roman"/>
                <w:sz w:val="28"/>
                <w:szCs w:val="28"/>
              </w:rPr>
              <w:t>уравнени</w:t>
            </w:r>
            <w:r w:rsidR="00F3173B">
              <w:rPr>
                <w:rFonts w:ascii="Times New Roman" w:hAnsi="Times New Roman"/>
                <w:sz w:val="28"/>
                <w:szCs w:val="28"/>
                <w:lang w:val="ru-KZ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ферромагнетика Гейзенберга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B3469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55</w:t>
            </w:r>
          </w:p>
        </w:tc>
      </w:tr>
      <w:tr w:rsidR="00CA29DF" w14:paraId="30B3EA05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EC13EE" w14:textId="7B6AA699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Уравнени</w:t>
            </w:r>
            <w:r w:rsidR="00731F0D">
              <w:rPr>
                <w:rFonts w:ascii="Times New Roman" w:hAnsi="Times New Roman"/>
                <w:sz w:val="28"/>
                <w:szCs w:val="28"/>
                <w:lang w:val="ru-KZ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Хантера-Саксонa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59A0E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56</w:t>
            </w:r>
          </w:p>
        </w:tc>
      </w:tr>
      <w:tr w:rsidR="00CA29DF" w14:paraId="00262A06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25A0FB" w14:textId="2684AA20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Калибровочная эквивалентность </w:t>
            </w:r>
            <w:r w:rsidR="00513125">
              <w:rPr>
                <w:rFonts w:ascii="Times New Roman" w:hAnsi="Times New Roman"/>
                <w:sz w:val="28"/>
                <w:szCs w:val="28"/>
                <w:lang w:val="ru-KZ"/>
              </w:rPr>
              <w:t>уравнения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Хантера-Саксона </w:t>
            </w:r>
            <w:r w:rsidR="00513125">
              <w:rPr>
                <w:rFonts w:ascii="Times New Roman" w:hAnsi="Times New Roman"/>
                <w:sz w:val="28"/>
                <w:szCs w:val="28"/>
                <w:lang w:val="ru-KZ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обобщенным уравнением ферромагнетика Гейзенберга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9D6486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59</w:t>
            </w:r>
          </w:p>
        </w:tc>
      </w:tr>
      <w:tr w:rsidR="00CA29DF" w14:paraId="33418A76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6CFC7" w14:textId="7BD50ECC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Геометрическая связь между </w:t>
            </w:r>
            <w:r w:rsidR="00F3173B">
              <w:rPr>
                <w:rFonts w:ascii="Times New Roman" w:hAnsi="Times New Roman"/>
                <w:sz w:val="28"/>
                <w:szCs w:val="28"/>
                <w:lang w:val="kk-KZ"/>
              </w:rPr>
              <w:t>ур</w:t>
            </w:r>
            <w:r w:rsidR="00F3173B">
              <w:rPr>
                <w:rFonts w:ascii="Times New Roman" w:hAnsi="Times New Roman"/>
                <w:sz w:val="28"/>
                <w:szCs w:val="28"/>
              </w:rPr>
              <w:t>авнение</w:t>
            </w:r>
            <w:r w:rsidR="00F3173B">
              <w:rPr>
                <w:rFonts w:ascii="Times New Roman" w:hAnsi="Times New Roman"/>
                <w:sz w:val="28"/>
                <w:szCs w:val="28"/>
                <w:lang w:val="ru-KZ"/>
              </w:rPr>
              <w:t>м</w:t>
            </w:r>
            <w:r w:rsidR="00F3173B">
              <w:rPr>
                <w:rFonts w:ascii="Times New Roman" w:hAnsi="Times New Roman"/>
                <w:sz w:val="28"/>
                <w:szCs w:val="28"/>
              </w:rPr>
              <w:t xml:space="preserve"> Хантера-Саксона и обобщенным уравнением ферромагнетика Гейзенберга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FDF235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61</w:t>
            </w:r>
          </w:p>
        </w:tc>
      </w:tr>
      <w:tr w:rsidR="00CA29DF" w14:paraId="3A1A41B2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6994F9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3.4.1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Движение пространственных кривых. Солитонные связи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518EF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61</w:t>
            </w:r>
          </w:p>
        </w:tc>
      </w:tr>
      <w:tr w:rsidR="00CA29DF" w14:paraId="34BA1FB4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71E56" w14:textId="1A6A7380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3.4.2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Геометрическая эквивалентность между</w:t>
            </w:r>
            <w:r w:rsidR="00F3173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3173B">
              <w:rPr>
                <w:rFonts w:ascii="Times New Roman" w:hAnsi="Times New Roman"/>
                <w:sz w:val="28"/>
                <w:szCs w:val="28"/>
                <w:lang w:val="kk-KZ"/>
              </w:rPr>
              <w:t>ур</w:t>
            </w:r>
            <w:r w:rsidR="00F3173B">
              <w:rPr>
                <w:rFonts w:ascii="Times New Roman" w:hAnsi="Times New Roman"/>
                <w:sz w:val="28"/>
                <w:szCs w:val="28"/>
              </w:rPr>
              <w:t>авнение</w:t>
            </w:r>
            <w:r w:rsidR="00F3173B">
              <w:rPr>
                <w:rFonts w:ascii="Times New Roman" w:hAnsi="Times New Roman"/>
                <w:sz w:val="28"/>
                <w:szCs w:val="28"/>
                <w:lang w:val="ru-KZ"/>
              </w:rPr>
              <w:t>м</w:t>
            </w:r>
            <w:r w:rsidR="00F3173B">
              <w:rPr>
                <w:rFonts w:ascii="Times New Roman" w:hAnsi="Times New Roman"/>
                <w:sz w:val="28"/>
                <w:szCs w:val="28"/>
              </w:rPr>
              <w:t xml:space="preserve"> Хантера-Саксона и обобщенным уравнением ферромагнетика Гейзенберга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38675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64</w:t>
            </w:r>
          </w:p>
        </w:tc>
      </w:tr>
      <w:tr w:rsidR="00CA29DF" w14:paraId="773886E2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5F1721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Выводы по р</w:t>
            </w:r>
            <w:r>
              <w:rPr>
                <w:rFonts w:ascii="Times New Roman" w:hAnsi="Times New Roman"/>
                <w:sz w:val="28"/>
                <w:szCs w:val="28"/>
              </w:rPr>
              <w:t>азделу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07258E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67</w:t>
            </w:r>
          </w:p>
        </w:tc>
      </w:tr>
      <w:tr w:rsidR="00CA29DF" w14:paraId="77CC25DC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514A4B" w14:textId="58A73875" w:rsidR="00CA29DF" w:rsidRDefault="00A21CF9" w:rsidP="00F3173B">
            <w:pPr>
              <w:tabs>
                <w:tab w:val="left" w:pos="709"/>
                <w:tab w:val="right" w:leader="dot" w:pos="878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ИНТЕГРИРУЕМЫЕ СПИНОВ</w:t>
            </w:r>
            <w:r w:rsidR="00F3173B">
              <w:rPr>
                <w:rFonts w:ascii="Times New Roman" w:hAnsi="Times New Roman"/>
                <w:b/>
                <w:sz w:val="28"/>
                <w:szCs w:val="28"/>
                <w:lang w:val="ru-KZ"/>
              </w:rPr>
              <w:t>ЫЕ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СИСТЕМ</w:t>
            </w:r>
            <w:r w:rsidR="00F3173B">
              <w:rPr>
                <w:rFonts w:ascii="Times New Roman" w:hAnsi="Times New Roman"/>
                <w:b/>
                <w:sz w:val="28"/>
                <w:szCs w:val="28"/>
                <w:lang w:val="ru-KZ"/>
              </w:rPr>
              <w:t xml:space="preserve">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 СВЯЗАННЫЕ С Н</w:t>
            </w:r>
            <w:r w:rsidR="00F3173B">
              <w:rPr>
                <w:rFonts w:ascii="Times New Roman" w:hAnsi="Times New Roman"/>
                <w:b/>
                <w:sz w:val="28"/>
                <w:szCs w:val="28"/>
                <w:lang w:val="ru-KZ"/>
              </w:rPr>
              <w:t>ИМИ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УРАВНЕНИЯ ТИПА ЯДЖИМЫ-ОЙКАВЫ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9C0081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68</w:t>
            </w:r>
          </w:p>
        </w:tc>
      </w:tr>
      <w:tr w:rsidR="00CA29DF" w14:paraId="1AD5CD44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D55052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Спиновая система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774D1B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68</w:t>
            </w:r>
          </w:p>
        </w:tc>
      </w:tr>
      <w:tr w:rsidR="00CA29DF" w14:paraId="3FF595CD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3075FC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Уравнение Яджимы-Ойкавы-Ньюэлла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2AF494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69</w:t>
            </w:r>
          </w:p>
        </w:tc>
      </w:tr>
      <w:tr w:rsidR="00CA29DF" w14:paraId="790C829F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80B09D" w14:textId="6EAC2E44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Калибровочная эквивалентность между </w:t>
            </w:r>
            <w:r w:rsidR="0082663D">
              <w:rPr>
                <w:rFonts w:ascii="Times New Roman" w:hAnsi="Times New Roman"/>
                <w:sz w:val="28"/>
                <w:szCs w:val="28"/>
                <w:lang w:val="ru-KZ"/>
              </w:rPr>
              <w:t xml:space="preserve">спиновой системой и уравнением </w:t>
            </w:r>
            <w:r w:rsidR="0082663D">
              <w:rPr>
                <w:rFonts w:ascii="Times New Roman" w:hAnsi="Times New Roman"/>
                <w:sz w:val="28"/>
                <w:szCs w:val="28"/>
              </w:rPr>
              <w:t>Яджимы-Ойкавы-Ньюэлла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045A64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70</w:t>
            </w:r>
          </w:p>
        </w:tc>
      </w:tr>
      <w:tr w:rsidR="00CA29DF" w14:paraId="492F4D83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FBF4DC" w14:textId="6C5E9BA5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Калибровочная эквивалентность между </w:t>
            </w:r>
            <w:r w:rsidR="0082663D">
              <w:rPr>
                <w:rFonts w:ascii="Times New Roman" w:hAnsi="Times New Roman"/>
                <w:sz w:val="28"/>
                <w:szCs w:val="28"/>
                <w:lang w:val="ru-KZ"/>
              </w:rPr>
              <w:t xml:space="preserve">уравнением </w:t>
            </w:r>
            <w:r w:rsidR="0082663D">
              <w:rPr>
                <w:rFonts w:ascii="Times New Roman" w:hAnsi="Times New Roman"/>
                <w:sz w:val="28"/>
                <w:szCs w:val="28"/>
              </w:rPr>
              <w:t>Яджимы-Ойкавы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MM-II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ED99BA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72</w:t>
            </w:r>
          </w:p>
        </w:tc>
      </w:tr>
      <w:tr w:rsidR="00CA29DF" w14:paraId="1E530938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BD655F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4.5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Уравнение MM-I и его связь с уравнением Ма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E6ABA1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75</w:t>
            </w:r>
          </w:p>
        </w:tc>
      </w:tr>
      <w:tr w:rsidR="00CA29DF" w14:paraId="64BAFECB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9578FD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4.6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ab/>
              <w:t>Бездисперсионный предел уравнение Ма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4F8555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77</w:t>
            </w:r>
          </w:p>
        </w:tc>
      </w:tr>
      <w:tr w:rsidR="00CA29DF" w14:paraId="559A6AAF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CDA7C1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4.7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Спиновая система и ее связь с уравнением Ньюэлла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A99A8A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84</w:t>
            </w:r>
          </w:p>
        </w:tc>
      </w:tr>
      <w:tr w:rsidR="00CA29DF" w14:paraId="44E73C19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FBB183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4.8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>Уравнение Генга-Ли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D5C4AF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86</w:t>
            </w:r>
          </w:p>
        </w:tc>
      </w:tr>
      <w:tr w:rsidR="00CA29DF" w14:paraId="40D72234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F972B4" w14:textId="53EEFA7E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4.9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82663D">
              <w:rPr>
                <w:rFonts w:ascii="Times New Roman" w:hAnsi="Times New Roman"/>
                <w:position w:val="-4"/>
                <w:sz w:val="28"/>
                <w:szCs w:val="28"/>
              </w:rPr>
              <w:object w:dxaOrig="238" w:dyaOrig="288" w14:anchorId="653E4E2C">
                <v:shape id="_x0000_i1040" type="#_x0000_t75" style="width:12pt;height:14.25pt" o:ole="">
                  <v:imagedata r:id="rId28" o:title="" embosscolor="white"/>
                </v:shape>
                <o:OLEObject Type="Embed" ProgID="Equation.3" ShapeID="_x0000_i1040" DrawAspect="Content" ObjectID="_1752302106" r:id="rId29"/>
              </w:object>
            </w:r>
            <w:r w:rsidR="0082663D">
              <w:rPr>
                <w:rFonts w:ascii="Times New Roman" w:hAnsi="Times New Roman"/>
                <w:sz w:val="28"/>
                <w:szCs w:val="28"/>
              </w:rPr>
              <w:t>-</w:t>
            </w:r>
            <w:r w:rsidR="0082663D">
              <w:rPr>
                <w:rFonts w:ascii="Times New Roman" w:hAnsi="Times New Roman"/>
                <w:sz w:val="28"/>
                <w:szCs w:val="28"/>
                <w:lang w:val="kk-KZ"/>
              </w:rPr>
              <w:t>спин</w:t>
            </w:r>
            <w:r w:rsidR="0082663D">
              <w:rPr>
                <w:rFonts w:ascii="Times New Roman" w:hAnsi="Times New Roman"/>
                <w:sz w:val="28"/>
                <w:szCs w:val="28"/>
              </w:rPr>
              <w:t xml:space="preserve">овая </w:t>
            </w:r>
            <w:r w:rsidR="0082663D">
              <w:rPr>
                <w:rFonts w:ascii="Times New Roman" w:hAnsi="Times New Roman"/>
                <w:sz w:val="28"/>
                <w:szCs w:val="28"/>
                <w:lang w:val="kk-KZ"/>
              </w:rPr>
              <w:t>систем</w:t>
            </w:r>
            <w:r w:rsidR="0082663D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B26B9B" w14:textId="0CDFC6EF" w:rsidR="00CA29DF" w:rsidRPr="00387B3B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  <w:lang w:val="ru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="00387B3B">
              <w:rPr>
                <w:rFonts w:ascii="Times New Roman" w:hAnsi="Times New Roman"/>
                <w:bCs/>
                <w:sz w:val="28"/>
                <w:szCs w:val="28"/>
                <w:lang w:val="ru-KZ"/>
              </w:rPr>
              <w:t>7</w:t>
            </w:r>
          </w:p>
        </w:tc>
      </w:tr>
      <w:tr w:rsidR="00CA29DF" w14:paraId="3E22D492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47F956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Выводы по разделу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3526EB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93</w:t>
            </w:r>
          </w:p>
        </w:tc>
      </w:tr>
      <w:tr w:rsidR="00CA29DF" w14:paraId="786B4ADC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41BEA7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3BEFCC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94</w:t>
            </w:r>
          </w:p>
        </w:tc>
      </w:tr>
      <w:tr w:rsidR="00CA29DF" w14:paraId="4C24FE75" w14:textId="77777777">
        <w:tc>
          <w:tcPr>
            <w:tcW w:w="8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23CD63" w14:textId="77777777" w:rsidR="00CA29DF" w:rsidRDefault="00A21CF9">
            <w:pPr>
              <w:tabs>
                <w:tab w:val="left" w:pos="709"/>
                <w:tab w:val="right" w:leader="dot" w:pos="8789"/>
              </w:tabs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СПИСОК ИСПОЛЬЗОВАННЫХ ИСТОЧНИКОВ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8B255B" w14:textId="77777777" w:rsidR="00CA29DF" w:rsidRDefault="00A21CF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95</w:t>
            </w:r>
          </w:p>
        </w:tc>
      </w:tr>
    </w:tbl>
    <w:p w14:paraId="11D98E4D" w14:textId="27127140" w:rsidR="00CA29DF" w:rsidRDefault="00A21CF9" w:rsidP="00A970A9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9" w:name="_Toc133158483"/>
      <w:bookmarkEnd w:id="0"/>
      <w:bookmarkEnd w:id="8"/>
      <w:r>
        <w:rPr>
          <w:rFonts w:ascii="Times New Roman" w:hAnsi="Times New Roman"/>
          <w:b/>
          <w:bCs/>
          <w:sz w:val="28"/>
          <w:szCs w:val="28"/>
          <w:lang w:val="kk-KZ"/>
        </w:rPr>
        <w:br w:type="page"/>
      </w:r>
      <w:bookmarkStart w:id="10" w:name="_Toc135765011"/>
      <w:r>
        <w:rPr>
          <w:rFonts w:ascii="Times New Roman" w:hAnsi="Times New Roman"/>
          <w:b/>
          <w:bCs/>
          <w:sz w:val="28"/>
          <w:szCs w:val="28"/>
          <w:lang w:val="kk-KZ"/>
        </w:rPr>
        <w:lastRenderedPageBreak/>
        <w:t>ОБОЗНАЧЕНИЯ И СОКРАЩЕНИЯ</w:t>
      </w:r>
      <w:bookmarkEnd w:id="9"/>
      <w:bookmarkEnd w:id="10"/>
    </w:p>
    <w:p w14:paraId="6234CDE7" w14:textId="098F7AB9" w:rsidR="00CA29DF" w:rsidRDefault="00CA29DF">
      <w:pPr>
        <w:tabs>
          <w:tab w:val="left" w:pos="766"/>
          <w:tab w:val="left" w:pos="1540"/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26"/>
        <w:gridCol w:w="8028"/>
      </w:tblGrid>
      <w:tr w:rsidR="00CA29DF" w14:paraId="3E2105D8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CBFE06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НЭУ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CDD43" w14:textId="77777777" w:rsidR="00CA29DF" w:rsidRDefault="00A21CF9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нелинейные эволюционные уравнения </w:t>
            </w:r>
          </w:p>
        </w:tc>
      </w:tr>
      <w:tr w:rsidR="00CA29DF" w14:paraId="1988930D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9F348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ИНУ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6D365" w14:textId="77777777" w:rsidR="00CA29DF" w:rsidRDefault="00A21CF9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интегрируемые нелинейные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уравнения</w:t>
            </w:r>
          </w:p>
        </w:tc>
      </w:tr>
      <w:tr w:rsidR="00CA29DF" w14:paraId="691DC0A5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7E0688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СС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CD5AB6" w14:textId="77777777" w:rsidR="00CA29DF" w:rsidRDefault="00A21CF9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спиновые системы</w:t>
            </w:r>
          </w:p>
        </w:tc>
      </w:tr>
      <w:tr w:rsidR="00CA29DF" w14:paraId="3EDC5E8C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74738D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МОЗР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81BA7E" w14:textId="77777777" w:rsidR="00CA29DF" w:rsidRDefault="00A21CF9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метод обратной задачи рассеяния</w:t>
            </w:r>
          </w:p>
        </w:tc>
      </w:tr>
      <w:tr w:rsidR="00CA29DF" w14:paraId="6AE3357D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23F47B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УФГ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66E16F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уравнение ферромагнетика Гейзенберга</w:t>
            </w:r>
          </w:p>
        </w:tc>
      </w:tr>
      <w:tr w:rsidR="00CA29DF" w14:paraId="654BAF5B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87F845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УФГСП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C2C48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УФГ с самосогласованными потенциалами</w:t>
            </w:r>
          </w:p>
        </w:tc>
      </w:tr>
      <w:tr w:rsidR="00CA29DF" w14:paraId="5CEFCD25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9310CC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ОУФГ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83AAC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обобщенное уравнение ферромагнетика Гейзенберга</w:t>
            </w:r>
          </w:p>
        </w:tc>
      </w:tr>
      <w:tr w:rsidR="00CA29DF" w14:paraId="654DB7E2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FD86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УХС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3EBE7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уравнение Хантера-Саксона</w:t>
            </w:r>
          </w:p>
        </w:tc>
      </w:tr>
      <w:tr w:rsidR="00CA29DF" w14:paraId="6B8EE9EC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4576E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НУШ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EAFA3D" w14:textId="77777777" w:rsidR="00CA29DF" w:rsidRDefault="00A21CF9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нелинейное уравнение Шредингера</w:t>
            </w:r>
          </w:p>
        </w:tc>
      </w:tr>
      <w:tr w:rsidR="00CA29DF" w14:paraId="679BB1C1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0F4EC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НУТШ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B0FB0A" w14:textId="77777777" w:rsidR="00CA29DF" w:rsidRDefault="00A21CF9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нелинейное уравнение типа Шредингера</w:t>
            </w:r>
          </w:p>
        </w:tc>
      </w:tr>
      <w:tr w:rsidR="00CA29DF" w14:paraId="7C5DE177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FF3485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УКдФ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EB261" w14:textId="77777777" w:rsidR="00CA29DF" w:rsidRDefault="00A21CF9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уравнение Кортевега-де Фриза</w:t>
            </w:r>
          </w:p>
        </w:tc>
      </w:tr>
      <w:tr w:rsidR="00CA29DF" w14:paraId="7638C6FA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9F9535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УСФ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BD936" w14:textId="77777777" w:rsidR="00CA29DF" w:rsidRDefault="00A21CF9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уравнение Серре-Френе</w:t>
            </w:r>
          </w:p>
        </w:tc>
      </w:tr>
      <w:tr w:rsidR="00CA29DF" w14:paraId="25DC9541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66744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ДКВ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4A50B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длинные и короткие волны</w:t>
            </w:r>
          </w:p>
        </w:tc>
      </w:tr>
      <w:tr w:rsidR="00CA29DF" w14:paraId="052B4C38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694A4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УЯО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109A2" w14:textId="120C8AFE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уравнение</w:t>
            </w:r>
            <w:r w:rsidR="0082663D">
              <w:rPr>
                <w:rFonts w:ascii="Times New Roman" w:hAnsi="Times New Roman"/>
                <w:sz w:val="28"/>
                <w:szCs w:val="28"/>
                <w:lang w:val="ru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Яджимы-Ойкавы</w:t>
            </w:r>
          </w:p>
        </w:tc>
      </w:tr>
      <w:tr w:rsidR="00CA29DF" w14:paraId="1300FB1F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7B4F1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УЯОН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56F05" w14:textId="063CF63D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уравнение</w:t>
            </w:r>
            <w:r w:rsidR="0082663D">
              <w:rPr>
                <w:rFonts w:ascii="Times New Roman" w:hAnsi="Times New Roman"/>
                <w:sz w:val="28"/>
                <w:szCs w:val="28"/>
                <w:lang w:val="ru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Яджимы-Ойкавы-Ньюэлла</w:t>
            </w:r>
          </w:p>
        </w:tc>
      </w:tr>
      <w:tr w:rsidR="00CA29DF" w14:paraId="59159204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E81BF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439AD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уравнение Ньюэлла</w:t>
            </w:r>
          </w:p>
        </w:tc>
      </w:tr>
      <w:tr w:rsidR="00CA29DF" w14:paraId="5365EC5A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F7A26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4DBD5A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уравнение Ма</w:t>
            </w:r>
          </w:p>
        </w:tc>
      </w:tr>
      <w:tr w:rsidR="00CA29DF" w14:paraId="64690D5E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91D8D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УГЛ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F706F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уравнение Генга-Ли</w:t>
            </w:r>
          </w:p>
        </w:tc>
      </w:tr>
      <w:tr w:rsidR="00CA29DF" w14:paraId="09D52516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32AE16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УММ-II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4D3ACB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уравнение Маханькова-Мырзакулова-II</w:t>
            </w:r>
          </w:p>
        </w:tc>
      </w:tr>
      <w:tr w:rsidR="00CA29DF" w14:paraId="3D7BF8DE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FC7E54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Cs/>
                <w:position w:val="-4"/>
                <w:sz w:val="28"/>
                <w:szCs w:val="28"/>
              </w:rPr>
              <w:object w:dxaOrig="326" w:dyaOrig="376" w14:anchorId="0688CEAD">
                <v:shape id="_x0000_i1041" type="#_x0000_t75" style="width:16.5pt;height:18.75pt" o:ole="">
                  <v:imagedata r:id="rId30" o:title="" embosscolor="white"/>
                </v:shape>
                <o:OLEObject Type="Embed" ProgID="Equation.DSMT4" ShapeID="_x0000_i1041" DrawAspect="Content" ObjectID="_1752302107" r:id="rId31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874558" w14:textId="6BBF2BF8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трехмерное евклидово</w:t>
            </w:r>
            <w:r w:rsidR="0082663D">
              <w:rPr>
                <w:rFonts w:ascii="Times New Roman" w:eastAsia="Times New Roman" w:hAnsi="Times New Roman"/>
                <w:sz w:val="28"/>
                <w:szCs w:val="28"/>
                <w:lang w:val="ru-KZ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пространство</w:t>
            </w:r>
          </w:p>
        </w:tc>
      </w:tr>
      <w:tr w:rsidR="00CA29DF" w14:paraId="76D65A00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72375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Cs/>
                <w:position w:val="-14"/>
                <w:sz w:val="28"/>
                <w:szCs w:val="28"/>
              </w:rPr>
              <w:object w:dxaOrig="326" w:dyaOrig="451" w14:anchorId="496D6949">
                <v:shape id="_x0000_i1042" type="#_x0000_t75" style="width:16.5pt;height:22.5pt" o:ole="">
                  <v:imagedata r:id="rId32" o:title="" embosscolor="white"/>
                </v:shape>
                <o:OLEObject Type="Embed" ProgID="Equation.DSMT4" ShapeID="_x0000_i1042" DrawAspect="Content" ObjectID="_1752302108" r:id="rId33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81766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трехмерное пространство минковского</w:t>
            </w:r>
          </w:p>
        </w:tc>
      </w:tr>
      <w:tr w:rsidR="00CA29DF" w14:paraId="0EB067D2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47A9D0" w14:textId="77777777" w:rsidR="00CA29DF" w:rsidRDefault="00A21CF9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position w:val="-14"/>
                <w:sz w:val="28"/>
                <w:szCs w:val="28"/>
              </w:rPr>
              <w:object w:dxaOrig="425" w:dyaOrig="388" w14:anchorId="056CF655">
                <v:shape id="_x0000_i1043" type="#_x0000_t75" style="width:21pt;height:19.5pt" o:ole="">
                  <v:imagedata r:id="rId34" o:title="" embosscolor="white"/>
                </v:shape>
                <o:OLEObject Type="Embed" ProgID="Equation.DSMT4" ShapeID="_x0000_i1043" DrawAspect="Content" ObjectID="_1752302109" r:id="rId35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4A5520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скалярное </w:t>
            </w:r>
            <w:r>
              <w:rPr>
                <w:rFonts w:ascii="Times New Roman" w:hAnsi="Times New Roman"/>
                <w:sz w:val="28"/>
                <w:szCs w:val="28"/>
              </w:rPr>
              <w:t>произведение</w:t>
            </w:r>
          </w:p>
        </w:tc>
      </w:tr>
      <w:tr w:rsidR="00CA29DF" w14:paraId="2BD5B0FF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8BA9CD" w14:textId="77777777" w:rsidR="00CA29DF" w:rsidRDefault="00A21CF9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position w:val="-14"/>
                <w:sz w:val="28"/>
                <w:szCs w:val="28"/>
              </w:rPr>
              <w:object w:dxaOrig="538" w:dyaOrig="388" w14:anchorId="4032C211">
                <v:shape id="_x0000_i1044" type="#_x0000_t75" style="width:27pt;height:19.5pt" o:ole="">
                  <v:imagedata r:id="rId36" o:title="" embosscolor="white"/>
                </v:shape>
                <o:OLEObject Type="Embed" ProgID="Equation.DSMT4" ShapeID="_x0000_i1044" DrawAspect="Content" ObjectID="_1752302110" r:id="rId37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FDCE07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скалярное </w:t>
            </w:r>
            <w:r>
              <w:rPr>
                <w:rFonts w:ascii="Times New Roman" w:hAnsi="Times New Roman"/>
                <w:sz w:val="28"/>
                <w:szCs w:val="28"/>
              </w:rPr>
              <w:t>произведение Лоренца</w:t>
            </w:r>
          </w:p>
        </w:tc>
      </w:tr>
      <w:tr w:rsidR="00CA29DF" w14:paraId="13FCDAB2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3E0EE" w14:textId="77777777" w:rsidR="00CA29DF" w:rsidRDefault="00A21CF9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238" w:dyaOrig="238" w14:anchorId="764BDFF0">
                <v:shape id="_x0000_i1045" type="#_x0000_t75" style="width:12pt;height:12pt" o:ole="">
                  <v:imagedata r:id="rId38" o:title="" embosscolor="white"/>
                </v:shape>
                <o:OLEObject Type="Embed" ProgID="Equation.DSMT4" ShapeID="_x0000_i1045" DrawAspect="Content" ObjectID="_1752302111" r:id="rId39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8F071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векторное произведение</w:t>
            </w:r>
          </w:p>
        </w:tc>
      </w:tr>
      <w:tr w:rsidR="00CA29DF" w14:paraId="7F59F656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5EA89E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301" w:dyaOrig="388" w14:anchorId="57DAEB41">
                <v:shape id="_x0000_i1046" type="#_x0000_t75" style="width:15pt;height:19.5pt" o:ole="">
                  <v:imagedata r:id="rId40" o:title="" embosscolor="white"/>
                </v:shape>
                <o:OLEObject Type="Embed" ProgID="Equation.DSMT4" ShapeID="_x0000_i1046" DrawAspect="Content" ObjectID="_1752302112" r:id="rId41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7799F3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векторное произведение Лоренца</w:t>
            </w:r>
          </w:p>
        </w:tc>
      </w:tr>
      <w:tr w:rsidR="00CA29DF" w14:paraId="668A1843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C3322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position w:val="-14"/>
                <w:sz w:val="28"/>
                <w:szCs w:val="28"/>
              </w:rPr>
              <w:object w:dxaOrig="275" w:dyaOrig="426" w14:anchorId="047FFA34">
                <v:shape id="_x0000_i1047" type="#_x0000_t75" style="width:13.5pt;height:21pt" o:ole="">
                  <v:imagedata r:id="rId42" o:title="" embosscolor="white"/>
                </v:shape>
                <o:OLEObject Type="Embed" ProgID="Equation.DSMT4" ShapeID="_x0000_i1047" DrawAspect="Content" ObjectID="_1752302113" r:id="rId43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527CCA" w14:textId="562348FC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коммутатор</w:t>
            </w:r>
            <w:r w:rsidR="00076CA7">
              <w:rPr>
                <w:rFonts w:ascii="Times New Roman" w:hAnsi="Times New Roman"/>
                <w:sz w:val="28"/>
                <w:szCs w:val="28"/>
                <w:lang w:val="ru-KZ"/>
              </w:rPr>
              <w:t xml:space="preserve"> </w:t>
            </w:r>
            <w:r>
              <w:rPr>
                <w:rFonts w:ascii="Times New Roman" w:hAnsi="Times New Roman"/>
                <w:position w:val="-14"/>
                <w:sz w:val="28"/>
                <w:szCs w:val="28"/>
              </w:rPr>
              <w:object w:dxaOrig="1916" w:dyaOrig="451" w14:anchorId="3CAE4B59">
                <v:shape id="_x0000_i1048" type="#_x0000_t75" style="width:96pt;height:22.5pt" o:ole="">
                  <v:imagedata r:id="rId44" o:title="" embosscolor="white"/>
                </v:shape>
                <o:OLEObject Type="Embed" ProgID="Equation.DSMT4" ShapeID="_x0000_i1048" DrawAspect="Content" ObjectID="_1752302114" r:id="rId45"/>
              </w:object>
            </w:r>
          </w:p>
        </w:tc>
      </w:tr>
      <w:tr w:rsidR="00CA29DF" w14:paraId="2F8AA9BC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30AEE1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position w:val="-28"/>
                <w:sz w:val="28"/>
                <w:szCs w:val="28"/>
              </w:rPr>
              <w:object w:dxaOrig="326" w:dyaOrig="725" w14:anchorId="1BBB5602">
                <v:shape id="_x0000_i1049" type="#_x0000_t75" style="width:16.5pt;height:36pt" o:ole="">
                  <v:imagedata r:id="rId46" o:title="" embosscolor="white"/>
                </v:shape>
                <o:OLEObject Type="Embed" ProgID="Equation.DSMT4" ShapeID="_x0000_i1049" DrawAspect="Content" ObjectID="_1752302115" r:id="rId47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1B573" w14:textId="7E81B043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="00076CA7">
              <w:rPr>
                <w:rFonts w:ascii="Times New Roman" w:hAnsi="Times New Roman"/>
                <w:sz w:val="28"/>
                <w:szCs w:val="28"/>
                <w:lang w:val="ru-KZ"/>
              </w:rPr>
              <w:t>производное по направлению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Cambria Math" w:hAnsi="Cambria Math" w:cs="Cambria Math"/>
                <w:sz w:val="28"/>
                <w:szCs w:val="28"/>
              </w:rPr>
              <w:t>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1400D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лини</w:t>
            </w:r>
            <w:r w:rsidR="00076CA7">
              <w:rPr>
                <w:rFonts w:ascii="Times New Roman" w:hAnsi="Times New Roman"/>
                <w:sz w:val="28"/>
                <w:szCs w:val="28"/>
                <w:lang w:val="ru-KZ"/>
              </w:rPr>
              <w:t>й</w:t>
            </w:r>
          </w:p>
        </w:tc>
      </w:tr>
      <w:tr w:rsidR="00CA29DF" w14:paraId="50393361" w14:textId="77777777" w:rsidTr="00076CA7">
        <w:trPr>
          <w:trHeight w:val="80"/>
        </w:trPr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E6A89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26" w:dyaOrig="376" w14:anchorId="7CDF3FD9">
                <v:shape id="_x0000_i1050" type="#_x0000_t75" style="width:16.5pt;height:18.75pt" o:ole="">
                  <v:imagedata r:id="rId48" o:title="" embosscolor="white"/>
                </v:shape>
                <o:OLEObject Type="Embed" ProgID="Equation.DSMT4" ShapeID="_x0000_i1050" DrawAspect="Content" ObjectID="_1752302116" r:id="rId49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69F06C" w14:textId="6852EA2E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транспонированная матрица, </w:t>
            </w:r>
            <w:r w:rsidR="0082663D">
              <w:rPr>
                <w:rFonts w:ascii="Times New Roman" w:eastAsia="Times New Roman" w:hAnsi="Times New Roman"/>
                <w:sz w:val="28"/>
                <w:szCs w:val="28"/>
              </w:rPr>
              <w:t>т. е.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position w:val="-18"/>
                <w:sz w:val="28"/>
                <w:szCs w:val="28"/>
              </w:rPr>
              <w:object w:dxaOrig="839" w:dyaOrig="476" w14:anchorId="1BA15FB8">
                <v:shape id="_x0000_i1051" type="#_x0000_t75" style="width:42pt;height:24pt" o:ole="">
                  <v:imagedata r:id="rId50" o:title="" embosscolor="white"/>
                </v:shape>
                <o:OLEObject Type="Embed" ProgID="Equation.DSMT4" ShapeID="_x0000_i1051" DrawAspect="Content" ObjectID="_1752302117" r:id="rId51"/>
              </w:object>
            </w:r>
          </w:p>
        </w:tc>
      </w:tr>
      <w:tr w:rsidR="00CA29DF" w14:paraId="0FE36190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74E967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76" w14:anchorId="18E1E14D">
                <v:shape id="_x0000_i1052" type="#_x0000_t75" style="width:15pt;height:18.75pt" o:ole="">
                  <v:imagedata r:id="rId52" o:title="" embosscolor="white"/>
                </v:shape>
                <o:OLEObject Type="Embed" ProgID="Equation.DSMT4" ShapeID="_x0000_i1052" DrawAspect="Content" ObjectID="_1752302118" r:id="rId53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2AF41A" w14:textId="3BB0A509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="0082663D">
              <w:rPr>
                <w:rFonts w:ascii="Times New Roman" w:eastAsia="Times New Roman" w:hAnsi="Times New Roman"/>
                <w:sz w:val="28"/>
                <w:szCs w:val="28"/>
              </w:rPr>
              <w:t>комплексно-сопряженная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матрица </w:t>
            </w:r>
            <w:r>
              <w:rPr>
                <w:rFonts w:ascii="Times New Roman" w:hAnsi="Times New Roman"/>
                <w:position w:val="-18"/>
                <w:sz w:val="28"/>
                <w:szCs w:val="28"/>
              </w:rPr>
              <w:object w:dxaOrig="839" w:dyaOrig="476" w14:anchorId="2C8CF714">
                <v:shape id="_x0000_i1053" type="#_x0000_t75" style="width:42pt;height:24pt" o:ole="">
                  <v:imagedata r:id="rId54" o:title="" embosscolor="white"/>
                </v:shape>
                <o:OLEObject Type="Embed" ProgID="Equation.DSMT4" ShapeID="_x0000_i1053" DrawAspect="Content" ObjectID="_1752302119" r:id="rId55"/>
              </w:object>
            </w:r>
          </w:p>
        </w:tc>
      </w:tr>
      <w:tr w:rsidR="00CA29DF" w14:paraId="407EFF5D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29C2B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76" w14:anchorId="36EF8545">
                <v:shape id="_x0000_i1054" type="#_x0000_t75" style="width:15pt;height:18.75pt" o:ole="">
                  <v:imagedata r:id="rId56" o:title="" embosscolor="white"/>
                </v:shape>
                <o:OLEObject Type="Embed" ProgID="Equation.DSMT4" ShapeID="_x0000_i1054" DrawAspect="Content" ObjectID="_1752302120" r:id="rId57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CDE2B4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–эрмитово сопряженная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матрица </w:t>
            </w:r>
            <w:r>
              <w:rPr>
                <w:rFonts w:ascii="Times New Roman" w:hAnsi="Times New Roman"/>
                <w:position w:val="-18"/>
                <w:sz w:val="28"/>
                <w:szCs w:val="28"/>
              </w:rPr>
              <w:object w:dxaOrig="839" w:dyaOrig="476" w14:anchorId="1DD87B17">
                <v:shape id="_x0000_i1055" type="#_x0000_t75" style="width:42pt;height:24pt" o:ole="">
                  <v:imagedata r:id="rId54" o:title="" embosscolor="white"/>
                </v:shape>
                <o:OLEObject Type="Embed" ProgID="Equation.DSMT4" ShapeID="_x0000_i1055" DrawAspect="Content" ObjectID="_1752302121" r:id="rId58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1077" w:dyaOrig="425" w14:anchorId="14F6DEBA">
                <v:shape id="_x0000_i1056" type="#_x0000_t75" style="width:54pt;height:21pt" o:ole="">
                  <v:imagedata r:id="rId59" o:title="" embosscolor="white"/>
                </v:shape>
                <o:OLEObject Type="Embed" ProgID="Equation.DSMT4" ShapeID="_x0000_i1056" DrawAspect="Content" ObjectID="_1752302122" r:id="rId60"/>
              </w:object>
            </w:r>
          </w:p>
        </w:tc>
      </w:tr>
      <w:tr w:rsidR="00CA29DF" w14:paraId="2BC2C6D3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1762CF" w14:textId="77777777" w:rsidR="00CA29DF" w:rsidRDefault="00A21CF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175" w:dyaOrig="301" w14:anchorId="5DCB2FFA">
                <v:shape id="_x0000_i1057" type="#_x0000_t75" style="width:9pt;height:15pt" o:ole="">
                  <v:imagedata r:id="rId61" o:title="" embosscolor="white"/>
                </v:shape>
                <o:OLEObject Type="Embed" ProgID="Equation.DSMT4" ShapeID="_x0000_i1057" DrawAspect="Content" ObjectID="_1752302123" r:id="rId62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678BE" w14:textId="77777777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единичная матрица</w:t>
            </w:r>
          </w:p>
        </w:tc>
      </w:tr>
      <w:tr w:rsidR="00CA29DF" w14:paraId="363CC863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525029" w14:textId="77777777" w:rsidR="00CA29DF" w:rsidRDefault="00A21CF9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56FC82AE">
                <v:shape id="_x0000_i1058" type="#_x0000_t75" style="width:15pt;height:17.25pt" o:ole="">
                  <v:imagedata r:id="rId63" o:title="" embosscolor="white"/>
                </v:shape>
                <o:OLEObject Type="Embed" ProgID="Equation.DSMT4" ShapeID="_x0000_i1058" DrawAspect="Content" ObjectID="_1752302124" r:id="rId64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DA27FB" w14:textId="77777777" w:rsidR="00CA29DF" w:rsidRDefault="00A21CF9">
            <w:pPr>
              <w:ind w:left="195" w:hanging="19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матрица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302E2687">
                <v:shape id="_x0000_i1059" type="#_x0000_t75" style="width:15pt;height:17.25pt" o:ole="">
                  <v:imagedata r:id="rId63" o:title="" embosscolor="white"/>
                </v:shape>
                <o:OLEObject Type="Embed" ProgID="Equation.DSMT4" ShapeID="_x0000_i1059" DrawAspect="Content" ObjectID="_1752302125" r:id="rId65"/>
              </w:objec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симметричная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750" w:dyaOrig="350" w14:anchorId="7588D04C">
                <v:shape id="_x0000_i1060" type="#_x0000_t75" style="width:37.5pt;height:17.25pt" o:ole="">
                  <v:imagedata r:id="rId66" o:title="" embosscolor="white"/>
                </v:shape>
                <o:OLEObject Type="Embed" ProgID="Equation.DSMT4" ShapeID="_x0000_i1060" DrawAspect="Content" ObjectID="_1752302126" r:id="rId67"/>
              </w:object>
            </w:r>
          </w:p>
        </w:tc>
      </w:tr>
      <w:tr w:rsidR="00CA29DF" w14:paraId="1DC9E76D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E04FB6" w14:textId="77777777" w:rsidR="00CA29DF" w:rsidRDefault="00A21CF9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1CABE9D9">
                <v:shape id="_x0000_i1061" type="#_x0000_t75" style="width:15pt;height:17.25pt" o:ole="">
                  <v:imagedata r:id="rId63" o:title="" embosscolor="white"/>
                </v:shape>
                <o:OLEObject Type="Embed" ProgID="Equation.DSMT4" ShapeID="_x0000_i1061" DrawAspect="Content" ObjectID="_1752302127" r:id="rId68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ED97A" w14:textId="77777777" w:rsidR="00CA29DF" w:rsidRDefault="00A21CF9">
            <w:pPr>
              <w:ind w:left="195" w:hanging="195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матрица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0A36F597">
                <v:shape id="_x0000_i1062" type="#_x0000_t75" style="width:15pt;height:17.25pt" o:ole="">
                  <v:imagedata r:id="rId63" o:title="" embosscolor="white"/>
                </v:shape>
                <o:OLEObject Type="Embed" ProgID="Equation.DSMT4" ShapeID="_x0000_i1062" DrawAspect="Content" ObjectID="_1752302128" r:id="rId69"/>
              </w:objec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кососимметричная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889" w:dyaOrig="350" w14:anchorId="79784777">
                <v:shape id="_x0000_i1063" type="#_x0000_t75" style="width:44.25pt;height:17.25pt" o:ole="">
                  <v:imagedata r:id="rId70" o:title="" embosscolor="white"/>
                </v:shape>
                <o:OLEObject Type="Embed" ProgID="Equation.DSMT4" ShapeID="_x0000_i1063" DrawAspect="Content" ObjectID="_1752302129" r:id="rId71"/>
              </w:object>
            </w:r>
          </w:p>
        </w:tc>
      </w:tr>
      <w:tr w:rsidR="00CA29DF" w14:paraId="22684CD2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00CB9" w14:textId="77777777" w:rsidR="00CA29DF" w:rsidRDefault="00A21CF9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165AA77B">
                <v:shape id="_x0000_i1064" type="#_x0000_t75" style="width:15pt;height:17.25pt" o:ole="">
                  <v:imagedata r:id="rId63" o:title="" embosscolor="white"/>
                </v:shape>
                <o:OLEObject Type="Embed" ProgID="Equation.DSMT4" ShapeID="_x0000_i1064" DrawAspect="Content" ObjectID="_1752302130" r:id="rId72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B50407" w14:textId="77777777" w:rsidR="00CA29DF" w:rsidRDefault="00A21CF9">
            <w:pPr>
              <w:ind w:left="195" w:hanging="195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матрица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2ED7C7EA">
                <v:shape id="_x0000_i1065" type="#_x0000_t75" style="width:15pt;height:17.25pt" o:ole="">
                  <v:imagedata r:id="rId63" o:title="" embosscolor="white"/>
                </v:shape>
                <o:OLEObject Type="Embed" ProgID="Equation.DSMT4" ShapeID="_x0000_i1065" DrawAspect="Content" ObjectID="_1752302131" r:id="rId73"/>
              </w:objec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эрмитовая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714" w:dyaOrig="350" w14:anchorId="271D389F">
                <v:shape id="_x0000_i1066" type="#_x0000_t75" style="width:36pt;height:17.25pt" o:ole="">
                  <v:imagedata r:id="rId74" o:title="" embosscolor="white"/>
                </v:shape>
                <o:OLEObject Type="Embed" ProgID="Equation.DSMT4" ShapeID="_x0000_i1066" DrawAspect="Content" ObjectID="_1752302132" r:id="rId75"/>
              </w:object>
            </w:r>
          </w:p>
        </w:tc>
      </w:tr>
      <w:tr w:rsidR="00CA29DF" w14:paraId="4AA4DAD0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7EAAF" w14:textId="77777777" w:rsidR="00CA29DF" w:rsidRDefault="00A21CF9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2711F2B8">
                <v:shape id="_x0000_i1067" type="#_x0000_t75" style="width:15pt;height:17.25pt" o:ole="">
                  <v:imagedata r:id="rId63" o:title="" embosscolor="white"/>
                </v:shape>
                <o:OLEObject Type="Embed" ProgID="Equation.DSMT4" ShapeID="_x0000_i1067" DrawAspect="Content" ObjectID="_1752302133" r:id="rId76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D2FF9C" w14:textId="77777777" w:rsidR="00CA29DF" w:rsidRDefault="00A21CF9">
            <w:pPr>
              <w:ind w:left="195" w:hanging="19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матрица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76995734">
                <v:shape id="_x0000_i1068" type="#_x0000_t75" style="width:15pt;height:17.25pt" o:ole="">
                  <v:imagedata r:id="rId63" o:title="" embosscolor="white"/>
                </v:shape>
                <o:OLEObject Type="Embed" ProgID="Equation.DSMT4" ShapeID="_x0000_i1068" DrawAspect="Content" ObjectID="_1752302134" r:id="rId77"/>
              </w:objec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ортогональная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850" w:dyaOrig="350" w14:anchorId="73B36857">
                <v:shape id="_x0000_i1069" type="#_x0000_t75" style="width:42.75pt;height:17.25pt" o:ole="">
                  <v:imagedata r:id="rId78" o:title="" embosscolor="white"/>
                </v:shape>
                <o:OLEObject Type="Embed" ProgID="Equation.DSMT4" ShapeID="_x0000_i1069" DrawAspect="Content" ObjectID="_1752302135" r:id="rId79"/>
              </w:object>
            </w:r>
          </w:p>
        </w:tc>
      </w:tr>
      <w:tr w:rsidR="00CA29DF" w14:paraId="58B19FDC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B40EB" w14:textId="77777777" w:rsidR="00CA29DF" w:rsidRDefault="00A21CF9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44B6B496">
                <v:shape id="_x0000_i1070" type="#_x0000_t75" style="width:15pt;height:17.25pt" o:ole="">
                  <v:imagedata r:id="rId63" o:title="" embosscolor="white"/>
                </v:shape>
                <o:OLEObject Type="Embed" ProgID="Equation.DSMT4" ShapeID="_x0000_i1070" DrawAspect="Content" ObjectID="_1752302136" r:id="rId80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A64BAA" w14:textId="77777777" w:rsidR="00CA29DF" w:rsidRDefault="00A21CF9">
            <w:pPr>
              <w:ind w:left="195" w:hanging="195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матрица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303AB662">
                <v:shape id="_x0000_i1071" type="#_x0000_t75" style="width:15pt;height:17.25pt" o:ole="">
                  <v:imagedata r:id="rId63" o:title="" embosscolor="white"/>
                </v:shape>
                <o:OLEObject Type="Embed" ProgID="Equation.DSMT4" ShapeID="_x0000_i1071" DrawAspect="Content" ObjectID="_1752302137" r:id="rId81"/>
              </w:objec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унитарная,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если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826" w:dyaOrig="350" w14:anchorId="5773A9EA">
                <v:shape id="_x0000_i1072" type="#_x0000_t75" style="width:41.25pt;height:17.25pt" o:ole="">
                  <v:imagedata r:id="rId82" o:title="" embosscolor="white"/>
                </v:shape>
                <o:OLEObject Type="Embed" ProgID="Equation.DSMT4" ShapeID="_x0000_i1072" DrawAspect="Content" ObjectID="_1752302138" r:id="rId83"/>
              </w:object>
            </w:r>
          </w:p>
        </w:tc>
      </w:tr>
      <w:tr w:rsidR="00CA29DF" w14:paraId="140B147B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E925D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0B4A4775">
                <v:shape id="_x0000_i1073" type="#_x0000_t75" style="width:15pt;height:17.25pt" o:ole="">
                  <v:imagedata r:id="rId63" o:title="" embosscolor="white"/>
                </v:shape>
                <o:OLEObject Type="Embed" ProgID="Equation.DSMT4" ShapeID="_x0000_i1073" DrawAspect="Content" ObjectID="_1752302139" r:id="rId84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51D2A7" w14:textId="77777777" w:rsidR="00CA29DF" w:rsidRDefault="00A21CF9">
            <w:pPr>
              <w:ind w:left="195" w:hanging="19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матрица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51" w:dyaOrig="350" w14:anchorId="3BA417FD">
                <v:shape id="_x0000_i1074" type="#_x0000_t75" style="width:17.25pt;height:17.25pt" o:ole="">
                  <v:imagedata r:id="rId85" o:title="" embosscolor="white"/>
                </v:shape>
                <o:OLEObject Type="Embed" ProgID="Equation.DSMT4" ShapeID="_x0000_i1074" DrawAspect="Content" ObjectID="_1752302140" r:id="rId86"/>
              </w:objec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обратная,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если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889" w:dyaOrig="350" w14:anchorId="21391F80">
                <v:shape id="_x0000_i1075" type="#_x0000_t75" style="width:44.25pt;height:17.25pt" o:ole="">
                  <v:imagedata r:id="rId87" o:title="" embosscolor="white"/>
                </v:shape>
                <o:OLEObject Type="Embed" ProgID="Equation.DSMT4" ShapeID="_x0000_i1075" DrawAspect="Content" ObjectID="_1752302141" r:id="rId88"/>
              </w:object>
            </w:r>
          </w:p>
        </w:tc>
      </w:tr>
      <w:tr w:rsidR="00CA29DF" w14:paraId="4B1C8487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1D74ED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277A3C21">
                <v:shape id="_x0000_i1076" type="#_x0000_t75" style="width:15pt;height:17.25pt" o:ole="">
                  <v:imagedata r:id="rId63" o:title="" embosscolor="white"/>
                </v:shape>
                <o:OLEObject Type="Embed" ProgID="Equation.DSMT4" ShapeID="_x0000_i1076" DrawAspect="Content" ObjectID="_1752302142" r:id="rId89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B4B16" w14:textId="77777777" w:rsidR="00CA29DF" w:rsidRDefault="00A21CF9">
            <w:pPr>
              <w:ind w:left="195" w:hanging="19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матрица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350" w14:anchorId="17619489">
                <v:shape id="_x0000_i1077" type="#_x0000_t75" style="width:15pt;height:17.25pt" o:ole="">
                  <v:imagedata r:id="rId63" o:title="" embosscolor="white"/>
                </v:shape>
                <o:OLEObject Type="Embed" ProgID="Equation.DSMT4" ShapeID="_x0000_i1077" DrawAspect="Content" ObjectID="_1752302143" r:id="rId90"/>
              </w:objec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невырожденная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501" w:dyaOrig="350" w14:anchorId="158BF761">
                <v:shape id="_x0000_i1078" type="#_x0000_t75" style="width:24.75pt;height:17.25pt" o:ole="">
                  <v:imagedata r:id="rId91" o:title="" embosscolor="white"/>
                </v:shape>
                <o:OLEObject Type="Embed" ProgID="Equation.DSMT4" ShapeID="_x0000_i1078" DrawAspect="Content" ObjectID="_1752302144" r:id="rId92"/>
              </w:object>
            </w:r>
          </w:p>
        </w:tc>
      </w:tr>
      <w:tr w:rsidR="00CA29DF" w14:paraId="63B5F54F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14FA7F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position w:val="-10"/>
                <w:sz w:val="28"/>
                <w:szCs w:val="28"/>
              </w:rPr>
              <w:object w:dxaOrig="964" w:dyaOrig="388" w14:anchorId="359E1324">
                <v:shape id="_x0000_i1079" type="#_x0000_t75" style="width:48pt;height:19.5pt" o:ole="">
                  <v:imagedata r:id="rId93" o:title="" embosscolor="white"/>
                </v:shape>
                <o:OLEObject Type="Embed" ProgID="Equation.DSMT4" ShapeID="_x0000_i1079" DrawAspect="Content" ObjectID="_1752302145" r:id="rId94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AB09A" w14:textId="4FEECFAF" w:rsidR="00CA29DF" w:rsidRDefault="00A21CF9">
            <w:pPr>
              <w:ind w:left="195" w:hanging="19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совокупность всех квадратных матриц</w:t>
            </w:r>
            <w:r w:rsidR="0082663D">
              <w:rPr>
                <w:rFonts w:ascii="Times New Roman" w:eastAsia="Times New Roman" w:hAnsi="Times New Roman"/>
                <w:sz w:val="28"/>
                <w:szCs w:val="28"/>
                <w:lang w:val="ru-KZ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порядка </w:t>
            </w:r>
            <w:r>
              <w:rPr>
                <w:rFonts w:ascii="Times New Roman" w:hAnsi="Times New Roman"/>
                <w:position w:val="-6"/>
                <w:sz w:val="28"/>
                <w:szCs w:val="28"/>
              </w:rPr>
              <w:object w:dxaOrig="213" w:dyaOrig="275" w14:anchorId="0C5109D3">
                <v:shape id="_x0000_i1080" type="#_x0000_t75" style="width:10.5pt;height:13.5pt" o:ole="">
                  <v:imagedata r:id="rId95" o:title="" embosscolor="white"/>
                </v:shape>
                <o:OLEObject Type="Embed" ProgID="Equation.DSMT4" ShapeID="_x0000_i1080" DrawAspect="Content" ObjectID="_1752302146" r:id="rId96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над полем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275" w14:anchorId="1BF28A8B">
                <v:shape id="_x0000_i1081" type="#_x0000_t75" style="width:15pt;height:13.5pt" o:ole="">
                  <v:imagedata r:id="rId97" o:title="" embosscolor="white"/>
                </v:shape>
                <o:OLEObject Type="Embed" ProgID="Equation.DSMT4" ShapeID="_x0000_i1081" DrawAspect="Content" ObjectID="_1752302147" r:id="rId98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A29DF" w14:paraId="2244F832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90D115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position w:val="-10"/>
                <w:sz w:val="28"/>
                <w:szCs w:val="28"/>
              </w:rPr>
              <w:object w:dxaOrig="1013" w:dyaOrig="388" w14:anchorId="42B9B463">
                <v:shape id="_x0000_i1082" type="#_x0000_t75" style="width:51pt;height:19.5pt" o:ole="">
                  <v:imagedata r:id="rId99" o:title="" embosscolor="white"/>
                </v:shape>
                <o:OLEObject Type="Embed" ProgID="Equation.DSMT4" ShapeID="_x0000_i1082" DrawAspect="Content" ObjectID="_1752302148" r:id="rId100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1F65D" w14:textId="77777777" w:rsidR="00CA29DF" w:rsidRDefault="00A21CF9">
            <w:pPr>
              <w:ind w:left="195" w:hanging="19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полная линейная группа над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полем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301" w:dyaOrig="275" w14:anchorId="694A1526">
                <v:shape id="_x0000_i1083" type="#_x0000_t75" style="width:15pt;height:13.5pt" o:ole="">
                  <v:imagedata r:id="rId97" o:title="" embosscolor="white"/>
                </v:shape>
                <o:OLEObject Type="Embed" ProgID="Equation.DSMT4" ShapeID="_x0000_i1083" DrawAspect="Content" ObjectID="_1752302149" r:id="rId101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или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совокупность всех невырожденных матриц порядка </w:t>
            </w:r>
            <w:r>
              <w:rPr>
                <w:rFonts w:ascii="Times New Roman" w:hAnsi="Times New Roman"/>
                <w:i/>
                <w:iCs/>
                <w:position w:val="-6"/>
                <w:sz w:val="28"/>
                <w:szCs w:val="28"/>
              </w:rPr>
              <w:object w:dxaOrig="213" w:dyaOrig="275" w14:anchorId="5A1A552E">
                <v:shape id="_x0000_i1084" type="#_x0000_t75" style="width:10.5pt;height:13.5pt" o:ole="">
                  <v:imagedata r:id="rId95" o:title="" embosscolor="white"/>
                </v:shape>
                <o:OLEObject Type="Embed" ProgID="Equation.DSMT4" ShapeID="_x0000_i1084" DrawAspect="Content" ObjectID="_1752302150" r:id="rId102"/>
              </w:objec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CA29DF" w14:paraId="09A9B161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68A9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object w:dxaOrig="1052" w:dyaOrig="351" w14:anchorId="3F42A1A6">
                <v:shape id="_x0000_i1085" type="#_x0000_t75" style="width:52.5pt;height:17.25pt" o:ole="">
                  <v:imagedata r:id="rId103" o:title="" embosscolor="white"/>
                </v:shape>
                <o:OLEObject Type="Embed" ProgID="Equation.DSMT4" ShapeID="_x0000_i1085" DrawAspect="Content" ObjectID="_1752302151" r:id="rId104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5F4B5" w14:textId="702880C1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специальная линейная группа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степени </w:t>
            </w:r>
            <w:r>
              <w:rPr>
                <w:rFonts w:ascii="Times New Roman" w:hAnsi="Times New Roman"/>
                <w:i/>
                <w:iCs/>
                <w:position w:val="-6"/>
                <w:sz w:val="28"/>
                <w:szCs w:val="28"/>
              </w:rPr>
              <w:object w:dxaOrig="213" w:dyaOrig="275" w14:anchorId="7A403245">
                <v:shape id="_x0000_i1086" type="#_x0000_t75" style="width:10.5pt;height:13.5pt" o:ole="">
                  <v:imagedata r:id="rId95" o:title="" embosscolor="white"/>
                </v:shape>
                <o:OLEObject Type="Embed" ProgID="Equation.DSMT4" ShapeID="_x0000_i1086" DrawAspect="Content" ObjectID="_1752302152" r:id="rId105"/>
              </w:objec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над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полем </w:t>
            </w:r>
            <w:r w:rsidR="00A970A9" w:rsidRPr="00A970A9">
              <w:rPr>
                <w:rFonts w:ascii="Times New Roman" w:eastAsia="Times New Roman" w:hAnsi="Times New Roman"/>
                <w:position w:val="-4"/>
                <w:sz w:val="28"/>
                <w:szCs w:val="28"/>
              </w:rPr>
              <w:object w:dxaOrig="300" w:dyaOrig="279" w14:anchorId="0BD58086">
                <v:shape id="_x0000_i1087" type="#_x0000_t75" style="width:15pt;height:13.5pt" o:ole="">
                  <v:imagedata r:id="rId106" o:title="" embosscolor="white"/>
                </v:shape>
                <o:OLEObject Type="Embed" ProgID="Equation.DSMT4" ShapeID="_x0000_i1087" DrawAspect="Content" ObjectID="_1752302153" r:id="rId107"/>
              </w:objec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представляет собой набор матриц размера</w:t>
            </w:r>
            <w:r w:rsidR="005915D0">
              <w:rPr>
                <w:rFonts w:ascii="Times New Roman" w:eastAsia="Times New Roman" w:hAnsi="Times New Roman"/>
                <w:sz w:val="28"/>
                <w:szCs w:val="28"/>
                <w:lang w:val="ru-K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position w:val="-6"/>
                <w:sz w:val="28"/>
                <w:szCs w:val="28"/>
              </w:rPr>
              <w:object w:dxaOrig="526" w:dyaOrig="275" w14:anchorId="18B0471C">
                <v:shape id="_x0000_i1088" type="#_x0000_t75" style="width:26.25pt;height:13.5pt" o:ole="">
                  <v:imagedata r:id="rId108" o:title="" embosscolor="white"/>
                </v:shape>
                <o:OLEObject Type="Embed" ProgID="Equation.DSMT4" ShapeID="_x0000_i1088" DrawAspect="Content" ObjectID="_1752302154" r:id="rId109"/>
              </w:objec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c определителем равны 1, с групповыми операциями умножения матриц и обращения матриц.</w:t>
            </w:r>
          </w:p>
        </w:tc>
      </w:tr>
      <w:tr w:rsidR="00CA29DF" w14:paraId="7496C519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067FBF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939" w:dyaOrig="351" w14:anchorId="3DA4BA04">
                <v:shape id="_x0000_i1089" type="#_x0000_t75" style="width:47.25pt;height:17.25pt" o:ole="">
                  <v:imagedata r:id="rId110" o:title="" embosscolor="white"/>
                </v:shape>
                <o:OLEObject Type="Embed" ProgID="Equation.DSMT4" ShapeID="_x0000_i1089" DrawAspect="Content" ObjectID="_1752302155" r:id="rId111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5FB45A" w14:textId="57255259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специальная линейная алгебра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степени </w:t>
            </w:r>
            <w:r>
              <w:rPr>
                <w:rFonts w:ascii="Times New Roman" w:hAnsi="Times New Roman"/>
                <w:i/>
                <w:iCs/>
                <w:position w:val="-6"/>
                <w:sz w:val="28"/>
                <w:szCs w:val="28"/>
              </w:rPr>
              <w:object w:dxaOrig="213" w:dyaOrig="275" w14:anchorId="7380F1CF">
                <v:shape id="_x0000_i1090" type="#_x0000_t75" style="width:10.5pt;height:13.5pt" o:ole="">
                  <v:imagedata r:id="rId95" o:title="" embosscolor="white"/>
                </v:shape>
                <o:OLEObject Type="Embed" ProgID="Equation.DSMT4" ShapeID="_x0000_i1090" DrawAspect="Content" ObjectID="_1752302156" r:id="rId112"/>
              </w:objec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над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полем </w:t>
            </w:r>
            <w:r w:rsidR="00A970A9" w:rsidRPr="00A970A9">
              <w:rPr>
                <w:rFonts w:ascii="Times New Roman" w:eastAsia="Times New Roman" w:hAnsi="Times New Roman"/>
                <w:position w:val="-4"/>
                <w:sz w:val="28"/>
                <w:szCs w:val="28"/>
              </w:rPr>
              <w:object w:dxaOrig="300" w:dyaOrig="279" w14:anchorId="34C9818B">
                <v:shape id="_x0000_i1091" type="#_x0000_t75" style="width:15pt;height:13.5pt" o:ole="">
                  <v:imagedata r:id="rId113" o:title="" embosscolor="white"/>
                </v:shape>
                <o:OLEObject Type="Embed" ProgID="Equation.DSMT4" ShapeID="_x0000_i1091" DrawAspect="Content" ObjectID="_1752302157" r:id="rId114"/>
              </w:objec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представляет собой набор матриц размера</w:t>
            </w:r>
            <w:r w:rsidR="005915D0">
              <w:rPr>
                <w:rFonts w:ascii="Times New Roman" w:eastAsia="Times New Roman" w:hAnsi="Times New Roman"/>
                <w:sz w:val="28"/>
                <w:szCs w:val="28"/>
                <w:lang w:val="ru-K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position w:val="-6"/>
                <w:sz w:val="28"/>
                <w:szCs w:val="28"/>
              </w:rPr>
              <w:object w:dxaOrig="526" w:dyaOrig="275" w14:anchorId="317B8857">
                <v:shape id="_x0000_i1092" type="#_x0000_t75" style="width:26.25pt;height:13.5pt" o:ole="">
                  <v:imagedata r:id="rId108" o:title="" embosscolor="white"/>
                </v:shape>
                <o:OLEObject Type="Embed" ProgID="Equation.DSMT4" ShapeID="_x0000_i1092" DrawAspect="Content" ObjectID="_1752302158" r:id="rId115"/>
              </w:objec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c определителем равны 1.</w:t>
            </w:r>
          </w:p>
        </w:tc>
      </w:tr>
      <w:tr w:rsidR="00CA29DF" w14:paraId="5ACFF4BC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143935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814" w:dyaOrig="351" w14:anchorId="6B2A3916">
                <v:shape id="_x0000_i1093" type="#_x0000_t75" style="width:40.5pt;height:17.25pt" o:ole="">
                  <v:imagedata r:id="rId116" o:title="" embosscolor="white"/>
                </v:shape>
                <o:OLEObject Type="Embed" ProgID="Equation.DSMT4" ShapeID="_x0000_i1093" DrawAspect="Content" ObjectID="_1752302159" r:id="rId117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E37A19" w14:textId="6877B160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специальная унитарная группа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степени</w:t>
            </w:r>
            <w:r w:rsidR="005915D0">
              <w:rPr>
                <w:rFonts w:ascii="Times New Roman" w:eastAsia="Times New Roman" w:hAnsi="Times New Roman"/>
                <w:sz w:val="28"/>
                <w:szCs w:val="28"/>
                <w:lang w:val="ru-K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position w:val="-6"/>
                <w:sz w:val="28"/>
                <w:szCs w:val="28"/>
              </w:rPr>
              <w:object w:dxaOrig="213" w:dyaOrig="275" w14:anchorId="4DDCE5C5">
                <v:shape id="_x0000_i1094" type="#_x0000_t75" style="width:10.5pt;height:13.5pt" o:ole="">
                  <v:imagedata r:id="rId95" o:title="" embosscolor="white"/>
                </v:shape>
                <o:OLEObject Type="Embed" ProgID="Equation.DSMT4" ShapeID="_x0000_i1094" DrawAspect="Content" ObjectID="_1752302160" r:id="rId118"/>
              </w:objec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над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полем </w:t>
            </w:r>
            <w:r w:rsidR="00A970A9" w:rsidRPr="00A970A9">
              <w:rPr>
                <w:rFonts w:ascii="Times New Roman" w:eastAsia="Times New Roman" w:hAnsi="Times New Roman"/>
                <w:position w:val="-4"/>
                <w:sz w:val="28"/>
                <w:szCs w:val="28"/>
              </w:rPr>
              <w:object w:dxaOrig="300" w:dyaOrig="279" w14:anchorId="2E679C3F">
                <v:shape id="_x0000_i1095" type="#_x0000_t75" style="width:15pt;height:13.5pt" o:ole="">
                  <v:imagedata r:id="rId119" o:title="" embosscolor="white"/>
                </v:shape>
                <o:OLEObject Type="Embed" ProgID="Equation.DSMT4" ShapeID="_x0000_i1095" DrawAspect="Content" ObjectID="_1752302161" r:id="rId120"/>
              </w:objec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, группа унитарных матриц с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определителем 1.</w:t>
            </w:r>
          </w:p>
        </w:tc>
      </w:tr>
      <w:tr w:rsidR="00CA29DF" w14:paraId="436642C8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ECC076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688" w:dyaOrig="351" w14:anchorId="57E1E305">
                <v:shape id="_x0000_i1096" type="#_x0000_t75" style="width:34.5pt;height:17.25pt" o:ole="">
                  <v:imagedata r:id="rId121" o:title="" embosscolor="white"/>
                </v:shape>
                <o:OLEObject Type="Embed" ProgID="Equation.DSMT4" ShapeID="_x0000_i1096" DrawAspect="Content" ObjectID="_1752302162" r:id="rId122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A06BD8" w14:textId="77777777" w:rsidR="00CA29DF" w:rsidRDefault="00A21CF9">
            <w:pPr>
              <w:tabs>
                <w:tab w:val="center" w:pos="4800"/>
                <w:tab w:val="right" w:pos="9500"/>
              </w:tabs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специальная унитарная алгебра, состоящая из косоэрмитовых матриц с нулевым следом</w:t>
            </w:r>
          </w:p>
          <w:p w14:paraId="6C563CC5" w14:textId="77777777" w:rsidR="00CA29DF" w:rsidRDefault="00A21CF9">
            <w:pPr>
              <w:tabs>
                <w:tab w:val="center" w:pos="4800"/>
                <w:tab w:val="right" w:pos="9500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position w:val="-10"/>
                <w:sz w:val="28"/>
                <w:szCs w:val="28"/>
              </w:rPr>
              <w:object w:dxaOrig="1214" w:dyaOrig="451" w14:anchorId="0FCF1142">
                <v:shape id="_x0000_i1097" type="#_x0000_t75" style="width:60.75pt;height:22.5pt" o:ole="">
                  <v:imagedata r:id="rId123" o:title="" embosscolor="white"/>
                </v:shape>
                <o:OLEObject Type="Embed" ProgID="Equation.DSMT4" ShapeID="_x0000_i1097" DrawAspect="Content" ObjectID="_1752302163" r:id="rId12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position w:val="-6"/>
                <w:sz w:val="28"/>
                <w:szCs w:val="28"/>
              </w:rPr>
              <w:object w:dxaOrig="926" w:dyaOrig="351" w14:anchorId="15D5CDAC">
                <v:shape id="_x0000_i1098" type="#_x0000_t75" style="width:46.5pt;height:17.25pt" o:ole="">
                  <v:imagedata r:id="rId125" o:title="" embosscolor="white"/>
                </v:shape>
                <o:OLEObject Type="Embed" ProgID="Equation.DSMT4" ShapeID="_x0000_i1098" DrawAspect="Content" ObjectID="_1752302164" r:id="rId12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position w:val="-6"/>
                <w:sz w:val="28"/>
                <w:szCs w:val="28"/>
              </w:rPr>
              <w:object w:dxaOrig="764" w:dyaOrig="351" w14:anchorId="463FF7E8">
                <v:shape id="_x0000_i1099" type="#_x0000_t75" style="width:38.25pt;height:17.25pt" o:ole="">
                  <v:imagedata r:id="rId127" o:title="" embosscolor="white"/>
                </v:shape>
                <o:OLEObject Type="Embed" ProgID="Equation.DSMT4" ShapeID="_x0000_i1099" DrawAspect="Content" ObjectID="_1752302165" r:id="rId12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position w:val="-10"/>
                <w:sz w:val="28"/>
                <w:szCs w:val="28"/>
              </w:rPr>
              <w:object w:dxaOrig="1038" w:dyaOrig="388" w14:anchorId="1F165081">
                <v:shape id="_x0000_i1100" type="#_x0000_t75" style="width:51.75pt;height:19.5pt" o:ole="">
                  <v:imagedata r:id="rId129" o:title="" embosscolor="white"/>
                </v:shape>
                <o:OLEObject Type="Embed" ProgID="Equation.DSMT4" ShapeID="_x0000_i1100" DrawAspect="Content" ObjectID="_1752302166" r:id="rId130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A29DF" w14:paraId="3A876202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1CDE2E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1088" w:dyaOrig="351" w14:anchorId="361B3ACF">
                <v:shape id="_x0000_i1101" type="#_x0000_t75" style="width:54.75pt;height:17.25pt" o:ole="">
                  <v:imagedata r:id="rId131" o:title="" embosscolor="white"/>
                </v:shape>
                <o:OLEObject Type="Embed" ProgID="Equation.DSMT4" ShapeID="_x0000_i1101" DrawAspect="Content" ObjectID="_1752302167" r:id="rId132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45749" w14:textId="5B8FA4EE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группа собственных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вращений, группа вещественных или комплексных ортогональных матриц </w:t>
            </w:r>
            <w:r>
              <w:rPr>
                <w:rFonts w:ascii="Times New Roman" w:hAnsi="Times New Roman"/>
                <w:position w:val="-6"/>
                <w:sz w:val="28"/>
                <w:szCs w:val="28"/>
              </w:rPr>
              <w:object w:dxaOrig="213" w:dyaOrig="275" w14:anchorId="4DABD7C9">
                <v:shape id="_x0000_i1102" type="#_x0000_t75" style="width:10.5pt;height:13.5pt" o:ole="">
                  <v:imagedata r:id="rId95" o:title="" embosscolor="white"/>
                </v:shape>
                <o:OLEObject Type="Embed" ProgID="Equation.DSMT4" ShapeID="_x0000_i1102" DrawAspect="Content" ObjectID="_1752302168" r:id="rId133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-го порядка с определителем 1</w:t>
            </w:r>
          </w:p>
          <w:p w14:paraId="13157DCA" w14:textId="77777777" w:rsidR="00CA29DF" w:rsidRDefault="00A21CF9">
            <w:pPr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902" w:dyaOrig="376" w14:anchorId="548229E3">
                <v:shape id="_x0000_i1103" type="#_x0000_t75" style="width:45pt;height:18.75pt" o:ole="">
                  <v:imagedata r:id="rId134" o:title="" embosscolor="white"/>
                </v:shape>
                <o:OLEObject Type="Embed" ProgID="Equation.DSMT4" ShapeID="_x0000_i1103" DrawAspect="Content" ObjectID="_1752302169" r:id="rId135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position w:val="-6"/>
                <w:sz w:val="28"/>
                <w:szCs w:val="28"/>
              </w:rPr>
              <w:object w:dxaOrig="926" w:dyaOrig="351" w14:anchorId="208DCA93">
                <v:shape id="_x0000_i1104" type="#_x0000_t75" style="width:46.5pt;height:17.25pt" o:ole="">
                  <v:imagedata r:id="rId125" o:title="" embosscolor="white"/>
                </v:shape>
                <o:OLEObject Type="Embed" ProgID="Equation.DSMT4" ShapeID="_x0000_i1104" DrawAspect="Content" ObjectID="_1752302170" r:id="rId136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position w:val="-10"/>
                <w:sz w:val="28"/>
                <w:szCs w:val="28"/>
              </w:rPr>
              <w:object w:dxaOrig="1415" w:dyaOrig="388" w14:anchorId="7AA12C76">
                <v:shape id="_x0000_i1105" type="#_x0000_t75" style="width:70.5pt;height:19.5pt" o:ole="">
                  <v:imagedata r:id="rId137" o:title="" embosscolor="white"/>
                </v:shape>
                <o:OLEObject Type="Embed" ProgID="Equation.DSMT4" ShapeID="_x0000_i1105" DrawAspect="Content" ObjectID="_1752302171" r:id="rId138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A29DF" w14:paraId="37FF45EB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C7C655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688" w:dyaOrig="351" w14:anchorId="14339A83">
                <v:shape id="_x0000_i1106" type="#_x0000_t75" style="width:34.5pt;height:17.25pt" o:ole="">
                  <v:imagedata r:id="rId139" o:title="" embosscolor="white"/>
                </v:shape>
                <o:OLEObject Type="Embed" ProgID="Equation.DSMT4" ShapeID="_x0000_i1106" DrawAspect="Content" ObjectID="_1752302172" r:id="rId140"/>
              </w:objec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0A263" w14:textId="77777777" w:rsidR="00CA29DF" w:rsidRDefault="00A21CF9">
            <w:pPr>
              <w:tabs>
                <w:tab w:val="center" w:pos="4800"/>
                <w:tab w:val="right" w:pos="9500"/>
              </w:tabs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специальная ортогональная алгебра, состоящая из кососимметричных матриц с нулевым следом</w:t>
            </w:r>
          </w:p>
          <w:p w14:paraId="3E32A561" w14:textId="77777777" w:rsidR="00CA29DF" w:rsidRDefault="00A21CF9">
            <w:pPr>
              <w:tabs>
                <w:tab w:val="center" w:pos="4800"/>
                <w:tab w:val="right" w:pos="9500"/>
              </w:tabs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position w:val="-4"/>
                <w:sz w:val="28"/>
                <w:szCs w:val="28"/>
              </w:rPr>
              <w:object w:dxaOrig="902" w:dyaOrig="376" w14:anchorId="1ABB5FF2">
                <v:shape id="_x0000_i1107" type="#_x0000_t75" style="width:45pt;height:18.75pt" o:ole="">
                  <v:imagedata r:id="rId134" o:title="" embosscolor="white"/>
                </v:shape>
                <o:OLEObject Type="Embed" ProgID="Equation.DSMT4" ShapeID="_x0000_i1107" DrawAspect="Content" ObjectID="_1752302173" r:id="rId141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position w:val="-6"/>
                <w:sz w:val="28"/>
                <w:szCs w:val="28"/>
              </w:rPr>
              <w:object w:dxaOrig="926" w:dyaOrig="351" w14:anchorId="215C7DEA">
                <v:shape id="_x0000_i1108" type="#_x0000_t75" style="width:46.5pt;height:17.25pt" o:ole="">
                  <v:imagedata r:id="rId125" o:title="" embosscolor="white"/>
                </v:shape>
                <o:OLEObject Type="Embed" ProgID="Equation.DSMT4" ShapeID="_x0000_i1108" DrawAspect="Content" ObjectID="_1752302174" r:id="rId142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position w:val="-10"/>
                <w:sz w:val="28"/>
                <w:szCs w:val="28"/>
              </w:rPr>
              <w:object w:dxaOrig="1038" w:dyaOrig="388" w14:anchorId="745739EB">
                <v:shape id="_x0000_i1109" type="#_x0000_t75" style="width:51.75pt;height:19.5pt" o:ole="">
                  <v:imagedata r:id="rId143" o:title="" embosscolor="white"/>
                </v:shape>
                <o:OLEObject Type="Embed" ProgID="Equation.DSMT4" ShapeID="_x0000_i1109" DrawAspect="Content" ObjectID="_1752302175" r:id="rId144"/>
              </w:objec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A29DF" w14:paraId="1A5CFE4A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2A0D61" w14:textId="77777777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6"/>
                <w:sz w:val="28"/>
                <w:szCs w:val="28"/>
              </w:rPr>
              <w:object w:dxaOrig="288" w:dyaOrig="288" w14:anchorId="5155EA40">
                <v:shape id="_x0000_i1110" type="#_x0000_t75" style="width:14.25pt;height:14.25pt" o:ole="">
                  <v:imagedata r:id="rId145" o:title="" embosscolor="white"/>
                </v:shape>
                <o:OLEObject Type="Embed" ProgID="Equation.DSMT4" ShapeID="_x0000_i1110" DrawAspect="Content" ObjectID="_1752302176" r:id="rId146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алгебра Ли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50273F" w14:textId="7E429014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 w:rsidR="005915D0">
              <w:rPr>
                <w:rFonts w:ascii="Times New Roman" w:eastAsia="Times New Roman" w:hAnsi="Times New Roman"/>
                <w:sz w:val="28"/>
                <w:szCs w:val="28"/>
                <w:lang w:val="ru-KZ"/>
              </w:rPr>
              <w:t>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инейное </w:t>
            </w:r>
            <w:proofErr w:type="gramStart"/>
            <w:r w:rsidR="0082663D">
              <w:rPr>
                <w:rFonts w:ascii="Times New Roman" w:eastAsia="Times New Roman" w:hAnsi="Times New Roman"/>
                <w:sz w:val="28"/>
                <w:szCs w:val="28"/>
              </w:rPr>
              <w:t>пространство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position w:val="-6"/>
                <w:sz w:val="28"/>
                <w:szCs w:val="28"/>
              </w:rPr>
              <w:object w:dxaOrig="288" w:dyaOrig="288" w14:anchorId="68087915">
                <v:shape id="_x0000_i1111" type="#_x0000_t75" style="width:14.25pt;height:14.25pt" o:ole="">
                  <v:imagedata r:id="rId145" o:title="" embosscolor="white"/>
                </v:shape>
                <o:OLEObject Type="Embed" ProgID="Equation.DSMT4" ShapeID="_x0000_i1111" DrawAspect="Content" ObjectID="_1752302177" r:id="rId147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котором задана кососимметричкая билинейная операция </w:t>
            </w:r>
            <w:r>
              <w:rPr>
                <w:rFonts w:ascii="Times New Roman" w:hAnsi="Times New Roman"/>
                <w:position w:val="-14"/>
                <w:sz w:val="28"/>
                <w:szCs w:val="28"/>
              </w:rPr>
              <w:object w:dxaOrig="275" w:dyaOrig="401" w14:anchorId="281A00AF">
                <v:shape id="_x0000_i1112" type="#_x0000_t75" style="width:13.5pt;height:20.25pt" o:ole="">
                  <v:imagedata r:id="rId42" o:title="" embosscolor="white"/>
                </v:shape>
                <o:OLEObject Type="Embed" ProgID="Equation.DSMT4" ShapeID="_x0000_i1112" DrawAspect="Content" ObjectID="_1752302178" r:id="rId148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, называется алгеброй Ли, если выполняется тождество Якоби</w:t>
            </w:r>
          </w:p>
          <w:p w14:paraId="34FE49AB" w14:textId="77777777" w:rsidR="00CA29DF" w:rsidRDefault="00A21CF9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6"/>
                <w:sz w:val="28"/>
                <w:szCs w:val="28"/>
              </w:rPr>
              <w:object w:dxaOrig="3554" w:dyaOrig="451" w14:anchorId="0898FC30">
                <v:shape id="_x0000_i1113" type="#_x0000_t75" style="width:177.75pt;height:22.5pt" o:ole="">
                  <v:imagedata r:id="rId149" o:title="" embosscolor="white"/>
                </v:shape>
                <o:OLEObject Type="Embed" ProgID="Equation.DSMT4" ShapeID="_x0000_i1113" DrawAspect="Content" ObjectID="_1752302179" r:id="rId150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A29DF" w14:paraId="4EB29116" w14:textId="77777777" w:rsidTr="00076CA7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942D34" w14:textId="1AE6C4F9" w:rsidR="00CA29DF" w:rsidRDefault="00A21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0"/>
                <w:sz w:val="28"/>
                <w:szCs w:val="28"/>
              </w:rPr>
              <w:object w:dxaOrig="701" w:dyaOrig="401" w14:anchorId="700F8345">
                <v:shape id="_x0000_i1114" type="#_x0000_t75" style="width:35.25pt;height:20.25pt" o:ole="">
                  <v:imagedata r:id="rId151" o:title="" embosscolor="white"/>
                </v:shape>
                <o:OLEObject Type="Embed" ProgID="Equation.3" ShapeID="_x0000_i1114" DrawAspect="Content" ObjectID="_1752302180" r:id="rId152"/>
              </w:object>
            </w:r>
            <w:r w:rsidR="005915D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076CA7">
              <w:rPr>
                <w:rFonts w:ascii="Times New Roman" w:eastAsia="Times New Roman" w:hAnsi="Times New Roman"/>
                <w:sz w:val="28"/>
                <w:szCs w:val="28"/>
              </w:rPr>
              <w:t>пространство Шварца</w:t>
            </w:r>
          </w:p>
        </w:tc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97194D" w14:textId="46B4C0E5" w:rsidR="00CA29DF" w:rsidRDefault="00A21CF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пространство быстро убывающих функций. Формально говоря, состоит из таких бесконечно дифференцируемых вещественных функций</w:t>
            </w:r>
            <w:r>
              <w:rPr>
                <w:rFonts w:ascii="Times New Roman" w:hAnsi="Times New Roman"/>
                <w:position w:val="-10"/>
                <w:sz w:val="28"/>
                <w:szCs w:val="28"/>
              </w:rPr>
              <w:object w:dxaOrig="576" w:dyaOrig="401" w14:anchorId="1E2BD2FF">
                <v:shape id="_x0000_i1115" type="#_x0000_t75" style="width:28.5pt;height:20.25pt" o:ole="">
                  <v:imagedata r:id="rId153" o:title="" embosscolor="white"/>
                </v:shape>
                <o:OLEObject Type="Embed" ProgID="Equation.DSMT4" ShapeID="_x0000_i1115" DrawAspect="Content" ObjectID="_1752302181" r:id="rId154"/>
              </w:objec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что</w:t>
            </w:r>
            <w:r>
              <w:rPr>
                <w:rFonts w:ascii="Times New Roman" w:hAnsi="Times New Roman"/>
                <w:position w:val="-10"/>
                <w:sz w:val="28"/>
                <w:szCs w:val="28"/>
              </w:rPr>
              <w:object w:dxaOrig="1678" w:dyaOrig="451" w14:anchorId="124A4DE4">
                <v:shape id="_x0000_i1116" type="#_x0000_t75" style="width:84pt;height:22.5pt" o:ole="">
                  <v:imagedata r:id="rId155" o:title="" embosscolor="white"/>
                </v:shape>
                <o:OLEObject Type="Embed" ProgID="Equation.DSMT4" ShapeID="_x0000_i1116" DrawAspect="Content" ObjectID="_1752302182" r:id="rId156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position w:val="-14"/>
                <w:sz w:val="28"/>
                <w:szCs w:val="28"/>
              </w:rPr>
              <w:object w:dxaOrig="814" w:dyaOrig="501" w14:anchorId="479AE1B8">
                <v:shape id="_x0000_i1117" type="#_x0000_t75" style="width:40.5pt;height:24.75pt" o:ole="">
                  <v:imagedata r:id="rId157" o:title="" embosscolor="white"/>
                </v:shape>
                <o:OLEObject Type="Embed" ProgID="Equation.DSMT4" ShapeID="_x0000_i1117" DrawAspect="Content" ObjectID="_1752302183" r:id="rId158"/>
              </w:objec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(любая их производная убывает быстрее любой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степенной функции).</w:t>
            </w:r>
          </w:p>
        </w:tc>
      </w:tr>
    </w:tbl>
    <w:p w14:paraId="2774FCC3" w14:textId="1C9DCA20" w:rsidR="00CA29DF" w:rsidRDefault="00A21CF9" w:rsidP="003267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11" w:name="_Toc135765012"/>
      <w:bookmarkEnd w:id="1"/>
      <w:bookmarkEnd w:id="2"/>
      <w:bookmarkEnd w:id="3"/>
      <w:bookmarkEnd w:id="4"/>
      <w:bookmarkEnd w:id="5"/>
      <w:bookmarkEnd w:id="6"/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  <w:bookmarkEnd w:id="11"/>
    </w:p>
    <w:p w14:paraId="4E11995C" w14:textId="77777777" w:rsidR="00CA29DF" w:rsidRDefault="00CA29DF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4353411" w14:textId="77777777" w:rsidR="00CA29DF" w:rsidRDefault="00A21CF9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Актуальность изучаемой научной проблемы.</w:t>
      </w:r>
    </w:p>
    <w:p w14:paraId="581B3B4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Современная теория нелинейных эволюционных уравнений стала значительной областью фундаментальной науки со своими задачами, принципами и методами решения </w:t>
      </w:r>
      <w:r>
        <w:rPr>
          <w:rFonts w:ascii="Times New Roman" w:hAnsi="Times New Roman"/>
          <w:sz w:val="28"/>
          <w:szCs w:val="28"/>
        </w:rPr>
        <w:t>[1-6]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Одной из таких проблем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безусловно является обобщение методов получения точных решений нелинейных эволюционных уравнений (НЭУ), а также, математическое моделирование новых спиновых систем, которые являются эквивалентными аналогами </w:t>
      </w:r>
      <w:r>
        <w:rPr>
          <w:rFonts w:ascii="Times New Roman" w:hAnsi="Times New Roman"/>
          <w:sz w:val="28"/>
          <w:szCs w:val="28"/>
        </w:rPr>
        <w:t>некоторых классических нелинейных интегрируемых с</w:t>
      </w:r>
      <w:r>
        <w:rPr>
          <w:rFonts w:ascii="Times New Roman" w:hAnsi="Times New Roman"/>
          <w:sz w:val="28"/>
          <w:szCs w:val="28"/>
        </w:rPr>
        <w:t>истем.</w:t>
      </w:r>
    </w:p>
    <w:p w14:paraId="27BD069B" w14:textId="00528EA5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Последние десятилетия широкое внимание исследователей привлекли к себя нелинейные явления в магнитных средах [7-10]. Этот интерес, обусловлен тем, что магнитные кристаллы имеют широкое применение во многих областях. К примеру, использование свойств </w:t>
      </w:r>
      <w:r>
        <w:rPr>
          <w:rFonts w:ascii="Times New Roman" w:hAnsi="Times New Roman"/>
          <w:sz w:val="28"/>
          <w:szCs w:val="28"/>
        </w:rPr>
        <w:t>электромагнитных колебаний и волн в электротехнике, сверхвысоких частотных технологии</w:t>
      </w:r>
      <w:r>
        <w:rPr>
          <w:rFonts w:ascii="Times New Roman" w:hAnsi="Times New Roman"/>
          <w:sz w:val="28"/>
          <w:szCs w:val="28"/>
          <w:lang w:val="kk-KZ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нанотехнологи</w:t>
      </w:r>
      <w:r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</w:rPr>
        <w:t xml:space="preserve"> Исследования таких физических процессов требуют математическое моделирование. Уравнения, описывающие явления в магнетиках связаны со спиновыми системами </w:t>
      </w:r>
      <w:r>
        <w:rPr>
          <w:rFonts w:ascii="Times New Roman" w:hAnsi="Times New Roman"/>
          <w:sz w:val="28"/>
          <w:szCs w:val="28"/>
        </w:rPr>
        <w:t>(СС), которые также являются нелинейными уравнениями. Одним из первых представителей спиновых систем является уравнение ферромагнетика Гейзенберга (УФГ). По этой причине во многих современных работах по нелинейной теории</w:t>
      </w:r>
      <w:r w:rsidR="0082663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спиновые системы также называют обо</w:t>
      </w:r>
      <w:r>
        <w:rPr>
          <w:rFonts w:ascii="Times New Roman" w:hAnsi="Times New Roman"/>
          <w:sz w:val="28"/>
          <w:szCs w:val="28"/>
        </w:rPr>
        <w:t>бщенными уравнениями ферромагнетика Гейзенберга (ОУФГ) [11-14].</w:t>
      </w:r>
    </w:p>
    <w:p w14:paraId="19B3218E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Исследования нелинейных спиновых систем тесно связаны с понятием эквивалентности. В нелинейной теории существуют калибровочная и геометрическая эквивалентность. </w:t>
      </w:r>
    </w:p>
    <w:p w14:paraId="081B15BD" w14:textId="007405CE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Впервые понятие калибровочной эквивалентности возникло в работе В.Е.</w:t>
      </w:r>
      <w:r w:rsidR="00A970A9">
        <w:rPr>
          <w:rFonts w:ascii="Times New Roman" w:hAnsi="Times New Roman"/>
          <w:sz w:val="28"/>
          <w:szCs w:val="28"/>
          <w:lang w:val="ru-KZ"/>
        </w:rPr>
        <w:t> </w:t>
      </w:r>
      <w:r>
        <w:rPr>
          <w:rFonts w:ascii="Times New Roman" w:hAnsi="Times New Roman"/>
          <w:sz w:val="28"/>
          <w:szCs w:val="28"/>
        </w:rPr>
        <w:t>Захарова и Л.А. Тахтаджяна. Они отметили, что нелинейное уравнение Шредингера в случае притяжения методом обратной задачи рассеяния эквивалентно непрерывной изотропной цепочке спинов Гейз</w:t>
      </w:r>
      <w:r>
        <w:rPr>
          <w:rFonts w:ascii="Times New Roman" w:hAnsi="Times New Roman"/>
          <w:sz w:val="28"/>
          <w:szCs w:val="28"/>
        </w:rPr>
        <w:t>енберга [15].</w:t>
      </w:r>
    </w:p>
    <w:p w14:paraId="121D9C46" w14:textId="0861C1EC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Возникновение калибровочной эквивалентности зародил еще один самостоятельно развивающийся раздел интегрируемых нелинейных уравнений [16-18]. Калибровочное преобразование применимо к уравнениям, которых можн</w:t>
      </w:r>
      <w:r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</w:rPr>
        <w:t xml:space="preserve"> решить с помощью МОЗР. Смысл калибровочной эквивалентности заключается в том, что любую пару Лакса нелинейного интегрируемого уравнения можно привести к паре Лакса спиновой системы и в обратном порядке. Таким образом, устанавливается, что каждому решению </w:t>
      </w:r>
      <w:r>
        <w:rPr>
          <w:rFonts w:ascii="Times New Roman" w:hAnsi="Times New Roman"/>
          <w:sz w:val="28"/>
          <w:szCs w:val="28"/>
        </w:rPr>
        <w:t>первого соответствует решение второго. К примеру, в работе [19] показано, что уравнение Ландау-Лифшица (УЛЛ) калибровочно эквивалентно нелинейному уравнению Шредингера. В [20] применили калибровочную эквивалентность между уравнением Хироты и расширенным не</w:t>
      </w:r>
      <w:r>
        <w:rPr>
          <w:rFonts w:ascii="Times New Roman" w:hAnsi="Times New Roman"/>
          <w:sz w:val="28"/>
          <w:szCs w:val="28"/>
        </w:rPr>
        <w:t>прерывным уравнением Гейзенберга, чтобы исследовать, как свойства нелокальности одной системы наследуются другой. Если в [21] рассмотрен 1+1-мерный случай калибровочной эквивалентности между уравнением Калоджеро-Мозера и уравнением Ландау-Лифшица, то в [22</w:t>
      </w:r>
      <w:r>
        <w:rPr>
          <w:rFonts w:ascii="Times New Roman" w:hAnsi="Times New Roman"/>
          <w:sz w:val="28"/>
          <w:szCs w:val="28"/>
        </w:rPr>
        <w:t>] установлена эквивалентность для 2+1-</w:t>
      </w:r>
      <w:r>
        <w:rPr>
          <w:rFonts w:ascii="Times New Roman" w:hAnsi="Times New Roman"/>
          <w:sz w:val="28"/>
          <w:szCs w:val="28"/>
        </w:rPr>
        <w:lastRenderedPageBreak/>
        <w:t xml:space="preserve">мерных систем. В работе [23, 24] доказана калибровочная эквивалентность для нелокальных систем, таких как нелокальное комплексное модифицированное уравнение Кортевега-де Фриза (мКдВ) и нелокальное нелинейное уравнение </w:t>
      </w:r>
      <w:r>
        <w:rPr>
          <w:rFonts w:ascii="Times New Roman" w:hAnsi="Times New Roman"/>
          <w:sz w:val="28"/>
          <w:szCs w:val="28"/>
        </w:rPr>
        <w:t>Шредингера.</w:t>
      </w:r>
    </w:p>
    <w:p w14:paraId="1500EE24" w14:textId="04D3BAE5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Параллельно развивался геометрический подход исследования нелинейных интегрируемых уравнений. С появлением работы Х. Хасимоты произошло существенное развитие геометрического подход [25]. Хасимото обнаружил, что внутреннее уравнение, описывающее</w:t>
      </w:r>
      <w:r>
        <w:rPr>
          <w:rFonts w:ascii="Times New Roman" w:hAnsi="Times New Roman"/>
          <w:sz w:val="28"/>
          <w:szCs w:val="28"/>
        </w:rPr>
        <w:t xml:space="preserve"> кривизну и кручение тонкой вихревой нити сводится к нелинейному уравнению Шредингера в трехмерном евклидовом пространстве. С помощью преобразования Хасимоты М. Лакшманнан и другие получили уравнение спиновой цепочки Гейзенберга. </w:t>
      </w:r>
      <w:r w:rsidR="00D43990">
        <w:rPr>
          <w:rFonts w:ascii="Times New Roman" w:hAnsi="Times New Roman"/>
          <w:sz w:val="28"/>
          <w:szCs w:val="28"/>
          <w:lang w:val="ru-KZ"/>
        </w:rPr>
        <w:t>В результате</w:t>
      </w:r>
      <w:r>
        <w:rPr>
          <w:rFonts w:ascii="Times New Roman" w:hAnsi="Times New Roman"/>
          <w:sz w:val="28"/>
          <w:szCs w:val="28"/>
        </w:rPr>
        <w:t>, впервые было</w:t>
      </w:r>
      <w:r>
        <w:rPr>
          <w:rFonts w:ascii="Times New Roman" w:hAnsi="Times New Roman"/>
          <w:sz w:val="28"/>
          <w:szCs w:val="28"/>
        </w:rPr>
        <w:t xml:space="preserve"> установлена геометрическая эквивалентность между нелинейным уравнением Шредингера и уравнением ферромагнетика Гейзенберга [26]. Применение дифференциальной геометрии стало отдельным разделом теории нелинейных уравнений.</w:t>
      </w:r>
    </w:p>
    <w:p w14:paraId="5FBCA435" w14:textId="1AC64B8E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объединение дифферен</w:t>
      </w:r>
      <w:r>
        <w:rPr>
          <w:rFonts w:ascii="Times New Roman" w:hAnsi="Times New Roman"/>
          <w:sz w:val="28"/>
          <w:szCs w:val="28"/>
        </w:rPr>
        <w:t>циально - геометрического и калибровочного методов позволяет решить ряд важных задач и достигнуть понимания во многих вопросах, некоторые из которых составляют содержание диссертации. Оказалось, что установление эквивалентной взаимосвязи помогает системати</w:t>
      </w:r>
      <w:r>
        <w:rPr>
          <w:rFonts w:ascii="Times New Roman" w:hAnsi="Times New Roman"/>
          <w:sz w:val="28"/>
          <w:szCs w:val="28"/>
        </w:rPr>
        <w:t>зировать и классифицировать известны</w:t>
      </w:r>
      <w:r w:rsidR="004D16DE">
        <w:rPr>
          <w:rFonts w:ascii="Times New Roman" w:hAnsi="Times New Roman"/>
          <w:sz w:val="28"/>
          <w:szCs w:val="28"/>
          <w:lang w:val="ru-KZ"/>
        </w:rPr>
        <w:t>е</w:t>
      </w:r>
      <w:r>
        <w:rPr>
          <w:rFonts w:ascii="Times New Roman" w:hAnsi="Times New Roman"/>
          <w:sz w:val="28"/>
          <w:szCs w:val="28"/>
        </w:rPr>
        <w:t xml:space="preserve"> нелинейны</w:t>
      </w:r>
      <w:r w:rsidR="004D16DE">
        <w:rPr>
          <w:rFonts w:ascii="Times New Roman" w:hAnsi="Times New Roman"/>
          <w:sz w:val="28"/>
          <w:szCs w:val="28"/>
          <w:lang w:val="ru-KZ"/>
        </w:rPr>
        <w:t>е</w:t>
      </w:r>
      <w:r>
        <w:rPr>
          <w:rFonts w:ascii="Times New Roman" w:hAnsi="Times New Roman"/>
          <w:sz w:val="28"/>
          <w:szCs w:val="28"/>
        </w:rPr>
        <w:t xml:space="preserve"> систем</w:t>
      </w:r>
      <w:r w:rsidR="004D16DE">
        <w:rPr>
          <w:rFonts w:ascii="Times New Roman" w:hAnsi="Times New Roman"/>
          <w:sz w:val="28"/>
          <w:szCs w:val="28"/>
          <w:lang w:val="ru-KZ"/>
        </w:rPr>
        <w:t>ы</w:t>
      </w:r>
      <w:r>
        <w:rPr>
          <w:rFonts w:ascii="Times New Roman" w:hAnsi="Times New Roman"/>
          <w:sz w:val="28"/>
          <w:szCs w:val="28"/>
        </w:rPr>
        <w:t>. Также прийти к заключению о свойствах новой системы зная свойства ее эквивалентного аналога, более того, показать связь их решений. Всё вышесказанное определяют актуальность предлагаемых исследовани</w:t>
      </w:r>
      <w:r>
        <w:rPr>
          <w:rFonts w:ascii="Times New Roman" w:hAnsi="Times New Roman"/>
          <w:sz w:val="28"/>
          <w:szCs w:val="28"/>
        </w:rPr>
        <w:t>й.</w:t>
      </w:r>
    </w:p>
    <w:p w14:paraId="62F469E1" w14:textId="1D96F51B" w:rsidR="00CA29DF" w:rsidRDefault="00A21CF9">
      <w:pPr>
        <w:shd w:val="clear" w:color="auto" w:fill="FFFFFF"/>
        <w:ind w:firstLine="709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Цель работы.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Целью работы является</w:t>
      </w:r>
      <w:r>
        <w:rPr>
          <w:rFonts w:ascii="Times New Roman" w:hAnsi="Times New Roman"/>
          <w:sz w:val="28"/>
          <w:szCs w:val="28"/>
        </w:rPr>
        <w:t xml:space="preserve"> исследование связи спиновых систем с интегрируемыми нелинейными уравнениями путем установления калибровочной и геометрической эквивалентностей.</w:t>
      </w:r>
      <w:r w:rsidR="0082663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Кроме того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представление трех формулировок нелинейного уравнения </w:t>
      </w:r>
      <w:r w:rsidR="0082663D">
        <w:rPr>
          <w:rFonts w:ascii="Times New Roman" w:hAnsi="Times New Roman"/>
          <w:sz w:val="28"/>
          <w:szCs w:val="28"/>
          <w:lang w:val="ru-KZ"/>
        </w:rPr>
        <w:t xml:space="preserve">типа </w:t>
      </w:r>
      <w:r>
        <w:rPr>
          <w:rFonts w:ascii="Times New Roman" w:hAnsi="Times New Roman"/>
          <w:sz w:val="28"/>
          <w:szCs w:val="28"/>
        </w:rPr>
        <w:t>Шре</w:t>
      </w:r>
      <w:r>
        <w:rPr>
          <w:rFonts w:ascii="Times New Roman" w:hAnsi="Times New Roman"/>
          <w:sz w:val="28"/>
          <w:szCs w:val="28"/>
        </w:rPr>
        <w:t>дингера относительно гибридного репера в трехмерном пространстве Минковского и нахождение их соответствующих решений.</w:t>
      </w:r>
    </w:p>
    <w:p w14:paraId="558EDAC4" w14:textId="6A834D73" w:rsidR="00CA29DF" w:rsidRDefault="0082663D">
      <w:pPr>
        <w:shd w:val="clear" w:color="auto" w:fill="FFFFFF"/>
        <w:tabs>
          <w:tab w:val="left" w:pos="709"/>
          <w:tab w:val="left" w:pos="851"/>
        </w:tabs>
        <w:suppressAutoHyphens/>
        <w:ind w:firstLine="709"/>
        <w:contextualSpacing/>
        <w:textAlignment w:val="baseline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Объекты исследования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– нелинейные интегрируемые спиновые системы и связанные с ними нелинейные интегрируемые уравнения.</w:t>
      </w:r>
    </w:p>
    <w:p w14:paraId="646B7EF9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Предмет исследования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установление эквивалентной связи между нелинейными интегрируемыми спиновыми системами и нелинейными интегрируемыми уравнениями.</w:t>
      </w:r>
    </w:p>
    <w:p w14:paraId="0AF2F445" w14:textId="77777777" w:rsidR="00CA29DF" w:rsidRDefault="00A21CF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 xml:space="preserve">етодологическая база исследования. </w:t>
      </w:r>
      <w:r>
        <w:rPr>
          <w:rFonts w:ascii="Times New Roman" w:hAnsi="Times New Roman"/>
          <w:sz w:val="28"/>
          <w:szCs w:val="28"/>
        </w:rPr>
        <w:t>В диссертационной работе применяются признанные методы теории интегри</w:t>
      </w:r>
      <w:r>
        <w:rPr>
          <w:rFonts w:ascii="Times New Roman" w:hAnsi="Times New Roman"/>
          <w:sz w:val="28"/>
          <w:szCs w:val="28"/>
        </w:rPr>
        <w:t xml:space="preserve">руемых нелинейных уравнений. В частности, для определения связи спиновых систем и интегрируемых нелинейных уравнений используются калибровочная и геометрическая эквивалентности. Это помогает понять характер спиновых систем и связанных с ними </w:t>
      </w:r>
      <w:r>
        <w:rPr>
          <w:rFonts w:ascii="Times New Roman" w:hAnsi="Times New Roman"/>
          <w:sz w:val="28"/>
          <w:szCs w:val="28"/>
          <w:lang w:val="kk-KZ"/>
        </w:rPr>
        <w:t>нелинейных эво</w:t>
      </w:r>
      <w:r>
        <w:rPr>
          <w:rFonts w:ascii="Times New Roman" w:hAnsi="Times New Roman"/>
          <w:sz w:val="28"/>
          <w:szCs w:val="28"/>
          <w:lang w:val="kk-KZ"/>
        </w:rPr>
        <w:t>люционных уравнений</w:t>
      </w:r>
      <w:r>
        <w:rPr>
          <w:rFonts w:ascii="Times New Roman" w:hAnsi="Times New Roman"/>
          <w:sz w:val="28"/>
          <w:szCs w:val="28"/>
        </w:rPr>
        <w:t xml:space="preserve">. С помощью методов дифференциальной геометрии построены пространственные кривые интегрируемых нелинейных уравнений. Более того, представлены три формулировки, связанные с нелинейным уравнением типа Шредингера в направлениях </w:t>
      </w:r>
      <w:r>
        <w:rPr>
          <w:rFonts w:ascii="Cambria Math" w:hAnsi="Cambria Math" w:cs="Cambria Math"/>
          <w:sz w:val="28"/>
          <w:szCs w:val="28"/>
        </w:rPr>
        <w:t>ℎ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линий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линий</w:t>
      </w:r>
      <w:r>
        <w:rPr>
          <w:rFonts w:ascii="Times New Roman" w:hAnsi="Times New Roman"/>
          <w:sz w:val="28"/>
          <w:szCs w:val="28"/>
        </w:rPr>
        <w:t xml:space="preserve"> относительно гибридного репера в трехмерном </w:t>
      </w:r>
      <w:r>
        <w:rPr>
          <w:rFonts w:ascii="Times New Roman" w:hAnsi="Times New Roman"/>
          <w:sz w:val="28"/>
          <w:szCs w:val="28"/>
        </w:rPr>
        <w:lastRenderedPageBreak/>
        <w:t xml:space="preserve">пространстве </w:t>
      </w:r>
      <w:proofErr w:type="gramStart"/>
      <w:r>
        <w:rPr>
          <w:rFonts w:ascii="Times New Roman" w:hAnsi="Times New Roman"/>
          <w:sz w:val="28"/>
          <w:szCs w:val="28"/>
        </w:rPr>
        <w:t xml:space="preserve">Минковского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1BD22B09">
          <v:shape id="_x0000_i1118" type="#_x0000_t75" style="width:21pt;height:22.5pt" o:ole="">
            <v:imagedata r:id="rId159" o:title="" embosscolor="white"/>
          </v:shape>
          <o:OLEObject Type="Embed" ProgID="Equation.3" ShapeID="_x0000_i1118" DrawAspect="Content" ObjectID="_1752302184" r:id="rId160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2591BE6E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Связь данной работы с другими научно-исследовательскими работами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34340C0" w14:textId="77777777" w:rsidR="00CA29DF" w:rsidRDefault="00A21CF9">
      <w:pPr>
        <w:tabs>
          <w:tab w:val="left" w:pos="1134"/>
          <w:tab w:val="center" w:pos="4800"/>
          <w:tab w:val="right" w:pos="9500"/>
        </w:tabs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Диссертационная работа выполнялась в соответствии с планами научно-исследовательских работ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следующих проектов грантового финансирования МОН РК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:</w:t>
      </w:r>
    </w:p>
    <w:p w14:paraId="2617E7D5" w14:textId="36386492" w:rsidR="00CA29DF" w:rsidRDefault="00A21CF9" w:rsidP="00A970A9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AP08856912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Исследование геометрии интегрируемых дисперсионных </w:t>
      </w:r>
      <w:r w:rsidR="0082663D">
        <w:rPr>
          <w:rFonts w:ascii="Times New Roman" w:eastAsia="Times New Roman" w:hAnsi="Times New Roman"/>
          <w:sz w:val="28"/>
          <w:szCs w:val="28"/>
          <w:lang w:val="ru-KZ" w:eastAsia="ru-RU"/>
        </w:rPr>
        <w:t xml:space="preserve">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бездисперсионных уравнении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2020-2022 гг.</w:t>
      </w:r>
    </w:p>
    <w:p w14:paraId="7E25A74C" w14:textId="77777777" w:rsidR="00CA29DF" w:rsidRDefault="00A21CF9" w:rsidP="00A970A9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AP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14971227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Исследование некоторых интегрируемых обобщений уравнения ферромагнетика Гейзенбер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2022-2024 гг.</w:t>
      </w:r>
    </w:p>
    <w:p w14:paraId="05901569" w14:textId="092BDE61" w:rsidR="00CA29DF" w:rsidRDefault="00A21CF9" w:rsidP="00A970A9">
      <w:pPr>
        <w:tabs>
          <w:tab w:val="left" w:pos="993"/>
          <w:tab w:val="center" w:pos="4800"/>
          <w:tab w:val="right" w:pos="9500"/>
        </w:tabs>
        <w:ind w:firstLine="709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Научная новизна и практическая ценность диссертации</w:t>
      </w:r>
      <w:r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.</w:t>
      </w:r>
      <w:r w:rsidR="0082663D">
        <w:rPr>
          <w:rFonts w:ascii="Times New Roman" w:eastAsia="Times New Roman" w:hAnsi="Times New Roman"/>
          <w:b/>
          <w:bCs/>
          <w:sz w:val="28"/>
          <w:szCs w:val="28"/>
          <w:lang w:val="ru-KZ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данной работе получены следующие новые результаты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:</w:t>
      </w:r>
    </w:p>
    <w:p w14:paraId="039207EF" w14:textId="77777777" w:rsidR="00CA29DF" w:rsidRDefault="00A21CF9" w:rsidP="00A970A9">
      <w:pPr>
        <w:numPr>
          <w:ilvl w:val="0"/>
          <w:numId w:val="2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представлен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формулиров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нелинейного уравнения типа Шредингера относительно гибридного репера в трехмерном пространстве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Минковского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;</w:t>
      </w:r>
    </w:p>
    <w:p w14:paraId="14470470" w14:textId="341F610C" w:rsidR="00CA29DF" w:rsidRDefault="00A21CF9" w:rsidP="00A970A9">
      <w:pPr>
        <w:numPr>
          <w:ilvl w:val="0"/>
          <w:numId w:val="2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получены </w:t>
      </w:r>
      <w:r w:rsidR="008A69D0">
        <w:rPr>
          <w:rFonts w:ascii="Times New Roman" w:eastAsia="Times New Roman" w:hAnsi="Times New Roman"/>
          <w:sz w:val="28"/>
          <w:szCs w:val="28"/>
          <w:lang w:eastAsia="ru-RU"/>
        </w:rPr>
        <w:t>решения,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соответствующие трем </w:t>
      </w:r>
      <w:r w:rsidR="008A69D0">
        <w:rPr>
          <w:rFonts w:ascii="Times New Roman" w:eastAsia="Times New Roman" w:hAnsi="Times New Roman"/>
          <w:sz w:val="28"/>
          <w:szCs w:val="28"/>
          <w:lang w:val="ru-KZ" w:eastAsia="ru-RU"/>
        </w:rPr>
        <w:t xml:space="preserve">формулировкам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нелинейного уравнения типа Шредингера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;</w:t>
      </w:r>
    </w:p>
    <w:p w14:paraId="03820167" w14:textId="77777777" w:rsidR="00CA29DF" w:rsidRDefault="00A21CF9" w:rsidP="00A970A9">
      <w:pPr>
        <w:numPr>
          <w:ilvl w:val="0"/>
          <w:numId w:val="2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получены новые обобщенные уравнения ферромагнетика Гейзенберга;</w:t>
      </w:r>
    </w:p>
    <w:p w14:paraId="2D7C6F30" w14:textId="65B1B1E1" w:rsidR="00CA29DF" w:rsidRDefault="00A21CF9" w:rsidP="00A970A9">
      <w:pPr>
        <w:numPr>
          <w:ilvl w:val="0"/>
          <w:numId w:val="2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доказана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теорема 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калибровочн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связи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между обобщенным уравнени</w:t>
      </w:r>
      <w:r w:rsidR="0007470B">
        <w:rPr>
          <w:rFonts w:ascii="Times New Roman" w:eastAsia="Times New Roman" w:hAnsi="Times New Roman"/>
          <w:sz w:val="28"/>
          <w:szCs w:val="28"/>
          <w:lang w:val="ru-KZ"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 ферромагнетика Гейзе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нберга и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уравнение</w:t>
      </w:r>
      <w:r w:rsidR="0007470B">
        <w:rPr>
          <w:rFonts w:ascii="Times New Roman" w:eastAsia="Times New Roman" w:hAnsi="Times New Roman"/>
          <w:sz w:val="28"/>
          <w:szCs w:val="28"/>
          <w:lang w:val="ru-KZ" w:eastAsia="ru-RU"/>
        </w:rPr>
        <w:t>м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Хантера-Саксона;</w:t>
      </w:r>
    </w:p>
    <w:p w14:paraId="19C242B5" w14:textId="31614219" w:rsidR="00CA29DF" w:rsidRDefault="00A21CF9" w:rsidP="00A970A9">
      <w:pPr>
        <w:numPr>
          <w:ilvl w:val="0"/>
          <w:numId w:val="2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определен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связь между решениями обобщенн</w:t>
      </w:r>
      <w:r w:rsidR="008A69D0">
        <w:rPr>
          <w:rFonts w:ascii="Times New Roman" w:eastAsia="Times New Roman" w:hAnsi="Times New Roman"/>
          <w:sz w:val="28"/>
          <w:szCs w:val="28"/>
          <w:lang w:val="ru-KZ" w:eastAsia="ru-RU"/>
        </w:rPr>
        <w:t>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A69D0">
        <w:rPr>
          <w:rFonts w:ascii="Times New Roman" w:eastAsia="Times New Roman" w:hAnsi="Times New Roman"/>
          <w:sz w:val="28"/>
          <w:szCs w:val="28"/>
          <w:lang w:val="ru-KZ" w:eastAsia="ru-RU"/>
        </w:rPr>
        <w:t>уравнени</w:t>
      </w:r>
      <w:r w:rsidR="0007470B">
        <w:rPr>
          <w:rFonts w:ascii="Times New Roman" w:eastAsia="Times New Roman" w:hAnsi="Times New Roman"/>
          <w:sz w:val="28"/>
          <w:szCs w:val="28"/>
          <w:lang w:val="ru-KZ"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ферромагнетика Гейзенберга и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уравнение</w:t>
      </w:r>
      <w:r w:rsidR="008A69D0">
        <w:rPr>
          <w:rFonts w:ascii="Times New Roman" w:eastAsia="Times New Roman" w:hAnsi="Times New Roman"/>
          <w:sz w:val="28"/>
          <w:szCs w:val="28"/>
          <w:lang w:val="ru-KZ" w:eastAsia="ru-RU"/>
        </w:rPr>
        <w:t>м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Хантера-Саксона;</w:t>
      </w:r>
    </w:p>
    <w:p w14:paraId="4C85CB0E" w14:textId="51C8F541" w:rsidR="00CA29DF" w:rsidRDefault="00A21CF9" w:rsidP="00A970A9">
      <w:pPr>
        <w:numPr>
          <w:ilvl w:val="0"/>
          <w:numId w:val="2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установлена геометрическая эквивалентность между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обобщенным </w:t>
      </w:r>
      <w:r w:rsidR="0007470B">
        <w:rPr>
          <w:rFonts w:ascii="Times New Roman" w:eastAsia="Times New Roman" w:hAnsi="Times New Roman"/>
          <w:sz w:val="28"/>
          <w:szCs w:val="28"/>
          <w:lang w:val="ru-KZ" w:eastAsia="ru-RU"/>
        </w:rPr>
        <w:t xml:space="preserve">уравнением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ферромагнетика Гейзенберга и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уравнен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ием Хантера-Саксона;</w:t>
      </w:r>
    </w:p>
    <w:p w14:paraId="43CBC5DB" w14:textId="77777777" w:rsidR="00CA29DF" w:rsidRDefault="00A21CF9" w:rsidP="00A970A9">
      <w:pPr>
        <w:numPr>
          <w:ilvl w:val="0"/>
          <w:numId w:val="2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найдены калибровочно эквивалентные аналоги уравнениям типа Яджимы-Ойкавы.</w:t>
      </w:r>
    </w:p>
    <w:p w14:paraId="7B72405E" w14:textId="77777777" w:rsidR="00CA29DF" w:rsidRDefault="00A21CF9">
      <w:pPr>
        <w:tabs>
          <w:tab w:val="center" w:pos="4800"/>
          <w:tab w:val="right" w:pos="9500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Результаты работы носят теоретический характер и могут найти применение в теории интегрируемых нелинейных уравнений, математической физики и дифференциальной гео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метрии. </w:t>
      </w:r>
    </w:p>
    <w:p w14:paraId="691C3FDF" w14:textId="77777777" w:rsidR="00CA29DF" w:rsidRDefault="00A21CF9">
      <w:pPr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результаты диссертационной работы могут быть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использованы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 разработке элективных курсов для образовательных программ «Математика».</w:t>
      </w:r>
    </w:p>
    <w:p w14:paraId="7BCB333D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Основные положения диссертации, выносимые на защиту:</w:t>
      </w:r>
    </w:p>
    <w:p w14:paraId="3D799436" w14:textId="77777777" w:rsidR="00CA29DF" w:rsidRDefault="00A21CF9">
      <w:pPr>
        <w:ind w:firstLine="709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защиту выносятся следующие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результаты исследования,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полученные впервые в рамках диссертационной работы:</w:t>
      </w:r>
    </w:p>
    <w:p w14:paraId="7C37A891" w14:textId="77777777" w:rsidR="00CA29DF" w:rsidRDefault="00A21CF9" w:rsidP="00A970A9">
      <w:pPr>
        <w:numPr>
          <w:ilvl w:val="0"/>
          <w:numId w:val="3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редставлены тр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формулиров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нелинейного уравнения типа Шредингера относительно гибридного репера в трехмерном пространстве Минковского. Получены решения нелинейного уравнения типа Шредингера для трех 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ормулировок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14:paraId="7E4AB16B" w14:textId="77777777" w:rsidR="00CA29DF" w:rsidRDefault="00A21CF9" w:rsidP="00A970A9">
      <w:pPr>
        <w:numPr>
          <w:ilvl w:val="0"/>
          <w:numId w:val="3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Выведена спиновая система, которая является обобщенным уравнением ферромагнетика Гейзенберга, связанная с интегрируемым нелинейным уравнением Хантера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Саксона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;</w:t>
      </w:r>
    </w:p>
    <w:p w14:paraId="128541B2" w14:textId="77777777" w:rsidR="00CA29DF" w:rsidRDefault="00A21CF9" w:rsidP="00A970A9">
      <w:pPr>
        <w:numPr>
          <w:ilvl w:val="0"/>
          <w:numId w:val="3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Установлена связь в виде калибровочной и геометрической эквивалентности между обобще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нным уравнением ферромагнетика Гейзенберга и уравнением Хантера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Саксона. Определена связь между решениями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обобщенного уравнения ферромагнетика Гейзенберга и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уравнени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Хантера-Саксона;</w:t>
      </w:r>
    </w:p>
    <w:p w14:paraId="1D360BD4" w14:textId="216C0650" w:rsidR="00CA29DF" w:rsidRDefault="00A21CF9" w:rsidP="00A970A9">
      <w:pPr>
        <w:numPr>
          <w:ilvl w:val="0"/>
          <w:numId w:val="3"/>
        </w:numPr>
        <w:tabs>
          <w:tab w:val="left" w:pos="993"/>
        </w:tabs>
        <w:ind w:left="0" w:firstLine="709"/>
        <w:contextualSpacing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hAnsi="Times New Roman"/>
          <w:sz w:val="28"/>
          <w:szCs w:val="28"/>
        </w:rPr>
        <w:t xml:space="preserve">Найдены калибровочные эквивалентные аналоги интегрируемых уравнений </w:t>
      </w:r>
      <w:r w:rsidR="0007470B">
        <w:rPr>
          <w:rFonts w:ascii="Times New Roman" w:hAnsi="Times New Roman"/>
          <w:sz w:val="28"/>
          <w:szCs w:val="28"/>
          <w:lang w:val="ru-KZ"/>
        </w:rPr>
        <w:t xml:space="preserve">описывающие </w:t>
      </w:r>
      <w:r>
        <w:rPr>
          <w:rFonts w:ascii="Times New Roman" w:hAnsi="Times New Roman"/>
          <w:sz w:val="28"/>
          <w:szCs w:val="28"/>
        </w:rPr>
        <w:t>взаимодействия длинных и коротких волн, которые являются обобщенными уравнениями ферромагнетика Гейзенберга с самосогласованными потенциалами. Приведены соответствующие представления Лакса этих систем. Установлена связь между уравнениями, описывающ</w:t>
      </w:r>
      <w:r>
        <w:rPr>
          <w:rFonts w:ascii="Times New Roman" w:hAnsi="Times New Roman"/>
          <w:sz w:val="28"/>
          <w:szCs w:val="28"/>
        </w:rPr>
        <w:t xml:space="preserve">ая взаимодействие длинных и коротких волн и спиновыми системами, которые возникают из условия совместности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 </w:t>
      </w:r>
      <w:r>
        <w:rPr>
          <w:position w:val="-12"/>
        </w:rPr>
        <w:object w:dxaOrig="964" w:dyaOrig="326" w14:anchorId="68C9ADEB">
          <v:shape id="_x0000_i1119" type="#_x0000_t75" style="width:48pt;height:16.5pt" o:ole="">
            <v:imagedata r:id="rId161" o:title="" embosscolor="white"/>
          </v:shape>
          <o:OLEObject Type="Embed" ProgID="Equation.DSMT4" ShapeID="_x0000_i1119" DrawAspect="Content" ObjectID="_1752302185" r:id="rId162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position w:val="-12"/>
        </w:rPr>
        <w:object w:dxaOrig="964" w:dyaOrig="326" w14:anchorId="1C21EC50">
          <v:shape id="_x0000_i1120" type="#_x0000_t75" style="width:48pt;height:16.5pt" o:ole="">
            <v:imagedata r:id="rId163" o:title="" embosscolor="white"/>
          </v:shape>
          <o:OLEObject Type="Embed" ProgID="Equation.DSMT4" ShapeID="_x0000_i1120" DrawAspect="Content" ObjectID="_1752302186" r:id="rId164"/>
        </w:object>
      </w:r>
      <w:r>
        <w:rPr>
          <w:rFonts w:ascii="Times New Roman" w:hAnsi="Times New Roman"/>
          <w:sz w:val="28"/>
          <w:szCs w:val="28"/>
        </w:rPr>
        <w:t xml:space="preserve"> размерности </w:t>
      </w:r>
      <w:r>
        <w:rPr>
          <w:position w:val="-6"/>
        </w:rPr>
        <w:object w:dxaOrig="625" w:dyaOrig="301" w14:anchorId="5C7367AB">
          <v:shape id="_x0000_i1121" type="#_x0000_t75" style="width:31.5pt;height:15pt" o:ole="">
            <v:imagedata r:id="rId165" o:title="" embosscolor="white"/>
          </v:shape>
          <o:OLEObject Type="Embed" ProgID="Equation.DSMT4" ShapeID="_x0000_i1121" DrawAspect="Content" ObjectID="_1752302187" r:id="rId166"/>
        </w:object>
      </w:r>
      <w:r>
        <w:rPr>
          <w:rFonts w:ascii="Times New Roman" w:hAnsi="Times New Roman"/>
          <w:sz w:val="28"/>
          <w:szCs w:val="28"/>
        </w:rPr>
        <w:t>. А именно, установлена калибровочная эквивалентность уравнения Яджимы-Ойкавы-Ньюэлла со спиновой системой, уравнения Яджимы-Ойкавы с уравнением ММ-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, уравнения Ма с уравнением ММ-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, уравнения Генга-Ли с уравнением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XXXIV</w:t>
      </w:r>
      <w:r>
        <w:rPr>
          <w:rFonts w:ascii="Times New Roman" w:hAnsi="Times New Roman"/>
          <w:sz w:val="28"/>
          <w:szCs w:val="28"/>
        </w:rPr>
        <w:t>.</w:t>
      </w:r>
    </w:p>
    <w:p w14:paraId="3D708667" w14:textId="56A3B242" w:rsidR="00CA29DF" w:rsidRDefault="00A21CF9">
      <w:pPr>
        <w:tabs>
          <w:tab w:val="center" w:pos="4800"/>
          <w:tab w:val="right" w:pos="9500"/>
        </w:tabs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Внутреннее единство диссертацио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нной работы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Внутреннее единство диссертационной работы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достигается продуманной целью и задачами исследования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Основные научные положения, сформулированные в диссертации, позволили определить научную новизну </w:t>
      </w:r>
      <w:r w:rsidR="0007470B">
        <w:rPr>
          <w:rFonts w:ascii="Times New Roman" w:eastAsia="Times New Roman" w:hAnsi="Times New Roman"/>
          <w:sz w:val="28"/>
          <w:szCs w:val="28"/>
          <w:lang w:eastAsia="ru-RU"/>
        </w:rPr>
        <w:t>в математической физике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конкретно в теории нели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нейных уравнений. Первым условием внутреннего единства данной работы является исследование связи различных спиновых систем, которые являются обобщениями уравнения ферромагнетика Гейзенберга с интегрируемыми нелинейными уравнениями. Вторым условием является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применение методов дифференциальной геометрии к интегрируемым нелинейным уравнениям.</w:t>
      </w:r>
    </w:p>
    <w:p w14:paraId="20E0F4B6" w14:textId="77777777" w:rsidR="00CA29DF" w:rsidRDefault="00A21CF9">
      <w:pPr>
        <w:tabs>
          <w:tab w:val="center" w:pos="1134"/>
          <w:tab w:val="center" w:pos="4800"/>
          <w:tab w:val="right" w:pos="9500"/>
        </w:tabs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Личный вклад автора.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процессе выполнения исследований автор под руководством научных руководителей принимал непосредственное участие во всех этапах работы: провел все 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асчеты, лично подготовил публикации.</w:t>
      </w:r>
    </w:p>
    <w:p w14:paraId="7118B50B" w14:textId="77777777" w:rsidR="00CA29DF" w:rsidRDefault="00A21CF9">
      <w:pPr>
        <w:tabs>
          <w:tab w:val="center" w:pos="1134"/>
          <w:tab w:val="center" w:pos="4800"/>
          <w:tab w:val="right" w:pos="9500"/>
        </w:tabs>
        <w:ind w:firstLine="709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Апробация полученных результатов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Результаты, полученные в диссертационной работе, докладывались и обсуждались на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:</w:t>
      </w:r>
    </w:p>
    <w:p w14:paraId="5BE65969" w14:textId="77777777" w:rsidR="00CA29DF" w:rsidRDefault="00A21CF9">
      <w:pPr>
        <w:pStyle w:val="af8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en-US"/>
        </w:rPr>
        <w:t>VI Congress of the Turkic world mathematical society (TWMS 2017) (Astana, 2017)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14:paraId="2F00F912" w14:textId="135F2FD1" w:rsidR="00CA29DF" w:rsidRDefault="00A21CF9">
      <w:pPr>
        <w:pStyle w:val="af8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 xml:space="preserve">Geometric Methods in </w:t>
      </w:r>
      <w:r>
        <w:rPr>
          <w:rFonts w:ascii="Times New Roman" w:hAnsi="Times New Roman"/>
          <w:iCs/>
          <w:sz w:val="28"/>
          <w:szCs w:val="28"/>
          <w:lang w:val="en-US"/>
        </w:rPr>
        <w:t>Physics</w:t>
      </w:r>
      <w:r w:rsidRPr="00F3173B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XXXVII (</w:t>
      </w:r>
      <w:r>
        <w:rPr>
          <w:rFonts w:ascii="Times New Roman" w:hAnsi="Times New Roman"/>
          <w:sz w:val="28"/>
          <w:szCs w:val="28"/>
          <w:lang w:val="en-US"/>
        </w:rPr>
        <w:t>Bialowieza, 2018);</w:t>
      </w:r>
    </w:p>
    <w:p w14:paraId="535FFEE8" w14:textId="54992CF9" w:rsidR="00CA29DF" w:rsidRDefault="00A21CF9">
      <w:pPr>
        <w:pStyle w:val="af8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Ломоносов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2019:15-я международная научная конференция студентов, магистрантов и молодых ученых «Ломоносов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shd w:val="clear" w:color="auto" w:fill="FFFFFF"/>
        </w:rPr>
        <w:t>2019» (Нур-Султан,</w:t>
      </w:r>
      <w:r w:rsidR="006E389B">
        <w:rPr>
          <w:rFonts w:ascii="Times New Roman" w:hAnsi="Times New Roman"/>
          <w:sz w:val="28"/>
          <w:szCs w:val="28"/>
          <w:shd w:val="clear" w:color="auto" w:fill="FFFFFF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2019)</w:t>
      </w: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;</w:t>
      </w:r>
    </w:p>
    <w:p w14:paraId="24C2DC2E" w14:textId="7B317A44" w:rsidR="00CA29DF" w:rsidRDefault="00A21CF9">
      <w:pPr>
        <w:pStyle w:val="af8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Международная конференция «Актуальные проблемы анализа, дифференциальных уравнений и ал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гебры»</w:t>
      </w:r>
      <w:r w:rsidR="0007470B">
        <w:rPr>
          <w:rFonts w:ascii="Times New Roman" w:hAnsi="Times New Roman"/>
          <w:bCs/>
          <w:sz w:val="28"/>
          <w:szCs w:val="28"/>
          <w:shd w:val="clear" w:color="auto" w:fill="FFFFFF"/>
          <w:lang w:val="ru-KZ"/>
        </w:rPr>
        <w:t xml:space="preserve">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(EMJ-2019) (Нур-Султан, </w:t>
      </w:r>
      <w:r>
        <w:rPr>
          <w:rFonts w:ascii="Times New Roman" w:hAnsi="Times New Roman"/>
          <w:sz w:val="28"/>
          <w:szCs w:val="28"/>
        </w:rPr>
        <w:t>2019)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14:paraId="628598A4" w14:textId="77777777" w:rsidR="00CA29DF" w:rsidRDefault="00A21CF9">
      <w:pPr>
        <w:pStyle w:val="af8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Ломоносов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>20</w:t>
      </w: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20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:16-я международная научная конференция студентов, магистрантов и молодых ученых «Ломоносов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shd w:val="clear" w:color="auto" w:fill="FFFFFF"/>
        </w:rPr>
        <w:t>2020» (Нур-Султан, 20</w:t>
      </w: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20);</w:t>
      </w:r>
    </w:p>
    <w:p w14:paraId="3A3DB3CE" w14:textId="77777777" w:rsidR="00CA29DF" w:rsidRDefault="00A21CF9">
      <w:pPr>
        <w:pStyle w:val="af8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Международная научная конференция «Уфимская математическая школа-2021»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) (Уфа, </w:t>
      </w:r>
      <w:r>
        <w:rPr>
          <w:rFonts w:ascii="Times New Roman" w:hAnsi="Times New Roman"/>
          <w:sz w:val="28"/>
          <w:szCs w:val="28"/>
        </w:rPr>
        <w:t>2021).</w:t>
      </w:r>
    </w:p>
    <w:p w14:paraId="6C27B2B6" w14:textId="77777777" w:rsidR="00CA29DF" w:rsidRDefault="00A21CF9">
      <w:pPr>
        <w:ind w:firstLine="709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Кроме того, полученные результаты докладывались и обсуждались на научных семинарах кафедры </w:t>
      </w: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Фундаментальной математики</w:t>
      </w: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» ЕНУ им.</w:t>
      </w: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val="kk-KZ" w:eastAsia="ru-RU"/>
        </w:rPr>
        <w:t> </w:t>
      </w: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Л.Н.</w:t>
      </w: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val="kk-KZ" w:eastAsia="ru-RU"/>
        </w:rPr>
        <w:t> </w:t>
      </w: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Гумилева.</w:t>
      </w:r>
    </w:p>
    <w:p w14:paraId="49FFD7E5" w14:textId="1E245FF3" w:rsidR="00CA29DF" w:rsidRDefault="00A21CF9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Опубликованность результатов.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диссертационной работы опубликовано 11 научных работ в казахстанских и зарубежных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журналах, из них:</w:t>
      </w:r>
      <w:r w:rsidR="00A970A9">
        <w:rPr>
          <w:rFonts w:ascii="Times New Roman" w:eastAsia="Times New Roman" w:hAnsi="Times New Roman"/>
          <w:sz w:val="28"/>
          <w:szCs w:val="28"/>
          <w:lang w:val="ru-KZ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 </w:t>
      </w:r>
      <w:r w:rsidR="00A970A9">
        <w:rPr>
          <w:rFonts w:ascii="Times New Roman" w:eastAsia="Times New Roman" w:hAnsi="Times New Roman"/>
          <w:sz w:val="28"/>
          <w:szCs w:val="28"/>
          <w:lang w:eastAsia="ru-RU"/>
        </w:rPr>
        <w:t>статьи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зарубежных журналах, входящих в базу данных Web of Science (Quartile Q2, Impact Factor 2,84) и Scopus (Percentile 3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); 3статьи в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ериодических изданиях, рекомендованных Комитетом по обеспечению в сфере науке и высшего образования МНВО РК, а также 2 </w:t>
      </w:r>
      <w:r w:rsidR="006E389B">
        <w:rPr>
          <w:rFonts w:ascii="Times New Roman" w:eastAsia="Times New Roman" w:hAnsi="Times New Roman"/>
          <w:sz w:val="28"/>
          <w:szCs w:val="28"/>
          <w:lang w:val="ru-KZ" w:eastAsia="ru-RU"/>
        </w:rPr>
        <w:t>работы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зарубежных международных конференциях, входящая в базу данных Web of Science и Scopus, и 4 работ в материалах международных и 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спубликанских конференций РК.</w:t>
      </w:r>
    </w:p>
    <w:p w14:paraId="770A35B1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Структура и объем диссертации.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Диссертационная работа состоит из введения, 4 разделов, заключения и списка использованных источников из 119 наименований, содержит 102 страницы основного компьютерного текста.</w:t>
      </w:r>
    </w:p>
    <w:p w14:paraId="629B44FD" w14:textId="7481AB8A" w:rsidR="00CA29DF" w:rsidRDefault="00A21CF9" w:rsidP="00A970A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12" w:name="_Toc135765013"/>
      <w:bookmarkStart w:id="13" w:name="_Toc135464723"/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1 ЛИТЕРАТУРНЫЙ </w:t>
      </w:r>
      <w:r>
        <w:rPr>
          <w:rFonts w:ascii="Times New Roman" w:hAnsi="Times New Roman"/>
          <w:b/>
          <w:bCs/>
          <w:sz w:val="28"/>
          <w:szCs w:val="28"/>
        </w:rPr>
        <w:t>ОБЗОР ОСНОВНЫХ ПОНЯ</w:t>
      </w:r>
      <w:bookmarkEnd w:id="12"/>
      <w:r>
        <w:rPr>
          <w:rFonts w:ascii="Times New Roman" w:hAnsi="Times New Roman"/>
          <w:b/>
          <w:bCs/>
          <w:sz w:val="28"/>
          <w:szCs w:val="28"/>
        </w:rPr>
        <w:t>ТИЙ</w:t>
      </w:r>
    </w:p>
    <w:p w14:paraId="79B28D8D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51ED4CCA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раздел посвящён краткому обзору основных понятий, лежащих в основе нелинейной теории и дифференциальной геометрии необходимых для дальнейших исследований. А именно, рассматриваются интегрируемые нелинейные уравнения, спиновые</w:t>
      </w:r>
      <w:r>
        <w:rPr>
          <w:rFonts w:ascii="Times New Roman" w:hAnsi="Times New Roman"/>
          <w:sz w:val="28"/>
          <w:szCs w:val="28"/>
        </w:rPr>
        <w:t xml:space="preserve"> системы, калибровочная и геометрическая связь и движение пространственных кривых относительно разных реперов.</w:t>
      </w:r>
    </w:p>
    <w:p w14:paraId="17A7B0E2" w14:textId="77777777" w:rsidR="00CA29DF" w:rsidRDefault="00CA29DF">
      <w:pPr>
        <w:ind w:firstLine="708"/>
        <w:rPr>
          <w:rFonts w:ascii="Times New Roman" w:hAnsi="Times New Roman"/>
          <w:sz w:val="28"/>
          <w:szCs w:val="28"/>
        </w:rPr>
      </w:pPr>
    </w:p>
    <w:p w14:paraId="17399D3B" w14:textId="77777777" w:rsidR="00CA29DF" w:rsidRDefault="00A21CF9">
      <w:pPr>
        <w:pStyle w:val="1"/>
        <w:keepNext w:val="0"/>
        <w:keepLines w:val="0"/>
        <w:tabs>
          <w:tab w:val="left" w:pos="1276"/>
          <w:tab w:val="left" w:pos="1418"/>
        </w:tabs>
        <w:spacing w:before="0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4" w:name="_Toc135765014"/>
      <w:r>
        <w:rPr>
          <w:rFonts w:ascii="Times New Roman" w:hAnsi="Times New Roman"/>
          <w:b/>
          <w:bCs/>
          <w:color w:val="auto"/>
          <w:sz w:val="28"/>
          <w:szCs w:val="28"/>
        </w:rPr>
        <w:t>1.1 Интегрируемые нелинейные уравнения</w:t>
      </w:r>
      <w:bookmarkEnd w:id="14"/>
    </w:p>
    <w:p w14:paraId="18518CB8" w14:textId="77777777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современной математической физике использование солитонных решений нелинейных дифференциальных уравнени</w:t>
      </w:r>
      <w:r>
        <w:rPr>
          <w:rFonts w:ascii="Times New Roman" w:hAnsi="Times New Roman"/>
          <w:sz w:val="28"/>
          <w:szCs w:val="28"/>
        </w:rPr>
        <w:t>й помогло достигнуть огромной эволюции исследования нелинейных волновых процессов.</w:t>
      </w:r>
    </w:p>
    <w:p w14:paraId="0B902FBC" w14:textId="7D78CB02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нелинейной теории первоначально было связано с введением понятия уединенной волны шотландским ученым Дж.С. Расселом в 1834 году. Его внимание привлекла волна, котор</w:t>
      </w:r>
      <w:r>
        <w:rPr>
          <w:rFonts w:ascii="Times New Roman" w:hAnsi="Times New Roman"/>
          <w:sz w:val="28"/>
          <w:szCs w:val="28"/>
        </w:rPr>
        <w:t xml:space="preserve">ая возникла впоследствии движения баржи вдоль канала. Он установил ряд физических свойств этой волны, таких как, скорость движения волны постоянная, волна не меняет форму, и возможен распад одной большой волны на несколько волн. Впоследствии Дж. С. Рассел </w:t>
      </w:r>
      <w:r>
        <w:rPr>
          <w:rFonts w:ascii="Times New Roman" w:hAnsi="Times New Roman"/>
          <w:sz w:val="28"/>
          <w:szCs w:val="28"/>
        </w:rPr>
        <w:t xml:space="preserve">назвал ее уединенной волной. Более того, он установил зависимость скорости волны от глубины канала [27]. Тем не менее его работа была подвержена сомнению в среде ученых того времени. Лишь открытие в 1895 году датскими учеными Д.Д. Кортевега и Г. де Фриза </w:t>
      </w:r>
      <w:r w:rsidR="003E7BC3">
        <w:rPr>
          <w:rFonts w:ascii="Times New Roman" w:hAnsi="Times New Roman"/>
          <w:sz w:val="28"/>
          <w:szCs w:val="28"/>
        </w:rPr>
        <w:t>уравнения,</w:t>
      </w:r>
      <w:r>
        <w:rPr>
          <w:rFonts w:ascii="Times New Roman" w:hAnsi="Times New Roman"/>
          <w:sz w:val="28"/>
          <w:szCs w:val="28"/>
        </w:rPr>
        <w:t xml:space="preserve"> описывающего длинные волны на воде, дала новый толчок развитию теории </w:t>
      </w:r>
      <w:r w:rsidR="003E7BC3">
        <w:rPr>
          <w:rFonts w:ascii="Times New Roman" w:hAnsi="Times New Roman"/>
          <w:sz w:val="28"/>
          <w:szCs w:val="28"/>
          <w:lang w:val="ru-KZ"/>
        </w:rPr>
        <w:t>интегрируемых нелинейных уравнений (</w:t>
      </w:r>
      <w:r>
        <w:rPr>
          <w:rFonts w:ascii="Times New Roman" w:hAnsi="Times New Roman"/>
          <w:sz w:val="28"/>
          <w:szCs w:val="28"/>
        </w:rPr>
        <w:t>ИНУ</w:t>
      </w:r>
      <w:r w:rsidR="003E7BC3">
        <w:rPr>
          <w:rFonts w:ascii="Times New Roman" w:hAnsi="Times New Roman"/>
          <w:sz w:val="28"/>
          <w:szCs w:val="28"/>
          <w:lang w:val="ru-KZ"/>
        </w:rPr>
        <w:t>)</w:t>
      </w:r>
      <w:r>
        <w:rPr>
          <w:rFonts w:ascii="Times New Roman" w:hAnsi="Times New Roman"/>
          <w:sz w:val="28"/>
          <w:szCs w:val="28"/>
        </w:rPr>
        <w:t xml:space="preserve"> [28]. Это уравнение названо в их честь и имеет вид:</w:t>
      </w:r>
    </w:p>
    <w:p w14:paraId="3583FE50" w14:textId="77777777" w:rsidR="00CA29DF" w:rsidRDefault="00CA29DF">
      <w:pPr>
        <w:ind w:firstLine="708"/>
        <w:rPr>
          <w:rFonts w:ascii="Times New Roman" w:hAnsi="Times New Roman"/>
          <w:sz w:val="28"/>
          <w:szCs w:val="28"/>
        </w:rPr>
      </w:pPr>
    </w:p>
    <w:p w14:paraId="23C013B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2429" w:dyaOrig="451" w14:anchorId="525CE436">
          <v:shape id="_x0000_i1122" type="#_x0000_t75" style="width:121.5pt;height:22.5pt" o:ole="">
            <v:imagedata r:id="rId167" o:title="" embosscolor="white"/>
          </v:shape>
          <o:OLEObject Type="Embed" ProgID="Equation.DSMT4" ShapeID="_x0000_i1122" DrawAspect="Content" ObjectID="_1752302188" r:id="rId16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AC00B8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485E8B1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</w:t>
      </w:r>
      <w:r>
        <w:rPr>
          <w:rFonts w:ascii="Times New Roman" w:hAnsi="Times New Roman"/>
          <w:position w:val="-12"/>
          <w:sz w:val="28"/>
          <w:szCs w:val="28"/>
        </w:rPr>
        <w:object w:dxaOrig="839" w:dyaOrig="388" w14:anchorId="50ABC455">
          <v:shape id="_x0000_i1123" type="#_x0000_t75" style="width:42pt;height:19.5pt" o:ole="">
            <v:imagedata r:id="rId169" o:title="" embosscolor="white"/>
          </v:shape>
          <o:OLEObject Type="Embed" ProgID="Equation.DSMT4" ShapeID="_x0000_i1123" DrawAspect="Content" ObjectID="_1752302189" r:id="rId170"/>
        </w:object>
      </w:r>
      <w:r>
        <w:rPr>
          <w:rFonts w:ascii="Times New Roman" w:hAnsi="Times New Roman"/>
          <w:position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действительная функция.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Уравнение Кортевега-де Фриза</w:t>
      </w:r>
      <w:r>
        <w:rPr>
          <w:rFonts w:ascii="Times New Roman" w:hAnsi="Times New Roman"/>
          <w:sz w:val="28"/>
          <w:szCs w:val="28"/>
        </w:rPr>
        <w:t xml:space="preserve"> (УКдФ) имеет волновое решение в виде:</w:t>
      </w:r>
    </w:p>
    <w:p w14:paraId="303CBB2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4E55DE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0"/>
          <w:sz w:val="28"/>
          <w:szCs w:val="28"/>
        </w:rPr>
        <w:object w:dxaOrig="4381" w:dyaOrig="576" w14:anchorId="6897CD1D">
          <v:shape id="_x0000_i1124" type="#_x0000_t75" style="width:219pt;height:28.5pt" o:ole="">
            <v:imagedata r:id="rId171" o:title="" embosscolor="white"/>
          </v:shape>
          <o:OLEObject Type="Embed" ProgID="Equation.DSMT4" ShapeID="_x0000_i1124" DrawAspect="Content" ObjectID="_1752302190" r:id="rId17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0E50355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61C37C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6"/>
          <w:sz w:val="28"/>
          <w:szCs w:val="28"/>
        </w:rPr>
        <w:object w:dxaOrig="326" w:dyaOrig="275" w14:anchorId="22A4C261">
          <v:shape id="_x0000_i1125" type="#_x0000_t75" style="width:16.5pt;height:13.5pt" o:ole="">
            <v:imagedata r:id="rId173" o:title="" embosscolor="white"/>
          </v:shape>
          <o:OLEObject Type="Embed" ProgID="Equation.DSMT4" ShapeID="_x0000_i1125" DrawAspect="Content" ObjectID="_1752302191" r:id="rId174"/>
        </w:object>
      </w:r>
      <w:r>
        <w:rPr>
          <w:rFonts w:ascii="Times New Roman" w:hAnsi="Times New Roman"/>
          <w:sz w:val="28"/>
          <w:szCs w:val="28"/>
        </w:rPr>
        <w:t>– произвольная постоянная.</w:t>
      </w:r>
    </w:p>
    <w:p w14:paraId="7395BFCF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своего исторического развития уКдФ</w:t>
      </w:r>
      <w:r>
        <w:rPr>
          <w:rFonts w:ascii="Times New Roman" w:hAnsi="Times New Roman"/>
          <w:sz w:val="28"/>
          <w:szCs w:val="28"/>
        </w:rPr>
        <w:t xml:space="preserve"> расширило и углубила предмет исследований нелинейной теории. В 1965 году Н. Забуский и М. Крускал ввели термин солитон в виде решения уКдФ [29].</w:t>
      </w:r>
    </w:p>
    <w:p w14:paraId="52EC7091" w14:textId="40DB24AA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Следующим этапом в развитии теории нелинейных эволюционных уравнений (НЭУ), была разработка нового метода реше</w:t>
      </w:r>
      <w:r>
        <w:rPr>
          <w:rFonts w:ascii="Times New Roman" w:hAnsi="Times New Roman"/>
          <w:sz w:val="28"/>
          <w:szCs w:val="28"/>
        </w:rPr>
        <w:t xml:space="preserve">ния нелинейных уравнений в частных производных. </w:t>
      </w:r>
      <w:r w:rsidR="003E7BC3">
        <w:rPr>
          <w:rFonts w:ascii="Times New Roman" w:hAnsi="Times New Roman"/>
          <w:sz w:val="28"/>
          <w:szCs w:val="28"/>
        </w:rPr>
        <w:t>До открытия</w:t>
      </w:r>
      <w:r>
        <w:rPr>
          <w:rFonts w:ascii="Times New Roman" w:hAnsi="Times New Roman"/>
          <w:sz w:val="28"/>
          <w:szCs w:val="28"/>
        </w:rPr>
        <w:t xml:space="preserve"> в 1967 году американскими физиками нового метода, считалось, что нелинейные уравнения могут иметь только некоторые частные решения. Р. Миура, К.С. Гарнер, М. Крускал и Дж.М. Грин связали уКдФ с ли</w:t>
      </w:r>
      <w:r>
        <w:rPr>
          <w:rFonts w:ascii="Times New Roman" w:hAnsi="Times New Roman"/>
          <w:sz w:val="28"/>
          <w:szCs w:val="28"/>
        </w:rPr>
        <w:t xml:space="preserve">нейной системой уравнений (парой Лакса) с </w:t>
      </w:r>
      <w:r>
        <w:rPr>
          <w:rFonts w:ascii="Times New Roman" w:hAnsi="Times New Roman"/>
          <w:sz w:val="28"/>
          <w:szCs w:val="28"/>
        </w:rPr>
        <w:lastRenderedPageBreak/>
        <w:t xml:space="preserve">помощью прямого и обратного </w:t>
      </w:r>
      <w:r w:rsidR="005729B3">
        <w:rPr>
          <w:rFonts w:ascii="Times New Roman" w:hAnsi="Times New Roman"/>
          <w:sz w:val="28"/>
          <w:szCs w:val="28"/>
          <w:lang w:val="ru-KZ"/>
        </w:rPr>
        <w:t>преобразования</w:t>
      </w:r>
      <w:r>
        <w:rPr>
          <w:rFonts w:ascii="Times New Roman" w:hAnsi="Times New Roman"/>
          <w:sz w:val="28"/>
          <w:szCs w:val="28"/>
        </w:rPr>
        <w:t xml:space="preserve"> и нашли точное решение уКдФ для всех начальных условий [30]. В 1973 году М. Абловец, Д. Кауп, А. Ньюэлл и Х. Сигур, обобщив вышеуказанный метод, показали существование бол</w:t>
      </w:r>
      <w:r>
        <w:rPr>
          <w:rFonts w:ascii="Times New Roman" w:hAnsi="Times New Roman"/>
          <w:sz w:val="28"/>
          <w:szCs w:val="28"/>
        </w:rPr>
        <w:t xml:space="preserve">ее широкого класса нелинейных эволюционных уравнений [31]. Так появился класс интегрируемых нелинейных уравнений. Этот метод получил название метод обратной задачи </w:t>
      </w:r>
      <w:r w:rsidR="003E7BC3" w:rsidRPr="003E7BC3">
        <w:rPr>
          <w:rFonts w:ascii="Times New Roman" w:hAnsi="Times New Roman"/>
          <w:sz w:val="28"/>
          <w:szCs w:val="28"/>
        </w:rPr>
        <w:t xml:space="preserve">рассеяния </w:t>
      </w:r>
      <w:r>
        <w:rPr>
          <w:rFonts w:ascii="Times New Roman" w:hAnsi="Times New Roman"/>
          <w:sz w:val="28"/>
          <w:szCs w:val="28"/>
        </w:rPr>
        <w:t xml:space="preserve">(МОЗР). </w:t>
      </w:r>
      <w:r>
        <w:rPr>
          <w:rFonts w:ascii="Times New Roman" w:hAnsi="Times New Roman"/>
          <w:sz w:val="28"/>
          <w:szCs w:val="28"/>
          <w:lang w:val="kk-KZ"/>
        </w:rPr>
        <w:t xml:space="preserve">Благодаря </w:t>
      </w:r>
      <w:r>
        <w:rPr>
          <w:rFonts w:ascii="Times New Roman" w:hAnsi="Times New Roman"/>
          <w:sz w:val="28"/>
          <w:szCs w:val="28"/>
        </w:rPr>
        <w:t xml:space="preserve">МОЗР, </w:t>
      </w:r>
      <w:r>
        <w:rPr>
          <w:rFonts w:ascii="Times New Roman" w:hAnsi="Times New Roman"/>
          <w:sz w:val="28"/>
          <w:szCs w:val="28"/>
          <w:lang w:val="kk-KZ"/>
        </w:rPr>
        <w:t xml:space="preserve">теория интегрируемых нелинейных </w:t>
      </w:r>
      <w:r>
        <w:rPr>
          <w:rFonts w:ascii="Times New Roman" w:hAnsi="Times New Roman"/>
          <w:sz w:val="28"/>
          <w:szCs w:val="28"/>
        </w:rPr>
        <w:t>уравнений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совершила огромн</w:t>
      </w:r>
      <w:r>
        <w:rPr>
          <w:rFonts w:ascii="Times New Roman" w:hAnsi="Times New Roman"/>
          <w:sz w:val="28"/>
          <w:szCs w:val="28"/>
        </w:rPr>
        <w:t xml:space="preserve">ый скачок и </w:t>
      </w:r>
      <w:r>
        <w:rPr>
          <w:rFonts w:ascii="Times New Roman" w:hAnsi="Times New Roman"/>
          <w:sz w:val="28"/>
          <w:szCs w:val="28"/>
          <w:lang w:val="kk-KZ"/>
        </w:rPr>
        <w:t xml:space="preserve">стала самостоятельным разделом фундаментальных наук </w:t>
      </w:r>
      <w:r>
        <w:rPr>
          <w:rFonts w:ascii="Times New Roman" w:hAnsi="Times New Roman"/>
          <w:sz w:val="28"/>
          <w:szCs w:val="28"/>
        </w:rPr>
        <w:t>[32-43].</w:t>
      </w:r>
    </w:p>
    <w:p w14:paraId="53A75AFE" w14:textId="77777777" w:rsidR="00CA29DF" w:rsidRDefault="00A21CF9">
      <w:pPr>
        <w:tabs>
          <w:tab w:val="center" w:pos="0"/>
          <w:tab w:val="right" w:pos="9500"/>
        </w:tabs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Определение 1.1. Нелинейное эволюционное уравнение называется интегрируемым, если существует пара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матриц </w:t>
      </w:r>
      <w:r>
        <w:rPr>
          <w:rFonts w:ascii="Times New Roman" w:hAnsi="Times New Roman"/>
          <w:i/>
          <w:iCs/>
          <w:position w:val="-10"/>
          <w:sz w:val="28"/>
          <w:szCs w:val="28"/>
        </w:rPr>
        <w:object w:dxaOrig="988" w:dyaOrig="388" w14:anchorId="25C1CBD9">
          <v:shape id="_x0000_i1126" type="#_x0000_t75" style="width:49.5pt;height:19.5pt" o:ole="">
            <v:imagedata r:id="rId175" o:title="" embosscolor="white"/>
          </v:shape>
          <o:OLEObject Type="Embed" ProgID="Equation.DSMT4" ShapeID="_x0000_i1126" DrawAspect="Content" ObjectID="_1752302192" r:id="rId176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position w:val="-10"/>
          <w:sz w:val="28"/>
          <w:szCs w:val="28"/>
        </w:rPr>
        <w:object w:dxaOrig="2103" w:dyaOrig="388" w14:anchorId="16B5F7AF">
          <v:shape id="_x0000_i1127" type="#_x0000_t75" style="width:105pt;height:19.5pt" o:ole="">
            <v:imagedata r:id="rId177" o:title="" embosscolor="white"/>
          </v:shape>
          <o:OLEObject Type="Embed" ProgID="Equation.DSMT4" ShapeID="_x0000_i1127" DrawAspect="Content" ObjectID="_1752302193" r:id="rId178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, для которых заданное </w:t>
      </w:r>
      <w:r>
        <w:rPr>
          <w:rFonts w:ascii="Times New Roman" w:hAnsi="Times New Roman"/>
          <w:i/>
          <w:iCs/>
          <w:sz w:val="28"/>
          <w:szCs w:val="28"/>
        </w:rPr>
        <w:t>нелинейное уравнение является условием нулевой кривизны следующей системы линейных дифференциальных уравнений:</w:t>
      </w:r>
    </w:p>
    <w:p w14:paraId="565AA6D3" w14:textId="77777777" w:rsidR="00CA29DF" w:rsidRDefault="00CA29DF">
      <w:pPr>
        <w:tabs>
          <w:tab w:val="center" w:pos="0"/>
          <w:tab w:val="right" w:pos="9500"/>
        </w:tabs>
        <w:ind w:firstLine="709"/>
        <w:rPr>
          <w:rFonts w:ascii="Times New Roman" w:hAnsi="Times New Roman"/>
          <w:i/>
          <w:iCs/>
          <w:sz w:val="28"/>
          <w:szCs w:val="28"/>
        </w:rPr>
      </w:pPr>
    </w:p>
    <w:p w14:paraId="6EBEE3B6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34"/>
          <w:sz w:val="28"/>
          <w:szCs w:val="28"/>
        </w:rPr>
        <w:object w:dxaOrig="1977" w:dyaOrig="814" w14:anchorId="5DEBC2B9">
          <v:shape id="_x0000_i1128" type="#_x0000_t75" style="width:99pt;height:40.5pt" o:ole="">
            <v:imagedata r:id="rId179" o:title="" embosscolor="white"/>
          </v:shape>
          <o:OLEObject Type="Embed" ProgID="Equation.DSMT4" ShapeID="_x0000_i1128" DrawAspect="Content" ObjectID="_1752302194" r:id="rId180"/>
        </w:object>
      </w: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>(1.1)</w:t>
      </w:r>
    </w:p>
    <w:p w14:paraId="2C32AF0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2F70BD2A" w14:textId="77777777" w:rsidR="00CA29DF" w:rsidRDefault="00A21CF9">
      <w:pPr>
        <w:tabs>
          <w:tab w:val="center" w:pos="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где </w:t>
      </w:r>
      <w:r>
        <w:rPr>
          <w:rFonts w:ascii="Times New Roman" w:hAnsi="Times New Roman"/>
          <w:i/>
          <w:iCs/>
          <w:position w:val="-10"/>
          <w:sz w:val="28"/>
          <w:szCs w:val="28"/>
        </w:rPr>
        <w:object w:dxaOrig="2191" w:dyaOrig="388" w14:anchorId="389A1E5B">
          <v:shape id="_x0000_i1129" type="#_x0000_t75" style="width:109.5pt;height:19.5pt" o:ole="">
            <v:imagedata r:id="rId181" o:title="" embosscolor="white"/>
          </v:shape>
          <o:OLEObject Type="Embed" ProgID="Equation.DSMT4" ShapeID="_x0000_i1129" DrawAspect="Content" ObjectID="_1752302195" r:id="rId182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position w:val="-6"/>
          <w:sz w:val="28"/>
          <w:szCs w:val="28"/>
        </w:rPr>
        <w:object w:dxaOrig="688" w:dyaOrig="351" w14:anchorId="0B8B5929">
          <v:shape id="_x0000_i1130" type="#_x0000_t75" style="width:34.5pt;height:17.25pt" o:ole="">
            <v:imagedata r:id="rId183" o:title="" embosscolor="white"/>
          </v:shape>
          <o:OLEObject Type="Embed" ProgID="Equation.DSMT4" ShapeID="_x0000_i1130" DrawAspect="Content" ObjectID="_1752302196" r:id="rId184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position w:val="-4"/>
          <w:sz w:val="28"/>
          <w:szCs w:val="28"/>
        </w:rPr>
        <w:object w:dxaOrig="275" w:dyaOrig="326" w14:anchorId="7BE83409">
          <v:shape id="_x0000_i1131" type="#_x0000_t75" style="width:13.5pt;height:16.5pt" o:ole="">
            <v:imagedata r:id="rId185" o:title="" embosscolor="white"/>
          </v:shape>
          <o:OLEObject Type="Embed" ProgID="Equation.DSMT4" ShapeID="_x0000_i1131" DrawAspect="Content" ObjectID="_1752302197" r:id="rId186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– поле вещественных </w:t>
      </w:r>
      <w:r>
        <w:rPr>
          <w:rFonts w:ascii="Times New Roman" w:hAnsi="Times New Roman"/>
          <w:i/>
          <w:iCs/>
          <w:position w:val="-4"/>
          <w:sz w:val="28"/>
          <w:szCs w:val="28"/>
        </w:rPr>
        <w:object w:dxaOrig="275" w:dyaOrig="326" w14:anchorId="16213BAD">
          <v:shape id="_x0000_i1132" type="#_x0000_t75" style="width:13.5pt;height:16.5pt" o:ole="">
            <v:imagedata r:id="rId187" o:title="" embosscolor="white"/>
          </v:shape>
          <o:OLEObject Type="Embed" ProgID="Equation.DSMT4" ShapeID="_x0000_i1132" DrawAspect="Content" ObjectID="_1752302198" r:id="rId188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или комплексных пространств </w:t>
      </w:r>
      <w:r>
        <w:rPr>
          <w:rFonts w:ascii="Times New Roman" w:hAnsi="Times New Roman"/>
          <w:i/>
          <w:iCs/>
          <w:position w:val="-4"/>
          <w:sz w:val="28"/>
          <w:szCs w:val="28"/>
        </w:rPr>
        <w:object w:dxaOrig="275" w:dyaOrig="326" w14:anchorId="13FB1FD0">
          <v:shape id="_x0000_i1133" type="#_x0000_t75" style="width:13.5pt;height:16.5pt" o:ole="">
            <v:imagedata r:id="rId189" o:title="" embosscolor="white"/>
          </v:shape>
          <o:OLEObject Type="Embed" ProgID="Equation.DSMT4" ShapeID="_x0000_i1133" DrawAspect="Content" ObjectID="_1752302199" r:id="rId190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Здесь </w:t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989" w:dyaOrig="388" w14:anchorId="24001860">
          <v:shape id="_x0000_i1134" type="#_x0000_t75" style="width:49.5pt;height:19.5pt" o:ole="">
            <v:imagedata r:id="rId191" o:title="" embosscolor="white"/>
          </v:shape>
          <o:OLEObject Type="Embed" ProgID="Equation.DSMT4" ShapeID="_x0000_i1134" DrawAspect="Content" ObjectID="_1752302200" r:id="rId192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‒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совокупность всех невырожденных матриц порядка </w:t>
      </w:r>
      <w:r>
        <w:rPr>
          <w:rFonts w:ascii="Times New Roman" w:hAnsi="Times New Roman"/>
          <w:i/>
          <w:iCs/>
          <w:position w:val="-6"/>
          <w:sz w:val="28"/>
          <w:szCs w:val="28"/>
        </w:rPr>
        <w:object w:dxaOrig="225" w:dyaOrig="238" w14:anchorId="32B3DBFD">
          <v:shape id="_x0000_i1135" type="#_x0000_t75" style="width:11.25pt;height:12pt" o:ole="">
            <v:imagedata r:id="rId193" o:title="" embosscolor="white"/>
          </v:shape>
          <o:OLEObject Type="Embed" ProgID="Equation.DSMT4" ShapeID="_x0000_i1135" DrawAspect="Content" ObjectID="_1752302201" r:id="rId194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14:paraId="1315BB25" w14:textId="292DD24E" w:rsidR="00CA29DF" w:rsidRPr="00A86F5E" w:rsidRDefault="00A21CF9">
      <w:pPr>
        <w:tabs>
          <w:tab w:val="center" w:pos="0"/>
          <w:tab w:val="right" w:pos="9500"/>
        </w:tabs>
        <w:ind w:firstLine="709"/>
        <w:rPr>
          <w:rFonts w:ascii="Times New Roman" w:hAnsi="Times New Roman"/>
          <w:sz w:val="28"/>
          <w:szCs w:val="28"/>
          <w:lang w:val="ru-KZ"/>
        </w:rPr>
      </w:pPr>
      <w:r>
        <w:rPr>
          <w:rFonts w:ascii="Times New Roman" w:hAnsi="Times New Roman"/>
          <w:sz w:val="28"/>
          <w:szCs w:val="28"/>
        </w:rPr>
        <w:t>Условие нулевой кривизны для системы</w:t>
      </w:r>
      <w:r w:rsidR="00A86F5E">
        <w:rPr>
          <w:rFonts w:ascii="Times New Roman" w:hAnsi="Times New Roman"/>
          <w:sz w:val="28"/>
          <w:szCs w:val="28"/>
          <w:lang w:val="ru-KZ"/>
        </w:rPr>
        <w:t xml:space="preserve"> (1.1)</w:t>
      </w:r>
    </w:p>
    <w:p w14:paraId="43B92779" w14:textId="77777777" w:rsidR="00CA29DF" w:rsidRDefault="00CA29DF">
      <w:pPr>
        <w:tabs>
          <w:tab w:val="center" w:pos="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</w:p>
    <w:p w14:paraId="312C2D2B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2191" w:dyaOrig="425" w14:anchorId="390B4CD5">
          <v:shape id="_x0000_i1136" type="#_x0000_t75" style="width:109.5pt;height:21pt" o:ole="">
            <v:imagedata r:id="rId195" o:title="" embosscolor="white"/>
          </v:shape>
          <o:OLEObject Type="Embed" ProgID="Equation.DSMT4" ShapeID="_x0000_i1136" DrawAspect="Content" ObjectID="_1752302202" r:id="rId19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(1.2)</w:t>
      </w:r>
    </w:p>
    <w:p w14:paraId="06CD86C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5B8C7C1" w14:textId="77777777" w:rsidR="00CA29DF" w:rsidRDefault="00A21CF9">
      <w:pPr>
        <w:tabs>
          <w:tab w:val="center" w:pos="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Матрицы </w:t>
      </w:r>
      <w:r>
        <w:rPr>
          <w:rFonts w:ascii="Times New Roman" w:hAnsi="Times New Roman"/>
          <w:position w:val="-12"/>
          <w:sz w:val="28"/>
          <w:szCs w:val="28"/>
        </w:rPr>
        <w:object w:dxaOrig="1088" w:dyaOrig="388" w14:anchorId="018F4BA5">
          <v:shape id="_x0000_i1137" type="#_x0000_t75" style="width:54.75pt;height:19.5pt" o:ole="">
            <v:imagedata r:id="rId197" o:title="" embosscolor="white"/>
          </v:shape>
          <o:OLEObject Type="Embed" ProgID="Equation.DSMT4" ShapeID="_x0000_i1137" DrawAspect="Content" ObjectID="_1752302203" r:id="rId198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</w:rPr>
        <w:object w:dxaOrig="1014" w:dyaOrig="388" w14:anchorId="71559842">
          <v:shape id="_x0000_i1138" type="#_x0000_t75" style="width:51pt;height:19.5pt" o:ole="">
            <v:imagedata r:id="rId199" o:title="" embosscolor="white"/>
          </v:shape>
          <o:OLEObject Type="Embed" ProgID="Equation.DSMT4" ShapeID="_x0000_i1138" DrawAspect="Content" ObjectID="_1752302204" r:id="rId200"/>
        </w:object>
      </w:r>
      <w:r>
        <w:rPr>
          <w:rFonts w:ascii="Times New Roman" w:hAnsi="Times New Roman"/>
          <w:sz w:val="28"/>
          <w:szCs w:val="28"/>
        </w:rPr>
        <w:t xml:space="preserve"> называются парой Лакса. </w:t>
      </w:r>
      <w:proofErr w:type="gramStart"/>
      <w:r>
        <w:rPr>
          <w:rFonts w:ascii="Times New Roman" w:hAnsi="Times New Roman"/>
          <w:sz w:val="28"/>
          <w:szCs w:val="28"/>
        </w:rPr>
        <w:t xml:space="preserve">Здесь </w:t>
      </w:r>
      <w:r>
        <w:rPr>
          <w:rFonts w:ascii="Times New Roman" w:hAnsi="Times New Roman"/>
          <w:position w:val="-12"/>
          <w:sz w:val="28"/>
          <w:szCs w:val="28"/>
        </w:rPr>
        <w:object w:dxaOrig="1013" w:dyaOrig="388" w14:anchorId="7BBF1954">
          <v:shape id="_x0000_i1139" type="#_x0000_t75" style="width:51pt;height:19.5pt" o:ole="">
            <v:imagedata r:id="rId201" o:title="" embosscolor="white"/>
          </v:shape>
          <o:OLEObject Type="Embed" ProgID="Equation.DSMT4" ShapeID="_x0000_i1139" DrawAspect="Content" ObjectID="_1752302205" r:id="rId202"/>
        </w:object>
      </w:r>
      <w:r>
        <w:rPr>
          <w:rFonts w:ascii="Times New Roman" w:hAnsi="Times New Roman"/>
          <w:sz w:val="28"/>
          <w:szCs w:val="28"/>
        </w:rPr>
        <w:t xml:space="preserve"> ‒</w:t>
      </w:r>
      <w:proofErr w:type="gramEnd"/>
      <w:r>
        <w:rPr>
          <w:rFonts w:ascii="Times New Roman" w:hAnsi="Times New Roman"/>
          <w:sz w:val="28"/>
          <w:szCs w:val="28"/>
        </w:rPr>
        <w:t xml:space="preserve"> пространство всех матриц размерности </w:t>
      </w:r>
      <w:r>
        <w:rPr>
          <w:rFonts w:ascii="Times New Roman" w:hAnsi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. Каждому интегрируемому нелинейному уравнению свойственна с</w:t>
      </w:r>
      <w:r>
        <w:rPr>
          <w:rFonts w:ascii="Times New Roman" w:hAnsi="Times New Roman"/>
          <w:sz w:val="28"/>
          <w:szCs w:val="28"/>
        </w:rPr>
        <w:t>воя пара Лакса.</w:t>
      </w:r>
    </w:p>
    <w:p w14:paraId="6CD3FED1" w14:textId="77777777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Пример 1 (уравнение синус-Гордона). </w:t>
      </w:r>
      <w:r>
        <w:rPr>
          <w:rFonts w:ascii="Times New Roman" w:hAnsi="Times New Roman"/>
          <w:sz w:val="28"/>
          <w:szCs w:val="28"/>
        </w:rPr>
        <w:t>Рассмотрим следующею пару Лакса</w:t>
      </w:r>
    </w:p>
    <w:p w14:paraId="1BE3919D" w14:textId="77777777" w:rsidR="00CA29DF" w:rsidRDefault="00CA29DF">
      <w:pPr>
        <w:ind w:firstLine="708"/>
        <w:rPr>
          <w:rFonts w:ascii="Times New Roman" w:hAnsi="Times New Roman"/>
          <w:sz w:val="28"/>
          <w:szCs w:val="28"/>
        </w:rPr>
      </w:pPr>
    </w:p>
    <w:p w14:paraId="0455E6E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66"/>
          <w:sz w:val="28"/>
          <w:szCs w:val="28"/>
        </w:rPr>
        <w:object w:dxaOrig="3266" w:dyaOrig="1439" w14:anchorId="6D3BB2E9">
          <v:shape id="_x0000_i1140" type="#_x0000_t75" style="width:163.5pt;height:1in" o:ole="">
            <v:imagedata r:id="rId203" o:title="" embosscolor="white"/>
          </v:shape>
          <o:OLEObject Type="Embed" ProgID="Equation.DSMT4" ShapeID="_x0000_i1140" DrawAspect="Content" ObjectID="_1752302206" r:id="rId204"/>
        </w:objec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6E885F4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00BCBA9C" w14:textId="1E582CD0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Здесь </w:t>
      </w:r>
      <w:r>
        <w:rPr>
          <w:rFonts w:ascii="Times New Roman" w:hAnsi="Times New Roman"/>
          <w:position w:val="-12"/>
          <w:sz w:val="28"/>
          <w:szCs w:val="28"/>
        </w:rPr>
        <w:object w:dxaOrig="301" w:dyaOrig="388" w14:anchorId="264B772D">
          <v:shape id="_x0000_i1141" type="#_x0000_t75" style="width:15pt;height:19.5pt" o:ole="">
            <v:imagedata r:id="rId205" o:title="" embosscolor="white"/>
          </v:shape>
          <o:OLEObject Type="Embed" ProgID="Equation.DSMT4" ShapeID="_x0000_i1141" DrawAspect="Content" ObjectID="_1752302207" r:id="rId206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</w:rPr>
        <w:object w:dxaOrig="1164" w:dyaOrig="388" w14:anchorId="3827CDCB">
          <v:shape id="_x0000_i1142" type="#_x0000_t75" style="width:58.5pt;height:19.5pt" o:ole="">
            <v:imagedata r:id="rId207" o:title="" embosscolor="white"/>
          </v:shape>
          <o:OLEObject Type="Embed" ProgID="Equation.DSMT4" ShapeID="_x0000_i1142" DrawAspect="Content" ObjectID="_1752302208" r:id="rId208"/>
        </w:objec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position w:val="-4"/>
          <w:sz w:val="28"/>
          <w:szCs w:val="28"/>
        </w:rPr>
        <w:object w:dxaOrig="600" w:dyaOrig="326" w14:anchorId="6A0EB36B">
          <v:shape id="_x0000_i1143" type="#_x0000_t75" style="width:30pt;height:16.5pt" o:ole="">
            <v:imagedata r:id="rId209" o:title="" embosscolor="white"/>
          </v:shape>
          <o:OLEObject Type="Embed" ProgID="Equation.DSMT4" ShapeID="_x0000_i1143" DrawAspect="Content" ObjectID="_1752302209" r:id="rId210"/>
        </w:object>
      </w:r>
      <w:r>
        <w:rPr>
          <w:rFonts w:ascii="Times New Roman" w:hAnsi="Times New Roman"/>
          <w:sz w:val="28"/>
          <w:szCs w:val="28"/>
        </w:rPr>
        <w:t xml:space="preserve"> матрицы Паули из алгебры</w:t>
      </w:r>
      <w:r w:rsidR="00A86F5E">
        <w:rPr>
          <w:rFonts w:ascii="Times New Roman" w:hAnsi="Times New Roman"/>
          <w:sz w:val="28"/>
          <w:szCs w:val="28"/>
          <w:lang w:val="ru-KZ"/>
        </w:rPr>
        <w:t xml:space="preserve"> </w:t>
      </w:r>
      <w:r w:rsidR="00A86F5E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0"/>
          <w:sz w:val="28"/>
          <w:szCs w:val="28"/>
        </w:rPr>
        <w:object w:dxaOrig="726" w:dyaOrig="388" w14:anchorId="5106056F">
          <v:shape id="_x0000_i1144" type="#_x0000_t75" style="width:36pt;height:19.5pt" o:ole="">
            <v:imagedata r:id="rId211" o:title="" embosscolor="white"/>
          </v:shape>
          <o:OLEObject Type="Embed" ProgID="Equation.DSMT4" ShapeID="_x0000_i1144" DrawAspect="Content" ObjectID="_1752302210" r:id="rId212"/>
        </w:object>
      </w:r>
      <w:r>
        <w:rPr>
          <w:rFonts w:ascii="Times New Roman" w:hAnsi="Times New Roman"/>
          <w:sz w:val="28"/>
          <w:szCs w:val="28"/>
        </w:rPr>
        <w:t>,</w:t>
      </w:r>
      <w:r w:rsidR="00A86F5E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которые определяются в виде:</w:t>
      </w:r>
    </w:p>
    <w:p w14:paraId="634F979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F782A90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6"/>
          <w:sz w:val="28"/>
          <w:szCs w:val="28"/>
        </w:rPr>
        <w:object w:dxaOrig="5369" w:dyaOrig="839" w14:anchorId="6F0B4CF0">
          <v:shape id="_x0000_i1145" type="#_x0000_t75" style="width:268.5pt;height:42pt" o:ole="">
            <v:imagedata r:id="rId213" o:title="" embosscolor="white"/>
          </v:shape>
          <o:OLEObject Type="Embed" ProgID="Equation.DSMT4" ShapeID="_x0000_i1145" DrawAspect="Content" ObjectID="_1752302211" r:id="rId21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(1.3)</w:t>
      </w:r>
    </w:p>
    <w:p w14:paraId="4005DB6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</w:p>
    <w:p w14:paraId="3BBE2F38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Тогда </w:t>
      </w:r>
      <w:proofErr w:type="gramStart"/>
      <w:r>
        <w:rPr>
          <w:rFonts w:ascii="Times New Roman" w:hAnsi="Times New Roman"/>
          <w:sz w:val="28"/>
          <w:szCs w:val="28"/>
        </w:rPr>
        <w:t xml:space="preserve">функция </w:t>
      </w:r>
      <w:r>
        <w:rPr>
          <w:rFonts w:ascii="Times New Roman" w:hAnsi="Times New Roman"/>
          <w:position w:val="-10"/>
          <w:sz w:val="28"/>
          <w:szCs w:val="28"/>
        </w:rPr>
        <w:object w:dxaOrig="1113" w:dyaOrig="388" w14:anchorId="1F937652">
          <v:shape id="_x0000_i1146" type="#_x0000_t75" style="width:55.5pt;height:19.5pt" o:ole="">
            <v:imagedata r:id="rId215" o:title="" embosscolor="white"/>
          </v:shape>
          <o:OLEObject Type="Embed" ProgID="Equation.DSMT4" ShapeID="_x0000_i1146" DrawAspect="Content" ObjectID="_1752302212" r:id="rId216"/>
        </w:object>
      </w:r>
      <w:r>
        <w:rPr>
          <w:rFonts w:ascii="Times New Roman" w:hAnsi="Times New Roman"/>
          <w:sz w:val="28"/>
          <w:szCs w:val="28"/>
        </w:rPr>
        <w:t xml:space="preserve"> удовлетворяет</w:t>
      </w:r>
      <w:proofErr w:type="gramEnd"/>
      <w:r>
        <w:rPr>
          <w:rFonts w:ascii="Times New Roman" w:hAnsi="Times New Roman"/>
          <w:sz w:val="28"/>
          <w:szCs w:val="28"/>
        </w:rPr>
        <w:t xml:space="preserve"> уравнению синус- Гордона</w:t>
      </w:r>
    </w:p>
    <w:p w14:paraId="0A265169" w14:textId="77777777" w:rsidR="00CA29DF" w:rsidRDefault="00CA29DF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</w:p>
    <w:p w14:paraId="7B0DE95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12"/>
          <w:sz w:val="28"/>
          <w:szCs w:val="28"/>
        </w:rPr>
        <w:object w:dxaOrig="1678" w:dyaOrig="375" w14:anchorId="772EE740">
          <v:shape id="_x0000_i1147" type="#_x0000_t75" style="width:84pt;height:18.75pt" o:ole="">
            <v:imagedata r:id="rId217" o:title="" embosscolor="white"/>
          </v:shape>
          <o:OLEObject Type="Embed" ProgID="Equation.DSMT4" ShapeID="_x0000_i1147" DrawAspect="Content" ObjectID="_1752302213" r:id="rId21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D531A5B" w14:textId="77777777" w:rsidR="00A86F5E" w:rsidRDefault="00A86F5E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FBE3B72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Уравнение синус-Гордона возникает как условие совместности </w:t>
      </w:r>
      <w:proofErr w:type="gramStart"/>
      <w:r>
        <w:rPr>
          <w:rFonts w:ascii="Times New Roman" w:hAnsi="Times New Roman"/>
          <w:sz w:val="28"/>
          <w:szCs w:val="28"/>
        </w:rPr>
        <w:t xml:space="preserve">пары </w:t>
      </w:r>
      <w:r>
        <w:rPr>
          <w:rFonts w:ascii="Times New Roman" w:hAnsi="Times New Roman"/>
          <w:position w:val="-12"/>
          <w:sz w:val="28"/>
          <w:szCs w:val="28"/>
        </w:rPr>
        <w:object w:dxaOrig="1088" w:dyaOrig="388" w14:anchorId="5D6A7CAE">
          <v:shape id="_x0000_i1148" type="#_x0000_t75" style="width:54.75pt;height:19.5pt" o:ole="">
            <v:imagedata r:id="rId197" o:title="" embosscolor="white"/>
          </v:shape>
          <o:OLEObject Type="Embed" ProgID="Equation.DSMT4" ShapeID="_x0000_i1148" DrawAspect="Content" ObjectID="_1752302214" r:id="rId219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</w:rPr>
        <w:object w:dxaOrig="1014" w:dyaOrig="388" w14:anchorId="593E17EB">
          <v:shape id="_x0000_i1149" type="#_x0000_t75" style="width:51pt;height:19.5pt" o:ole="">
            <v:imagedata r:id="rId199" o:title="" embosscolor="white"/>
          </v:shape>
          <o:OLEObject Type="Embed" ProgID="Equation.DSMT4" ShapeID="_x0000_i1149" DrawAspect="Content" ObjectID="_1752302215" r:id="rId220"/>
        </w:objec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FFB7A21" w14:textId="22219E10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Следующий этап развития нелинейной теории связан с нелинейным уравнением Шредингера. В 1968 году советский математик В.Е. Захаров получил уравнение, описывающее распространение групп волн на воде.</w:t>
      </w:r>
      <w:r w:rsidR="00334036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тот момент это уравнение было известно в физике и называлось нелинейным уравнением Шредингера (НУШ):</w:t>
      </w:r>
    </w:p>
    <w:p w14:paraId="0D89052E" w14:textId="77777777" w:rsidR="00CA29DF" w:rsidRDefault="00CA29DF">
      <w:pPr>
        <w:ind w:firstLine="708"/>
        <w:rPr>
          <w:rFonts w:ascii="Times New Roman" w:hAnsi="Times New Roman"/>
          <w:sz w:val="28"/>
          <w:szCs w:val="28"/>
        </w:rPr>
      </w:pPr>
    </w:p>
    <w:p w14:paraId="5C986A3C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2342" w:dyaOrig="476" w14:anchorId="3E28841D">
          <v:shape id="_x0000_i1150" type="#_x0000_t75" style="width:117pt;height:24pt" o:ole="">
            <v:imagedata r:id="rId221" o:title="" embosscolor="white"/>
          </v:shape>
          <o:OLEObject Type="Embed" ProgID="Equation.DSMT4" ShapeID="_x0000_i1150" DrawAspect="Content" ObjectID="_1752302216" r:id="rId22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(1.4)</w:t>
      </w:r>
    </w:p>
    <w:p w14:paraId="5E30664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1D15E0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2"/>
          <w:sz w:val="28"/>
          <w:szCs w:val="28"/>
        </w:rPr>
        <w:object w:dxaOrig="1664" w:dyaOrig="326" w14:anchorId="33611C09">
          <v:shape id="_x0000_i1151" type="#_x0000_t75" style="width:83.25pt;height:16.5pt" o:ole="">
            <v:imagedata r:id="rId223" o:title="" embosscolor="white"/>
          </v:shape>
          <o:OLEObject Type="Embed" ProgID="Equation.DSMT4" ShapeID="_x0000_i1151" DrawAspect="Content" ObjectID="_1752302217" r:id="rId224"/>
        </w:object>
      </w:r>
      <w:r>
        <w:rPr>
          <w:rFonts w:ascii="Times New Roman" w:hAnsi="Times New Roman"/>
          <w:sz w:val="28"/>
          <w:szCs w:val="28"/>
        </w:rPr>
        <w:t>– комплекснозначная функция</w:t>
      </w:r>
      <w:proofErr w:type="gramStart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position w:val="-6"/>
          <w:sz w:val="28"/>
          <w:szCs w:val="28"/>
        </w:rPr>
        <w:object w:dxaOrig="839" w:dyaOrig="301" w14:anchorId="2F7D5465">
          <v:shape id="_x0000_i1152" type="#_x0000_t75" style="width:42pt;height:15pt" o:ole="">
            <v:imagedata r:id="rId225" o:title="" embosscolor="white"/>
          </v:shape>
          <o:OLEObject Type="Embed" ProgID="Equation.DSMT4" ShapeID="_x0000_i1152" DrawAspect="Content" ObjectID="_1752302218" r:id="rId226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Обозначим через</w:t>
      </w:r>
      <w:r>
        <w:rPr>
          <w:rFonts w:ascii="Times New Roman" w:hAnsi="Times New Roman"/>
          <w:position w:val="-6"/>
          <w:sz w:val="28"/>
          <w:szCs w:val="28"/>
        </w:rPr>
        <w:object w:dxaOrig="964" w:dyaOrig="326" w14:anchorId="761B7956">
          <v:shape id="_x0000_i1153" type="#_x0000_t75" style="width:48pt;height:16.5pt" o:ole="">
            <v:imagedata r:id="rId227" o:title="" embosscolor="white"/>
          </v:shape>
          <o:OLEObject Type="Embed" ProgID="Equation.DSMT4" ShapeID="_x0000_i1153" DrawAspect="Content" ObjectID="_1752302219" r:id="rId228"/>
        </w:object>
      </w:r>
      <w:r>
        <w:rPr>
          <w:rFonts w:ascii="Times New Roman" w:hAnsi="Times New Roman"/>
          <w:sz w:val="28"/>
          <w:szCs w:val="28"/>
        </w:rPr>
        <w:t xml:space="preserve">нелинейное уравнение Шредингера, </w:t>
      </w:r>
      <w:proofErr w:type="gramStart"/>
      <w:r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position w:val="-6"/>
          <w:sz w:val="28"/>
          <w:szCs w:val="28"/>
        </w:rPr>
        <w:object w:dxaOrig="839" w:dyaOrig="301" w14:anchorId="170ABF7F">
          <v:shape id="_x0000_i1154" type="#_x0000_t75" style="width:42pt;height:15pt" o:ole="">
            <v:imagedata r:id="rId229" o:title="" embosscolor="white"/>
          </v:shape>
          <o:OLEObject Type="Embed" ProgID="Equation.DSMT4" ShapeID="_x0000_i1154" DrawAspect="Content" ObjectID="_1752302220" r:id="rId230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58112C60" w14:textId="77777777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1971 году В.Е. Захаров и А.Б. Шабат с помощью метода обратной задачи рассеяния получили солитонное решение нелинейного уравнения Шредингера (НУШ) [44, 45]. Представления Лакса нел</w:t>
      </w:r>
      <w:r>
        <w:rPr>
          <w:rFonts w:ascii="Times New Roman" w:hAnsi="Times New Roman"/>
          <w:sz w:val="28"/>
          <w:szCs w:val="28"/>
        </w:rPr>
        <w:t>инейного уравнения Шредингера определяются в виде:</w:t>
      </w:r>
    </w:p>
    <w:p w14:paraId="25E0460E" w14:textId="77777777" w:rsidR="00CA29DF" w:rsidRDefault="00CA29DF">
      <w:pPr>
        <w:ind w:firstLine="708"/>
        <w:rPr>
          <w:rFonts w:ascii="Times New Roman" w:hAnsi="Times New Roman"/>
          <w:sz w:val="28"/>
          <w:szCs w:val="28"/>
        </w:rPr>
      </w:pPr>
    </w:p>
    <w:p w14:paraId="27EC562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2040" w:dyaOrig="814" w14:anchorId="12612A4E">
          <v:shape id="_x0000_i1155" type="#_x0000_t75" style="width:102pt;height:40.5pt" o:ole="">
            <v:imagedata r:id="rId231" o:title="" embosscolor="white"/>
          </v:shape>
          <o:OLEObject Type="Embed" ProgID="Equation.DSMT4" ShapeID="_x0000_i1155" DrawAspect="Content" ObjectID="_1752302221" r:id="rId232"/>
        </w:object>
      </w:r>
      <w:r>
        <w:rPr>
          <w:rFonts w:ascii="Times New Roman" w:hAnsi="Times New Roman"/>
          <w:sz w:val="28"/>
          <w:szCs w:val="28"/>
        </w:rPr>
        <w:tab/>
        <w:t>(1.5)</w:t>
      </w:r>
    </w:p>
    <w:p w14:paraId="30B1486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C330FB4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Здесь </w:t>
      </w:r>
      <w:r>
        <w:rPr>
          <w:rFonts w:ascii="Times New Roman" w:hAnsi="Times New Roman"/>
          <w:position w:val="-12"/>
          <w:sz w:val="28"/>
          <w:szCs w:val="28"/>
        </w:rPr>
        <w:object w:dxaOrig="1139" w:dyaOrig="326" w14:anchorId="34A0AA88">
          <v:shape id="_x0000_i1156" type="#_x0000_t75" style="width:57pt;height:16.5pt" o:ole="">
            <v:imagedata r:id="rId233" o:title="" embosscolor="white"/>
          </v:shape>
          <o:OLEObject Type="Embed" ProgID="Equation.DSMT4" ShapeID="_x0000_i1156" DrawAspect="Content" ObjectID="_1752302222" r:id="rId234"/>
        </w:object>
      </w:r>
      <w:r>
        <w:rPr>
          <w:rFonts w:ascii="Times New Roman" w:hAnsi="Times New Roman"/>
          <w:sz w:val="28"/>
          <w:szCs w:val="28"/>
        </w:rPr>
        <w:t xml:space="preserve"> принадлежит</w:t>
      </w:r>
      <w:proofErr w:type="gramEnd"/>
      <w:r>
        <w:rPr>
          <w:rFonts w:ascii="Times New Roman" w:hAnsi="Times New Roman"/>
          <w:sz w:val="28"/>
          <w:szCs w:val="28"/>
        </w:rPr>
        <w:t xml:space="preserve"> группе Ли </w:t>
      </w:r>
      <w:r>
        <w:rPr>
          <w:rFonts w:ascii="Times New Roman" w:hAnsi="Times New Roman"/>
          <w:position w:val="-12"/>
          <w:sz w:val="28"/>
          <w:szCs w:val="28"/>
        </w:rPr>
        <w:object w:dxaOrig="839" w:dyaOrig="326" w14:anchorId="12BB0617">
          <v:shape id="_x0000_i1157" type="#_x0000_t75" style="width:42pt;height:16.5pt" o:ole="">
            <v:imagedata r:id="rId235" o:title="" embosscolor="white"/>
          </v:shape>
          <o:OLEObject Type="Embed" ProgID="Equation.DSMT4" ShapeID="_x0000_i1157" DrawAspect="Content" ObjectID="_1752302223" r:id="rId236"/>
        </w:object>
      </w:r>
      <w:r>
        <w:rPr>
          <w:rFonts w:ascii="Times New Roman" w:hAnsi="Times New Roman"/>
          <w:sz w:val="28"/>
          <w:szCs w:val="28"/>
        </w:rPr>
        <w:t xml:space="preserve">, матрицы </w:t>
      </w:r>
      <w:r>
        <w:rPr>
          <w:rFonts w:ascii="Times New Roman" w:hAnsi="Times New Roman"/>
          <w:position w:val="-14"/>
          <w:sz w:val="28"/>
          <w:szCs w:val="28"/>
        </w:rPr>
        <w:object w:dxaOrig="1615" w:dyaOrig="388" w14:anchorId="2BE55C4D">
          <v:shape id="_x0000_i1158" type="#_x0000_t75" style="width:81pt;height:19.5pt" o:ole="">
            <v:imagedata r:id="rId237" o:title="" embosscolor="white"/>
          </v:shape>
          <o:OLEObject Type="Embed" ProgID="Equation.DSMT4" ShapeID="_x0000_i1158" DrawAspect="Content" ObjectID="_1752302224" r:id="rId238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position w:val="-6"/>
          <w:sz w:val="28"/>
          <w:szCs w:val="28"/>
        </w:rPr>
        <w:object w:dxaOrig="751" w:dyaOrig="301" w14:anchorId="1912B571">
          <v:shape id="_x0000_i1159" type="#_x0000_t75" style="width:37.5pt;height:15pt" o:ole="">
            <v:imagedata r:id="rId239" o:title="" embosscolor="white"/>
          </v:shape>
          <o:OLEObject Type="Embed" ProgID="Equation.DSMT4" ShapeID="_x0000_i1159" DrawAspect="Content" ObjectID="_1752302225" r:id="rId240"/>
        </w:object>
      </w:r>
      <w:r>
        <w:rPr>
          <w:rFonts w:ascii="Times New Roman" w:hAnsi="Times New Roman"/>
          <w:sz w:val="28"/>
          <w:szCs w:val="28"/>
        </w:rPr>
        <w:t>. Пара Лакса</w:t>
      </w:r>
      <w:r>
        <w:rPr>
          <w:rFonts w:ascii="Times New Roman" w:hAnsi="Times New Roman"/>
          <w:sz w:val="28"/>
          <w:szCs w:val="28"/>
        </w:rPr>
        <w:t xml:space="preserve"> выражается следующим образом</w:t>
      </w:r>
    </w:p>
    <w:p w14:paraId="6DEE2B0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4F5A60C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4795" w:dyaOrig="451" w14:anchorId="7DC75DC1">
          <v:shape id="_x0000_i1160" type="#_x0000_t75" style="width:240pt;height:22.5pt" o:ole="">
            <v:imagedata r:id="rId241" o:title="" embosscolor="white"/>
          </v:shape>
          <o:OLEObject Type="Embed" ProgID="Equation.DSMT4" ShapeID="_x0000_i1160" DrawAspect="Content" ObjectID="_1752302226" r:id="rId24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(1.6)</w:t>
      </w:r>
    </w:p>
    <w:p w14:paraId="3EF019F6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1C20D905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333268D0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2FEBBECB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8"/>
          <w:sz w:val="28"/>
          <w:szCs w:val="28"/>
        </w:rPr>
        <w:object w:dxaOrig="6209" w:dyaOrig="876" w14:anchorId="6464ADAC">
          <v:shape id="_x0000_i1161" type="#_x0000_t75" style="width:310.5pt;height:43.5pt" o:ole="">
            <v:imagedata r:id="rId243" o:title="" embosscolor="white"/>
          </v:shape>
          <o:OLEObject Type="Embed" ProgID="Equation.DSMT4" ShapeID="_x0000_i1161" DrawAspect="Content" ObjectID="_1752302227" r:id="rId24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(1.7)</w:t>
      </w:r>
    </w:p>
    <w:p w14:paraId="0203335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</w:p>
    <w:p w14:paraId="4FD43511" w14:textId="77777777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одним классическим представителем нелинейных систем является уравнение ферромагнетика Гейзенберга (УФГ) [46-49]. УФГ имеет вид:</w:t>
      </w:r>
    </w:p>
    <w:p w14:paraId="1B049F14" w14:textId="77777777" w:rsidR="00CA29DF" w:rsidRDefault="00CA29DF">
      <w:pPr>
        <w:ind w:firstLine="708"/>
        <w:rPr>
          <w:rFonts w:ascii="Times New Roman" w:hAnsi="Times New Roman"/>
          <w:sz w:val="28"/>
          <w:szCs w:val="28"/>
        </w:rPr>
      </w:pPr>
    </w:p>
    <w:p w14:paraId="1B577AD7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2130" w:dyaOrig="688" w14:anchorId="0567835E">
          <v:shape id="_x0000_i1162" type="#_x0000_t75" style="width:106.5pt;height:34.5pt" o:ole="">
            <v:imagedata r:id="rId245" o:title="" embosscolor="white"/>
          </v:shape>
          <o:OLEObject Type="Embed" ProgID="Equation.DSMT4" ShapeID="_x0000_i1162" DrawAspect="Content" ObjectID="_1752302228" r:id="rId24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(1.8)</w:t>
      </w:r>
    </w:p>
    <w:p w14:paraId="061042E8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38E3659F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6"/>
          <w:sz w:val="28"/>
          <w:szCs w:val="28"/>
        </w:rPr>
        <w:object w:dxaOrig="275" w:dyaOrig="301" w14:anchorId="6F27657E">
          <v:shape id="_x0000_i1163" type="#_x0000_t75" style="width:13.5pt;height:15pt" o:ole="">
            <v:imagedata r:id="rId247" o:title="" embosscolor="white"/>
          </v:shape>
          <o:OLEObject Type="Embed" ProgID="Equation.DSMT4" ShapeID="_x0000_i1163" DrawAspect="Content" ObjectID="_1752302229" r:id="rId248"/>
        </w:object>
      </w:r>
      <w:r>
        <w:rPr>
          <w:rFonts w:ascii="Times New Roman" w:hAnsi="Times New Roman"/>
          <w:sz w:val="28"/>
          <w:szCs w:val="28"/>
        </w:rPr>
        <w:t>– бесследовая эрмитовая матрица задается в виде:</w:t>
      </w:r>
    </w:p>
    <w:p w14:paraId="06BE461A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C9415E8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38"/>
          <w:sz w:val="28"/>
          <w:szCs w:val="28"/>
        </w:rPr>
        <w:object w:dxaOrig="3206" w:dyaOrig="964" w14:anchorId="556D8364">
          <v:shape id="_x0000_i1164" type="#_x0000_t75" style="width:160.5pt;height:48pt" o:ole="">
            <v:imagedata r:id="rId249" o:title="" embosscolor="white"/>
          </v:shape>
          <o:OLEObject Type="Embed" ProgID="Equation.DSMT4" ShapeID="_x0000_i1164" DrawAspect="Content" ObjectID="_1752302230" r:id="rId250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position w:val="-14"/>
          <w:sz w:val="28"/>
          <w:szCs w:val="28"/>
        </w:rPr>
        <w:object w:dxaOrig="1440" w:dyaOrig="451" w14:anchorId="65566D77">
          <v:shape id="_x0000_i1165" type="#_x0000_t75" style="width:1in;height:22.5pt" o:ole="">
            <v:imagedata r:id="rId251" o:title="" embosscolor="white"/>
          </v:shape>
          <o:OLEObject Type="Embed" ProgID="Equation.DSMT4" ShapeID="_x0000_i1165" DrawAspect="Content" ObjectID="_1752302231" r:id="rId25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(1.9)</w:t>
      </w:r>
    </w:p>
    <w:p w14:paraId="6819438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C40F24E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Векторная форма уравнения ферромагнетика Гейзенберга</w:t>
      </w:r>
    </w:p>
    <w:p w14:paraId="529C66C3" w14:textId="77777777" w:rsidR="00CA29DF" w:rsidRDefault="00CA29DF">
      <w:pPr>
        <w:tabs>
          <w:tab w:val="center" w:pos="4800"/>
          <w:tab w:val="right" w:pos="9639"/>
        </w:tabs>
        <w:ind w:firstLine="709"/>
        <w:rPr>
          <w:rFonts w:ascii="Times New Roman" w:hAnsi="Times New Roman"/>
          <w:sz w:val="28"/>
          <w:szCs w:val="28"/>
        </w:rPr>
      </w:pPr>
    </w:p>
    <w:p w14:paraId="551F2B2B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1502" w:dyaOrig="450" w14:anchorId="3FB25BC7">
          <v:shape id="_x0000_i1166" type="#_x0000_t75" style="width:75pt;height:22.5pt" o:ole="">
            <v:imagedata r:id="rId253" o:title="" embosscolor="white"/>
          </v:shape>
          <o:OLEObject Type="Embed" ProgID="Equation.DSMT4" ShapeID="_x0000_i1166" DrawAspect="Content" ObjectID="_1752302232" r:id="rId254"/>
        </w:object>
      </w:r>
      <w:r>
        <w:rPr>
          <w:rFonts w:ascii="Times New Roman" w:hAnsi="Times New Roman"/>
          <w:sz w:val="28"/>
          <w:szCs w:val="28"/>
        </w:rPr>
        <w:tab/>
        <w:t>(1.10)</w:t>
      </w:r>
    </w:p>
    <w:p w14:paraId="27C7F2C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CB9942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4"/>
          <w:sz w:val="28"/>
          <w:szCs w:val="28"/>
        </w:rPr>
        <w:object w:dxaOrig="2129" w:dyaOrig="476" w14:anchorId="3877AA33">
          <v:shape id="_x0000_i1167" type="#_x0000_t75" style="width:106.5pt;height:24pt" o:ole="">
            <v:imagedata r:id="rId255" o:title=""/>
          </v:shape>
          <o:OLEObject Type="Embed" ProgID="Equation.DSMT4" ShapeID="_x0000_i1167" DrawAspect="Content" ObjectID="_1752302233" r:id="rId256"/>
        </w:object>
      </w:r>
      <w:r>
        <w:rPr>
          <w:rFonts w:ascii="Times New Roman" w:hAnsi="Times New Roman"/>
          <w:sz w:val="28"/>
          <w:szCs w:val="28"/>
        </w:rPr>
        <w:t xml:space="preserve"> -</w:t>
      </w:r>
      <w:proofErr w:type="gramEnd"/>
      <w:r>
        <w:rPr>
          <w:rFonts w:ascii="Times New Roman" w:hAnsi="Times New Roman"/>
          <w:sz w:val="28"/>
          <w:szCs w:val="28"/>
        </w:rPr>
        <w:t xml:space="preserve"> спиновый вектор </w:t>
      </w:r>
      <w:r>
        <w:rPr>
          <w:rFonts w:ascii="Times New Roman" w:hAnsi="Times New Roman"/>
          <w:position w:val="-14"/>
          <w:sz w:val="28"/>
          <w:szCs w:val="28"/>
        </w:rPr>
        <w:object w:dxaOrig="2380" w:dyaOrig="476" w14:anchorId="61C93640">
          <v:shape id="_x0000_i1168" type="#_x0000_t75" style="width:119.25pt;height:24pt" o:ole="">
            <v:imagedata r:id="rId257" o:title="" embosscolor="white"/>
          </v:shape>
          <o:OLEObject Type="Embed" ProgID="Equation.DSMT4" ShapeID="_x0000_i1168" DrawAspect="Content" ObjectID="_1752302234" r:id="rId258"/>
        </w:object>
      </w:r>
      <w:r>
        <w:rPr>
          <w:rFonts w:ascii="Times New Roman" w:hAnsi="Times New Roman"/>
          <w:sz w:val="28"/>
          <w:szCs w:val="28"/>
        </w:rPr>
        <w:t xml:space="preserve">, область значения находится на поверхности единичной сферы </w:t>
      </w:r>
      <w:r>
        <w:rPr>
          <w:rFonts w:ascii="Times New Roman" w:hAnsi="Times New Roman"/>
          <w:position w:val="-12"/>
          <w:sz w:val="28"/>
          <w:szCs w:val="28"/>
        </w:rPr>
        <w:object w:dxaOrig="1314" w:dyaOrig="425" w14:anchorId="7F331947">
          <v:shape id="_x0000_i1169" type="#_x0000_t75" style="width:66pt;height:21pt" o:ole="">
            <v:imagedata r:id="rId259" o:title="" embosscolor="white"/>
          </v:shape>
          <o:OLEObject Type="Embed" ProgID="Equation.DSMT4" ShapeID="_x0000_i1169" DrawAspect="Content" ObjectID="_1752302235" r:id="rId260"/>
        </w:object>
      </w:r>
      <w:r>
        <w:rPr>
          <w:rFonts w:ascii="Times New Roman" w:hAnsi="Times New Roman"/>
          <w:sz w:val="28"/>
          <w:szCs w:val="28"/>
        </w:rPr>
        <w:t>.</w:t>
      </w:r>
    </w:p>
    <w:p w14:paraId="3676AB63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Уравнение ферромагнетика Гейзенберга интегрируемо в смысле теории солитонов [50], вследствие </w:t>
      </w:r>
      <w:r>
        <w:rPr>
          <w:rFonts w:ascii="Times New Roman" w:hAnsi="Times New Roman"/>
          <w:sz w:val="28"/>
          <w:szCs w:val="28"/>
        </w:rPr>
        <w:t xml:space="preserve">этого оно представляется как условие нулевой кривизны для связности </w:t>
      </w:r>
      <w:r>
        <w:rPr>
          <w:rFonts w:ascii="Times New Roman" w:hAnsi="Times New Roman"/>
          <w:position w:val="-14"/>
          <w:sz w:val="28"/>
          <w:szCs w:val="28"/>
        </w:rPr>
        <w:object w:dxaOrig="2393" w:dyaOrig="425" w14:anchorId="665DA570">
          <v:shape id="_x0000_i1170" type="#_x0000_t75" style="width:120pt;height:21pt" o:ole="">
            <v:imagedata r:id="rId261" o:title="" embosscolor="white"/>
          </v:shape>
          <o:OLEObject Type="Embed" ProgID="Equation.DSMT4" ShapeID="_x0000_i1170" DrawAspect="Content" ObjectID="_1752302236" r:id="rId262"/>
        </w:object>
      </w:r>
      <w:r>
        <w:rPr>
          <w:rFonts w:ascii="Times New Roman" w:hAnsi="Times New Roman"/>
          <w:sz w:val="28"/>
          <w:szCs w:val="28"/>
        </w:rPr>
        <w:t>вида</w:t>
      </w:r>
    </w:p>
    <w:p w14:paraId="0199C66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35D94FF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0"/>
          <w:sz w:val="28"/>
          <w:szCs w:val="28"/>
        </w:rPr>
        <w:object w:dxaOrig="2653" w:dyaOrig="1138" w14:anchorId="31A0A237">
          <v:shape id="_x0000_i1171" type="#_x0000_t75" style="width:132.75pt;height:57pt" o:ole="">
            <v:imagedata r:id="rId263" o:title="" embosscolor="white"/>
          </v:shape>
          <o:OLEObject Type="Embed" ProgID="Equation.DSMT4" ShapeID="_x0000_i1171" DrawAspect="Content" ObjectID="_1752302237" r:id="rId264"/>
        </w:object>
      </w:r>
      <w:r>
        <w:rPr>
          <w:rFonts w:ascii="Times New Roman" w:hAnsi="Times New Roman"/>
          <w:sz w:val="28"/>
          <w:szCs w:val="28"/>
        </w:rPr>
        <w:tab/>
        <w:t>(1.11)</w:t>
      </w:r>
    </w:p>
    <w:p w14:paraId="3829AED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2262A69" w14:textId="19F7F42A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уравнение ферромагнетика Гейзенберга имеет основополагающее значение в теории ИНУ. В частности, В.Е. Захаро</w:t>
      </w:r>
      <w:r>
        <w:rPr>
          <w:rFonts w:ascii="Times New Roman" w:hAnsi="Times New Roman"/>
          <w:sz w:val="28"/>
          <w:szCs w:val="28"/>
        </w:rPr>
        <w:t>в и Л.А. Тахтаджян отметили, что нелинейное уравнение Шредингера эквивалентно уравнению ферромагнетика Гейзенберга. Так впервые было введено понятие калибровочной эквивалентности [51].</w:t>
      </w:r>
    </w:p>
    <w:p w14:paraId="7D35DBB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63B69C1" w14:textId="77777777" w:rsidR="00CA29DF" w:rsidRDefault="00A21CF9">
      <w:pPr>
        <w:pStyle w:val="1"/>
        <w:keepNext w:val="0"/>
        <w:keepLines w:val="0"/>
        <w:tabs>
          <w:tab w:val="left" w:pos="1134"/>
        </w:tabs>
        <w:spacing w:before="0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5" w:name="_Toc135765015"/>
      <w:r>
        <w:rPr>
          <w:rFonts w:ascii="Times New Roman" w:hAnsi="Times New Roman"/>
          <w:b/>
          <w:bCs/>
          <w:color w:val="auto"/>
          <w:sz w:val="28"/>
          <w:szCs w:val="28"/>
        </w:rPr>
        <w:t>1.2 Калибровочная эквивалентность</w:t>
      </w:r>
      <w:bookmarkEnd w:id="15"/>
    </w:p>
    <w:p w14:paraId="0054DC45" w14:textId="48C4A9AF" w:rsidR="00CA29DF" w:rsidRDefault="00A21CF9">
      <w:pPr>
        <w:pStyle w:val="af8"/>
        <w:tabs>
          <w:tab w:val="center" w:pos="4800"/>
          <w:tab w:val="right" w:pos="9500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было обозначено в предыдущем разделе, последние годы возрост интерес ко многим нелинейным интегрируемым системам, которые связаны между собою калибровочными преобразованиями. Есть ряд классических уравнений, таких как, нелинейное уравнение Шредингера, </w:t>
      </w:r>
      <w:r>
        <w:rPr>
          <w:rFonts w:ascii="Times New Roman" w:hAnsi="Times New Roman"/>
          <w:sz w:val="28"/>
          <w:szCs w:val="28"/>
        </w:rPr>
        <w:t>уравнение синус-Гордана, уравнение Кортевега де Фриза, модель Гейзенберга, уравнение Ландау-Лифщица и т.д. Исследования этих уравнений детально раскрыли многие их свойства. Интерес к калибровочной эквивалентности обусловлен тем, что, зная свойства хорошо и</w:t>
      </w:r>
      <w:r>
        <w:rPr>
          <w:rFonts w:ascii="Times New Roman" w:hAnsi="Times New Roman"/>
          <w:sz w:val="28"/>
          <w:szCs w:val="28"/>
        </w:rPr>
        <w:t xml:space="preserve">звестного уравнения, можно узнать свойства его эквивалентного аналога, также построить новые спиновые системы. К тому же, </w:t>
      </w:r>
      <w:r w:rsidR="00A86F5E">
        <w:rPr>
          <w:rFonts w:ascii="Times New Roman" w:hAnsi="Times New Roman"/>
          <w:sz w:val="28"/>
          <w:szCs w:val="28"/>
        </w:rPr>
        <w:t>путем</w:t>
      </w:r>
      <w:r w:rsidR="00A86F5E">
        <w:rPr>
          <w:rFonts w:ascii="Times New Roman" w:hAnsi="Times New Roman"/>
          <w:sz w:val="28"/>
          <w:szCs w:val="28"/>
          <w:lang w:val="ru-KZ"/>
        </w:rPr>
        <w:t xml:space="preserve"> </w:t>
      </w:r>
      <w:r w:rsidR="00A86F5E">
        <w:rPr>
          <w:rFonts w:ascii="Times New Roman" w:hAnsi="Times New Roman"/>
          <w:sz w:val="28"/>
          <w:szCs w:val="28"/>
        </w:rPr>
        <w:t>установления</w:t>
      </w:r>
      <w:r w:rsidR="00A86F5E">
        <w:rPr>
          <w:rFonts w:ascii="Times New Roman" w:hAnsi="Times New Roman"/>
          <w:sz w:val="28"/>
          <w:szCs w:val="28"/>
          <w:lang w:val="ru-KZ"/>
        </w:rPr>
        <w:t xml:space="preserve">, </w:t>
      </w:r>
      <w:r>
        <w:rPr>
          <w:rFonts w:ascii="Times New Roman" w:hAnsi="Times New Roman"/>
          <w:sz w:val="28"/>
          <w:szCs w:val="28"/>
        </w:rPr>
        <w:t>эквивалентности, получить решения мало изученных систем.</w:t>
      </w:r>
    </w:p>
    <w:p w14:paraId="5292FDA9" w14:textId="77777777" w:rsidR="00CA29DF" w:rsidRDefault="00A21CF9">
      <w:pPr>
        <w:pStyle w:val="af8"/>
        <w:tabs>
          <w:tab w:val="center" w:pos="4800"/>
          <w:tab w:val="right" w:pos="9500"/>
        </w:tabs>
        <w:ind w:left="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  <w:t>Определение 1.2. Две системы нелинейных уравнений, интег</w:t>
      </w:r>
      <w:r>
        <w:rPr>
          <w:rFonts w:ascii="Times New Roman" w:hAnsi="Times New Roman"/>
          <w:i/>
          <w:iCs/>
          <w:sz w:val="28"/>
          <w:szCs w:val="28"/>
        </w:rPr>
        <w:t xml:space="preserve">рируемые методом обратной задачи рассеяния, называются калибровочно-эквивалентными, если соответствующие пары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Лакса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1377" w:dyaOrig="388" w14:anchorId="7A7BDA5D">
          <v:shape id="_x0000_i1172" type="#_x0000_t75" style="width:69pt;height:19.5pt" o:ole="">
            <v:imagedata r:id="rId265" o:title="" embosscolor="white"/>
          </v:shape>
          <o:OLEObject Type="Embed" ProgID="Equation.DSMT4" ShapeID="_x0000_i1172" DrawAspect="Content" ObjectID="_1752302238" r:id="rId266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определяются друг из друга калибровочным преобразованием, независящим от </w:t>
      </w:r>
      <w:r>
        <w:rPr>
          <w:rFonts w:ascii="Times New Roman" w:hAnsi="Times New Roman"/>
          <w:i/>
          <w:iCs/>
          <w:position w:val="-6"/>
          <w:sz w:val="28"/>
          <w:szCs w:val="28"/>
        </w:rPr>
        <w:object w:dxaOrig="238" w:dyaOrig="301" w14:anchorId="7C751F70">
          <v:shape id="_x0000_i1173" type="#_x0000_t75" style="width:12pt;height:15pt" o:ole="">
            <v:imagedata r:id="rId267" o:title="" embosscolor="white"/>
          </v:shape>
          <o:OLEObject Type="Embed" ProgID="Equation.DSMT4" ShapeID="_x0000_i1173" DrawAspect="Content" ObjectID="_1752302239" r:id="rId268"/>
        </w:object>
      </w:r>
      <w:r>
        <w:rPr>
          <w:rFonts w:ascii="Times New Roman" w:hAnsi="Times New Roman"/>
          <w:i/>
          <w:iCs/>
          <w:sz w:val="28"/>
          <w:szCs w:val="28"/>
        </w:rPr>
        <w:t>, т.е., если</w:t>
      </w:r>
    </w:p>
    <w:p w14:paraId="6C1A17E2" w14:textId="77777777" w:rsidR="00CA29DF" w:rsidRDefault="00CA29DF">
      <w:pPr>
        <w:rPr>
          <w:rFonts w:ascii="Times New Roman" w:hAnsi="Times New Roman"/>
          <w:i/>
          <w:iCs/>
          <w:sz w:val="28"/>
          <w:szCs w:val="28"/>
        </w:rPr>
      </w:pPr>
    </w:p>
    <w:p w14:paraId="4013190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12"/>
          <w:sz w:val="28"/>
          <w:szCs w:val="28"/>
        </w:rPr>
        <w:object w:dxaOrig="2454" w:dyaOrig="388" w14:anchorId="3443FD0E">
          <v:shape id="_x0000_i1174" type="#_x0000_t75" style="width:123pt;height:19.5pt" o:ole="">
            <v:imagedata r:id="rId269" o:title=""/>
          </v:shape>
          <o:OLEObject Type="Embed" ProgID="Equation.DSMT4" ShapeID="_x0000_i1174" DrawAspect="Content" ObjectID="_1752302240" r:id="rId270"/>
        </w:object>
      </w:r>
      <w:r>
        <w:rPr>
          <w:rFonts w:ascii="Times New Roman" w:hAnsi="Times New Roman"/>
          <w:sz w:val="28"/>
          <w:szCs w:val="28"/>
        </w:rPr>
        <w:tab/>
      </w:r>
    </w:p>
    <w:p w14:paraId="37B34EC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4E0DA3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278" w:dyaOrig="388" w14:anchorId="2F4FD52F">
          <v:shape id="_x0000_i1175" type="#_x0000_t75" style="width:114pt;height:19.5pt" o:ole="">
            <v:imagedata r:id="rId271" o:title="" embosscolor="white"/>
          </v:shape>
          <o:OLEObject Type="Embed" ProgID="Equation.DSMT4" ShapeID="_x0000_i1175" DrawAspect="Content" ObjectID="_1752302241" r:id="rId272"/>
        </w:object>
      </w:r>
      <w:r>
        <w:rPr>
          <w:rFonts w:ascii="Times New Roman" w:hAnsi="Times New Roman"/>
          <w:sz w:val="28"/>
          <w:szCs w:val="28"/>
        </w:rPr>
        <w:tab/>
      </w:r>
    </w:p>
    <w:p w14:paraId="712142B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409E16B" w14:textId="423C9078" w:rsidR="00CA29DF" w:rsidRDefault="00A21CF9">
      <w:pPr>
        <w:tabs>
          <w:tab w:val="center" w:pos="4800"/>
          <w:tab w:val="right" w:pos="9781"/>
        </w:tabs>
        <w:rPr>
          <w:rFonts w:ascii="Times New Roman" w:hAnsi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где </w:t>
      </w:r>
      <w:r>
        <w:rPr>
          <w:rFonts w:ascii="Times New Roman" w:hAnsi="Times New Roman"/>
          <w:i/>
          <w:iCs/>
          <w:position w:val="-10"/>
          <w:sz w:val="28"/>
          <w:szCs w:val="28"/>
          <w:lang w:val="en-US"/>
        </w:rPr>
        <w:object w:dxaOrig="1678" w:dyaOrig="376" w14:anchorId="24B23069">
          <v:shape id="_x0000_i1176" type="#_x0000_t75" style="width:84pt;height:18.75pt" o:ole="">
            <v:imagedata r:id="rId273" o:title="" embosscolor="white"/>
          </v:shape>
          <o:OLEObject Type="Embed" ProgID="Equation.3" ShapeID="_x0000_i1176" DrawAspect="Content" ObjectID="_1752302242" r:id="rId274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Ясно, что в этом случае в соответствующих системах линейных дифференциальных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уравнений </w:t>
      </w:r>
      <w:r>
        <w:rPr>
          <w:rFonts w:ascii="Times New Roman" w:hAnsi="Times New Roman"/>
          <w:i/>
          <w:iCs/>
          <w:position w:val="-10"/>
          <w:sz w:val="28"/>
          <w:szCs w:val="28"/>
          <w:lang w:val="en-US"/>
        </w:rPr>
        <w:object w:dxaOrig="988" w:dyaOrig="376" w14:anchorId="62F7F8CB">
          <v:shape id="_x0000_i1177" type="#_x0000_t75" style="width:49.5pt;height:18.75pt" o:ole="">
            <v:imagedata r:id="rId275" o:title="" embosscolor="white"/>
          </v:shape>
          <o:OLEObject Type="Embed" ProgID="Equation.3" ShapeID="_x0000_i1177" DrawAspect="Content" ObjectID="_1752302243" r:id="rId276"/>
        </w:object>
      </w:r>
      <w:r w:rsidR="00A970A9" w:rsidRPr="00A970A9">
        <w:t xml:space="preserve"> </w:t>
      </w:r>
      <w:r>
        <w:rPr>
          <w:rFonts w:ascii="Times New Roman" w:hAnsi="Times New Roman"/>
          <w:sz w:val="28"/>
          <w:szCs w:val="28"/>
        </w:rPr>
        <w:t>[</w:t>
      </w:r>
      <w:proofErr w:type="gramEnd"/>
      <w:r>
        <w:rPr>
          <w:rFonts w:ascii="Times New Roman" w:hAnsi="Times New Roman"/>
          <w:sz w:val="28"/>
          <w:szCs w:val="28"/>
        </w:rPr>
        <w:t>51, с.27].</w:t>
      </w:r>
    </w:p>
    <w:p w14:paraId="2A19857D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i/>
          <w:iCs/>
          <w:sz w:val="28"/>
          <w:szCs w:val="28"/>
        </w:rPr>
      </w:pPr>
    </w:p>
    <w:p w14:paraId="3022C80E" w14:textId="77777777" w:rsidR="00CA29DF" w:rsidRDefault="00A21CF9">
      <w:pPr>
        <w:pStyle w:val="1"/>
        <w:keepNext w:val="0"/>
        <w:keepLines w:val="0"/>
        <w:tabs>
          <w:tab w:val="left" w:pos="1134"/>
        </w:tabs>
        <w:spacing w:before="0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6" w:name="_Toc135765016"/>
      <w:r>
        <w:rPr>
          <w:rFonts w:ascii="Times New Roman" w:hAnsi="Times New Roman"/>
          <w:b/>
          <w:bCs/>
          <w:color w:val="auto"/>
          <w:sz w:val="28"/>
          <w:szCs w:val="28"/>
        </w:rPr>
        <w:t>1.3 </w:t>
      </w:r>
      <w:bookmarkEnd w:id="16"/>
      <w:r>
        <w:rPr>
          <w:rFonts w:ascii="Times New Roman" w:hAnsi="Times New Roman"/>
          <w:b/>
          <w:bCs/>
          <w:color w:val="auto"/>
          <w:sz w:val="28"/>
          <w:szCs w:val="28"/>
        </w:rPr>
        <w:t>Уравнения типа Яджимы-Ойкавы</w:t>
      </w:r>
    </w:p>
    <w:p w14:paraId="41618B0A" w14:textId="30D53A98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</w:t>
      </w:r>
      <w:r>
        <w:rPr>
          <w:rFonts w:ascii="Times New Roman" w:hAnsi="Times New Roman"/>
          <w:sz w:val="28"/>
          <w:szCs w:val="28"/>
        </w:rPr>
        <w:t>подразделе рассмотрены некоторые нелинейные модели, описывающие взаимодействие длинных и коротких волн</w:t>
      </w:r>
      <w:r w:rsidR="00A86F5E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(ДКВ). Нелинейные модели, описывающие взаимодействия длинных и коротких волн,</w:t>
      </w:r>
      <w:r w:rsidR="00A86F5E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задаются уравнениями типа Яджимы-Ойкавы. Такие модели естественным образом </w:t>
      </w:r>
      <w:r>
        <w:rPr>
          <w:rFonts w:ascii="Times New Roman" w:hAnsi="Times New Roman"/>
          <w:sz w:val="28"/>
          <w:szCs w:val="28"/>
        </w:rPr>
        <w:t>были получены и предложены по различным причинам, которые в основном исходят из физики жидкости и плазмы. Нелинейные модели резонансных длинных и коротких волн играют важную роль как в современной математике, так и в современной физике [52-54]. Некоторые и</w:t>
      </w:r>
      <w:r>
        <w:rPr>
          <w:rFonts w:ascii="Times New Roman" w:hAnsi="Times New Roman"/>
          <w:sz w:val="28"/>
          <w:szCs w:val="28"/>
        </w:rPr>
        <w:t>з этих моделей представляют собой интегрируемые нелинейные уравнения в частных производных в измерениях 1+1 и 2+1 [55-58]. В измерениях 1+1 такие уравнения длинных и коротких волн формально в общем случае могут быть записаны как</w:t>
      </w:r>
    </w:p>
    <w:p w14:paraId="561FE330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205B792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266" w:dyaOrig="388" w14:anchorId="5E107CFB">
          <v:shape id="_x0000_i1178" type="#_x0000_t75" style="width:163.5pt;height:19.5pt" o:ole="">
            <v:imagedata r:id="rId277" o:title="" embosscolor="white"/>
          </v:shape>
          <o:OLEObject Type="Embed" ProgID="Equation.DSMT4" ShapeID="_x0000_i1178" DrawAspect="Content" ObjectID="_1752302244" r:id="rId27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(1.12)</w:t>
      </w:r>
    </w:p>
    <w:p w14:paraId="7042FF3D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546CAF5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865" w:dyaOrig="425" w14:anchorId="39977EFA">
          <v:shape id="_x0000_i1179" type="#_x0000_t75" style="width:93pt;height:21pt" o:ole="">
            <v:imagedata r:id="rId279" o:title="" embosscolor="white"/>
          </v:shape>
          <o:OLEObject Type="Embed" ProgID="Equation.DSMT4" ShapeID="_x0000_i1179" DrawAspect="Content" ObjectID="_1752302245" r:id="rId28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(1.13)</w:t>
      </w:r>
    </w:p>
    <w:p w14:paraId="17E5065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8307884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2"/>
          <w:sz w:val="28"/>
          <w:szCs w:val="28"/>
        </w:rPr>
        <w:object w:dxaOrig="776" w:dyaOrig="375" w14:anchorId="03EF15D7">
          <v:shape id="_x0000_i1180" type="#_x0000_t75" style="width:39pt;height:18.75pt" o:ole="">
            <v:imagedata r:id="rId281" o:title="" embosscolor="white"/>
          </v:shape>
          <o:OLEObject Type="Embed" ProgID="Equation.DSMT4" ShapeID="_x0000_i1180" DrawAspect="Content" ObjectID="_1752302246" r:id="rId282"/>
        </w:object>
      </w:r>
      <w:r>
        <w:rPr>
          <w:rFonts w:ascii="Times New Roman" w:hAnsi="Times New Roman"/>
          <w:sz w:val="28"/>
          <w:szCs w:val="28"/>
        </w:rPr>
        <w:t xml:space="preserve"> –</w:t>
      </w:r>
      <w:proofErr w:type="gramEnd"/>
      <w:r>
        <w:rPr>
          <w:rFonts w:ascii="Times New Roman" w:hAnsi="Times New Roman"/>
          <w:sz w:val="28"/>
          <w:szCs w:val="28"/>
        </w:rPr>
        <w:t xml:space="preserve"> комплексная функция, представляет огибающую короткой волны;</w:t>
      </w:r>
    </w:p>
    <w:p w14:paraId="068C3C0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2"/>
          <w:sz w:val="28"/>
          <w:szCs w:val="28"/>
        </w:rPr>
        <w:object w:dxaOrig="689" w:dyaOrig="388" w14:anchorId="0625847E">
          <v:shape id="_x0000_i1181" type="#_x0000_t75" style="width:34.5pt;height:19.5pt" o:ole="">
            <v:imagedata r:id="rId283" o:title="" embosscolor="white"/>
          </v:shape>
          <o:OLEObject Type="Embed" ProgID="Equation.DSMT4" ShapeID="_x0000_i1181" DrawAspect="Content" ObjectID="_1752302247" r:id="rId284"/>
        </w:object>
      </w:r>
      <w:r>
        <w:rPr>
          <w:rFonts w:ascii="Times New Roman" w:hAnsi="Times New Roman"/>
          <w:position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вещественная функция, представляет амплитуду длинной волны (потенциала</w:t>
      </w:r>
      <w:proofErr w:type="gramStart"/>
      <w:r>
        <w:rPr>
          <w:rFonts w:ascii="Times New Roman" w:hAnsi="Times New Roman"/>
          <w:sz w:val="28"/>
          <w:szCs w:val="28"/>
        </w:rPr>
        <w:t>);</w:t>
      </w:r>
      <w:r>
        <w:rPr>
          <w:rFonts w:ascii="Times New Roman" w:hAnsi="Times New Roman"/>
          <w:position w:val="-12"/>
          <w:sz w:val="28"/>
          <w:szCs w:val="28"/>
        </w:rPr>
        <w:object w:dxaOrig="301" w:dyaOrig="388" w14:anchorId="68588FC4">
          <v:shape id="_x0000_i1182" type="#_x0000_t75" style="width:15pt;height:19.5pt" o:ole="">
            <v:imagedata r:id="rId285" o:title="" embosscolor="white"/>
          </v:shape>
          <o:OLEObject Type="Embed" ProgID="Equation.DSMT4" ShapeID="_x0000_i1182" DrawAspect="Content" ObjectID="_1752302248" r:id="rId286"/>
        </w:objec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>некоторая функция;</w:t>
      </w:r>
      <w:r>
        <w:rPr>
          <w:rFonts w:ascii="Times New Roman" w:hAnsi="Times New Roman"/>
          <w:position w:val="-6"/>
          <w:sz w:val="28"/>
          <w:szCs w:val="28"/>
        </w:rPr>
        <w:object w:dxaOrig="275" w:dyaOrig="301" w14:anchorId="289042AC">
          <v:shape id="_x0000_i1183" type="#_x0000_t75" style="width:13.5pt;height:15pt" o:ole="">
            <v:imagedata r:id="rId287" o:title="" embosscolor="white"/>
          </v:shape>
          <o:OLEObject Type="Embed" ProgID="Equation.DSMT4" ShapeID="_x0000_i1183" DrawAspect="Content" ObjectID="_1752302249" r:id="rId288"/>
        </w:object>
      </w:r>
      <w:r>
        <w:rPr>
          <w:rFonts w:ascii="Times New Roman" w:hAnsi="Times New Roman"/>
          <w:sz w:val="28"/>
          <w:szCs w:val="28"/>
        </w:rPr>
        <w:t>– постоянная [59]. Систему уравнений (</w:t>
      </w:r>
      <w:proofErr w:type="gramStart"/>
      <w:r>
        <w:rPr>
          <w:rFonts w:ascii="Times New Roman" w:hAnsi="Times New Roman"/>
          <w:sz w:val="28"/>
          <w:szCs w:val="28"/>
        </w:rPr>
        <w:t>1.12)-</w:t>
      </w:r>
      <w:proofErr w:type="gramEnd"/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1.13) можно рассматривать как нелинейные уравнения типа Шредингера с самосогласованными потенциалами. Она объединяет все известные интегрируемые длинных и коротких волн моделей, а именно, уравнение Яджимы-Ойкавы (УЯО), уравнение Ньюэлла (УН), уравнение Ген</w:t>
      </w:r>
      <w:r>
        <w:rPr>
          <w:rFonts w:ascii="Times New Roman" w:hAnsi="Times New Roman"/>
          <w:sz w:val="28"/>
          <w:szCs w:val="28"/>
        </w:rPr>
        <w:t>га-Ли (УГЛ) и т.д. Этот результат аналогичен тому, который доказывает, что уравнения Кортевега-де Фриза и модифицированного КдФ уравнения – это всего лишь два частных случая уравнения Гарднера [60-63].</w:t>
      </w:r>
    </w:p>
    <w:p w14:paraId="4CE82E8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24E34FC" w14:textId="77777777" w:rsidR="00CA29DF" w:rsidRDefault="00A21CF9">
      <w:pPr>
        <w:pStyle w:val="1"/>
        <w:keepNext w:val="0"/>
        <w:keepLines w:val="0"/>
        <w:tabs>
          <w:tab w:val="left" w:pos="1276"/>
        </w:tabs>
        <w:spacing w:before="0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7" w:name="_Toc135765017"/>
      <w:r>
        <w:rPr>
          <w:rFonts w:ascii="Times New Roman" w:hAnsi="Times New Roman"/>
          <w:b/>
          <w:bCs/>
          <w:color w:val="auto"/>
          <w:sz w:val="28"/>
          <w:szCs w:val="28"/>
        </w:rPr>
        <w:t>1.4 Спиновые системы</w:t>
      </w:r>
      <w:bookmarkEnd w:id="17"/>
    </w:p>
    <w:p w14:paraId="0D535AA7" w14:textId="77777777" w:rsidR="00CA29DF" w:rsidRDefault="00A21CF9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Существует еще один интересный к</w:t>
      </w:r>
      <w:r>
        <w:rPr>
          <w:rFonts w:ascii="Times New Roman" w:hAnsi="Times New Roman"/>
          <w:sz w:val="28"/>
          <w:szCs w:val="28"/>
        </w:rPr>
        <w:t xml:space="preserve">ласс интегрируемых систем, а именно интегрируемые обобщенные спиновые системы или уравнения ферромагнетика Гейзенберга с самосогласованными потенциалами (УФГСП) [64-66]. Они описывают нелинейные процессы в магнетизме. Такие спиновые системы в общем случае </w:t>
      </w:r>
      <w:r>
        <w:rPr>
          <w:rFonts w:ascii="Times New Roman" w:hAnsi="Times New Roman"/>
          <w:sz w:val="28"/>
          <w:szCs w:val="28"/>
        </w:rPr>
        <w:t xml:space="preserve">можно записать как [59,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.122]</w:t>
      </w:r>
    </w:p>
    <w:p w14:paraId="51C96780" w14:textId="77777777" w:rsidR="00CA29DF" w:rsidRDefault="00CA29DF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14:paraId="36947820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329" w:dyaOrig="388" w14:anchorId="415A8C9D">
          <v:shape id="_x0000_i1184" type="#_x0000_t75" style="width:166.5pt;height:19.5pt" o:ole="">
            <v:imagedata r:id="rId289" o:title="" embosscolor="white"/>
          </v:shape>
          <o:OLEObject Type="Embed" ProgID="Equation.DSMT4" ShapeID="_x0000_i1184" DrawAspect="Content" ObjectID="_1752302250" r:id="rId29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(1.14)</w:t>
      </w:r>
    </w:p>
    <w:p w14:paraId="78D13DFC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E43EF00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555" w:dyaOrig="388" w14:anchorId="49D12B7E">
          <v:shape id="_x0000_i1185" type="#_x0000_t75" style="width:127.5pt;height:19.5pt" o:ole="">
            <v:imagedata r:id="rId291" o:title="" embosscolor="white"/>
          </v:shape>
          <o:OLEObject Type="Embed" ProgID="Equation.DSMT4" ShapeID="_x0000_i1185" DrawAspect="Content" ObjectID="_1752302251" r:id="rId29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(1.15)</w:t>
      </w:r>
    </w:p>
    <w:p w14:paraId="5F348F9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E767836" w14:textId="6B2E82DC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спиновая </w:t>
      </w:r>
      <w:proofErr w:type="gramStart"/>
      <w:r>
        <w:rPr>
          <w:rFonts w:ascii="Times New Roman" w:hAnsi="Times New Roman"/>
          <w:sz w:val="28"/>
          <w:szCs w:val="28"/>
        </w:rPr>
        <w:t>матрица</w:t>
      </w:r>
      <w:r w:rsidR="00A86F5E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position w:val="-6"/>
          <w:sz w:val="28"/>
          <w:szCs w:val="28"/>
        </w:rPr>
        <w:object w:dxaOrig="275" w:dyaOrig="301" w14:anchorId="787E4D0C">
          <v:shape id="_x0000_i1186" type="#_x0000_t75" style="width:13.5pt;height:15pt" o:ole="">
            <v:imagedata r:id="rId293" o:title="" embosscolor="white"/>
          </v:shape>
          <o:OLEObject Type="Embed" ProgID="Equation.DSMT4" ShapeID="_x0000_i1186" DrawAspect="Content" ObjectID="_1752302252" r:id="rId294"/>
        </w:object>
      </w:r>
      <w:r w:rsidR="00A86F5E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position w:val="-4"/>
          <w:sz w:val="28"/>
          <w:szCs w:val="28"/>
        </w:rPr>
        <w:object w:dxaOrig="600" w:dyaOrig="301" w14:anchorId="205EC21E">
          <v:shape id="_x0000_i1187" type="#_x0000_t75" style="width:30pt;height:15pt" o:ole="">
            <v:imagedata r:id="rId295" o:title="" embosscolor="white"/>
          </v:shape>
          <o:OLEObject Type="Embed" ProgID="Equation.DSMT4" ShapeID="_x0000_i1187" DrawAspect="Content" ObjectID="_1752302253" r:id="rId296"/>
        </w:object>
      </w:r>
      <w:r>
        <w:rPr>
          <w:rFonts w:ascii="Times New Roman" w:hAnsi="Times New Roman"/>
          <w:sz w:val="28"/>
          <w:szCs w:val="28"/>
        </w:rPr>
        <w:t>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как (1.9) и удовлетворяет условию</w:t>
      </w:r>
      <w:r w:rsidR="00A86F5E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position w:val="-6"/>
          <w:sz w:val="28"/>
          <w:szCs w:val="28"/>
        </w:rPr>
        <w:object w:dxaOrig="776" w:dyaOrig="375" w14:anchorId="6E49BD01">
          <v:shape id="_x0000_i1188" type="#_x0000_t75" style="width:39pt;height:18.75pt" o:ole="">
            <v:imagedata r:id="rId297" o:title="" embosscolor="white"/>
          </v:shape>
          <o:OLEObject Type="Embed" ProgID="Equation.DSMT4" ShapeID="_x0000_i1188" DrawAspect="Content" ObjectID="_1752302254" r:id="rId298"/>
        </w:object>
      </w:r>
      <w:r w:rsidR="00A970A9" w:rsidRPr="00A970A9">
        <w:t xml:space="preserve"> </w:t>
      </w:r>
      <w:r>
        <w:rPr>
          <w:rFonts w:ascii="Times New Roman" w:hAnsi="Times New Roman"/>
          <w:sz w:val="28"/>
          <w:szCs w:val="28"/>
        </w:rPr>
        <w:t>[67, 68].</w:t>
      </w:r>
    </w:p>
    <w:p w14:paraId="21EEAB53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Формальную форму интегрируемых обобщенных спиновых систем можно записать в следующем вид [59,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.123]:</w:t>
      </w:r>
    </w:p>
    <w:p w14:paraId="5C2F64C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13AB131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3605" w:dyaOrig="425" w14:anchorId="1DE4D3D7">
          <v:shape id="_x0000_i1189" type="#_x0000_t75" style="width:180pt;height:21pt" o:ole="">
            <v:imagedata r:id="rId299" o:title="" embosscolor="white"/>
          </v:shape>
          <o:OLEObject Type="Embed" ProgID="Equation.DSMT4" ShapeID="_x0000_i1189" DrawAspect="Content" ObjectID="_1752302255" r:id="rId30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(1.16)</w:t>
      </w:r>
    </w:p>
    <w:p w14:paraId="63AC586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5C92D34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где, в отличие от (1.12) и (1.13), </w:t>
      </w:r>
      <w:r>
        <w:rPr>
          <w:rFonts w:ascii="Times New Roman" w:hAnsi="Times New Roman"/>
          <w:position w:val="-4"/>
          <w:sz w:val="28"/>
          <w:szCs w:val="28"/>
        </w:rPr>
        <w:object w:dxaOrig="275" w:dyaOrig="301" w14:anchorId="6E9F97F9">
          <v:shape id="_x0000_i1190" type="#_x0000_t75" style="width:13.5pt;height:15pt" o:ole="">
            <v:imagedata r:id="rId301" o:title="" embosscolor="white"/>
          </v:shape>
          <o:OLEObject Type="Embed" ProgID="Equation.DSMT4" ShapeID="_x0000_i1190" DrawAspect="Content" ObjectID="_1752302256" r:id="rId302"/>
        </w:object>
      </w:r>
      <w:r>
        <w:rPr>
          <w:rFonts w:ascii="Times New Roman" w:hAnsi="Times New Roman"/>
          <w:sz w:val="28"/>
          <w:szCs w:val="28"/>
        </w:rPr>
        <w:t xml:space="preserve">–спиновая матрица </w:t>
      </w:r>
      <w:proofErr w:type="gramStart"/>
      <w:r>
        <w:rPr>
          <w:rFonts w:ascii="Times New Roman" w:hAnsi="Times New Roman"/>
          <w:sz w:val="28"/>
          <w:szCs w:val="28"/>
        </w:rPr>
        <w:t xml:space="preserve">размера </w:t>
      </w:r>
      <w:r>
        <w:rPr>
          <w:rFonts w:ascii="Times New Roman" w:hAnsi="Times New Roman"/>
          <w:position w:val="-6"/>
          <w:sz w:val="28"/>
          <w:szCs w:val="28"/>
        </w:rPr>
        <w:object w:dxaOrig="576" w:dyaOrig="301" w14:anchorId="7B96267C">
          <v:shape id="_x0000_i1191" type="#_x0000_t75" style="width:28.5pt;height:15pt" o:ole="">
            <v:imagedata r:id="rId303" o:title="" embosscolor="white"/>
          </v:shape>
          <o:OLEObject Type="Embed" ProgID="Equation.DSMT4" ShapeID="_x0000_i1191" DrawAspect="Content" ObjectID="_1752302257" r:id="rId304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удовлетворяющая условию</w:t>
      </w:r>
    </w:p>
    <w:p w14:paraId="71D81B6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AA00D65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040" w:dyaOrig="425" w14:anchorId="4A4F6D24">
          <v:shape id="_x0000_i1192" type="#_x0000_t75" style="width:102pt;height:21pt" o:ole="">
            <v:imagedata r:id="rId305" o:title="" embosscolor="white"/>
          </v:shape>
          <o:OLEObject Type="Embed" ProgID="Equation.DSMT4" ShapeID="_x0000_i1192" DrawAspect="Content" ObjectID="_1752302258" r:id="rId30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(1.7)</w:t>
      </w:r>
    </w:p>
    <w:p w14:paraId="392EA08D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CD2184A" w14:textId="38DCC1D5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приведенных выше </w:t>
      </w:r>
      <w:proofErr w:type="gramStart"/>
      <w:r>
        <w:rPr>
          <w:rFonts w:ascii="Times New Roman" w:hAnsi="Times New Roman"/>
          <w:sz w:val="28"/>
          <w:szCs w:val="28"/>
        </w:rPr>
        <w:t xml:space="preserve">уравнениях </w:t>
      </w:r>
      <w:r>
        <w:rPr>
          <w:rFonts w:ascii="Times New Roman" w:hAnsi="Times New Roman"/>
          <w:position w:val="-12"/>
          <w:sz w:val="28"/>
          <w:szCs w:val="28"/>
        </w:rPr>
        <w:object w:dxaOrig="326" w:dyaOrig="388" w14:anchorId="641ACEED">
          <v:shape id="_x0000_i1193" type="#_x0000_t75" style="width:16.5pt;height:19.5pt" o:ole="">
            <v:imagedata r:id="rId307" o:title="" embosscolor="white"/>
          </v:shape>
          <o:OLEObject Type="Embed" ProgID="Equation.DSMT4" ShapeID="_x0000_i1193" DrawAspect="Content" ObjectID="_1752302259" r:id="rId308"/>
        </w:object>
      </w:r>
      <w:r w:rsidR="00A970A9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некоторая матричная функция, </w:t>
      </w:r>
      <w:r>
        <w:rPr>
          <w:rFonts w:ascii="Times New Roman" w:hAnsi="Times New Roman"/>
          <w:position w:val="-12"/>
          <w:sz w:val="28"/>
          <w:szCs w:val="28"/>
        </w:rPr>
        <w:object w:dxaOrig="838" w:dyaOrig="375" w14:anchorId="7381338F">
          <v:shape id="_x0000_i1194" type="#_x0000_t75" style="width:42pt;height:18.75pt" o:ole="">
            <v:imagedata r:id="rId309" o:title="" embosscolor="white"/>
          </v:shape>
          <o:OLEObject Type="Embed" ProgID="Equation.DSMT4" ShapeID="_x0000_i1194" DrawAspect="Content" ObjectID="_1752302260" r:id="rId310"/>
        </w:object>
      </w:r>
      <w:r>
        <w:rPr>
          <w:rFonts w:ascii="Times New Roman" w:hAnsi="Times New Roman"/>
          <w:sz w:val="28"/>
          <w:szCs w:val="28"/>
        </w:rPr>
        <w:t xml:space="preserve">– действительная функция, </w:t>
      </w:r>
      <w:r w:rsidR="00A970A9" w:rsidRPr="00A970A9">
        <w:rPr>
          <w:rFonts w:ascii="Times New Roman" w:hAnsi="Times New Roman"/>
          <w:position w:val="-12"/>
          <w:sz w:val="28"/>
          <w:szCs w:val="28"/>
        </w:rPr>
        <w:object w:dxaOrig="520" w:dyaOrig="360" w14:anchorId="3EA3F082">
          <v:shape id="_x0000_i1195" type="#_x0000_t75" style="width:26.25pt;height:18pt" o:ole="">
            <v:imagedata r:id="rId311" o:title="" embosscolor="white"/>
          </v:shape>
          <o:OLEObject Type="Embed" ProgID="Equation.DSMT4" ShapeID="_x0000_i1195" DrawAspect="Content" ObjectID="_1752302261" r:id="rId312"/>
        </w:object>
      </w:r>
      <w:r w:rsidR="00A970A9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действительные постоянные.</w:t>
      </w:r>
    </w:p>
    <w:p w14:paraId="32FAAB45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Нелинейные модели, описывающие взаимодействие длинных и коротких волн (</w:t>
      </w:r>
      <w:proofErr w:type="gramStart"/>
      <w:r>
        <w:rPr>
          <w:rFonts w:ascii="Times New Roman" w:hAnsi="Times New Roman"/>
          <w:sz w:val="28"/>
          <w:szCs w:val="28"/>
        </w:rPr>
        <w:t>1.12)-</w:t>
      </w:r>
      <w:proofErr w:type="gramEnd"/>
      <w:r>
        <w:rPr>
          <w:rFonts w:ascii="Times New Roman" w:hAnsi="Times New Roman"/>
          <w:sz w:val="28"/>
          <w:szCs w:val="28"/>
        </w:rPr>
        <w:t>(1.13), и спиновые системы (1.14.)-(1.15), (1.16) эквивалентны друг другу [69, 70].</w:t>
      </w:r>
    </w:p>
    <w:p w14:paraId="55894E7B" w14:textId="77777777" w:rsidR="00CA29DF" w:rsidRDefault="00CA29DF">
      <w:pPr>
        <w:ind w:firstLine="709"/>
        <w:rPr>
          <w:rFonts w:ascii="Times New Roman" w:hAnsi="Times New Roman"/>
          <w:sz w:val="28"/>
          <w:szCs w:val="28"/>
          <w:lang w:eastAsia="ru-RU"/>
        </w:rPr>
      </w:pPr>
    </w:p>
    <w:p w14:paraId="0F94AB6A" w14:textId="77777777" w:rsidR="00CA29DF" w:rsidRDefault="00A21CF9">
      <w:pPr>
        <w:pStyle w:val="1"/>
        <w:keepNext w:val="0"/>
        <w:keepLines w:val="0"/>
        <w:tabs>
          <w:tab w:val="left" w:pos="1276"/>
        </w:tabs>
        <w:spacing w:before="0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8" w:name="_Toc135765018"/>
      <w:r>
        <w:rPr>
          <w:rFonts w:ascii="Times New Roman" w:hAnsi="Times New Roman"/>
          <w:b/>
          <w:bCs/>
          <w:color w:val="auto"/>
          <w:sz w:val="28"/>
          <w:szCs w:val="28"/>
        </w:rPr>
        <w:t>1.5 Пространственные кривые нелинейных интегрируемых уравнений</w:t>
      </w:r>
      <w:bookmarkEnd w:id="18"/>
    </w:p>
    <w:p w14:paraId="5580B61B" w14:textId="77777777" w:rsidR="00CA29DF" w:rsidRDefault="00A21CF9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</w:t>
      </w:r>
      <w:r>
        <w:rPr>
          <w:rFonts w:ascii="Times New Roman" w:hAnsi="Times New Roman"/>
          <w:sz w:val="28"/>
          <w:szCs w:val="28"/>
        </w:rPr>
        <w:t xml:space="preserve"> одним существенным направлением нелинейной теорий является применение дифференциальной геометрии к интегрируемым нелинейным уравнениям. Предмет пространственных кривых имеет множество физических приложений, таких как оптическое волокно, спиновые конфигура</w:t>
      </w:r>
      <w:r>
        <w:rPr>
          <w:rFonts w:ascii="Times New Roman" w:hAnsi="Times New Roman"/>
          <w:sz w:val="28"/>
          <w:szCs w:val="28"/>
        </w:rPr>
        <w:t>ции, вихревая нить в жидкости. В последние годы многие ученые изучали связь между движущимися кривыми и интегрируемыми системами. Первые работы о связи между нелинейными системами и кривыми принадлежат Да Риосу [71]. Далее, Хасимото обнаружил, что внутренн</w:t>
      </w:r>
      <w:r>
        <w:rPr>
          <w:rFonts w:ascii="Times New Roman" w:hAnsi="Times New Roman"/>
          <w:sz w:val="28"/>
          <w:szCs w:val="28"/>
        </w:rPr>
        <w:t>ее уравнение, описывающее кривизну и кручение изолированной очень тонкой вихревой нити без растяжения в несжимаемой невязкой жидкости, сводится к НУШ в евклидовом трехмерном пространстве. Преобразование Хасимоты определяется в виде:</w:t>
      </w:r>
    </w:p>
    <w:p w14:paraId="45D71747" w14:textId="77777777" w:rsidR="00CA29DF" w:rsidRDefault="00CA29DF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</w:p>
    <w:p w14:paraId="67A4E71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6"/>
          <w:sz w:val="28"/>
          <w:szCs w:val="28"/>
        </w:rPr>
        <w:object w:dxaOrig="1865" w:dyaOrig="839" w14:anchorId="324E72EF">
          <v:shape id="_x0000_i1196" type="#_x0000_t75" style="width:93pt;height:42pt" o:ole="">
            <v:imagedata r:id="rId313" o:title="" embosscolor="white"/>
          </v:shape>
          <o:OLEObject Type="Embed" ProgID="Equation.DSMT4" ShapeID="_x0000_i1196" DrawAspect="Content" ObjectID="_1752302262" r:id="rId31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C425790" w14:textId="77777777" w:rsidR="00CA29DF" w:rsidRPr="00A970A9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ru-KZ"/>
        </w:rPr>
      </w:pPr>
    </w:p>
    <w:p w14:paraId="582612F7" w14:textId="0804DBDA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proofErr w:type="gramStart"/>
      <w:r>
        <w:rPr>
          <w:rFonts w:ascii="Times New Roman" w:hAnsi="Times New Roman"/>
          <w:sz w:val="28"/>
          <w:szCs w:val="28"/>
        </w:rPr>
        <w:t xml:space="preserve">функция </w:t>
      </w:r>
      <w:r>
        <w:rPr>
          <w:rFonts w:ascii="Times New Roman" w:hAnsi="Times New Roman"/>
          <w:position w:val="-12"/>
          <w:sz w:val="28"/>
          <w:szCs w:val="28"/>
        </w:rPr>
        <w:object w:dxaOrig="726" w:dyaOrig="375" w14:anchorId="069C0E26">
          <v:shape id="_x0000_i1197" type="#_x0000_t75" style="width:36pt;height:18.75pt" o:ole="">
            <v:imagedata r:id="rId315" o:title="" embosscolor="white"/>
          </v:shape>
          <o:OLEObject Type="Embed" ProgID="Equation.DSMT4" ShapeID="_x0000_i1197" DrawAspect="Content" ObjectID="_1752302263" r:id="rId316"/>
        </w:object>
      </w:r>
      <w:r w:rsidR="00A970A9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решение НУШ, </w:t>
      </w:r>
      <w:r>
        <w:rPr>
          <w:rFonts w:ascii="Times New Roman" w:hAnsi="Times New Roman"/>
          <w:position w:val="-12"/>
          <w:sz w:val="28"/>
          <w:szCs w:val="28"/>
        </w:rPr>
        <w:object w:dxaOrig="538" w:dyaOrig="375" w14:anchorId="2BD77AAF">
          <v:shape id="_x0000_i1198" type="#_x0000_t75" style="width:27pt;height:18.75pt" o:ole="">
            <v:imagedata r:id="rId317" o:title="" embosscolor="white"/>
          </v:shape>
          <o:OLEObject Type="Embed" ProgID="Equation.DSMT4" ShapeID="_x0000_i1198" DrawAspect="Content" ObjectID="_1752302264" r:id="rId318"/>
        </w:object>
      </w:r>
      <w:r>
        <w:rPr>
          <w:rFonts w:ascii="Times New Roman" w:hAnsi="Times New Roman"/>
          <w:sz w:val="28"/>
          <w:szCs w:val="28"/>
        </w:rPr>
        <w:t>;</w:t>
      </w:r>
    </w:p>
    <w:p w14:paraId="47B27DE6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2"/>
          <w:sz w:val="28"/>
          <w:szCs w:val="28"/>
        </w:rPr>
        <w:object w:dxaOrig="537" w:dyaOrig="375" w14:anchorId="048A4BDE">
          <v:shape id="_x0000_i1199" type="#_x0000_t75" style="width:27pt;height:18.75pt" o:ole="">
            <v:imagedata r:id="rId319" o:title="" embosscolor="white"/>
          </v:shape>
          <o:OLEObject Type="Embed" ProgID="Equation.DSMT4" ShapeID="_x0000_i1199" DrawAspect="Content" ObjectID="_1752302265" r:id="rId320"/>
        </w:object>
      </w:r>
      <w:r>
        <w:rPr>
          <w:rFonts w:ascii="Times New Roman" w:hAnsi="Times New Roman"/>
          <w:sz w:val="28"/>
          <w:szCs w:val="28"/>
        </w:rPr>
        <w:t xml:space="preserve">– кривизна и кручение кривой [25,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 477].</w:t>
      </w:r>
    </w:p>
    <w:p w14:paraId="2594B72C" w14:textId="4AD2C575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 Лакшманан и др. ввели представление о геометрической эквивалентности [26,</w:t>
      </w:r>
      <w:r w:rsidR="00A970A9">
        <w:rPr>
          <w:rFonts w:ascii="Times New Roman" w:hAnsi="Times New Roman"/>
          <w:sz w:val="28"/>
          <w:szCs w:val="28"/>
          <w:lang w:val="ru-KZ"/>
        </w:rPr>
        <w:t> 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.354].</w:t>
      </w:r>
      <w:r w:rsidR="00A86F5E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помощью у</w:t>
      </w:r>
      <w:r>
        <w:rPr>
          <w:rFonts w:ascii="Times New Roman" w:hAnsi="Times New Roman"/>
          <w:sz w:val="28"/>
          <w:szCs w:val="28"/>
        </w:rPr>
        <w:t xml:space="preserve">равнения движения </w:t>
      </w:r>
      <w:r>
        <w:rPr>
          <w:rFonts w:ascii="Times New Roman" w:hAnsi="Times New Roman"/>
          <w:sz w:val="28"/>
          <w:szCs w:val="28"/>
        </w:rPr>
        <w:lastRenderedPageBreak/>
        <w:t>пространственных кривых они ввели уравнение спиновой цепочки Гейзенберга.</w:t>
      </w:r>
      <w:r w:rsidR="003306F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Они представили, что континуальный предел одномерной классической спиновой системы с гейзенберговским взаимодействием демонстрируется как полностью разрешимая систе</w:t>
      </w:r>
      <w:r>
        <w:rPr>
          <w:rFonts w:ascii="Times New Roman" w:hAnsi="Times New Roman"/>
          <w:sz w:val="28"/>
          <w:szCs w:val="28"/>
        </w:rPr>
        <w:t xml:space="preserve">ма с динамикой, которая может быть описана нелинейным уравнением Шредингера [72]. Р. Мырзакулов и др. обозначили связь между спиновыми системами и солитонными уравнениями [73-76]. Лэмб отметил, что движение некоторых типов винтовых пространственных кривых </w:t>
      </w:r>
      <w:r>
        <w:rPr>
          <w:rFonts w:ascii="Times New Roman" w:hAnsi="Times New Roman"/>
          <w:sz w:val="28"/>
          <w:szCs w:val="28"/>
        </w:rPr>
        <w:t>может быть связано с нелинейным уравнением Шредингера в евклидовом трехмерном пространстве [77]. Муругаш и Балакришан ввели два новых формализма, отличных от формализма Лэмба, связанных с НУШ относительно репера Френе в евклидовом трехмерном пространстве [</w:t>
      </w:r>
      <w:r>
        <w:rPr>
          <w:rFonts w:ascii="Times New Roman" w:hAnsi="Times New Roman"/>
          <w:sz w:val="28"/>
          <w:szCs w:val="28"/>
        </w:rPr>
        <w:t>78].</w:t>
      </w:r>
    </w:p>
    <w:p w14:paraId="5543EBEC" w14:textId="77777777" w:rsidR="00CA29DF" w:rsidRDefault="00A21CF9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Многие ученые изучали временную эволюцию пространственной кривой, связанной с геометрической фазой относительно системы Френе в евклидовом трехмерном пространстве для различных систем отсчета. Так Берри показал, когда квантовая система в собственном с</w:t>
      </w:r>
      <w:r>
        <w:rPr>
          <w:rFonts w:ascii="Times New Roman" w:hAnsi="Times New Roman"/>
          <w:sz w:val="28"/>
          <w:szCs w:val="28"/>
        </w:rPr>
        <w:t>остоянии развивается путем адиабатического изменения параметров ее гамильтониана вдоль контура, она получает геометрический фазовый множитель [79]. Томита и Чиао продемонстрировали на классическом уровне, что измеренный угол поворота линейно поляризованног</w:t>
      </w:r>
      <w:r>
        <w:rPr>
          <w:rFonts w:ascii="Times New Roman" w:hAnsi="Times New Roman"/>
          <w:sz w:val="28"/>
          <w:szCs w:val="28"/>
        </w:rPr>
        <w:t>о света в волокне является мерой фазы Берри с использованием одномодового скрученного оптического волокна [80]. Росс исследовал, что распространение линейной поляризации по некомпланарному волокну также происходит за счет параллельного переноса в евклидово</w:t>
      </w:r>
      <w:r>
        <w:rPr>
          <w:rFonts w:ascii="Times New Roman" w:hAnsi="Times New Roman"/>
          <w:sz w:val="28"/>
          <w:szCs w:val="28"/>
        </w:rPr>
        <w:t>м трехмерном пространстве [81]. Балакришан и др. изучали временную эволюцию пространственной кривой, связанной с геометрической фазой относительно системы Френе в евклидовом трехмерном пространстве [82]. Э. Гюрбюз исследовал геометрические фазы для трех кл</w:t>
      </w:r>
      <w:r>
        <w:rPr>
          <w:rFonts w:ascii="Times New Roman" w:hAnsi="Times New Roman"/>
          <w:sz w:val="28"/>
          <w:szCs w:val="28"/>
        </w:rPr>
        <w:t xml:space="preserve">ассов эволюции кривых для различных систем отсчета [83-87]. </w:t>
      </w:r>
    </w:p>
    <w:p w14:paraId="29BEADE1" w14:textId="77777777" w:rsidR="00CA29DF" w:rsidRDefault="00A21CF9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исследователи использовали анголономные координаты для определения трехмерного векторного поля в трехмерном евклидовом и Минковском пространствах. Анголономные</w:t>
      </w:r>
      <w:r>
        <w:rPr>
          <w:rFonts w:ascii="Times New Roman" w:hAnsi="Times New Roman"/>
          <w:sz w:val="28"/>
          <w:szCs w:val="28"/>
        </w:rPr>
        <w:t xml:space="preserve"> координаты могут быть использованы для определения трехмерного векторного поля [88]. Маррис и Пассман использовали анголономные координаты для определения трехмерного векторного поля в трехмерном евклидовом пространстве [89]. Роджерс и Шиф изучали внутрен</w:t>
      </w:r>
      <w:r>
        <w:rPr>
          <w:rFonts w:ascii="Times New Roman" w:hAnsi="Times New Roman"/>
          <w:sz w:val="28"/>
          <w:szCs w:val="28"/>
        </w:rPr>
        <w:t>нюю геометрию нелинейного уравнения Шредингера НУШ, используя анголономные координаты относительно репера Френе в евклидовом трехмерном пространстве [90]. Э. Гюрбюз изучал внутренние производные по направлениям относительно анголономных координат для много</w:t>
      </w:r>
      <w:r>
        <w:rPr>
          <w:rFonts w:ascii="Times New Roman" w:hAnsi="Times New Roman"/>
          <w:sz w:val="28"/>
          <w:szCs w:val="28"/>
        </w:rPr>
        <w:t>численных реперных единиц в трехмерном пространстве Минковского [91-93].</w:t>
      </w:r>
    </w:p>
    <w:p w14:paraId="13214EDB" w14:textId="77777777" w:rsidR="00CA29DF" w:rsidRDefault="00A21CF9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интенсивно развивается использование гибридного репера для описания геометрии дифференциальных уравнений частных производных. Впервые понятие гибридного репера в евк</w:t>
      </w:r>
      <w:r>
        <w:rPr>
          <w:rFonts w:ascii="Times New Roman" w:hAnsi="Times New Roman"/>
          <w:sz w:val="28"/>
          <w:szCs w:val="28"/>
        </w:rPr>
        <w:t xml:space="preserve">лидовом трехмерном пространстве ввели Арбинд и др. [94]. Далее Э. Гюрбюз получил формулы производных гибридного репера в трехмерном пространстве </w:t>
      </w:r>
      <w:proofErr w:type="gramStart"/>
      <w:r>
        <w:rPr>
          <w:rFonts w:ascii="Times New Roman" w:hAnsi="Times New Roman"/>
          <w:sz w:val="28"/>
          <w:szCs w:val="28"/>
        </w:rPr>
        <w:t xml:space="preserve">Минковского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488D3148">
          <v:shape id="_x0000_i1200" type="#_x0000_t75" style="width:21pt;height:22.5pt" o:ole="">
            <v:imagedata r:id="rId159" o:title="" embosscolor="white"/>
          </v:shape>
          <o:OLEObject Type="Embed" ProgID="Equation.3" ShapeID="_x0000_i1200" DrawAspect="Content" ObjectID="_1752302266" r:id="rId321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[</w:t>
      </w:r>
      <w:proofErr w:type="gramEnd"/>
      <w:r>
        <w:rPr>
          <w:rFonts w:ascii="Times New Roman" w:hAnsi="Times New Roman"/>
          <w:sz w:val="28"/>
          <w:szCs w:val="28"/>
        </w:rPr>
        <w:t xml:space="preserve">95]. Кёрпинар и др. представили гибридные электрические, магнитные </w:t>
      </w:r>
      <w:r>
        <w:rPr>
          <w:rFonts w:ascii="Cambria Math" w:hAnsi="Cambria Math" w:cs="Cambria Math"/>
          <w:sz w:val="28"/>
          <w:szCs w:val="28"/>
        </w:rPr>
        <w:t>𝐵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-фазн</w:t>
      </w:r>
      <w:r>
        <w:rPr>
          <w:rFonts w:ascii="Times New Roman" w:hAnsi="Times New Roman"/>
          <w:sz w:val="28"/>
          <w:szCs w:val="28"/>
        </w:rPr>
        <w:t xml:space="preserve">ые и оптические тангенциальные гибридные электродвижки по отношению к гибридному реперу [96-98]. </w:t>
      </w:r>
    </w:p>
    <w:p w14:paraId="7FDAF149" w14:textId="77777777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Дадим краткий обзор основных понятии этого подраздела, а именно рассмотрим трехмерное пространство Минковского, репер Бишопа и гибридный репер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6BA86262">
          <v:shape id="_x0000_i1201" type="#_x0000_t75" style="width:21pt;height:22.5pt" o:ole="">
            <v:imagedata r:id="rId159" o:title="" embosscolor="white"/>
          </v:shape>
          <o:OLEObject Type="Embed" ProgID="Equation.3" ShapeID="_x0000_i1201" DrawAspect="Content" ObjectID="_1752302267" r:id="rId322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14:paraId="0D677389" w14:textId="77777777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Трехмерное пространство </w:t>
      </w:r>
      <w:proofErr w:type="gramStart"/>
      <w:r>
        <w:rPr>
          <w:rFonts w:ascii="Times New Roman" w:hAnsi="Times New Roman"/>
          <w:sz w:val="28"/>
          <w:szCs w:val="28"/>
        </w:rPr>
        <w:t xml:space="preserve">Минковского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35D33187">
          <v:shape id="_x0000_i1202" type="#_x0000_t75" style="width:21pt;height:22.5pt" o:ole="">
            <v:imagedata r:id="rId159" o:title="" embosscolor="white"/>
          </v:shape>
          <o:OLEObject Type="Embed" ProgID="Equation.3" ShapeID="_x0000_i1202" DrawAspect="Content" ObjectID="_1752302268" r:id="rId323"/>
        </w:object>
      </w:r>
      <w:r>
        <w:rPr>
          <w:rFonts w:ascii="Times New Roman" w:hAnsi="Times New Roman"/>
          <w:sz w:val="28"/>
          <w:szCs w:val="28"/>
        </w:rPr>
        <w:t xml:space="preserve"> задается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метрикой [99]:</w:t>
      </w:r>
    </w:p>
    <w:p w14:paraId="54C8058B" w14:textId="77777777" w:rsidR="00CA29DF" w:rsidRDefault="00CA29DF">
      <w:pPr>
        <w:ind w:firstLine="708"/>
        <w:rPr>
          <w:rFonts w:ascii="Times New Roman" w:hAnsi="Times New Roman"/>
          <w:sz w:val="28"/>
          <w:szCs w:val="28"/>
        </w:rPr>
      </w:pPr>
    </w:p>
    <w:p w14:paraId="188976DF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</w:rPr>
        <w:object w:dxaOrig="2729" w:dyaOrig="450" w14:anchorId="021FDF7D">
          <v:shape id="_x0000_i1203" type="#_x0000_t75" style="width:136.5pt;height:22.5pt" o:ole="">
            <v:imagedata r:id="rId324" o:title="" embosscolor="white"/>
          </v:shape>
          <o:OLEObject Type="Embed" ProgID="Equation.DSMT4" ShapeID="_x0000_i1203" DrawAspect="Content" ObjectID="_1752302269" r:id="rId32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(1.18)</w:t>
      </w:r>
    </w:p>
    <w:p w14:paraId="6CA2068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EE147C1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обычной системой </w:t>
      </w:r>
      <w:proofErr w:type="gramStart"/>
      <w:r>
        <w:rPr>
          <w:rFonts w:ascii="Times New Roman" w:hAnsi="Times New Roman"/>
          <w:sz w:val="28"/>
          <w:szCs w:val="28"/>
        </w:rPr>
        <w:t xml:space="preserve">координат </w:t>
      </w:r>
      <w:r>
        <w:rPr>
          <w:rFonts w:ascii="Times New Roman" w:hAnsi="Times New Roman"/>
          <w:position w:val="-14"/>
          <w:sz w:val="28"/>
          <w:szCs w:val="28"/>
        </w:rPr>
        <w:object w:dxaOrig="1377" w:dyaOrig="388" w14:anchorId="1BCD70EA">
          <v:shape id="_x0000_i1204" type="#_x0000_t75" style="width:69pt;height:19.5pt" o:ole="">
            <v:imagedata r:id="rId326" o:title="" embosscolor="white"/>
          </v:shape>
          <o:OLEObject Type="Embed" ProgID="Equation.DSMT4" ShapeID="_x0000_i1204" DrawAspect="Content" ObjectID="_1752302270" r:id="rId327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Здесь и далее жирным шрифтом обозначим вектор.</w:t>
      </w:r>
    </w:p>
    <w:p w14:paraId="438A815E" w14:textId="3CA8320B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Определение 1.3.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Вектор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38" w14:anchorId="337184D2">
          <v:shape id="_x0000_i1205" type="#_x0000_t75" style="width:14.25pt;height:12pt" o:ole="">
            <v:imagedata r:id="rId328" o:title="" embosscolor="white"/>
          </v:shape>
          <o:OLEObject Type="Embed" ProgID="Equation.DSMT4" ShapeID="_x0000_i1205" DrawAspect="Content" ObjectID="_1752302271" r:id="rId329"/>
        </w:object>
      </w:r>
      <w:r>
        <w:rPr>
          <w:rFonts w:ascii="Times New Roman" w:hAnsi="Times New Roman"/>
          <w:position w:val="-12"/>
          <w:sz w:val="28"/>
          <w:szCs w:val="28"/>
        </w:rPr>
        <w:object w:dxaOrig="1127" w:dyaOrig="388" w14:anchorId="25014588">
          <v:shape id="_x0000_i1206" type="#_x0000_t75" style="width:56.25pt;height:19.5pt" o:ole="">
            <v:imagedata r:id="rId330" o:title="" embosscolor="white"/>
          </v:shape>
          <o:OLEObject Type="Embed" ProgID="Equation.DSMT4" ShapeID="_x0000_i1206" DrawAspect="Content" ObjectID="_1752302272" r:id="rId331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называется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пространственноподобным, времениподобным и нулевым, если соответственно, </w:t>
      </w:r>
      <w:r w:rsidR="003B39A4">
        <w:rPr>
          <w:rFonts w:ascii="Times New Roman" w:hAnsi="Times New Roman"/>
          <w:position w:val="-16"/>
          <w:sz w:val="28"/>
          <w:szCs w:val="28"/>
        </w:rPr>
        <w:object w:dxaOrig="1200" w:dyaOrig="440" w14:anchorId="3CD532B2">
          <v:shape id="_x0000_i1207" type="#_x0000_t75" style="width:60pt;height:21.75pt" o:ole="">
            <v:imagedata r:id="rId332" o:title="" embosscolor="white"/>
          </v:shape>
          <o:OLEObject Type="Embed" ProgID="Equation.DSMT4" ShapeID="_x0000_i1207" DrawAspect="Content" ObjectID="_1752302273" r:id="rId333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/>
          <w:position w:val="-16"/>
          <w:sz w:val="28"/>
          <w:szCs w:val="28"/>
        </w:rPr>
        <w:object w:dxaOrig="1465" w:dyaOrig="426" w14:anchorId="5A06AAA8">
          <v:shape id="_x0000_i1208" type="#_x0000_t75" style="width:73.5pt;height:21pt" o:ole="">
            <v:imagedata r:id="rId334" o:title="" embosscolor="white"/>
          </v:shape>
          <o:OLEObject Type="Embed" ProgID="Equation.DSMT4" ShapeID="_x0000_i1208" DrawAspect="Content" ObjectID="_1752302274" r:id="rId335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position w:val="-16"/>
          <w:sz w:val="28"/>
          <w:szCs w:val="28"/>
        </w:rPr>
        <w:object w:dxaOrig="1465" w:dyaOrig="426" w14:anchorId="4CCDE09F">
          <v:shape id="_x0000_i1209" type="#_x0000_t75" style="width:73.5pt;height:21pt" o:ole="">
            <v:imagedata r:id="rId336" o:title="" embosscolor="white"/>
          </v:shape>
          <o:OLEObject Type="Embed" ProgID="Equation.DSMT4" ShapeID="_x0000_i1209" DrawAspect="Content" ObjectID="_1752302275" r:id="rId337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14:paraId="3391CD37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Определение 1.4. Пространственноподобные и времениподобные векторы называются ненулевыми векторам в трехмерном пространстве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Минковского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112F1BB1">
          <v:shape id="_x0000_i1210" type="#_x0000_t75" style="width:21pt;height:22.5pt" o:ole="">
            <v:imagedata r:id="rId159" o:title="" embosscolor="white"/>
          </v:shape>
          <o:OLEObject Type="Embed" ProgID="Equation.3" ShapeID="_x0000_i1210" DrawAspect="Content" ObjectID="_1752302276" r:id="rId338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proofErr w:type="gramEnd"/>
    </w:p>
    <w:p w14:paraId="7B7A773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 ненулевого </w:t>
      </w:r>
      <w:proofErr w:type="gramStart"/>
      <w:r>
        <w:rPr>
          <w:rFonts w:ascii="Times New Roman" w:hAnsi="Times New Roman"/>
          <w:sz w:val="28"/>
          <w:szCs w:val="28"/>
        </w:rPr>
        <w:t xml:space="preserve">вектора </w:t>
      </w:r>
      <w:r>
        <w:rPr>
          <w:rFonts w:ascii="Times New Roman" w:hAnsi="Times New Roman"/>
          <w:i/>
          <w:iCs/>
          <w:position w:val="-4"/>
          <w:sz w:val="28"/>
          <w:szCs w:val="28"/>
        </w:rPr>
        <w:object w:dxaOrig="301" w:dyaOrig="238" w14:anchorId="5746064E">
          <v:shape id="_x0000_i1211" type="#_x0000_t75" style="width:15pt;height:12pt" o:ole="">
            <v:imagedata r:id="rId339" o:title="" embosscolor="white"/>
          </v:shape>
          <o:OLEObject Type="Embed" ProgID="Equation.DSMT4" ShapeID="_x0000_i1211" DrawAspect="Content" ObjectID="_1752302277" r:id="rId340"/>
        </w:objec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трехмерном пространстве Минковского</w:t>
      </w:r>
      <w:r>
        <w:rPr>
          <w:rFonts w:ascii="Times New Roman" w:hAnsi="Times New Roman"/>
          <w:sz w:val="28"/>
          <w:szCs w:val="28"/>
        </w:rPr>
        <w:t xml:space="preserve"> определяется как </w:t>
      </w:r>
      <w:r>
        <w:rPr>
          <w:rFonts w:ascii="Times New Roman" w:hAnsi="Times New Roman"/>
          <w:i/>
          <w:iCs/>
          <w:position w:val="-20"/>
          <w:sz w:val="28"/>
          <w:szCs w:val="28"/>
        </w:rPr>
        <w:object w:dxaOrig="1088" w:dyaOrig="476" w14:anchorId="346CB03C">
          <v:shape id="_x0000_i1212" type="#_x0000_t75" style="width:54.75pt;height:24pt" o:ole="">
            <v:imagedata r:id="rId341" o:title="" embosscolor="white"/>
          </v:shape>
          <o:OLEObject Type="Embed" ProgID="Equation.DSMT4" ShapeID="_x0000_i1212" DrawAspect="Content" ObjectID="_1752302278" r:id="rId342"/>
        </w:object>
      </w:r>
      <w:r>
        <w:rPr>
          <w:rFonts w:ascii="Times New Roman" w:hAnsi="Times New Roman"/>
          <w:sz w:val="28"/>
          <w:szCs w:val="28"/>
        </w:rPr>
        <w:t>.</w:t>
      </w:r>
    </w:p>
    <w:p w14:paraId="243B863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Производные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Бишопа </w:t>
      </w:r>
      <w:r>
        <w:rPr>
          <w:rFonts w:ascii="Times New Roman" w:hAnsi="Times New Roman"/>
          <w:position w:val="-16"/>
          <w:sz w:val="28"/>
          <w:szCs w:val="28"/>
        </w:rPr>
        <w:object w:dxaOrig="1352" w:dyaOrig="450" w14:anchorId="48B1B5BA">
          <v:shape id="_x0000_i1213" type="#_x0000_t75" style="width:67.5pt;height:22.5pt" o:ole="">
            <v:imagedata r:id="rId343" o:title="" embosscolor="white"/>
          </v:shape>
          <o:OLEObject Type="Embed" ProgID="Equation.DSMT4" ShapeID="_x0000_i1213" DrawAspect="Content" ObjectID="_1752302279" r:id="rId344"/>
        </w:object>
      </w:r>
      <w:r>
        <w:rPr>
          <w:rFonts w:ascii="Times New Roman" w:hAnsi="Times New Roman"/>
          <w:sz w:val="28"/>
          <w:szCs w:val="28"/>
        </w:rPr>
        <w:t xml:space="preserve"> вдоль</w:t>
      </w:r>
      <w:proofErr w:type="gramEnd"/>
      <w:r>
        <w:rPr>
          <w:rFonts w:ascii="Times New Roman" w:hAnsi="Times New Roman"/>
          <w:sz w:val="28"/>
          <w:szCs w:val="28"/>
        </w:rPr>
        <w:t xml:space="preserve"> времениподобной кривой </w:t>
      </w:r>
      <w:r>
        <w:rPr>
          <w:rFonts w:ascii="Times New Roman" w:hAnsi="Times New Roman"/>
          <w:i/>
          <w:iCs/>
          <w:position w:val="-6"/>
          <w:sz w:val="28"/>
          <w:szCs w:val="28"/>
        </w:rPr>
        <w:object w:dxaOrig="275" w:dyaOrig="238" w14:anchorId="649588CB">
          <v:shape id="_x0000_i1214" type="#_x0000_t75" style="width:13.5pt;height:12pt" o:ole="">
            <v:imagedata r:id="rId345" o:title="" embosscolor="white"/>
          </v:shape>
          <o:OLEObject Type="Embed" ProgID="Equation.DSMT4" ShapeID="_x0000_i1214" DrawAspect="Content" ObjectID="_1752302280" r:id="rId346"/>
        </w:object>
      </w:r>
      <w:r>
        <w:rPr>
          <w:rFonts w:ascii="Times New Roman" w:hAnsi="Times New Roman"/>
          <w:sz w:val="28"/>
          <w:szCs w:val="28"/>
        </w:rPr>
        <w:t xml:space="preserve">в касательном направлении </w:t>
      </w:r>
      <w:r>
        <w:rPr>
          <w:rFonts w:ascii="Cambria Math" w:hAnsi="Cambria Math" w:cs="Cambria Math"/>
          <w:sz w:val="28"/>
          <w:szCs w:val="28"/>
        </w:rPr>
        <w:t>𝑡</w:t>
      </w:r>
      <w:r>
        <w:rPr>
          <w:rFonts w:ascii="Times New Roman" w:hAnsi="Times New Roman"/>
          <w:sz w:val="28"/>
          <w:szCs w:val="28"/>
        </w:rPr>
        <w:t xml:space="preserve"> в трехмерном пространстве Минковского задаются формулой [100]:</w:t>
      </w:r>
    </w:p>
    <w:p w14:paraId="1A97D52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DD8FA5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8"/>
          <w:sz w:val="28"/>
          <w:szCs w:val="28"/>
        </w:rPr>
        <w:object w:dxaOrig="3266" w:dyaOrig="1289" w14:anchorId="57ADC6FC">
          <v:shape id="_x0000_i1215" type="#_x0000_t75" style="width:163.5pt;height:64.5pt" o:ole="">
            <v:imagedata r:id="rId347" o:title="" embosscolor="white"/>
          </v:shape>
          <o:OLEObject Type="Embed" ProgID="Equation.DSMT4" ShapeID="_x0000_i1215" DrawAspect="Content" ObjectID="_1752302281" r:id="rId34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18094FF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84CDD6B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6"/>
          <w:sz w:val="28"/>
          <w:szCs w:val="28"/>
        </w:rPr>
        <w:object w:dxaOrig="238" w:dyaOrig="275" w14:anchorId="40B79953">
          <v:shape id="_x0000_i1216" type="#_x0000_t75" style="width:12pt;height:13.5pt" o:ole="">
            <v:imagedata r:id="rId349" o:title="" embosscolor="white"/>
          </v:shape>
          <o:OLEObject Type="Embed" ProgID="Equation.DSMT4" ShapeID="_x0000_i1216" DrawAspect="Content" ObjectID="_1752302282" r:id="rId350"/>
        </w:object>
      </w:r>
      <w:r>
        <w:rPr>
          <w:rFonts w:ascii="Times New Roman" w:hAnsi="Times New Roman"/>
          <w:sz w:val="28"/>
          <w:szCs w:val="28"/>
        </w:rPr>
        <w:t>– касательное векторное поле;</w:t>
      </w:r>
    </w:p>
    <w:p w14:paraId="77D717ED" w14:textId="32C856F5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4"/>
          <w:sz w:val="28"/>
          <w:szCs w:val="28"/>
        </w:rPr>
        <w:object w:dxaOrig="750" w:dyaOrig="388" w14:anchorId="5E81CE95">
          <v:shape id="_x0000_i1217" type="#_x0000_t75" style="width:37.5pt;height:19.5pt" o:ole="">
            <v:imagedata r:id="rId351" o:title="" embosscolor="white"/>
          </v:shape>
          <o:OLEObject Type="Embed" ProgID="Equation.DSMT4" ShapeID="_x0000_i1217" DrawAspect="Content" ObjectID="_1752302283" r:id="rId352"/>
        </w:object>
      </w:r>
      <w:r w:rsidR="003B39A4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– поле нормали репера Бишопа</w:t>
      </w:r>
      <w:r>
        <w:rPr>
          <w:rFonts w:ascii="Times New Roman" w:hAnsi="Times New Roman"/>
          <w:position w:val="-16"/>
          <w:sz w:val="28"/>
          <w:szCs w:val="28"/>
        </w:rPr>
        <w:object w:dxaOrig="1352" w:dyaOrig="450" w14:anchorId="34DF0445">
          <v:shape id="_x0000_i1218" type="#_x0000_t75" style="width:67.5pt;height:22.5pt" o:ole="">
            <v:imagedata r:id="rId343" o:title="" embosscolor="white"/>
          </v:shape>
          <o:OLEObject Type="Embed" ProgID="Equation.DSMT4" ShapeID="_x0000_i1218" DrawAspect="Content" ObjectID="_1752302284" r:id="rId353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6AB3923F">
          <v:shape id="_x0000_i1219" type="#_x0000_t75" style="width:21pt;height:22.5pt" o:ole="">
            <v:imagedata r:id="rId159" o:title="" embosscolor="white"/>
          </v:shape>
          <o:OLEObject Type="Embed" ProgID="Equation.3" ShapeID="_x0000_i1219" DrawAspect="Content" ObjectID="_1752302285" r:id="rId354"/>
        </w:objec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14:paraId="11BDD8EF" w14:textId="1B94B3F4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4"/>
          <w:sz w:val="28"/>
          <w:szCs w:val="28"/>
        </w:rPr>
        <w:object w:dxaOrig="726" w:dyaOrig="388" w14:anchorId="05FE6A29">
          <v:shape id="_x0000_i1220" type="#_x0000_t75" style="width:36pt;height:19.5pt" o:ole="">
            <v:imagedata r:id="rId355" o:title="" embosscolor="white"/>
          </v:shape>
          <o:OLEObject Type="Embed" ProgID="Equation.DSMT4" ShapeID="_x0000_i1220" DrawAspect="Content" ObjectID="_1752302286" r:id="rId356"/>
        </w:object>
      </w:r>
      <w:r w:rsidR="003B39A4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– кривизны Бишопа.</w:t>
      </w:r>
    </w:p>
    <w:p w14:paraId="3B3809CA" w14:textId="77777777" w:rsidR="00CA29DF" w:rsidRDefault="00A21CF9">
      <w:pPr>
        <w:ind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Производное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Бишопа </w:t>
      </w:r>
      <w:r>
        <w:rPr>
          <w:rFonts w:ascii="Times New Roman" w:hAnsi="Times New Roman"/>
          <w:position w:val="-16"/>
          <w:sz w:val="28"/>
          <w:szCs w:val="28"/>
        </w:rPr>
        <w:object w:dxaOrig="1352" w:dyaOrig="450" w14:anchorId="0C3B5042">
          <v:shape id="_x0000_i1221" type="#_x0000_t75" style="width:67.5pt;height:22.5pt" o:ole="">
            <v:imagedata r:id="rId343" o:title="" embosscolor="white"/>
          </v:shape>
          <o:OLEObject Type="Embed" ProgID="Equation.DSMT4" ShapeID="_x0000_i1221" DrawAspect="Content" ObjectID="_1752302287" r:id="rId357"/>
        </w:object>
      </w:r>
      <w:r>
        <w:rPr>
          <w:rFonts w:ascii="Times New Roman" w:hAnsi="Times New Roman"/>
          <w:sz w:val="28"/>
          <w:szCs w:val="28"/>
        </w:rPr>
        <w:t xml:space="preserve"> вдоль</w:t>
      </w:r>
      <w:proofErr w:type="gramEnd"/>
      <w:r>
        <w:rPr>
          <w:rFonts w:ascii="Times New Roman" w:hAnsi="Times New Roman"/>
          <w:sz w:val="28"/>
          <w:szCs w:val="28"/>
        </w:rPr>
        <w:t xml:space="preserve"> пространственноподобной кривой </w:t>
      </w:r>
      <w:r>
        <w:rPr>
          <w:rFonts w:ascii="Times New Roman" w:hAnsi="Times New Roman"/>
          <w:i/>
          <w:iCs/>
          <w:position w:val="-6"/>
          <w:sz w:val="28"/>
          <w:szCs w:val="28"/>
        </w:rPr>
        <w:object w:dxaOrig="275" w:dyaOrig="238" w14:anchorId="5A82B1A4">
          <v:shape id="_x0000_i1222" type="#_x0000_t75" style="width:13.5pt;height:12pt" o:ole="">
            <v:imagedata r:id="rId345" o:title="" embosscolor="white"/>
          </v:shape>
          <o:OLEObject Type="Embed" ProgID="Equation.DSMT4" ShapeID="_x0000_i1222" DrawAspect="Content" ObjectID="_1752302288" r:id="rId358"/>
        </w:object>
      </w:r>
      <w:r>
        <w:rPr>
          <w:rFonts w:ascii="Times New Roman" w:hAnsi="Times New Roman"/>
          <w:sz w:val="28"/>
          <w:szCs w:val="28"/>
        </w:rPr>
        <w:t xml:space="preserve"> с времениподобной нормалью </w:t>
      </w:r>
      <w:r>
        <w:rPr>
          <w:rFonts w:ascii="Times New Roman" w:hAnsi="Times New Roman"/>
          <w:position w:val="-14"/>
          <w:sz w:val="28"/>
          <w:szCs w:val="28"/>
        </w:rPr>
        <w:object w:dxaOrig="325" w:dyaOrig="388" w14:anchorId="62E5CD39">
          <v:shape id="_x0000_i1223" type="#_x0000_t75" style="width:16.5pt;height:19.5pt" o:ole="">
            <v:imagedata r:id="rId359" o:title="" embosscolor="white"/>
          </v:shape>
          <o:OLEObject Type="Embed" ProgID="Equation.DSMT4" ShapeID="_x0000_i1223" DrawAspect="Content" ObjectID="_1752302289" r:id="rId360"/>
        </w:object>
      </w:r>
      <w:r>
        <w:rPr>
          <w:rFonts w:ascii="Times New Roman" w:hAnsi="Times New Roman"/>
          <w:sz w:val="28"/>
          <w:szCs w:val="28"/>
        </w:rPr>
        <w:t xml:space="preserve"> в касательном направлении </w:t>
      </w:r>
      <w:r>
        <w:rPr>
          <w:rFonts w:ascii="Times New Roman" w:hAnsi="Times New Roman"/>
          <w:position w:val="-6"/>
          <w:sz w:val="28"/>
          <w:szCs w:val="28"/>
        </w:rPr>
        <w:object w:dxaOrig="238" w:dyaOrig="275" w14:anchorId="24FEEC16">
          <v:shape id="_x0000_i1224" type="#_x0000_t75" style="width:12pt;height:13.5pt" o:ole="">
            <v:imagedata r:id="rId349" o:title="" embosscolor="white"/>
          </v:shape>
          <o:OLEObject Type="Embed" ProgID="Equation.DSMT4" ShapeID="_x0000_i1224" DrawAspect="Content" ObjectID="_1752302290" r:id="rId361"/>
        </w:object>
      </w:r>
      <w:r>
        <w:rPr>
          <w:rFonts w:ascii="Times New Roman" w:hAnsi="Times New Roman"/>
          <w:sz w:val="28"/>
          <w:szCs w:val="28"/>
        </w:rPr>
        <w:t xml:space="preserve"> задается формулой [101]</w:t>
      </w:r>
    </w:p>
    <w:p w14:paraId="6FDC505D" w14:textId="77777777" w:rsidR="00CA29DF" w:rsidRDefault="00CA29DF">
      <w:pPr>
        <w:ind w:firstLine="709"/>
        <w:rPr>
          <w:rFonts w:ascii="Times New Roman" w:hAnsi="Times New Roman"/>
          <w:sz w:val="28"/>
          <w:szCs w:val="28"/>
          <w:lang w:val="kk-KZ"/>
        </w:rPr>
      </w:pPr>
    </w:p>
    <w:p w14:paraId="7203F2A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8"/>
          <w:sz w:val="28"/>
          <w:szCs w:val="28"/>
        </w:rPr>
        <w:object w:dxaOrig="3457" w:dyaOrig="1289" w14:anchorId="62B3BC71">
          <v:shape id="_x0000_i1225" type="#_x0000_t75" style="width:172.5pt;height:64.5pt" o:ole="">
            <v:imagedata r:id="rId362" o:title="" embosscolor="white"/>
          </v:shape>
          <o:OLEObject Type="Embed" ProgID="Equation.DSMT4" ShapeID="_x0000_i1225" DrawAspect="Content" ObjectID="_1752302291" r:id="rId36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10C692EE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Производное гибридного репера </w:t>
      </w:r>
      <w:r>
        <w:rPr>
          <w:rFonts w:ascii="Times New Roman" w:hAnsi="Times New Roman"/>
          <w:position w:val="-14"/>
          <w:sz w:val="28"/>
          <w:szCs w:val="28"/>
        </w:rPr>
        <w:object w:dxaOrig="1052" w:dyaOrig="388" w14:anchorId="24511A96">
          <v:shape id="_x0000_i1226" type="#_x0000_t75" style="width:52.5pt;height:19.5pt" o:ole="">
            <v:imagedata r:id="rId364" o:title="" embosscolor="white"/>
          </v:shape>
          <o:OLEObject Type="Embed" ProgID="Equation.DSMT4" ShapeID="_x0000_i1226" DrawAspect="Content" ObjectID="_1752302292" r:id="rId365"/>
        </w:object>
      </w:r>
      <w:r>
        <w:rPr>
          <w:rFonts w:ascii="Times New Roman" w:hAnsi="Times New Roman"/>
          <w:sz w:val="28"/>
          <w:szCs w:val="28"/>
        </w:rPr>
        <w:t xml:space="preserve"> по касательному направлению </w:t>
      </w:r>
      <w:r>
        <w:rPr>
          <w:rFonts w:ascii="Times New Roman" w:hAnsi="Times New Roman"/>
          <w:position w:val="-6"/>
          <w:sz w:val="28"/>
          <w:szCs w:val="28"/>
        </w:rPr>
        <w:object w:dxaOrig="225" w:dyaOrig="275" w14:anchorId="5675B6AC">
          <v:shape id="_x0000_i1227" type="#_x0000_t75" style="width:11.25pt;height:13.5pt" o:ole="">
            <v:imagedata r:id="rId366" o:title="" embosscolor="white"/>
          </v:shape>
          <o:OLEObject Type="Embed" ProgID="Equation.DSMT4" ShapeID="_x0000_i1227" DrawAspect="Content" ObjectID="_1752302293" r:id="rId367"/>
        </w:objec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7CEDB794">
          <v:shape id="_x0000_i1228" type="#_x0000_t75" style="width:21pt;height:22.5pt" o:ole="">
            <v:imagedata r:id="rId159" o:title="" embosscolor="white"/>
          </v:shape>
          <o:OLEObject Type="Embed" ProgID="Equation.3" ShapeID="_x0000_i1228" DrawAspect="Content" ObjectID="_1752302294" r:id="rId368"/>
        </w:object>
      </w:r>
      <w:r>
        <w:rPr>
          <w:rFonts w:ascii="Times New Roman" w:hAnsi="Times New Roman"/>
          <w:sz w:val="28"/>
          <w:szCs w:val="28"/>
        </w:rPr>
        <w:t xml:space="preserve">определяется формулой [93,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.2]</w:t>
      </w:r>
    </w:p>
    <w:p w14:paraId="2CFF6936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5D7411A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8"/>
          <w:sz w:val="28"/>
          <w:szCs w:val="28"/>
        </w:rPr>
        <w:object w:dxaOrig="4169" w:dyaOrig="1289" w14:anchorId="46A89377">
          <v:shape id="_x0000_i1229" type="#_x0000_t75" style="width:208.5pt;height:64.5pt" o:ole="">
            <v:imagedata r:id="rId369" o:title="" embosscolor="white"/>
          </v:shape>
          <o:OLEObject Type="Embed" ProgID="Equation.DSMT4" ShapeID="_x0000_i1229" DrawAspect="Content" ObjectID="_1752302295" r:id="rId37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48D6607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33F16BC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выполняются </w:t>
      </w:r>
      <w:proofErr w:type="gramStart"/>
      <w:r>
        <w:rPr>
          <w:rFonts w:ascii="Times New Roman" w:hAnsi="Times New Roman"/>
          <w:sz w:val="28"/>
          <w:szCs w:val="28"/>
        </w:rPr>
        <w:t xml:space="preserve">соотношения </w:t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1164" w:dyaOrig="388" w14:anchorId="4C2E08E2">
          <v:shape id="_x0000_i1230" type="#_x0000_t75" style="width:58.5pt;height:19.5pt" o:ole="">
            <v:imagedata r:id="rId371" o:title="" embosscolor="white"/>
          </v:shape>
          <o:OLEObject Type="Embed" ProgID="Equation.DSMT4" ShapeID="_x0000_i1230" DrawAspect="Content" ObjectID="_1752302296" r:id="rId372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1315" w:dyaOrig="388" w14:anchorId="1D1798FA">
          <v:shape id="_x0000_i1231" type="#_x0000_t75" style="width:66pt;height:19.5pt" o:ole="">
            <v:imagedata r:id="rId373" o:title="" embosscolor="white"/>
          </v:shape>
          <o:OLEObject Type="Embed" ProgID="Equation.DSMT4" ShapeID="_x0000_i1231" DrawAspect="Content" ObjectID="_1752302297" r:id="rId374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1215" w:dyaOrig="388" w14:anchorId="2D545E40">
          <v:shape id="_x0000_i1232" type="#_x0000_t75" style="width:60.75pt;height:19.5pt" o:ole="">
            <v:imagedata r:id="rId375" o:title="" embosscolor="white"/>
          </v:shape>
          <o:OLEObject Type="Embed" ProgID="Equation.DSMT4" ShapeID="_x0000_i1232" DrawAspect="Content" ObjectID="_1752302298" r:id="rId376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1315" w:dyaOrig="376" w14:anchorId="18B09644">
          <v:shape id="_x0000_i1233" type="#_x0000_t75" style="width:66pt;height:18.75pt" o:ole="">
            <v:imagedata r:id="rId377" o:title="" embosscolor="white"/>
          </v:shape>
          <o:OLEObject Type="Embed" ProgID="Equation.DSMT4" ShapeID="_x0000_i1233" DrawAspect="Content" ObjectID="_1752302299" r:id="rId37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1290" w:dyaOrig="376" w14:anchorId="49818073">
          <v:shape id="_x0000_i1234" type="#_x0000_t75" style="width:64.5pt;height:18.75pt" o:ole="">
            <v:imagedata r:id="rId379" o:title="" embosscolor="white"/>
          </v:shape>
          <o:OLEObject Type="Embed" ProgID="Equation.DSMT4" ShapeID="_x0000_i1234" DrawAspect="Content" ObjectID="_1752302300" r:id="rId38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1290" w:dyaOrig="376" w14:anchorId="08299C24">
          <v:shape id="_x0000_i1235" type="#_x0000_t75" style="width:64.5pt;height:18.75pt" o:ole="">
            <v:imagedata r:id="rId381" o:title="" embosscolor="white"/>
          </v:shape>
          <o:OLEObject Type="Embed" ProgID="Equation.DSMT4" ShapeID="_x0000_i1235" DrawAspect="Content" ObjectID="_1752302301" r:id="rId382"/>
        </w:objec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 xml:space="preserve">Здесь </w:t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600" w:dyaOrig="388" w14:anchorId="3F57B4D2">
          <v:shape id="_x0000_i1236" type="#_x0000_t75" style="width:30pt;height:19.5pt" o:ole="">
            <v:imagedata r:id="rId383" o:title="" embosscolor="white"/>
          </v:shape>
          <o:OLEObject Type="Embed" ProgID="Equation.DSMT4" ShapeID="_x0000_i1236" DrawAspect="Content" ObjectID="_1752302302" r:id="rId384"/>
        </w:object>
      </w:r>
      <w:r>
        <w:rPr>
          <w:rFonts w:ascii="Times New Roman" w:hAnsi="Times New Roman"/>
          <w:sz w:val="28"/>
          <w:szCs w:val="28"/>
        </w:rPr>
        <w:t xml:space="preserve"> ‒</w:t>
      </w:r>
      <w:proofErr w:type="gramEnd"/>
      <w:r>
        <w:rPr>
          <w:rFonts w:ascii="Times New Roman" w:hAnsi="Times New Roman"/>
          <w:sz w:val="28"/>
          <w:szCs w:val="28"/>
        </w:rPr>
        <w:t xml:space="preserve"> скалярное произведение Лоренца, </w:t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326" w:dyaOrig="376" w14:anchorId="22C0A86B">
          <v:shape id="_x0000_i1237" type="#_x0000_t75" style="width:16.5pt;height:18.75pt" o:ole="">
            <v:imagedata r:id="rId385" o:title="" embosscolor="white"/>
          </v:shape>
          <o:OLEObject Type="Embed" ProgID="Equation.DSMT4" ShapeID="_x0000_i1237" DrawAspect="Content" ObjectID="_1752302303" r:id="rId386"/>
        </w:object>
      </w:r>
      <w:r>
        <w:rPr>
          <w:rFonts w:ascii="Times New Roman" w:hAnsi="Times New Roman"/>
          <w:sz w:val="28"/>
          <w:szCs w:val="28"/>
        </w:rPr>
        <w:t xml:space="preserve"> ‒ векторное произведение Лоренца.</w:t>
      </w:r>
    </w:p>
    <w:p w14:paraId="065806E9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Связь между гибридным репером </w:t>
      </w:r>
      <w:r>
        <w:rPr>
          <w:rFonts w:ascii="Times New Roman" w:hAnsi="Times New Roman"/>
          <w:position w:val="-14"/>
          <w:sz w:val="28"/>
          <w:szCs w:val="28"/>
        </w:rPr>
        <w:object w:dxaOrig="1052" w:dyaOrig="388" w14:anchorId="5409D953">
          <v:shape id="_x0000_i1238" type="#_x0000_t75" style="width:52.5pt;height:19.5pt" o:ole="">
            <v:imagedata r:id="rId364" o:title="" embosscolor="white"/>
          </v:shape>
          <o:OLEObject Type="Embed" ProgID="Equation.DSMT4" ShapeID="_x0000_i1238" DrawAspect="Content" ObjectID="_1752302304" r:id="rId387"/>
        </w:object>
      </w:r>
      <w:r>
        <w:rPr>
          <w:rFonts w:ascii="Times New Roman" w:hAnsi="Times New Roman"/>
          <w:sz w:val="28"/>
          <w:szCs w:val="28"/>
        </w:rPr>
        <w:t xml:space="preserve">и репером Бишопа </w:t>
      </w:r>
      <w:r>
        <w:rPr>
          <w:rFonts w:ascii="Times New Roman" w:hAnsi="Times New Roman"/>
          <w:position w:val="-16"/>
          <w:sz w:val="28"/>
          <w:szCs w:val="28"/>
        </w:rPr>
        <w:object w:dxaOrig="1352" w:dyaOrig="450" w14:anchorId="18E337CC">
          <v:shape id="_x0000_i1239" type="#_x0000_t75" style="width:67.5pt;height:22.5pt" o:ole="">
            <v:imagedata r:id="rId343" o:title="" embosscolor="white"/>
          </v:shape>
          <o:OLEObject Type="Embed" ProgID="Equation.DSMT4" ShapeID="_x0000_i1239" DrawAspect="Content" ObjectID="_1752302305" r:id="rId388"/>
        </w:object>
      </w:r>
      <w:proofErr w:type="gramStart"/>
      <w:r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1215" w:dyaOrig="388" w14:anchorId="5FE03D23">
          <v:shape id="_x0000_i1240" type="#_x0000_t75" style="width:60.75pt;height:19.5pt" o:ole="">
            <v:imagedata r:id="rId389" o:title="" embosscolor="white"/>
          </v:shape>
          <o:OLEObject Type="Embed" ProgID="Equation.DSMT4" ShapeID="_x0000_i1240" DrawAspect="Content" ObjectID="_1752302306" r:id="rId390"/>
        </w:objec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3896521D">
          <v:shape id="_x0000_i1241" type="#_x0000_t75" style="width:21pt;height:22.5pt" o:ole="">
            <v:imagedata r:id="rId159" o:title="" embosscolor="white"/>
          </v:shape>
          <o:OLEObject Type="Embed" ProgID="Equation.3" ShapeID="_x0000_i1241" DrawAspect="Content" ObjectID="_1752302307" r:id="rId391"/>
        </w:object>
      </w:r>
      <w:r>
        <w:rPr>
          <w:rFonts w:ascii="Times New Roman" w:hAnsi="Times New Roman"/>
          <w:sz w:val="28"/>
          <w:szCs w:val="28"/>
        </w:rPr>
        <w:t xml:space="preserve"> определяется выражением [93,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.2]</w:t>
      </w:r>
    </w:p>
    <w:p w14:paraId="7A0DDF99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0147F15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8"/>
          <w:sz w:val="28"/>
          <w:szCs w:val="28"/>
        </w:rPr>
        <w:object w:dxaOrig="4080" w:dyaOrig="1289" w14:anchorId="79D8F9AC">
          <v:shape id="_x0000_i1242" type="#_x0000_t75" style="width:204pt;height:64.5pt" o:ole="">
            <v:imagedata r:id="rId392" o:title="" embosscolor="white"/>
          </v:shape>
          <o:OLEObject Type="Embed" ProgID="Equation.DSMT4" ShapeID="_x0000_i1242" DrawAspect="Content" ObjectID="_1752302308" r:id="rId39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40013FF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AFEA4A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и</w:t>
      </w:r>
    </w:p>
    <w:p w14:paraId="6600083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88"/>
          <w:sz w:val="28"/>
          <w:szCs w:val="28"/>
        </w:rPr>
        <w:object w:dxaOrig="3242" w:dyaOrig="1564" w14:anchorId="13EF4535">
          <v:shape id="_x0000_i1243" type="#_x0000_t75" style="width:162pt;height:78pt" o:ole="">
            <v:imagedata r:id="rId394" o:title="" embosscolor="white"/>
          </v:shape>
          <o:OLEObject Type="Embed" ProgID="Equation.DSMT4" ShapeID="_x0000_i1243" DrawAspect="Content" ObjectID="_1752302309" r:id="rId39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2A47120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38A4772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6"/>
          <w:sz w:val="28"/>
          <w:szCs w:val="28"/>
        </w:rPr>
        <w:object w:dxaOrig="238" w:dyaOrig="275" w14:anchorId="5D3EB055">
          <v:shape id="_x0000_i1244" type="#_x0000_t75" style="width:12pt;height:13.5pt" o:ole="">
            <v:imagedata r:id="rId349" o:title="" embosscolor="white"/>
          </v:shape>
          <o:OLEObject Type="Embed" ProgID="Equation.DSMT4" ShapeID="_x0000_i1244" DrawAspect="Content" ObjectID="_1752302310" r:id="rId396"/>
        </w:object>
      </w:r>
      <w:r>
        <w:rPr>
          <w:rFonts w:ascii="Times New Roman" w:hAnsi="Times New Roman"/>
          <w:sz w:val="28"/>
          <w:szCs w:val="28"/>
        </w:rPr>
        <w:t>– единичная касательная системы отчета;</w:t>
      </w:r>
    </w:p>
    <w:p w14:paraId="6AE391CA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4"/>
          <w:sz w:val="28"/>
          <w:szCs w:val="28"/>
        </w:rPr>
        <w:object w:dxaOrig="275" w:dyaOrig="275" w14:anchorId="48FFA1EB">
          <v:shape id="_x0000_i1245" type="#_x0000_t75" style="width:13.5pt;height:13.5pt" o:ole="">
            <v:imagedata r:id="rId397" o:title="" embosscolor="white"/>
          </v:shape>
          <o:OLEObject Type="Embed" ProgID="Equation.DSMT4" ShapeID="_x0000_i1245" DrawAspect="Content" ObjectID="_1752302311" r:id="rId398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position w:val="-4"/>
          <w:sz w:val="28"/>
          <w:szCs w:val="28"/>
        </w:rPr>
        <w:object w:dxaOrig="238" w:dyaOrig="238" w14:anchorId="11F38393">
          <v:shape id="_x0000_i1246" type="#_x0000_t75" style="width:12pt;height:12pt" o:ole="">
            <v:imagedata r:id="rId399" o:title="" embosscolor="white"/>
          </v:shape>
          <o:OLEObject Type="Embed" ProgID="Equation.DSMT4" ShapeID="_x0000_i1246" DrawAspect="Content" ObjectID="_1752302312" r:id="rId400"/>
        </w:object>
      </w:r>
      <w:r>
        <w:rPr>
          <w:rFonts w:ascii="Times New Roman" w:hAnsi="Times New Roman"/>
          <w:sz w:val="28"/>
          <w:szCs w:val="28"/>
        </w:rPr>
        <w:t xml:space="preserve">– единичный базис в плоскости, перпендикулярный осям криволинейной структуре в трехмерном пространстве </w:t>
      </w:r>
      <w:proofErr w:type="gramStart"/>
      <w:r>
        <w:rPr>
          <w:rFonts w:ascii="Times New Roman" w:hAnsi="Times New Roman"/>
          <w:sz w:val="28"/>
          <w:szCs w:val="28"/>
        </w:rPr>
        <w:t xml:space="preserve">Минковского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460B51A7">
          <v:shape id="_x0000_i1247" type="#_x0000_t75" style="width:21pt;height:22.5pt" o:ole="">
            <v:imagedata r:id="rId159" o:title="" embosscolor="white"/>
          </v:shape>
          <o:OLEObject Type="Embed" ProgID="Equation.3" ShapeID="_x0000_i1247" DrawAspect="Content" ObjectID="_1752302313" r:id="rId401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Здесь </w:t>
      </w:r>
      <w:r>
        <w:rPr>
          <w:rFonts w:ascii="Times New Roman" w:hAnsi="Times New Roman"/>
          <w:position w:val="-14"/>
          <w:sz w:val="28"/>
          <w:szCs w:val="28"/>
        </w:rPr>
        <w:object w:dxaOrig="1264" w:dyaOrig="388" w14:anchorId="3B4856CC">
          <v:shape id="_x0000_i1248" type="#_x0000_t75" style="width:63pt;height:19.5pt" o:ole="">
            <v:imagedata r:id="rId402" o:title="" embosscolor="white"/>
          </v:shape>
          <o:OLEObject Type="Embed" ProgID="Equation.DSMT4" ShapeID="_x0000_i1248" DrawAspect="Content" ObjectID="_1752302314" r:id="rId403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гибридные кривизны в касательном </w:t>
      </w:r>
      <w:r>
        <w:rPr>
          <w:rFonts w:ascii="Times New Roman" w:hAnsi="Times New Roman"/>
          <w:position w:val="-6"/>
          <w:sz w:val="28"/>
          <w:szCs w:val="28"/>
        </w:rPr>
        <w:object w:dxaOrig="225" w:dyaOrig="275" w14:anchorId="6136B5DC">
          <v:shape id="_x0000_i1249" type="#_x0000_t75" style="width:11.25pt;height:13.5pt" o:ole="">
            <v:imagedata r:id="rId366" o:title="" embosscolor="white"/>
          </v:shape>
          <o:OLEObject Type="Embed" ProgID="Equation.DSMT4" ShapeID="_x0000_i1249" DrawAspect="Content" ObjectID="_1752302315" r:id="rId404"/>
        </w:object>
      </w:r>
      <w:r>
        <w:rPr>
          <w:rFonts w:ascii="Times New Roman" w:hAnsi="Times New Roman"/>
          <w:sz w:val="28"/>
          <w:szCs w:val="28"/>
        </w:rPr>
        <w:t xml:space="preserve">направлении, </w:t>
      </w:r>
      <w:r>
        <w:rPr>
          <w:rFonts w:ascii="Times New Roman" w:hAnsi="Times New Roman"/>
          <w:position w:val="-12"/>
          <w:sz w:val="28"/>
          <w:szCs w:val="28"/>
        </w:rPr>
        <w:object w:dxaOrig="600" w:dyaOrig="326" w14:anchorId="0AEBAC64">
          <v:shape id="_x0000_i1250" type="#_x0000_t75" style="width:30pt;height:16.5pt" o:ole="">
            <v:imagedata r:id="rId405" o:title="" embosscolor="white"/>
          </v:shape>
          <o:OLEObject Type="Embed" ProgID="Equation.DSMT4" ShapeID="_x0000_i1250" DrawAspect="Content" ObjectID="_1752302316" r:id="rId406"/>
        </w:object>
      </w:r>
      <w:r>
        <w:rPr>
          <w:rFonts w:ascii="Times New Roman" w:hAnsi="Times New Roman"/>
          <w:sz w:val="28"/>
          <w:szCs w:val="28"/>
        </w:rPr>
        <w:t xml:space="preserve">- непрерывный спин, данный как базис нормали репера Бишопа для создания гибридного репера в 3-мерном пространстве Минковского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0E412849">
          <v:shape id="_x0000_i1251" type="#_x0000_t75" style="width:21pt;height:22.5pt" o:ole="">
            <v:imagedata r:id="rId159" o:title="" embosscolor="white"/>
          </v:shape>
          <o:OLEObject Type="Embed" ProgID="Equation.3" ShapeID="_x0000_i1251" DrawAspect="Content" ObjectID="_1752302317" r:id="rId407"/>
        </w:object>
      </w:r>
      <w:r>
        <w:rPr>
          <w:rFonts w:ascii="Times New Roman" w:hAnsi="Times New Roman"/>
          <w:sz w:val="28"/>
          <w:szCs w:val="28"/>
        </w:rPr>
        <w:t xml:space="preserve">. Связь между гибридным репером и репером Бишопа для </w:t>
      </w:r>
      <w:proofErr w:type="gramStart"/>
      <w:r>
        <w:rPr>
          <w:rFonts w:ascii="Times New Roman" w:hAnsi="Times New Roman"/>
          <w:sz w:val="28"/>
          <w:szCs w:val="28"/>
        </w:rPr>
        <w:t xml:space="preserve">случая </w:t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1088" w:dyaOrig="388" w14:anchorId="74B33595">
          <v:shape id="_x0000_i1252" type="#_x0000_t75" style="width:54.75pt;height:19.5pt" o:ole="">
            <v:imagedata r:id="rId408" o:title="" embosscolor="white"/>
          </v:shape>
          <o:OLEObject Type="Embed" ProgID="Equation.DSMT4" ShapeID="_x0000_i1252" DrawAspect="Content" ObjectID="_1752302318" r:id="rId409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2317" w:dyaOrig="388" w14:anchorId="1A1B96C2">
          <v:shape id="_x0000_i1253" type="#_x0000_t75" style="width:115.5pt;height:19.5pt" o:ole="">
            <v:imagedata r:id="rId410" o:title="" embosscolor="white"/>
          </v:shape>
          <o:OLEObject Type="Embed" ProgID="Equation.DSMT4" ShapeID="_x0000_i1253" DrawAspect="Content" ObjectID="_1752302319" r:id="rId411"/>
        </w:object>
      </w:r>
      <w:r>
        <w:rPr>
          <w:rFonts w:ascii="Times New Roman" w:hAnsi="Times New Roman"/>
          <w:position w:val="-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2F734D3F">
          <v:shape id="_x0000_i1254" type="#_x0000_t75" style="width:21pt;height:22.5pt" o:ole="">
            <v:imagedata r:id="rId159" o:title="" embosscolor="white"/>
          </v:shape>
          <o:OLEObject Type="Embed" ProgID="Equation.3" ShapeID="_x0000_i1254" DrawAspect="Content" ObjectID="_1752302320" r:id="rId412"/>
        </w:object>
      </w:r>
      <w:r>
        <w:rPr>
          <w:rFonts w:ascii="Times New Roman" w:hAnsi="Times New Roman"/>
          <w:sz w:val="28"/>
          <w:szCs w:val="28"/>
        </w:rPr>
        <w:t xml:space="preserve"> определяется выражением:</w:t>
      </w:r>
    </w:p>
    <w:p w14:paraId="375CE71F" w14:textId="77777777" w:rsidR="00CA29DF" w:rsidRDefault="00CA29DF">
      <w:pPr>
        <w:ind w:firstLine="490"/>
        <w:rPr>
          <w:rFonts w:ascii="Times New Roman" w:hAnsi="Times New Roman"/>
          <w:sz w:val="28"/>
          <w:szCs w:val="28"/>
        </w:rPr>
      </w:pPr>
    </w:p>
    <w:p w14:paraId="021B6A1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8"/>
          <w:sz w:val="28"/>
          <w:szCs w:val="28"/>
        </w:rPr>
        <w:object w:dxaOrig="4243" w:dyaOrig="1289" w14:anchorId="75672946">
          <v:shape id="_x0000_i1255" type="#_x0000_t75" style="width:212.25pt;height:64.5pt" o:ole="">
            <v:imagedata r:id="rId413" o:title="" embosscolor="white"/>
          </v:shape>
          <o:OLEObject Type="Embed" ProgID="Equation.DSMT4" ShapeID="_x0000_i1255" DrawAspect="Content" ObjectID="_1752302321" r:id="rId41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70C2391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</w:p>
    <w:p w14:paraId="66160D4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position w:val="-8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88"/>
          <w:sz w:val="28"/>
          <w:szCs w:val="28"/>
        </w:rPr>
        <w:object w:dxaOrig="3742" w:dyaOrig="1564" w14:anchorId="11A755E6">
          <v:shape id="_x0000_i1256" type="#_x0000_t75" style="width:186.75pt;height:78pt" o:ole="">
            <v:imagedata r:id="rId415" o:title="" embosscolor="white"/>
          </v:shape>
          <o:OLEObject Type="Embed" ProgID="Equation.DSMT4" ShapeID="_x0000_i1256" DrawAspect="Content" ObjectID="_1752302322" r:id="rId416"/>
        </w:object>
      </w:r>
    </w:p>
    <w:p w14:paraId="7708B51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418DC39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определим внутренние производные гибридного репера по направлению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5B970895">
          <v:shape id="_x0000_i1257" type="#_x0000_t75" style="width:21pt;height:22.5pt" o:ole="">
            <v:imagedata r:id="rId159" o:title="" embosscolor="white"/>
          </v:shape>
          <o:OLEObject Type="Embed" ProgID="Equation.3" ShapeID="_x0000_i1257" DrawAspect="Content" ObjectID="_1752302323" r:id="rId417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68C543A8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Оператор градиента по отношению к гибридн</w:t>
      </w:r>
      <w:r>
        <w:rPr>
          <w:rFonts w:ascii="Times New Roman" w:hAnsi="Times New Roman"/>
          <w:sz w:val="28"/>
          <w:szCs w:val="28"/>
          <w:lang w:val="kk-KZ"/>
        </w:rPr>
        <w:t xml:space="preserve">ому реперу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4C312687">
          <v:shape id="_x0000_i1258" type="#_x0000_t75" style="width:21pt;height:22.5pt" o:ole="">
            <v:imagedata r:id="rId159" o:title="" embosscolor="white"/>
          </v:shape>
          <o:OLEObject Type="Embed" ProgID="Equation.3" ShapeID="_x0000_i1258" DrawAspect="Content" ObjectID="_1752302324" r:id="rId418"/>
        </w:object>
      </w:r>
      <w:r>
        <w:rPr>
          <w:rFonts w:ascii="Times New Roman" w:hAnsi="Times New Roman"/>
          <w:sz w:val="28"/>
          <w:szCs w:val="28"/>
        </w:rPr>
        <w:t xml:space="preserve"> задается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выражением:</w:t>
      </w:r>
    </w:p>
    <w:p w14:paraId="72C172C6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025D019B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3996" w:dyaOrig="689" w14:anchorId="149FE030">
          <v:shape id="_x0000_i1259" type="#_x0000_t75" style="width:199.5pt;height:34.5pt" o:ole="">
            <v:imagedata r:id="rId419" o:title="" embosscolor="white"/>
          </v:shape>
          <o:OLEObject Type="Embed" ProgID="Equation.DSMT4" ShapeID="_x0000_i1259" DrawAspect="Content" ObjectID="_1752302325" r:id="rId42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(1.19)</w:t>
      </w:r>
    </w:p>
    <w:p w14:paraId="45134B8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</w:p>
    <w:p w14:paraId="10459167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0"/>
          <w:sz w:val="28"/>
          <w:szCs w:val="28"/>
        </w:rPr>
        <w:object w:dxaOrig="714" w:dyaOrig="326" w14:anchorId="54684E6E">
          <v:shape id="_x0000_i1260" type="#_x0000_t75" style="width:36pt;height:16.5pt" o:ole="">
            <v:imagedata r:id="rId421" o:title="" embosscolor="white"/>
          </v:shape>
          <o:OLEObject Type="Embed" ProgID="Equation.DSMT4" ShapeID="_x0000_i1260" DrawAspect="Content" ObjectID="_1752302326" r:id="rId422"/>
        </w:object>
      </w:r>
      <w:r>
        <w:rPr>
          <w:rFonts w:ascii="Times New Roman" w:hAnsi="Times New Roman"/>
          <w:sz w:val="28"/>
          <w:szCs w:val="28"/>
        </w:rPr>
        <w:t xml:space="preserve">– координаты длины дуги на </w:t>
      </w:r>
      <w:r>
        <w:rPr>
          <w:rFonts w:ascii="Times New Roman" w:hAnsi="Times New Roman"/>
          <w:position w:val="-10"/>
          <w:sz w:val="28"/>
          <w:szCs w:val="28"/>
        </w:rPr>
        <w:object w:dxaOrig="714" w:dyaOrig="326" w14:anchorId="4095A641">
          <v:shape id="_x0000_i1261" type="#_x0000_t75" style="width:36pt;height:16.5pt" o:ole="">
            <v:imagedata r:id="rId421" o:title="" embosscolor="white"/>
          </v:shape>
          <o:OLEObject Type="Embed" ProgID="Equation.DSMT4" ShapeID="_x0000_i1261" DrawAspect="Content" ObjectID="_1752302327" r:id="rId423"/>
        </w:object>
      </w:r>
      <w:r>
        <w:rPr>
          <w:rFonts w:ascii="Times New Roman" w:hAnsi="Times New Roman"/>
          <w:sz w:val="28"/>
          <w:szCs w:val="28"/>
        </w:rPr>
        <w:t>– линиях, относительно гибридного репера в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4817F2B7">
          <v:shape id="_x0000_i1262" type="#_x0000_t75" style="width:21pt;height:22.5pt" o:ole="">
            <v:imagedata r:id="rId159" o:title="" embosscolor="white"/>
          </v:shape>
          <o:OLEObject Type="Embed" ProgID="Equation.3" ShapeID="_x0000_i1262" DrawAspect="Content" ObjectID="_1752302328" r:id="rId42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position w:val="-28"/>
          <w:sz w:val="28"/>
          <w:szCs w:val="28"/>
        </w:rPr>
        <w:object w:dxaOrig="326" w:dyaOrig="725" w14:anchorId="59C72DEC">
          <v:shape id="_x0000_i1263" type="#_x0000_t75" style="width:16.5pt;height:36pt" o:ole="">
            <v:imagedata r:id="rId46" o:title="" embosscolor="white"/>
          </v:shape>
          <o:OLEObject Type="Embed" ProgID="Equation.DSMT4" ShapeID="_x0000_i1263" DrawAspect="Content" ObjectID="_1752302329" r:id="rId425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28"/>
          <w:sz w:val="28"/>
          <w:szCs w:val="28"/>
        </w:rPr>
        <w:object w:dxaOrig="388" w:dyaOrig="725" w14:anchorId="49398F99">
          <v:shape id="_x0000_i1264" type="#_x0000_t75" style="width:19.5pt;height:36pt" o:ole="">
            <v:imagedata r:id="rId426" o:title="" embosscolor="white"/>
          </v:shape>
          <o:OLEObject Type="Embed" ProgID="Equation.DSMT4" ShapeID="_x0000_i1264" DrawAspect="Content" ObjectID="_1752302330" r:id="rId427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position w:val="-28"/>
          <w:sz w:val="28"/>
          <w:szCs w:val="28"/>
        </w:rPr>
        <w:object w:dxaOrig="376" w:dyaOrig="725" w14:anchorId="4046CAC1">
          <v:shape id="_x0000_i1265" type="#_x0000_t75" style="width:18.75pt;height:36pt" o:ole="">
            <v:imagedata r:id="rId428" o:title="" embosscolor="white"/>
          </v:shape>
          <o:OLEObject Type="Embed" ProgID="Equation.DSMT4" ShapeID="_x0000_i1265" DrawAspect="Content" ObjectID="_1752302331" r:id="rId429"/>
        </w:object>
      </w:r>
      <w:r>
        <w:rPr>
          <w:rFonts w:ascii="Times New Roman" w:hAnsi="Times New Roman"/>
          <w:sz w:val="28"/>
          <w:szCs w:val="28"/>
        </w:rPr>
        <w:t xml:space="preserve">– производные по направлениям </w:t>
      </w:r>
      <w:r>
        <w:rPr>
          <w:rFonts w:ascii="Cambria Math" w:hAnsi="Cambria Math" w:cs="Cambria Math"/>
          <w:sz w:val="28"/>
          <w:szCs w:val="28"/>
        </w:rPr>
        <w:t>𝑡</w:t>
      </w:r>
      <w:r>
        <w:rPr>
          <w:rFonts w:ascii="Times New Roman" w:hAnsi="Times New Roman"/>
          <w:sz w:val="28"/>
          <w:szCs w:val="28"/>
        </w:rPr>
        <w:t xml:space="preserve"> − линиях, ℎ − линиях 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Times New Roman" w:hAnsi="Times New Roman"/>
          <w:sz w:val="28"/>
          <w:szCs w:val="28"/>
        </w:rPr>
        <w:t xml:space="preserve"> − линиях гибридного репера ненулевой кривой </w:t>
      </w:r>
      <w:r>
        <w:rPr>
          <w:rFonts w:ascii="Cambria Math" w:hAnsi="Cambria Math" w:cs="Cambria Math"/>
          <w:sz w:val="28"/>
          <w:szCs w:val="28"/>
        </w:rPr>
        <w:t>𝛽</w:t>
      </w:r>
      <w:r>
        <w:rPr>
          <w:rFonts w:ascii="Times New Roman" w:hAnsi="Times New Roman"/>
          <w:sz w:val="28"/>
          <w:szCs w:val="28"/>
        </w:rPr>
        <w:t>.</w:t>
      </w:r>
    </w:p>
    <w:p w14:paraId="57E7E399" w14:textId="77777777" w:rsidR="00CA29DF" w:rsidRDefault="00A21CF9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Векторы дивергенция гибридного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репера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76DD36B6">
          <v:shape id="_x0000_i1266" type="#_x0000_t75" style="width:21pt;height:22.5pt" o:ole="">
            <v:imagedata r:id="rId159" o:title="" embosscolor="white"/>
          </v:shape>
          <o:OLEObject Type="Embed" ProgID="Equation.3" ShapeID="_x0000_i1266" DrawAspect="Content" ObjectID="_1752302332" r:id="rId430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определяете</w:t>
      </w:r>
      <w:proofErr w:type="gramEnd"/>
      <w:r>
        <w:rPr>
          <w:rFonts w:ascii="Times New Roman" w:hAnsi="Times New Roman"/>
          <w:sz w:val="28"/>
          <w:szCs w:val="28"/>
        </w:rPr>
        <w:t xml:space="preserve"> в виде:</w:t>
      </w:r>
    </w:p>
    <w:p w14:paraId="761353D9" w14:textId="77777777" w:rsidR="00CA29DF" w:rsidRDefault="00CA29DF">
      <w:pPr>
        <w:ind w:left="709"/>
        <w:jc w:val="center"/>
        <w:rPr>
          <w:rFonts w:ascii="Times New Roman" w:hAnsi="Times New Roman"/>
          <w:sz w:val="28"/>
          <w:szCs w:val="28"/>
        </w:rPr>
      </w:pPr>
    </w:p>
    <w:p w14:paraId="5E84A1EB" w14:textId="77777777" w:rsidR="00CA29DF" w:rsidRDefault="00A21CF9">
      <w:pPr>
        <w:tabs>
          <w:tab w:val="center" w:pos="4800"/>
          <w:tab w:val="right" w:pos="963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34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4584" w:dyaOrig="776" w14:anchorId="1F88D3D6">
          <v:shape id="_x0000_i1267" type="#_x0000_t75" style="width:229.5pt;height:39pt" o:ole="">
            <v:imagedata r:id="rId431" o:title="" embosscolor="white"/>
          </v:shape>
          <o:OLEObject Type="Embed" ProgID="Equation.DSMT4" ShapeID="_x0000_i1267" DrawAspect="Content" ObjectID="_1752302333" r:id="rId432"/>
        </w:object>
      </w:r>
      <w:r>
        <w:rPr>
          <w:rFonts w:ascii="Times New Roman" w:hAnsi="Times New Roman"/>
          <w:position w:val="-34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(1.20)</w:t>
      </w:r>
    </w:p>
    <w:p w14:paraId="21449867" w14:textId="77777777" w:rsidR="00CA29DF" w:rsidRDefault="00CA29DF">
      <w:pPr>
        <w:tabs>
          <w:tab w:val="center" w:pos="4800"/>
          <w:tab w:val="right" w:pos="9639"/>
        </w:tabs>
        <w:jc w:val="center"/>
        <w:rPr>
          <w:rFonts w:ascii="Times New Roman" w:hAnsi="Times New Roman"/>
          <w:sz w:val="28"/>
          <w:szCs w:val="28"/>
        </w:rPr>
      </w:pPr>
    </w:p>
    <w:p w14:paraId="5F976DB3" w14:textId="77777777" w:rsidR="00CA29DF" w:rsidRDefault="00A21CF9">
      <w:pPr>
        <w:tabs>
          <w:tab w:val="center" w:pos="4800"/>
          <w:tab w:val="right" w:pos="963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34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3844" w:dyaOrig="839" w14:anchorId="5F338BFC">
          <v:shape id="_x0000_i1268" type="#_x0000_t75" style="width:192pt;height:42pt" o:ole="">
            <v:imagedata r:id="rId433" o:title="" embosscolor="white"/>
          </v:shape>
          <o:OLEObject Type="Embed" ProgID="Equation.DSMT4" ShapeID="_x0000_i1268" DrawAspect="Content" ObjectID="_1752302334" r:id="rId434"/>
        </w:object>
      </w:r>
      <w:r>
        <w:rPr>
          <w:rFonts w:ascii="Times New Roman" w:hAnsi="Times New Roman"/>
          <w:position w:val="-34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(1.21)</w:t>
      </w:r>
    </w:p>
    <w:p w14:paraId="4F585467" w14:textId="77777777" w:rsidR="00CA29DF" w:rsidRDefault="00CA29DF">
      <w:pPr>
        <w:tabs>
          <w:tab w:val="center" w:pos="4800"/>
          <w:tab w:val="right" w:pos="9639"/>
        </w:tabs>
        <w:jc w:val="center"/>
        <w:rPr>
          <w:rFonts w:ascii="Times New Roman" w:hAnsi="Times New Roman"/>
          <w:sz w:val="28"/>
          <w:szCs w:val="28"/>
        </w:rPr>
      </w:pPr>
    </w:p>
    <w:p w14:paraId="0AAACE3C" w14:textId="77777777" w:rsidR="00CA29DF" w:rsidRDefault="00A21CF9">
      <w:pPr>
        <w:tabs>
          <w:tab w:val="center" w:pos="4800"/>
          <w:tab w:val="right" w:pos="963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34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3868" w:dyaOrig="839" w14:anchorId="578E3B2E">
          <v:shape id="_x0000_i1269" type="#_x0000_t75" style="width:193.5pt;height:42pt" o:ole="">
            <v:imagedata r:id="rId435" o:title="" embosscolor="white"/>
          </v:shape>
          <o:OLEObject Type="Embed" ProgID="Equation.DSMT4" ShapeID="_x0000_i1269" DrawAspect="Content" ObjectID="_1752302335" r:id="rId436"/>
        </w:object>
      </w:r>
      <w:r>
        <w:rPr>
          <w:rFonts w:ascii="Times New Roman" w:hAnsi="Times New Roman"/>
          <w:position w:val="-34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(1.22)</w:t>
      </w:r>
    </w:p>
    <w:p w14:paraId="55B68CF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74AD04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где слагаемые величины обозначим через</w:t>
      </w:r>
    </w:p>
    <w:p w14:paraId="6C24E08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DC65F6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3995" w:dyaOrig="839" w14:anchorId="06813E7D">
          <v:shape id="_x0000_i1270" type="#_x0000_t75" style="width:199.5pt;height:42pt" o:ole="">
            <v:imagedata r:id="rId437" o:title="" embosscolor="white"/>
          </v:shape>
          <o:OLEObject Type="Embed" ProgID="Equation.DSMT4" ShapeID="_x0000_i1270" DrawAspect="Content" ObjectID="_1752302336" r:id="rId43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E45D8E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89E75B2" w14:textId="77777777" w:rsidR="00CA29DF" w:rsidRDefault="00A21CF9" w:rsidP="003306FD">
      <w:pPr>
        <w:ind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Ротор гибридн</w:t>
      </w:r>
      <w:r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  <w:lang w:val="kk-KZ"/>
        </w:rPr>
        <w:t xml:space="preserve"> репер</w:t>
      </w:r>
      <w:r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2746EEAB">
          <v:shape id="_x0000_i1271" type="#_x0000_t75" style="width:21pt;height:22.5pt" o:ole="">
            <v:imagedata r:id="rId159" o:title="" embosscolor="white"/>
          </v:shape>
          <o:OLEObject Type="Embed" ProgID="Equation.3" ShapeID="_x0000_i1271" DrawAspect="Content" ObjectID="_1752302337" r:id="rId439"/>
        </w:object>
      </w:r>
      <w:r>
        <w:rPr>
          <w:rFonts w:ascii="Times New Roman" w:hAnsi="Times New Roman"/>
          <w:sz w:val="28"/>
          <w:szCs w:val="28"/>
        </w:rPr>
        <w:t xml:space="preserve"> определяется в виде</w:t>
      </w:r>
    </w:p>
    <w:p w14:paraId="721629D1" w14:textId="77777777" w:rsidR="00CA29DF" w:rsidRDefault="00CA29DF">
      <w:pPr>
        <w:rPr>
          <w:rFonts w:ascii="Times New Roman" w:hAnsi="Times New Roman"/>
          <w:sz w:val="28"/>
          <w:szCs w:val="28"/>
          <w:lang w:val="kk-KZ"/>
        </w:rPr>
      </w:pPr>
    </w:p>
    <w:p w14:paraId="574F3661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2655" w:dyaOrig="476" w14:anchorId="673EE4DE">
          <v:shape id="_x0000_i1272" type="#_x0000_t75" style="width:132.75pt;height:24pt" o:ole="">
            <v:imagedata r:id="rId440" o:title="" embosscolor="white"/>
          </v:shape>
          <o:OLEObject Type="Embed" ProgID="Equation.DSMT4" ShapeID="_x0000_i1272" DrawAspect="Content" ObjectID="_1752302338" r:id="rId44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(1.23)</w:t>
      </w:r>
    </w:p>
    <w:p w14:paraId="14E60008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69BEFBF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</w:rPr>
        <w:object w:dxaOrig="4859" w:dyaOrig="476" w14:anchorId="72DF152D">
          <v:shape id="_x0000_i1273" type="#_x0000_t75" style="width:243pt;height:24pt" o:ole="">
            <v:imagedata r:id="rId442" o:title="" embosscolor="white"/>
          </v:shape>
          <o:OLEObject Type="Embed" ProgID="Equation.DSMT4" ShapeID="_x0000_i1273" DrawAspect="Content" ObjectID="_1752302339" r:id="rId44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(1.24)</w:t>
      </w:r>
    </w:p>
    <w:p w14:paraId="37495F1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4D27E28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16"/>
          <w:sz w:val="28"/>
          <w:szCs w:val="28"/>
        </w:rPr>
        <w:object w:dxaOrig="4946" w:dyaOrig="476" w14:anchorId="733C5B34">
          <v:shape id="_x0000_i1274" type="#_x0000_t75" style="width:247.5pt;height:24pt" o:ole="">
            <v:imagedata r:id="rId444" o:title="" embosscolor="white"/>
          </v:shape>
          <o:OLEObject Type="Embed" ProgID="Equation.DSMT4" ShapeID="_x0000_i1274" DrawAspect="Content" ObjectID="_1752302340" r:id="rId445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(1.25)</w:t>
      </w:r>
    </w:p>
    <w:p w14:paraId="6A3E74DC" w14:textId="77777777" w:rsidR="00CA29DF" w:rsidRDefault="00CA29DF">
      <w:pPr>
        <w:rPr>
          <w:rFonts w:ascii="Times New Roman" w:hAnsi="Times New Roman"/>
          <w:sz w:val="28"/>
          <w:szCs w:val="28"/>
          <w:lang w:val="kk-KZ"/>
        </w:rPr>
      </w:pPr>
    </w:p>
    <w:p w14:paraId="7915FBD4" w14:textId="77777777" w:rsidR="00CA29DF" w:rsidRDefault="00A21CF9">
      <w:pPr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Здесь </w:t>
      </w:r>
      <w:r>
        <w:rPr>
          <w:rFonts w:ascii="Times New Roman" w:hAnsi="Times New Roman"/>
          <w:b/>
          <w:bCs/>
          <w:position w:val="-12"/>
          <w:sz w:val="28"/>
          <w:szCs w:val="28"/>
        </w:rPr>
        <w:object w:dxaOrig="1765" w:dyaOrig="512" w14:anchorId="6D83BD78">
          <v:shape id="_x0000_i1275" type="#_x0000_t75" style="width:88.5pt;height:25.5pt" o:ole="">
            <v:imagedata r:id="rId446" o:title="" embosscolor="white"/>
          </v:shape>
          <o:OLEObject Type="Embed" ProgID="Equation.DSMT4" ShapeID="_x0000_i1275" DrawAspect="Content" ObjectID="_1752302341" r:id="rId447"/>
        </w:object>
      </w:r>
      <w:r>
        <w:rPr>
          <w:rFonts w:ascii="Times New Roman" w:hAnsi="Times New Roman"/>
          <w:bCs/>
          <w:sz w:val="28"/>
          <w:szCs w:val="28"/>
        </w:rPr>
        <w:t xml:space="preserve">– суммарные моменты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полей </w:t>
      </w:r>
      <w:r>
        <w:rPr>
          <w:rFonts w:ascii="Times New Roman" w:hAnsi="Times New Roman"/>
          <w:position w:val="-10"/>
          <w:sz w:val="28"/>
          <w:szCs w:val="28"/>
          <w:lang w:val="en-US"/>
        </w:rPr>
        <w:object w:dxaOrig="725" w:dyaOrig="326" w14:anchorId="72088DDE">
          <v:shape id="_x0000_i1276" type="#_x0000_t75" style="width:36pt;height:16.5pt" o:ole="">
            <v:imagedata r:id="rId448" o:title="" embosscolor="white"/>
          </v:shape>
          <o:OLEObject Type="Embed" ProgID="Equation.DSMT4" ShapeID="_x0000_i1276" DrawAspect="Content" ObjectID="_1752302342" r:id="rId449"/>
        </w:object>
      </w:r>
      <w:r>
        <w:rPr>
          <w:rFonts w:ascii="Times New Roman" w:hAnsi="Times New Roman"/>
          <w:bCs/>
          <w:sz w:val="28"/>
          <w:szCs w:val="28"/>
        </w:rPr>
        <w:t xml:space="preserve"> ненулевой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кривой </w:t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1202" w:dyaOrig="426" w14:anchorId="4D375F6E">
          <v:shape id="_x0000_i1277" type="#_x0000_t75" style="width:60pt;height:21pt" o:ole="">
            <v:imagedata r:id="rId450" o:title="" embosscolor="white"/>
          </v:shape>
          <o:OLEObject Type="Embed" ProgID="Equation.DSMT4" ShapeID="_x0000_i1277" DrawAspect="Content" ObjectID="_1752302343" r:id="rId451"/>
        </w:object>
      </w:r>
      <w:r>
        <w:rPr>
          <w:rFonts w:ascii="Times New Roman" w:hAnsi="Times New Roman"/>
          <w:bCs/>
          <w:sz w:val="28"/>
          <w:szCs w:val="28"/>
        </w:rPr>
        <w:t xml:space="preserve">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6054DA72">
          <v:shape id="_x0000_i1278" type="#_x0000_t75" style="width:21pt;height:22.5pt" o:ole="">
            <v:imagedata r:id="rId159" o:title="" embosscolor="white"/>
          </v:shape>
          <o:OLEObject Type="Embed" ProgID="Equation.3" ShapeID="_x0000_i1278" DrawAspect="Content" ObjectID="_1752302344" r:id="rId452"/>
        </w:object>
      </w:r>
      <w:r>
        <w:rPr>
          <w:rFonts w:ascii="Times New Roman" w:hAnsi="Times New Roman"/>
          <w:bCs/>
          <w:sz w:val="28"/>
          <w:szCs w:val="28"/>
        </w:rPr>
        <w:t xml:space="preserve"> равны</w:t>
      </w:r>
    </w:p>
    <w:p w14:paraId="25BCA1B8" w14:textId="77777777" w:rsidR="00A86F5E" w:rsidRDefault="00A86F5E">
      <w:pPr>
        <w:ind w:firstLine="709"/>
        <w:rPr>
          <w:rFonts w:ascii="Times New Roman" w:hAnsi="Times New Roman"/>
          <w:bCs/>
          <w:sz w:val="28"/>
          <w:szCs w:val="28"/>
        </w:rPr>
      </w:pPr>
    </w:p>
    <w:p w14:paraId="5B6AE10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4772" w:dyaOrig="839" w14:anchorId="324D3F4D">
          <v:shape id="_x0000_i1279" type="#_x0000_t75" style="width:238.5pt;height:42pt" o:ole="">
            <v:imagedata r:id="rId453" o:title="" embosscolor="white"/>
          </v:shape>
          <o:OLEObject Type="Embed" ProgID="Equation.DSMT4" ShapeID="_x0000_i1279" DrawAspect="Content" ObjectID="_1752302345" r:id="rId45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2E47FB3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A7CA0B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6"/>
          <w:sz w:val="28"/>
          <w:szCs w:val="28"/>
        </w:rPr>
        <w:object w:dxaOrig="4080" w:dyaOrig="902" w14:anchorId="5882386D">
          <v:shape id="_x0000_i1280" type="#_x0000_t75" style="width:204pt;height:45pt" o:ole="">
            <v:imagedata r:id="rId455" o:title="" embosscolor="white"/>
          </v:shape>
          <o:OLEObject Type="Embed" ProgID="Equation.DSMT4" ShapeID="_x0000_i1280" DrawAspect="Content" ObjectID="_1752302346" r:id="rId45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A2DF6A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05D2A2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6"/>
          <w:sz w:val="28"/>
          <w:szCs w:val="28"/>
        </w:rPr>
        <w:object w:dxaOrig="4007" w:dyaOrig="902" w14:anchorId="16BB8411">
          <v:shape id="_x0000_i1281" type="#_x0000_t75" style="width:200.25pt;height:45pt" o:ole="">
            <v:imagedata r:id="rId457" o:title="" embosscolor="white"/>
          </v:shape>
          <o:OLEObject Type="Embed" ProgID="Equation.DSMT4" ShapeID="_x0000_i1281" DrawAspect="Content" ObjectID="_1752302347" r:id="rId45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1271C2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4707D15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Из выражения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  <w:lang w:val="kk-KZ"/>
        </w:rPr>
        <w:t>1.19</w:t>
      </w:r>
      <w:r>
        <w:rPr>
          <w:rFonts w:ascii="Times New Roman" w:hAnsi="Times New Roman"/>
          <w:sz w:val="28"/>
          <w:szCs w:val="28"/>
        </w:rPr>
        <w:t>)-</w:t>
      </w:r>
      <w:proofErr w:type="gramEnd"/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1.</w:t>
      </w:r>
      <w:r>
        <w:rPr>
          <w:rFonts w:ascii="Times New Roman" w:hAnsi="Times New Roman"/>
          <w:sz w:val="28"/>
          <w:szCs w:val="28"/>
        </w:rPr>
        <w:t xml:space="preserve">25) окончательно </w:t>
      </w:r>
      <w:r>
        <w:rPr>
          <w:rFonts w:ascii="Times New Roman" w:hAnsi="Times New Roman"/>
          <w:sz w:val="28"/>
          <w:szCs w:val="28"/>
        </w:rPr>
        <w:t>выводим</w:t>
      </w:r>
      <w:r>
        <w:rPr>
          <w:rFonts w:ascii="Times New Roman" w:hAnsi="Times New Roman"/>
          <w:bCs/>
          <w:sz w:val="28"/>
          <w:szCs w:val="28"/>
        </w:rPr>
        <w:t xml:space="preserve"> ненулевые производные по направлениям в </w:t>
      </w:r>
      <w:r>
        <w:rPr>
          <w:rFonts w:ascii="Cambria Math" w:hAnsi="Cambria Math" w:cs="Cambria Math"/>
          <w:bCs/>
          <w:sz w:val="28"/>
          <w:szCs w:val="28"/>
        </w:rPr>
        <w:t>ℎ</w:t>
      </w:r>
      <w:r>
        <w:rPr>
          <w:rFonts w:ascii="Times New Roman" w:hAnsi="Times New Roman"/>
          <w:bCs/>
          <w:sz w:val="28"/>
          <w:szCs w:val="28"/>
        </w:rPr>
        <w:t xml:space="preserve">-линий и </w:t>
      </w:r>
      <w:r>
        <w:rPr>
          <w:rFonts w:ascii="Cambria Math" w:hAnsi="Cambria Math" w:cs="Cambria Math"/>
          <w:bCs/>
          <w:sz w:val="28"/>
          <w:szCs w:val="28"/>
        </w:rPr>
        <w:t>𝑟</w:t>
      </w:r>
      <w:r>
        <w:rPr>
          <w:rFonts w:ascii="Times New Roman" w:hAnsi="Times New Roman"/>
          <w:bCs/>
          <w:sz w:val="28"/>
          <w:szCs w:val="28"/>
        </w:rPr>
        <w:t xml:space="preserve">-линий ненулевой кривой гибридного репера </w:t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988" w:dyaOrig="426" w14:anchorId="32C64B2E">
          <v:shape id="_x0000_i1282" type="#_x0000_t75" style="width:49.5pt;height:21pt" o:ole="">
            <v:imagedata r:id="rId459" o:title="" embosscolor="white"/>
          </v:shape>
          <o:OLEObject Type="Embed" ProgID="Equation.DSMT4" ShapeID="_x0000_i1282" DrawAspect="Content" ObjectID="_1752302348" r:id="rId460"/>
        </w:object>
      </w:r>
    </w:p>
    <w:p w14:paraId="5A7B51D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7FF7C52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60"/>
          <w:sz w:val="28"/>
          <w:szCs w:val="28"/>
        </w:rPr>
        <w:object w:dxaOrig="6388" w:dyaOrig="1377" w14:anchorId="7C3EF6BA">
          <v:shape id="_x0000_i1283" type="#_x0000_t75" style="width:319.5pt;height:69pt" o:ole="">
            <v:imagedata r:id="rId461" o:title="" embosscolor="white"/>
          </v:shape>
          <o:OLEObject Type="Embed" ProgID="Equation.DSMT4" ShapeID="_x0000_i1283" DrawAspect="Content" ObjectID="_1752302349" r:id="rId46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(1.26)</w:t>
      </w:r>
    </w:p>
    <w:p w14:paraId="2F51401D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B1568B5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60"/>
          <w:sz w:val="28"/>
          <w:szCs w:val="28"/>
        </w:rPr>
        <w:object w:dxaOrig="6576" w:dyaOrig="1377" w14:anchorId="168C47AA">
          <v:shape id="_x0000_i1284" type="#_x0000_t75" style="width:328.5pt;height:69pt" o:ole="">
            <v:imagedata r:id="rId463" o:title="" embosscolor="white"/>
          </v:shape>
          <o:OLEObject Type="Embed" ProgID="Equation.DSMT4" ShapeID="_x0000_i1284" DrawAspect="Content" ObjectID="_1752302350" r:id="rId46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(1.27)</w:t>
      </w:r>
    </w:p>
    <w:p w14:paraId="5F5ECF3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340DE5A" w14:textId="45640827" w:rsidR="00CA29DF" w:rsidRDefault="00A21CF9">
      <w:pPr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Последни</w:t>
      </w:r>
      <w:r w:rsidR="003B39A4">
        <w:rPr>
          <w:rFonts w:ascii="Times New Roman" w:hAnsi="Times New Roman"/>
          <w:sz w:val="28"/>
          <w:szCs w:val="28"/>
          <w:lang w:val="ru-KZ"/>
        </w:rPr>
        <w:t>е</w:t>
      </w:r>
      <w:r>
        <w:rPr>
          <w:rFonts w:ascii="Times New Roman" w:hAnsi="Times New Roman"/>
          <w:sz w:val="28"/>
          <w:szCs w:val="28"/>
        </w:rPr>
        <w:t xml:space="preserve"> выражения позволяют вывести разны</w:t>
      </w:r>
      <w:r w:rsidR="003306FD">
        <w:rPr>
          <w:rFonts w:ascii="Times New Roman" w:hAnsi="Times New Roman"/>
          <w:sz w:val="28"/>
          <w:szCs w:val="28"/>
          <w:lang w:val="ru-KZ"/>
        </w:rPr>
        <w:t>е</w:t>
      </w:r>
      <w:r>
        <w:rPr>
          <w:rFonts w:ascii="Times New Roman" w:hAnsi="Times New Roman"/>
          <w:sz w:val="28"/>
          <w:szCs w:val="28"/>
        </w:rPr>
        <w:t xml:space="preserve"> формулировки нелинейного уравнения типа Шредингера в направлениях </w:t>
      </w:r>
      <w:r>
        <w:rPr>
          <w:rFonts w:ascii="Cambria Math" w:hAnsi="Cambria Math" w:cs="Cambria Math"/>
          <w:bCs/>
          <w:sz w:val="28"/>
          <w:szCs w:val="28"/>
        </w:rPr>
        <w:t>ℎ</w:t>
      </w:r>
      <w:r>
        <w:rPr>
          <w:rFonts w:ascii="Times New Roman" w:hAnsi="Times New Roman"/>
          <w:bCs/>
          <w:sz w:val="28"/>
          <w:szCs w:val="28"/>
        </w:rPr>
        <w:t xml:space="preserve">-линий и </w:t>
      </w:r>
      <w:r>
        <w:rPr>
          <w:rFonts w:ascii="Cambria Math" w:hAnsi="Cambria Math" w:cs="Cambria Math"/>
          <w:bCs/>
          <w:sz w:val="28"/>
          <w:szCs w:val="28"/>
        </w:rPr>
        <w:t>𝑟</w:t>
      </w:r>
      <w:r>
        <w:rPr>
          <w:rFonts w:ascii="Times New Roman" w:hAnsi="Times New Roman"/>
          <w:bCs/>
          <w:sz w:val="28"/>
          <w:szCs w:val="28"/>
        </w:rPr>
        <w:t xml:space="preserve">-линий </w:t>
      </w:r>
      <w:r>
        <w:rPr>
          <w:rFonts w:ascii="Times New Roman" w:hAnsi="Times New Roman"/>
          <w:sz w:val="28"/>
          <w:szCs w:val="28"/>
        </w:rPr>
        <w:t xml:space="preserve">относительно гибридного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0" w14:anchorId="1EA6159C">
          <v:shape id="_x0000_i1285" type="#_x0000_t75" style="width:21pt;height:22.5pt" o:ole="">
            <v:imagedata r:id="rId159" o:title="" embosscolor="white"/>
          </v:shape>
          <o:OLEObject Type="Embed" ProgID="Equation.3" ShapeID="_x0000_i1285" DrawAspect="Content" ObjectID="_1752302351" r:id="rId465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7A9F0D51" w14:textId="77777777" w:rsidR="00CA29DF" w:rsidRDefault="00CA29DF">
      <w:pPr>
        <w:pStyle w:val="af8"/>
        <w:tabs>
          <w:tab w:val="center" w:pos="4800"/>
          <w:tab w:val="right" w:pos="9500"/>
        </w:tabs>
        <w:ind w:left="450" w:firstLine="0"/>
        <w:rPr>
          <w:rFonts w:ascii="Times New Roman" w:hAnsi="Times New Roman"/>
          <w:sz w:val="28"/>
          <w:szCs w:val="28"/>
        </w:rPr>
      </w:pPr>
    </w:p>
    <w:p w14:paraId="42CEC879" w14:textId="77777777" w:rsidR="00CA29DF" w:rsidRDefault="00A21CF9">
      <w:pPr>
        <w:pStyle w:val="1"/>
        <w:keepNext w:val="0"/>
        <w:keepLines w:val="0"/>
        <w:shd w:val="clear" w:color="auto" w:fill="FFFFFF"/>
        <w:spacing w:before="0"/>
        <w:ind w:left="709" w:firstLine="0"/>
        <w:rPr>
          <w:rFonts w:ascii="Times New Roman" w:hAnsi="Times New Roman"/>
          <w:b/>
          <w:color w:val="auto"/>
          <w:sz w:val="28"/>
          <w:szCs w:val="28"/>
        </w:rPr>
      </w:pPr>
      <w:bookmarkStart w:id="19" w:name="_Toc135765019"/>
      <w:r>
        <w:rPr>
          <w:rFonts w:ascii="Times New Roman" w:hAnsi="Times New Roman"/>
          <w:b/>
          <w:color w:val="auto"/>
          <w:sz w:val="28"/>
          <w:szCs w:val="28"/>
        </w:rPr>
        <w:t>Выводы по раздел</w:t>
      </w:r>
      <w:bookmarkEnd w:id="19"/>
      <w:r>
        <w:rPr>
          <w:rFonts w:ascii="Times New Roman" w:hAnsi="Times New Roman"/>
          <w:b/>
          <w:color w:val="auto"/>
          <w:sz w:val="28"/>
          <w:szCs w:val="28"/>
        </w:rPr>
        <w:t>у</w:t>
      </w:r>
    </w:p>
    <w:p w14:paraId="11EDA11A" w14:textId="559C49DC" w:rsidR="00CA29DF" w:rsidRDefault="00A21CF9">
      <w:pPr>
        <w:pStyle w:val="af8"/>
        <w:shd w:val="clear" w:color="auto" w:fill="FFFFFF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литературном обзоре кратко рассмотрена история открытия и развития интегрируемых нелинейных уравнений. Приведены примеры классических интегрируемых нелинейных уравнений, которые имеют фундаментальный характер. Даны определения основных понятии нелинейной</w:t>
      </w:r>
      <w:r>
        <w:rPr>
          <w:rFonts w:ascii="Times New Roman" w:hAnsi="Times New Roman"/>
          <w:sz w:val="28"/>
          <w:szCs w:val="28"/>
        </w:rPr>
        <w:t xml:space="preserve"> теории необходимых для дальнейшего исследования. Упомянуты методы установлени</w:t>
      </w:r>
      <w:r w:rsidR="003306FD">
        <w:rPr>
          <w:rFonts w:ascii="Times New Roman" w:hAnsi="Times New Roman"/>
          <w:sz w:val="28"/>
          <w:szCs w:val="28"/>
          <w:lang w:val="ru-KZ"/>
        </w:rPr>
        <w:t>я</w:t>
      </w:r>
      <w:r>
        <w:rPr>
          <w:rFonts w:ascii="Times New Roman" w:hAnsi="Times New Roman"/>
          <w:sz w:val="28"/>
          <w:szCs w:val="28"/>
        </w:rPr>
        <w:t xml:space="preserve"> эквивалентной связи между нелинейными эволюционными уравнениями и спиновыми системами. В частности, изложены определения калибровочной </w:t>
      </w:r>
      <w:r>
        <w:rPr>
          <w:rFonts w:ascii="Times New Roman" w:hAnsi="Times New Roman"/>
          <w:sz w:val="28"/>
          <w:szCs w:val="28"/>
        </w:rPr>
        <w:lastRenderedPageBreak/>
        <w:t>эквивалентности, также начальные данные д</w:t>
      </w:r>
      <w:r>
        <w:rPr>
          <w:rFonts w:ascii="Times New Roman" w:hAnsi="Times New Roman"/>
          <w:sz w:val="28"/>
          <w:szCs w:val="28"/>
        </w:rPr>
        <w:t>ля установление геометрической связи. Приведены выводы формул движения пространственных кривых в разных системах отчета для получение нелинейных эволюционных уравнений и их решений.</w:t>
      </w:r>
      <w:bookmarkEnd w:id="13"/>
    </w:p>
    <w:p w14:paraId="0AA4DFFC" w14:textId="2999A33A" w:rsidR="00CA29DF" w:rsidRDefault="00A21CF9" w:rsidP="003B39A4">
      <w:pPr>
        <w:pStyle w:val="af8"/>
        <w:shd w:val="clear" w:color="auto" w:fill="FFFFFF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20" w:name="_Toc135765020"/>
      <w:bookmarkStart w:id="21" w:name="_Toc135464725"/>
      <w:r>
        <w:rPr>
          <w:rFonts w:ascii="Times New Roman" w:hAnsi="Times New Roman"/>
          <w:b/>
          <w:bCs/>
          <w:sz w:val="28"/>
          <w:szCs w:val="28"/>
        </w:rPr>
        <w:lastRenderedPageBreak/>
        <w:t>2 ТРИ ФОРМУЛИРОВКИ НЕЛИНЕЙНОГО УРАВНЕНИЯ ТИПА ШРЕДИНГЕРА ОТНОСИТЕЛЬНО ГИБ</w:t>
      </w:r>
      <w:r>
        <w:rPr>
          <w:rFonts w:ascii="Times New Roman" w:hAnsi="Times New Roman"/>
          <w:b/>
          <w:bCs/>
          <w:sz w:val="28"/>
          <w:szCs w:val="28"/>
        </w:rPr>
        <w:t xml:space="preserve">РИДНОГО РЕПЕРА В </w:t>
      </w:r>
      <w:bookmarkEnd w:id="20"/>
      <w:bookmarkEnd w:id="21"/>
      <w:r>
        <w:rPr>
          <w:rFonts w:ascii="Times New Roman" w:hAnsi="Times New Roman"/>
          <w:b/>
          <w:bCs/>
          <w:position w:val="-14"/>
          <w:sz w:val="28"/>
          <w:szCs w:val="28"/>
        </w:rPr>
        <w:object w:dxaOrig="451" w:dyaOrig="451" w14:anchorId="6497B4C5">
          <v:shape id="_x0000_i1286" type="#_x0000_t75" style="width:22.5pt;height:22.5pt" o:ole="">
            <v:imagedata r:id="rId159" o:title="" embosscolor="white"/>
          </v:shape>
          <o:OLEObject Type="Embed" ProgID="Equation.3" ShapeID="_x0000_i1286" DrawAspect="Content" ObjectID="_1752302352" r:id="rId466"/>
        </w:object>
      </w:r>
    </w:p>
    <w:p w14:paraId="72318748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  <w:bookmarkStart w:id="22" w:name="_Hlk133856513"/>
    </w:p>
    <w:p w14:paraId="711FD2F5" w14:textId="2D290292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раздели с помощью методов дифференциальной геометрии представлены три формулировки нелинейного уравнения типа Шредингера в направлениях </w:t>
      </w:r>
      <w:r>
        <w:rPr>
          <w:rFonts w:ascii="Cambria Math" w:hAnsi="Cambria Math" w:cs="Cambria Math"/>
          <w:sz w:val="28"/>
          <w:szCs w:val="28"/>
        </w:rPr>
        <w:t>ℎ</w:t>
      </w:r>
      <w:r>
        <w:rPr>
          <w:rFonts w:ascii="Cambria Math" w:hAnsi="Cambria Math" w:cs="Cambria Math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линий</w:t>
      </w:r>
      <w:r>
        <w:rPr>
          <w:rFonts w:ascii="Times New Roman" w:hAnsi="Times New Roman"/>
          <w:sz w:val="28"/>
          <w:szCs w:val="28"/>
        </w:rPr>
        <w:t xml:space="preserve"> и</w:t>
      </w:r>
      <w:r w:rsidR="003306F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r</w:t>
      </w:r>
      <w:r>
        <w:rPr>
          <w:rFonts w:ascii="Times New Roman" w:hAnsi="Times New Roman"/>
          <w:i/>
          <w:iCs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линий</w:t>
      </w:r>
      <w:r>
        <w:rPr>
          <w:rFonts w:ascii="Times New Roman" w:hAnsi="Times New Roman"/>
          <w:sz w:val="28"/>
          <w:szCs w:val="28"/>
        </w:rPr>
        <w:t xml:space="preserve"> относительно гибридного репера в трехмерном пространст</w:t>
      </w:r>
      <w:r>
        <w:rPr>
          <w:rFonts w:ascii="Times New Roman" w:hAnsi="Times New Roman"/>
          <w:sz w:val="28"/>
          <w:szCs w:val="28"/>
        </w:rPr>
        <w:t xml:space="preserve">ве </w:t>
      </w:r>
      <w:proofErr w:type="gramStart"/>
      <w:r>
        <w:rPr>
          <w:rFonts w:ascii="Times New Roman" w:hAnsi="Times New Roman"/>
          <w:sz w:val="28"/>
          <w:szCs w:val="28"/>
        </w:rPr>
        <w:t xml:space="preserve">Минковского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2AFEE520">
          <v:shape id="_x0000_i1287" type="#_x0000_t75" style="width:22.5pt;height:22.5pt" o:ole="">
            <v:imagedata r:id="rId159" o:title="" embosscolor="white"/>
          </v:shape>
          <o:OLEObject Type="Embed" ProgID="Equation.3" ShapeID="_x0000_i1287" DrawAspect="Content" ObjectID="_1752302353" r:id="rId467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Более того, получены три плотности анголономий в направлениях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линий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r</w:t>
      </w:r>
      <w:r>
        <w:rPr>
          <w:rFonts w:ascii="Times New Roman" w:hAnsi="Times New Roman"/>
          <w:i/>
          <w:iCs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линий</w:t>
      </w:r>
      <w:r>
        <w:rPr>
          <w:rFonts w:ascii="Times New Roman" w:hAnsi="Times New Roman"/>
          <w:sz w:val="28"/>
          <w:szCs w:val="28"/>
        </w:rPr>
        <w:t xml:space="preserve"> для гибридного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0FA8C442">
          <v:shape id="_x0000_i1288" type="#_x0000_t75" style="width:22.5pt;height:22.5pt" o:ole="">
            <v:imagedata r:id="rId159" o:title="" embosscolor="white"/>
          </v:shape>
          <o:OLEObject Type="Embed" ProgID="Equation.3" ShapeID="_x0000_i1288" DrawAspect="Content" ObjectID="_1752302354" r:id="rId468"/>
        </w:object>
      </w:r>
      <w:r>
        <w:rPr>
          <w:rFonts w:ascii="Times New Roman" w:hAnsi="Times New Roman"/>
          <w:sz w:val="28"/>
          <w:szCs w:val="28"/>
        </w:rPr>
        <w:t>.</w:t>
      </w:r>
      <w:bookmarkEnd w:id="22"/>
      <w:proofErr w:type="gramEnd"/>
    </w:p>
    <w:p w14:paraId="6CED004E" w14:textId="77777777" w:rsidR="00CA29DF" w:rsidRDefault="00CA29DF">
      <w:pPr>
        <w:ind w:firstLine="709"/>
        <w:rPr>
          <w:rFonts w:ascii="Times New Roman" w:hAnsi="Times New Roman"/>
          <w:i/>
          <w:iCs/>
          <w:sz w:val="28"/>
          <w:szCs w:val="28"/>
        </w:rPr>
      </w:pPr>
    </w:p>
    <w:p w14:paraId="5B31A18D" w14:textId="42A089D2" w:rsidR="00CA29DF" w:rsidRDefault="00A21CF9">
      <w:pPr>
        <w:pStyle w:val="1"/>
        <w:keepNext w:val="0"/>
        <w:keepLines w:val="0"/>
        <w:spacing w:before="0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23" w:name="_Toc135464728"/>
      <w:bookmarkStart w:id="24" w:name="_Toc135765021"/>
      <w:r>
        <w:rPr>
          <w:rFonts w:ascii="Times New Roman" w:hAnsi="Times New Roman"/>
          <w:b/>
          <w:bCs/>
          <w:color w:val="auto"/>
          <w:sz w:val="28"/>
          <w:szCs w:val="28"/>
        </w:rPr>
        <w:t>2.1 Первая формулировка</w:t>
      </w:r>
      <w:bookmarkEnd w:id="23"/>
      <w:r w:rsidR="003B5400">
        <w:rPr>
          <w:rFonts w:ascii="Times New Roman" w:hAnsi="Times New Roman"/>
          <w:b/>
          <w:bCs/>
          <w:color w:val="auto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нелинейного уравнение типа Шредингера</w:t>
      </w:r>
      <w:bookmarkEnd w:id="24"/>
    </w:p>
    <w:p w14:paraId="1A0F89BF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подразделе представим первую формулировку нелинейного уравнения типа Шредингера в направлениях </w:t>
      </w:r>
      <w:r>
        <w:rPr>
          <w:rFonts w:ascii="Cambria Math" w:hAnsi="Cambria Math" w:cs="Cambria Math"/>
          <w:bCs/>
          <w:sz w:val="28"/>
          <w:szCs w:val="28"/>
        </w:rPr>
        <w:t>ℎ</w:t>
      </w:r>
      <w:r>
        <w:rPr>
          <w:rFonts w:ascii="Cambria Math" w:hAnsi="Cambria Math" w:cs="Cambria Math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линий и </w:t>
      </w:r>
      <w:r>
        <w:rPr>
          <w:rFonts w:ascii="Cambria Math" w:hAnsi="Cambria Math" w:cs="Cambria Math"/>
          <w:bCs/>
          <w:sz w:val="28"/>
          <w:szCs w:val="28"/>
        </w:rPr>
        <w:t>𝑟</w:t>
      </w:r>
      <w:r>
        <w:rPr>
          <w:rFonts w:ascii="Cambria Math" w:hAnsi="Cambria Math" w:cs="Cambria Math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линий </w:t>
      </w:r>
      <w:r>
        <w:rPr>
          <w:rFonts w:ascii="Times New Roman" w:hAnsi="Times New Roman"/>
          <w:sz w:val="28"/>
          <w:szCs w:val="28"/>
        </w:rPr>
        <w:t xml:space="preserve">относительно гибридного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350" w:dyaOrig="451" w14:anchorId="587DE454">
          <v:shape id="_x0000_i1289" type="#_x0000_t75" style="width:17.25pt;height:22.5pt" o:ole="">
            <v:imagedata r:id="rId469" o:title="" embosscolor="white"/>
          </v:shape>
          <o:OLEObject Type="Embed" ProgID="Equation.DSMT4" ShapeID="_x0000_i1289" DrawAspect="Content" ObjectID="_1752302355" r:id="rId470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Кроме того, покажем соответствующие геометрические фазы НУШ в трехмерном пространстве Минковского.</w:t>
      </w:r>
    </w:p>
    <w:p w14:paraId="612430F6" w14:textId="77777777" w:rsidR="00CA29DF" w:rsidRDefault="00CA29DF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44773FA2" w14:textId="31C562B5" w:rsidR="00CA29DF" w:rsidRDefault="00A21CF9">
      <w:pPr>
        <w:pStyle w:val="1"/>
        <w:keepNext w:val="0"/>
        <w:keepLines w:val="0"/>
        <w:tabs>
          <w:tab w:val="center" w:pos="4800"/>
          <w:tab w:val="right" w:pos="9500"/>
        </w:tabs>
        <w:spacing w:before="0"/>
        <w:rPr>
          <w:rFonts w:ascii="Times New Roman" w:hAnsi="Times New Roman"/>
          <w:color w:val="auto"/>
          <w:sz w:val="28"/>
          <w:szCs w:val="28"/>
        </w:rPr>
      </w:pPr>
      <w:bookmarkStart w:id="25" w:name="_Toc135464729"/>
      <w:bookmarkStart w:id="26" w:name="_Toc135765022"/>
      <w:r>
        <w:rPr>
          <w:rFonts w:ascii="Times New Roman" w:hAnsi="Times New Roman"/>
          <w:color w:val="auto"/>
          <w:sz w:val="28"/>
          <w:szCs w:val="28"/>
        </w:rPr>
        <w:t>2.1.1 </w:t>
      </w:r>
      <w:bookmarkEnd w:id="25"/>
      <w:bookmarkEnd w:id="26"/>
      <w:r w:rsidR="003B5400" w:rsidRPr="003B5400">
        <w:rPr>
          <w:rFonts w:ascii="Times New Roman" w:hAnsi="Times New Roman"/>
          <w:bCs/>
          <w:color w:val="auto"/>
          <w:sz w:val="28"/>
          <w:szCs w:val="28"/>
        </w:rPr>
        <w:t xml:space="preserve">Первая формулировка нелинейного уравнения типа Шредингера в направлении ℎ-линий относительно гибридного репера в </w:t>
      </w:r>
      <w:r w:rsidR="003B5400" w:rsidRPr="003B5400">
        <w:rPr>
          <w:rFonts w:ascii="Times New Roman" w:hAnsi="Times New Roman"/>
          <w:bCs/>
          <w:color w:val="auto"/>
          <w:position w:val="-12"/>
          <w:sz w:val="28"/>
          <w:szCs w:val="28"/>
        </w:rPr>
        <w:object w:dxaOrig="350" w:dyaOrig="425" w14:anchorId="51C94769">
          <v:shape id="_x0000_i1290" type="#_x0000_t75" style="width:17.25pt;height:21pt" o:ole="">
            <v:imagedata r:id="rId9" o:title="" embosscolor="white"/>
          </v:shape>
          <o:OLEObject Type="Embed" ProgID="Equation.DSMT4" ShapeID="_x0000_i1290" DrawAspect="Content" ObjectID="_1752302356" r:id="rId471"/>
        </w:object>
      </w:r>
    </w:p>
    <w:p w14:paraId="2DD103C4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</w:t>
      </w:r>
      <w:r>
        <w:rPr>
          <w:rFonts w:ascii="Cambria Math" w:hAnsi="Cambria Math" w:cs="Cambria Math"/>
          <w:sz w:val="28"/>
          <w:szCs w:val="28"/>
        </w:rPr>
        <w:t>𝛽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 w:rsidRPr="003B39A4">
        <w:t xml:space="preserve"> </w:t>
      </w:r>
      <w:r>
        <w:rPr>
          <w:rFonts w:ascii="Times New Roman" w:hAnsi="Times New Roman"/>
          <w:sz w:val="28"/>
          <w:szCs w:val="28"/>
        </w:rPr>
        <w:t>−</w:t>
      </w:r>
      <w:r>
        <w:rPr>
          <w:rFonts w:ascii="Times New Roman" w:hAnsi="Times New Roman"/>
          <w:sz w:val="28"/>
          <w:szCs w:val="28"/>
        </w:rPr>
        <w:t xml:space="preserve"> времениподобная кривая гибридного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42AB42A7">
          <v:shape id="_x0000_i1291" type="#_x0000_t75" style="width:22.5pt;height:22.5pt" o:ole="">
            <v:imagedata r:id="rId17" o:title="" embosscolor="white"/>
          </v:shape>
          <o:OLEObject Type="Embed" ProgID="Equation.3" ShapeID="_x0000_i1291" DrawAspect="Content" ObjectID="_1752302357" r:id="rId472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Введем новый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 </w:t>
      </w:r>
      <w:r>
        <w:rPr>
          <w:rFonts w:ascii="Times New Roman" w:hAnsi="Times New Roman"/>
          <w:position w:val="-16"/>
          <w:sz w:val="28"/>
          <w:szCs w:val="28"/>
        </w:rPr>
        <w:object w:dxaOrig="939" w:dyaOrig="451" w14:anchorId="3F28D842">
          <v:shape id="_x0000_i1292" type="#_x0000_t75" style="width:47.25pt;height:22.5pt" o:ole="">
            <v:imagedata r:id="rId473" o:title="" embosscolor="white"/>
          </v:shape>
          <o:OLEObject Type="Embed" ProgID="Equation.DSMT4" ShapeID="_x0000_i1292" DrawAspect="Content" ObjectID="_1752302358" r:id="rId474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новое преобразование </w:t>
      </w:r>
      <w:r>
        <w:rPr>
          <w:rFonts w:ascii="Times New Roman" w:hAnsi="Times New Roman"/>
          <w:position w:val="-10"/>
          <w:sz w:val="28"/>
          <w:szCs w:val="28"/>
        </w:rPr>
        <w:object w:dxaOrig="238" w:dyaOrig="326" w14:anchorId="1CFD42C8">
          <v:shape id="_x0000_i1293" type="#_x0000_t75" style="width:12pt;height:16.5pt" o:ole="">
            <v:imagedata r:id="rId475" o:title="" embosscolor="white"/>
          </v:shape>
          <o:OLEObject Type="Embed" ProgID="Equation.DSMT4" ShapeID="_x0000_i1293" DrawAspect="Content" ObjectID="_1752302359" r:id="rId476"/>
        </w:object>
      </w:r>
      <w:r>
        <w:rPr>
          <w:rFonts w:ascii="Times New Roman" w:hAnsi="Times New Roman"/>
          <w:sz w:val="28"/>
          <w:szCs w:val="28"/>
        </w:rPr>
        <w:t xml:space="preserve">, связанное с нелинейным уравнением типа Шредингера в направлении </w:t>
      </w:r>
      <w:r>
        <w:rPr>
          <w:rFonts w:ascii="Times New Roman" w:hAnsi="Times New Roman"/>
          <w:i/>
          <w:iCs/>
          <w:sz w:val="28"/>
          <w:szCs w:val="28"/>
        </w:rPr>
        <w:t>ℎ</w:t>
      </w:r>
      <w:r>
        <w:rPr>
          <w:rFonts w:ascii="Times New Roman" w:hAnsi="Times New Roman"/>
          <w:i/>
          <w:iCs/>
          <w:sz w:val="28"/>
          <w:szCs w:val="28"/>
        </w:rPr>
        <w:t xml:space="preserve"> ‒ линий</w:t>
      </w:r>
      <w:r>
        <w:rPr>
          <w:rFonts w:ascii="Times New Roman" w:hAnsi="Times New Roman"/>
          <w:sz w:val="28"/>
          <w:szCs w:val="28"/>
        </w:rPr>
        <w:t xml:space="preserve"> гибридного реп</w:t>
      </w:r>
      <w:r>
        <w:rPr>
          <w:rFonts w:ascii="Times New Roman" w:hAnsi="Times New Roman"/>
          <w:sz w:val="28"/>
          <w:szCs w:val="28"/>
        </w:rPr>
        <w:t xml:space="preserve">ера </w:t>
      </w:r>
      <w:r>
        <w:rPr>
          <w:rFonts w:ascii="Times New Roman" w:hAnsi="Times New Roman"/>
          <w:position w:val="-12"/>
          <w:sz w:val="28"/>
          <w:szCs w:val="28"/>
        </w:rPr>
        <w:object w:dxaOrig="952" w:dyaOrig="413" w14:anchorId="3AF7AE3A">
          <v:shape id="_x0000_i1294" type="#_x0000_t75" style="width:47.25pt;height:21pt" o:ole="">
            <v:imagedata r:id="rId477" o:title="" embosscolor="white"/>
          </v:shape>
          <o:OLEObject Type="Embed" ProgID="Equation.DSMT4" ShapeID="_x0000_i1294" DrawAspect="Content" ObjectID="_1752302360" r:id="rId478"/>
        </w:objec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position w:val="-14"/>
          <w:sz w:val="28"/>
          <w:szCs w:val="28"/>
        </w:rPr>
        <w:object w:dxaOrig="350" w:dyaOrig="451" w14:anchorId="4AE3AA0E">
          <v:shape id="_x0000_i1295" type="#_x0000_t75" style="width:17.25pt;height:22.5pt" o:ole="">
            <v:imagedata r:id="rId469" o:title="" embosscolor="white"/>
          </v:shape>
          <o:OLEObject Type="Embed" ProgID="Equation.DSMT4" ShapeID="_x0000_i1295" DrawAspect="Content" ObjectID="_1752302361" r:id="rId479"/>
        </w:object>
      </w:r>
      <w:r>
        <w:rPr>
          <w:rFonts w:ascii="Times New Roman" w:hAnsi="Times New Roman"/>
          <w:sz w:val="28"/>
          <w:szCs w:val="28"/>
        </w:rPr>
        <w:t xml:space="preserve"> в виде</w:t>
      </w:r>
    </w:p>
    <w:p w14:paraId="468A4ED8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42FF89BD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6036" w:dyaOrig="751" w14:anchorId="1AFFC3C3">
          <v:shape id="_x0000_i1296" type="#_x0000_t75" style="width:301.5pt;height:37.5pt" o:ole="">
            <v:imagedata r:id="rId480" o:title="" embosscolor="white"/>
          </v:shape>
          <o:OLEObject Type="Embed" ProgID="Equation.DSMT4" ShapeID="_x0000_i1296" DrawAspect="Content" ObjectID="_1752302362" r:id="rId48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(2.1)</w:t>
      </w:r>
    </w:p>
    <w:p w14:paraId="6053E642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DB5609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3870" w:dyaOrig="938" w14:anchorId="6105E029">
          <v:shape id="_x0000_i1297" type="#_x0000_t75" style="width:193.5pt;height:47.25pt" o:ole="">
            <v:imagedata r:id="rId482" o:title="" embosscolor="white"/>
          </v:shape>
          <o:OLEObject Type="Embed" ProgID="Equation.DSMT4" ShapeID="_x0000_i1297" DrawAspect="Content" ObjectID="_1752302363" r:id="rId48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(2.2)</w:t>
      </w:r>
    </w:p>
    <w:p w14:paraId="02469EC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A45F4AF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Эволюция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репера </w:t>
      </w:r>
      <w:r>
        <w:rPr>
          <w:rFonts w:ascii="Times New Roman" w:hAnsi="Times New Roman"/>
          <w:position w:val="-14"/>
          <w:sz w:val="28"/>
          <w:szCs w:val="28"/>
        </w:rPr>
        <w:object w:dxaOrig="1165" w:dyaOrig="451" w14:anchorId="39757A4F">
          <v:shape id="_x0000_i1298" type="#_x0000_t75" style="width:58.5pt;height:22.5pt" o:ole="">
            <v:imagedata r:id="rId484" o:title="" embosscolor="white"/>
          </v:shape>
          <o:OLEObject Type="Embed" ProgID="Equation.3" ShapeID="_x0000_i1298" DrawAspect="Content" ObjectID="_1752302364" r:id="rId485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связанного с нелинейным уравнением типа Шредингерав направлении </w:t>
      </w:r>
      <w:r>
        <w:rPr>
          <w:rFonts w:ascii="Times New Roman" w:hAnsi="Times New Roman"/>
          <w:i/>
          <w:iCs/>
          <w:sz w:val="28"/>
          <w:szCs w:val="28"/>
        </w:rPr>
        <w:t>ℎ</w:t>
      </w:r>
      <w:r>
        <w:rPr>
          <w:rFonts w:ascii="Times New Roman" w:hAnsi="Times New Roman"/>
          <w:i/>
          <w:iCs/>
          <w:sz w:val="28"/>
          <w:szCs w:val="28"/>
        </w:rPr>
        <w:t xml:space="preserve"> ‒ линий, </w:t>
      </w:r>
      <w:r>
        <w:rPr>
          <w:rFonts w:ascii="Times New Roman" w:hAnsi="Times New Roman"/>
          <w:sz w:val="28"/>
          <w:szCs w:val="28"/>
        </w:rPr>
        <w:t xml:space="preserve">для первой формулировки относительно гибридного репера в трехмерном пространстве Минковского определяется как </w:t>
      </w:r>
    </w:p>
    <w:p w14:paraId="18C8C6D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9816B8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095" w:dyaOrig="776" w14:anchorId="6AE1F460">
          <v:shape id="_x0000_i1299" type="#_x0000_t75" style="width:255pt;height:39pt" o:ole="">
            <v:imagedata r:id="rId486" o:title="" embosscolor="white"/>
          </v:shape>
          <o:OLEObject Type="Embed" ProgID="Equation.DSMT4" ShapeID="_x0000_i1299" DrawAspect="Content" ObjectID="_1752302365" r:id="rId48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25077EE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B9B26E0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proofErr w:type="gramStart"/>
      <w:r>
        <w:rPr>
          <w:rFonts w:ascii="Times New Roman" w:hAnsi="Times New Roman"/>
          <w:sz w:val="28"/>
          <w:szCs w:val="28"/>
        </w:rPr>
        <w:t xml:space="preserve">преобразование </w:t>
      </w:r>
      <w:r>
        <w:rPr>
          <w:rFonts w:ascii="Times New Roman" w:hAnsi="Times New Roman"/>
          <w:position w:val="-10"/>
          <w:sz w:val="28"/>
          <w:szCs w:val="28"/>
        </w:rPr>
        <w:object w:dxaOrig="301" w:dyaOrig="388" w14:anchorId="7968F23E">
          <v:shape id="_x0000_i1300" type="#_x0000_t75" style="width:15pt;height:19.5pt" o:ole="">
            <v:imagedata r:id="rId488" o:title="" embosscolor="white"/>
          </v:shape>
          <o:OLEObject Type="Embed" ProgID="Equation.DSMT4" ShapeID="_x0000_i1300" DrawAspect="Content" ObjectID="_1752302366" r:id="rId489"/>
        </w:object>
      </w:r>
      <w:r>
        <w:rPr>
          <w:rFonts w:ascii="Times New Roman" w:hAnsi="Times New Roman"/>
          <w:sz w:val="28"/>
          <w:szCs w:val="28"/>
        </w:rPr>
        <w:t xml:space="preserve"> имеет</w:t>
      </w:r>
      <w:proofErr w:type="gramEnd"/>
      <w:r>
        <w:rPr>
          <w:rFonts w:ascii="Times New Roman" w:hAnsi="Times New Roman"/>
          <w:sz w:val="28"/>
          <w:szCs w:val="28"/>
        </w:rPr>
        <w:t xml:space="preserve"> вид</w:t>
      </w:r>
    </w:p>
    <w:p w14:paraId="7A2F2E7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F17B724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30"/>
          <w:sz w:val="28"/>
          <w:szCs w:val="28"/>
        </w:rPr>
        <w:object w:dxaOrig="4644" w:dyaOrig="963" w14:anchorId="4A223FF7">
          <v:shape id="_x0000_i1301" type="#_x0000_t75" style="width:232.5pt;height:48pt" o:ole="">
            <v:imagedata r:id="rId490" o:title="" embosscolor="white"/>
          </v:shape>
          <o:OLEObject Type="Embed" ProgID="Equation.DSMT4" ShapeID="_x0000_i1301" DrawAspect="Content" ObjectID="_1752302367" r:id="rId49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BD9EDC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28364A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Производн</w:t>
      </w:r>
      <w:r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</w:rPr>
        <w:t xml:space="preserve">е по времени нового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репера </w:t>
      </w:r>
      <w:r>
        <w:rPr>
          <w:rFonts w:ascii="Times New Roman" w:hAnsi="Times New Roman"/>
          <w:position w:val="-14"/>
          <w:sz w:val="28"/>
          <w:szCs w:val="28"/>
        </w:rPr>
        <w:object w:dxaOrig="1165" w:dyaOrig="451" w14:anchorId="1EFCC1EC">
          <v:shape id="_x0000_i1302" type="#_x0000_t75" style="width:58.5pt;height:22.5pt" o:ole="">
            <v:imagedata r:id="rId484" o:title="" embosscolor="white"/>
          </v:shape>
          <o:OLEObject Type="Embed" ProgID="Equation.3" ShapeID="_x0000_i1302" DrawAspect="Content" ObjectID="_1752302368" r:id="rId492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связанного с НУТШ по отношению к гибридному реперу для первой формулировки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61A83062">
          <v:shape id="_x0000_i1303" type="#_x0000_t75" style="width:22.5pt;height:22.5pt" o:ole="">
            <v:imagedata r:id="rId17" o:title="" embosscolor="white"/>
          </v:shape>
          <o:OLEObject Type="Embed" ProgID="Equation.3" ShapeID="_x0000_i1303" DrawAspect="Content" ObjectID="_1752302369" r:id="rId493"/>
        </w:object>
      </w:r>
    </w:p>
    <w:p w14:paraId="05B8219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3EDAB67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903" w:dyaOrig="776" w14:anchorId="0C54FB8B">
          <v:shape id="_x0000_i1304" type="#_x0000_t75" style="width:145.5pt;height:39pt" o:ole="">
            <v:imagedata r:id="rId494" o:title="" embosscolor="white"/>
          </v:shape>
          <o:OLEObject Type="Embed" ProgID="Equation.DSMT4" ShapeID="_x0000_i1304" DrawAspect="Content" ObjectID="_1752302370" r:id="rId49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(2.3)</w:t>
      </w:r>
    </w:p>
    <w:p w14:paraId="4FD5371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1AF7681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580" w:dyaOrig="775" w14:anchorId="3342B21A">
          <v:shape id="_x0000_i1305" type="#_x0000_t75" style="width:129pt;height:39pt" o:ole="">
            <v:imagedata r:id="rId496" o:title="" embosscolor="white"/>
          </v:shape>
          <o:OLEObject Type="Embed" ProgID="Equation.DSMT4" ShapeID="_x0000_i1305" DrawAspect="Content" ObjectID="_1752302371" r:id="rId49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(2.4)</w:t>
      </w:r>
    </w:p>
    <w:p w14:paraId="0361FD3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613B21D5" w14:textId="77777777" w:rsidR="00CA29DF" w:rsidRDefault="00A21C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4"/>
          <w:sz w:val="28"/>
          <w:szCs w:val="28"/>
        </w:rPr>
        <w:object w:dxaOrig="1064" w:dyaOrig="451" w14:anchorId="20B7688A">
          <v:shape id="_x0000_i1306" type="#_x0000_t75" style="width:53.25pt;height:22.5pt" o:ole="">
            <v:imagedata r:id="rId498" o:title="" embosscolor="white"/>
          </v:shape>
          <o:OLEObject Type="Embed" ProgID="Equation.DSMT4" ShapeID="_x0000_i1306" DrawAspect="Content" ObjectID="_1752302372" r:id="rId499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действительная функция, </w:t>
      </w:r>
      <w:r>
        <w:rPr>
          <w:rFonts w:ascii="Cambria Math" w:hAnsi="Cambria Math" w:cs="Cambria Math"/>
          <w:sz w:val="28"/>
          <w:szCs w:val="28"/>
        </w:rPr>
        <w:t>𝑢</w:t>
      </w:r>
      <w:r>
        <w:rPr>
          <w:rFonts w:ascii="Cambria Math" w:hAnsi="Cambria Math" w:cs="Cambria Math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время и </w:t>
      </w:r>
      <w:r>
        <w:rPr>
          <w:rFonts w:ascii="Times New Roman" w:hAnsi="Times New Roman"/>
          <w:position w:val="-4"/>
          <w:sz w:val="28"/>
          <w:szCs w:val="28"/>
        </w:rPr>
        <w:object w:dxaOrig="225" w:dyaOrig="238" w14:anchorId="3732287C">
          <v:shape id="_x0000_i1307" type="#_x0000_t75" style="width:11.25pt;height:12pt" o:ole="">
            <v:imagedata r:id="rId500" o:title="" embosscolor="white"/>
          </v:shape>
          <o:OLEObject Type="Embed" ProgID="Equation.DSMT4" ShapeID="_x0000_i1307" DrawAspect="Content" ObjectID="_1752302373" r:id="rId501"/>
        </w:object>
      </w:r>
      <w:r>
        <w:rPr>
          <w:rFonts w:ascii="Times New Roman" w:hAnsi="Times New Roman"/>
          <w:sz w:val="28"/>
          <w:szCs w:val="28"/>
        </w:rPr>
        <w:t xml:space="preserve"> - обозначает сопряжение. Из условия </w:t>
      </w:r>
      <w:proofErr w:type="gramStart"/>
      <w:r>
        <w:rPr>
          <w:rFonts w:ascii="Times New Roman" w:hAnsi="Times New Roman"/>
          <w:sz w:val="28"/>
          <w:szCs w:val="28"/>
        </w:rPr>
        <w:t xml:space="preserve">совместности </w:t>
      </w:r>
      <w:r>
        <w:rPr>
          <w:rFonts w:ascii="Times New Roman" w:hAnsi="Times New Roman"/>
          <w:position w:val="-28"/>
          <w:sz w:val="28"/>
          <w:szCs w:val="28"/>
        </w:rPr>
        <w:object w:dxaOrig="1590" w:dyaOrig="725" w14:anchorId="1A47F949">
          <v:shape id="_x0000_i1308" type="#_x0000_t75" style="width:79.5pt;height:36pt" o:ole="">
            <v:imagedata r:id="rId502" o:title="" embosscolor="white"/>
          </v:shape>
          <o:OLEObject Type="Embed" ProgID="Equation.3" ShapeID="_x0000_i1308" DrawAspect="Content" ObjectID="_1752302374" r:id="rId503"/>
        </w:object>
      </w:r>
      <w:r>
        <w:rPr>
          <w:rFonts w:ascii="Times New Roman" w:hAnsi="Times New Roman"/>
          <w:sz w:val="28"/>
          <w:szCs w:val="28"/>
        </w:rPr>
        <w:t xml:space="preserve"> уравнение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НУТШ − в направлении </w:t>
      </w:r>
      <w:r>
        <w:rPr>
          <w:rFonts w:ascii="Cambria Math" w:hAnsi="Cambria Math" w:cs="Cambria Math"/>
          <w:sz w:val="28"/>
          <w:szCs w:val="28"/>
        </w:rPr>
        <w:t>ℎ</w:t>
      </w:r>
      <w:r>
        <w:rPr>
          <w:rFonts w:ascii="Times New Roman" w:hAnsi="Times New Roman"/>
          <w:sz w:val="28"/>
          <w:szCs w:val="28"/>
        </w:rPr>
        <w:t xml:space="preserve"> ‒ линий для первой формулировки получается следующим образом</w:t>
      </w:r>
    </w:p>
    <w:p w14:paraId="348DCAD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EAB4125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343" w:dyaOrig="776" w14:anchorId="56332FFF">
          <v:shape id="_x0000_i1309" type="#_x0000_t75" style="width:217.5pt;height:39pt" o:ole="">
            <v:imagedata r:id="rId504" o:title="" embosscolor="white"/>
          </v:shape>
          <o:OLEObject Type="Embed" ProgID="Equation.DSMT4" ShapeID="_x0000_i1309" DrawAspect="Content" ObjectID="_1752302375" r:id="rId50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(2.5)</w:t>
      </w:r>
    </w:p>
    <w:p w14:paraId="4AEEF44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C1DCE03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доказана следующая теорема</w:t>
      </w:r>
    </w:p>
    <w:p w14:paraId="2E7525DA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Теорема 2.1. Дифференциальное уравнение</w:t>
      </w:r>
    </w:p>
    <w:p w14:paraId="5F39F11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4CE2D17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3870" w:dyaOrig="814" w14:anchorId="04C5389C">
          <v:shape id="_x0000_i1310" type="#_x0000_t75" style="width:193.5pt;height:40.5pt" o:ole="">
            <v:imagedata r:id="rId506" o:title="" embosscolor="white"/>
          </v:shape>
          <o:OLEObject Type="Embed" ProgID="Equation.DSMT4" ShapeID="_x0000_i1310" DrawAspect="Content" ObjectID="_1752302376" r:id="rId507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</w:p>
    <w:p w14:paraId="348B122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56446464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относительно репера</w:t>
      </w:r>
    </w:p>
    <w:p w14:paraId="18CC44B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6F74178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095" w:dyaOrig="776" w14:anchorId="1D196C86">
          <v:shape id="_x0000_i1311" type="#_x0000_t75" style="width:255pt;height:39pt" o:ole="">
            <v:imagedata r:id="rId486" o:title="" embosscolor="white"/>
          </v:shape>
          <o:OLEObject Type="Embed" ProgID="Equation.DSMT4" ShapeID="_x0000_i1311" DrawAspect="Content" ObjectID="_1752302377" r:id="rId508"/>
        </w:objec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53B6D4E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28138E4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имеет решение вида</w:t>
      </w:r>
    </w:p>
    <w:p w14:paraId="1146B94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613F819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3742" w:dyaOrig="963" w14:anchorId="73651ED4">
          <v:shape id="_x0000_i1312" type="#_x0000_t75" style="width:186.75pt;height:48pt" o:ole="">
            <v:imagedata r:id="rId509" o:title="" embosscolor="white"/>
          </v:shape>
          <o:OLEObject Type="Embed" ProgID="Equation.DSMT4" ShapeID="_x0000_i1312" DrawAspect="Content" ObjectID="_1752302378" r:id="rId510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5C5B1D5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E80DE15" w14:textId="0617A07F" w:rsidR="00CA29DF" w:rsidRPr="003B39A4" w:rsidRDefault="00A21CF9">
      <w:pPr>
        <w:pStyle w:val="1"/>
        <w:keepNext w:val="0"/>
        <w:keepLines w:val="0"/>
        <w:tabs>
          <w:tab w:val="center" w:pos="4800"/>
          <w:tab w:val="right" w:pos="9500"/>
        </w:tabs>
        <w:spacing w:before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ab/>
      </w:r>
      <w:bookmarkStart w:id="27" w:name="_Toc135464730"/>
      <w:bookmarkStart w:id="28" w:name="_Toc135765023"/>
      <w:r>
        <w:rPr>
          <w:rFonts w:ascii="Times New Roman" w:hAnsi="Times New Roman"/>
          <w:color w:val="auto"/>
          <w:sz w:val="28"/>
          <w:szCs w:val="28"/>
        </w:rPr>
        <w:t>2.1.2 </w:t>
      </w:r>
      <w:bookmarkEnd w:id="27"/>
      <w:bookmarkEnd w:id="28"/>
      <w:r w:rsidR="003B5400" w:rsidRPr="003B5400">
        <w:rPr>
          <w:rFonts w:ascii="Times New Roman" w:hAnsi="Times New Roman"/>
          <w:color w:val="auto"/>
          <w:sz w:val="28"/>
          <w:szCs w:val="28"/>
        </w:rPr>
        <w:t xml:space="preserve">Геометрическая фаза </w:t>
      </w:r>
      <w:r w:rsidR="003B5400" w:rsidRPr="003B5400">
        <w:rPr>
          <w:rFonts w:ascii="Times New Roman" w:hAnsi="Times New Roman"/>
          <w:color w:val="auto"/>
          <w:sz w:val="28"/>
          <w:szCs w:val="28"/>
          <w:lang w:val="ru-KZ"/>
        </w:rPr>
        <w:t>первой формулировки в</w:t>
      </w:r>
      <w:r w:rsidR="003B5400" w:rsidRPr="003B5400">
        <w:rPr>
          <w:rFonts w:ascii="Times New Roman" w:hAnsi="Times New Roman"/>
          <w:color w:val="auto"/>
          <w:sz w:val="28"/>
          <w:szCs w:val="28"/>
        </w:rPr>
        <w:t xml:space="preserve"> направлении ℎ-линий относительно гибридного репера </w:t>
      </w:r>
      <w:proofErr w:type="gramStart"/>
      <w:r w:rsidR="003B5400" w:rsidRPr="003B5400">
        <w:rPr>
          <w:rFonts w:ascii="Times New Roman" w:hAnsi="Times New Roman"/>
          <w:color w:val="auto"/>
          <w:sz w:val="28"/>
          <w:szCs w:val="28"/>
        </w:rPr>
        <w:t xml:space="preserve">в </w:t>
      </w:r>
      <w:r w:rsidRPr="003B5400">
        <w:rPr>
          <w:rFonts w:ascii="Times New Roman" w:hAnsi="Times New Roman"/>
          <w:color w:val="auto"/>
          <w:position w:val="-14"/>
          <w:sz w:val="28"/>
          <w:szCs w:val="28"/>
        </w:rPr>
        <w:object w:dxaOrig="451" w:dyaOrig="451" w14:anchorId="095C962B">
          <v:shape id="_x0000_i1313" type="#_x0000_t75" style="width:22.5pt;height:22.5pt" o:ole="">
            <v:imagedata r:id="rId17" o:title="" embosscolor="white"/>
          </v:shape>
          <o:OLEObject Type="Embed" ProgID="Equation.3" ShapeID="_x0000_i1313" DrawAspect="Content" ObjectID="_1752302379" r:id="rId511"/>
        </w:object>
      </w:r>
      <w:r w:rsidR="003B39A4" w:rsidRPr="003B39A4">
        <w:rPr>
          <w:rFonts w:ascii="Times New Roman" w:hAnsi="Times New Roman"/>
          <w:color w:val="auto"/>
          <w:sz w:val="28"/>
          <w:szCs w:val="28"/>
        </w:rPr>
        <w:t>.</w:t>
      </w:r>
      <w:proofErr w:type="gramEnd"/>
    </w:p>
    <w:p w14:paraId="20D498CF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Производные по времени от </w:t>
      </w:r>
      <w:r>
        <w:rPr>
          <w:rFonts w:ascii="Cambria Math" w:hAnsi="Cambria Math" w:cs="Cambria Math"/>
          <w:sz w:val="28"/>
          <w:szCs w:val="28"/>
        </w:rPr>
        <w:t>𝐈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Cambria Math" w:hAnsi="Cambria Math" w:cs="Cambria Math"/>
          <w:sz w:val="28"/>
          <w:szCs w:val="28"/>
        </w:rPr>
        <w:t>𝐈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можно записать как:</w:t>
      </w:r>
    </w:p>
    <w:p w14:paraId="16F6F420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1B002893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978" w:dyaOrig="776" w14:anchorId="3FF99982">
          <v:shape id="_x0000_i1314" type="#_x0000_t75" style="width:99pt;height:39pt" o:ole="">
            <v:imagedata r:id="rId512" o:title="" embosscolor="white"/>
          </v:shape>
          <o:OLEObject Type="Embed" ProgID="Equation.DSMT4" ShapeID="_x0000_i1314" DrawAspect="Content" ObjectID="_1752302380" r:id="rId513"/>
        </w:object>
      </w:r>
      <w:r>
        <w:rPr>
          <w:rFonts w:ascii="Times New Roman" w:hAnsi="Times New Roman"/>
          <w:sz w:val="28"/>
          <w:szCs w:val="28"/>
        </w:rPr>
        <w:tab/>
        <w:t>(2.6)</w:t>
      </w:r>
    </w:p>
    <w:p w14:paraId="702144AC" w14:textId="77777777" w:rsidR="00CA29DF" w:rsidRDefault="00CA29DF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</w:p>
    <w:p w14:paraId="4754804E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103" w:dyaOrig="776" w14:anchorId="6582D84E">
          <v:shape id="_x0000_i1315" type="#_x0000_t75" style="width:105pt;height:39pt" o:ole="">
            <v:imagedata r:id="rId514" o:title="" embosscolor="white"/>
          </v:shape>
          <o:OLEObject Type="Embed" ProgID="Equation.DSMT4" ShapeID="_x0000_i1315" DrawAspect="Content" ObjectID="_1752302381" r:id="rId515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(2.7)</w:t>
      </w:r>
    </w:p>
    <w:p w14:paraId="0FCB1A10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DB39699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</w:t>
      </w:r>
      <w:proofErr w:type="gramStart"/>
      <w:r>
        <w:rPr>
          <w:rFonts w:ascii="Times New Roman" w:hAnsi="Times New Roman"/>
          <w:sz w:val="28"/>
          <w:szCs w:val="28"/>
        </w:rPr>
        <w:t xml:space="preserve">условия </w:t>
      </w:r>
      <w:r>
        <w:rPr>
          <w:rFonts w:ascii="Times New Roman" w:hAnsi="Times New Roman"/>
          <w:position w:val="-28"/>
          <w:sz w:val="28"/>
          <w:szCs w:val="28"/>
        </w:rPr>
        <w:object w:dxaOrig="1590" w:dyaOrig="725" w14:anchorId="67B11E7F">
          <v:shape id="_x0000_i1316" type="#_x0000_t75" style="width:79.5pt;height:36pt" o:ole="">
            <v:imagedata r:id="rId516" o:title="" embosscolor="white"/>
          </v:shape>
          <o:OLEObject Type="Embed" ProgID="Equation.3" ShapeID="_x0000_i1316" DrawAspect="Content" ObjectID="_1752302382" r:id="rId517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28"/>
          <w:sz w:val="28"/>
          <w:szCs w:val="28"/>
        </w:rPr>
        <w:object w:dxaOrig="1590" w:dyaOrig="725" w14:anchorId="10EBD923">
          <v:shape id="_x0000_i1317" type="#_x0000_t75" style="width:79.5pt;height:36pt" o:ole="">
            <v:imagedata r:id="rId518" o:title="" embosscolor="white"/>
          </v:shape>
          <o:OLEObject Type="Embed" ProgID="Equation.3" ShapeID="_x0000_i1317" DrawAspect="Content" ObjectID="_1752302383" r:id="rId519"/>
        </w:object>
      </w:r>
      <w:r>
        <w:rPr>
          <w:rFonts w:ascii="Times New Roman" w:hAnsi="Times New Roman"/>
          <w:sz w:val="28"/>
          <w:szCs w:val="28"/>
        </w:rPr>
        <w:t>получаем</w:t>
      </w:r>
    </w:p>
    <w:p w14:paraId="6DA5740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F610189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215" w:dyaOrig="839" w14:anchorId="42F5D5E0">
          <v:shape id="_x0000_i1318" type="#_x0000_t75" style="width:111pt;height:42pt" o:ole="">
            <v:imagedata r:id="rId520" o:title="" embosscolor="white"/>
          </v:shape>
          <o:OLEObject Type="Embed" ProgID="Equation.DSMT4" ShapeID="_x0000_i1318" DrawAspect="Content" ObjectID="_1752302384" r:id="rId52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(2.8)</w:t>
      </w:r>
    </w:p>
    <w:p w14:paraId="4784F29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25C1EAA" w14:textId="1594ABD3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Следствие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 xml:space="preserve"> 2</w:t>
      </w:r>
      <w:r>
        <w:rPr>
          <w:rFonts w:ascii="Times New Roman" w:hAnsi="Times New Roman"/>
          <w:i/>
          <w:iCs/>
          <w:sz w:val="28"/>
          <w:szCs w:val="28"/>
        </w:rPr>
        <w:t xml:space="preserve">.1. Если естественный неголономный гибридный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репер </w:t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663" w:dyaOrig="388" w14:anchorId="6C1ADB1F">
          <v:shape id="_x0000_i1319" type="#_x0000_t75" style="width:33pt;height:19.5pt" o:ole="">
            <v:imagedata r:id="rId522" o:title="" embosscolor="white"/>
          </v:shape>
          <o:OLEObject Type="Embed" ProgID="Equation.DSMT4" ShapeID="_x0000_i1319" DrawAspect="Content" ObjectID="_1752302385" r:id="rId523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направлении ℎ-линий вращается вокруг </w:t>
      </w:r>
      <w:r>
        <w:rPr>
          <w:rFonts w:ascii="Times New Roman" w:hAnsi="Times New Roman"/>
          <w:i/>
          <w:iCs/>
          <w:position w:val="-6"/>
          <w:sz w:val="28"/>
          <w:szCs w:val="28"/>
        </w:rPr>
        <w:object w:dxaOrig="175" w:dyaOrig="301" w14:anchorId="5D5531EA">
          <v:shape id="_x0000_i1320" type="#_x0000_t75" style="width:9pt;height:15pt" o:ole="">
            <v:imagedata r:id="rId524" o:title="" embosscolor="white"/>
          </v:shape>
          <o:OLEObject Type="Embed" ProgID="Equation.DSMT4" ShapeID="_x0000_i1320" DrawAspect="Content" ObjectID="_1752302386" r:id="rId525"/>
        </w:object>
      </w:r>
      <w:r w:rsidR="0089280F">
        <w:rPr>
          <w:rFonts w:ascii="Times New Roman" w:hAnsi="Times New Roman"/>
          <w:i/>
          <w:iCs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с углом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1377" w:dyaOrig="451" w14:anchorId="2868CF60">
          <v:shape id="_x0000_i1321" type="#_x0000_t75" style="width:69pt;height:22.5pt" o:ole="">
            <v:imagedata r:id="rId526" o:title="" embosscolor="white"/>
          </v:shape>
          <o:OLEObject Type="Embed" ProgID="Equation.DSMT4" ShapeID="_x0000_i1321" DrawAspect="Content" ObjectID="_1752302387" r:id="rId527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, тогда геометрическая фаза для первой формулировки нелинейного уравнения типа Шредингера в трехмерном пространстве Минковского определяется как </w:t>
      </w:r>
    </w:p>
    <w:p w14:paraId="3311515A" w14:textId="77777777" w:rsidR="00CA29DF" w:rsidRDefault="00CA29DF">
      <w:pPr>
        <w:ind w:firstLine="709"/>
        <w:rPr>
          <w:rFonts w:ascii="Times New Roman" w:hAnsi="Times New Roman"/>
          <w:i/>
          <w:iCs/>
          <w:sz w:val="28"/>
          <w:szCs w:val="28"/>
        </w:rPr>
      </w:pPr>
    </w:p>
    <w:p w14:paraId="3A6AAB4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18"/>
          <w:sz w:val="28"/>
          <w:szCs w:val="28"/>
        </w:rPr>
        <w:object w:dxaOrig="2754" w:dyaOrig="538" w14:anchorId="57E868E5">
          <v:shape id="_x0000_i1322" type="#_x0000_t75" style="width:138pt;height:27pt" o:ole="">
            <v:imagedata r:id="rId528" o:title="" embosscolor="white"/>
          </v:shape>
          <o:OLEObject Type="Embed" ProgID="Equation.DSMT4" ShapeID="_x0000_i1322" DrawAspect="Content" ObjectID="_1752302388" r:id="rId529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2938DA58" w14:textId="77777777" w:rsidR="00CA29DF" w:rsidRDefault="00CA29DF">
      <w:pPr>
        <w:widowControl w:val="0"/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051D33DF" w14:textId="42F3947F" w:rsidR="00CA29DF" w:rsidRDefault="00A21CF9">
      <w:pPr>
        <w:widowControl w:val="0"/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Следствие 2.2. Если система перемещается из</w:t>
      </w:r>
      <w:r>
        <w:rPr>
          <w:rFonts w:ascii="Times New Roman" w:hAnsi="Times New Roman"/>
          <w:i/>
          <w:iCs/>
          <w:position w:val="-14"/>
          <w:sz w:val="28"/>
          <w:szCs w:val="28"/>
          <w:lang w:val="kk-KZ"/>
        </w:rPr>
        <w:object w:dxaOrig="250" w:dyaOrig="401" w14:anchorId="0A0CFCED">
          <v:shape id="_x0000_i1323" type="#_x0000_t75" style="width:12.75pt;height:20.25pt" o:ole="">
            <v:imagedata r:id="rId530" o:title="" embosscolor="white"/>
          </v:shape>
          <o:OLEObject Type="Embed" ProgID="Equation.DSMT4" ShapeID="_x0000_i1323" DrawAspect="Content" ObjectID="_1752302389" r:id="rId531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в </w:t>
      </w:r>
      <w:r>
        <w:rPr>
          <w:rFonts w:ascii="Times New Roman" w:hAnsi="Times New Roman"/>
          <w:i/>
          <w:iCs/>
          <w:position w:val="-14"/>
          <w:sz w:val="28"/>
          <w:szCs w:val="28"/>
          <w:lang w:val="kk-KZ"/>
        </w:rPr>
        <w:object w:dxaOrig="301" w:dyaOrig="401" w14:anchorId="2F4FBA82">
          <v:shape id="_x0000_i1324" type="#_x0000_t75" style="width:15pt;height:20.25pt" o:ole="">
            <v:imagedata r:id="rId532" o:title="" embosscolor="white"/>
          </v:shape>
          <o:OLEObject Type="Embed" ProgID="Equation.DSMT4" ShapeID="_x0000_i1324" DrawAspect="Content" ObjectID="_1752302390" r:id="rId533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по</w:t>
      </w:r>
      <w:proofErr w:type="gramEnd"/>
      <w:r w:rsidR="0089280F">
        <w:rPr>
          <w:rFonts w:ascii="Times New Roman" w:hAnsi="Times New Roman"/>
          <w:i/>
          <w:iCs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времениподобной кривой относительно гибридного репера в </w:t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301" w:dyaOrig="375" w14:anchorId="20B2DFBA">
          <v:shape id="_x0000_i1325" type="#_x0000_t75" style="width:15pt;height:18.75pt" o:ole="">
            <v:imagedata r:id="rId534" o:title="" embosscolor="white"/>
          </v:shape>
          <o:OLEObject Type="Embed" ProgID="Equation.DSMT4" ShapeID="_x0000_i1325" DrawAspect="Content" ObjectID="_1752302391" r:id="rId535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, то геометрическая фаза </w:t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613" w:dyaOrig="401" w14:anchorId="093D9586">
          <v:shape id="_x0000_i1326" type="#_x0000_t75" style="width:30.75pt;height:20.25pt" o:ole="">
            <v:imagedata r:id="rId536" o:title="" embosscolor="white"/>
          </v:shape>
          <o:OLEObject Type="Embed" ProgID="Equation.DSMT4" ShapeID="_x0000_i1326" DrawAspect="Content" ObjectID="_1752302392" r:id="rId537"/>
        </w:object>
      </w:r>
    </w:p>
    <w:p w14:paraId="4C5B9394" w14:textId="77777777" w:rsidR="00CA29DF" w:rsidRDefault="00CA29DF">
      <w:pPr>
        <w:widowControl w:val="0"/>
        <w:rPr>
          <w:rFonts w:ascii="Times New Roman" w:hAnsi="Times New Roman"/>
          <w:i/>
          <w:iCs/>
          <w:sz w:val="28"/>
          <w:szCs w:val="28"/>
        </w:rPr>
      </w:pPr>
    </w:p>
    <w:p w14:paraId="70397CF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3268" w:dyaOrig="689" w14:anchorId="1A9DFCF0">
          <v:shape id="_x0000_i1327" type="#_x0000_t75" style="width:163.5pt;height:34.5pt" o:ole="">
            <v:imagedata r:id="rId538" o:title="" embosscolor="white"/>
          </v:shape>
          <o:OLEObject Type="Embed" ProgID="Equation.DSMT4" ShapeID="_x0000_i1327" DrawAspect="Content" ObjectID="_1752302393" r:id="rId53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87CE92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B093EBC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Геометрические </w:t>
      </w:r>
      <w:proofErr w:type="gramStart"/>
      <w:r>
        <w:rPr>
          <w:rFonts w:ascii="Times New Roman" w:hAnsi="Times New Roman"/>
          <w:sz w:val="28"/>
          <w:szCs w:val="28"/>
        </w:rPr>
        <w:t xml:space="preserve">фазы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689" w:dyaOrig="476" w14:anchorId="39FD5310">
          <v:shape id="_x0000_i1328" type="#_x0000_t75" style="width:34.5pt;height:24pt" o:ole="">
            <v:imagedata r:id="rId540" o:title="" embosscolor="white"/>
          </v:shape>
          <o:OLEObject Type="Embed" ProgID="Equation.DSMT4" ShapeID="_x0000_i1328" DrawAspect="Content" ObjectID="_1752302394" r:id="rId541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751" w:dyaOrig="476" w14:anchorId="4668586A">
          <v:shape id="_x0000_i1329" type="#_x0000_t75" style="width:37.5pt;height:24pt" o:ole="">
            <v:imagedata r:id="rId542" o:title="" embosscolor="white"/>
          </v:shape>
          <o:OLEObject Type="Embed" ProgID="Equation.DSMT4" ShapeID="_x0000_i1329" DrawAspect="Content" ObjectID="_1752302395" r:id="rId543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развиваются между естественным анголономным гибридным репером и не вращающимся репером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2C14BEEA">
          <v:shape id="_x0000_i1330" type="#_x0000_t75" style="width:22.5pt;height:22.5pt" o:ole="">
            <v:imagedata r:id="rId17" o:title="" embosscolor="white"/>
          </v:shape>
          <o:OLEObject Type="Embed" ProgID="Equation.3" ShapeID="_x0000_i1330" DrawAspect="Content" ObjectID="_1752302396" r:id="rId544"/>
        </w:object>
      </w:r>
      <w:r>
        <w:rPr>
          <w:rFonts w:ascii="Times New Roman" w:hAnsi="Times New Roman"/>
          <w:sz w:val="28"/>
          <w:szCs w:val="28"/>
        </w:rPr>
        <w:t xml:space="preserve">. Угол </w:t>
      </w:r>
      <w:proofErr w:type="gramStart"/>
      <w:r>
        <w:rPr>
          <w:rFonts w:ascii="Times New Roman" w:hAnsi="Times New Roman"/>
          <w:sz w:val="28"/>
          <w:szCs w:val="28"/>
        </w:rPr>
        <w:t xml:space="preserve">поворота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32ECD9C5">
          <v:shape id="_x0000_i1331" type="#_x0000_t75" style="width:22.5pt;height:22.5pt" o:ole="">
            <v:imagedata r:id="rId545" o:title="" embosscolor="white"/>
          </v:shape>
          <o:OLEObject Type="Embed" ProgID="Equation.3" ShapeID="_x0000_i1331" DrawAspect="Content" ObjectID="_1752302397" r:id="rId546"/>
        </w:object>
      </w:r>
      <w:r>
        <w:rPr>
          <w:rFonts w:ascii="Times New Roman" w:hAnsi="Times New Roman"/>
          <w:sz w:val="28"/>
          <w:szCs w:val="28"/>
        </w:rPr>
        <w:t xml:space="preserve"> для</w:t>
      </w:r>
      <w:proofErr w:type="gramEnd"/>
      <w:r>
        <w:rPr>
          <w:rFonts w:ascii="Times New Roman" w:hAnsi="Times New Roman"/>
          <w:sz w:val="28"/>
          <w:szCs w:val="28"/>
        </w:rPr>
        <w:t xml:space="preserve"> двух случаев равен</w:t>
      </w:r>
    </w:p>
    <w:p w14:paraId="4CB8634D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8C652D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</w:rPr>
        <w:object w:dxaOrig="6508" w:dyaOrig="537" w14:anchorId="436B2E56">
          <v:shape id="_x0000_i1332" type="#_x0000_t75" style="width:325.5pt;height:27pt" o:ole="">
            <v:imagedata r:id="rId547" o:title="" embosscolor="white"/>
          </v:shape>
          <o:OLEObject Type="Embed" ProgID="Equation.DSMT4" ShapeID="_x0000_i1332" DrawAspect="Content" ObjectID="_1752302398" r:id="rId54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4B65FCF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2A591C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</w:rPr>
        <w:object w:dxaOrig="6773" w:dyaOrig="537" w14:anchorId="01DD75EF">
          <v:shape id="_x0000_i1333" type="#_x0000_t75" style="width:339pt;height:27pt" o:ole="">
            <v:imagedata r:id="rId549" o:title="" embosscolor="white"/>
          </v:shape>
          <o:OLEObject Type="Embed" ProgID="Equation.DSMT4" ShapeID="_x0000_i1333" DrawAspect="Content" ObjectID="_1752302399" r:id="rId55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4D64C2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C34F565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Анголономная гибридная разность </w:t>
      </w:r>
      <w:proofErr w:type="gramStart"/>
      <w:r>
        <w:rPr>
          <w:rFonts w:ascii="Times New Roman" w:hAnsi="Times New Roman"/>
          <w:sz w:val="28"/>
          <w:szCs w:val="28"/>
        </w:rPr>
        <w:t xml:space="preserve">фаз </w:t>
      </w:r>
      <w:r>
        <w:rPr>
          <w:rFonts w:ascii="Times New Roman" w:hAnsi="Times New Roman"/>
          <w:position w:val="-14"/>
          <w:sz w:val="28"/>
          <w:szCs w:val="28"/>
        </w:rPr>
        <w:object w:dxaOrig="1740" w:dyaOrig="451" w14:anchorId="2801F963">
          <v:shape id="_x0000_i1334" type="#_x0000_t75" style="width:87pt;height:22.5pt" o:ole="">
            <v:imagedata r:id="rId551" o:title="" embosscolor="white"/>
          </v:shape>
          <o:OLEObject Type="Embed" ProgID="Equation.3" ShapeID="_x0000_i1334" DrawAspect="Content" ObjectID="_1752302400" r:id="rId552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выражением</w:t>
      </w:r>
    </w:p>
    <w:p w14:paraId="46B7137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14"/>
          <w:sz w:val="28"/>
          <w:szCs w:val="28"/>
        </w:rPr>
        <w:object w:dxaOrig="3870" w:dyaOrig="476" w14:anchorId="6EC92135">
          <v:shape id="_x0000_i1335" type="#_x0000_t75" style="width:193.5pt;height:24pt" o:ole="">
            <v:imagedata r:id="rId553" o:title="" embosscolor="white"/>
          </v:shape>
          <o:OLEObject Type="Embed" ProgID="Equation.DSMT4" ShapeID="_x0000_i1335" DrawAspect="Content" ObjectID="_1752302401" r:id="rId55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3CF5694" w14:textId="77777777" w:rsidR="003B39A4" w:rsidRDefault="003B39A4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873562F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Здесь </w:t>
      </w:r>
      <w:r>
        <w:rPr>
          <w:rFonts w:ascii="Times New Roman" w:hAnsi="Times New Roman"/>
          <w:position w:val="-14"/>
          <w:sz w:val="28"/>
          <w:szCs w:val="28"/>
        </w:rPr>
        <w:object w:dxaOrig="689" w:dyaOrig="476" w14:anchorId="350BE1B8">
          <v:shape id="_x0000_i1336" type="#_x0000_t75" style="width:34.5pt;height:24pt" o:ole="">
            <v:imagedata r:id="rId555" o:title="" embosscolor="white"/>
          </v:shape>
          <o:OLEObject Type="Embed" ProgID="Equation.DSMT4" ShapeID="_x0000_i1336" DrawAspect="Content" ObjectID="_1752302402" r:id="rId556"/>
        </w:object>
      </w:r>
      <w:r>
        <w:rPr>
          <w:rFonts w:ascii="Times New Roman" w:hAnsi="Times New Roman"/>
          <w:sz w:val="28"/>
          <w:szCs w:val="28"/>
        </w:rPr>
        <w:t xml:space="preserve">–мера плотности гибридной голономии в направлении ℎ-линий гибридного репера </w:t>
      </w:r>
    </w:p>
    <w:p w14:paraId="7BBE369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B423AD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594" w:dyaOrig="901" w14:anchorId="23DF263D">
          <v:shape id="_x0000_i1337" type="#_x0000_t75" style="width:229.5pt;height:45pt" o:ole="">
            <v:imagedata r:id="rId557" o:title="" embosscolor="white"/>
          </v:shape>
          <o:OLEObject Type="Embed" ProgID="Equation.DSMT4" ShapeID="_x0000_i1337" DrawAspect="Content" ObjectID="_1752302403" r:id="rId55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6D741A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AFED326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Тогда </w:t>
      </w:r>
      <w:r>
        <w:rPr>
          <w:rFonts w:ascii="Times New Roman" w:hAnsi="Times New Roman"/>
          <w:position w:val="-6"/>
          <w:sz w:val="28"/>
          <w:szCs w:val="28"/>
        </w:rPr>
        <w:object w:dxaOrig="238" w:dyaOrig="326" w14:anchorId="42CAB632">
          <v:shape id="_x0000_i1338" type="#_x0000_t75" style="width:12pt;height:16.5pt" o:ole="">
            <v:imagedata r:id="rId559" o:title="" embosscolor="white"/>
          </v:shape>
          <o:OLEObject Type="Embed" ProgID="Equation.DSMT4" ShapeID="_x0000_i1338" DrawAspect="Content" ObjectID="_1752302404" r:id="rId560"/>
        </w:object>
      </w:r>
      <w:r>
        <w:rPr>
          <w:rFonts w:ascii="Times New Roman" w:hAnsi="Times New Roman"/>
          <w:sz w:val="28"/>
          <w:szCs w:val="28"/>
        </w:rPr>
        <w:t>удовлетворяющая уравнения (</w:t>
      </w:r>
      <w:proofErr w:type="gramStart"/>
      <w:r>
        <w:rPr>
          <w:rFonts w:ascii="Times New Roman" w:hAnsi="Times New Roman"/>
          <w:sz w:val="28"/>
          <w:szCs w:val="28"/>
        </w:rPr>
        <w:t>2.6)-</w:t>
      </w:r>
      <w:proofErr w:type="gramEnd"/>
      <w:r>
        <w:rPr>
          <w:rFonts w:ascii="Times New Roman" w:hAnsi="Times New Roman"/>
          <w:sz w:val="28"/>
          <w:szCs w:val="28"/>
        </w:rPr>
        <w:t>(2.8), равна</w:t>
      </w:r>
    </w:p>
    <w:p w14:paraId="2CF74215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4AEDAF9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2604" w:dyaOrig="776" w14:anchorId="75BC734D">
          <v:shape id="_x0000_i1339" type="#_x0000_t75" style="width:130.5pt;height:39pt" o:ole="">
            <v:imagedata r:id="rId561" o:title="" embosscolor="white"/>
          </v:shape>
          <o:OLEObject Type="Embed" ProgID="Equation.DSMT4" ShapeID="_x0000_i1339" DrawAspect="Content" ObjectID="_1752302405" r:id="rId56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(2.9)</w:t>
      </w:r>
    </w:p>
    <w:p w14:paraId="631356E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7F9AA97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временная эволюция гибридного репера по отношению к анголономным координатам определяется выражением</w:t>
      </w:r>
    </w:p>
    <w:p w14:paraId="4012586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AD6DA9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715" w:dyaOrig="750" w14:anchorId="59A05AB1">
          <v:shape id="_x0000_i1340" type="#_x0000_t75" style="width:85.5pt;height:37.5pt" o:ole="">
            <v:imagedata r:id="rId563" o:title="" embosscolor="white"/>
          </v:shape>
          <o:OLEObject Type="Embed" ProgID="Equation.DSMT4" ShapeID="_x0000_i1340" DrawAspect="Content" ObjectID="_1752302406" r:id="rId56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F8B8A0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73BCFFD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664" w:dyaOrig="750" w14:anchorId="77C40CBE">
          <v:shape id="_x0000_i1341" type="#_x0000_t75" style="width:83.25pt;height:37.5pt" o:ole="">
            <v:imagedata r:id="rId565" o:title="" embosscolor="white"/>
          </v:shape>
          <o:OLEObject Type="Embed" ProgID="Equation.DSMT4" ShapeID="_x0000_i1341" DrawAspect="Content" ObjectID="_1752302407" r:id="rId56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(2.10)</w:t>
      </w:r>
    </w:p>
    <w:p w14:paraId="7CA710B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03A688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715" w:dyaOrig="750" w14:anchorId="3729CA10">
          <v:shape id="_x0000_i1342" type="#_x0000_t75" style="width:85.5pt;height:37.5pt" o:ole="">
            <v:imagedata r:id="rId567" o:title="" embosscolor="white"/>
          </v:shape>
          <o:OLEObject Type="Embed" ProgID="Equation.DSMT4" ShapeID="_x0000_i1342" DrawAspect="Content" ObjectID="_1752302408" r:id="rId56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4BC991C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EE9A396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Cambria Math" w:hAnsi="Cambria Math" w:cs="Cambria Math"/>
          <w:sz w:val="28"/>
          <w:szCs w:val="28"/>
        </w:rPr>
        <w:t>𝑓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Cambria Math" w:hAnsi="Cambria Math" w:cs="Cambria Math"/>
          <w:sz w:val="28"/>
          <w:szCs w:val="28"/>
        </w:rPr>
        <w:t>𝑓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Cambria Math" w:hAnsi="Cambria Math" w:cs="Cambria Math"/>
          <w:sz w:val="28"/>
          <w:szCs w:val="28"/>
        </w:rPr>
        <w:t>𝜌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– произвольные гладкие функции. Из условий (2.1) и (2.7), получим</w:t>
      </w:r>
    </w:p>
    <w:p w14:paraId="3435586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D8C657D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8"/>
          <w:sz w:val="28"/>
          <w:szCs w:val="28"/>
        </w:rPr>
        <w:object w:dxaOrig="4369" w:dyaOrig="964" w14:anchorId="59399729">
          <v:shape id="_x0000_i1343" type="#_x0000_t75" style="width:218.25pt;height:48pt" o:ole="">
            <v:imagedata r:id="rId569" o:title="" embosscolor="white"/>
          </v:shape>
          <o:OLEObject Type="Embed" ProgID="Equation.DSMT4" ShapeID="_x0000_i1343" DrawAspect="Content" ObjectID="_1752302409" r:id="rId57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(2.11)</w:t>
      </w:r>
    </w:p>
    <w:p w14:paraId="0E1E6DF7" w14:textId="77777777" w:rsidR="00CA29DF" w:rsidRDefault="00CA29DF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06D5274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8"/>
          <w:sz w:val="28"/>
          <w:szCs w:val="28"/>
        </w:rPr>
        <w:object w:dxaOrig="4468" w:dyaOrig="964" w14:anchorId="1168E773">
          <v:shape id="_x0000_i1344" type="#_x0000_t75" style="width:223.5pt;height:48pt" o:ole="">
            <v:imagedata r:id="rId571" o:title="" embosscolor="white"/>
          </v:shape>
          <o:OLEObject Type="Embed" ProgID="Equation.DSMT4" ShapeID="_x0000_i1344" DrawAspect="Content" ObjectID="_1752302410" r:id="rId572"/>
        </w:object>
      </w:r>
      <w:r>
        <w:rPr>
          <w:rFonts w:ascii="Times New Roman" w:hAnsi="Times New Roman"/>
          <w:sz w:val="28"/>
          <w:szCs w:val="28"/>
        </w:rPr>
        <w:tab/>
        <w:t>(2.12)</w:t>
      </w:r>
    </w:p>
    <w:p w14:paraId="3D010F0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CAB1034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Временная эволюция гибридного репера определяется формулами (</w:t>
      </w:r>
      <w:proofErr w:type="gramStart"/>
      <w:r>
        <w:rPr>
          <w:rFonts w:ascii="Times New Roman" w:hAnsi="Times New Roman"/>
          <w:sz w:val="28"/>
          <w:szCs w:val="28"/>
        </w:rPr>
        <w:t>2.10)-</w:t>
      </w:r>
      <w:proofErr w:type="gramEnd"/>
      <w:r>
        <w:rPr>
          <w:rFonts w:ascii="Times New Roman" w:hAnsi="Times New Roman"/>
          <w:sz w:val="28"/>
          <w:szCs w:val="28"/>
        </w:rPr>
        <w:t xml:space="preserve">(2.12). Гибридная плотность голономии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51" w14:anchorId="0083DB4E">
          <v:shape id="_x0000_i1345" type="#_x0000_t75" style="width:36pt;height:22.5pt" o:ole="">
            <v:imagedata r:id="rId573" o:title="" embosscolor="white"/>
          </v:shape>
          <o:OLEObject Type="Embed" ProgID="Equation.3" ShapeID="_x0000_i1345" DrawAspect="Content" ObjectID="_1752302411" r:id="rId574"/>
        </w:object>
      </w:r>
      <w:r>
        <w:rPr>
          <w:rFonts w:ascii="Times New Roman" w:hAnsi="Times New Roman"/>
          <w:sz w:val="28"/>
          <w:szCs w:val="28"/>
        </w:rPr>
        <w:t xml:space="preserve"> в направлении </w:t>
      </w:r>
      <w:r>
        <w:rPr>
          <w:rFonts w:ascii="Times New Roman" w:hAnsi="Times New Roman"/>
          <w:i/>
          <w:iCs/>
          <w:sz w:val="28"/>
          <w:szCs w:val="28"/>
        </w:rPr>
        <w:t>ℎ</w:t>
      </w:r>
      <w:r>
        <w:rPr>
          <w:rFonts w:ascii="Times New Roman" w:hAnsi="Times New Roman"/>
          <w:i/>
          <w:iCs/>
          <w:sz w:val="28"/>
          <w:szCs w:val="28"/>
        </w:rPr>
        <w:t xml:space="preserve"> ‒ линий</w:t>
      </w:r>
      <w:r>
        <w:rPr>
          <w:rFonts w:ascii="Times New Roman" w:hAnsi="Times New Roman"/>
          <w:sz w:val="28"/>
          <w:szCs w:val="28"/>
        </w:rPr>
        <w:t xml:space="preserve"> для первой формулировки относительно 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5D80FF79">
          <v:shape id="_x0000_i1346" type="#_x0000_t75" style="width:22.5pt;height:22.5pt" o:ole="">
            <v:imagedata r:id="rId17" o:title="" embosscolor="white"/>
          </v:shape>
          <o:OLEObject Type="Embed" ProgID="Equation.3" ShapeID="_x0000_i1346" DrawAspect="Content" ObjectID="_1752302412" r:id="rId575"/>
        </w:object>
      </w:r>
      <w:r>
        <w:rPr>
          <w:rFonts w:ascii="Times New Roman" w:hAnsi="Times New Roman"/>
          <w:sz w:val="28"/>
          <w:szCs w:val="28"/>
        </w:rPr>
        <w:t>определяется выражением</w:t>
      </w:r>
    </w:p>
    <w:p w14:paraId="79999AB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4D15A3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8"/>
          <w:sz w:val="28"/>
          <w:szCs w:val="28"/>
        </w:rPr>
        <w:object w:dxaOrig="6150" w:dyaOrig="901" w14:anchorId="38D5B161">
          <v:shape id="_x0000_i1347" type="#_x0000_t75" style="width:307.5pt;height:45pt" o:ole="">
            <v:imagedata r:id="rId576" o:title="" embosscolor="white"/>
          </v:shape>
          <o:OLEObject Type="Embed" ProgID="Equation.DSMT4" ShapeID="_x0000_i1347" DrawAspect="Content" ObjectID="_1752302413" r:id="rId577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4"/>
          <w:sz w:val="28"/>
          <w:szCs w:val="28"/>
        </w:rPr>
        <w:object w:dxaOrig="225" w:dyaOrig="275" w14:anchorId="7902B52B">
          <v:shape id="_x0000_i1348" type="#_x0000_t75" style="width:11.25pt;height:13.5pt" o:ole="">
            <v:imagedata r:id="rId578" o:title="" embosscolor="white"/>
          </v:shape>
          <o:OLEObject Type="Embed" ProgID="Equation.DSMT4" ShapeID="_x0000_i1348" DrawAspect="Content" ObjectID="_1752302414" r:id="rId579"/>
        </w:object>
      </w:r>
    </w:p>
    <w:p w14:paraId="2627265A" w14:textId="77777777" w:rsidR="003B39A4" w:rsidRDefault="003B39A4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E7DB915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Уравнение Да-Риоса в направлении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h</w:t>
      </w:r>
      <w:r>
        <w:rPr>
          <w:rFonts w:ascii="Times New Roman" w:hAnsi="Times New Roman"/>
          <w:i/>
          <w:iCs/>
          <w:sz w:val="28"/>
          <w:szCs w:val="28"/>
        </w:rPr>
        <w:t>-линий</w:t>
      </w:r>
      <w:r>
        <w:rPr>
          <w:rFonts w:ascii="Times New Roman" w:hAnsi="Times New Roman"/>
          <w:sz w:val="28"/>
          <w:szCs w:val="28"/>
        </w:rPr>
        <w:t xml:space="preserve"> задается формулой [93,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.5]</w:t>
      </w:r>
    </w:p>
    <w:p w14:paraId="783225B4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6DD6AB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129" w:dyaOrig="776" w14:anchorId="77ED3824">
          <v:shape id="_x0000_i1349" type="#_x0000_t75" style="width:106.5pt;height:39pt" o:ole="">
            <v:imagedata r:id="rId580" o:title="" embosscolor="white"/>
          </v:shape>
          <o:OLEObject Type="Embed" ProgID="Equation.DSMT4" ShapeID="_x0000_i1349" DrawAspect="Content" ObjectID="_1752302415" r:id="rId58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754DAB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D5729DF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условий </w:t>
      </w:r>
      <w:r>
        <w:rPr>
          <w:rFonts w:ascii="Times New Roman" w:hAnsi="Times New Roman"/>
          <w:position w:val="-28"/>
          <w:sz w:val="28"/>
          <w:szCs w:val="28"/>
        </w:rPr>
        <w:object w:dxaOrig="1590" w:dyaOrig="725" w14:anchorId="628FB14A">
          <v:shape id="_x0000_i1350" type="#_x0000_t75" style="width:79.5pt;height:36pt" o:ole="">
            <v:imagedata r:id="rId582" o:title="" embosscolor="white"/>
          </v:shape>
          <o:OLEObject Type="Embed" ProgID="Equation.3" ShapeID="_x0000_i1350" DrawAspect="Content" ObjectID="_1752302416" r:id="rId583"/>
        </w:objec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position w:val="-28"/>
          <w:sz w:val="28"/>
          <w:szCs w:val="28"/>
        </w:rPr>
        <w:object w:dxaOrig="864" w:dyaOrig="725" w14:anchorId="3D915998">
          <v:shape id="_x0000_i1351" type="#_x0000_t75" style="width:43.5pt;height:36pt" o:ole="">
            <v:imagedata r:id="rId584" o:title="" embosscolor="white"/>
          </v:shape>
          <o:OLEObject Type="Embed" ProgID="Equation.3" ShapeID="_x0000_i1351" DrawAspect="Content" ObjectID="_1752302417" r:id="rId585"/>
        </w:object>
      </w:r>
      <w:r>
        <w:rPr>
          <w:rFonts w:ascii="Times New Roman" w:hAnsi="Times New Roman"/>
          <w:position w:val="-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следует</w:t>
      </w:r>
    </w:p>
    <w:p w14:paraId="53EE1ADD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0897BB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206" w:dyaOrig="839" w14:anchorId="0C2703C6">
          <v:shape id="_x0000_i1352" type="#_x0000_t75" style="width:210pt;height:42pt" o:ole="">
            <v:imagedata r:id="rId586" o:title="" embosscolor="white"/>
          </v:shape>
          <o:OLEObject Type="Embed" ProgID="Equation.DSMT4" ShapeID="_x0000_i1352" DrawAspect="Content" ObjectID="_1752302418" r:id="rId58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655CA0E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D95B46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206" w:dyaOrig="714" w14:anchorId="4FC87774">
          <v:shape id="_x0000_i1353" type="#_x0000_t75" style="width:210pt;height:36pt" o:ole="">
            <v:imagedata r:id="rId588" o:title="" embosscolor="white"/>
          </v:shape>
          <o:OLEObject Type="Embed" ProgID="Equation.DSMT4" ShapeID="_x0000_i1353" DrawAspect="Content" ObjectID="_1752302419" r:id="rId58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335CDB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222F06E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Подставив </w:t>
      </w:r>
      <w:proofErr w:type="gramStart"/>
      <w:r>
        <w:rPr>
          <w:rFonts w:ascii="Times New Roman" w:hAnsi="Times New Roman"/>
          <w:sz w:val="28"/>
          <w:szCs w:val="28"/>
        </w:rPr>
        <w:t xml:space="preserve">значение </w:t>
      </w:r>
      <w:r>
        <w:rPr>
          <w:rFonts w:ascii="Times New Roman" w:hAnsi="Times New Roman"/>
          <w:position w:val="-6"/>
          <w:sz w:val="28"/>
          <w:szCs w:val="28"/>
        </w:rPr>
        <w:object w:dxaOrig="238" w:dyaOrig="326" w14:anchorId="589B83A4">
          <v:shape id="_x0000_i1354" type="#_x0000_t75" style="width:12pt;height:16.5pt" o:ole="">
            <v:imagedata r:id="rId559" o:title="" embosscolor="white"/>
          </v:shape>
          <o:OLEObject Type="Embed" ProgID="Equation.DSMT4" ShapeID="_x0000_i1354" DrawAspect="Content" ObjectID="_1752302420" r:id="rId590"/>
        </w:objec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/>
          <w:sz w:val="28"/>
          <w:szCs w:val="28"/>
        </w:rPr>
        <w:t>2.2.9) в (2.2.8), получим</w:t>
      </w:r>
    </w:p>
    <w:p w14:paraId="316E6FD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4C5A10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195" w:dyaOrig="839" w14:anchorId="611616FF">
          <v:shape id="_x0000_i1355" type="#_x0000_t75" style="width:210pt;height:42pt" o:ole="">
            <v:imagedata r:id="rId591" o:title="" embosscolor="white"/>
          </v:shape>
          <o:OLEObject Type="Embed" ProgID="Equation.DSMT4" ShapeID="_x0000_i1355" DrawAspect="Content" ObjectID="_1752302421" r:id="rId59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5CBFC1D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37D3532" w14:textId="567A0155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 самым окончательно получаем плотность гибридных </w:t>
      </w:r>
      <w:proofErr w:type="gramStart"/>
      <w:r>
        <w:rPr>
          <w:rFonts w:ascii="Times New Roman" w:hAnsi="Times New Roman"/>
          <w:sz w:val="28"/>
          <w:szCs w:val="28"/>
        </w:rPr>
        <w:t xml:space="preserve">анголономий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51" w14:anchorId="277D2E79">
          <v:shape id="_x0000_i1356" type="#_x0000_t75" style="width:36pt;height:22.5pt" o:ole="">
            <v:imagedata r:id="rId593" o:title="" embosscolor="white"/>
          </v:shape>
          <o:OLEObject Type="Embed" ProgID="Equation.3" ShapeID="_x0000_i1356" DrawAspect="Content" ObjectID="_1752302422" r:id="rId594"/>
        </w:object>
      </w:r>
      <w:r>
        <w:rPr>
          <w:rFonts w:ascii="Times New Roman" w:hAnsi="Times New Roman"/>
          <w:sz w:val="28"/>
          <w:szCs w:val="28"/>
        </w:rPr>
        <w:t xml:space="preserve"> связанная</w:t>
      </w:r>
      <w:proofErr w:type="gramEnd"/>
      <w:r>
        <w:rPr>
          <w:rFonts w:ascii="Times New Roman" w:hAnsi="Times New Roman"/>
          <w:sz w:val="28"/>
          <w:szCs w:val="28"/>
        </w:rPr>
        <w:t xml:space="preserve"> с НУТШ в направлении </w:t>
      </w:r>
      <w:r>
        <w:rPr>
          <w:rFonts w:ascii="Cambria Math" w:hAnsi="Cambria Math" w:cs="Cambria Math"/>
          <w:i/>
          <w:iCs/>
          <w:sz w:val="28"/>
          <w:szCs w:val="28"/>
        </w:rPr>
        <w:t>ℎ</w:t>
      </w:r>
      <w:r>
        <w:rPr>
          <w:rFonts w:ascii="Cambria Math" w:hAnsi="Cambria Math" w:cs="Cambria Math"/>
          <w:i/>
          <w:iCs/>
          <w:sz w:val="28"/>
          <w:szCs w:val="28"/>
        </w:rPr>
        <w:t xml:space="preserve"> ‒</w:t>
      </w:r>
      <w:r>
        <w:rPr>
          <w:rFonts w:ascii="Cambria Math" w:hAnsi="Cambria Math" w:cs="Cambria Math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линий</w:t>
      </w:r>
      <w:r>
        <w:rPr>
          <w:rFonts w:ascii="Times New Roman" w:hAnsi="Times New Roman"/>
          <w:sz w:val="28"/>
          <w:szCs w:val="28"/>
        </w:rPr>
        <w:t xml:space="preserve"> для первой формулировки в виде</w:t>
      </w:r>
    </w:p>
    <w:p w14:paraId="356E86F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C3BCC3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285" w:dyaOrig="839" w14:anchorId="086C98C6">
          <v:shape id="_x0000_i1357" type="#_x0000_t75" style="width:264pt;height:42pt" o:ole="">
            <v:imagedata r:id="rId595" o:title="" embosscolor="white"/>
          </v:shape>
          <o:OLEObject Type="Embed" ProgID="Equation.DSMT4" ShapeID="_x0000_i1357" DrawAspect="Content" ObjectID="_1752302423" r:id="rId59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D15BC0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5DA7FC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Полная анголономная гибридная </w:t>
      </w:r>
      <w:proofErr w:type="gramStart"/>
      <w:r>
        <w:rPr>
          <w:rFonts w:ascii="Times New Roman" w:hAnsi="Times New Roman"/>
          <w:sz w:val="28"/>
          <w:szCs w:val="28"/>
        </w:rPr>
        <w:t xml:space="preserve">фаза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51" w14:anchorId="492D9BFA">
          <v:shape id="_x0000_i1358" type="#_x0000_t75" style="width:36pt;height:22.5pt" o:ole="">
            <v:imagedata r:id="rId597" o:title="" embosscolor="white"/>
          </v:shape>
          <o:OLEObject Type="Embed" ProgID="Equation.3" ShapeID="_x0000_i1358" DrawAspect="Content" ObjectID="_1752302424" r:id="rId598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связанная с НУТШ в направлении ℎ ‒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линий, для первой формулировки относительно 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75C59A90">
          <v:shape id="_x0000_i1359" type="#_x0000_t75" style="width:22.5pt;height:22.5pt" o:ole="">
            <v:imagedata r:id="rId17" o:title="" embosscolor="white"/>
          </v:shape>
          <o:OLEObject Type="Embed" ProgID="Equation.3" ShapeID="_x0000_i1359" DrawAspect="Content" ObjectID="_1752302425" r:id="rId599"/>
        </w:object>
      </w:r>
    </w:p>
    <w:p w14:paraId="3A63DF9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70"/>
          <w:sz w:val="28"/>
          <w:szCs w:val="28"/>
        </w:rPr>
        <w:object w:dxaOrig="6000" w:dyaOrig="1614" w14:anchorId="38C770DC">
          <v:shape id="_x0000_i1360" type="#_x0000_t75" style="width:300pt;height:81pt" o:ole="">
            <v:imagedata r:id="rId600" o:title="" embosscolor="white"/>
          </v:shape>
          <o:OLEObject Type="Embed" ProgID="Equation.DSMT4" ShapeID="_x0000_i1360" DrawAspect="Content" ObjectID="_1752302426" r:id="rId601"/>
        </w:object>
      </w:r>
      <w:r>
        <w:rPr>
          <w:rFonts w:ascii="Times New Roman" w:hAnsi="Times New Roman"/>
          <w:sz w:val="28"/>
          <w:szCs w:val="28"/>
        </w:rPr>
        <w:tab/>
      </w:r>
    </w:p>
    <w:p w14:paraId="24855A7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AECE41F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Из </w:t>
      </w:r>
      <w:proofErr w:type="gramStart"/>
      <w:r>
        <w:rPr>
          <w:rFonts w:ascii="Times New Roman" w:hAnsi="Times New Roman"/>
          <w:sz w:val="28"/>
          <w:szCs w:val="28"/>
        </w:rPr>
        <w:t xml:space="preserve">условий </w:t>
      </w:r>
      <w:r>
        <w:rPr>
          <w:rFonts w:ascii="Times New Roman" w:hAnsi="Times New Roman"/>
          <w:position w:val="-28"/>
          <w:sz w:val="28"/>
          <w:szCs w:val="28"/>
        </w:rPr>
        <w:object w:dxaOrig="1590" w:dyaOrig="725" w14:anchorId="56418D26">
          <v:shape id="_x0000_i1361" type="#_x0000_t75" style="width:79.5pt;height:36pt" o:ole="">
            <v:imagedata r:id="rId602" o:title="" embosscolor="white"/>
          </v:shape>
          <o:OLEObject Type="Embed" ProgID="Equation.3" ShapeID="_x0000_i1361" DrawAspect="Content" ObjectID="_1752302427" r:id="rId603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28"/>
          <w:sz w:val="28"/>
          <w:szCs w:val="28"/>
        </w:rPr>
        <w:object w:dxaOrig="1590" w:dyaOrig="725" w14:anchorId="2BD0D3DB">
          <v:shape id="_x0000_i1362" type="#_x0000_t75" style="width:79.5pt;height:36pt" o:ole="">
            <v:imagedata r:id="rId604" o:title="" embosscolor="white"/>
          </v:shape>
          <o:OLEObject Type="Embed" ProgID="Equation.3" ShapeID="_x0000_i1362" DrawAspect="Content" ObjectID="_1752302428" r:id="rId605"/>
        </w:object>
      </w:r>
      <w:r>
        <w:rPr>
          <w:rFonts w:ascii="Times New Roman" w:hAnsi="Times New Roman"/>
          <w:position w:val="-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следует, что производные по времени </w:t>
      </w:r>
      <w:r>
        <w:rPr>
          <w:rFonts w:ascii="Times New Roman" w:hAnsi="Times New Roman"/>
          <w:position w:val="-14"/>
          <w:sz w:val="28"/>
          <w:szCs w:val="28"/>
        </w:rPr>
        <w:object w:dxaOrig="1891" w:dyaOrig="451" w14:anchorId="055C455D">
          <v:shape id="_x0000_i1363" type="#_x0000_t75" style="width:94.5pt;height:22.5pt" o:ole="">
            <v:imagedata r:id="rId606" o:title="" embosscolor="white"/>
          </v:shape>
          <o:OLEObject Type="Embed" ProgID="Equation.3" ShapeID="_x0000_i1363" DrawAspect="Content" ObjectID="_1752302429" r:id="rId607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position w:val="-16"/>
          <w:sz w:val="28"/>
          <w:szCs w:val="28"/>
        </w:rPr>
        <w:object w:dxaOrig="1377" w:dyaOrig="501" w14:anchorId="3FDDBB3B">
          <v:shape id="_x0000_i1364" type="#_x0000_t75" style="width:69pt;height:24.75pt" o:ole="">
            <v:imagedata r:id="rId608" o:title="" embosscolor="white"/>
          </v:shape>
          <o:OLEObject Type="Embed" ProgID="Equation.DSMT4" ShapeID="_x0000_i1364" DrawAspect="Content" ObjectID="_1752302430" r:id="rId609"/>
        </w:object>
      </w:r>
      <w:r>
        <w:rPr>
          <w:rFonts w:ascii="Times New Roman" w:hAnsi="Times New Roman"/>
          <w:position w:val="-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имеют вид</w:t>
      </w:r>
    </w:p>
    <w:p w14:paraId="5CF83F05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A9680C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271" w:dyaOrig="839" w14:anchorId="386493FC">
          <v:shape id="_x0000_i1365" type="#_x0000_t75" style="width:263.25pt;height:42pt" o:ole="">
            <v:imagedata r:id="rId610" o:title="" embosscolor="white"/>
          </v:shape>
          <o:OLEObject Type="Embed" ProgID="Equation.DSMT4" ShapeID="_x0000_i1365" DrawAspect="Content" ObjectID="_1752302431" r:id="rId611"/>
        </w:object>
      </w:r>
      <w:r>
        <w:rPr>
          <w:rFonts w:ascii="Times New Roman" w:hAnsi="Times New Roman"/>
          <w:sz w:val="28"/>
          <w:szCs w:val="28"/>
        </w:rPr>
        <w:tab/>
      </w:r>
    </w:p>
    <w:p w14:paraId="3AD7239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A7D34C4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184" w:dyaOrig="964" w14:anchorId="058E0451">
          <v:shape id="_x0000_i1366" type="#_x0000_t75" style="width:259.5pt;height:48pt" o:ole="">
            <v:imagedata r:id="rId612" o:title="" embosscolor="white"/>
          </v:shape>
          <o:OLEObject Type="Embed" ProgID="Equation.DSMT4" ShapeID="_x0000_i1366" DrawAspect="Content" ObjectID="_1752302432" r:id="rId613"/>
        </w:object>
      </w:r>
      <w:r>
        <w:rPr>
          <w:rFonts w:ascii="Times New Roman" w:hAnsi="Times New Roman"/>
          <w:sz w:val="28"/>
          <w:szCs w:val="28"/>
        </w:rPr>
        <w:tab/>
      </w:r>
    </w:p>
    <w:p w14:paraId="605E260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6E5F12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095" w:dyaOrig="839" w14:anchorId="34483BC4">
          <v:shape id="_x0000_i1367" type="#_x0000_t75" style="width:255pt;height:42pt" o:ole="">
            <v:imagedata r:id="rId614" o:title="" embosscolor="white"/>
          </v:shape>
          <o:OLEObject Type="Embed" ProgID="Equation.DSMT4" ShapeID="_x0000_i1367" DrawAspect="Content" ObjectID="_1752302433" r:id="rId615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E611C65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E8AFD26" w14:textId="7D258356" w:rsidR="00CA29DF" w:rsidRPr="0089280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color w:val="auto"/>
          <w:sz w:val="28"/>
          <w:szCs w:val="28"/>
        </w:rPr>
      </w:pPr>
      <w:bookmarkStart w:id="29" w:name="_Toc135464731"/>
      <w:bookmarkStart w:id="30" w:name="_Toc135765024"/>
      <w:bookmarkStart w:id="31" w:name="_Toc132104507"/>
      <w:bookmarkStart w:id="32" w:name="_Toc132214429"/>
      <w:r>
        <w:rPr>
          <w:rFonts w:ascii="Times New Roman" w:hAnsi="Times New Roman"/>
          <w:color w:val="auto"/>
          <w:sz w:val="28"/>
          <w:szCs w:val="28"/>
        </w:rPr>
        <w:t>2.1.3 </w:t>
      </w:r>
      <w:r w:rsidR="00A86F5E" w:rsidRPr="00A86F5E">
        <w:rPr>
          <w:rFonts w:ascii="Times New Roman" w:hAnsi="Times New Roman"/>
          <w:color w:val="auto"/>
          <w:sz w:val="28"/>
          <w:szCs w:val="28"/>
        </w:rPr>
        <w:t>Первая формулировка</w:t>
      </w:r>
      <w:r w:rsidR="00A86F5E" w:rsidRPr="00A86F5E">
        <w:rPr>
          <w:rFonts w:ascii="Times New Roman" w:hAnsi="Times New Roman"/>
          <w:color w:val="auto"/>
          <w:sz w:val="28"/>
          <w:szCs w:val="28"/>
          <w:lang w:val="ru-KZ"/>
        </w:rPr>
        <w:t xml:space="preserve"> </w:t>
      </w:r>
      <w:r w:rsidR="00A86F5E" w:rsidRPr="00A86F5E">
        <w:rPr>
          <w:rFonts w:ascii="Times New Roman" w:hAnsi="Times New Roman"/>
          <w:bCs/>
          <w:color w:val="auto"/>
          <w:sz w:val="28"/>
          <w:szCs w:val="28"/>
        </w:rPr>
        <w:t>нелинейного уравнения типа Шредингера</w:t>
      </w:r>
      <w:r w:rsidR="00A86F5E" w:rsidRPr="00A86F5E">
        <w:rPr>
          <w:rFonts w:ascii="Times New Roman" w:hAnsi="Times New Roman"/>
          <w:bCs/>
          <w:color w:val="auto"/>
          <w:sz w:val="28"/>
          <w:szCs w:val="28"/>
          <w:lang w:val="ru-KZ"/>
        </w:rPr>
        <w:t xml:space="preserve"> </w:t>
      </w:r>
      <w:r w:rsidR="00A86F5E" w:rsidRPr="00A86F5E">
        <w:rPr>
          <w:rFonts w:ascii="Times New Roman" w:hAnsi="Times New Roman"/>
          <w:color w:val="auto"/>
          <w:sz w:val="28"/>
          <w:szCs w:val="28"/>
        </w:rPr>
        <w:t xml:space="preserve">в направлении </w:t>
      </w:r>
      <w:r w:rsidR="00A86F5E" w:rsidRPr="00A86F5E">
        <w:rPr>
          <w:rFonts w:ascii="Cambria Math" w:hAnsi="Cambria Math" w:cs="Cambria Math"/>
          <w:color w:val="auto"/>
          <w:sz w:val="28"/>
          <w:szCs w:val="28"/>
        </w:rPr>
        <w:t>𝑟</w:t>
      </w:r>
      <w:r w:rsidR="00A86F5E" w:rsidRPr="00A86F5E">
        <w:rPr>
          <w:rFonts w:ascii="Times New Roman" w:hAnsi="Times New Roman"/>
          <w:color w:val="auto"/>
          <w:sz w:val="28"/>
          <w:szCs w:val="28"/>
        </w:rPr>
        <w:t xml:space="preserve"> -линий относительно гибридного репера </w:t>
      </w:r>
      <w:r w:rsidRPr="00A86F5E">
        <w:rPr>
          <w:rFonts w:ascii="Times New Roman" w:hAnsi="Times New Roman"/>
          <w:color w:val="auto"/>
          <w:sz w:val="28"/>
          <w:szCs w:val="28"/>
        </w:rPr>
        <w:t xml:space="preserve">в </w:t>
      </w:r>
      <w:bookmarkEnd w:id="29"/>
      <w:bookmarkEnd w:id="30"/>
      <w:r w:rsidRPr="0089280F">
        <w:rPr>
          <w:rFonts w:ascii="Times New Roman" w:hAnsi="Times New Roman"/>
          <w:color w:val="auto"/>
          <w:position w:val="-14"/>
          <w:sz w:val="28"/>
          <w:szCs w:val="28"/>
          <w:lang w:eastAsia="ru-RU"/>
        </w:rPr>
        <w:object w:dxaOrig="451" w:dyaOrig="451" w14:anchorId="5229ABB6">
          <v:shape id="_x0000_i1368" type="#_x0000_t75" style="width:22.5pt;height:22.5pt" o:ole="">
            <v:imagedata r:id="rId17" o:title="" embosscolor="white"/>
          </v:shape>
          <o:OLEObject Type="Embed" ProgID="Equation.3" ShapeID="_x0000_i1368" DrawAspect="Content" ObjectID="_1752302434" r:id="rId616"/>
        </w:object>
      </w:r>
      <w:bookmarkEnd w:id="31"/>
      <w:bookmarkEnd w:id="32"/>
    </w:p>
    <w:p w14:paraId="751E65F4" w14:textId="46F70570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данном подразделе, проводя аналогичные рассуждения, выведем первую формулировку нелинейного уравнения типа Шредингера в направлении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Cambria Math" w:hAnsi="Cambria Math" w:cs="Cambria Math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линий относительно гибридного репера в трехмерном пространстве Минковского.</w:t>
      </w:r>
    </w:p>
    <w:p w14:paraId="2A3A48F6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</w:t>
      </w:r>
      <w:r>
        <w:rPr>
          <w:rFonts w:ascii="Cambria Math" w:hAnsi="Cambria Math" w:cs="Cambria Math"/>
          <w:sz w:val="28"/>
          <w:szCs w:val="28"/>
        </w:rPr>
        <w:t>𝛽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будет времениподобной</w:t>
      </w:r>
      <w:r>
        <w:rPr>
          <w:rFonts w:ascii="Times New Roman" w:hAnsi="Times New Roman"/>
          <w:sz w:val="28"/>
          <w:szCs w:val="28"/>
        </w:rPr>
        <w:t xml:space="preserve"> кривой для гибридного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23AD5955">
          <v:shape id="_x0000_i1369" type="#_x0000_t75" style="width:22.5pt;height:22.5pt" o:ole="">
            <v:imagedata r:id="rId17" o:title="" embosscolor="white"/>
          </v:shape>
          <o:OLEObject Type="Embed" ProgID="Equation.3" ShapeID="_x0000_i1369" DrawAspect="Content" ObjectID="_1752302435" r:id="rId617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Новый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 </w:t>
      </w:r>
      <w:r>
        <w:rPr>
          <w:rFonts w:ascii="Times New Roman" w:hAnsi="Times New Roman"/>
          <w:position w:val="-14"/>
          <w:sz w:val="28"/>
          <w:szCs w:val="28"/>
        </w:rPr>
        <w:object w:dxaOrig="1440" w:dyaOrig="451" w14:anchorId="4C48E127">
          <v:shape id="_x0000_i1370" type="#_x0000_t75" style="width:1in;height:22.5pt" o:ole="">
            <v:imagedata r:id="rId618" o:title="" embosscolor="white"/>
          </v:shape>
          <o:OLEObject Type="Embed" ProgID="Equation.3" ShapeID="_x0000_i1370" DrawAspect="Content" ObjectID="_1752302436" r:id="rId619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новое преобразование </w:t>
      </w:r>
      <w:r>
        <w:rPr>
          <w:rFonts w:ascii="Times New Roman" w:hAnsi="Times New Roman"/>
          <w:position w:val="-10"/>
          <w:sz w:val="28"/>
          <w:szCs w:val="28"/>
        </w:rPr>
        <w:object w:dxaOrig="301" w:dyaOrig="301" w14:anchorId="22F275C1">
          <v:shape id="_x0000_i1371" type="#_x0000_t75" style="width:15pt;height:15pt" o:ole="">
            <v:imagedata r:id="rId620" o:title="" embosscolor="white"/>
          </v:shape>
          <o:OLEObject Type="Embed" ProgID="Equation.3" ShapeID="_x0000_i1371" DrawAspect="Content" ObjectID="_1752302437" r:id="rId621"/>
        </w:object>
      </w:r>
      <w:r>
        <w:rPr>
          <w:rFonts w:ascii="Times New Roman" w:hAnsi="Times New Roman"/>
          <w:sz w:val="28"/>
          <w:szCs w:val="28"/>
        </w:rPr>
        <w:t>, связанное с нелинейным уравнением типа Шредингера в направлении -линий относительно гибридного репера {</w:t>
      </w:r>
      <w:r>
        <w:rPr>
          <w:rFonts w:ascii="Cambria Math" w:hAnsi="Cambria Math" w:cs="Cambria Math"/>
          <w:sz w:val="28"/>
          <w:szCs w:val="28"/>
        </w:rPr>
        <w:t>𝐭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Cambria Math" w:hAnsi="Cambria Math" w:cs="Cambria Math"/>
          <w:sz w:val="28"/>
          <w:szCs w:val="28"/>
        </w:rPr>
        <w:t>𝐡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Cambria Math" w:hAnsi="Cambria Math" w:cs="Cambria Math"/>
          <w:sz w:val="28"/>
          <w:szCs w:val="28"/>
        </w:rPr>
        <w:t>𝐫</w:t>
      </w:r>
      <w:r>
        <w:rPr>
          <w:rFonts w:ascii="Times New Roman" w:hAnsi="Times New Roman"/>
          <w:sz w:val="28"/>
          <w:szCs w:val="28"/>
        </w:rPr>
        <w:t xml:space="preserve">}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4A9C25C2">
          <v:shape id="_x0000_i1372" type="#_x0000_t75" style="width:22.5pt;height:22.5pt" o:ole="">
            <v:imagedata r:id="rId17" o:title="" embosscolor="white"/>
          </v:shape>
          <o:OLEObject Type="Embed" ProgID="Equation.3" ShapeID="_x0000_i1372" DrawAspect="Content" ObjectID="_1752302438" r:id="rId622"/>
        </w:object>
      </w:r>
      <w:r>
        <w:rPr>
          <w:rFonts w:ascii="Times New Roman" w:hAnsi="Times New Roman"/>
          <w:sz w:val="28"/>
          <w:szCs w:val="28"/>
        </w:rPr>
        <w:t>, задаются формулой (2.13), (2.14):</w:t>
      </w:r>
    </w:p>
    <w:p w14:paraId="190DE10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47DC2D2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6297" w:dyaOrig="776" w14:anchorId="6361699A">
          <v:shape id="_x0000_i1373" type="#_x0000_t75" style="width:315pt;height:39pt" o:ole="">
            <v:imagedata r:id="rId623" o:title="" embosscolor="white"/>
          </v:shape>
          <o:OLEObject Type="Embed" ProgID="Equation.DSMT4" ShapeID="_x0000_i1373" DrawAspect="Content" ObjectID="_1752302439" r:id="rId624"/>
        </w:object>
      </w:r>
      <w:r>
        <w:rPr>
          <w:rFonts w:ascii="Times New Roman" w:hAnsi="Times New Roman"/>
          <w:sz w:val="28"/>
          <w:szCs w:val="28"/>
        </w:rPr>
        <w:tab/>
        <w:t>(2.13)</w:t>
      </w:r>
    </w:p>
    <w:p w14:paraId="27A7DBD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DAA8480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3820" w:dyaOrig="938" w14:anchorId="2B1D28E4">
          <v:shape id="_x0000_i1374" type="#_x0000_t75" style="width:191.25pt;height:47.25pt" o:ole="">
            <v:imagedata r:id="rId625" o:title="" embosscolor="white"/>
          </v:shape>
          <o:OLEObject Type="Embed" ProgID="Equation.DSMT4" ShapeID="_x0000_i1374" DrawAspect="Content" ObjectID="_1752302440" r:id="rId62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(2.14)</w:t>
      </w:r>
    </w:p>
    <w:p w14:paraId="41AA0CD3" w14:textId="77777777" w:rsidR="00CA29DF" w:rsidRDefault="00CA29DF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</w:p>
    <w:p w14:paraId="33BACAE7" w14:textId="0D98831D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Теорема 2.2. </w:t>
      </w:r>
      <w:r>
        <w:rPr>
          <w:rFonts w:ascii="Times New Roman" w:hAnsi="Times New Roman"/>
          <w:i/>
          <w:iCs/>
          <w:sz w:val="28"/>
          <w:szCs w:val="28"/>
        </w:rPr>
        <w:t>Н</w:t>
      </w:r>
      <w:r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елинейное уравнение типа Шредингера</w:t>
      </w:r>
    </w:p>
    <w:p w14:paraId="2006C800" w14:textId="77777777" w:rsidR="00CA29DF" w:rsidRDefault="00CA29DF">
      <w:pPr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</w:p>
    <w:p w14:paraId="3F3377C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28"/>
          <w:sz w:val="28"/>
          <w:szCs w:val="28"/>
        </w:rPr>
        <w:object w:dxaOrig="4984" w:dyaOrig="776" w14:anchorId="18B6748B">
          <v:shape id="_x0000_i1375" type="#_x0000_t75" style="width:249pt;height:39pt" o:ole="">
            <v:imagedata r:id="rId627" o:title="" embosscolor="white"/>
          </v:shape>
          <o:OLEObject Type="Embed" ProgID="Equation.DSMT4" ShapeID="_x0000_i1375" DrawAspect="Content" ObjectID="_1752302441" r:id="rId628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3487B81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55AECC5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относительно репера</w:t>
      </w:r>
    </w:p>
    <w:p w14:paraId="2DE1C1A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48CE14C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ab/>
      </w:r>
      <w:r>
        <w:rPr>
          <w:rFonts w:ascii="Times New Roman" w:hAnsi="Times New Roman"/>
          <w:i/>
          <w:iCs/>
          <w:position w:val="-30"/>
          <w:sz w:val="28"/>
          <w:szCs w:val="28"/>
        </w:rPr>
        <w:object w:dxaOrig="6297" w:dyaOrig="776" w14:anchorId="2AA1B770">
          <v:shape id="_x0000_i1376" type="#_x0000_t75" style="width:315pt;height:39pt" o:ole="">
            <v:imagedata r:id="rId623" o:title="" embosscolor="white"/>
          </v:shape>
          <o:OLEObject Type="Embed" ProgID="Equation.DSMT4" ShapeID="_x0000_i1376" DrawAspect="Content" ObjectID="_1752302442" r:id="rId629"/>
        </w:objec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2500079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</w:p>
    <w:p w14:paraId="0D2FD18C" w14:textId="77777777" w:rsidR="00CA29DF" w:rsidRDefault="00A21CF9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имеет решение в виде</w:t>
      </w:r>
    </w:p>
    <w:p w14:paraId="7E86A958" w14:textId="77777777" w:rsidR="00CA29DF" w:rsidRDefault="00CA29DF">
      <w:pPr>
        <w:rPr>
          <w:rFonts w:ascii="Times New Roman" w:hAnsi="Times New Roman"/>
          <w:i/>
          <w:iCs/>
          <w:sz w:val="28"/>
          <w:szCs w:val="28"/>
        </w:rPr>
      </w:pPr>
    </w:p>
    <w:p w14:paraId="0F1B8BB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30"/>
          <w:sz w:val="28"/>
          <w:szCs w:val="28"/>
        </w:rPr>
        <w:object w:dxaOrig="4294" w:dyaOrig="964" w14:anchorId="19070D58">
          <v:shape id="_x0000_i1377" type="#_x0000_t75" style="width:214.5pt;height:48pt" o:ole="">
            <v:imagedata r:id="rId630" o:title="" embosscolor="white"/>
          </v:shape>
          <o:OLEObject Type="Embed" ProgID="Equation.DSMT4" ShapeID="_x0000_i1377" DrawAspect="Content" ObjectID="_1752302443" r:id="rId631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2ECC5B0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0CCEA1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Доказательство.</w:t>
      </w:r>
      <w:r>
        <w:rPr>
          <w:rFonts w:ascii="Times New Roman" w:hAnsi="Times New Roman"/>
          <w:sz w:val="28"/>
          <w:szCs w:val="28"/>
        </w:rPr>
        <w:t xml:space="preserve"> Производные в направлении </w:t>
      </w:r>
      <w:r>
        <w:rPr>
          <w:rFonts w:ascii="Cambria Math" w:hAnsi="Cambria Math" w:cs="Cambria Math"/>
          <w:i/>
          <w:iCs/>
          <w:sz w:val="28"/>
          <w:szCs w:val="28"/>
        </w:rPr>
        <w:t>𝑟</w:t>
      </w:r>
      <w:r>
        <w:rPr>
          <w:rFonts w:ascii="Cambria Math" w:hAnsi="Cambria Math" w:cs="Cambria Math"/>
          <w:i/>
          <w:iCs/>
          <w:sz w:val="28"/>
          <w:szCs w:val="28"/>
        </w:rPr>
        <w:t>-</w:t>
      </w:r>
      <w:r>
        <w:rPr>
          <w:rFonts w:ascii="Times New Roman" w:hAnsi="Times New Roman"/>
          <w:i/>
          <w:iCs/>
          <w:sz w:val="28"/>
          <w:szCs w:val="28"/>
        </w:rPr>
        <w:t xml:space="preserve">линий </w:t>
      </w:r>
      <w:r>
        <w:rPr>
          <w:rFonts w:ascii="Times New Roman" w:hAnsi="Times New Roman"/>
          <w:sz w:val="28"/>
          <w:szCs w:val="28"/>
        </w:rPr>
        <w:t xml:space="preserve">нового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репера </w:t>
      </w:r>
      <w:r>
        <w:rPr>
          <w:rFonts w:ascii="Times New Roman" w:hAnsi="Times New Roman"/>
          <w:position w:val="-14"/>
          <w:sz w:val="28"/>
          <w:szCs w:val="28"/>
        </w:rPr>
        <w:object w:dxaOrig="1440" w:dyaOrig="451" w14:anchorId="3E97B1A6">
          <v:shape id="_x0000_i1378" type="#_x0000_t75" style="width:1in;height:22.5pt" o:ole="">
            <v:imagedata r:id="rId618" o:title="" embosscolor="white"/>
          </v:shape>
          <o:OLEObject Type="Embed" ProgID="Equation.3" ShapeID="_x0000_i1378" DrawAspect="Content" ObjectID="_1752302444" r:id="rId632"/>
        </w:object>
      </w:r>
      <w:r>
        <w:rPr>
          <w:rFonts w:ascii="Times New Roman" w:hAnsi="Times New Roman"/>
          <w:sz w:val="28"/>
          <w:szCs w:val="28"/>
        </w:rPr>
        <w:t xml:space="preserve"> имеют</w:t>
      </w:r>
      <w:proofErr w:type="gramEnd"/>
      <w:r>
        <w:rPr>
          <w:rFonts w:ascii="Times New Roman" w:hAnsi="Times New Roman"/>
          <w:sz w:val="28"/>
          <w:szCs w:val="28"/>
        </w:rPr>
        <w:t xml:space="preserve"> форму</w:t>
      </w:r>
    </w:p>
    <w:p w14:paraId="003C75CE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2A801B6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647" w:dyaOrig="775" w14:anchorId="5C870E7C">
          <v:shape id="_x0000_i1379" type="#_x0000_t75" style="width:282pt;height:39pt" o:ole="">
            <v:imagedata r:id="rId633" o:title="" embosscolor="white"/>
          </v:shape>
          <o:OLEObject Type="Embed" ProgID="Equation.DSMT4" ShapeID="_x0000_i1379" DrawAspect="Content" ObjectID="_1752302445" r:id="rId63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0FA827C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10A8144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сопряженное преобразование </w:t>
      </w:r>
      <w:r>
        <w:rPr>
          <w:rFonts w:ascii="Times New Roman" w:hAnsi="Times New Roman"/>
          <w:position w:val="-10"/>
          <w:sz w:val="28"/>
          <w:szCs w:val="28"/>
        </w:rPr>
        <w:object w:dxaOrig="388" w:dyaOrig="425" w14:anchorId="44439B70">
          <v:shape id="_x0000_i1380" type="#_x0000_t75" style="width:19.5pt;height:21pt" o:ole="">
            <v:imagedata r:id="rId635" o:title="" embosscolor="white"/>
          </v:shape>
          <o:OLEObject Type="Embed" ProgID="Equation.DSMT4" ShapeID="_x0000_i1380" DrawAspect="Content" ObjectID="_1752302446" r:id="rId636"/>
        </w:object>
      </w:r>
    </w:p>
    <w:p w14:paraId="4B0DD93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D5389D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4560" w:dyaOrig="988" w14:anchorId="70AF0335">
          <v:shape id="_x0000_i1381" type="#_x0000_t75" style="width:228pt;height:49.5pt" o:ole="">
            <v:imagedata r:id="rId637" o:title="" embosscolor="white"/>
          </v:shape>
          <o:OLEObject Type="Embed" ProgID="Equation.DSMT4" ShapeID="_x0000_i1381" DrawAspect="Content" ObjectID="_1752302447" r:id="rId63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8DCF6E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FF882BD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Временная эволюция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репера </w:t>
      </w:r>
      <w:r>
        <w:rPr>
          <w:rFonts w:ascii="Times New Roman" w:hAnsi="Times New Roman"/>
          <w:position w:val="-14"/>
          <w:sz w:val="28"/>
          <w:szCs w:val="28"/>
        </w:rPr>
        <w:object w:dxaOrig="1440" w:dyaOrig="451" w14:anchorId="051AFB33">
          <v:shape id="_x0000_i1382" type="#_x0000_t75" style="width:1in;height:22.5pt" o:ole="">
            <v:imagedata r:id="rId618" o:title="" embosscolor="white"/>
          </v:shape>
          <o:OLEObject Type="Embed" ProgID="Equation.3" ShapeID="_x0000_i1382" DrawAspect="Content" ObjectID="_1752302448" r:id="rId639"/>
        </w:object>
      </w:r>
      <w:r>
        <w:rPr>
          <w:rFonts w:ascii="Times New Roman" w:hAnsi="Times New Roman"/>
          <w:sz w:val="28"/>
          <w:szCs w:val="28"/>
        </w:rPr>
        <w:t xml:space="preserve"> представляется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в виде </w:t>
      </w:r>
    </w:p>
    <w:p w14:paraId="4BBC5471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3004D58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68"/>
          <w:sz w:val="28"/>
          <w:szCs w:val="28"/>
        </w:rPr>
        <w:object w:dxaOrig="3630" w:dyaOrig="1590" w14:anchorId="77237937">
          <v:shape id="_x0000_i1383" type="#_x0000_t75" style="width:181.5pt;height:79.5pt" o:ole="">
            <v:imagedata r:id="rId640" o:title="" embosscolor="white"/>
          </v:shape>
          <o:OLEObject Type="Embed" ProgID="Equation.DSMT4" ShapeID="_x0000_i1383" DrawAspect="Content" ObjectID="_1752302449" r:id="rId641"/>
        </w:object>
      </w:r>
      <w:r>
        <w:rPr>
          <w:rFonts w:ascii="Times New Roman" w:hAnsi="Times New Roman"/>
          <w:sz w:val="28"/>
          <w:szCs w:val="28"/>
        </w:rPr>
        <w:tab/>
        <w:t>(2.15)</w:t>
      </w:r>
    </w:p>
    <w:p w14:paraId="0DA3D7B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197BB3B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4"/>
          <w:sz w:val="28"/>
          <w:szCs w:val="28"/>
        </w:rPr>
        <w:object w:dxaOrig="1113" w:dyaOrig="451" w14:anchorId="26EE1AD5">
          <v:shape id="_x0000_i1384" type="#_x0000_t75" style="width:55.5pt;height:22.5pt" o:ole="">
            <v:imagedata r:id="rId642" o:title="" embosscolor="white"/>
          </v:shape>
          <o:OLEObject Type="Embed" ProgID="Equation.DSMT4" ShapeID="_x0000_i1384" DrawAspect="Content" ObjectID="_1752302450" r:id="rId643"/>
        </w:object>
      </w:r>
      <w:r>
        <w:rPr>
          <w:rFonts w:ascii="Times New Roman" w:hAnsi="Times New Roman"/>
          <w:sz w:val="28"/>
          <w:szCs w:val="28"/>
        </w:rPr>
        <w:t>– действительная функция. Из условия совместности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740" w:dyaOrig="725" w14:anchorId="17882DEE">
          <v:shape id="_x0000_i1385" type="#_x0000_t75" style="width:87pt;height:36pt" o:ole="">
            <v:imagedata r:id="rId644" o:title="" embosscolor="white"/>
          </v:shape>
          <o:OLEObject Type="Embed" ProgID="Equation.3" ShapeID="_x0000_i1385" DrawAspect="Content" ObjectID="_1752302451" r:id="rId645"/>
        </w:object>
      </w:r>
      <w:r>
        <w:rPr>
          <w:rFonts w:ascii="Times New Roman" w:hAnsi="Times New Roman"/>
          <w:sz w:val="28"/>
          <w:szCs w:val="28"/>
        </w:rPr>
        <w:t xml:space="preserve"> выводим первой формулировки нелинейного уравнения типа Шредингера в направлении -линий относительно 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5E56C10D">
          <v:shape id="_x0000_i1386" type="#_x0000_t75" style="width:22.5pt;height:22.5pt" o:ole="">
            <v:imagedata r:id="rId17" o:title="" embosscolor="white"/>
          </v:shape>
          <o:OLEObject Type="Embed" ProgID="Equation.3" ShapeID="_x0000_i1386" DrawAspect="Content" ObjectID="_1752302452" r:id="rId646"/>
        </w:object>
      </w:r>
    </w:p>
    <w:p w14:paraId="14F6BD4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8C7DD0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984" w:dyaOrig="776" w14:anchorId="4138F567">
          <v:shape id="_x0000_i1387" type="#_x0000_t75" style="width:249pt;height:39pt" o:ole="">
            <v:imagedata r:id="rId647" o:title="" embosscolor="white"/>
          </v:shape>
          <o:OLEObject Type="Embed" ProgID="Equation.DSMT4" ShapeID="_x0000_i1387" DrawAspect="Content" ObjectID="_1752302453" r:id="rId64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6782586" w14:textId="77777777" w:rsidR="00CA29DF" w:rsidRDefault="00CA29DF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color w:val="auto"/>
          <w:sz w:val="28"/>
          <w:szCs w:val="28"/>
        </w:rPr>
      </w:pPr>
      <w:bookmarkStart w:id="33" w:name="_Toc132104508"/>
      <w:bookmarkStart w:id="34" w:name="_Toc135765025"/>
      <w:bookmarkStart w:id="35" w:name="_Toc135464732"/>
      <w:bookmarkStart w:id="36" w:name="_Toc132214430"/>
    </w:p>
    <w:p w14:paraId="4A444B70" w14:textId="448D873E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2.1.</w:t>
      </w:r>
      <w:r w:rsidRPr="0089280F">
        <w:rPr>
          <w:rFonts w:ascii="Times New Roman" w:hAnsi="Times New Roman"/>
          <w:color w:val="auto"/>
          <w:sz w:val="28"/>
          <w:szCs w:val="28"/>
        </w:rPr>
        <w:t>4</w:t>
      </w:r>
      <w:r w:rsidRPr="0089280F">
        <w:rPr>
          <w:rFonts w:ascii="Times New Roman" w:hAnsi="Times New Roman"/>
          <w:color w:val="auto"/>
          <w:sz w:val="28"/>
          <w:szCs w:val="28"/>
          <w:lang w:val="kk-KZ"/>
        </w:rPr>
        <w:t> </w:t>
      </w:r>
      <w:r w:rsidR="0089280F" w:rsidRPr="0089280F">
        <w:rPr>
          <w:rFonts w:ascii="Times New Roman" w:hAnsi="Times New Roman"/>
          <w:color w:val="auto"/>
          <w:sz w:val="28"/>
          <w:szCs w:val="28"/>
        </w:rPr>
        <w:t xml:space="preserve">Геометрическая фаза первой формулировки в направлении </w:t>
      </w:r>
      <w:r w:rsidR="0089280F" w:rsidRPr="0089280F">
        <w:rPr>
          <w:rFonts w:ascii="Cambria Math" w:hAnsi="Cambria Math" w:cs="Cambria Math"/>
          <w:color w:val="auto"/>
          <w:sz w:val="28"/>
          <w:szCs w:val="28"/>
        </w:rPr>
        <w:t>𝑟</w:t>
      </w:r>
      <w:r w:rsidR="0089280F" w:rsidRPr="0089280F">
        <w:rPr>
          <w:rFonts w:ascii="Times New Roman" w:hAnsi="Times New Roman"/>
          <w:color w:val="auto"/>
          <w:sz w:val="28"/>
          <w:szCs w:val="28"/>
        </w:rPr>
        <w:t>-линий</w:t>
      </w:r>
      <w:r w:rsidR="0089280F" w:rsidRPr="0089280F">
        <w:rPr>
          <w:rFonts w:ascii="Times New Roman" w:hAnsi="Times New Roman"/>
          <w:color w:val="auto"/>
          <w:sz w:val="28"/>
          <w:szCs w:val="28"/>
          <w:lang w:val="ru-KZ"/>
        </w:rPr>
        <w:t xml:space="preserve"> </w:t>
      </w:r>
      <w:r w:rsidR="0089280F" w:rsidRPr="0089280F">
        <w:rPr>
          <w:rFonts w:ascii="Times New Roman" w:hAnsi="Times New Roman"/>
          <w:color w:val="auto"/>
          <w:sz w:val="28"/>
          <w:szCs w:val="28"/>
        </w:rPr>
        <w:t xml:space="preserve">относительно гибридного репера </w:t>
      </w:r>
      <w:r w:rsidRPr="0089280F">
        <w:rPr>
          <w:rFonts w:ascii="Times New Roman" w:hAnsi="Times New Roman"/>
          <w:color w:val="auto"/>
          <w:sz w:val="28"/>
          <w:szCs w:val="28"/>
        </w:rPr>
        <w:t xml:space="preserve">в </w:t>
      </w:r>
      <w:bookmarkEnd w:id="33"/>
      <w:bookmarkEnd w:id="34"/>
      <w:bookmarkEnd w:id="35"/>
      <w:bookmarkEnd w:id="36"/>
      <w:r>
        <w:rPr>
          <w:rFonts w:ascii="Times New Roman" w:hAnsi="Times New Roman"/>
          <w:color w:val="auto"/>
          <w:position w:val="-14"/>
          <w:sz w:val="28"/>
          <w:szCs w:val="28"/>
          <w:lang w:eastAsia="ru-RU"/>
        </w:rPr>
        <w:object w:dxaOrig="451" w:dyaOrig="451" w14:anchorId="412B368D">
          <v:shape id="_x0000_i1388" type="#_x0000_t75" style="width:22.5pt;height:22.5pt" o:ole="">
            <v:imagedata r:id="rId17" o:title="" embosscolor="white"/>
          </v:shape>
          <o:OLEObject Type="Embed" ProgID="Equation.3" ShapeID="_x0000_i1388" DrawAspect="Content" ObjectID="_1752302454" r:id="rId649"/>
        </w:object>
      </w:r>
    </w:p>
    <w:p w14:paraId="390EE5A6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Производные по времени от </w:t>
      </w:r>
      <w:r>
        <w:rPr>
          <w:rFonts w:ascii="Times New Roman" w:hAnsi="Times New Roman"/>
          <w:b/>
          <w:position w:val="-14"/>
          <w:sz w:val="28"/>
          <w:szCs w:val="28"/>
        </w:rPr>
        <w:object w:dxaOrig="326" w:dyaOrig="388" w14:anchorId="31D899AA">
          <v:shape id="_x0000_i1389" type="#_x0000_t75" style="width:16.5pt;height:19.5pt" o:ole="">
            <v:imagedata r:id="rId650" o:title="" embosscolor="white"/>
          </v:shape>
          <o:OLEObject Type="Embed" ProgID="Equation.DSMT4" ShapeID="_x0000_i1389" DrawAspect="Content" ObjectID="_1752302455" r:id="rId651"/>
        </w:object>
      </w:r>
      <w:proofErr w:type="gramStart"/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b/>
          <w:position w:val="-14"/>
          <w:sz w:val="28"/>
          <w:szCs w:val="28"/>
        </w:rPr>
        <w:object w:dxaOrig="388" w:dyaOrig="388" w14:anchorId="5D8BCB73">
          <v:shape id="_x0000_i1390" type="#_x0000_t75" style="width:19.5pt;height:19.5pt" o:ole="">
            <v:imagedata r:id="rId652" o:title="" embosscolor="white"/>
          </v:shape>
          <o:OLEObject Type="Embed" ProgID="Equation.DSMT4" ShapeID="_x0000_i1390" DrawAspect="Content" ObjectID="_1752302456" r:id="rId653"/>
        </w:object>
      </w:r>
      <w:r>
        <w:rPr>
          <w:rFonts w:ascii="Times New Roman" w:hAnsi="Times New Roman"/>
          <w:sz w:val="28"/>
          <w:szCs w:val="28"/>
        </w:rPr>
        <w:t xml:space="preserve"> можно</w:t>
      </w:r>
      <w:proofErr w:type="gramEnd"/>
      <w:r>
        <w:rPr>
          <w:rFonts w:ascii="Times New Roman" w:hAnsi="Times New Roman"/>
          <w:sz w:val="28"/>
          <w:szCs w:val="28"/>
        </w:rPr>
        <w:t xml:space="preserve"> записать как</w:t>
      </w:r>
    </w:p>
    <w:p w14:paraId="36DE0ADB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8"/>
          <w:sz w:val="28"/>
          <w:szCs w:val="28"/>
        </w:rPr>
        <w:object w:dxaOrig="2454" w:dyaOrig="775" w14:anchorId="5708D990">
          <v:shape id="_x0000_i1391" type="#_x0000_t75" style="width:123pt;height:39pt" o:ole="">
            <v:imagedata r:id="rId654" o:title="" embosscolor="white"/>
          </v:shape>
          <o:OLEObject Type="Embed" ProgID="Equation.DSMT4" ShapeID="_x0000_i1391" DrawAspect="Content" ObjectID="_1752302457" r:id="rId65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(2.16)</w:t>
      </w:r>
    </w:p>
    <w:p w14:paraId="7F53566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B260435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731" w:dyaOrig="775" w14:anchorId="098F3A8A">
          <v:shape id="_x0000_i1392" type="#_x0000_t75" style="width:136.5pt;height:39pt" o:ole="">
            <v:imagedata r:id="rId656" o:title="" embosscolor="white"/>
          </v:shape>
          <o:OLEObject Type="Embed" ProgID="Equation.DSMT4" ShapeID="_x0000_i1392" DrawAspect="Content" ObjectID="_1752302458" r:id="rId65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(2.17)</w:t>
      </w:r>
    </w:p>
    <w:p w14:paraId="3C7C42F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622C6AB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условия </w:t>
      </w:r>
    </w:p>
    <w:p w14:paraId="7F2C5107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622D819C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position w:val="-28"/>
          <w:sz w:val="28"/>
          <w:szCs w:val="28"/>
        </w:rPr>
        <w:object w:dxaOrig="1564" w:dyaOrig="714" w14:anchorId="56C56FB6">
          <v:shape id="_x0000_i1393" type="#_x0000_t75" style="width:78pt;height:36pt" o:ole="">
            <v:imagedata r:id="rId658" o:title="" embosscolor="white"/>
          </v:shape>
          <o:OLEObject Type="Embed" ProgID="Equation.DSMT4" ShapeID="_x0000_i1393" DrawAspect="Content" ObjectID="_1752302459" r:id="rId65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528" w:dyaOrig="714" w14:anchorId="6F5B8011">
          <v:shape id="_x0000_i1394" type="#_x0000_t75" style="width:76.5pt;height:36pt" o:ole="">
            <v:imagedata r:id="rId660" o:title="" embosscolor="white"/>
          </v:shape>
          <o:OLEObject Type="Embed" ProgID="Equation.DSMT4" ShapeID="_x0000_i1394" DrawAspect="Content" ObjectID="_1752302460" r:id="rId661"/>
        </w:object>
      </w:r>
      <w:r>
        <w:rPr>
          <w:rFonts w:ascii="Times New Roman" w:hAnsi="Times New Roman"/>
          <w:sz w:val="28"/>
          <w:szCs w:val="28"/>
        </w:rPr>
        <w:tab/>
      </w:r>
    </w:p>
    <w:p w14:paraId="06D2387C" w14:textId="77777777" w:rsidR="00CA29DF" w:rsidRDefault="00CA29DF">
      <w:pPr>
        <w:tabs>
          <w:tab w:val="left" w:pos="4095"/>
        </w:tabs>
        <w:rPr>
          <w:rFonts w:ascii="Times New Roman" w:hAnsi="Times New Roman"/>
          <w:sz w:val="28"/>
          <w:szCs w:val="28"/>
        </w:rPr>
      </w:pPr>
    </w:p>
    <w:p w14:paraId="49CD955C" w14:textId="77777777" w:rsidR="00CA29DF" w:rsidRDefault="00A21CF9">
      <w:pPr>
        <w:tabs>
          <w:tab w:val="left" w:pos="40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</w:t>
      </w:r>
    </w:p>
    <w:p w14:paraId="6EE7B99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AC8E260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640" w:dyaOrig="839" w14:anchorId="244CFC0C">
          <v:shape id="_x0000_i1395" type="#_x0000_t75" style="width:132pt;height:42pt" o:ole="">
            <v:imagedata r:id="rId662" o:title="" embosscolor="white"/>
          </v:shape>
          <o:OLEObject Type="Embed" ProgID="Equation.DSMT4" ShapeID="_x0000_i1395" DrawAspect="Content" ObjectID="_1752302461" r:id="rId66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(2.18)</w:t>
      </w:r>
    </w:p>
    <w:p w14:paraId="17A1600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4ECEC1E" w14:textId="2EEAB8D1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Следствие 2.3. Если естественный неголономный гибридный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репер </w:t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663" w:dyaOrig="388" w14:anchorId="386E132E">
          <v:shape id="_x0000_i1396" type="#_x0000_t75" style="width:33pt;height:19.5pt" o:ole="">
            <v:imagedata r:id="rId522" o:title="" embosscolor="white"/>
          </v:shape>
          <o:OLEObject Type="Embed" ProgID="Equation.DSMT4" ShapeID="_x0000_i1396" DrawAspect="Content" ObjectID="_1752302462" r:id="rId664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направлении -линий вращается вокруг </w:t>
      </w:r>
      <w:r>
        <w:rPr>
          <w:rFonts w:ascii="Times New Roman" w:hAnsi="Times New Roman"/>
          <w:i/>
          <w:iCs/>
          <w:position w:val="-6"/>
          <w:sz w:val="28"/>
          <w:szCs w:val="28"/>
        </w:rPr>
        <w:object w:dxaOrig="175" w:dyaOrig="301" w14:anchorId="71E295BD">
          <v:shape id="_x0000_i1397" type="#_x0000_t75" style="width:9pt;height:15pt" o:ole="">
            <v:imagedata r:id="rId524" o:title="" embosscolor="white"/>
          </v:shape>
          <o:OLEObject Type="Embed" ProgID="Equation.DSMT4" ShapeID="_x0000_i1397" DrawAspect="Content" ObjectID="_1752302463" r:id="rId665"/>
        </w:object>
      </w:r>
      <w:r>
        <w:rPr>
          <w:rFonts w:ascii="Times New Roman" w:hAnsi="Times New Roman"/>
          <w:i/>
          <w:iCs/>
          <w:position w:val="-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с</w:t>
      </w:r>
      <w:r>
        <w:rPr>
          <w:rFonts w:ascii="Times New Roman" w:hAnsi="Times New Roman"/>
          <w:i/>
          <w:iCs/>
          <w:sz w:val="28"/>
          <w:szCs w:val="28"/>
        </w:rPr>
        <w:t xml:space="preserve"> углом</w:t>
      </w:r>
      <w:r w:rsidR="003B39A4" w:rsidRPr="003B39A4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1113" w:dyaOrig="451" w14:anchorId="1C975F2F">
          <v:shape id="_x0000_i1398" type="#_x0000_t75" style="width:55.5pt;height:22.5pt" o:ole="">
            <v:imagedata r:id="rId666" o:title="" embosscolor="white"/>
          </v:shape>
          <o:OLEObject Type="Embed" ProgID="Equation.DSMT4" ShapeID="_x0000_i1398" DrawAspect="Content" ObjectID="_1752302464" r:id="rId667"/>
        </w:object>
      </w:r>
      <w:r>
        <w:rPr>
          <w:rFonts w:ascii="Times New Roman" w:hAnsi="Times New Roman"/>
          <w:i/>
          <w:iCs/>
          <w:sz w:val="28"/>
          <w:szCs w:val="28"/>
        </w:rPr>
        <w:t>, тогда геометрическая фаза для первой формулировки нелинейного уравнения типа Шредингера в трехмерном пространстве Минковского определяется как</w:t>
      </w:r>
    </w:p>
    <w:p w14:paraId="302B080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7DDEBE5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16"/>
          <w:sz w:val="28"/>
          <w:szCs w:val="28"/>
        </w:rPr>
        <w:object w:dxaOrig="2879" w:dyaOrig="501" w14:anchorId="762B5AB9">
          <v:shape id="_x0000_i1399" type="#_x0000_t75" style="width:2in;height:24.75pt" o:ole="">
            <v:imagedata r:id="rId668" o:title="" embosscolor="white"/>
          </v:shape>
          <o:OLEObject Type="Embed" ProgID="Equation.DSMT4" ShapeID="_x0000_i1399" DrawAspect="Content" ObjectID="_1752302465" r:id="rId669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65380CD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325208E6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Следствие 2.4. Если система перемещается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из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275" w:dyaOrig="451" w14:anchorId="78446470">
          <v:shape id="_x0000_i1400" type="#_x0000_t75" style="width:13.5pt;height:22.5pt" o:ole="">
            <v:imagedata r:id="rId670" o:title="" embosscolor="white"/>
          </v:shape>
          <o:OLEObject Type="Embed" ProgID="Equation.DSMT4" ShapeID="_x0000_i1400" DrawAspect="Content" ObjectID="_1752302466" r:id="rId671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301" w:dyaOrig="451" w14:anchorId="72CE18FE">
          <v:shape id="_x0000_i1401" type="#_x0000_t75" style="width:15pt;height:22.5pt" o:ole="">
            <v:imagedata r:id="rId672" o:title="" embosscolor="white"/>
          </v:shape>
          <o:OLEObject Type="Embed" ProgID="Equation.DSMT4" ShapeID="_x0000_i1401" DrawAspect="Content" ObjectID="_1752302467" r:id="rId673"/>
        </w:object>
      </w:r>
      <w:r w:rsidRPr="003B39A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времениподобной кривой относительно гибридного репера в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451" w:dyaOrig="451" w14:anchorId="67A1AF4C">
          <v:shape id="_x0000_i1402" type="#_x0000_t75" style="width:22.5pt;height:22.5pt" o:ole="">
            <v:imagedata r:id="rId17" o:title="" embosscolor="white"/>
          </v:shape>
          <o:OLEObject Type="Embed" ProgID="Equation.3" ShapeID="_x0000_i1402" DrawAspect="Content" ObjectID="_1752302468" r:id="rId674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, то геометрическая фаза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725" w:dyaOrig="451" w14:anchorId="40CEED85">
          <v:shape id="_x0000_i1403" type="#_x0000_t75" style="width:36pt;height:22.5pt" o:ole="">
            <v:imagedata r:id="rId675" o:title="" embosscolor="white"/>
          </v:shape>
          <o:OLEObject Type="Embed" ProgID="Equation.3" ShapeID="_x0000_i1403" DrawAspect="Content" ObjectID="_1752302469" r:id="rId676"/>
        </w:object>
      </w:r>
    </w:p>
    <w:p w14:paraId="102C2325" w14:textId="77777777" w:rsidR="00CA29DF" w:rsidRDefault="00CA29DF">
      <w:pPr>
        <w:ind w:firstLine="709"/>
        <w:rPr>
          <w:rFonts w:ascii="Times New Roman" w:hAnsi="Times New Roman"/>
          <w:i/>
          <w:iCs/>
          <w:sz w:val="28"/>
          <w:szCs w:val="28"/>
        </w:rPr>
      </w:pPr>
    </w:p>
    <w:p w14:paraId="084CEFC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3441" w:dyaOrig="689" w14:anchorId="5D7AEB45">
          <v:shape id="_x0000_i1404" type="#_x0000_t75" style="width:171.75pt;height:34.5pt" o:ole="">
            <v:imagedata r:id="rId677" o:title="" embosscolor="white"/>
          </v:shape>
          <o:OLEObject Type="Embed" ProgID="Equation.DSMT4" ShapeID="_x0000_i1404" DrawAspect="Content" ObjectID="_1752302470" r:id="rId67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A9754A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A973659" w14:textId="77777777" w:rsidR="00CA29DF" w:rsidRDefault="00A21CF9">
      <w:pPr>
        <w:ind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Геометрические </w:t>
      </w:r>
      <w:proofErr w:type="gramStart"/>
      <w:r>
        <w:rPr>
          <w:rFonts w:ascii="Times New Roman" w:hAnsi="Times New Roman"/>
          <w:sz w:val="28"/>
          <w:szCs w:val="28"/>
        </w:rPr>
        <w:t xml:space="preserve">фазы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689" w:dyaOrig="476" w14:anchorId="4FA09BBE">
          <v:shape id="_x0000_i1405" type="#_x0000_t75" style="width:34.5pt;height:24pt" o:ole="">
            <v:imagedata r:id="rId679" o:title="" embosscolor="white"/>
          </v:shape>
          <o:OLEObject Type="Embed" ProgID="Equation.DSMT4" ShapeID="_x0000_i1405" DrawAspect="Content" ObjectID="_1752302471" r:id="rId680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751" w:dyaOrig="476" w14:anchorId="5F83B485">
          <v:shape id="_x0000_i1406" type="#_x0000_t75" style="width:37.5pt;height:24pt" o:ole="">
            <v:imagedata r:id="rId681" o:title="" embosscolor="white"/>
          </v:shape>
          <o:OLEObject Type="Embed" ProgID="Equation.DSMT4" ShapeID="_x0000_i1406" DrawAspect="Content" ObjectID="_1752302472" r:id="rId682"/>
        </w:object>
      </w:r>
      <w:r>
        <w:rPr>
          <w:rFonts w:ascii="Times New Roman" w:hAnsi="Times New Roman"/>
          <w:sz w:val="28"/>
          <w:szCs w:val="28"/>
        </w:rPr>
        <w:t xml:space="preserve">развиваются между естественным анголономным гибридным репером и невращающимся репером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5AB12CC1">
          <v:shape id="_x0000_i1407" type="#_x0000_t75" style="width:22.5pt;height:22.5pt" o:ole="">
            <v:imagedata r:id="rId17" o:title="" embosscolor="white"/>
          </v:shape>
          <o:OLEObject Type="Embed" ProgID="Equation.3" ShapeID="_x0000_i1407" DrawAspect="Content" ObjectID="_1752302473" r:id="rId683"/>
        </w:object>
      </w:r>
      <w:r>
        <w:rPr>
          <w:rFonts w:ascii="Times New Roman" w:hAnsi="Times New Roman"/>
          <w:sz w:val="28"/>
          <w:szCs w:val="28"/>
        </w:rPr>
        <w:t xml:space="preserve">. Угол </w:t>
      </w:r>
      <w:proofErr w:type="gramStart"/>
      <w:r>
        <w:rPr>
          <w:rFonts w:ascii="Times New Roman" w:hAnsi="Times New Roman"/>
          <w:sz w:val="28"/>
          <w:szCs w:val="28"/>
        </w:rPr>
        <w:t xml:space="preserve">поворота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5A0ECB2B">
          <v:shape id="_x0000_i1408" type="#_x0000_t75" style="width:22.5pt;height:22.5pt" o:ole="">
            <v:imagedata r:id="rId684" o:title="" embosscolor="white"/>
          </v:shape>
          <o:OLEObject Type="Embed" ProgID="Equation.DSMT4" ShapeID="_x0000_i1408" DrawAspect="Content" ObjectID="_1752302474" r:id="rId685"/>
        </w:object>
      </w:r>
      <w:r>
        <w:rPr>
          <w:rFonts w:ascii="Times New Roman" w:hAnsi="Times New Roman"/>
          <w:sz w:val="28"/>
          <w:szCs w:val="28"/>
        </w:rPr>
        <w:t xml:space="preserve"> для</w:t>
      </w:r>
      <w:proofErr w:type="gramEnd"/>
      <w:r>
        <w:rPr>
          <w:rFonts w:ascii="Times New Roman" w:hAnsi="Times New Roman"/>
          <w:sz w:val="28"/>
          <w:szCs w:val="28"/>
        </w:rPr>
        <w:t xml:space="preserve"> двух случаев равен</w:t>
      </w:r>
    </w:p>
    <w:p w14:paraId="460CF090" w14:textId="77777777" w:rsidR="00CA29DF" w:rsidRDefault="00CA29DF">
      <w:pPr>
        <w:rPr>
          <w:rFonts w:ascii="Times New Roman" w:hAnsi="Times New Roman"/>
          <w:sz w:val="28"/>
          <w:szCs w:val="28"/>
          <w:lang w:val="kk-KZ"/>
        </w:rPr>
      </w:pPr>
    </w:p>
    <w:p w14:paraId="7975A44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</w:rPr>
        <w:object w:dxaOrig="7049" w:dyaOrig="537" w14:anchorId="04950F69">
          <v:shape id="_x0000_i1409" type="#_x0000_t75" style="width:352.5pt;height:27pt" o:ole="">
            <v:imagedata r:id="rId686" o:title="" embosscolor="white"/>
          </v:shape>
          <o:OLEObject Type="Embed" ProgID="Equation.DSMT4" ShapeID="_x0000_i1409" DrawAspect="Content" ObjectID="_1752302475" r:id="rId68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12CC53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D976F8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</w:rPr>
        <w:object w:dxaOrig="7177" w:dyaOrig="537" w14:anchorId="657CDA00">
          <v:shape id="_x0000_i1410" type="#_x0000_t75" style="width:358.5pt;height:27pt" o:ole="">
            <v:imagedata r:id="rId688" o:title="" embosscolor="white"/>
          </v:shape>
          <o:OLEObject Type="Embed" ProgID="Equation.DSMT4" ShapeID="_x0000_i1410" DrawAspect="Content" ObjectID="_1752302476" r:id="rId68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559E7AF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BE119CC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Анголономная гибридная разность </w:t>
      </w:r>
      <w:proofErr w:type="gramStart"/>
      <w:r>
        <w:rPr>
          <w:rFonts w:ascii="Times New Roman" w:hAnsi="Times New Roman"/>
          <w:sz w:val="28"/>
          <w:szCs w:val="28"/>
        </w:rPr>
        <w:t xml:space="preserve">фаз </w:t>
      </w:r>
      <w:r>
        <w:rPr>
          <w:rFonts w:ascii="Times New Roman" w:hAnsi="Times New Roman"/>
          <w:b/>
          <w:position w:val="-14"/>
          <w:sz w:val="28"/>
          <w:szCs w:val="28"/>
        </w:rPr>
        <w:object w:dxaOrig="1740" w:dyaOrig="451" w14:anchorId="01C42E4F">
          <v:shape id="_x0000_i1411" type="#_x0000_t75" style="width:87pt;height:22.5pt" o:ole="">
            <v:imagedata r:id="rId690" o:title="" embosscolor="white"/>
          </v:shape>
          <o:OLEObject Type="Embed" ProgID="Equation.3" ShapeID="_x0000_i1411" DrawAspect="Content" ObjectID="_1752302477" r:id="rId691"/>
        </w:object>
      </w:r>
      <w:r>
        <w:rPr>
          <w:rFonts w:ascii="Times New Roman" w:hAnsi="Times New Roman"/>
          <w:b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выражением</w:t>
      </w:r>
    </w:p>
    <w:p w14:paraId="45A77170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3B7B6B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position w:val="-14"/>
          <w:sz w:val="28"/>
          <w:szCs w:val="28"/>
        </w:rPr>
        <w:object w:dxaOrig="3742" w:dyaOrig="451" w14:anchorId="5E314D49">
          <v:shape id="_x0000_i1412" type="#_x0000_t75" style="width:186.75pt;height:22.5pt" o:ole="">
            <v:imagedata r:id="rId692" o:title="" embosscolor="white"/>
          </v:shape>
          <o:OLEObject Type="Embed" ProgID="Equation.3" ShapeID="_x0000_i1412" DrawAspect="Content" ObjectID="_1752302478" r:id="rId69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CFA0F77" w14:textId="77777777" w:rsidR="0089280F" w:rsidRDefault="0089280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9E9934C" w14:textId="2C140E5A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</w:t>
      </w:r>
      <w:r>
        <w:rPr>
          <w:rFonts w:ascii="Times New Roman" w:hAnsi="Times New Roman"/>
          <w:b/>
          <w:position w:val="-14"/>
          <w:sz w:val="28"/>
          <w:szCs w:val="28"/>
        </w:rPr>
        <w:object w:dxaOrig="663" w:dyaOrig="425" w14:anchorId="246ED964">
          <v:shape id="_x0000_i1413" type="#_x0000_t75" style="width:33pt;height:21pt" o:ole="">
            <v:imagedata r:id="rId694" o:title="" embosscolor="white"/>
          </v:shape>
          <o:OLEObject Type="Embed" ProgID="Equation.DSMT4" ShapeID="_x0000_i1413" DrawAspect="Content" ObjectID="_1752302479" r:id="rId695"/>
        </w:object>
      </w:r>
      <w:r>
        <w:rPr>
          <w:rFonts w:ascii="Times New Roman" w:hAnsi="Times New Roman"/>
          <w:sz w:val="28"/>
          <w:szCs w:val="28"/>
        </w:rPr>
        <w:t xml:space="preserve">–гибридная мера плотности анголономии в направлении </w:t>
      </w:r>
      <w:r w:rsidR="0089280F" w:rsidRPr="0089280F">
        <w:rPr>
          <w:rFonts w:ascii="Cambria Math" w:hAnsi="Cambria Math" w:cs="Cambria Math"/>
          <w:sz w:val="28"/>
          <w:szCs w:val="28"/>
        </w:rPr>
        <w:t>𝑟</w:t>
      </w:r>
      <w:r w:rsidR="0089280F" w:rsidRPr="0089280F">
        <w:rPr>
          <w:rFonts w:ascii="Times New Roman" w:hAnsi="Times New Roman"/>
          <w:sz w:val="28"/>
          <w:szCs w:val="28"/>
        </w:rPr>
        <w:t>-линий</w:t>
      </w:r>
      <w:r>
        <w:rPr>
          <w:rFonts w:ascii="Times New Roman" w:hAnsi="Times New Roman"/>
          <w:sz w:val="28"/>
          <w:szCs w:val="28"/>
        </w:rPr>
        <w:t xml:space="preserve"> с гибридным репером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4B96A313">
          <v:shape id="_x0000_i1414" type="#_x0000_t75" style="width:22.5pt;height:22.5pt" o:ole="">
            <v:imagedata r:id="rId17" o:title="" embosscolor="white"/>
          </v:shape>
          <o:OLEObject Type="Embed" ProgID="Equation.3" ShapeID="_x0000_i1414" DrawAspect="Content" ObjectID="_1752302480" r:id="rId696"/>
        </w:object>
      </w:r>
      <w:r>
        <w:rPr>
          <w:rFonts w:ascii="Times New Roman" w:hAnsi="Times New Roman"/>
          <w:sz w:val="28"/>
          <w:szCs w:val="28"/>
        </w:rPr>
        <w:t xml:space="preserve"> равна</w:t>
      </w:r>
      <w:proofErr w:type="gramEnd"/>
    </w:p>
    <w:p w14:paraId="10C4BE60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6C834C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position w:val="-28"/>
          <w:sz w:val="28"/>
          <w:szCs w:val="28"/>
        </w:rPr>
        <w:object w:dxaOrig="4170" w:dyaOrig="725" w14:anchorId="6CFAF042">
          <v:shape id="_x0000_i1415" type="#_x0000_t75" style="width:208.5pt;height:36pt" o:ole="">
            <v:imagedata r:id="rId697" o:title="" embosscolor="white"/>
          </v:shape>
          <o:OLEObject Type="Embed" ProgID="Equation.3" ShapeID="_x0000_i1415" DrawAspect="Content" ObjectID="_1752302481" r:id="rId69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299D9035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CB219E6" w14:textId="50304CB4" w:rsidR="00CA29DF" w:rsidRDefault="00A21CF9">
      <w:pPr>
        <w:ind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Тогда </w:t>
      </w:r>
      <w:r>
        <w:rPr>
          <w:rFonts w:ascii="Times New Roman" w:hAnsi="Times New Roman"/>
          <w:position w:val="-6"/>
          <w:sz w:val="28"/>
          <w:szCs w:val="28"/>
        </w:rPr>
        <w:object w:dxaOrig="274" w:dyaOrig="326" w14:anchorId="71E00471">
          <v:shape id="_x0000_i1416" type="#_x0000_t75" style="width:13.5pt;height:16.5pt" o:ole="">
            <v:imagedata r:id="rId699" o:title="" embosscolor="white"/>
          </v:shape>
          <o:OLEObject Type="Embed" ProgID="Equation.DSMT4" ShapeID="_x0000_i1416" DrawAspect="Content" ObjectID="_1752302482" r:id="rId700"/>
        </w:object>
      </w:r>
      <w:r>
        <w:rPr>
          <w:rFonts w:ascii="Times New Roman" w:hAnsi="Times New Roman"/>
          <w:sz w:val="28"/>
          <w:szCs w:val="28"/>
        </w:rPr>
        <w:t>удовлетворяющая уравнению</w:t>
      </w:r>
      <w:r w:rsidR="0089280F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2.16)-</w:t>
      </w:r>
      <w:proofErr w:type="gramEnd"/>
      <w:r>
        <w:rPr>
          <w:rFonts w:ascii="Times New Roman" w:hAnsi="Times New Roman"/>
          <w:sz w:val="28"/>
          <w:szCs w:val="28"/>
        </w:rPr>
        <w:t>(2.18), равна</w:t>
      </w:r>
    </w:p>
    <w:p w14:paraId="77983B75" w14:textId="77777777" w:rsidR="00CA29DF" w:rsidRDefault="00CA29DF">
      <w:pPr>
        <w:rPr>
          <w:rFonts w:ascii="Times New Roman" w:hAnsi="Times New Roman"/>
          <w:sz w:val="28"/>
          <w:szCs w:val="28"/>
          <w:lang w:val="kk-KZ"/>
        </w:rPr>
      </w:pPr>
    </w:p>
    <w:p w14:paraId="262DEC78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2966" w:dyaOrig="776" w14:anchorId="3A17559E">
          <v:shape id="_x0000_i1417" type="#_x0000_t75" style="width:148.5pt;height:39pt" o:ole="">
            <v:imagedata r:id="rId701" o:title="" embosscolor="white"/>
          </v:shape>
          <o:OLEObject Type="Embed" ProgID="Equation.DSMT4" ShapeID="_x0000_i1417" DrawAspect="Content" ObjectID="_1752302483" r:id="rId70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(2.19)</w:t>
      </w:r>
    </w:p>
    <w:p w14:paraId="4AD57FE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</w:p>
    <w:p w14:paraId="7B987F41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временная эволюция гибридного репера для первой формулировки определяется выражением</w:t>
      </w:r>
    </w:p>
    <w:p w14:paraId="2456E59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4B37B66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040" w:dyaOrig="750" w14:anchorId="2C3C5DE6">
          <v:shape id="_x0000_i1418" type="#_x0000_t75" style="width:102pt;height:37.5pt" o:ole="">
            <v:imagedata r:id="rId703" o:title="" embosscolor="white"/>
          </v:shape>
          <o:OLEObject Type="Embed" ProgID="Equation.DSMT4" ShapeID="_x0000_i1418" DrawAspect="Content" ObjectID="_1752302484" r:id="rId704"/>
        </w:object>
      </w:r>
      <w:r>
        <w:rPr>
          <w:rFonts w:ascii="Times New Roman" w:hAnsi="Times New Roman"/>
          <w:sz w:val="28"/>
          <w:szCs w:val="28"/>
        </w:rPr>
        <w:tab/>
        <w:t>(2.20)</w:t>
      </w:r>
    </w:p>
    <w:p w14:paraId="6491B6D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5205E8D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016" w:dyaOrig="750" w14:anchorId="22EB0FAE">
          <v:shape id="_x0000_i1419" type="#_x0000_t75" style="width:100.5pt;height:37.5pt" o:ole="">
            <v:imagedata r:id="rId705" o:title="" embosscolor="white"/>
          </v:shape>
          <o:OLEObject Type="Embed" ProgID="Equation.DSMT4" ShapeID="_x0000_i1419" DrawAspect="Content" ObjectID="_1752302485" r:id="rId706"/>
        </w:object>
      </w:r>
      <w:r>
        <w:rPr>
          <w:rFonts w:ascii="Times New Roman" w:hAnsi="Times New Roman"/>
          <w:sz w:val="28"/>
          <w:szCs w:val="28"/>
        </w:rPr>
        <w:tab/>
        <w:t>(2.21)</w:t>
      </w:r>
    </w:p>
    <w:p w14:paraId="05D8182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E2323E0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065" w:dyaOrig="750" w14:anchorId="2EC558DC">
          <v:shape id="_x0000_i1420" type="#_x0000_t75" style="width:103.5pt;height:37.5pt" o:ole="">
            <v:imagedata r:id="rId707" o:title="" embosscolor="white"/>
          </v:shape>
          <o:OLEObject Type="Embed" ProgID="Equation.DSMT4" ShapeID="_x0000_i1420" DrawAspect="Content" ObjectID="_1752302486" r:id="rId708"/>
        </w:object>
      </w:r>
      <w:r>
        <w:rPr>
          <w:rFonts w:ascii="Times New Roman" w:hAnsi="Times New Roman"/>
          <w:sz w:val="28"/>
          <w:szCs w:val="28"/>
        </w:rPr>
        <w:tab/>
        <w:t>(2.22)</w:t>
      </w:r>
    </w:p>
    <w:p w14:paraId="3524197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4F118C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4"/>
          <w:sz w:val="28"/>
          <w:szCs w:val="28"/>
        </w:rPr>
        <w:object w:dxaOrig="1165" w:dyaOrig="388" w14:anchorId="63EEB0CF">
          <v:shape id="_x0000_i1421" type="#_x0000_t75" style="width:58.5pt;height:19.5pt" o:ole="">
            <v:imagedata r:id="rId709" o:title="" embosscolor="white"/>
          </v:shape>
          <o:OLEObject Type="Embed" ProgID="Equation.DSMT4" ShapeID="_x0000_i1421" DrawAspect="Content" ObjectID="_1752302487" r:id="rId710"/>
        </w:object>
      </w:r>
      <w:r>
        <w:rPr>
          <w:rFonts w:ascii="Times New Roman" w:hAnsi="Times New Roman"/>
          <w:sz w:val="28"/>
          <w:szCs w:val="28"/>
        </w:rPr>
        <w:t>– произвольные гладкие функции. Из условий (2.13) и (2.17), получим</w:t>
      </w:r>
    </w:p>
    <w:p w14:paraId="70509FD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01136F3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8"/>
          <w:sz w:val="28"/>
          <w:szCs w:val="28"/>
        </w:rPr>
        <w:object w:dxaOrig="5070" w:dyaOrig="964" w14:anchorId="5701DA93">
          <v:shape id="_x0000_i1422" type="#_x0000_t75" style="width:253.5pt;height:48pt" o:ole="">
            <v:imagedata r:id="rId711" o:title="" embosscolor="white"/>
          </v:shape>
          <o:OLEObject Type="Embed" ProgID="Equation.DSMT4" ShapeID="_x0000_i1422" DrawAspect="Content" ObjectID="_1752302488" r:id="rId712"/>
        </w:object>
      </w:r>
      <w:r>
        <w:rPr>
          <w:rFonts w:ascii="Times New Roman" w:hAnsi="Times New Roman"/>
          <w:sz w:val="28"/>
          <w:szCs w:val="28"/>
        </w:rPr>
        <w:tab/>
        <w:t>(2.23)</w:t>
      </w:r>
    </w:p>
    <w:p w14:paraId="0F75F08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A9851BE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8"/>
          <w:sz w:val="28"/>
          <w:szCs w:val="28"/>
        </w:rPr>
        <w:object w:dxaOrig="5095" w:dyaOrig="964" w14:anchorId="7D2B3063">
          <v:shape id="_x0000_i1423" type="#_x0000_t75" style="width:255pt;height:48pt" o:ole="">
            <v:imagedata r:id="rId713" o:title="" embosscolor="white"/>
          </v:shape>
          <o:OLEObject Type="Embed" ProgID="Equation.DSMT4" ShapeID="_x0000_i1423" DrawAspect="Content" ObjectID="_1752302489" r:id="rId714"/>
        </w:object>
      </w:r>
      <w:r>
        <w:rPr>
          <w:rFonts w:ascii="Times New Roman" w:hAnsi="Times New Roman"/>
          <w:sz w:val="28"/>
          <w:szCs w:val="28"/>
        </w:rPr>
        <w:tab/>
        <w:t>(2.24)</w:t>
      </w:r>
    </w:p>
    <w:p w14:paraId="0084A771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C183D1D" w14:textId="2843C7E8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Пространственноподобная временная эволюция гибридного репера определяется выражениями (2.20), (2.23), (2.24). Гибридная плотность </w:t>
      </w:r>
      <w:r>
        <w:rPr>
          <w:rFonts w:ascii="Times New Roman" w:hAnsi="Times New Roman"/>
          <w:sz w:val="28"/>
          <w:szCs w:val="28"/>
        </w:rPr>
        <w:lastRenderedPageBreak/>
        <w:t>голономии</w:t>
      </w:r>
      <w:r w:rsidR="00327743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51" w14:anchorId="7CEC30E2">
          <v:shape id="_x0000_i1424" type="#_x0000_t75" style="width:36pt;height:22.5pt" o:ole="">
            <v:imagedata r:id="rId715" o:title="" embosscolor="white"/>
          </v:shape>
          <o:OLEObject Type="Embed" ProgID="Equation.3" ShapeID="_x0000_i1424" DrawAspect="Content" ObjectID="_1752302490" r:id="rId716"/>
        </w:object>
      </w:r>
      <w:r>
        <w:rPr>
          <w:rFonts w:ascii="Times New Roman" w:hAnsi="Times New Roman"/>
          <w:sz w:val="28"/>
          <w:szCs w:val="28"/>
        </w:rPr>
        <w:t xml:space="preserve"> в направлении -линий для первой формулировки по отношению к</w:t>
      </w:r>
      <w:r>
        <w:rPr>
          <w:rFonts w:ascii="Times New Roman" w:hAnsi="Times New Roman"/>
          <w:sz w:val="28"/>
          <w:szCs w:val="28"/>
        </w:rPr>
        <w:t xml:space="preserve"> гибридному реперу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0C1C561A">
          <v:shape id="_x0000_i1425" type="#_x0000_t75" style="width:22.5pt;height:22.5pt" o:ole="">
            <v:imagedata r:id="rId17" o:title="" embosscolor="white"/>
          </v:shape>
          <o:OLEObject Type="Embed" ProgID="Equation.3" ShapeID="_x0000_i1425" DrawAspect="Content" ObjectID="_1752302491" r:id="rId717"/>
        </w:object>
      </w:r>
      <w:r>
        <w:rPr>
          <w:rFonts w:ascii="Times New Roman" w:hAnsi="Times New Roman"/>
          <w:sz w:val="28"/>
          <w:szCs w:val="28"/>
        </w:rPr>
        <w:t>определяется выражением:</w:t>
      </w:r>
    </w:p>
    <w:p w14:paraId="48ED820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AA28C6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6660" w:dyaOrig="901" w14:anchorId="361FCAA2">
          <v:shape id="_x0000_i1426" type="#_x0000_t75" style="width:333pt;height:45pt" o:ole="">
            <v:imagedata r:id="rId718" o:title="" embosscolor="white"/>
          </v:shape>
          <o:OLEObject Type="Embed" ProgID="Equation.DSMT4" ShapeID="_x0000_i1426" DrawAspect="Content" ObjectID="_1752302492" r:id="rId71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28F226CA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Уравнение Да-Риоса в направлении -линий задается выражением</w:t>
      </w:r>
    </w:p>
    <w:p w14:paraId="6CC6CA2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14631E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404" w:dyaOrig="776" w14:anchorId="7CAD829D">
          <v:shape id="_x0000_i1427" type="#_x0000_t75" style="width:120pt;height:39pt" o:ole="">
            <v:imagedata r:id="rId720" o:title="" embosscolor="white"/>
          </v:shape>
          <o:OLEObject Type="Embed" ProgID="Equation.DSMT4" ShapeID="_x0000_i1427" DrawAspect="Content" ObjectID="_1752302493" r:id="rId72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CF54EF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9E28690" w14:textId="77777777" w:rsidR="00CA29DF" w:rsidRDefault="00A21CF9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</w:t>
      </w:r>
      <w:proofErr w:type="gramStart"/>
      <w:r>
        <w:rPr>
          <w:rFonts w:ascii="Times New Roman" w:hAnsi="Times New Roman"/>
          <w:sz w:val="28"/>
          <w:szCs w:val="28"/>
        </w:rPr>
        <w:t xml:space="preserve">формул </w:t>
      </w:r>
      <w:r>
        <w:rPr>
          <w:rFonts w:ascii="Times New Roman" w:hAnsi="Times New Roman"/>
          <w:position w:val="-28"/>
          <w:sz w:val="28"/>
          <w:szCs w:val="28"/>
        </w:rPr>
        <w:object w:dxaOrig="1603" w:dyaOrig="763" w14:anchorId="2778B21B">
          <v:shape id="_x0000_i1428" type="#_x0000_t75" style="width:80.25pt;height:38.25pt" o:ole="">
            <v:imagedata r:id="rId722" o:title="" embosscolor="white"/>
          </v:shape>
          <o:OLEObject Type="Embed" ProgID="Equation.DSMT4" ShapeID="_x0000_i1428" DrawAspect="Content" ObjectID="_1752302494" r:id="rId723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28"/>
          <w:sz w:val="28"/>
          <w:szCs w:val="28"/>
        </w:rPr>
        <w:object w:dxaOrig="864" w:dyaOrig="739" w14:anchorId="5C556D08">
          <v:shape id="_x0000_i1429" type="#_x0000_t75" style="width:43.5pt;height:36.75pt" o:ole="">
            <v:imagedata r:id="rId724" o:title="" embosscolor="white"/>
          </v:shape>
          <o:OLEObject Type="Embed" ProgID="Equation.DSMT4" ShapeID="_x0000_i1429" DrawAspect="Content" ObjectID="_1752302495" r:id="rId725"/>
        </w:object>
      </w:r>
      <w:r>
        <w:rPr>
          <w:rFonts w:ascii="Times New Roman" w:hAnsi="Times New Roman"/>
          <w:sz w:val="28"/>
          <w:szCs w:val="28"/>
        </w:rPr>
        <w:t xml:space="preserve"> сле</w:t>
      </w:r>
      <w:r>
        <w:rPr>
          <w:rFonts w:ascii="Times New Roman" w:hAnsi="Times New Roman"/>
          <w:bCs/>
          <w:sz w:val="28"/>
          <w:szCs w:val="28"/>
        </w:rPr>
        <w:t>дует, что</w:t>
      </w:r>
    </w:p>
    <w:p w14:paraId="52510453" w14:textId="77777777" w:rsidR="00CA29DF" w:rsidRDefault="00CA29DF">
      <w:pPr>
        <w:rPr>
          <w:rFonts w:ascii="Times New Roman" w:hAnsi="Times New Roman"/>
          <w:b/>
          <w:sz w:val="28"/>
          <w:szCs w:val="28"/>
        </w:rPr>
      </w:pPr>
    </w:p>
    <w:p w14:paraId="091FBEF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position w:val="-28"/>
          <w:sz w:val="28"/>
          <w:szCs w:val="28"/>
        </w:rPr>
        <w:object w:dxaOrig="4294" w:dyaOrig="901" w14:anchorId="5444A0B9">
          <v:shape id="_x0000_i1430" type="#_x0000_t75" style="width:214.5pt;height:45pt" o:ole="">
            <v:imagedata r:id="rId726" o:title="" embosscolor="white"/>
          </v:shape>
          <o:OLEObject Type="Embed" ProgID="Equation.DSMT4" ShapeID="_x0000_i1430" DrawAspect="Content" ObjectID="_1752302496" r:id="rId72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21EDE94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F1A9FE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position w:val="-28"/>
          <w:sz w:val="28"/>
          <w:szCs w:val="28"/>
        </w:rPr>
        <w:object w:dxaOrig="3980" w:dyaOrig="901" w14:anchorId="67D6CAB9">
          <v:shape id="_x0000_i1431" type="#_x0000_t75" style="width:198.75pt;height:45pt" o:ole="">
            <v:imagedata r:id="rId728" o:title="" embosscolor="white"/>
          </v:shape>
          <o:OLEObject Type="Embed" ProgID="Equation.DSMT4" ShapeID="_x0000_i1431" DrawAspect="Content" ObjectID="_1752302497" r:id="rId72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7B74743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D9A8CDD" w14:textId="2A892EB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выражения (2.14), (2.18) и (2.19), получим</w:t>
      </w:r>
    </w:p>
    <w:p w14:paraId="6D1AC6E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74EB80F" w14:textId="04D1AF35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D16FA">
        <w:rPr>
          <w:rFonts w:ascii="Times New Roman" w:hAnsi="Times New Roman"/>
          <w:position w:val="-28"/>
          <w:sz w:val="28"/>
          <w:szCs w:val="28"/>
        </w:rPr>
        <w:object w:dxaOrig="3440" w:dyaOrig="800" w14:anchorId="362BFC2A">
          <v:shape id="_x0000_i1432" type="#_x0000_t75" style="width:171.75pt;height:39.75pt" o:ole="">
            <v:imagedata r:id="rId730" o:title="" embosscolor="white"/>
          </v:shape>
          <o:OLEObject Type="Embed" ProgID="Equation.DSMT4" ShapeID="_x0000_i1432" DrawAspect="Content" ObjectID="_1752302498" r:id="rId73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1F7ED6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F5AFC47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 самым окончательно получаем плотность анголономных гибридных </w:t>
      </w:r>
      <w:proofErr w:type="gramStart"/>
      <w:r>
        <w:rPr>
          <w:rFonts w:ascii="Times New Roman" w:hAnsi="Times New Roman"/>
          <w:sz w:val="28"/>
          <w:szCs w:val="28"/>
        </w:rPr>
        <w:t xml:space="preserve">анголономий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51" w14:anchorId="5075B2BF">
          <v:shape id="_x0000_i1433" type="#_x0000_t75" style="width:36pt;height:22.5pt" o:ole="">
            <v:imagedata r:id="rId593" o:title="" embosscolor="white"/>
          </v:shape>
          <o:OLEObject Type="Embed" ProgID="Equation.3" ShapeID="_x0000_i1433" DrawAspect="Content" ObjectID="_1752302499" r:id="rId732"/>
        </w:object>
      </w:r>
      <w:r>
        <w:rPr>
          <w:rFonts w:ascii="Times New Roman" w:hAnsi="Times New Roman"/>
          <w:sz w:val="28"/>
          <w:szCs w:val="28"/>
        </w:rPr>
        <w:t xml:space="preserve"> связанная</w:t>
      </w:r>
      <w:proofErr w:type="gramEnd"/>
      <w:r>
        <w:rPr>
          <w:rFonts w:ascii="Times New Roman" w:hAnsi="Times New Roman"/>
          <w:sz w:val="28"/>
          <w:szCs w:val="28"/>
        </w:rPr>
        <w:t xml:space="preserve"> с НУТШ в направлении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Times New Roman" w:hAnsi="Times New Roman"/>
          <w:sz w:val="28"/>
          <w:szCs w:val="28"/>
        </w:rPr>
        <w:t>-линий для первой формулировки в виде</w:t>
      </w:r>
    </w:p>
    <w:p w14:paraId="608D1FA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1047794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885" w:dyaOrig="839" w14:anchorId="4E571AE8">
          <v:shape id="_x0000_i1434" type="#_x0000_t75" style="width:294pt;height:42pt" o:ole="">
            <v:imagedata r:id="rId733" o:title="" embosscolor="white"/>
          </v:shape>
          <o:OLEObject Type="Embed" ProgID="Equation.DSMT4" ShapeID="_x0000_i1434" DrawAspect="Content" ObjectID="_1752302500" r:id="rId73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36C32C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8E58145" w14:textId="6BD1F37A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Полная анголономная гибридная </w:t>
      </w:r>
      <w:proofErr w:type="gramStart"/>
      <w:r>
        <w:rPr>
          <w:rFonts w:ascii="Times New Roman" w:hAnsi="Times New Roman"/>
          <w:sz w:val="28"/>
          <w:szCs w:val="28"/>
        </w:rPr>
        <w:t xml:space="preserve">фаза </w:t>
      </w:r>
      <w:r>
        <w:rPr>
          <w:rFonts w:ascii="Times New Roman" w:hAnsi="Times New Roman"/>
          <w:position w:val="-14"/>
          <w:sz w:val="28"/>
          <w:szCs w:val="28"/>
        </w:rPr>
        <w:object w:dxaOrig="689" w:dyaOrig="451" w14:anchorId="7EB02818">
          <v:shape id="_x0000_i1435" type="#_x0000_t75" style="width:34.5pt;height:22.5pt" o:ole="">
            <v:imagedata r:id="rId735" o:title="" embosscolor="white"/>
          </v:shape>
          <o:OLEObject Type="Embed" ProgID="Equation.DSMT4" ShapeID="_x0000_i1435" DrawAspect="Content" ObjectID="_1752302501" r:id="rId736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связанная с НУТШ</w:t>
      </w:r>
      <w:r w:rsidR="0089280F" w:rsidRPr="008928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уравнением в направлении </w:t>
      </w:r>
      <w:r>
        <w:rPr>
          <w:rFonts w:ascii="Cambria Math" w:hAnsi="Cambria Math" w:cs="Cambria Math"/>
          <w:i/>
          <w:iCs/>
          <w:sz w:val="28"/>
          <w:szCs w:val="28"/>
        </w:rPr>
        <w:t>𝑟</w:t>
      </w:r>
      <w:r>
        <w:rPr>
          <w:rFonts w:ascii="Cambria Math" w:hAnsi="Cambria Math" w:cs="Cambria Math"/>
          <w:i/>
          <w:iCs/>
          <w:sz w:val="28"/>
          <w:szCs w:val="28"/>
        </w:rPr>
        <w:t>-</w:t>
      </w:r>
      <w:r>
        <w:rPr>
          <w:rFonts w:ascii="Times New Roman" w:hAnsi="Times New Roman"/>
          <w:i/>
          <w:iCs/>
          <w:sz w:val="28"/>
          <w:szCs w:val="28"/>
        </w:rPr>
        <w:t>линий</w:t>
      </w:r>
      <w:r>
        <w:rPr>
          <w:rFonts w:ascii="Times New Roman" w:hAnsi="Times New Roman"/>
          <w:sz w:val="28"/>
          <w:szCs w:val="28"/>
        </w:rPr>
        <w:t xml:space="preserve"> для первой формулировки относительно 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46FF1D8D">
          <v:shape id="_x0000_i1436" type="#_x0000_t75" style="width:22.5pt;height:22.5pt" o:ole="">
            <v:imagedata r:id="rId17" o:title="" embosscolor="white"/>
          </v:shape>
          <o:OLEObject Type="Embed" ProgID="Equation.3" ShapeID="_x0000_i1436" DrawAspect="Content" ObjectID="_1752302502" r:id="rId737"/>
        </w:object>
      </w:r>
    </w:p>
    <w:p w14:paraId="079D00A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D2E85D8" w14:textId="77777777" w:rsidR="00CA29DF" w:rsidRDefault="00A21CF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70"/>
          <w:sz w:val="28"/>
          <w:szCs w:val="28"/>
        </w:rPr>
        <w:object w:dxaOrig="6690" w:dyaOrig="1614" w14:anchorId="441D7560">
          <v:shape id="_x0000_i1437" type="#_x0000_t75" style="width:334.5pt;height:81pt" o:ole="">
            <v:imagedata r:id="rId738" o:title="" embosscolor="white"/>
          </v:shape>
          <o:OLEObject Type="Embed" ProgID="Equation.DSMT4" ShapeID="_x0000_i1437" DrawAspect="Content" ObjectID="_1752302503" r:id="rId739"/>
        </w:object>
      </w:r>
    </w:p>
    <w:p w14:paraId="6CD18961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D904D3E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Производные по времени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1165" w:dyaOrig="451" w14:anchorId="392CC4D5">
          <v:shape id="_x0000_i1438" type="#_x0000_t75" style="width:58.5pt;height:22.5pt" o:ole="">
            <v:imagedata r:id="rId740" o:title="" embosscolor="white"/>
          </v:shape>
          <o:OLEObject Type="Embed" ProgID="Equation.3" ShapeID="_x0000_i1438" DrawAspect="Content" ObjectID="_1752302504" r:id="rId74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position w:val="-4"/>
          <w:sz w:val="28"/>
          <w:szCs w:val="28"/>
        </w:rPr>
        <w:object w:dxaOrig="576" w:dyaOrig="451" w14:anchorId="0587FADF">
          <v:shape id="_x0000_i1439" type="#_x0000_t75" style="width:28.5pt;height:22.5pt" o:ole="">
            <v:imagedata r:id="rId742" o:title="" embosscolor="white"/>
          </v:shape>
          <o:OLEObject Type="Embed" ProgID="Equation.3" ShapeID="_x0000_i1439" DrawAspect="Content" ObjectID="_1752302505" r:id="rId743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1165" w:dyaOrig="451" w14:anchorId="4CAFE82C">
          <v:shape id="_x0000_i1440" type="#_x0000_t75" style="width:58.5pt;height:22.5pt" o:ole="">
            <v:imagedata r:id="rId744" o:title="" embosscolor="white"/>
          </v:shape>
          <o:OLEObject Type="Embed" ProgID="Equation.3" ShapeID="_x0000_i1440" DrawAspect="Content" ObjectID="_1752302506" r:id="rId745"/>
        </w:object>
      </w:r>
      <w:r>
        <w:rPr>
          <w:rFonts w:ascii="Times New Roman" w:hAnsi="Times New Roman"/>
          <w:sz w:val="28"/>
          <w:szCs w:val="28"/>
        </w:rPr>
        <w:t xml:space="preserve"> и с использованием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440" w:dyaOrig="725" w14:anchorId="136AAB71">
          <v:shape id="_x0000_i1441" type="#_x0000_t75" style="width:1in;height:36pt" o:ole="">
            <v:imagedata r:id="rId746" o:title="" embosscolor="white"/>
          </v:shape>
          <o:OLEObject Type="Embed" ProgID="Equation.3" ShapeID="_x0000_i1441" DrawAspect="Content" ObjectID="_1752302507" r:id="rId747"/>
        </w:objec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440" w:dyaOrig="725" w14:anchorId="7E3FBE27">
          <v:shape id="_x0000_i1442" type="#_x0000_t75" style="width:1in;height:36pt" o:ole="">
            <v:imagedata r:id="rId748" o:title="" embosscolor="white"/>
          </v:shape>
          <o:OLEObject Type="Embed" ProgID="Equation.3" ShapeID="_x0000_i1442" DrawAspect="Content" ObjectID="_1752302508" r:id="rId749"/>
        </w:object>
      </w:r>
      <w:r>
        <w:rPr>
          <w:rFonts w:ascii="Times New Roman" w:hAnsi="Times New Roman"/>
          <w:sz w:val="28"/>
          <w:szCs w:val="28"/>
        </w:rPr>
        <w:t xml:space="preserve"> получаются следующим образом</w:t>
      </w:r>
    </w:p>
    <w:p w14:paraId="49D83522" w14:textId="77777777" w:rsidR="002A4419" w:rsidRDefault="002A4419">
      <w:pPr>
        <w:ind w:firstLine="709"/>
        <w:rPr>
          <w:rFonts w:ascii="Times New Roman" w:hAnsi="Times New Roman"/>
          <w:sz w:val="28"/>
          <w:szCs w:val="28"/>
        </w:rPr>
      </w:pPr>
    </w:p>
    <w:p w14:paraId="63F018D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bookmarkStart w:id="37" w:name="MTBlankEqn"/>
      <w:r>
        <w:rPr>
          <w:rFonts w:ascii="Times New Roman" w:hAnsi="Times New Roman"/>
          <w:position w:val="-28"/>
          <w:sz w:val="28"/>
          <w:szCs w:val="28"/>
        </w:rPr>
        <w:object w:dxaOrig="4919" w:dyaOrig="901" w14:anchorId="6E6ECF88">
          <v:shape id="_x0000_i1443" type="#_x0000_t75" style="width:246pt;height:45pt" o:ole="">
            <v:imagedata r:id="rId750" o:title="" embosscolor="white"/>
          </v:shape>
          <o:OLEObject Type="Embed" ProgID="Equation.DSMT4" ShapeID="_x0000_i1443" DrawAspect="Content" ObjectID="_1752302509" r:id="rId751"/>
        </w:object>
      </w:r>
      <w:bookmarkEnd w:id="37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0CF6D23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3EB727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135" w:dyaOrig="776" w14:anchorId="2C1C8DDE">
          <v:shape id="_x0000_i1444" type="#_x0000_t75" style="width:256.5pt;height:39pt" o:ole="">
            <v:imagedata r:id="rId752" o:title="" embosscolor="white"/>
          </v:shape>
          <o:OLEObject Type="Embed" ProgID="Equation.DSMT4" ShapeID="_x0000_i1444" DrawAspect="Content" ObjectID="_1752302510" r:id="rId75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2A92AA4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79A387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095" w:dyaOrig="776" w14:anchorId="5E7B420E">
          <v:shape id="_x0000_i1445" type="#_x0000_t75" style="width:255pt;height:39pt" o:ole="">
            <v:imagedata r:id="rId754" o:title="" embosscolor="white"/>
          </v:shape>
          <o:OLEObject Type="Embed" ProgID="Equation.DSMT4" ShapeID="_x0000_i1445" DrawAspect="Content" ObjectID="_1752302511" r:id="rId755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5275C1B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A956D10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Стоит отметить, что первая формулировка НУТШ (2.5) соответствует нелинейному уравнению Шредингера (1.4), </w:t>
      </w:r>
      <w:proofErr w:type="gramStart"/>
      <w:r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position w:val="-6"/>
          <w:sz w:val="28"/>
          <w:szCs w:val="28"/>
        </w:rPr>
        <w:object w:dxaOrig="776" w:dyaOrig="301" w14:anchorId="39A20D12">
          <v:shape id="_x0000_i1446" type="#_x0000_t75" style="width:39pt;height:15pt" o:ole="">
            <v:imagedata r:id="rId756" o:title="" embosscolor="white"/>
          </v:shape>
          <o:OLEObject Type="Embed" ProgID="Equation.DSMT4" ShapeID="_x0000_i1446" DrawAspect="Content" ObjectID="_1752302512" r:id="rId757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2185C1A7" w14:textId="77777777" w:rsidR="00CA29DF" w:rsidRDefault="00CA29DF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b/>
          <w:sz w:val="28"/>
          <w:szCs w:val="28"/>
        </w:rPr>
      </w:pPr>
    </w:p>
    <w:p w14:paraId="2362D80B" w14:textId="77777777" w:rsidR="00CA29DF" w:rsidRDefault="00A21CF9">
      <w:pPr>
        <w:pStyle w:val="2"/>
        <w:keepNext w:val="0"/>
        <w:keepLines w:val="0"/>
        <w:spacing w:before="0"/>
        <w:ind w:left="709"/>
        <w:rPr>
          <w:rFonts w:ascii="Times New Roman" w:hAnsi="Times New Roman"/>
          <w:b/>
          <w:color w:val="auto"/>
          <w:sz w:val="28"/>
          <w:szCs w:val="28"/>
          <w:lang w:val="kk-KZ"/>
        </w:rPr>
      </w:pPr>
      <w:bookmarkStart w:id="38" w:name="_Toc135464733"/>
      <w:bookmarkStart w:id="39" w:name="_Toc135765026"/>
      <w:bookmarkStart w:id="40" w:name="_Toc132214431"/>
      <w:bookmarkStart w:id="41" w:name="_Toc132104509"/>
      <w:bookmarkStart w:id="42" w:name="_Hlk131854134"/>
      <w:r>
        <w:rPr>
          <w:rFonts w:ascii="Times New Roman" w:hAnsi="Times New Roman"/>
          <w:b/>
          <w:color w:val="auto"/>
          <w:sz w:val="28"/>
          <w:szCs w:val="28"/>
        </w:rPr>
        <w:t>2.2 Вторая формулировка</w:t>
      </w:r>
      <w:bookmarkEnd w:id="38"/>
      <w:bookmarkEnd w:id="39"/>
      <w:bookmarkEnd w:id="40"/>
      <w:bookmarkEnd w:id="41"/>
      <w:r>
        <w:rPr>
          <w:rFonts w:ascii="Times New Roman" w:hAnsi="Times New Roman"/>
          <w:b/>
          <w:color w:val="auto"/>
          <w:sz w:val="28"/>
          <w:szCs w:val="28"/>
        </w:rPr>
        <w:t xml:space="preserve"> нелинейного уравнение типа Шредингера</w:t>
      </w:r>
    </w:p>
    <w:p w14:paraId="2206F690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Аналогично предыдущему подразделу, в этом случае </w:t>
      </w:r>
      <w:r>
        <w:rPr>
          <w:rFonts w:ascii="Times New Roman" w:hAnsi="Times New Roman"/>
          <w:sz w:val="28"/>
          <w:szCs w:val="28"/>
          <w:lang w:val="kk-KZ"/>
        </w:rPr>
        <w:t>исследован</w:t>
      </w:r>
      <w:r>
        <w:rPr>
          <w:rFonts w:ascii="Times New Roman" w:hAnsi="Times New Roman"/>
          <w:sz w:val="28"/>
          <w:szCs w:val="28"/>
        </w:rPr>
        <w:t xml:space="preserve">а вторая формулировка нелинейного уравнения типа Шредингера отталкивающего типа и геометрической фазой в направлении </w:t>
      </w:r>
      <w:r>
        <w:rPr>
          <w:rFonts w:ascii="Cambria Math" w:hAnsi="Cambria Math" w:cs="Cambria Math"/>
          <w:i/>
          <w:iCs/>
          <w:sz w:val="28"/>
          <w:szCs w:val="28"/>
        </w:rPr>
        <w:t>ℎ</w:t>
      </w:r>
      <w:r>
        <w:rPr>
          <w:rFonts w:ascii="Cambria Math" w:hAnsi="Cambria Math" w:cs="Cambria Math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– линий и </w:t>
      </w:r>
      <w:r>
        <w:rPr>
          <w:rFonts w:ascii="Cambria Math" w:hAnsi="Cambria Math" w:cs="Cambria Math"/>
          <w:i/>
          <w:iCs/>
          <w:sz w:val="28"/>
          <w:szCs w:val="28"/>
        </w:rPr>
        <w:t>𝑟</w:t>
      </w:r>
      <w:r>
        <w:rPr>
          <w:rFonts w:ascii="Cambria Math" w:hAnsi="Cambria Math" w:cs="Cambria Math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– линий</w:t>
      </w:r>
      <w:r>
        <w:rPr>
          <w:rFonts w:ascii="Times New Roman" w:hAnsi="Times New Roman"/>
          <w:sz w:val="28"/>
          <w:szCs w:val="28"/>
        </w:rPr>
        <w:t xml:space="preserve"> относительно гибридного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18DC3A4B">
          <v:shape id="_x0000_i1447" type="#_x0000_t75" style="width:22.5pt;height:22.5pt" o:ole="">
            <v:imagedata r:id="rId17" o:title="" embosscolor="white"/>
          </v:shape>
          <o:OLEObject Type="Embed" ProgID="Equation.3" ShapeID="_x0000_i1447" DrawAspect="Content" ObjectID="_1752302513" r:id="rId758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002DC09E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764319C1" w14:textId="5822EBEC" w:rsidR="00CA29DF" w:rsidRPr="00327743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color w:val="auto"/>
          <w:sz w:val="28"/>
          <w:szCs w:val="28"/>
        </w:rPr>
      </w:pPr>
      <w:bookmarkStart w:id="43" w:name="_Toc135765027"/>
      <w:bookmarkStart w:id="44" w:name="_Toc135464734"/>
      <w:bookmarkStart w:id="45" w:name="_Toc132214432"/>
      <w:bookmarkStart w:id="46" w:name="_Toc132104510"/>
      <w:r>
        <w:rPr>
          <w:rFonts w:ascii="Times New Roman" w:hAnsi="Times New Roman"/>
          <w:color w:val="auto"/>
          <w:sz w:val="28"/>
          <w:szCs w:val="28"/>
        </w:rPr>
        <w:t>2.2.1 </w:t>
      </w:r>
      <w:r w:rsidR="00327743" w:rsidRPr="00327743">
        <w:rPr>
          <w:rFonts w:ascii="Times New Roman" w:hAnsi="Times New Roman"/>
          <w:color w:val="auto"/>
          <w:sz w:val="28"/>
          <w:szCs w:val="28"/>
        </w:rPr>
        <w:t xml:space="preserve">Вторая формулировка </w:t>
      </w:r>
      <w:r w:rsidR="00327743" w:rsidRPr="00327743">
        <w:rPr>
          <w:rFonts w:ascii="Times New Roman" w:hAnsi="Times New Roman"/>
          <w:bCs/>
          <w:color w:val="auto"/>
          <w:sz w:val="28"/>
          <w:szCs w:val="28"/>
        </w:rPr>
        <w:t>нелинейного уравнения типа Шредингера</w:t>
      </w:r>
      <w:r w:rsidR="00327743" w:rsidRPr="00327743">
        <w:rPr>
          <w:rFonts w:ascii="Times New Roman" w:hAnsi="Times New Roman"/>
          <w:color w:val="auto"/>
          <w:sz w:val="28"/>
          <w:szCs w:val="28"/>
        </w:rPr>
        <w:t xml:space="preserve"> в направлении ℎ-линий относительно гибридного репера в </w:t>
      </w:r>
      <w:bookmarkEnd w:id="43"/>
      <w:bookmarkEnd w:id="44"/>
      <w:r w:rsidRPr="00327743">
        <w:rPr>
          <w:rFonts w:ascii="Times New Roman" w:hAnsi="Times New Roman"/>
          <w:color w:val="auto"/>
          <w:position w:val="-14"/>
          <w:sz w:val="28"/>
          <w:szCs w:val="28"/>
          <w:lang w:eastAsia="ru-RU"/>
        </w:rPr>
        <w:object w:dxaOrig="451" w:dyaOrig="451" w14:anchorId="53B4FF0D">
          <v:shape id="_x0000_i1448" type="#_x0000_t75" style="width:22.5pt;height:22.5pt" o:ole="">
            <v:imagedata r:id="rId17" o:title="" embosscolor="white"/>
          </v:shape>
          <o:OLEObject Type="Embed" ProgID="Equation.3" ShapeID="_x0000_i1448" DrawAspect="Content" ObjectID="_1752302514" r:id="rId759"/>
        </w:object>
      </w:r>
      <w:bookmarkEnd w:id="45"/>
      <w:bookmarkEnd w:id="46"/>
    </w:p>
    <w:p w14:paraId="073FEF57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Пусть </w:t>
      </w:r>
      <w:r>
        <w:rPr>
          <w:rFonts w:ascii="Times New Roman" w:hAnsi="Times New Roman"/>
          <w:position w:val="-14"/>
          <w:sz w:val="28"/>
          <w:szCs w:val="28"/>
        </w:rPr>
        <w:object w:dxaOrig="326" w:dyaOrig="413" w14:anchorId="61A96B37">
          <v:shape id="_x0000_i1449" type="#_x0000_t75" style="width:16.5pt;height:21pt" o:ole="">
            <v:imagedata r:id="rId760" o:title="" embosscolor="white"/>
          </v:shape>
          <o:OLEObject Type="Embed" ProgID="Equation.DSMT4" ShapeID="_x0000_i1449" DrawAspect="Content" ObjectID="_1752302515" r:id="rId761"/>
        </w:object>
      </w:r>
      <w:r>
        <w:rPr>
          <w:rFonts w:ascii="Times New Roman" w:hAnsi="Times New Roman"/>
          <w:sz w:val="28"/>
          <w:szCs w:val="28"/>
        </w:rPr>
        <w:t xml:space="preserve"> –</w:t>
      </w:r>
      <w:proofErr w:type="gramEnd"/>
      <w:r>
        <w:rPr>
          <w:rFonts w:ascii="Times New Roman" w:hAnsi="Times New Roman"/>
          <w:sz w:val="28"/>
          <w:szCs w:val="28"/>
        </w:rPr>
        <w:t xml:space="preserve"> пространственноподобная кривая с временоподобной </w:t>
      </w:r>
      <w:r>
        <w:rPr>
          <w:rFonts w:ascii="Cambria Math" w:hAnsi="Cambria Math" w:cs="Cambria Math"/>
          <w:i/>
          <w:sz w:val="28"/>
          <w:szCs w:val="28"/>
        </w:rPr>
        <w:t>𝐡</w:t>
      </w:r>
      <w:r>
        <w:rPr>
          <w:rFonts w:ascii="Times New Roman" w:hAnsi="Times New Roman"/>
          <w:sz w:val="28"/>
          <w:szCs w:val="28"/>
        </w:rPr>
        <w:t xml:space="preserve"> в направлении ℎ-линийгибридного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3B83007C">
          <v:shape id="_x0000_i1450" type="#_x0000_t75" style="width:22.5pt;height:22.5pt" o:ole="">
            <v:imagedata r:id="rId17" o:title="" embosscolor="white"/>
          </v:shape>
          <o:OLEObject Type="Embed" ProgID="Equation.3" ShapeID="_x0000_i1450" DrawAspect="Content" ObjectID="_1752302516" r:id="rId762"/>
        </w:object>
      </w:r>
      <w:r>
        <w:rPr>
          <w:rFonts w:ascii="Times New Roman" w:hAnsi="Times New Roman"/>
          <w:sz w:val="28"/>
          <w:szCs w:val="28"/>
        </w:rPr>
        <w:t xml:space="preserve">. Введем новый репер </w:t>
      </w:r>
      <w:r>
        <w:rPr>
          <w:rFonts w:ascii="Times New Roman" w:hAnsi="Times New Roman"/>
          <w:position w:val="-18"/>
          <w:sz w:val="28"/>
          <w:szCs w:val="28"/>
        </w:rPr>
        <w:object w:dxaOrig="1290" w:dyaOrig="476" w14:anchorId="2BB67748">
          <v:shape id="_x0000_i1451" type="#_x0000_t75" style="width:64.5pt;height:24pt" o:ole="">
            <v:imagedata r:id="rId763" o:title="" embosscolor="white"/>
          </v:shape>
          <o:OLEObject Type="Embed" ProgID="Equation.DSMT4" ShapeID="_x0000_i1451" DrawAspect="Content" ObjectID="_1752302517" r:id="rId764"/>
        </w:object>
      </w:r>
      <w:r>
        <w:rPr>
          <w:rFonts w:ascii="Times New Roman" w:hAnsi="Times New Roman"/>
          <w:sz w:val="28"/>
          <w:szCs w:val="28"/>
        </w:rPr>
        <w:t xml:space="preserve">и новое преобразование </w:t>
      </w:r>
      <w:r>
        <w:rPr>
          <w:rFonts w:ascii="Times New Roman" w:hAnsi="Times New Roman"/>
          <w:position w:val="-10"/>
          <w:sz w:val="28"/>
          <w:szCs w:val="28"/>
        </w:rPr>
        <w:object w:dxaOrig="326" w:dyaOrig="275" w14:anchorId="120ABDA8">
          <v:shape id="_x0000_i1452" type="#_x0000_t75" style="width:16.5pt;height:13.5pt" o:ole="">
            <v:imagedata r:id="rId765" o:title="" embosscolor="white"/>
          </v:shape>
          <o:OLEObject Type="Embed" ProgID="Equation.DSMT4" ShapeID="_x0000_i1452" DrawAspect="Content" ObjectID="_1752302518" r:id="rId766"/>
        </w:object>
      </w:r>
      <w:r>
        <w:rPr>
          <w:rFonts w:ascii="Times New Roman" w:hAnsi="Times New Roman"/>
          <w:sz w:val="28"/>
          <w:szCs w:val="28"/>
        </w:rPr>
        <w:t>, связанное с НУТШ</w:t>
      </w:r>
      <w:r>
        <w:rPr>
          <w:rFonts w:ascii="Times New Roman" w:hAnsi="Times New Roman"/>
          <w:sz w:val="28"/>
          <w:szCs w:val="28"/>
          <w:vertAlign w:val="superscript"/>
        </w:rPr>
        <w:t>-</w:t>
      </w:r>
      <w:r>
        <w:rPr>
          <w:rFonts w:ascii="Times New Roman" w:hAnsi="Times New Roman"/>
          <w:sz w:val="28"/>
          <w:szCs w:val="28"/>
        </w:rPr>
        <w:t xml:space="preserve"> в направлении </w:t>
      </w:r>
      <w:r>
        <w:rPr>
          <w:rFonts w:ascii="Cambria Math" w:hAnsi="Cambria Math" w:cs="Cambria Math"/>
          <w:sz w:val="28"/>
          <w:szCs w:val="28"/>
        </w:rPr>
        <w:t>ℎ</w:t>
      </w:r>
      <w:r>
        <w:rPr>
          <w:rFonts w:ascii="Cambria Math" w:hAnsi="Cambria Math" w:cs="Cambria Math"/>
          <w:sz w:val="28"/>
          <w:szCs w:val="28"/>
        </w:rPr>
        <w:t xml:space="preserve"> ‒ </w:t>
      </w:r>
      <w:r>
        <w:rPr>
          <w:rFonts w:ascii="Times New Roman" w:hAnsi="Times New Roman"/>
          <w:sz w:val="28"/>
          <w:szCs w:val="28"/>
        </w:rPr>
        <w:t xml:space="preserve">линий через анголономные координаты гибридного репера </w:t>
      </w:r>
      <w:r>
        <w:rPr>
          <w:rFonts w:ascii="Times New Roman" w:hAnsi="Times New Roman"/>
          <w:position w:val="-14"/>
          <w:sz w:val="28"/>
          <w:szCs w:val="28"/>
        </w:rPr>
        <w:object w:dxaOrig="864" w:dyaOrig="388" w14:anchorId="411A87DC">
          <v:shape id="_x0000_i1453" type="#_x0000_t75" style="width:43.5pt;height:19.5pt" o:ole="">
            <v:imagedata r:id="rId767" o:title="" embosscolor="white"/>
          </v:shape>
          <o:OLEObject Type="Embed" ProgID="Equation.DSMT4" ShapeID="_x0000_i1453" DrawAspect="Content" ObjectID="_1752302519" r:id="rId768"/>
        </w:objec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31DAD4BF">
          <v:shape id="_x0000_i1454" type="#_x0000_t75" style="width:22.5pt;height:22.5pt" o:ole="">
            <v:imagedata r:id="rId17" o:title="" embosscolor="white"/>
          </v:shape>
          <o:OLEObject Type="Embed" ProgID="Equation.3" ShapeID="_x0000_i1454" DrawAspect="Content" ObjectID="_1752302520" r:id="rId769"/>
        </w:object>
      </w:r>
      <w:r>
        <w:rPr>
          <w:rFonts w:ascii="Times New Roman" w:hAnsi="Times New Roman"/>
          <w:sz w:val="28"/>
          <w:szCs w:val="28"/>
        </w:rPr>
        <w:t>в виде</w:t>
      </w:r>
    </w:p>
    <w:p w14:paraId="3ACD7F99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78A4E3C0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6508" w:dyaOrig="775" w14:anchorId="3320645A">
          <v:shape id="_x0000_i1455" type="#_x0000_t75" style="width:325.5pt;height:39pt" o:ole="">
            <v:imagedata r:id="rId770" o:title="" embosscolor="white"/>
          </v:shape>
          <o:OLEObject Type="Embed" ProgID="Equation.DSMT4" ShapeID="_x0000_i1455" DrawAspect="Content" ObjectID="_1752302521" r:id="rId77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</w:t>
      </w:r>
      <w:r>
        <w:rPr>
          <w:rFonts w:ascii="Times New Roman" w:hAnsi="Times New Roman"/>
          <w:sz w:val="28"/>
          <w:szCs w:val="28"/>
        </w:rPr>
        <w:t>25)</w:t>
      </w:r>
    </w:p>
    <w:p w14:paraId="68C22E6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C7B8779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30"/>
          <w:sz w:val="28"/>
          <w:szCs w:val="28"/>
        </w:rPr>
        <w:object w:dxaOrig="4560" w:dyaOrig="864" w14:anchorId="7CB696AD">
          <v:shape id="_x0000_i1456" type="#_x0000_t75" style="width:228pt;height:43.5pt" o:ole="">
            <v:imagedata r:id="rId772" o:title="" embosscolor="white"/>
          </v:shape>
          <o:OLEObject Type="Embed" ProgID="Equation.DSMT4" ShapeID="_x0000_i1456" DrawAspect="Content" ObjectID="_1752302522" r:id="rId77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(2.26)</w:t>
      </w:r>
    </w:p>
    <w:p w14:paraId="2A092D8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D24AEEC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Производные нового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репера </w:t>
      </w:r>
      <w:r>
        <w:rPr>
          <w:rFonts w:ascii="Times New Roman" w:hAnsi="Times New Roman"/>
          <w:position w:val="-18"/>
          <w:sz w:val="28"/>
          <w:szCs w:val="28"/>
        </w:rPr>
        <w:object w:dxaOrig="1290" w:dyaOrig="476" w14:anchorId="03BF5DB7">
          <v:shape id="_x0000_i1457" type="#_x0000_t75" style="width:64.5pt;height:24pt" o:ole="">
            <v:imagedata r:id="rId763" o:title="" embosscolor="white"/>
          </v:shape>
          <o:OLEObject Type="Embed" ProgID="Equation.DSMT4" ShapeID="_x0000_i1457" DrawAspect="Content" ObjectID="_1752302523" r:id="rId774"/>
        </w:objec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направлении </w:t>
      </w:r>
      <w:r>
        <w:rPr>
          <w:rFonts w:ascii="Times New Roman" w:hAnsi="Times New Roman"/>
          <w:i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 ‒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линий определяются в виде:</w:t>
      </w:r>
    </w:p>
    <w:p w14:paraId="43575885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8EBB66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341" w:dyaOrig="776" w14:anchorId="5F7AFA7D">
          <v:shape id="_x0000_i1458" type="#_x0000_t75" style="width:117pt;height:39pt" o:ole="">
            <v:imagedata r:id="rId775" o:title="" embosscolor="white"/>
          </v:shape>
          <o:OLEObject Type="Embed" ProgID="Equation.DSMT4" ShapeID="_x0000_i1458" DrawAspect="Content" ObjectID="_1752302524" r:id="rId77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5C1E10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9E22E7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414" w:dyaOrig="776" w14:anchorId="0BE8726B">
          <v:shape id="_x0000_i1459" type="#_x0000_t75" style="width:70.5pt;height:39pt" o:ole="">
            <v:imagedata r:id="rId777" o:title="" embosscolor="white"/>
          </v:shape>
          <o:OLEObject Type="Embed" ProgID="Equation.DSMT4" ShapeID="_x0000_i1459" DrawAspect="Content" ObjectID="_1752302525" r:id="rId77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451E820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E6EE96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503" w:dyaOrig="814" w14:anchorId="6F7A20A6">
          <v:shape id="_x0000_i1460" type="#_x0000_t75" style="width:75pt;height:40.5pt" o:ole="">
            <v:imagedata r:id="rId779" o:title="" embosscolor="white"/>
          </v:shape>
          <o:OLEObject Type="Embed" ProgID="Equation.DSMT4" ShapeID="_x0000_i1460" DrawAspect="Content" ObjectID="_1752302526" r:id="rId78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FFC403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B37B812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Здесь сопряженное преобразование </w:t>
      </w:r>
    </w:p>
    <w:p w14:paraId="339D78A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B2BABD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2"/>
          <w:sz w:val="28"/>
          <w:szCs w:val="28"/>
        </w:rPr>
        <w:object w:dxaOrig="4819" w:dyaOrig="1215" w14:anchorId="3B437FD5">
          <v:shape id="_x0000_i1461" type="#_x0000_t75" style="width:240.75pt;height:60.75pt" o:ole="">
            <v:imagedata r:id="rId781" o:title="" embosscolor="white"/>
          </v:shape>
          <o:OLEObject Type="Embed" ProgID="Equation.DSMT4" ShapeID="_x0000_i1461" DrawAspect="Content" ObjectID="_1752302527" r:id="rId78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56D1268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Временная эволюция системы </w:t>
      </w:r>
      <w:proofErr w:type="gramStart"/>
      <w:r>
        <w:rPr>
          <w:rFonts w:ascii="Times New Roman" w:hAnsi="Times New Roman"/>
          <w:sz w:val="28"/>
          <w:szCs w:val="28"/>
        </w:rPr>
        <w:t xml:space="preserve">отсчета </w:t>
      </w:r>
      <w:r>
        <w:rPr>
          <w:rFonts w:ascii="Times New Roman" w:hAnsi="Times New Roman"/>
          <w:position w:val="-18"/>
          <w:sz w:val="28"/>
          <w:szCs w:val="28"/>
        </w:rPr>
        <w:object w:dxaOrig="1290" w:dyaOrig="476" w14:anchorId="278BEE37">
          <v:shape id="_x0000_i1462" type="#_x0000_t75" style="width:64.5pt;height:24pt" o:ole="">
            <v:imagedata r:id="rId763" o:title="" embosscolor="white"/>
          </v:shape>
          <o:OLEObject Type="Embed" ProgID="Equation.DSMT4" ShapeID="_x0000_i1462" DrawAspect="Content" ObjectID="_1752302528" r:id="rId783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связанной с нелинейным уравнением типа Шредингера через анголономные координаты относительно 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3E3E73AC">
          <v:shape id="_x0000_i1463" type="#_x0000_t75" style="width:22.5pt;height:22.5pt" o:ole="">
            <v:imagedata r:id="rId17" o:title="" embosscolor="white"/>
          </v:shape>
          <o:OLEObject Type="Embed" ProgID="Equation.3" ShapeID="_x0000_i1463" DrawAspect="Content" ObjectID="_1752302529" r:id="rId784"/>
        </w:object>
      </w:r>
    </w:p>
    <w:p w14:paraId="1467E07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01A45E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3030" w:dyaOrig="814" w14:anchorId="7CE85018">
          <v:shape id="_x0000_i1464" type="#_x0000_t75" style="width:151.5pt;height:40.5pt" o:ole="">
            <v:imagedata r:id="rId785" o:title="" embosscolor="white"/>
          </v:shape>
          <o:OLEObject Type="Embed" ProgID="Equation.DSMT4" ShapeID="_x0000_i1464" DrawAspect="Content" ObjectID="_1752302530" r:id="rId78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AF7F274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51D0FA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3116" w:dyaOrig="814" w14:anchorId="775594EA">
          <v:shape id="_x0000_i1465" type="#_x0000_t75" style="width:156pt;height:40.5pt" o:ole="">
            <v:imagedata r:id="rId787" o:title="" embosscolor="white"/>
          </v:shape>
          <o:OLEObject Type="Embed" ProgID="Equation.DSMT4" ShapeID="_x0000_i1465" DrawAspect="Content" ObjectID="_1752302531" r:id="rId78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6EE4665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E0F6A89" w14:textId="3D81E654" w:rsidR="00CA29DF" w:rsidRDefault="00A21C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4"/>
          <w:sz w:val="28"/>
          <w:szCs w:val="28"/>
        </w:rPr>
        <w:object w:dxaOrig="1138" w:dyaOrig="451" w14:anchorId="293EB9F0">
          <v:shape id="_x0000_i1466" type="#_x0000_t75" style="width:57pt;height:22.5pt" o:ole="">
            <v:imagedata r:id="rId789" o:title="" embosscolor="white"/>
          </v:shape>
          <o:OLEObject Type="Embed" ProgID="Equation.DSMT4" ShapeID="_x0000_i1466" DrawAspect="Content" ObjectID="_1752302532" r:id="rId790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действительная функция. Из условия </w:t>
      </w:r>
      <w:proofErr w:type="gramStart"/>
      <w:r>
        <w:rPr>
          <w:rFonts w:ascii="Times New Roman" w:hAnsi="Times New Roman"/>
          <w:sz w:val="28"/>
          <w:szCs w:val="28"/>
        </w:rPr>
        <w:t>совместности</w:t>
      </w:r>
      <w:r w:rsidR="002A4419" w:rsidRPr="002A44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740" w:dyaOrig="725" w14:anchorId="666FF970">
          <v:shape id="_x0000_i1467" type="#_x0000_t75" style="width:87pt;height:36pt" o:ole="">
            <v:imagedata r:id="rId791" o:title="" embosscolor="white"/>
          </v:shape>
          <o:OLEObject Type="Embed" ProgID="Equation.3" ShapeID="_x0000_i1467" DrawAspect="Content" ObjectID="_1752302533" r:id="rId792"/>
        </w:object>
      </w:r>
      <w:r>
        <w:rPr>
          <w:rFonts w:ascii="Times New Roman" w:hAnsi="Times New Roman"/>
          <w:b/>
          <w:position w:val="-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следует</w:t>
      </w:r>
      <w:proofErr w:type="gramEnd"/>
      <w:r>
        <w:rPr>
          <w:rFonts w:ascii="Times New Roman" w:hAnsi="Times New Roman"/>
          <w:sz w:val="28"/>
          <w:szCs w:val="28"/>
        </w:rPr>
        <w:t xml:space="preserve">, что нелинейное уравнение типа Шредингера в направлении ℎ-линий для второй формулировки относительно 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70C121F0">
          <v:shape id="_x0000_i1468" type="#_x0000_t75" style="width:22.5pt;height:22.5pt" o:ole="">
            <v:imagedata r:id="rId17" o:title="" embosscolor="white"/>
          </v:shape>
          <o:OLEObject Type="Embed" ProgID="Equation.3" ShapeID="_x0000_i1468" DrawAspect="Content" ObjectID="_1752302534" r:id="rId793"/>
        </w:object>
      </w:r>
      <w:r w:rsidR="002A4419" w:rsidRPr="002A44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имеет вид:</w:t>
      </w:r>
    </w:p>
    <w:p w14:paraId="0076B515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50D99A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794" w:dyaOrig="814" w14:anchorId="3C3FF5BD">
          <v:shape id="_x0000_i1469" type="#_x0000_t75" style="width:240pt;height:40.5pt" o:ole="">
            <v:imagedata r:id="rId794" o:title="" embosscolor="white"/>
          </v:shape>
          <o:OLEObject Type="Embed" ProgID="Equation.DSMT4" ShapeID="_x0000_i1469" DrawAspect="Content" ObjectID="_1752302535" r:id="rId795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23C70B32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Тогда имеет место следующее утверждение</w:t>
      </w:r>
    </w:p>
    <w:p w14:paraId="26054120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Теорема 2.3. </w:t>
      </w:r>
      <w:r>
        <w:rPr>
          <w:rFonts w:ascii="Times New Roman" w:hAnsi="Times New Roman"/>
          <w:i/>
          <w:iCs/>
          <w:sz w:val="28"/>
          <w:szCs w:val="28"/>
        </w:rPr>
        <w:t>Дифференциальное уравнение</w:t>
      </w:r>
    </w:p>
    <w:p w14:paraId="32A038C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47AFD19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28"/>
          <w:sz w:val="28"/>
          <w:szCs w:val="28"/>
        </w:rPr>
        <w:object w:dxaOrig="4770" w:dyaOrig="814" w14:anchorId="7CC32FBE">
          <v:shape id="_x0000_i1470" type="#_x0000_t75" style="width:238.5pt;height:40.5pt" o:ole="">
            <v:imagedata r:id="rId796" o:title="" embosscolor="white"/>
          </v:shape>
          <o:OLEObject Type="Embed" ProgID="Equation.DSMT4" ShapeID="_x0000_i1470" DrawAspect="Content" ObjectID="_1752302536" r:id="rId797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3F083B6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39DC15C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относительно репера</w:t>
      </w:r>
    </w:p>
    <w:p w14:paraId="4B3BEC4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54E32A3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30"/>
          <w:sz w:val="28"/>
          <w:szCs w:val="28"/>
        </w:rPr>
        <w:object w:dxaOrig="7109" w:dyaOrig="776" w14:anchorId="670B954A">
          <v:shape id="_x0000_i1471" type="#_x0000_t75" style="width:355.5pt;height:39pt" o:ole="">
            <v:imagedata r:id="rId798" o:title="" embosscolor="white"/>
          </v:shape>
          <o:OLEObject Type="Embed" ProgID="Equation.DSMT4" ShapeID="_x0000_i1471" DrawAspect="Content" ObjectID="_1752302537" r:id="rId799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29D861F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6D32371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допускает решение в виде</w:t>
      </w:r>
    </w:p>
    <w:p w14:paraId="3A782D5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2F70679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30"/>
          <w:sz w:val="28"/>
          <w:szCs w:val="28"/>
        </w:rPr>
        <w:object w:dxaOrig="4231" w:dyaOrig="877" w14:anchorId="426B2F18">
          <v:shape id="_x0000_i1472" type="#_x0000_t75" style="width:211.5pt;height:43.5pt" o:ole="">
            <v:imagedata r:id="rId800" o:title="" embosscolor="white"/>
          </v:shape>
          <o:OLEObject Type="Embed" ProgID="Equation.DSMT4" ShapeID="_x0000_i1472" DrawAspect="Content" ObjectID="_1752302538" r:id="rId801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643689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3106D67" w14:textId="6A4EF37B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color w:val="auto"/>
          <w:sz w:val="28"/>
          <w:szCs w:val="28"/>
        </w:rPr>
      </w:pPr>
      <w:bookmarkStart w:id="47" w:name="_Toc135464735"/>
      <w:bookmarkStart w:id="48" w:name="_Toc135765028"/>
      <w:bookmarkStart w:id="49" w:name="_Toc132214433"/>
      <w:bookmarkStart w:id="50" w:name="_Toc132104511"/>
      <w:r>
        <w:rPr>
          <w:rFonts w:ascii="Times New Roman" w:hAnsi="Times New Roman"/>
          <w:color w:val="auto"/>
          <w:sz w:val="28"/>
          <w:szCs w:val="28"/>
        </w:rPr>
        <w:t>2.2.2 </w:t>
      </w:r>
      <w:r w:rsidR="006F5EA8" w:rsidRPr="006F5EA8">
        <w:rPr>
          <w:rFonts w:ascii="Times New Roman" w:hAnsi="Times New Roman"/>
          <w:color w:val="auto"/>
          <w:sz w:val="28"/>
          <w:szCs w:val="28"/>
        </w:rPr>
        <w:t xml:space="preserve">Геометрическая фаза второй формулировки в направлении </w:t>
      </w:r>
      <w:r w:rsidR="006F5EA8" w:rsidRPr="006F5EA8">
        <w:rPr>
          <w:rFonts w:ascii="Times New Roman" w:hAnsi="Times New Roman"/>
          <w:i/>
          <w:color w:val="auto"/>
          <w:sz w:val="28"/>
          <w:szCs w:val="28"/>
          <w:lang w:val="en-US"/>
        </w:rPr>
        <w:t>h</w:t>
      </w:r>
      <w:r w:rsidR="006F5EA8" w:rsidRPr="006F5EA8">
        <w:rPr>
          <w:rFonts w:ascii="Times New Roman" w:hAnsi="Times New Roman"/>
          <w:color w:val="auto"/>
          <w:sz w:val="28"/>
          <w:szCs w:val="28"/>
        </w:rPr>
        <w:t xml:space="preserve">-линий относительно гибридного репера </w:t>
      </w:r>
      <w:r w:rsidRPr="006F5EA8">
        <w:rPr>
          <w:rFonts w:ascii="Times New Roman" w:hAnsi="Times New Roman"/>
          <w:color w:val="auto"/>
          <w:sz w:val="28"/>
          <w:szCs w:val="28"/>
        </w:rPr>
        <w:t xml:space="preserve">в </w:t>
      </w:r>
      <w:bookmarkEnd w:id="47"/>
      <w:bookmarkEnd w:id="48"/>
      <w:r>
        <w:rPr>
          <w:rFonts w:ascii="Times New Roman" w:hAnsi="Times New Roman"/>
          <w:color w:val="auto"/>
          <w:position w:val="-14"/>
          <w:sz w:val="28"/>
          <w:szCs w:val="28"/>
          <w:lang w:eastAsia="ru-RU"/>
        </w:rPr>
        <w:object w:dxaOrig="451" w:dyaOrig="451" w14:anchorId="24FA852F">
          <v:shape id="_x0000_i1473" type="#_x0000_t75" style="width:22.5pt;height:22.5pt" o:ole="">
            <v:imagedata r:id="rId17" o:title="" embosscolor="white"/>
          </v:shape>
          <o:OLEObject Type="Embed" ProgID="Equation.3" ShapeID="_x0000_i1473" DrawAspect="Content" ObjectID="_1752302539" r:id="rId802"/>
        </w:object>
      </w:r>
      <w:bookmarkEnd w:id="49"/>
      <w:bookmarkEnd w:id="50"/>
    </w:p>
    <w:p w14:paraId="0841EEA0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Производные по </w:t>
      </w:r>
      <w:proofErr w:type="gramStart"/>
      <w:r>
        <w:rPr>
          <w:rFonts w:ascii="Times New Roman" w:hAnsi="Times New Roman"/>
          <w:sz w:val="28"/>
          <w:szCs w:val="28"/>
        </w:rPr>
        <w:t xml:space="preserve">времени </w:t>
      </w:r>
      <w:r>
        <w:rPr>
          <w:rFonts w:ascii="Times New Roman" w:hAnsi="Times New Roman"/>
          <w:position w:val="-14"/>
          <w:sz w:val="28"/>
          <w:szCs w:val="28"/>
        </w:rPr>
        <w:object w:dxaOrig="275" w:dyaOrig="451" w14:anchorId="39D43145">
          <v:shape id="_x0000_i1474" type="#_x0000_t75" style="width:13.5pt;height:22.5pt" o:ole="">
            <v:imagedata r:id="rId803" o:title="" embosscolor="white"/>
          </v:shape>
          <o:OLEObject Type="Embed" ProgID="Equation.DSMT4" ShapeID="_x0000_i1474" DrawAspect="Content" ObjectID="_1752302540" r:id="rId804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275" w:dyaOrig="451" w14:anchorId="1C72EBB3">
          <v:shape id="_x0000_i1475" type="#_x0000_t75" style="width:13.5pt;height:22.5pt" o:ole="">
            <v:imagedata r:id="rId805" o:title="" embosscolor="white"/>
          </v:shape>
          <o:OLEObject Type="Embed" ProgID="Equation.DSMT4" ShapeID="_x0000_i1475" DrawAspect="Content" ObjectID="_1752302541" r:id="rId806"/>
        </w:object>
      </w:r>
      <w:r>
        <w:rPr>
          <w:rFonts w:ascii="Times New Roman" w:hAnsi="Times New Roman"/>
          <w:sz w:val="28"/>
          <w:szCs w:val="28"/>
        </w:rPr>
        <w:t xml:space="preserve"> заданы системой:</w:t>
      </w:r>
    </w:p>
    <w:p w14:paraId="646C1A4F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223A2CA8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278" w:dyaOrig="775" w14:anchorId="7FC8FE60">
          <v:shape id="_x0000_i1476" type="#_x0000_t75" style="width:114pt;height:39pt" o:ole="">
            <v:imagedata r:id="rId807" o:title="" embosscolor="white"/>
          </v:shape>
          <o:OLEObject Type="Embed" ProgID="Equation.DSMT4" ShapeID="_x0000_i1476" DrawAspect="Content" ObjectID="_1752302542" r:id="rId80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(2.27)</w:t>
      </w:r>
    </w:p>
    <w:p w14:paraId="2CCFE85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F116477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492" w:dyaOrig="775" w14:anchorId="5CD3AC99">
          <v:shape id="_x0000_i1477" type="#_x0000_t75" style="width:124.5pt;height:39pt" o:ole="">
            <v:imagedata r:id="rId809" o:title="" embosscolor="white"/>
          </v:shape>
          <o:OLEObject Type="Embed" ProgID="Equation.DSMT4" ShapeID="_x0000_i1477" DrawAspect="Content" ObjectID="_1752302543" r:id="rId81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(2.28)</w:t>
      </w:r>
    </w:p>
    <w:p w14:paraId="194803AC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AC19A2C" w14:textId="3B6E03D3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Условия совместности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715" w:dyaOrig="714" w14:anchorId="3F915002">
          <v:shape id="_x0000_i1478" type="#_x0000_t75" style="width:85.5pt;height:36pt" o:ole="">
            <v:imagedata r:id="rId811" o:title="" embosscolor="white"/>
          </v:shape>
          <o:OLEObject Type="Embed" ProgID="Equation.DSMT4" ShapeID="_x0000_i1478" DrawAspect="Content" ObjectID="_1752302544" r:id="rId812"/>
        </w:object>
      </w:r>
      <w:proofErr w:type="gramStart"/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678" w:dyaOrig="714" w14:anchorId="44B7422E">
          <v:shape id="_x0000_i1479" type="#_x0000_t75" style="width:84pt;height:36pt" o:ole="">
            <v:imagedata r:id="rId813" o:title="" embosscolor="white"/>
          </v:shape>
          <o:OLEObject Type="Embed" ProgID="Equation.DSMT4" ShapeID="_x0000_i1479" DrawAspect="Content" ObjectID="_1752302545" r:id="rId814"/>
        </w:object>
      </w:r>
      <w:r w:rsidR="002A441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дают</w:t>
      </w:r>
      <w:proofErr w:type="gramEnd"/>
    </w:p>
    <w:p w14:paraId="70448F21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133DCA7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552" w:dyaOrig="839" w14:anchorId="4572B64D">
          <v:shape id="_x0000_i1480" type="#_x0000_t75" style="width:127.5pt;height:42pt" o:ole="">
            <v:imagedata r:id="rId815" o:title="" embosscolor="white"/>
          </v:shape>
          <o:OLEObject Type="Embed" ProgID="Equation.DSMT4" ShapeID="_x0000_i1480" DrawAspect="Content" ObjectID="_1752302546" r:id="rId81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(2.29)</w:t>
      </w:r>
    </w:p>
    <w:p w14:paraId="0DA4A94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0FF65B0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Следствие 2.5. Если естественный неголономный гибридный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репер </w:t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601" w:dyaOrig="388" w14:anchorId="5CC88EC6">
          <v:shape id="_x0000_i1481" type="#_x0000_t75" style="width:30pt;height:19.5pt" o:ole="">
            <v:imagedata r:id="rId817" o:title="" embosscolor="white"/>
          </v:shape>
          <o:OLEObject Type="Embed" ProgID="Equation.DSMT4" ShapeID="_x0000_i1481" DrawAspect="Content" ObjectID="_1752302547" r:id="rId818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направлении ℎ-линий вращается вокруг </w:t>
      </w:r>
      <w:r>
        <w:rPr>
          <w:rFonts w:ascii="Times New Roman" w:hAnsi="Times New Roman"/>
          <w:i/>
          <w:iCs/>
          <w:position w:val="-4"/>
          <w:sz w:val="28"/>
          <w:szCs w:val="28"/>
        </w:rPr>
        <w:object w:dxaOrig="238" w:dyaOrig="301" w14:anchorId="151A23DD">
          <v:shape id="_x0000_i1482" type="#_x0000_t75" style="width:12pt;height:15pt" o:ole="">
            <v:imagedata r:id="rId819" o:title="" embosscolor="white"/>
          </v:shape>
          <o:OLEObject Type="Embed" ProgID="Equation.DSMT4" ShapeID="_x0000_i1482" DrawAspect="Content" ObjectID="_1752302548" r:id="rId820"/>
        </w:object>
      </w:r>
      <w:r>
        <w:rPr>
          <w:rFonts w:ascii="Times New Roman" w:hAnsi="Times New Roman"/>
          <w:i/>
          <w:iCs/>
          <w:position w:val="-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с </w:t>
      </w:r>
      <w:r>
        <w:rPr>
          <w:rFonts w:ascii="Times New Roman" w:hAnsi="Times New Roman"/>
          <w:i/>
          <w:iCs/>
          <w:sz w:val="28"/>
          <w:szCs w:val="28"/>
        </w:rPr>
        <w:t>уголом</w:t>
      </w:r>
      <w:r>
        <w:rPr>
          <w:rFonts w:ascii="Times New Roman" w:hAnsi="Times New Roman"/>
          <w:position w:val="-14"/>
          <w:sz w:val="28"/>
          <w:szCs w:val="28"/>
        </w:rPr>
        <w:object w:dxaOrig="1165" w:dyaOrig="451" w14:anchorId="26DE9846">
          <v:shape id="_x0000_i1483" type="#_x0000_t75" style="width:58.5pt;height:22.5pt" o:ole="">
            <v:imagedata r:id="rId821" o:title="" embosscolor="white"/>
          </v:shape>
          <o:OLEObject Type="Embed" ProgID="Equation.3" ShapeID="_x0000_i1483" DrawAspect="Content" ObjectID="_1752302549" r:id="rId822"/>
        </w:object>
      </w:r>
      <w:r>
        <w:rPr>
          <w:rFonts w:ascii="Times New Roman" w:hAnsi="Times New Roman"/>
          <w:i/>
          <w:iCs/>
          <w:sz w:val="28"/>
          <w:szCs w:val="28"/>
        </w:rPr>
        <w:t>, тогда геометрическая фаза для второй формулировки нелинейного уравнения типа Шредингера в трехмерном пространстве Минковского определяется как</w:t>
      </w:r>
    </w:p>
    <w:p w14:paraId="60ECB055" w14:textId="77777777" w:rsidR="00CA29DF" w:rsidRDefault="00CA29DF">
      <w:pPr>
        <w:ind w:firstLine="709"/>
        <w:rPr>
          <w:rFonts w:ascii="Times New Roman" w:hAnsi="Times New Roman"/>
          <w:i/>
          <w:iCs/>
          <w:sz w:val="28"/>
          <w:szCs w:val="28"/>
        </w:rPr>
      </w:pPr>
    </w:p>
    <w:p w14:paraId="73358AD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position w:val="-22"/>
          <w:sz w:val="28"/>
          <w:szCs w:val="28"/>
        </w:rPr>
        <w:object w:dxaOrig="3030" w:dyaOrig="601" w14:anchorId="448477BE">
          <v:shape id="_x0000_i1484" type="#_x0000_t75" style="width:151.5pt;height:30pt" o:ole="">
            <v:imagedata r:id="rId823" o:title="" embosscolor="white"/>
          </v:shape>
          <o:OLEObject Type="Embed" ProgID="Equation.DSMT4" ShapeID="_x0000_i1484" DrawAspect="Content" ObjectID="_1752302550" r:id="rId824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681C36D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1D71B7B2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 xml:space="preserve">Следствие 2.6. Если система перемещается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из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275" w:dyaOrig="451" w14:anchorId="28F28459">
          <v:shape id="_x0000_i1485" type="#_x0000_t75" style="width:13.5pt;height:22.5pt" o:ole="">
            <v:imagedata r:id="rId670" o:title="" embosscolor="white"/>
          </v:shape>
          <o:OLEObject Type="Embed" ProgID="Equation.DSMT4" ShapeID="_x0000_i1485" DrawAspect="Content" ObjectID="_1752302551" r:id="rId825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301" w:dyaOrig="451" w14:anchorId="7ACC1961">
          <v:shape id="_x0000_i1486" type="#_x0000_t75" style="width:15pt;height:22.5pt" o:ole="">
            <v:imagedata r:id="rId672" o:title="" embosscolor="white"/>
          </v:shape>
          <o:OLEObject Type="Embed" ProgID="Equation.DSMT4" ShapeID="_x0000_i1486" DrawAspect="Content" ObjectID="_1752302552" r:id="rId826"/>
        </w:object>
      </w:r>
      <w:r>
        <w:rPr>
          <w:rFonts w:ascii="Times New Roman" w:hAnsi="Times New Roman"/>
          <w:i/>
          <w:iCs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времениподобной кривой относительно гибридного репера в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451" w:dyaOrig="451" w14:anchorId="02F69049">
          <v:shape id="_x0000_i1487" type="#_x0000_t75" style="width:22.5pt;height:22.5pt" o:ole="">
            <v:imagedata r:id="rId17" o:title="" embosscolor="white"/>
          </v:shape>
          <o:OLEObject Type="Embed" ProgID="Equation.3" ShapeID="_x0000_i1487" DrawAspect="Content" ObjectID="_1752302553" r:id="rId827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, то геометрическая фаза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714" w:dyaOrig="451" w14:anchorId="4809DF51">
          <v:shape id="_x0000_i1488" type="#_x0000_t75" style="width:36pt;height:22.5pt" o:ole="">
            <v:imagedata r:id="rId828" o:title="" embosscolor="white"/>
          </v:shape>
          <o:OLEObject Type="Embed" ProgID="Equation.DSMT4" ShapeID="_x0000_i1488" DrawAspect="Content" ObjectID="_1752302554" r:id="rId829"/>
        </w:object>
      </w:r>
    </w:p>
    <w:p w14:paraId="2EA0E15C" w14:textId="77777777" w:rsidR="00CA29DF" w:rsidRDefault="00CA29DF">
      <w:pPr>
        <w:rPr>
          <w:rFonts w:ascii="Times New Roman" w:hAnsi="Times New Roman"/>
          <w:i/>
          <w:iCs/>
          <w:sz w:val="28"/>
          <w:szCs w:val="28"/>
        </w:rPr>
      </w:pPr>
    </w:p>
    <w:p w14:paraId="6CF25B0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26"/>
          <w:sz w:val="28"/>
          <w:szCs w:val="28"/>
        </w:rPr>
        <w:object w:dxaOrig="3570" w:dyaOrig="714" w14:anchorId="3DC8F301">
          <v:shape id="_x0000_i1489" type="#_x0000_t75" style="width:178.5pt;height:36pt" o:ole="">
            <v:imagedata r:id="rId830" o:title="" embosscolor="white"/>
          </v:shape>
          <o:OLEObject Type="Embed" ProgID="Equation.DSMT4" ShapeID="_x0000_i1489" DrawAspect="Content" ObjectID="_1752302555" r:id="rId831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289A8511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AEFA422" w14:textId="41056D09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Геометрические </w:t>
      </w:r>
      <w:proofErr w:type="gramStart"/>
      <w:r>
        <w:rPr>
          <w:rFonts w:ascii="Times New Roman" w:hAnsi="Times New Roman"/>
          <w:sz w:val="28"/>
          <w:szCs w:val="28"/>
        </w:rPr>
        <w:t xml:space="preserve">фазы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689" w:dyaOrig="476" w14:anchorId="611F5044">
          <v:shape id="_x0000_i1490" type="#_x0000_t75" style="width:34.5pt;height:24pt" o:ole="">
            <v:imagedata r:id="rId832" o:title="" embosscolor="white"/>
          </v:shape>
          <o:OLEObject Type="Embed" ProgID="Equation.DSMT4" ShapeID="_x0000_i1490" DrawAspect="Content" ObjectID="_1752302556" r:id="rId833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751" w:dyaOrig="476" w14:anchorId="095737EB">
          <v:shape id="_x0000_i1491" type="#_x0000_t75" style="width:37.5pt;height:24pt" o:ole="">
            <v:imagedata r:id="rId834" o:title="" embosscolor="white"/>
          </v:shape>
          <o:OLEObject Type="Embed" ProgID="Equation.DSMT4" ShapeID="_x0000_i1491" DrawAspect="Content" ObjectID="_1752302557" r:id="rId835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развиваются между естественным анголономным гибридным репером и невращающимся репером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7208E578">
          <v:shape id="_x0000_i1492" type="#_x0000_t75" style="width:22.5pt;height:22.5pt" o:ole="">
            <v:imagedata r:id="rId17" o:title="" embosscolor="white"/>
          </v:shape>
          <o:OLEObject Type="Embed" ProgID="Equation.3" ShapeID="_x0000_i1492" DrawAspect="Content" ObjectID="_1752302558" r:id="rId836"/>
        </w:object>
      </w:r>
      <w:r>
        <w:rPr>
          <w:rFonts w:ascii="Times New Roman" w:hAnsi="Times New Roman"/>
          <w:sz w:val="28"/>
          <w:szCs w:val="28"/>
        </w:rPr>
        <w:t xml:space="preserve">. Угол </w:t>
      </w:r>
      <w:proofErr w:type="gramStart"/>
      <w:r>
        <w:rPr>
          <w:rFonts w:ascii="Times New Roman" w:hAnsi="Times New Roman"/>
          <w:sz w:val="28"/>
          <w:szCs w:val="28"/>
        </w:rPr>
        <w:t xml:space="preserve">поворота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5A582826">
          <v:shape id="_x0000_i1493" type="#_x0000_t75" style="width:22.5pt;height:22.5pt" o:ole="">
            <v:imagedata r:id="rId837" o:title="" embosscolor="white"/>
          </v:shape>
          <o:OLEObject Type="Embed" ProgID="Equation.DSMT4" ShapeID="_x0000_i1493" DrawAspect="Content" ObjectID="_1752302559" r:id="rId838"/>
        </w:object>
      </w:r>
      <w:r>
        <w:rPr>
          <w:rFonts w:ascii="Times New Roman" w:hAnsi="Times New Roman"/>
          <w:sz w:val="28"/>
          <w:szCs w:val="28"/>
        </w:rPr>
        <w:t xml:space="preserve"> для</w:t>
      </w:r>
      <w:proofErr w:type="gramEnd"/>
      <w:r>
        <w:rPr>
          <w:rFonts w:ascii="Times New Roman" w:hAnsi="Times New Roman"/>
          <w:sz w:val="28"/>
          <w:szCs w:val="28"/>
        </w:rPr>
        <w:t xml:space="preserve"> двух случаев равен</w:t>
      </w:r>
    </w:p>
    <w:p w14:paraId="667886B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8D4F69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2"/>
          <w:sz w:val="28"/>
          <w:szCs w:val="28"/>
        </w:rPr>
        <w:object w:dxaOrig="7477" w:dyaOrig="664" w14:anchorId="030927E1">
          <v:shape id="_x0000_i1494" type="#_x0000_t75" style="width:373.5pt;height:33pt" o:ole="">
            <v:imagedata r:id="rId839" o:title="" embosscolor="white"/>
          </v:shape>
          <o:OLEObject Type="Embed" ProgID="Equation.DSMT4" ShapeID="_x0000_i1494" DrawAspect="Content" ObjectID="_1752302560" r:id="rId840"/>
        </w:object>
      </w:r>
      <w:r>
        <w:rPr>
          <w:rFonts w:ascii="Times New Roman" w:hAnsi="Times New Roman"/>
          <w:sz w:val="28"/>
          <w:szCs w:val="28"/>
        </w:rPr>
        <w:tab/>
      </w:r>
    </w:p>
    <w:p w14:paraId="5D03FB9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CD753F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2"/>
          <w:sz w:val="28"/>
          <w:szCs w:val="28"/>
        </w:rPr>
        <w:object w:dxaOrig="7500" w:dyaOrig="664" w14:anchorId="114B8FB3">
          <v:shape id="_x0000_i1495" type="#_x0000_t75" style="width:375pt;height:33pt" o:ole="">
            <v:imagedata r:id="rId841" o:title="" embosscolor="white"/>
          </v:shape>
          <o:OLEObject Type="Embed" ProgID="Equation.DSMT4" ShapeID="_x0000_i1495" DrawAspect="Content" ObjectID="_1752302561" r:id="rId84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BBD774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E9600DC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Анголономная гибридная разность фаз </w:t>
      </w:r>
      <w:r>
        <w:rPr>
          <w:rFonts w:ascii="Times New Roman" w:hAnsi="Times New Roman"/>
          <w:position w:val="-14"/>
          <w:sz w:val="28"/>
          <w:szCs w:val="28"/>
        </w:rPr>
        <w:object w:dxaOrig="1664" w:dyaOrig="451" w14:anchorId="1AD478E9">
          <v:shape id="_x0000_i1496" type="#_x0000_t75" style="width:83.25pt;height:22.5pt" o:ole="">
            <v:imagedata r:id="rId843" o:title="" embosscolor="white"/>
          </v:shape>
          <o:OLEObject Type="Embed" ProgID="Equation.DSMT4" ShapeID="_x0000_i1496" DrawAspect="Content" ObjectID="_1752302562" r:id="rId844"/>
        </w:object>
      </w:r>
      <w:r>
        <w:rPr>
          <w:rFonts w:ascii="Times New Roman" w:hAnsi="Times New Roman"/>
          <w:sz w:val="28"/>
          <w:szCs w:val="28"/>
        </w:rPr>
        <w:t>определяется выражением:</w:t>
      </w:r>
    </w:p>
    <w:p w14:paraId="3BABF3EE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4EB9BC8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4369" w:dyaOrig="476" w14:anchorId="642F3392">
          <v:shape id="_x0000_i1497" type="#_x0000_t75" style="width:218.25pt;height:24pt" o:ole="">
            <v:imagedata r:id="rId845" o:title="" embosscolor="white"/>
          </v:shape>
          <o:OLEObject Type="Embed" ProgID="Equation.DSMT4" ShapeID="_x0000_i1497" DrawAspect="Content" ObjectID="_1752302563" r:id="rId84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682D41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41088DF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Здесь </w:t>
      </w:r>
      <w:r>
        <w:rPr>
          <w:rFonts w:ascii="Times New Roman" w:hAnsi="Times New Roman"/>
          <w:position w:val="-14"/>
          <w:sz w:val="28"/>
          <w:szCs w:val="28"/>
        </w:rPr>
        <w:object w:dxaOrig="675" w:dyaOrig="463" w14:anchorId="01DA5956">
          <v:shape id="_x0000_i1498" type="#_x0000_t75" style="width:33.75pt;height:23.25pt" o:ole="">
            <v:imagedata r:id="rId847" o:title="" embosscolor="white"/>
          </v:shape>
          <o:OLEObject Type="Embed" ProgID="Equation.DSMT4" ShapeID="_x0000_i1498" DrawAspect="Content" ObjectID="_1752302564" r:id="rId848"/>
        </w:object>
      </w:r>
      <w:r>
        <w:rPr>
          <w:rFonts w:ascii="Times New Roman" w:hAnsi="Times New Roman"/>
          <w:sz w:val="28"/>
          <w:szCs w:val="28"/>
        </w:rPr>
        <w:t xml:space="preserve"> –</w:t>
      </w:r>
      <w:proofErr w:type="gramEnd"/>
      <w:r>
        <w:rPr>
          <w:rFonts w:ascii="Times New Roman" w:hAnsi="Times New Roman"/>
          <w:sz w:val="28"/>
          <w:szCs w:val="28"/>
        </w:rPr>
        <w:t xml:space="preserve"> мера плотности гибридной голономии</w:t>
      </w:r>
      <w:r>
        <w:rPr>
          <w:rFonts w:ascii="Times New Roman" w:hAnsi="Times New Roman"/>
          <w:sz w:val="28"/>
          <w:szCs w:val="28"/>
        </w:rPr>
        <w:t xml:space="preserve"> в направлении ℎ-линий гибридного репера </w:t>
      </w:r>
    </w:p>
    <w:p w14:paraId="295FA42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52987D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985" w:dyaOrig="1014" w14:anchorId="30A1DDEF">
          <v:shape id="_x0000_i1499" type="#_x0000_t75" style="width:249pt;height:51pt" o:ole="">
            <v:imagedata r:id="rId849" o:title="" embosscolor="white"/>
          </v:shape>
          <o:OLEObject Type="Embed" ProgID="Equation.DSMT4" ShapeID="_x0000_i1499" DrawAspect="Content" ObjectID="_1752302565" r:id="rId85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54E3AB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52F9457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</w:t>
      </w:r>
    </w:p>
    <w:p w14:paraId="5D5A8BD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5B4C1A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3105" w:dyaOrig="814" w14:anchorId="4CCBDB50">
          <v:shape id="_x0000_i1500" type="#_x0000_t75" style="width:155.25pt;height:40.5pt" o:ole="">
            <v:imagedata r:id="rId851" o:title="" embosscolor="white"/>
          </v:shape>
          <o:OLEObject Type="Embed" ProgID="Equation.DSMT4" ShapeID="_x0000_i1500" DrawAspect="Content" ObjectID="_1752302566" r:id="rId852"/>
        </w:object>
      </w:r>
      <w:r>
        <w:rPr>
          <w:rFonts w:ascii="Times New Roman" w:hAnsi="Times New Roman"/>
          <w:sz w:val="28"/>
          <w:szCs w:val="28"/>
        </w:rPr>
        <w:tab/>
        <w:t>(2.30)</w:t>
      </w:r>
    </w:p>
    <w:p w14:paraId="3276F79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9064649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удовлетворяет (</w:t>
      </w:r>
      <w:proofErr w:type="gramStart"/>
      <w:r>
        <w:rPr>
          <w:rFonts w:ascii="Times New Roman" w:hAnsi="Times New Roman"/>
          <w:sz w:val="28"/>
          <w:szCs w:val="28"/>
        </w:rPr>
        <w:t>2.27)-</w:t>
      </w:r>
      <w:proofErr w:type="gramEnd"/>
      <w:r>
        <w:rPr>
          <w:rFonts w:ascii="Times New Roman" w:hAnsi="Times New Roman"/>
          <w:sz w:val="28"/>
          <w:szCs w:val="28"/>
        </w:rPr>
        <w:t>(2.29). Общая гибридная система отсчета временной эволюции для второй формулировки задается формулой (2.31):</w:t>
      </w:r>
    </w:p>
    <w:p w14:paraId="20C328D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A02EDD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016" w:dyaOrig="750" w14:anchorId="43A97377">
          <v:shape id="_x0000_i1501" type="#_x0000_t75" style="width:100.5pt;height:37.5pt" o:ole="">
            <v:imagedata r:id="rId853" o:title="" embosscolor="white"/>
          </v:shape>
          <o:OLEObject Type="Embed" ProgID="Equation.DSMT4" ShapeID="_x0000_i1501" DrawAspect="Content" ObjectID="_1752302567" r:id="rId854"/>
        </w:object>
      </w:r>
      <w:r>
        <w:rPr>
          <w:rFonts w:ascii="Times New Roman" w:hAnsi="Times New Roman"/>
          <w:sz w:val="28"/>
          <w:szCs w:val="28"/>
        </w:rPr>
        <w:tab/>
      </w:r>
    </w:p>
    <w:p w14:paraId="5D6C19BD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016" w:dyaOrig="750" w14:anchorId="56BF692E">
          <v:shape id="_x0000_i1502" type="#_x0000_t75" style="width:100.5pt;height:37.5pt" o:ole="">
            <v:imagedata r:id="rId855" o:title="" embosscolor="white"/>
          </v:shape>
          <o:OLEObject Type="Embed" ProgID="Equation.DSMT4" ShapeID="_x0000_i1502" DrawAspect="Content" ObjectID="_1752302568" r:id="rId856"/>
        </w:object>
      </w:r>
      <w:r>
        <w:rPr>
          <w:rFonts w:ascii="Times New Roman" w:hAnsi="Times New Roman"/>
          <w:sz w:val="28"/>
          <w:szCs w:val="28"/>
        </w:rPr>
        <w:tab/>
        <w:t>(2.31)</w:t>
      </w:r>
    </w:p>
    <w:p w14:paraId="17245B94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8"/>
          <w:sz w:val="28"/>
          <w:szCs w:val="28"/>
        </w:rPr>
        <w:object w:dxaOrig="2190" w:dyaOrig="750" w14:anchorId="0832F875">
          <v:shape id="_x0000_i1503" type="#_x0000_t75" style="width:109.5pt;height:37.5pt" o:ole="">
            <v:imagedata r:id="rId857" o:title="" embosscolor="white"/>
          </v:shape>
          <o:OLEObject Type="Embed" ProgID="Equation.DSMT4" ShapeID="_x0000_i1503" DrawAspect="Content" ObjectID="_1752302569" r:id="rId858"/>
        </w:object>
      </w:r>
    </w:p>
    <w:p w14:paraId="68D9F02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BDF6C54" w14:textId="0834C9F1" w:rsidR="00CA29DF" w:rsidRDefault="00A21C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4"/>
          <w:sz w:val="28"/>
          <w:szCs w:val="28"/>
        </w:rPr>
        <w:object w:dxaOrig="1165" w:dyaOrig="451" w14:anchorId="267265D1">
          <v:shape id="_x0000_i1504" type="#_x0000_t75" style="width:58.5pt;height:22.5pt" o:ole="">
            <v:imagedata r:id="rId859" o:title="" embosscolor="white"/>
          </v:shape>
          <o:OLEObject Type="Embed" ProgID="Equation.3" ShapeID="_x0000_i1504" DrawAspect="Content" ObjectID="_1752302570" r:id="rId860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произвольные гладкие функции. Вычисляя производную по времени </w:t>
      </w:r>
      <w:r>
        <w:rPr>
          <w:rFonts w:ascii="Cambria Math" w:hAnsi="Cambria Math" w:cs="Cambria Math"/>
          <w:sz w:val="28"/>
          <w:szCs w:val="28"/>
        </w:rPr>
        <w:t>𝑢</w:t>
      </w:r>
      <w:r>
        <w:rPr>
          <w:rFonts w:ascii="Times New Roman" w:hAnsi="Times New Roman"/>
          <w:sz w:val="28"/>
          <w:szCs w:val="28"/>
        </w:rPr>
        <w:t>выражения (2.25)</w:t>
      </w:r>
      <w:r w:rsidR="006F5EA8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сопоставляя ее с формулой (2.28), получаем следующие </w:t>
      </w:r>
      <w:r>
        <w:rPr>
          <w:rFonts w:ascii="Times New Roman" w:hAnsi="Times New Roman"/>
          <w:sz w:val="28"/>
          <w:szCs w:val="28"/>
        </w:rPr>
        <w:t>выражения:</w:t>
      </w:r>
    </w:p>
    <w:p w14:paraId="154B89AA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70"/>
          <w:sz w:val="28"/>
          <w:szCs w:val="28"/>
        </w:rPr>
        <w:object w:dxaOrig="5095" w:dyaOrig="1614" w14:anchorId="0DB8B714">
          <v:shape id="_x0000_i1505" type="#_x0000_t75" style="width:255pt;height:81pt" o:ole="">
            <v:imagedata r:id="rId861" o:title="" embosscolor="white"/>
          </v:shape>
          <o:OLEObject Type="Embed" ProgID="Equation.DSMT4" ShapeID="_x0000_i1505" DrawAspect="Content" ObjectID="_1752302571" r:id="rId862"/>
        </w:object>
      </w:r>
      <w:r>
        <w:rPr>
          <w:rFonts w:ascii="Times New Roman" w:hAnsi="Times New Roman"/>
          <w:sz w:val="28"/>
          <w:szCs w:val="28"/>
        </w:rPr>
        <w:tab/>
        <w:t>(2.32)</w:t>
      </w:r>
    </w:p>
    <w:p w14:paraId="0DED0C9D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A098BF2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0"/>
          <w:sz w:val="28"/>
          <w:szCs w:val="28"/>
        </w:rPr>
        <w:object w:dxaOrig="5045" w:dyaOrig="1201" w14:anchorId="02543DEE">
          <v:shape id="_x0000_i1506" type="#_x0000_t75" style="width:252pt;height:60pt" o:ole="">
            <v:imagedata r:id="rId863" o:title="" embosscolor="white"/>
          </v:shape>
          <o:OLEObject Type="Embed" ProgID="Equation.DSMT4" ShapeID="_x0000_i1506" DrawAspect="Content" ObjectID="_1752302572" r:id="rId86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(2.33)</w:t>
      </w:r>
    </w:p>
    <w:p w14:paraId="3B4AA37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96F1E26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Времениподобная временная эволюция в направлении ℎ-линии относительно гибридного репера через анголономные координаты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74D887C2">
          <v:shape id="_x0000_i1507" type="#_x0000_t75" style="width:22.5pt;height:22.5pt" o:ole="">
            <v:imagedata r:id="rId17" o:title="" embosscolor="white"/>
          </v:shape>
          <o:OLEObject Type="Embed" ProgID="Equation.3" ShapeID="_x0000_i1507" DrawAspect="Content" ObjectID="_1752302573" r:id="rId865"/>
        </w:object>
      </w:r>
      <w:r>
        <w:rPr>
          <w:rFonts w:ascii="Times New Roman" w:hAnsi="Times New Roman"/>
          <w:sz w:val="28"/>
          <w:szCs w:val="28"/>
        </w:rPr>
        <w:t>задается формулами (2.31)-(2.3</w:t>
      </w:r>
      <w:r>
        <w:rPr>
          <w:rFonts w:ascii="Times New Roman" w:hAnsi="Times New Roman"/>
          <w:sz w:val="28"/>
          <w:szCs w:val="28"/>
        </w:rPr>
        <w:t xml:space="preserve">3). Гибридная плотность </w:t>
      </w:r>
      <w:proofErr w:type="gramStart"/>
      <w:r>
        <w:rPr>
          <w:rFonts w:ascii="Times New Roman" w:hAnsi="Times New Roman"/>
          <w:sz w:val="28"/>
          <w:szCs w:val="28"/>
        </w:rPr>
        <w:t xml:space="preserve">анголономии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51" w14:anchorId="31DD1571">
          <v:shape id="_x0000_i1508" type="#_x0000_t75" style="width:36pt;height:22.5pt" o:ole="">
            <v:imagedata r:id="rId866" o:title="" embosscolor="white"/>
          </v:shape>
          <o:OLEObject Type="Embed" ProgID="Equation.3" ShapeID="_x0000_i1508" DrawAspect="Content" ObjectID="_1752302574" r:id="rId867"/>
        </w:object>
      </w:r>
      <w:r>
        <w:rPr>
          <w:rFonts w:ascii="Times New Roman" w:hAnsi="Times New Roman"/>
          <w:sz w:val="28"/>
          <w:szCs w:val="28"/>
        </w:rPr>
        <w:t xml:space="preserve"> 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выражением</w:t>
      </w:r>
    </w:p>
    <w:p w14:paraId="76E45791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100459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6698" w:dyaOrig="1014" w14:anchorId="098C531E">
          <v:shape id="_x0000_i1509" type="#_x0000_t75" style="width:335.25pt;height:51pt" o:ole="">
            <v:imagedata r:id="rId868" o:title="" embosscolor="white"/>
          </v:shape>
          <o:OLEObject Type="Embed" ProgID="Equation.DSMT4" ShapeID="_x0000_i1509" DrawAspect="Content" ObjectID="_1752302575" r:id="rId86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727BA69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CB4150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Уравнение Да-Риоса в направлении ℎ-линии для второй формулировки имеет вид</w:t>
      </w:r>
    </w:p>
    <w:p w14:paraId="739688EC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10FC37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355" w:dyaOrig="814" w14:anchorId="675D48D0">
          <v:shape id="_x0000_i1510" type="#_x0000_t75" style="width:117.75pt;height:40.5pt" o:ole="">
            <v:imagedata r:id="rId870" o:title="" embosscolor="white"/>
          </v:shape>
          <o:OLEObject Type="Embed" ProgID="Equation.DSMT4" ShapeID="_x0000_i1510" DrawAspect="Content" ObjectID="_1752302576" r:id="rId87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4CA7E4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75B3FBC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формул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740" w:dyaOrig="725" w14:anchorId="00BF4622">
          <v:shape id="_x0000_i1511" type="#_x0000_t75" style="width:87pt;height:36pt" o:ole="">
            <v:imagedata r:id="rId872" o:title="" embosscolor="white"/>
          </v:shape>
          <o:OLEObject Type="Embed" ProgID="Equation.3" ShapeID="_x0000_i1511" DrawAspect="Content" ObjectID="_1752302577" r:id="rId873"/>
        </w:object>
      </w:r>
      <w:proofErr w:type="gramStart"/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989" w:dyaOrig="725" w14:anchorId="44F22F6A">
          <v:shape id="_x0000_i1512" type="#_x0000_t75" style="width:49.5pt;height:36pt" o:ole="">
            <v:imagedata r:id="rId874" o:title="" embosscolor="white"/>
          </v:shape>
          <o:OLEObject Type="Embed" ProgID="Equation.DSMT4" ShapeID="_x0000_i1512" DrawAspect="Content" ObjectID="_1752302578" r:id="rId875"/>
        </w:object>
      </w:r>
      <w:r>
        <w:rPr>
          <w:rFonts w:ascii="Times New Roman" w:hAnsi="Times New Roman"/>
          <w:sz w:val="28"/>
          <w:szCs w:val="28"/>
        </w:rPr>
        <w:t xml:space="preserve"> получаем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следующие соотношения</w:t>
      </w:r>
    </w:p>
    <w:p w14:paraId="32A8F640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6FBBEC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72"/>
          <w:sz w:val="28"/>
          <w:szCs w:val="28"/>
        </w:rPr>
        <w:object w:dxaOrig="5070" w:dyaOrig="1664" w14:anchorId="1A11BDAB">
          <v:shape id="_x0000_i1513" type="#_x0000_t75" style="width:253.5pt;height:83.25pt" o:ole="">
            <v:imagedata r:id="rId876" o:title="" embosscolor="white"/>
          </v:shape>
          <o:OLEObject Type="Embed" ProgID="Equation.DSMT4" ShapeID="_x0000_i1513" DrawAspect="Content" ObjectID="_1752302579" r:id="rId877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52D1D33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6A0F4C4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выражения (2.26), (2.29), (2.30), получим</w:t>
      </w:r>
    </w:p>
    <w:p w14:paraId="77DAF2D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5A33B0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8"/>
          <w:sz w:val="28"/>
          <w:szCs w:val="28"/>
        </w:rPr>
        <w:object w:dxaOrig="4145" w:dyaOrig="839" w14:anchorId="35A604FD">
          <v:shape id="_x0000_i1514" type="#_x0000_t75" style="width:207pt;height:42pt" o:ole="">
            <v:imagedata r:id="rId878" o:title="" embosscolor="white"/>
          </v:shape>
          <o:OLEObject Type="Embed" ProgID="Equation.DSMT4" ShapeID="_x0000_i1514" DrawAspect="Content" ObjectID="_1752302580" r:id="rId87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21C97C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DF72FB1" w14:textId="21D7B2BC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Плотность гибридных </w:t>
      </w:r>
      <w:proofErr w:type="gramStart"/>
      <w:r>
        <w:rPr>
          <w:rFonts w:ascii="Times New Roman" w:hAnsi="Times New Roman"/>
          <w:sz w:val="28"/>
          <w:szCs w:val="28"/>
        </w:rPr>
        <w:t xml:space="preserve">анголономий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51" w14:anchorId="3D1A3CC5">
          <v:shape id="_x0000_i1515" type="#_x0000_t75" style="width:36pt;height:22.5pt" o:ole="">
            <v:imagedata r:id="rId866" o:title="" embosscolor="white"/>
          </v:shape>
          <o:OLEObject Type="Embed" ProgID="Equation.3" ShapeID="_x0000_i1515" DrawAspect="Content" ObjectID="_1752302581" r:id="rId880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связанная с НУТШ в направл</w:t>
      </w:r>
      <w:r>
        <w:rPr>
          <w:rFonts w:ascii="Times New Roman" w:hAnsi="Times New Roman"/>
          <w:sz w:val="28"/>
          <w:szCs w:val="28"/>
        </w:rPr>
        <w:t xml:space="preserve">ении </w:t>
      </w:r>
      <w:r w:rsidRPr="006F5EA8">
        <w:rPr>
          <w:rFonts w:ascii="Cambria Math" w:hAnsi="Cambria Math" w:cs="Cambria Math"/>
          <w:i/>
          <w:iCs/>
          <w:sz w:val="28"/>
          <w:szCs w:val="28"/>
        </w:rPr>
        <w:t>ℎ</w:t>
      </w:r>
      <w:r w:rsidRPr="006F5EA8">
        <w:rPr>
          <w:rFonts w:ascii="Times New Roman" w:hAnsi="Times New Roman"/>
          <w:i/>
          <w:iCs/>
          <w:sz w:val="28"/>
          <w:szCs w:val="28"/>
        </w:rPr>
        <w:t>-лини</w:t>
      </w:r>
      <w:r w:rsidR="006F5EA8" w:rsidRPr="006F5EA8">
        <w:rPr>
          <w:rFonts w:ascii="Times New Roman" w:hAnsi="Times New Roman"/>
          <w:i/>
          <w:iCs/>
          <w:sz w:val="28"/>
          <w:szCs w:val="28"/>
          <w:lang w:val="ru-KZ"/>
        </w:rPr>
        <w:t>й</w:t>
      </w:r>
      <w:r>
        <w:rPr>
          <w:rFonts w:ascii="Times New Roman" w:hAnsi="Times New Roman"/>
          <w:sz w:val="28"/>
          <w:szCs w:val="28"/>
        </w:rPr>
        <w:t xml:space="preserve">, для второй формулировки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329A29C2">
          <v:shape id="_x0000_i1516" type="#_x0000_t75" style="width:22.5pt;height:22.5pt" o:ole="">
            <v:imagedata r:id="rId17" o:title="" embosscolor="white"/>
          </v:shape>
          <o:OLEObject Type="Embed" ProgID="Equation.3" ShapeID="_x0000_i1516" DrawAspect="Content" ObjectID="_1752302582" r:id="rId881"/>
        </w:object>
      </w:r>
      <w:r>
        <w:rPr>
          <w:rFonts w:ascii="Times New Roman" w:hAnsi="Times New Roman"/>
          <w:sz w:val="28"/>
          <w:szCs w:val="28"/>
        </w:rPr>
        <w:t>, определяется выражением</w:t>
      </w:r>
    </w:p>
    <w:p w14:paraId="2EED6BF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553212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6060" w:dyaOrig="839" w14:anchorId="5F40C94C">
          <v:shape id="_x0000_i1517" type="#_x0000_t75" style="width:303pt;height:42pt" o:ole="">
            <v:imagedata r:id="rId882" o:title="" embosscolor="white"/>
          </v:shape>
          <o:OLEObject Type="Embed" ProgID="Equation.DSMT4" ShapeID="_x0000_i1517" DrawAspect="Content" ObjectID="_1752302583" r:id="rId88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12C4AE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B438445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Полная гибридная </w:t>
      </w:r>
      <w:proofErr w:type="gramStart"/>
      <w:r>
        <w:rPr>
          <w:rFonts w:ascii="Times New Roman" w:hAnsi="Times New Roman"/>
          <w:sz w:val="28"/>
          <w:szCs w:val="28"/>
        </w:rPr>
        <w:t xml:space="preserve">фаза </w:t>
      </w:r>
      <w:r>
        <w:rPr>
          <w:rFonts w:ascii="Times New Roman" w:hAnsi="Times New Roman"/>
          <w:b/>
          <w:position w:val="-14"/>
          <w:sz w:val="28"/>
          <w:szCs w:val="28"/>
        </w:rPr>
        <w:object w:dxaOrig="725" w:dyaOrig="451" w14:anchorId="53774FEF">
          <v:shape id="_x0000_i1518" type="#_x0000_t75" style="width:36pt;height:22.5pt" o:ole="">
            <v:imagedata r:id="rId884" o:title="" embosscolor="white"/>
          </v:shape>
          <o:OLEObject Type="Embed" ProgID="Equation.3" ShapeID="_x0000_i1518" DrawAspect="Content" ObjectID="_1752302584" r:id="rId885"/>
        </w:object>
      </w:r>
      <w:r>
        <w:rPr>
          <w:rFonts w:ascii="Times New Roman" w:hAnsi="Times New Roman"/>
          <w:sz w:val="28"/>
          <w:szCs w:val="28"/>
        </w:rPr>
        <w:t xml:space="preserve"> выражается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как </w:t>
      </w:r>
    </w:p>
    <w:p w14:paraId="483635EA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62BF2C9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70"/>
          <w:sz w:val="28"/>
          <w:szCs w:val="28"/>
        </w:rPr>
        <w:object w:dxaOrig="6876" w:dyaOrig="1614" w14:anchorId="2342702C">
          <v:shape id="_x0000_i1519" type="#_x0000_t75" style="width:343.5pt;height:81pt" o:ole="">
            <v:imagedata r:id="rId886" o:title="" embosscolor="white"/>
          </v:shape>
          <o:OLEObject Type="Embed" ProgID="Equation.DSMT4" ShapeID="_x0000_i1519" DrawAspect="Content" ObjectID="_1752302585" r:id="rId887"/>
        </w:object>
      </w:r>
      <w:r>
        <w:rPr>
          <w:rFonts w:ascii="Times New Roman" w:hAnsi="Times New Roman"/>
          <w:sz w:val="28"/>
          <w:szCs w:val="28"/>
        </w:rPr>
        <w:tab/>
      </w:r>
    </w:p>
    <w:p w14:paraId="5B1EB43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3F45229" w14:textId="77777777" w:rsidR="00CA29DF" w:rsidRDefault="00A21CF9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Производные по </w:t>
      </w:r>
      <w:proofErr w:type="gramStart"/>
      <w:r>
        <w:rPr>
          <w:rFonts w:ascii="Times New Roman" w:hAnsi="Times New Roman"/>
          <w:sz w:val="28"/>
          <w:szCs w:val="28"/>
        </w:rPr>
        <w:t xml:space="preserve">времени </w:t>
      </w:r>
      <w:r>
        <w:rPr>
          <w:rFonts w:ascii="Times New Roman" w:hAnsi="Times New Roman"/>
          <w:position w:val="-4"/>
          <w:sz w:val="28"/>
          <w:szCs w:val="28"/>
        </w:rPr>
        <w:object w:dxaOrig="500" w:dyaOrig="451" w14:anchorId="46D6147C">
          <v:shape id="_x0000_i1520" type="#_x0000_t75" style="width:24.75pt;height:22.5pt" o:ole="">
            <v:imagedata r:id="rId888" o:title="" embosscolor="white"/>
          </v:shape>
          <o:OLEObject Type="Embed" ProgID="Equation.DSMT4" ShapeID="_x0000_i1520" DrawAspect="Content" ObjectID="_1752302586" r:id="rId889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1165" w:dyaOrig="451" w14:anchorId="1DDCC459">
          <v:shape id="_x0000_i1521" type="#_x0000_t75" style="width:58.5pt;height:22.5pt" o:ole="">
            <v:imagedata r:id="rId890" o:title="" embosscolor="white"/>
          </v:shape>
          <o:OLEObject Type="Embed" ProgID="Equation.3" ShapeID="_x0000_i1521" DrawAspect="Content" ObjectID="_1752302587" r:id="rId891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position w:val="-16"/>
          <w:sz w:val="28"/>
          <w:szCs w:val="28"/>
        </w:rPr>
        <w:object w:dxaOrig="1414" w:dyaOrig="501" w14:anchorId="39654201">
          <v:shape id="_x0000_i1522" type="#_x0000_t75" style="width:70.5pt;height:24.75pt" o:ole="">
            <v:imagedata r:id="rId892" o:title="" embosscolor="white"/>
          </v:shape>
          <o:OLEObject Type="Embed" ProgID="Equation.DSMT4" ShapeID="_x0000_i1522" DrawAspect="Content" ObjectID="_1752302588" r:id="rId893"/>
        </w:object>
      </w:r>
      <w:r>
        <w:rPr>
          <w:rFonts w:ascii="Times New Roman" w:hAnsi="Times New Roman"/>
          <w:sz w:val="28"/>
          <w:szCs w:val="28"/>
        </w:rPr>
        <w:t xml:space="preserve"> вычислим через условия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715" w:dyaOrig="714" w14:anchorId="7CA1F8A0">
          <v:shape id="_x0000_i1523" type="#_x0000_t75" style="width:85.5pt;height:36pt" o:ole="">
            <v:imagedata r:id="rId894" o:title="" embosscolor="white"/>
          </v:shape>
          <o:OLEObject Type="Embed" ProgID="Equation.DSMT4" ShapeID="_x0000_i1523" DrawAspect="Content" ObjectID="_1752302589" r:id="rId895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715" w:dyaOrig="714" w14:anchorId="6CCC1147">
          <v:shape id="_x0000_i1524" type="#_x0000_t75" style="width:85.5pt;height:36pt" o:ole="">
            <v:imagedata r:id="rId896" o:title="" embosscolor="white"/>
          </v:shape>
          <o:OLEObject Type="Embed" ProgID="Equation.DSMT4" ShapeID="_x0000_i1524" DrawAspect="Content" ObjectID="_1752302590" r:id="rId897"/>
        </w:object>
      </w:r>
    </w:p>
    <w:p w14:paraId="0F00C0D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AF3D38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6000" w:dyaOrig="814" w14:anchorId="6BBFB412">
          <v:shape id="_x0000_i1525" type="#_x0000_t75" style="width:300pt;height:40.5pt" o:ole="">
            <v:imagedata r:id="rId898" o:title="" embosscolor="white"/>
          </v:shape>
          <o:OLEObject Type="Embed" ProgID="Equation.DSMT4" ShapeID="_x0000_i1525" DrawAspect="Content" ObjectID="_1752302591" r:id="rId89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670785F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6AB21F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948" w:dyaOrig="964" w14:anchorId="346C0A4E">
          <v:shape id="_x0000_i1526" type="#_x0000_t75" style="width:297.75pt;height:48pt" o:ole="">
            <v:imagedata r:id="rId900" o:title="" embosscolor="white"/>
          </v:shape>
          <o:OLEObject Type="Embed" ProgID="Equation.DSMT4" ShapeID="_x0000_i1526" DrawAspect="Content" ObjectID="_1752302592" r:id="rId90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0E437E7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E5669E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6600" w:dyaOrig="814" w14:anchorId="2FD41E3D">
          <v:shape id="_x0000_i1527" type="#_x0000_t75" style="width:330pt;height:40.5pt" o:ole="">
            <v:imagedata r:id="rId902" o:title="" embosscolor="white"/>
          </v:shape>
          <o:OLEObject Type="Embed" ProgID="Equation.DSMT4" ShapeID="_x0000_i1527" DrawAspect="Content" ObjectID="_1752302593" r:id="rId903"/>
        </w:object>
      </w:r>
      <w:r>
        <w:rPr>
          <w:rFonts w:ascii="Times New Roman" w:hAnsi="Times New Roman"/>
          <w:sz w:val="28"/>
          <w:szCs w:val="28"/>
        </w:rPr>
        <w:tab/>
      </w:r>
    </w:p>
    <w:p w14:paraId="6428926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384BBE8" w14:textId="56421740" w:rsidR="00CA29DF" w:rsidRPr="00327743" w:rsidRDefault="00A21CF9">
      <w:pPr>
        <w:pStyle w:val="2"/>
        <w:keepNext w:val="0"/>
        <w:spacing w:before="0"/>
        <w:ind w:firstLine="709"/>
        <w:rPr>
          <w:rFonts w:ascii="Times New Roman" w:hAnsi="Times New Roman"/>
          <w:color w:val="auto"/>
          <w:sz w:val="28"/>
          <w:szCs w:val="28"/>
        </w:rPr>
      </w:pPr>
      <w:bookmarkStart w:id="51" w:name="_Toc135765029"/>
      <w:bookmarkStart w:id="52" w:name="_Toc135464736"/>
      <w:bookmarkStart w:id="53" w:name="_Toc132104512"/>
      <w:bookmarkStart w:id="54" w:name="_Toc132214434"/>
      <w:r>
        <w:rPr>
          <w:rFonts w:ascii="Times New Roman" w:hAnsi="Times New Roman"/>
          <w:color w:val="auto"/>
          <w:sz w:val="28"/>
          <w:szCs w:val="28"/>
        </w:rPr>
        <w:t>2.2.3 </w:t>
      </w:r>
      <w:r w:rsidR="00327743" w:rsidRPr="00327743">
        <w:rPr>
          <w:rFonts w:ascii="Times New Roman" w:hAnsi="Times New Roman"/>
          <w:color w:val="auto"/>
          <w:sz w:val="28"/>
          <w:szCs w:val="28"/>
        </w:rPr>
        <w:t xml:space="preserve">Вторая формулировка </w:t>
      </w:r>
      <w:r w:rsidR="00327743" w:rsidRPr="00327743">
        <w:rPr>
          <w:rFonts w:ascii="Times New Roman" w:hAnsi="Times New Roman"/>
          <w:bCs/>
          <w:color w:val="auto"/>
          <w:sz w:val="28"/>
          <w:szCs w:val="28"/>
        </w:rPr>
        <w:t>нелинейного уравнения типа Шредингера</w:t>
      </w:r>
      <w:r w:rsidR="00327743" w:rsidRPr="00327743">
        <w:rPr>
          <w:rFonts w:ascii="Times New Roman" w:hAnsi="Times New Roman"/>
          <w:color w:val="auto"/>
          <w:sz w:val="28"/>
          <w:szCs w:val="28"/>
        </w:rPr>
        <w:t xml:space="preserve"> в направлении </w:t>
      </w:r>
      <w:r w:rsidR="00327743" w:rsidRPr="00327743">
        <w:rPr>
          <w:rFonts w:ascii="Cambria Math" w:hAnsi="Cambria Math" w:cs="Cambria Math"/>
          <w:color w:val="auto"/>
          <w:sz w:val="28"/>
          <w:szCs w:val="28"/>
        </w:rPr>
        <w:t>𝑟</w:t>
      </w:r>
      <w:r w:rsidR="00327743" w:rsidRPr="00327743">
        <w:rPr>
          <w:rFonts w:ascii="Times New Roman" w:hAnsi="Times New Roman"/>
          <w:color w:val="auto"/>
          <w:sz w:val="28"/>
          <w:szCs w:val="28"/>
        </w:rPr>
        <w:t xml:space="preserve">-линий гибридного репера </w:t>
      </w:r>
      <w:r w:rsidRPr="00327743">
        <w:rPr>
          <w:rFonts w:ascii="Times New Roman" w:hAnsi="Times New Roman"/>
          <w:color w:val="auto"/>
          <w:sz w:val="28"/>
          <w:szCs w:val="28"/>
        </w:rPr>
        <w:t xml:space="preserve">в </w:t>
      </w:r>
      <w:bookmarkEnd w:id="51"/>
      <w:bookmarkEnd w:id="52"/>
      <w:r w:rsidRPr="00327743">
        <w:rPr>
          <w:rFonts w:ascii="Times New Roman" w:hAnsi="Times New Roman"/>
          <w:color w:val="auto"/>
          <w:position w:val="-14"/>
          <w:sz w:val="28"/>
          <w:szCs w:val="28"/>
          <w:lang w:eastAsia="ru-RU"/>
        </w:rPr>
        <w:object w:dxaOrig="451" w:dyaOrig="451" w14:anchorId="7798E412">
          <v:shape id="_x0000_i1528" type="#_x0000_t75" style="width:22.5pt;height:22.5pt" o:ole="">
            <v:imagedata r:id="rId17" o:title="" embosscolor="white"/>
          </v:shape>
          <o:OLEObject Type="Embed" ProgID="Equation.3" ShapeID="_x0000_i1528" DrawAspect="Content" ObjectID="_1752302594" r:id="rId904"/>
        </w:object>
      </w:r>
      <w:bookmarkEnd w:id="53"/>
      <w:bookmarkEnd w:id="54"/>
    </w:p>
    <w:p w14:paraId="162961E4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Пусть </w:t>
      </w:r>
      <w:r>
        <w:rPr>
          <w:rFonts w:ascii="Times New Roman" w:hAnsi="Times New Roman"/>
          <w:position w:val="-14"/>
          <w:sz w:val="28"/>
          <w:szCs w:val="28"/>
        </w:rPr>
        <w:object w:dxaOrig="388" w:dyaOrig="388" w14:anchorId="3F72858B">
          <v:shape id="_x0000_i1529" type="#_x0000_t75" style="width:19.5pt;height:19.5pt" o:ole="">
            <v:imagedata r:id="rId905" o:title="" embosscolor="white"/>
          </v:shape>
          <o:OLEObject Type="Embed" ProgID="Equation.DSMT4" ShapeID="_x0000_i1529" DrawAspect="Content" ObjectID="_1752302595" r:id="rId906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пространственноподобная кривая с временоподобной </w:t>
      </w:r>
      <w:r>
        <w:rPr>
          <w:rFonts w:ascii="Cambria Math" w:hAnsi="Cambria Math" w:cs="Cambria Math"/>
          <w:i/>
          <w:sz w:val="28"/>
          <w:szCs w:val="28"/>
        </w:rPr>
        <w:t>𝐡</w:t>
      </w:r>
      <w:r>
        <w:rPr>
          <w:rFonts w:ascii="Times New Roman" w:hAnsi="Times New Roman"/>
          <w:sz w:val="28"/>
          <w:szCs w:val="28"/>
        </w:rPr>
        <w:t xml:space="preserve"> в направлении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Cambria Math" w:hAnsi="Cambria Math" w:cs="Cambria Math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линий касательно 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2779FAD7">
          <v:shape id="_x0000_i1530" type="#_x0000_t75" style="width:22.5pt;height:22.5pt" o:ole="">
            <v:imagedata r:id="rId17" o:title="" embosscolor="white"/>
          </v:shape>
          <o:OLEObject Type="Embed" ProgID="Equation.3" ShapeID="_x0000_i1530" DrawAspect="Content" ObjectID="_1752302596" r:id="rId907"/>
        </w:object>
      </w:r>
      <w:r>
        <w:rPr>
          <w:rFonts w:ascii="Times New Roman" w:hAnsi="Times New Roman"/>
          <w:sz w:val="28"/>
          <w:szCs w:val="28"/>
        </w:rPr>
        <w:t xml:space="preserve">. Вводится новый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 </w:t>
      </w:r>
      <w:r>
        <w:rPr>
          <w:rFonts w:ascii="Times New Roman" w:hAnsi="Times New Roman"/>
          <w:position w:val="-18"/>
          <w:sz w:val="28"/>
          <w:szCs w:val="28"/>
        </w:rPr>
        <w:object w:dxaOrig="1290" w:dyaOrig="476" w14:anchorId="0D98DFAD">
          <v:shape id="_x0000_i1531" type="#_x0000_t75" style="width:64.5pt;height:24pt" o:ole="">
            <v:imagedata r:id="rId908" o:title="" embosscolor="white"/>
          </v:shape>
          <o:OLEObject Type="Embed" ProgID="Equation.DSMT4" ShapeID="_x0000_i1531" DrawAspect="Content" ObjectID="_1752302597" r:id="rId909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новое преобразование </w:t>
      </w:r>
      <w:r>
        <w:rPr>
          <w:rFonts w:ascii="Times New Roman" w:hAnsi="Times New Roman"/>
          <w:position w:val="-6"/>
          <w:sz w:val="28"/>
          <w:szCs w:val="28"/>
        </w:rPr>
        <w:object w:dxaOrig="326" w:dyaOrig="238" w14:anchorId="3CC9B3F5">
          <v:shape id="_x0000_i1532" type="#_x0000_t75" style="width:16.5pt;height:12pt" o:ole="">
            <v:imagedata r:id="rId910" o:title="" embosscolor="white"/>
          </v:shape>
          <o:OLEObject Type="Embed" ProgID="Equation.DSMT4" ShapeID="_x0000_i1532" DrawAspect="Content" ObjectID="_1752302598" r:id="rId911"/>
        </w:object>
      </w:r>
      <w:r>
        <w:rPr>
          <w:rFonts w:ascii="Times New Roman" w:hAnsi="Times New Roman"/>
          <w:sz w:val="28"/>
          <w:szCs w:val="28"/>
        </w:rPr>
        <w:t xml:space="preserve">, связанное с НУТШ в направлении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r</w:t>
      </w:r>
      <w:r>
        <w:rPr>
          <w:rFonts w:ascii="Times New Roman" w:hAnsi="Times New Roman"/>
          <w:i/>
          <w:iCs/>
          <w:sz w:val="28"/>
          <w:szCs w:val="28"/>
        </w:rPr>
        <w:t>-линий</w:t>
      </w:r>
      <w:r>
        <w:rPr>
          <w:rFonts w:ascii="Times New Roman" w:hAnsi="Times New Roman"/>
          <w:sz w:val="28"/>
          <w:szCs w:val="28"/>
        </w:rPr>
        <w:t xml:space="preserve"> через анголономные координаты гибридного репера </w:t>
      </w:r>
      <w:r>
        <w:rPr>
          <w:rFonts w:ascii="Times New Roman" w:hAnsi="Times New Roman"/>
          <w:position w:val="-14"/>
          <w:sz w:val="28"/>
          <w:szCs w:val="28"/>
        </w:rPr>
        <w:object w:dxaOrig="864" w:dyaOrig="425" w14:anchorId="21099C1E">
          <v:shape id="_x0000_i1533" type="#_x0000_t75" style="width:43.5pt;height:21pt" o:ole="">
            <v:imagedata r:id="rId912" o:title="" embosscolor="white"/>
          </v:shape>
          <o:OLEObject Type="Embed" ProgID="Equation.DSMT4" ShapeID="_x0000_i1533" DrawAspect="Content" ObjectID="_1752302599" r:id="rId913"/>
        </w:objec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350" w:dyaOrig="451" w14:anchorId="08B6E3C6">
          <v:shape id="_x0000_i1534" type="#_x0000_t75" style="width:17.25pt;height:22.5pt" o:ole="">
            <v:imagedata r:id="rId469" o:title="" embosscolor="white"/>
          </v:shape>
          <o:OLEObject Type="Embed" ProgID="Equation.DSMT4" ShapeID="_x0000_i1534" DrawAspect="Content" ObjectID="_1752302600" r:id="rId914"/>
        </w:object>
      </w:r>
    </w:p>
    <w:p w14:paraId="4210924D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30"/>
          <w:sz w:val="28"/>
          <w:szCs w:val="28"/>
        </w:rPr>
        <w:object w:dxaOrig="5948" w:dyaOrig="775" w14:anchorId="6B4CD13C">
          <v:shape id="_x0000_i1535" type="#_x0000_t75" style="width:297.75pt;height:39pt" o:ole="">
            <v:imagedata r:id="rId915" o:title="" embosscolor="white"/>
          </v:shape>
          <o:OLEObject Type="Embed" ProgID="Equation.DSMT4" ShapeID="_x0000_i1535" DrawAspect="Content" ObjectID="_1752302601" r:id="rId91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(2.34)</w:t>
      </w:r>
    </w:p>
    <w:p w14:paraId="10C9703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AE29219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4296" w:dyaOrig="938" w14:anchorId="7D03CE60">
          <v:shape id="_x0000_i1536" type="#_x0000_t75" style="width:214.5pt;height:47.25pt" o:ole="">
            <v:imagedata r:id="rId917" o:title="" embosscolor="white"/>
          </v:shape>
          <o:OLEObject Type="Embed" ProgID="Equation.DSMT4" ShapeID="_x0000_i1536" DrawAspect="Content" ObjectID="_1752302602" r:id="rId91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(2.35)</w:t>
      </w:r>
    </w:p>
    <w:p w14:paraId="010B91B1" w14:textId="77777777" w:rsidR="00CA29DF" w:rsidRDefault="00CA29DF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</w:p>
    <w:p w14:paraId="33E0E727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Теорема 2.4. Дифференциальное уравнение</w:t>
      </w:r>
    </w:p>
    <w:p w14:paraId="5610915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54A3C71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894" w:dyaOrig="814" w14:anchorId="16112227">
          <v:shape id="_x0000_i1537" type="#_x0000_t75" style="width:244.5pt;height:40.5pt" o:ole="">
            <v:imagedata r:id="rId919" o:title="" embosscolor="white"/>
          </v:shape>
          <o:OLEObject Type="Embed" ProgID="Equation.DSMT4" ShapeID="_x0000_i1537" DrawAspect="Content" ObjectID="_1752302603" r:id="rId920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2A19029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1C860B4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касательно репера</w:t>
      </w:r>
    </w:p>
    <w:p w14:paraId="5D6BEFF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10E0FD7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5948" w:dyaOrig="775" w14:anchorId="2A57ED96">
          <v:shape id="_x0000_i1538" type="#_x0000_t75" style="width:297.75pt;height:39pt" o:ole="">
            <v:imagedata r:id="rId915" o:title="" embosscolor="white"/>
          </v:shape>
          <o:OLEObject Type="Embed" ProgID="Equation.DSMT4" ShapeID="_x0000_i1538" DrawAspect="Content" ObjectID="_1752302604" r:id="rId921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226997C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47F162D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имеет решение в виде</w:t>
      </w:r>
    </w:p>
    <w:p w14:paraId="1268F9D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604587F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30"/>
          <w:sz w:val="28"/>
          <w:szCs w:val="28"/>
        </w:rPr>
        <w:object w:dxaOrig="4795" w:dyaOrig="963" w14:anchorId="0A426EE9">
          <v:shape id="_x0000_i1539" type="#_x0000_t75" style="width:240pt;height:48pt" o:ole="">
            <v:imagedata r:id="rId922" o:title="" embosscolor="white"/>
          </v:shape>
          <o:OLEObject Type="Embed" ProgID="Equation.DSMT4" ShapeID="_x0000_i1539" DrawAspect="Content" ObjectID="_1752302605" r:id="rId923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67F01C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3173F55A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Доказательство.</w:t>
      </w:r>
      <w:r>
        <w:rPr>
          <w:rFonts w:ascii="Times New Roman" w:hAnsi="Times New Roman"/>
          <w:sz w:val="28"/>
          <w:szCs w:val="28"/>
        </w:rPr>
        <w:t xml:space="preserve"> Доказательство теоремы строится аналогично предыдущему доказательству. Вычислим производные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репера </w:t>
      </w:r>
      <w:r>
        <w:rPr>
          <w:rFonts w:ascii="Times New Roman" w:hAnsi="Times New Roman"/>
          <w:position w:val="-18"/>
          <w:sz w:val="28"/>
          <w:szCs w:val="28"/>
        </w:rPr>
        <w:object w:dxaOrig="1290" w:dyaOrig="476" w14:anchorId="31A584D6">
          <v:shape id="_x0000_i1540" type="#_x0000_t75" style="width:64.5pt;height:24pt" o:ole="">
            <v:imagedata r:id="rId908" o:title="" embosscolor="white"/>
          </v:shape>
          <o:OLEObject Type="Embed" ProgID="Equation.DSMT4" ShapeID="_x0000_i1540" DrawAspect="Content" ObjectID="_1752302606" r:id="rId924"/>
        </w:objec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направлении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Times New Roman" w:hAnsi="Times New Roman"/>
          <w:sz w:val="28"/>
          <w:szCs w:val="28"/>
        </w:rPr>
        <w:t>-линий</w:t>
      </w:r>
    </w:p>
    <w:p w14:paraId="4898512A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166E9F7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454" w:dyaOrig="776" w14:anchorId="35E5D551">
          <v:shape id="_x0000_i1541" type="#_x0000_t75" style="width:123pt;height:39pt" o:ole="">
            <v:imagedata r:id="rId925" o:title="" embosscolor="white"/>
          </v:shape>
          <o:OLEObject Type="Embed" ProgID="Equation.DSMT4" ShapeID="_x0000_i1541" DrawAspect="Content" ObjectID="_1752302607" r:id="rId92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2CE743B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F1E580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465" w:dyaOrig="776" w14:anchorId="4D355A85">
          <v:shape id="_x0000_i1542" type="#_x0000_t75" style="width:73.5pt;height:39pt" o:ole="">
            <v:imagedata r:id="rId927" o:title="" embosscolor="white"/>
          </v:shape>
          <o:OLEObject Type="Embed" ProgID="Equation.DSMT4" ShapeID="_x0000_i1542" DrawAspect="Content" ObjectID="_1752302608" r:id="rId92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0A24622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</w:p>
    <w:p w14:paraId="30D763C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590" w:dyaOrig="814" w14:anchorId="12DE6ED8">
          <v:shape id="_x0000_i1543" type="#_x0000_t75" style="width:79.5pt;height:40.5pt" o:ole="">
            <v:imagedata r:id="rId929" o:title="" embosscolor="white"/>
          </v:shape>
          <o:OLEObject Type="Embed" ProgID="Equation.DSMT4" ShapeID="_x0000_i1543" DrawAspect="Content" ObjectID="_1752302609" r:id="rId93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21C177F" w14:textId="77777777" w:rsidR="00CA29DF" w:rsidRDefault="00A21CF9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  <w:lang w:val="kk-KZ"/>
        </w:rPr>
        <w:t>де</w:t>
      </w:r>
    </w:p>
    <w:p w14:paraId="1ABE382F" w14:textId="77777777" w:rsidR="00CA29DF" w:rsidRDefault="00CA29DF">
      <w:pPr>
        <w:rPr>
          <w:rFonts w:ascii="Times New Roman" w:hAnsi="Times New Roman"/>
          <w:sz w:val="28"/>
          <w:szCs w:val="28"/>
          <w:lang w:val="kk-KZ"/>
        </w:rPr>
      </w:pPr>
    </w:p>
    <w:p w14:paraId="0E7E1CC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5160" w:dyaOrig="963" w14:anchorId="7A4F15BA">
          <v:shape id="_x0000_i1544" type="#_x0000_t75" style="width:258pt;height:48pt" o:ole="">
            <v:imagedata r:id="rId931" o:title="" embosscolor="white"/>
          </v:shape>
          <o:OLEObject Type="Embed" ProgID="Equation.DSMT4" ShapeID="_x0000_i1544" DrawAspect="Content" ObjectID="_1752302610" r:id="rId93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722862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281AF82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Временная эволюция нового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репера </w:t>
      </w:r>
      <w:r>
        <w:rPr>
          <w:rFonts w:ascii="Times New Roman" w:hAnsi="Times New Roman"/>
          <w:position w:val="-18"/>
          <w:sz w:val="28"/>
          <w:szCs w:val="28"/>
        </w:rPr>
        <w:object w:dxaOrig="1290" w:dyaOrig="476" w14:anchorId="470188CA">
          <v:shape id="_x0000_i1545" type="#_x0000_t75" style="width:64.5pt;height:24pt" o:ole="">
            <v:imagedata r:id="rId908" o:title="" embosscolor="white"/>
          </v:shape>
          <o:OLEObject Type="Embed" ProgID="Equation.DSMT4" ShapeID="_x0000_i1545" DrawAspect="Content" ObjectID="_1752302611" r:id="rId933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связанная с НУТШ в направлении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Times New Roman" w:hAnsi="Times New Roman"/>
          <w:sz w:val="28"/>
          <w:szCs w:val="28"/>
        </w:rPr>
        <w:t xml:space="preserve">-линий 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20E98FEA">
          <v:shape id="_x0000_i1546" type="#_x0000_t75" style="width:22.5pt;height:22.5pt" o:ole="">
            <v:imagedata r:id="rId17" o:title="" embosscolor="white"/>
          </v:shape>
          <o:OLEObject Type="Embed" ProgID="Equation.3" ShapeID="_x0000_i1546" DrawAspect="Content" ObjectID="_1752302612" r:id="rId934"/>
        </w:object>
      </w:r>
      <w:r>
        <w:rPr>
          <w:rFonts w:ascii="Times New Roman" w:hAnsi="Times New Roman"/>
          <w:sz w:val="28"/>
          <w:szCs w:val="28"/>
        </w:rPr>
        <w:t>, имеет вид</w:t>
      </w:r>
    </w:p>
    <w:p w14:paraId="6436D52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69D467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3180" w:dyaOrig="814" w14:anchorId="3B42D861">
          <v:shape id="_x0000_i1547" type="#_x0000_t75" style="width:159pt;height:40.5pt" o:ole="">
            <v:imagedata r:id="rId935" o:title="" embosscolor="white"/>
          </v:shape>
          <o:OLEObject Type="Embed" ProgID="Equation.DSMT4" ShapeID="_x0000_i1547" DrawAspect="Content" ObjectID="_1752302613" r:id="rId93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3355" w:dyaOrig="814" w14:anchorId="0E73C8F3">
          <v:shape id="_x0000_i1548" type="#_x0000_t75" style="width:168pt;height:40.5pt" o:ole="">
            <v:imagedata r:id="rId937" o:title="" embosscolor="white"/>
          </v:shape>
          <o:OLEObject Type="Embed" ProgID="Equation.DSMT4" ShapeID="_x0000_i1548" DrawAspect="Content" ObjectID="_1752302614" r:id="rId93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7AA412C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37118D7" w14:textId="77777777" w:rsidR="00CA29DF" w:rsidRDefault="00A21C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4"/>
          <w:sz w:val="28"/>
          <w:szCs w:val="28"/>
        </w:rPr>
        <w:object w:dxaOrig="1165" w:dyaOrig="451" w14:anchorId="0AF0BF3D">
          <v:shape id="_x0000_i1549" type="#_x0000_t75" style="width:58.5pt;height:22.5pt" o:ole="">
            <v:imagedata r:id="rId939" o:title="" embosscolor="white"/>
          </v:shape>
          <o:OLEObject Type="Embed" ProgID="Equation.DSMT4" ShapeID="_x0000_i1549" DrawAspect="Content" ObjectID="_1752302615" r:id="rId940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действительная функция. Условия совместности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590" w:dyaOrig="714" w14:anchorId="50E53A09">
          <v:shape id="_x0000_i1550" type="#_x0000_t75" style="width:79.5pt;height:36pt" o:ole="">
            <v:imagedata r:id="rId941" o:title="" embosscolor="white"/>
          </v:shape>
          <o:OLEObject Type="Embed" ProgID="Equation.DSMT4" ShapeID="_x0000_i1550" DrawAspect="Content" ObjectID="_1752302616" r:id="rId942"/>
        </w:object>
      </w:r>
      <w:r>
        <w:rPr>
          <w:rFonts w:ascii="Times New Roman" w:hAnsi="Times New Roman"/>
          <w:sz w:val="28"/>
          <w:szCs w:val="28"/>
        </w:rPr>
        <w:t xml:space="preserve">дает НУТШ в направлении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Times New Roman" w:hAnsi="Times New Roman"/>
          <w:sz w:val="28"/>
          <w:szCs w:val="28"/>
        </w:rPr>
        <w:t xml:space="preserve">-линий для второй формулировки 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04F051ED">
          <v:shape id="_x0000_i1551" type="#_x0000_t75" style="width:22.5pt;height:22.5pt" o:ole="">
            <v:imagedata r:id="rId17" o:title="" embosscolor="white"/>
          </v:shape>
          <o:OLEObject Type="Embed" ProgID="Equation.3" ShapeID="_x0000_i1551" DrawAspect="Content" ObjectID="_1752302617" r:id="rId943"/>
        </w:object>
      </w:r>
    </w:p>
    <w:p w14:paraId="24D29A9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E816C5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894" w:dyaOrig="814" w14:anchorId="12839EBB">
          <v:shape id="_x0000_i1552" type="#_x0000_t75" style="width:244.5pt;height:40.5pt" o:ole="">
            <v:imagedata r:id="rId944" o:title="" embosscolor="white"/>
          </v:shape>
          <o:OLEObject Type="Embed" ProgID="Equation.DSMT4" ShapeID="_x0000_i1552" DrawAspect="Content" ObjectID="_1752302618" r:id="rId945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6255AFD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2203D2D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доказана важная формулировка для нелинейного уравнения типа Шредингера.</w:t>
      </w:r>
    </w:p>
    <w:p w14:paraId="09D7DA1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38D5752D" w14:textId="55D5B924" w:rsidR="00CA29DF" w:rsidRPr="006F5EA8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color w:val="auto"/>
          <w:sz w:val="28"/>
          <w:szCs w:val="28"/>
          <w:lang w:val="kk-KZ"/>
        </w:rPr>
      </w:pPr>
      <w:bookmarkStart w:id="55" w:name="_Toc132104513"/>
      <w:bookmarkStart w:id="56" w:name="_Toc135464737"/>
      <w:bookmarkStart w:id="57" w:name="_Toc132214435"/>
      <w:bookmarkStart w:id="58" w:name="_Toc135765030"/>
      <w:r>
        <w:rPr>
          <w:rFonts w:ascii="Times New Roman" w:hAnsi="Times New Roman"/>
          <w:color w:val="auto"/>
          <w:sz w:val="28"/>
          <w:szCs w:val="28"/>
        </w:rPr>
        <w:t>2.2.4 </w:t>
      </w:r>
      <w:bookmarkEnd w:id="55"/>
      <w:bookmarkEnd w:id="56"/>
      <w:bookmarkEnd w:id="57"/>
      <w:bookmarkEnd w:id="58"/>
      <w:r w:rsidR="006F5EA8" w:rsidRPr="006F5EA8">
        <w:rPr>
          <w:rFonts w:ascii="Times New Roman" w:hAnsi="Times New Roman"/>
          <w:color w:val="auto"/>
          <w:sz w:val="28"/>
          <w:szCs w:val="28"/>
        </w:rPr>
        <w:t xml:space="preserve">Геометрическая фаза второй формулировки в направлении </w:t>
      </w:r>
      <w:r w:rsidR="006F5EA8" w:rsidRPr="006F5EA8">
        <w:rPr>
          <w:rFonts w:ascii="Times New Roman" w:hAnsi="Times New Roman"/>
          <w:i/>
          <w:color w:val="auto"/>
          <w:sz w:val="28"/>
          <w:szCs w:val="28"/>
          <w:lang w:val="en-US"/>
        </w:rPr>
        <w:t>r</w:t>
      </w:r>
      <w:r w:rsidR="006F5EA8" w:rsidRPr="006F5EA8">
        <w:rPr>
          <w:rFonts w:ascii="Times New Roman" w:hAnsi="Times New Roman"/>
          <w:color w:val="auto"/>
          <w:sz w:val="28"/>
          <w:szCs w:val="28"/>
        </w:rPr>
        <w:t>-</w:t>
      </w:r>
      <w:r w:rsidR="006F5EA8">
        <w:rPr>
          <w:rFonts w:ascii="Times New Roman" w:hAnsi="Times New Roman"/>
          <w:color w:val="auto"/>
          <w:sz w:val="28"/>
          <w:szCs w:val="28"/>
          <w:lang w:val="ru-KZ"/>
        </w:rPr>
        <w:t>линий</w:t>
      </w:r>
      <w:r w:rsidR="006F5EA8" w:rsidRPr="006F5EA8">
        <w:rPr>
          <w:rFonts w:ascii="Times New Roman" w:hAnsi="Times New Roman"/>
          <w:color w:val="auto"/>
          <w:sz w:val="28"/>
          <w:szCs w:val="28"/>
        </w:rPr>
        <w:t xml:space="preserve"> относительно гибридного репера</w:t>
      </w:r>
      <w:r w:rsidR="006F5EA8" w:rsidRPr="006F5EA8">
        <w:rPr>
          <w:rFonts w:ascii="Times New Roman" w:hAnsi="Times New Roman"/>
          <w:color w:val="auto"/>
          <w:sz w:val="28"/>
          <w:szCs w:val="28"/>
          <w:lang w:eastAsia="ru-RU"/>
        </w:rPr>
        <w:t xml:space="preserve"> </w:t>
      </w:r>
      <w:r w:rsidR="006F5EA8" w:rsidRPr="006F5EA8">
        <w:rPr>
          <w:rFonts w:ascii="Times New Roman" w:hAnsi="Times New Roman"/>
          <w:color w:val="auto"/>
          <w:sz w:val="28"/>
          <w:szCs w:val="28"/>
          <w:lang w:val="ru-KZ" w:eastAsia="ru-RU"/>
        </w:rPr>
        <w:t xml:space="preserve">в </w:t>
      </w:r>
      <w:r w:rsidRPr="006F5EA8">
        <w:rPr>
          <w:rFonts w:ascii="Times New Roman" w:hAnsi="Times New Roman"/>
          <w:color w:val="auto"/>
          <w:position w:val="-14"/>
          <w:sz w:val="28"/>
          <w:szCs w:val="28"/>
          <w:lang w:eastAsia="ru-RU"/>
        </w:rPr>
        <w:object w:dxaOrig="451" w:dyaOrig="451" w14:anchorId="5E6D3729">
          <v:shape id="_x0000_i1553" type="#_x0000_t75" style="width:22.5pt;height:22.5pt" o:ole="">
            <v:imagedata r:id="rId17" o:title="" embosscolor="white"/>
          </v:shape>
          <o:OLEObject Type="Embed" ProgID="Equation.3" ShapeID="_x0000_i1553" DrawAspect="Content" ObjectID="_1752302619" r:id="rId946"/>
        </w:object>
      </w:r>
    </w:p>
    <w:p w14:paraId="6FFCFF42" w14:textId="032C791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Производное по </w:t>
      </w:r>
      <w:proofErr w:type="gramStart"/>
      <w:r>
        <w:rPr>
          <w:rFonts w:ascii="Times New Roman" w:hAnsi="Times New Roman"/>
          <w:sz w:val="28"/>
          <w:szCs w:val="28"/>
        </w:rPr>
        <w:t xml:space="preserve">времени </w:t>
      </w:r>
      <w:r>
        <w:rPr>
          <w:rFonts w:ascii="Times New Roman" w:hAnsi="Times New Roman"/>
          <w:position w:val="-14"/>
          <w:sz w:val="28"/>
          <w:szCs w:val="28"/>
        </w:rPr>
        <w:object w:dxaOrig="301" w:dyaOrig="388" w14:anchorId="1EEA07D3">
          <v:shape id="_x0000_i1554" type="#_x0000_t75" style="width:15pt;height:19.5pt" o:ole="">
            <v:imagedata r:id="rId947" o:title="" embosscolor="white"/>
          </v:shape>
          <o:OLEObject Type="Embed" ProgID="Equation.DSMT4" ShapeID="_x0000_i1554" DrawAspect="Content" ObjectID="_1752302620" r:id="rId948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326" w:dyaOrig="388" w14:anchorId="133ADAA9">
          <v:shape id="_x0000_i1555" type="#_x0000_t75" style="width:16.5pt;height:19.5pt" o:ole="">
            <v:imagedata r:id="rId949" o:title="" embosscolor="white"/>
          </v:shape>
          <o:OLEObject Type="Embed" ProgID="Equation.DSMT4" ShapeID="_x0000_i1555" DrawAspect="Content" ObjectID="_1752302621" r:id="rId950"/>
        </w:object>
      </w:r>
      <w:r>
        <w:rPr>
          <w:rFonts w:ascii="Times New Roman" w:hAnsi="Times New Roman"/>
          <w:sz w:val="28"/>
          <w:szCs w:val="28"/>
        </w:rPr>
        <w:t xml:space="preserve"> может быть задана выражением</w:t>
      </w:r>
    </w:p>
    <w:p w14:paraId="57D984DB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4ECAA564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355" w:dyaOrig="775" w14:anchorId="53E330ED">
          <v:shape id="_x0000_i1556" type="#_x0000_t75" style="width:117.75pt;height:39pt" o:ole="">
            <v:imagedata r:id="rId951" o:title="" embosscolor="white"/>
          </v:shape>
          <o:OLEObject Type="Embed" ProgID="Equation.DSMT4" ShapeID="_x0000_i1556" DrawAspect="Content" ObjectID="_1752302622" r:id="rId95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(2.36)</w:t>
      </w:r>
    </w:p>
    <w:p w14:paraId="4F37D361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2BB51937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640" w:dyaOrig="775" w14:anchorId="4DD8E264">
          <v:shape id="_x0000_i1557" type="#_x0000_t75" style="width:132pt;height:39pt" o:ole="">
            <v:imagedata r:id="rId953" o:title="" embosscolor="white"/>
          </v:shape>
          <o:OLEObject Type="Embed" ProgID="Equation.DSMT4" ShapeID="_x0000_i1557" DrawAspect="Content" ObjectID="_1752302623" r:id="rId95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(2.37)</w:t>
      </w:r>
    </w:p>
    <w:p w14:paraId="5D9518D0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3BE5C87E" w14:textId="77777777" w:rsidR="00CA29DF" w:rsidRDefault="00A21CF9">
      <w:pPr>
        <w:tabs>
          <w:tab w:val="right" w:pos="9639"/>
        </w:tabs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условие нулевой кривизны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590" w:dyaOrig="714" w14:anchorId="1471FE8E">
          <v:shape id="_x0000_i1558" type="#_x0000_t75" style="width:79.5pt;height:36pt" o:ole="">
            <v:imagedata r:id="rId955" o:title="" embosscolor="white"/>
          </v:shape>
          <o:OLEObject Type="Embed" ProgID="Equation.DSMT4" ShapeID="_x0000_i1558" DrawAspect="Content" ObjectID="_1752302624" r:id="rId956"/>
        </w:object>
      </w:r>
      <w:r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590" w:dyaOrig="714" w14:anchorId="743F5A76">
          <v:shape id="_x0000_i1559" type="#_x0000_t75" style="width:79.5pt;height:36pt" o:ole="">
            <v:imagedata r:id="rId941" o:title="" embosscolor="white"/>
          </v:shape>
          <o:OLEObject Type="Embed" ProgID="Equation.DSMT4" ShapeID="_x0000_i1559" DrawAspect="Content" ObjectID="_1752302625" r:id="rId957"/>
        </w:object>
      </w:r>
      <w:r w:rsidRPr="001C3F8E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получим</w:t>
      </w:r>
    </w:p>
    <w:p w14:paraId="794956F2" w14:textId="77777777" w:rsidR="00CA29DF" w:rsidRDefault="00CA29DF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D998591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552" w:dyaOrig="839" w14:anchorId="3D7E48A5">
          <v:shape id="_x0000_i1560" type="#_x0000_t75" style="width:127.5pt;height:42pt" o:ole="">
            <v:imagedata r:id="rId958" o:title="" embosscolor="white"/>
          </v:shape>
          <o:OLEObject Type="Embed" ProgID="Equation.DSMT4" ShapeID="_x0000_i1560" DrawAspect="Content" ObjectID="_1752302626" r:id="rId95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(2.38)</w:t>
      </w:r>
    </w:p>
    <w:p w14:paraId="55A5C4B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377C345" w14:textId="74C91423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 w:rsidRPr="006F5EA8">
        <w:rPr>
          <w:rFonts w:ascii="Times New Roman" w:hAnsi="Times New Roman"/>
          <w:i/>
          <w:iCs/>
          <w:sz w:val="28"/>
          <w:szCs w:val="28"/>
        </w:rPr>
        <w:t xml:space="preserve">Следствие 2.7. Если естественный неголономный гибридный </w:t>
      </w:r>
      <w:proofErr w:type="gramStart"/>
      <w:r w:rsidRPr="006F5EA8">
        <w:rPr>
          <w:rFonts w:ascii="Times New Roman" w:hAnsi="Times New Roman"/>
          <w:i/>
          <w:iCs/>
          <w:sz w:val="28"/>
          <w:szCs w:val="28"/>
        </w:rPr>
        <w:t xml:space="preserve">репер </w:t>
      </w:r>
      <w:r w:rsidRPr="006F5EA8">
        <w:rPr>
          <w:rFonts w:ascii="Times New Roman" w:hAnsi="Times New Roman"/>
          <w:i/>
          <w:iCs/>
          <w:position w:val="-12"/>
          <w:sz w:val="28"/>
          <w:szCs w:val="28"/>
        </w:rPr>
        <w:object w:dxaOrig="601" w:dyaOrig="388" w14:anchorId="30B5AB73">
          <v:shape id="_x0000_i1561" type="#_x0000_t75" style="width:30pt;height:19.5pt" o:ole="">
            <v:imagedata r:id="rId817" o:title="" embosscolor="white"/>
          </v:shape>
          <o:OLEObject Type="Embed" ProgID="Equation.DSMT4" ShapeID="_x0000_i1561" DrawAspect="Content" ObjectID="_1752302627" r:id="rId960"/>
        </w:object>
      </w:r>
      <w:r w:rsidRPr="006F5EA8">
        <w:rPr>
          <w:rFonts w:ascii="Times New Roman" w:hAnsi="Times New Roman"/>
          <w:i/>
          <w:iCs/>
          <w:sz w:val="28"/>
          <w:szCs w:val="28"/>
        </w:rPr>
        <w:t xml:space="preserve"> в</w:t>
      </w:r>
      <w:proofErr w:type="gramEnd"/>
      <w:r w:rsidRPr="006F5EA8">
        <w:rPr>
          <w:rFonts w:ascii="Times New Roman" w:hAnsi="Times New Roman"/>
          <w:i/>
          <w:iCs/>
          <w:sz w:val="28"/>
          <w:szCs w:val="28"/>
        </w:rPr>
        <w:t xml:space="preserve"> направлении</w:t>
      </w:r>
      <w:r w:rsidR="006F5EA8" w:rsidRPr="006F5EA8">
        <w:rPr>
          <w:rFonts w:ascii="Times New Roman" w:hAnsi="Times New Roman"/>
          <w:i/>
          <w:iCs/>
          <w:sz w:val="28"/>
          <w:szCs w:val="28"/>
          <w:lang w:val="ru-KZ"/>
        </w:rPr>
        <w:t xml:space="preserve"> </w:t>
      </w:r>
      <w:r w:rsidR="006F5EA8" w:rsidRPr="006F5EA8">
        <w:rPr>
          <w:rFonts w:ascii="Times New Roman" w:hAnsi="Times New Roman"/>
          <w:i/>
          <w:iCs/>
          <w:sz w:val="28"/>
          <w:szCs w:val="28"/>
          <w:lang w:val="en-US"/>
        </w:rPr>
        <w:t>r</w:t>
      </w:r>
      <w:r w:rsidR="006F5EA8" w:rsidRPr="006F5EA8">
        <w:rPr>
          <w:rFonts w:ascii="Times New Roman" w:hAnsi="Times New Roman"/>
          <w:i/>
          <w:iCs/>
          <w:sz w:val="28"/>
          <w:szCs w:val="28"/>
        </w:rPr>
        <w:t>-</w:t>
      </w:r>
      <w:r w:rsidR="006F5EA8" w:rsidRPr="006F5EA8">
        <w:rPr>
          <w:rFonts w:ascii="Times New Roman" w:hAnsi="Times New Roman"/>
          <w:i/>
          <w:iCs/>
          <w:sz w:val="28"/>
          <w:szCs w:val="28"/>
          <w:lang w:val="ru-KZ"/>
        </w:rPr>
        <w:t>линий</w:t>
      </w:r>
      <w:r w:rsidRPr="006F5EA8">
        <w:rPr>
          <w:rFonts w:ascii="Times New Roman" w:hAnsi="Times New Roman"/>
          <w:i/>
          <w:iCs/>
          <w:sz w:val="28"/>
          <w:szCs w:val="28"/>
        </w:rPr>
        <w:t xml:space="preserve"> вращается вокруг </w:t>
      </w:r>
      <w:r w:rsidRPr="006F5EA8">
        <w:rPr>
          <w:rFonts w:ascii="Times New Roman" w:hAnsi="Times New Roman"/>
          <w:i/>
          <w:iCs/>
          <w:position w:val="-4"/>
          <w:sz w:val="28"/>
          <w:szCs w:val="28"/>
        </w:rPr>
        <w:object w:dxaOrig="238" w:dyaOrig="301" w14:anchorId="447F1585">
          <v:shape id="_x0000_i1562" type="#_x0000_t75" style="width:12pt;height:15pt" o:ole="">
            <v:imagedata r:id="rId819" o:title="" embosscolor="white"/>
          </v:shape>
          <o:OLEObject Type="Embed" ProgID="Equation.DSMT4" ShapeID="_x0000_i1562" DrawAspect="Content" ObjectID="_1752302628" r:id="rId961"/>
        </w:object>
      </w:r>
      <w:r w:rsidRPr="006F5EA8">
        <w:rPr>
          <w:rFonts w:ascii="Times New Roman" w:hAnsi="Times New Roman"/>
          <w:i/>
          <w:iCs/>
          <w:sz w:val="28"/>
          <w:szCs w:val="28"/>
        </w:rPr>
        <w:t>с углом</w:t>
      </w:r>
      <w:r w:rsidRPr="006F5EA8">
        <w:rPr>
          <w:rFonts w:ascii="Times New Roman" w:hAnsi="Times New Roman"/>
          <w:i/>
          <w:iCs/>
          <w:position w:val="-4"/>
          <w:sz w:val="28"/>
          <w:szCs w:val="28"/>
        </w:rPr>
        <w:object w:dxaOrig="576" w:dyaOrig="451" w14:anchorId="5A6978BD">
          <v:shape id="_x0000_i1563" type="#_x0000_t75" style="width:28.5pt;height:22.5pt" o:ole="">
            <v:imagedata r:id="rId962" o:title="" embosscolor="white"/>
          </v:shape>
          <o:OLEObject Type="Embed" ProgID="Equation.3" ShapeID="_x0000_i1563" DrawAspect="Content" ObjectID="_1752302629" r:id="rId963"/>
        </w:object>
      </w:r>
      <w:r w:rsidRPr="006F5EA8">
        <w:rPr>
          <w:rFonts w:ascii="Times New Roman" w:hAnsi="Times New Roman"/>
          <w:i/>
          <w:iCs/>
          <w:sz w:val="28"/>
          <w:szCs w:val="28"/>
        </w:rPr>
        <w:t>, тогда геометрическая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lastRenderedPageBreak/>
        <w:t>фаза для второй формулировки нелинейного уравнения типа Шредингера в трехмерном пространстве Минковского определяется как</w:t>
      </w:r>
    </w:p>
    <w:p w14:paraId="348B0968" w14:textId="77777777" w:rsidR="00CA29DF" w:rsidRDefault="00CA29DF">
      <w:pPr>
        <w:rPr>
          <w:rFonts w:ascii="Times New Roman" w:hAnsi="Times New Roman"/>
          <w:i/>
          <w:iCs/>
          <w:sz w:val="28"/>
          <w:szCs w:val="28"/>
        </w:rPr>
      </w:pPr>
    </w:p>
    <w:p w14:paraId="54F49E5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2104" w:dyaOrig="476" w14:anchorId="1B49DA4E">
          <v:shape id="_x0000_i1564" type="#_x0000_t75" style="width:105pt;height:24pt" o:ole="">
            <v:imagedata r:id="rId964" o:title="" embosscolor="white"/>
          </v:shape>
          <o:OLEObject Type="Embed" ProgID="Equation.DSMT4" ShapeID="_x0000_i1564" DrawAspect="Content" ObjectID="_1752302630" r:id="rId965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476C4FD8" w14:textId="7BFA186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Следствие 2.8. Если система перемещается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из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275" w:dyaOrig="451" w14:anchorId="7B48AE89">
          <v:shape id="_x0000_i1565" type="#_x0000_t75" style="width:13.5pt;height:22.5pt" o:ole="">
            <v:imagedata r:id="rId670" o:title="" embosscolor="white"/>
          </v:shape>
          <o:OLEObject Type="Embed" ProgID="Equation.DSMT4" ShapeID="_x0000_i1565" DrawAspect="Content" ObjectID="_1752302631" r:id="rId966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301" w:dyaOrig="451" w14:anchorId="2E5CB38F">
          <v:shape id="_x0000_i1566" type="#_x0000_t75" style="width:15pt;height:22.5pt" o:ole="">
            <v:imagedata r:id="rId672" o:title="" embosscolor="white"/>
          </v:shape>
          <o:OLEObject Type="Embed" ProgID="Equation.DSMT4" ShapeID="_x0000_i1566" DrawAspect="Content" ObjectID="_1752302632" r:id="rId967"/>
        </w:object>
      </w:r>
      <w:r w:rsidR="001C3F8E" w:rsidRPr="001C3F8E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времениподобной кривой относительно гибридного репера в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451" w:dyaOrig="451" w14:anchorId="35613D1B">
          <v:shape id="_x0000_i1567" type="#_x0000_t75" style="width:22.5pt;height:22.5pt" o:ole="">
            <v:imagedata r:id="rId17" o:title="" embosscolor="white"/>
          </v:shape>
          <o:OLEObject Type="Embed" ProgID="Equation.3" ShapeID="_x0000_i1567" DrawAspect="Content" ObjectID="_1752302633" r:id="rId968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, то геометрическая фаза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714" w:dyaOrig="451" w14:anchorId="6E720B93">
          <v:shape id="_x0000_i1568" type="#_x0000_t75" style="width:36pt;height:22.5pt" o:ole="">
            <v:imagedata r:id="rId969" o:title="" embosscolor="white"/>
          </v:shape>
          <o:OLEObject Type="Embed" ProgID="Equation.DSMT4" ShapeID="_x0000_i1568" DrawAspect="Content" ObjectID="_1752302634" r:id="rId970"/>
        </w:object>
      </w:r>
    </w:p>
    <w:p w14:paraId="213FE730" w14:textId="77777777" w:rsidR="00CA29DF" w:rsidRDefault="00CA29DF">
      <w:pPr>
        <w:rPr>
          <w:rFonts w:ascii="Times New Roman" w:hAnsi="Times New Roman"/>
          <w:i/>
          <w:iCs/>
          <w:sz w:val="28"/>
          <w:szCs w:val="28"/>
        </w:rPr>
      </w:pPr>
    </w:p>
    <w:p w14:paraId="2B94EE7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2678" w:dyaOrig="664" w14:anchorId="2832ED48">
          <v:shape id="_x0000_i1569" type="#_x0000_t75" style="width:134.25pt;height:33pt" o:ole="">
            <v:imagedata r:id="rId971" o:title="" embosscolor="white"/>
          </v:shape>
          <o:OLEObject Type="Embed" ProgID="Equation.DSMT4" ShapeID="_x0000_i1569" DrawAspect="Content" ObjectID="_1752302635" r:id="rId972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0B8DE0E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5CFA50FD" w14:textId="37644639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Угол </w:t>
      </w:r>
      <w:proofErr w:type="gramStart"/>
      <w:r>
        <w:rPr>
          <w:rFonts w:ascii="Times New Roman" w:hAnsi="Times New Roman"/>
          <w:sz w:val="28"/>
          <w:szCs w:val="28"/>
        </w:rPr>
        <w:t xml:space="preserve">поворота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1" w14:anchorId="44C5A5C4">
          <v:shape id="_x0000_i1570" type="#_x0000_t75" style="width:21pt;height:22.5pt" o:ole="">
            <v:imagedata r:id="rId973" o:title="" embosscolor="white"/>
          </v:shape>
          <o:OLEObject Type="Embed" ProgID="Equation.DSMT4" ShapeID="_x0000_i1570" DrawAspect="Content" ObjectID="_1752302636" r:id="rId974"/>
        </w:object>
      </w:r>
      <w:r>
        <w:rPr>
          <w:rFonts w:ascii="Times New Roman" w:hAnsi="Times New Roman"/>
          <w:sz w:val="28"/>
          <w:szCs w:val="28"/>
        </w:rPr>
        <w:t xml:space="preserve"> для</w:t>
      </w:r>
      <w:proofErr w:type="gramEnd"/>
      <w:r>
        <w:rPr>
          <w:rFonts w:ascii="Times New Roman" w:hAnsi="Times New Roman"/>
          <w:sz w:val="28"/>
          <w:szCs w:val="28"/>
        </w:rPr>
        <w:t xml:space="preserve"> двух случаев в направлении </w:t>
      </w:r>
      <w:r w:rsidR="006F5EA8" w:rsidRPr="006F5EA8">
        <w:rPr>
          <w:rFonts w:ascii="Times New Roman" w:hAnsi="Times New Roman"/>
          <w:i/>
          <w:sz w:val="28"/>
          <w:szCs w:val="28"/>
          <w:lang w:val="en-US"/>
        </w:rPr>
        <w:t>r</w:t>
      </w:r>
      <w:r w:rsidR="006F5EA8" w:rsidRPr="006F5EA8">
        <w:rPr>
          <w:rFonts w:ascii="Times New Roman" w:hAnsi="Times New Roman"/>
          <w:sz w:val="28"/>
          <w:szCs w:val="28"/>
        </w:rPr>
        <w:t>-</w:t>
      </w:r>
      <w:r w:rsidR="006F5EA8">
        <w:rPr>
          <w:rFonts w:ascii="Times New Roman" w:hAnsi="Times New Roman"/>
          <w:sz w:val="28"/>
          <w:szCs w:val="28"/>
          <w:lang w:val="ru-KZ"/>
        </w:rPr>
        <w:t>линий</w:t>
      </w:r>
      <w:r w:rsidR="006F5EA8" w:rsidRPr="006F5E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задается в </w:t>
      </w:r>
      <w:r>
        <w:rPr>
          <w:rFonts w:ascii="Times New Roman" w:hAnsi="Times New Roman"/>
          <w:sz w:val="28"/>
          <w:szCs w:val="28"/>
        </w:rPr>
        <w:t>виде</w:t>
      </w:r>
    </w:p>
    <w:p w14:paraId="0A01EDE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710714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5585" w:dyaOrig="476" w14:anchorId="6D753C66">
          <v:shape id="_x0000_i1571" type="#_x0000_t75" style="width:279pt;height:24pt" o:ole="">
            <v:imagedata r:id="rId975" o:title="" embosscolor="white"/>
          </v:shape>
          <o:OLEObject Type="Embed" ProgID="Equation.DSMT4" ShapeID="_x0000_i1571" DrawAspect="Content" ObjectID="_1752302637" r:id="rId97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1CD6EA7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BEDB51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5732" w:dyaOrig="476" w14:anchorId="459AF9FC">
          <v:shape id="_x0000_i1572" type="#_x0000_t75" style="width:286.5pt;height:24pt" o:ole="">
            <v:imagedata r:id="rId977" o:title="" embosscolor="white"/>
          </v:shape>
          <o:OLEObject Type="Embed" ProgID="Equation.DSMT4" ShapeID="_x0000_i1572" DrawAspect="Content" ObjectID="_1752302638" r:id="rId97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94A0A3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877341A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Анголономная гибридная разность фаз определяется выражением</w:t>
      </w:r>
    </w:p>
    <w:p w14:paraId="30CD8A5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84037B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4343" w:dyaOrig="476" w14:anchorId="657505CC">
          <v:shape id="_x0000_i1573" type="#_x0000_t75" style="width:217.5pt;height:24pt" o:ole="">
            <v:imagedata r:id="rId979" o:title="" embosscolor="white"/>
          </v:shape>
          <o:OLEObject Type="Embed" ProgID="Equation.DSMT4" ShapeID="_x0000_i1573" DrawAspect="Content" ObjectID="_1752302639" r:id="rId980"/>
        </w:object>
      </w:r>
      <w:r>
        <w:rPr>
          <w:rFonts w:ascii="Times New Roman" w:hAnsi="Times New Roman"/>
          <w:sz w:val="28"/>
          <w:szCs w:val="28"/>
        </w:rPr>
        <w:tab/>
      </w:r>
    </w:p>
    <w:p w14:paraId="32A55B3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CA925A0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</w:t>
      </w:r>
    </w:p>
    <w:p w14:paraId="50151A0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494738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3180" w:dyaOrig="814" w14:anchorId="556C475D">
          <v:shape id="_x0000_i1574" type="#_x0000_t75" style="width:159pt;height:40.5pt" o:ole="">
            <v:imagedata r:id="rId981" o:title="" embosscolor="white"/>
          </v:shape>
          <o:OLEObject Type="Embed" ProgID="Equation.DSMT4" ShapeID="_x0000_i1574" DrawAspect="Content" ObjectID="_1752302640" r:id="rId982"/>
        </w:object>
      </w:r>
      <w:r>
        <w:rPr>
          <w:rFonts w:ascii="Times New Roman" w:hAnsi="Times New Roman"/>
          <w:sz w:val="28"/>
          <w:szCs w:val="28"/>
        </w:rPr>
        <w:tab/>
      </w:r>
    </w:p>
    <w:p w14:paraId="5E200A7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E3E083E" w14:textId="57BDEED0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мера плотности гибридных анголономий в направлении </w:t>
      </w:r>
      <w:r w:rsidR="006F5EA8" w:rsidRPr="006F5EA8">
        <w:rPr>
          <w:rFonts w:ascii="Times New Roman" w:hAnsi="Times New Roman"/>
          <w:i/>
          <w:sz w:val="28"/>
          <w:szCs w:val="28"/>
          <w:lang w:val="en-US"/>
        </w:rPr>
        <w:t>r</w:t>
      </w:r>
      <w:r w:rsidR="006F5EA8" w:rsidRPr="006F5EA8">
        <w:rPr>
          <w:rFonts w:ascii="Times New Roman" w:hAnsi="Times New Roman"/>
          <w:sz w:val="28"/>
          <w:szCs w:val="28"/>
        </w:rPr>
        <w:t>-</w:t>
      </w:r>
      <w:r w:rsidR="006F5EA8">
        <w:rPr>
          <w:rFonts w:ascii="Times New Roman" w:hAnsi="Times New Roman"/>
          <w:sz w:val="28"/>
          <w:szCs w:val="28"/>
          <w:lang w:val="ru-KZ"/>
        </w:rPr>
        <w:t>линий</w:t>
      </w:r>
      <w:r w:rsidR="006F5EA8" w:rsidRPr="006F5E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второй формулировки НУТШ гибридного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35FA95F9">
          <v:shape id="_x0000_i1575" type="#_x0000_t75" style="width:22.5pt;height:22.5pt" o:ole="">
            <v:imagedata r:id="rId17" o:title="" embosscolor="white"/>
          </v:shape>
          <o:OLEObject Type="Embed" ProgID="Equation.3" ShapeID="_x0000_i1575" DrawAspect="Content" ObjectID="_1752302641" r:id="rId983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Также</w:t>
      </w:r>
    </w:p>
    <w:p w14:paraId="7CCEEEE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9B07049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2492" w:dyaOrig="814" w14:anchorId="69584D77">
          <v:shape id="_x0000_i1576" type="#_x0000_t75" style="width:124.5pt;height:40.5pt" o:ole="">
            <v:imagedata r:id="rId984" o:title="" embosscolor="white"/>
          </v:shape>
          <o:OLEObject Type="Embed" ProgID="Equation.DSMT4" ShapeID="_x0000_i1576" DrawAspect="Content" ObjectID="_1752302642" r:id="rId98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(2.39)</w:t>
      </w:r>
    </w:p>
    <w:p w14:paraId="70D05BE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463E19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удовлетворяет (</w:t>
      </w:r>
      <w:proofErr w:type="gramStart"/>
      <w:r>
        <w:rPr>
          <w:rFonts w:ascii="Times New Roman" w:hAnsi="Times New Roman"/>
          <w:sz w:val="28"/>
          <w:szCs w:val="28"/>
        </w:rPr>
        <w:t>2.36)-</w:t>
      </w:r>
      <w:proofErr w:type="gramEnd"/>
      <w:r>
        <w:rPr>
          <w:rFonts w:ascii="Times New Roman" w:hAnsi="Times New Roman"/>
          <w:sz w:val="28"/>
          <w:szCs w:val="28"/>
        </w:rPr>
        <w:t>(2.38). Общая временная эволюция анголономной гибридной системы отсчета определяется выражением</w:t>
      </w:r>
    </w:p>
    <w:p w14:paraId="58A44D1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22DA7F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978" w:dyaOrig="750" w14:anchorId="7BA0D087">
          <v:shape id="_x0000_i1577" type="#_x0000_t75" style="width:99pt;height:37.5pt" o:ole="">
            <v:imagedata r:id="rId986" o:title="" embosscolor="white"/>
          </v:shape>
          <o:OLEObject Type="Embed" ProgID="Equation.DSMT4" ShapeID="_x0000_i1577" DrawAspect="Content" ObjectID="_1752302643" r:id="rId98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1C92B02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27CFC85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8"/>
          <w:sz w:val="28"/>
          <w:szCs w:val="28"/>
        </w:rPr>
        <w:object w:dxaOrig="1865" w:dyaOrig="750" w14:anchorId="636CC660">
          <v:shape id="_x0000_i1578" type="#_x0000_t75" style="width:93pt;height:37.5pt" o:ole="">
            <v:imagedata r:id="rId988" o:title="" embosscolor="white"/>
          </v:shape>
          <o:OLEObject Type="Embed" ProgID="Equation.DSMT4" ShapeID="_x0000_i1578" DrawAspect="Content" ObjectID="_1752302644" r:id="rId98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(2.40)</w:t>
      </w:r>
    </w:p>
    <w:p w14:paraId="4FF05C2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30CE65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190" w:dyaOrig="750" w14:anchorId="5F032A1D">
          <v:shape id="_x0000_i1579" type="#_x0000_t75" style="width:109.5pt;height:37.5pt" o:ole="">
            <v:imagedata r:id="rId990" o:title="" embosscolor="white"/>
          </v:shape>
          <o:OLEObject Type="Embed" ProgID="Equation.DSMT4" ShapeID="_x0000_i1579" DrawAspect="Content" ObjectID="_1752302645" r:id="rId99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0EE6A9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57BA614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Cambria Math" w:hAnsi="Cambria Math" w:cs="Cambria Math"/>
          <w:sz w:val="28"/>
          <w:szCs w:val="28"/>
        </w:rPr>
        <w:t>𝑛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Cambria Math" w:hAnsi="Cambria Math" w:cs="Cambria Math"/>
          <w:sz w:val="28"/>
          <w:szCs w:val="28"/>
        </w:rPr>
        <w:t>𝑛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Cambria Math" w:hAnsi="Cambria Math" w:cs="Cambria Math"/>
          <w:sz w:val="28"/>
          <w:szCs w:val="28"/>
        </w:rPr>
        <w:t>𝜎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– произвольные гладкие функции. Из формул (2.34) и (2.35) следует, что</w:t>
      </w:r>
    </w:p>
    <w:p w14:paraId="339F1FD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A953506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8"/>
          <w:sz w:val="28"/>
          <w:szCs w:val="28"/>
        </w:rPr>
        <w:object w:dxaOrig="4170" w:dyaOrig="964" w14:anchorId="17738131">
          <v:shape id="_x0000_i1580" type="#_x0000_t75" style="width:208.5pt;height:48pt" o:ole="">
            <v:imagedata r:id="rId992" o:title="" embosscolor="white"/>
          </v:shape>
          <o:OLEObject Type="Embed" ProgID="Equation.DSMT4" ShapeID="_x0000_i1580" DrawAspect="Content" ObjectID="_1752302646" r:id="rId993"/>
        </w:object>
      </w:r>
      <w:r>
        <w:rPr>
          <w:rFonts w:ascii="Times New Roman" w:hAnsi="Times New Roman"/>
          <w:sz w:val="28"/>
          <w:szCs w:val="28"/>
        </w:rPr>
        <w:tab/>
        <w:t>(2.41)</w:t>
      </w:r>
    </w:p>
    <w:p w14:paraId="492010AE" w14:textId="77777777" w:rsidR="00CA29DF" w:rsidRDefault="00CA29DF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6E2CB375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8"/>
          <w:sz w:val="28"/>
          <w:szCs w:val="28"/>
        </w:rPr>
        <w:object w:dxaOrig="4093" w:dyaOrig="964" w14:anchorId="452FE26F">
          <v:shape id="_x0000_i1581" type="#_x0000_t75" style="width:204.75pt;height:48pt" o:ole="">
            <v:imagedata r:id="rId994" o:title="" embosscolor="white"/>
          </v:shape>
          <o:OLEObject Type="Embed" ProgID="Equation.DSMT4" ShapeID="_x0000_i1581" DrawAspect="Content" ObjectID="_1752302647" r:id="rId995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(2.42)</w:t>
      </w:r>
    </w:p>
    <w:p w14:paraId="43ED7DF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905A33B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Времениподобная временная эволюция для второй формулировки гибридного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590E878D">
          <v:shape id="_x0000_i1582" type="#_x0000_t75" style="width:22.5pt;height:22.5pt" o:ole="">
            <v:imagedata r:id="rId17" o:title="" embosscolor="white"/>
          </v:shape>
          <o:OLEObject Type="Embed" ProgID="Equation.3" ShapeID="_x0000_i1582" DrawAspect="Content" ObjectID="_1752302648" r:id="rId996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формулами (2.40)-(2.42). Гибридная плотность голономи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51" w14:anchorId="1D731427">
          <v:shape id="_x0000_i1583" type="#_x0000_t75" style="width:36pt;height:22.5pt" o:ole="">
            <v:imagedata r:id="rId997" o:title="" embosscolor="white"/>
          </v:shape>
          <o:OLEObject Type="Embed" ProgID="Equation.3" ShapeID="_x0000_i1583" DrawAspect="Content" ObjectID="_1752302649" r:id="rId998"/>
        </w:object>
      </w:r>
      <w:r>
        <w:rPr>
          <w:rFonts w:ascii="Times New Roman" w:hAnsi="Times New Roman"/>
          <w:sz w:val="28"/>
          <w:szCs w:val="28"/>
        </w:rPr>
        <w:t xml:space="preserve"> в направлении -линии для второй формулировки относительн</w:t>
      </w:r>
      <w:r>
        <w:rPr>
          <w:rFonts w:ascii="Times New Roman" w:hAnsi="Times New Roman"/>
          <w:sz w:val="28"/>
          <w:szCs w:val="28"/>
        </w:rPr>
        <w:t>о гибридного репера в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62D8CD2B">
          <v:shape id="_x0000_i1584" type="#_x0000_t75" style="width:22.5pt;height:22.5pt" o:ole="">
            <v:imagedata r:id="rId17" o:title="" embosscolor="white"/>
          </v:shape>
          <o:OLEObject Type="Embed" ProgID="Equation.3" ShapeID="_x0000_i1584" DrawAspect="Content" ObjectID="_1752302650" r:id="rId999"/>
        </w:object>
      </w:r>
      <w:r>
        <w:rPr>
          <w:rFonts w:ascii="Times New Roman" w:hAnsi="Times New Roman"/>
          <w:sz w:val="28"/>
          <w:szCs w:val="28"/>
        </w:rPr>
        <w:t>задается выражением</w:t>
      </w:r>
    </w:p>
    <w:p w14:paraId="3853BAA4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F2C05D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160" w:dyaOrig="839" w14:anchorId="3243E2E2">
          <v:shape id="_x0000_i1585" type="#_x0000_t75" style="width:258pt;height:42pt" o:ole="">
            <v:imagedata r:id="rId1000" o:title="" embosscolor="white"/>
          </v:shape>
          <o:OLEObject Type="Embed" ProgID="Equation.DSMT4" ShapeID="_x0000_i1585" DrawAspect="Content" ObjectID="_1752302651" r:id="rId100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56E9B26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E6EA97B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Уравнение Да-Риоса в направлении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Cambria Math" w:hAnsi="Cambria Math" w:cs="Cambria Math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линий для второй формулировки в соответствии с гибридным репером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7163C008">
          <v:shape id="_x0000_i1586" type="#_x0000_t75" style="width:22.5pt;height:22.5pt" o:ole="">
            <v:imagedata r:id="rId17" o:title="" embosscolor="white"/>
          </v:shape>
          <o:OLEObject Type="Embed" ProgID="Equation.3" ShapeID="_x0000_i1586" DrawAspect="Content" ObjectID="_1752302652" r:id="rId1002"/>
        </w:object>
      </w:r>
      <w:r>
        <w:rPr>
          <w:rFonts w:ascii="Times New Roman" w:hAnsi="Times New Roman"/>
          <w:sz w:val="28"/>
          <w:szCs w:val="28"/>
        </w:rPr>
        <w:t xml:space="preserve"> задается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как</w:t>
      </w:r>
    </w:p>
    <w:p w14:paraId="5668C220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BEC3BC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355" w:dyaOrig="814" w14:anchorId="1ACADB22">
          <v:shape id="_x0000_i1587" type="#_x0000_t75" style="width:117.75pt;height:40.5pt" o:ole="">
            <v:imagedata r:id="rId1003" o:title="" embosscolor="white"/>
          </v:shape>
          <o:OLEObject Type="Embed" ProgID="Equation.DSMT4" ShapeID="_x0000_i1587" DrawAspect="Content" ObjectID="_1752302653" r:id="rId100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0BE790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63576FB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условия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740" w:dyaOrig="725" w14:anchorId="7345744D">
          <v:shape id="_x0000_i1588" type="#_x0000_t75" style="width:87pt;height:36pt" o:ole="">
            <v:imagedata r:id="rId1005" o:title="" embosscolor="white"/>
          </v:shape>
          <o:OLEObject Type="Embed" ProgID="Equation.3" ShapeID="_x0000_i1588" DrawAspect="Content" ObjectID="_1752302654" r:id="rId1006"/>
        </w:object>
      </w:r>
      <w:r>
        <w:rPr>
          <w:rFonts w:ascii="Times New Roman" w:hAnsi="Times New Roman"/>
          <w:bCs/>
          <w:sz w:val="28"/>
          <w:szCs w:val="28"/>
        </w:rPr>
        <w:t xml:space="preserve">и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014" w:dyaOrig="725" w14:anchorId="4A8B9CB7">
          <v:shape id="_x0000_i1589" type="#_x0000_t75" style="width:51pt;height:36pt" o:ole="">
            <v:imagedata r:id="rId1007" o:title="" embosscolor="white"/>
          </v:shape>
          <o:OLEObject Type="Embed" ProgID="Equation.3" ShapeID="_x0000_i1589" DrawAspect="Content" ObjectID="_1752302655" r:id="rId1008"/>
        </w:object>
      </w:r>
      <w:r>
        <w:rPr>
          <w:rFonts w:ascii="Times New Roman" w:hAnsi="Times New Roman"/>
          <w:sz w:val="28"/>
          <w:szCs w:val="28"/>
        </w:rPr>
        <w:t>следует, что</w:t>
      </w:r>
    </w:p>
    <w:p w14:paraId="6C223D9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8A0ECD4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683" w:dyaOrig="814" w14:anchorId="6908044D">
          <v:shape id="_x0000_i1590" type="#_x0000_t75" style="width:234pt;height:40.5pt" o:ole="">
            <v:imagedata r:id="rId1009" o:title="" embosscolor="white"/>
          </v:shape>
          <o:OLEObject Type="Embed" ProgID="Equation.DSMT4" ShapeID="_x0000_i1590" DrawAspect="Content" ObjectID="_1752302656" r:id="rId101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0AA811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826535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919" w:dyaOrig="939" w14:anchorId="7399E66B">
          <v:shape id="_x0000_i1591" type="#_x0000_t75" style="width:246pt;height:47.25pt" o:ole="">
            <v:imagedata r:id="rId1011" o:title="" embosscolor="white"/>
          </v:shape>
          <o:OLEObject Type="Embed" ProgID="Equation.DSMT4" ShapeID="_x0000_i1591" DrawAspect="Content" ObjectID="_1752302657" r:id="rId101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15865E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74B4B2E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 помощью формул (2.35), (2.38) и (2.39) получим</w:t>
      </w:r>
    </w:p>
    <w:p w14:paraId="0E8FF6E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3FF076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795" w:dyaOrig="839" w14:anchorId="72299F03">
          <v:shape id="_x0000_i1592" type="#_x0000_t75" style="width:240pt;height:42pt" o:ole="">
            <v:imagedata r:id="rId1013" o:title="" embosscolor="white"/>
          </v:shape>
          <o:OLEObject Type="Embed" ProgID="Equation.DSMT4" ShapeID="_x0000_i1592" DrawAspect="Content" ObjectID="_1752302658" r:id="rId101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(2.43)</w:t>
      </w:r>
    </w:p>
    <w:p w14:paraId="29CBE950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EC27550" w14:textId="4582034D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Плотность гибридных </w:t>
      </w:r>
      <w:proofErr w:type="gramStart"/>
      <w:r>
        <w:rPr>
          <w:rFonts w:ascii="Times New Roman" w:hAnsi="Times New Roman"/>
          <w:sz w:val="28"/>
          <w:szCs w:val="28"/>
        </w:rPr>
        <w:t xml:space="preserve">анголономий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51" w14:anchorId="41C637F1">
          <v:shape id="_x0000_i1593" type="#_x0000_t75" style="width:36pt;height:22.5pt" o:ole="">
            <v:imagedata r:id="rId1015" o:title="" embosscolor="white"/>
          </v:shape>
          <o:OLEObject Type="Embed" ProgID="Equation.3" ShapeID="_x0000_i1593" DrawAspect="Content" ObjectID="_1752302659" r:id="rId1016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связанная с НУТШ в направлении -линий для второй формулировки 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6C5CEA25">
          <v:shape id="_x0000_i1594" type="#_x0000_t75" style="width:22.5pt;height:22.5pt" o:ole="">
            <v:imagedata r:id="rId17" o:title="" embosscolor="white"/>
          </v:shape>
          <o:OLEObject Type="Embed" ProgID="Equation.3" ShapeID="_x0000_i1594" DrawAspect="Content" ObjectID="_1752302660" r:id="rId1017"/>
        </w:object>
      </w:r>
      <w:r>
        <w:rPr>
          <w:rFonts w:ascii="Times New Roman" w:hAnsi="Times New Roman"/>
          <w:sz w:val="28"/>
          <w:szCs w:val="28"/>
        </w:rPr>
        <w:t>, определяется выражением</w:t>
      </w:r>
    </w:p>
    <w:p w14:paraId="551B29F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E25F9D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6748" w:dyaOrig="839" w14:anchorId="438F863A">
          <v:shape id="_x0000_i1595" type="#_x0000_t75" style="width:337.5pt;height:42pt" o:ole="">
            <v:imagedata r:id="rId1018" o:title="" embosscolor="white"/>
          </v:shape>
          <o:OLEObject Type="Embed" ProgID="Equation.DSMT4" ShapeID="_x0000_i1595" DrawAspect="Content" ObjectID="_1752302661" r:id="rId101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1EF8D4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E0B5ED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Полная гибридная </w:t>
      </w:r>
      <w:proofErr w:type="gramStart"/>
      <w:r>
        <w:rPr>
          <w:rFonts w:ascii="Times New Roman" w:hAnsi="Times New Roman"/>
          <w:sz w:val="28"/>
          <w:szCs w:val="28"/>
        </w:rPr>
        <w:t xml:space="preserve">фаза </w:t>
      </w:r>
      <w:r>
        <w:rPr>
          <w:rFonts w:ascii="Times New Roman" w:hAnsi="Times New Roman"/>
          <w:b/>
          <w:position w:val="-14"/>
          <w:sz w:val="28"/>
          <w:szCs w:val="28"/>
        </w:rPr>
        <w:object w:dxaOrig="725" w:dyaOrig="451" w14:anchorId="741D316A">
          <v:shape id="_x0000_i1596" type="#_x0000_t75" style="width:36pt;height:22.5pt" o:ole="">
            <v:imagedata r:id="rId1020" o:title="" embosscolor="white"/>
          </v:shape>
          <o:OLEObject Type="Embed" ProgID="Equation.3" ShapeID="_x0000_i1596" DrawAspect="Content" ObjectID="_1752302662" r:id="rId1021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связанная с НУТШ в направлении </w:t>
      </w:r>
      <w:r>
        <w:rPr>
          <w:rFonts w:ascii="Times New Roman" w:hAnsi="Times New Roman"/>
          <w:b/>
          <w:position w:val="-4"/>
          <w:sz w:val="28"/>
          <w:szCs w:val="28"/>
        </w:rPr>
        <w:object w:dxaOrig="175" w:dyaOrig="213" w14:anchorId="1EFDA140">
          <v:shape id="_x0000_i1597" type="#_x0000_t75" style="width:9pt;height:10.5pt" o:ole="">
            <v:imagedata r:id="rId1022" o:title="" embosscolor="white"/>
          </v:shape>
          <o:OLEObject Type="Embed" ProgID="Equation.DSMT4" ShapeID="_x0000_i1597" DrawAspect="Content" ObjectID="_1752302663" r:id="rId1023"/>
        </w:object>
      </w:r>
      <w:r>
        <w:rPr>
          <w:rFonts w:ascii="Times New Roman" w:hAnsi="Times New Roman"/>
          <w:sz w:val="28"/>
          <w:szCs w:val="28"/>
        </w:rPr>
        <w:t xml:space="preserve">-линий для второй формулировки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031FE3E7">
          <v:shape id="_x0000_i1598" type="#_x0000_t75" style="width:22.5pt;height:22.5pt" o:ole="">
            <v:imagedata r:id="rId17" o:title="" embosscolor="white"/>
          </v:shape>
          <o:OLEObject Type="Embed" ProgID="Equation.3" ShapeID="_x0000_i1598" DrawAspect="Content" ObjectID="_1752302664" r:id="rId1024"/>
        </w:object>
      </w:r>
      <w:r>
        <w:rPr>
          <w:rFonts w:ascii="Times New Roman" w:hAnsi="Times New Roman"/>
          <w:sz w:val="28"/>
          <w:szCs w:val="28"/>
        </w:rPr>
        <w:t>, имеет вид</w:t>
      </w:r>
    </w:p>
    <w:p w14:paraId="55414E1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55DC436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70"/>
          <w:sz w:val="28"/>
          <w:szCs w:val="28"/>
        </w:rPr>
        <w:object w:dxaOrig="6900" w:dyaOrig="1614" w14:anchorId="7976CB9D">
          <v:shape id="_x0000_i1599" type="#_x0000_t75" style="width:345pt;height:81pt" o:ole="">
            <v:imagedata r:id="rId1025" o:title="" embosscolor="white"/>
          </v:shape>
          <o:OLEObject Type="Embed" ProgID="Equation.DSMT4" ShapeID="_x0000_i1599" DrawAspect="Content" ObjectID="_1752302665" r:id="rId1026"/>
        </w:object>
      </w:r>
      <w:r>
        <w:rPr>
          <w:rFonts w:ascii="Times New Roman" w:hAnsi="Times New Roman"/>
          <w:sz w:val="28"/>
          <w:szCs w:val="28"/>
        </w:rPr>
        <w:tab/>
        <w:t>(2.44)</w:t>
      </w:r>
    </w:p>
    <w:p w14:paraId="393D2F1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B459A7D" w14:textId="77777777" w:rsidR="00CA29DF" w:rsidRDefault="00A21CF9">
      <w:pPr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Производные по времени </w:t>
      </w:r>
      <w:proofErr w:type="gramStart"/>
      <w:r>
        <w:rPr>
          <w:rFonts w:ascii="Times New Roman" w:hAnsi="Times New Roman"/>
          <w:sz w:val="28"/>
          <w:szCs w:val="28"/>
        </w:rPr>
        <w:t xml:space="preserve">функций </w:t>
      </w:r>
      <w:r>
        <w:rPr>
          <w:rFonts w:ascii="Times New Roman" w:hAnsi="Times New Roman"/>
          <w:position w:val="-22"/>
          <w:sz w:val="28"/>
          <w:szCs w:val="28"/>
        </w:rPr>
        <w:object w:dxaOrig="1265" w:dyaOrig="576" w14:anchorId="5D6E36CE">
          <v:shape id="_x0000_i1600" type="#_x0000_t75" style="width:63pt;height:28.5pt" o:ole="">
            <v:imagedata r:id="rId1027" o:title="" embosscolor="white"/>
          </v:shape>
          <o:OLEObject Type="Embed" ProgID="Equation.DSMT4" ShapeID="_x0000_i1600" DrawAspect="Content" ObjectID="_1752302666" r:id="rId1028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4"/>
          <w:sz w:val="28"/>
          <w:szCs w:val="28"/>
        </w:rPr>
        <w:object w:dxaOrig="576" w:dyaOrig="451" w14:anchorId="68395579">
          <v:shape id="_x0000_i1601" type="#_x0000_t75" style="width:28.5pt;height:22.5pt" o:ole="">
            <v:imagedata r:id="rId1029" o:title="" embosscolor="white"/>
          </v:shape>
          <o:OLEObject Type="Embed" ProgID="Equation.3" ShapeID="_x0000_i1601" DrawAspect="Content" ObjectID="_1752302667" r:id="rId1030"/>
        </w:objec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position w:val="-14"/>
          <w:sz w:val="28"/>
          <w:szCs w:val="28"/>
        </w:rPr>
        <w:object w:dxaOrig="1290" w:dyaOrig="451" w14:anchorId="7A90FE96">
          <v:shape id="_x0000_i1602" type="#_x0000_t75" style="width:64.5pt;height:22.5pt" o:ole="">
            <v:imagedata r:id="rId1031" o:title="" embosscolor="white"/>
          </v:shape>
          <o:OLEObject Type="Embed" ProgID="Equation.3" ShapeID="_x0000_i1602" DrawAspect="Content" ObjectID="_1752302668" r:id="rId1032"/>
        </w:object>
      </w:r>
      <w:r>
        <w:rPr>
          <w:rFonts w:ascii="Times New Roman" w:hAnsi="Times New Roman"/>
          <w:sz w:val="28"/>
          <w:szCs w:val="28"/>
        </w:rPr>
        <w:t xml:space="preserve"> выводятся из условия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440" w:dyaOrig="725" w14:anchorId="2783B575">
          <v:shape id="_x0000_i1603" type="#_x0000_t75" style="width:1in;height:36pt" o:ole="">
            <v:imagedata r:id="rId1033" o:title="" embosscolor="white"/>
          </v:shape>
          <o:OLEObject Type="Embed" ProgID="Equation.3" ShapeID="_x0000_i1603" DrawAspect="Content" ObjectID="_1752302669" r:id="rId1034"/>
        </w:objec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440" w:dyaOrig="725" w14:anchorId="02D511D0">
          <v:shape id="_x0000_i1604" type="#_x0000_t75" style="width:1in;height:36pt" o:ole="">
            <v:imagedata r:id="rId1035" o:title="" embosscolor="white"/>
          </v:shape>
          <o:OLEObject Type="Embed" ProgID="Equation.3" ShapeID="_x0000_i1604" DrawAspect="Content" ObjectID="_1752302670" r:id="rId1036"/>
        </w:object>
      </w:r>
      <w:r>
        <w:rPr>
          <w:rFonts w:ascii="Times New Roman" w:hAnsi="Times New Roman"/>
          <w:bCs/>
          <w:sz w:val="28"/>
          <w:szCs w:val="28"/>
        </w:rPr>
        <w:t>в виде</w:t>
      </w:r>
    </w:p>
    <w:p w14:paraId="3844B2A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E85C93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6084" w:dyaOrig="964" w14:anchorId="431916E7">
          <v:shape id="_x0000_i1605" type="#_x0000_t75" style="width:304.5pt;height:48pt" o:ole="">
            <v:imagedata r:id="rId1037" o:title="" embosscolor="white"/>
          </v:shape>
          <o:OLEObject Type="Embed" ProgID="Equation.DSMT4" ShapeID="_x0000_i1605" DrawAspect="Content" ObjectID="_1752302671" r:id="rId103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2D843C9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5141909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784" w:dyaOrig="814" w14:anchorId="34907A8E">
          <v:shape id="_x0000_i1606" type="#_x0000_t75" style="width:289.5pt;height:40.5pt" o:ole="">
            <v:imagedata r:id="rId1039" o:title="" embosscolor="white"/>
          </v:shape>
          <o:OLEObject Type="Embed" ProgID="Equation.DSMT4" ShapeID="_x0000_i1606" DrawAspect="Content" ObjectID="_1752302672" r:id="rId1040"/>
        </w:object>
      </w:r>
      <w:r>
        <w:rPr>
          <w:rFonts w:ascii="Times New Roman" w:hAnsi="Times New Roman"/>
          <w:sz w:val="28"/>
          <w:szCs w:val="28"/>
        </w:rPr>
        <w:tab/>
        <w:t>(2.45)</w:t>
      </w:r>
    </w:p>
    <w:p w14:paraId="2F11350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22B2CD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882" w:dyaOrig="814" w14:anchorId="25BA73E0">
          <v:shape id="_x0000_i1607" type="#_x0000_t75" style="width:294pt;height:40.5pt" o:ole="">
            <v:imagedata r:id="rId1041" o:title="" embosscolor="white"/>
          </v:shape>
          <o:OLEObject Type="Embed" ProgID="Equation.DSMT4" ShapeID="_x0000_i1607" DrawAspect="Content" ObjectID="_1752302673" r:id="rId104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D635CB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7E9A071" w14:textId="77777777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получены нелинейные уравнения типа Шредингера типа отталкивания в направлении </w:t>
      </w:r>
      <w:r>
        <w:rPr>
          <w:rFonts w:ascii="Cambria Math" w:hAnsi="Cambria Math" w:cs="Cambria Math"/>
          <w:sz w:val="28"/>
          <w:szCs w:val="28"/>
        </w:rPr>
        <w:t>ℎ</w:t>
      </w:r>
      <w:r>
        <w:rPr>
          <w:rFonts w:ascii="Times New Roman" w:hAnsi="Times New Roman"/>
          <w:sz w:val="28"/>
          <w:szCs w:val="28"/>
        </w:rPr>
        <w:t xml:space="preserve">-линий 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Times New Roman" w:hAnsi="Times New Roman"/>
          <w:sz w:val="28"/>
          <w:szCs w:val="28"/>
        </w:rPr>
        <w:t xml:space="preserve">-линий относительно гибридного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7CFC2D7D">
          <v:shape id="_x0000_i1608" type="#_x0000_t75" style="width:22.5pt;height:22.5pt" o:ole="">
            <v:imagedata r:id="rId17" o:title="" embosscolor="white"/>
          </v:shape>
          <o:OLEObject Type="Embed" ProgID="Equation.3" ShapeID="_x0000_i1608" DrawAspect="Content" ObjectID="_1752302674" r:id="rId1043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Более того, найдены решения этих уравнений и геометрические фазы.</w:t>
      </w:r>
    </w:p>
    <w:p w14:paraId="7BFA6B97" w14:textId="77777777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  <w:lang w:val="kk-KZ"/>
        </w:rPr>
      </w:pPr>
      <w:bookmarkStart w:id="59" w:name="_Toc132104514"/>
      <w:bookmarkStart w:id="60" w:name="_Toc132214436"/>
      <w:bookmarkStart w:id="61" w:name="_Toc135464738"/>
      <w:bookmarkStart w:id="62" w:name="_Toc135765031"/>
      <w:r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>2.3 </w:t>
      </w:r>
      <w:r>
        <w:rPr>
          <w:rFonts w:ascii="Times New Roman" w:hAnsi="Times New Roman"/>
          <w:b/>
          <w:bCs/>
          <w:color w:val="auto"/>
          <w:sz w:val="28"/>
          <w:szCs w:val="28"/>
          <w:lang w:val="kk-KZ"/>
        </w:rPr>
        <w:t xml:space="preserve">Третья </w:t>
      </w:r>
      <w:r>
        <w:rPr>
          <w:rFonts w:ascii="Times New Roman" w:hAnsi="Times New Roman"/>
          <w:b/>
          <w:bCs/>
          <w:color w:val="auto"/>
          <w:sz w:val="28"/>
          <w:szCs w:val="28"/>
          <w:lang w:val="kk-KZ"/>
        </w:rPr>
        <w:t>формулировка</w:t>
      </w:r>
      <w:bookmarkEnd w:id="59"/>
      <w:bookmarkEnd w:id="60"/>
      <w:bookmarkEnd w:id="61"/>
      <w:bookmarkEnd w:id="62"/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 нелинейного уравнение типа Шредингера</w:t>
      </w:r>
    </w:p>
    <w:p w14:paraId="50FE7C50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аналогии предыдущих подразделов рассмотрим третью формулировку нелинейного уравнения типа Шредингера и геометрическую фазу в направлении </w:t>
      </w:r>
      <w:r>
        <w:rPr>
          <w:rFonts w:ascii="Cambria Math" w:hAnsi="Cambria Math" w:cs="Cambria Math"/>
          <w:sz w:val="28"/>
          <w:szCs w:val="28"/>
        </w:rPr>
        <w:t>ℎ</w:t>
      </w:r>
      <w:r>
        <w:rPr>
          <w:rFonts w:ascii="Times New Roman" w:hAnsi="Times New Roman"/>
          <w:sz w:val="28"/>
          <w:szCs w:val="28"/>
        </w:rPr>
        <w:t xml:space="preserve">-линий 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Times New Roman" w:hAnsi="Times New Roman"/>
          <w:sz w:val="28"/>
          <w:szCs w:val="28"/>
        </w:rPr>
        <w:t xml:space="preserve">-линий для третьей формулировки относительно </w:t>
      </w:r>
      <w:r>
        <w:rPr>
          <w:rFonts w:ascii="Times New Roman" w:hAnsi="Times New Roman"/>
          <w:sz w:val="28"/>
          <w:szCs w:val="28"/>
        </w:rPr>
        <w:t>гибридного репера в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716A21CC">
          <v:shape id="_x0000_i1609" type="#_x0000_t75" style="width:22.5pt;height:22.5pt" o:ole="">
            <v:imagedata r:id="rId17" o:title="" embosscolor="white"/>
          </v:shape>
          <o:OLEObject Type="Embed" ProgID="Equation.3" ShapeID="_x0000_i1609" DrawAspect="Content" ObjectID="_1752302675" r:id="rId1044"/>
        </w:object>
      </w:r>
      <w:r>
        <w:rPr>
          <w:rFonts w:ascii="Times New Roman" w:hAnsi="Times New Roman"/>
          <w:sz w:val="28"/>
          <w:szCs w:val="28"/>
        </w:rPr>
        <w:t>.</w:t>
      </w:r>
    </w:p>
    <w:p w14:paraId="4DF3D7A9" w14:textId="77777777" w:rsidR="00CA29DF" w:rsidRDefault="00CA29DF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color w:val="auto"/>
          <w:sz w:val="28"/>
          <w:szCs w:val="28"/>
        </w:rPr>
      </w:pPr>
      <w:bookmarkStart w:id="63" w:name="_Toc135765032"/>
      <w:bookmarkStart w:id="64" w:name="_Toc132214437"/>
      <w:bookmarkStart w:id="65" w:name="_Toc135464739"/>
      <w:bookmarkStart w:id="66" w:name="_Toc132104515"/>
    </w:p>
    <w:p w14:paraId="1EA55CFE" w14:textId="55285456" w:rsidR="00CA29DF" w:rsidRPr="006F5EA8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color w:val="auto"/>
          <w:sz w:val="28"/>
          <w:szCs w:val="28"/>
          <w:lang w:val="kk-KZ"/>
        </w:rPr>
      </w:pPr>
      <w:r>
        <w:rPr>
          <w:rFonts w:ascii="Times New Roman" w:hAnsi="Times New Roman"/>
          <w:color w:val="auto"/>
          <w:sz w:val="28"/>
          <w:szCs w:val="28"/>
        </w:rPr>
        <w:t>2.3</w:t>
      </w:r>
      <w:r>
        <w:rPr>
          <w:rFonts w:ascii="Times New Roman" w:hAnsi="Times New Roman"/>
          <w:color w:val="auto"/>
          <w:sz w:val="28"/>
          <w:szCs w:val="28"/>
          <w:lang w:val="kk-KZ"/>
        </w:rPr>
        <w:t>.1 </w:t>
      </w:r>
      <w:bookmarkEnd w:id="63"/>
      <w:bookmarkEnd w:id="64"/>
      <w:bookmarkEnd w:id="65"/>
      <w:r w:rsidR="00327743" w:rsidRPr="00327743">
        <w:rPr>
          <w:rFonts w:ascii="Times New Roman" w:hAnsi="Times New Roman"/>
          <w:color w:val="auto"/>
          <w:sz w:val="28"/>
          <w:szCs w:val="28"/>
        </w:rPr>
        <w:t xml:space="preserve">Третья формулировка </w:t>
      </w:r>
      <w:r w:rsidR="00327743" w:rsidRPr="00327743">
        <w:rPr>
          <w:rFonts w:ascii="Times New Roman" w:hAnsi="Times New Roman"/>
          <w:bCs/>
          <w:color w:val="auto"/>
          <w:sz w:val="28"/>
          <w:szCs w:val="28"/>
        </w:rPr>
        <w:t>нелинейного уравнения типа Шредингера</w:t>
      </w:r>
      <w:r w:rsidR="00327743" w:rsidRPr="00327743">
        <w:rPr>
          <w:rFonts w:ascii="Times New Roman" w:hAnsi="Times New Roman"/>
          <w:color w:val="auto"/>
          <w:sz w:val="28"/>
          <w:szCs w:val="28"/>
        </w:rPr>
        <w:t xml:space="preserve"> в направлении </w:t>
      </w:r>
      <w:r w:rsidR="00327743" w:rsidRPr="00327743">
        <w:rPr>
          <w:rFonts w:ascii="Times New Roman" w:hAnsi="Times New Roman"/>
          <w:i/>
          <w:color w:val="auto"/>
          <w:sz w:val="28"/>
          <w:szCs w:val="28"/>
          <w:lang w:val="en-US"/>
        </w:rPr>
        <w:t>h</w:t>
      </w:r>
      <w:r w:rsidR="00327743" w:rsidRPr="00327743">
        <w:rPr>
          <w:rFonts w:ascii="Times New Roman" w:hAnsi="Times New Roman"/>
          <w:color w:val="auto"/>
          <w:sz w:val="28"/>
          <w:szCs w:val="28"/>
        </w:rPr>
        <w:t>-</w:t>
      </w:r>
      <w:r w:rsidR="00327743" w:rsidRPr="00327743">
        <w:rPr>
          <w:rFonts w:ascii="Times New Roman" w:hAnsi="Times New Roman"/>
          <w:color w:val="auto"/>
          <w:sz w:val="28"/>
          <w:szCs w:val="28"/>
          <w:lang w:val="kk-KZ"/>
        </w:rPr>
        <w:t>лини</w:t>
      </w:r>
      <w:r w:rsidR="00327743" w:rsidRPr="00327743">
        <w:rPr>
          <w:rFonts w:ascii="Times New Roman" w:hAnsi="Times New Roman"/>
          <w:color w:val="auto"/>
          <w:sz w:val="28"/>
          <w:szCs w:val="28"/>
        </w:rPr>
        <w:t>й</w:t>
      </w:r>
      <w:r w:rsidR="00327743" w:rsidRPr="00327743">
        <w:rPr>
          <w:rFonts w:ascii="Times New Roman" w:hAnsi="Times New Roman"/>
          <w:color w:val="auto"/>
          <w:sz w:val="28"/>
          <w:szCs w:val="28"/>
          <w:lang w:val="kk-KZ"/>
        </w:rPr>
        <w:t xml:space="preserve"> </w:t>
      </w:r>
      <w:r w:rsidR="00327743" w:rsidRPr="00327743">
        <w:rPr>
          <w:rFonts w:ascii="Times New Roman" w:hAnsi="Times New Roman"/>
          <w:color w:val="auto"/>
          <w:sz w:val="28"/>
          <w:szCs w:val="28"/>
        </w:rPr>
        <w:t xml:space="preserve">относительно гибридного репера </w:t>
      </w:r>
      <w:r w:rsidR="00327743" w:rsidRPr="00327743">
        <w:rPr>
          <w:rFonts w:ascii="Times New Roman" w:hAnsi="Times New Roman"/>
          <w:color w:val="auto"/>
          <w:sz w:val="28"/>
          <w:szCs w:val="28"/>
          <w:lang w:val="ru-KZ"/>
        </w:rPr>
        <w:t>в</w:t>
      </w:r>
      <w:r w:rsidR="00327743">
        <w:rPr>
          <w:rFonts w:ascii="Times New Roman" w:hAnsi="Times New Roman"/>
          <w:sz w:val="28"/>
          <w:szCs w:val="28"/>
          <w:lang w:val="ru-KZ"/>
        </w:rPr>
        <w:t xml:space="preserve"> </w:t>
      </w:r>
      <w:r w:rsidRPr="006F5EA8">
        <w:rPr>
          <w:rFonts w:ascii="Times New Roman" w:hAnsi="Times New Roman"/>
          <w:color w:val="auto"/>
          <w:position w:val="-14"/>
          <w:sz w:val="28"/>
          <w:szCs w:val="28"/>
          <w:lang w:eastAsia="ru-RU"/>
        </w:rPr>
        <w:object w:dxaOrig="451" w:dyaOrig="451" w14:anchorId="0F9F8606">
          <v:shape id="_x0000_i1610" type="#_x0000_t75" style="width:22.5pt;height:22.5pt" o:ole="">
            <v:imagedata r:id="rId17" o:title="" embosscolor="white"/>
          </v:shape>
          <o:OLEObject Type="Embed" ProgID="Equation.3" ShapeID="_x0000_i1610" DrawAspect="Content" ObjectID="_1752302676" r:id="rId1045"/>
        </w:object>
      </w:r>
      <w:bookmarkEnd w:id="66"/>
    </w:p>
    <w:p w14:paraId="48ED33A5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</w:t>
      </w:r>
      <w:r>
        <w:rPr>
          <w:rFonts w:ascii="Times New Roman" w:hAnsi="Times New Roman"/>
          <w:position w:val="-14"/>
          <w:sz w:val="28"/>
          <w:szCs w:val="28"/>
        </w:rPr>
        <w:object w:dxaOrig="388" w:dyaOrig="388" w14:anchorId="75E551D8">
          <v:shape id="_x0000_i1611" type="#_x0000_t75" style="width:19.5pt;height:19.5pt" o:ole="">
            <v:imagedata r:id="rId1046" o:title="" embosscolor="white"/>
          </v:shape>
          <o:OLEObject Type="Embed" ProgID="Equation.DSMT4" ShapeID="_x0000_i1611" DrawAspect="Content" ObjectID="_1752302677" r:id="rId1047"/>
        </w:object>
      </w:r>
      <w:r>
        <w:rPr>
          <w:rFonts w:ascii="Times New Roman" w:hAnsi="Times New Roman"/>
          <w:sz w:val="28"/>
          <w:szCs w:val="28"/>
        </w:rPr>
        <w:t xml:space="preserve">– пространственноподобная кривая с </w:t>
      </w:r>
      <w:proofErr w:type="gramStart"/>
      <w:r>
        <w:rPr>
          <w:rFonts w:ascii="Times New Roman" w:hAnsi="Times New Roman"/>
          <w:sz w:val="28"/>
          <w:szCs w:val="28"/>
        </w:rPr>
        <w:t xml:space="preserve">времениподобной </w:t>
      </w:r>
      <w:r>
        <w:rPr>
          <w:rFonts w:ascii="Times New Roman" w:hAnsi="Times New Roman"/>
          <w:position w:val="-4"/>
          <w:sz w:val="28"/>
          <w:szCs w:val="28"/>
        </w:rPr>
        <w:object w:dxaOrig="275" w:dyaOrig="238" w14:anchorId="7981B81D">
          <v:shape id="_x0000_i1612" type="#_x0000_t75" style="width:13.5pt;height:12pt" o:ole="">
            <v:imagedata r:id="rId1048" o:title="" embosscolor="white"/>
          </v:shape>
          <o:OLEObject Type="Embed" ProgID="Equation.DSMT4" ShapeID="_x0000_i1612" DrawAspect="Content" ObjectID="_1752302678" r:id="rId1049"/>
        </w:objec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направлении </w:t>
      </w:r>
      <w:r>
        <w:rPr>
          <w:rFonts w:ascii="Cambria Math" w:hAnsi="Cambria Math" w:cs="Cambria Math"/>
          <w:sz w:val="28"/>
          <w:szCs w:val="28"/>
        </w:rPr>
        <w:t>ℎ</w:t>
      </w:r>
      <w:r>
        <w:rPr>
          <w:rFonts w:ascii="Times New Roman" w:hAnsi="Times New Roman"/>
          <w:sz w:val="28"/>
          <w:szCs w:val="28"/>
        </w:rPr>
        <w:t xml:space="preserve">-линий гибридного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00811910">
          <v:shape id="_x0000_i1613" type="#_x0000_t75" style="width:22.5pt;height:22.5pt" o:ole="">
            <v:imagedata r:id="rId17" o:title="" embosscolor="white"/>
          </v:shape>
          <o:OLEObject Type="Embed" ProgID="Equation.3" ShapeID="_x0000_i1613" DrawAspect="Content" ObjectID="_1752302679" r:id="rId1050"/>
        </w:object>
      </w:r>
      <w:r>
        <w:rPr>
          <w:rFonts w:ascii="Times New Roman" w:hAnsi="Times New Roman"/>
          <w:sz w:val="28"/>
          <w:szCs w:val="28"/>
        </w:rPr>
        <w:t xml:space="preserve">. Вводится новый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 </w:t>
      </w:r>
      <w:r>
        <w:rPr>
          <w:rFonts w:ascii="Times New Roman" w:hAnsi="Times New Roman"/>
          <w:position w:val="-18"/>
          <w:sz w:val="28"/>
          <w:szCs w:val="28"/>
        </w:rPr>
        <w:object w:dxaOrig="1414" w:dyaOrig="476" w14:anchorId="73AB3D45">
          <v:shape id="_x0000_i1614" type="#_x0000_t75" style="width:70.5pt;height:24pt" o:ole="">
            <v:imagedata r:id="rId1051" o:title="" embosscolor="white"/>
          </v:shape>
          <o:OLEObject Type="Embed" ProgID="Equation.DSMT4" ShapeID="_x0000_i1614" DrawAspect="Content" ObjectID="_1752302680" r:id="rId1052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новое преобразование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0B5A84B2">
          <v:shape id="_x0000_i1615" type="#_x0000_t75" style="width:22.5pt;height:22.5pt" o:ole="">
            <v:imagedata r:id="rId17" o:title="" embosscolor="white"/>
          </v:shape>
          <o:OLEObject Type="Embed" ProgID="Equation.3" ShapeID="_x0000_i1615" DrawAspect="Content" ObjectID="_1752302681" r:id="rId1053"/>
        </w:object>
      </w:r>
    </w:p>
    <w:p w14:paraId="4EE323B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ADD4CEF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5585" w:dyaOrig="776" w14:anchorId="2AA14CA6">
          <v:shape id="_x0000_i1616" type="#_x0000_t75" style="width:279pt;height:39pt" o:ole="">
            <v:imagedata r:id="rId1054" o:title="" embosscolor="white"/>
          </v:shape>
          <o:OLEObject Type="Embed" ProgID="Equation.DSMT4" ShapeID="_x0000_i1616" DrawAspect="Content" ObjectID="_1752302682" r:id="rId1055"/>
        </w:object>
      </w:r>
      <w:r>
        <w:rPr>
          <w:rFonts w:ascii="Times New Roman" w:hAnsi="Times New Roman"/>
          <w:sz w:val="28"/>
          <w:szCs w:val="28"/>
        </w:rPr>
        <w:tab/>
        <w:t>(2.46)</w:t>
      </w:r>
    </w:p>
    <w:p w14:paraId="16DD74E6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8DA49A3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4345" w:dyaOrig="938" w14:anchorId="090647B0">
          <v:shape id="_x0000_i1617" type="#_x0000_t75" style="width:217.5pt;height:47.25pt" o:ole="">
            <v:imagedata r:id="rId1056" o:title="" embosscolor="white"/>
          </v:shape>
          <o:OLEObject Type="Embed" ProgID="Equation.DSMT4" ShapeID="_x0000_i1617" DrawAspect="Content" ObjectID="_1752302683" r:id="rId1057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(2.47)</w:t>
      </w:r>
    </w:p>
    <w:p w14:paraId="7947C0E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0BFBA07" w14:textId="11D3BBD2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Репер </w:t>
      </w:r>
      <w:r>
        <w:rPr>
          <w:rFonts w:ascii="Times New Roman" w:hAnsi="Times New Roman"/>
          <w:position w:val="-18"/>
          <w:sz w:val="28"/>
          <w:szCs w:val="28"/>
        </w:rPr>
        <w:object w:dxaOrig="1414" w:dyaOrig="476" w14:anchorId="50F8D413">
          <v:shape id="_x0000_i1618" type="#_x0000_t75" style="width:70.5pt;height:24pt" o:ole="">
            <v:imagedata r:id="rId1051" o:title="" embosscolor="white"/>
          </v:shape>
          <o:OLEObject Type="Embed" ProgID="Equation.DSMT4" ShapeID="_x0000_i1618" DrawAspect="Content" ObjectID="_1752302684" r:id="rId1058"/>
        </w:objec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направлении </w:t>
      </w:r>
      <w:r>
        <w:rPr>
          <w:rFonts w:ascii="Cambria Math" w:hAnsi="Cambria Math" w:cs="Cambria Math"/>
          <w:sz w:val="28"/>
          <w:szCs w:val="28"/>
        </w:rPr>
        <w:t>ℎ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линии </w:t>
      </w:r>
      <w:r>
        <w:rPr>
          <w:rFonts w:ascii="Times New Roman" w:hAnsi="Times New Roman"/>
          <w:sz w:val="28"/>
          <w:szCs w:val="28"/>
        </w:rPr>
        <w:t>гибридного реперав</w:t>
      </w:r>
      <w:r w:rsidR="001C3F8E" w:rsidRPr="001C3F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74ECAC06">
          <v:shape id="_x0000_i1619" type="#_x0000_t75" style="width:22.5pt;height:22.5pt" o:ole="">
            <v:imagedata r:id="rId17" o:title="" embosscolor="white"/>
          </v:shape>
          <o:OLEObject Type="Embed" ProgID="Equation.3" ShapeID="_x0000_i1619" DrawAspect="Content" ObjectID="_1752302685" r:id="rId1059"/>
        </w:object>
      </w:r>
      <w:r>
        <w:rPr>
          <w:rFonts w:ascii="Times New Roman" w:hAnsi="Times New Roman"/>
          <w:sz w:val="28"/>
          <w:szCs w:val="28"/>
        </w:rPr>
        <w:t xml:space="preserve"> обладает производными в виде</w:t>
      </w:r>
    </w:p>
    <w:p w14:paraId="6650783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821598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166" w:dyaOrig="776" w14:anchorId="36905B31">
          <v:shape id="_x0000_i1620" type="#_x0000_t75" style="width:108pt;height:39pt" o:ole="">
            <v:imagedata r:id="rId1060" o:title="" embosscolor="white"/>
          </v:shape>
          <o:OLEObject Type="Embed" ProgID="Equation.DSMT4" ShapeID="_x0000_i1620" DrawAspect="Content" ObjectID="_1752302686" r:id="rId106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7274980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DF9851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377" w:dyaOrig="776" w14:anchorId="5B0727C3">
          <v:shape id="_x0000_i1621" type="#_x0000_t75" style="width:69pt;height:39pt" o:ole="">
            <v:imagedata r:id="rId1062" o:title="" embosscolor="white"/>
          </v:shape>
          <o:OLEObject Type="Embed" ProgID="Equation.DSMT4" ShapeID="_x0000_i1621" DrawAspect="Content" ObjectID="_1752302687" r:id="rId106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6874561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</w:p>
    <w:p w14:paraId="521899B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465" w:dyaOrig="776" w14:anchorId="3C8D5030">
          <v:shape id="_x0000_i1622" type="#_x0000_t75" style="width:73.5pt;height:39pt" o:ole="">
            <v:imagedata r:id="rId1064" o:title="" embosscolor="white"/>
          </v:shape>
          <o:OLEObject Type="Embed" ProgID="Equation.DSMT4" ShapeID="_x0000_i1622" DrawAspect="Content" ObjectID="_1752302688" r:id="rId106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14CE9D2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</w:p>
    <w:p w14:paraId="556FFBE5" w14:textId="77777777" w:rsidR="00CA29DF" w:rsidRDefault="00A21CF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441F5D6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4320" w:dyaOrig="988" w14:anchorId="144A0DF1">
          <v:shape id="_x0000_i1623" type="#_x0000_t75" style="width:3in;height:49.5pt" o:ole="">
            <v:imagedata r:id="rId1066" o:title="" embosscolor="white"/>
          </v:shape>
          <o:OLEObject Type="Embed" ProgID="Equation.DSMT4" ShapeID="_x0000_i1623" DrawAspect="Content" ObjectID="_1752302689" r:id="rId1067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24F10C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b/>
          <w:sz w:val="28"/>
          <w:szCs w:val="28"/>
        </w:rPr>
      </w:pPr>
    </w:p>
    <w:p w14:paraId="2E42C23C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Временная эволюция репера {</w:t>
      </w:r>
      <w:r>
        <w:rPr>
          <w:rFonts w:ascii="Times New Roman" w:hAnsi="Times New Roman"/>
          <w:position w:val="-14"/>
          <w:sz w:val="28"/>
          <w:szCs w:val="28"/>
        </w:rPr>
        <w:object w:dxaOrig="1165" w:dyaOrig="451" w14:anchorId="78059B7B">
          <v:shape id="_x0000_i1624" type="#_x0000_t75" style="width:58.5pt;height:22.5pt" o:ole="">
            <v:imagedata r:id="rId1068" o:title="" embosscolor="white"/>
          </v:shape>
          <o:OLEObject Type="Embed" ProgID="Equation.3" ShapeID="_x0000_i1624" DrawAspect="Content" ObjectID="_1752302690" r:id="rId1069"/>
        </w:object>
      </w:r>
      <w:r>
        <w:rPr>
          <w:rFonts w:ascii="Times New Roman" w:hAnsi="Times New Roman"/>
          <w:sz w:val="28"/>
          <w:szCs w:val="28"/>
        </w:rPr>
        <w:t>}, связанная с нелинейным уравнением типа Шредингера</w:t>
      </w:r>
      <w:r>
        <w:rPr>
          <w:rFonts w:ascii="Times New Roman" w:hAnsi="Times New Roman"/>
          <w:sz w:val="28"/>
          <w:szCs w:val="28"/>
          <w:vertAlign w:val="superscript"/>
        </w:rPr>
        <w:t>–</w:t>
      </w:r>
      <w:r>
        <w:rPr>
          <w:rFonts w:ascii="Times New Roman" w:hAnsi="Times New Roman"/>
          <w:sz w:val="28"/>
          <w:szCs w:val="28"/>
        </w:rPr>
        <w:t>определяется в виде</w:t>
      </w:r>
    </w:p>
    <w:p w14:paraId="522256E2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0A6BF9D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8"/>
          <w:sz w:val="28"/>
          <w:szCs w:val="28"/>
        </w:rPr>
        <w:object w:dxaOrig="2678" w:dyaOrig="814" w14:anchorId="0A2AC216">
          <v:shape id="_x0000_i1625" type="#_x0000_t75" style="width:134.25pt;height:40.5pt" o:ole="">
            <v:imagedata r:id="rId1070" o:title="" embosscolor="white"/>
          </v:shape>
          <o:OLEObject Type="Embed" ProgID="Equation.DSMT4" ShapeID="_x0000_i1625" DrawAspect="Content" ObjectID="_1752302691" r:id="rId107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DCAC40A" w14:textId="77777777" w:rsidR="001C3F8E" w:rsidRDefault="001C3F8E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B5C697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604" w:dyaOrig="776" w14:anchorId="256477F9">
          <v:shape id="_x0000_i1626" type="#_x0000_t75" style="width:130.5pt;height:39pt" o:ole="">
            <v:imagedata r:id="rId1072" o:title="" embosscolor="white"/>
          </v:shape>
          <o:OLEObject Type="Embed" ProgID="Equation.DSMT4" ShapeID="_x0000_i1626" DrawAspect="Content" ObjectID="_1752302692" r:id="rId107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348166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F909BEE" w14:textId="77777777" w:rsidR="00CA29DF" w:rsidRDefault="00A21C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6"/>
          <w:sz w:val="28"/>
          <w:szCs w:val="28"/>
        </w:rPr>
        <w:object w:dxaOrig="1314" w:dyaOrig="501" w14:anchorId="1A5B44DB">
          <v:shape id="_x0000_i1627" type="#_x0000_t75" style="width:66pt;height:24.75pt" o:ole="">
            <v:imagedata r:id="rId1074" o:title="" embosscolor="white"/>
          </v:shape>
          <o:OLEObject Type="Embed" ProgID="Equation.DSMT4" ShapeID="_x0000_i1627" DrawAspect="Content" ObjectID="_1752302693" r:id="rId1075"/>
        </w:object>
      </w:r>
      <w:r>
        <w:rPr>
          <w:rFonts w:ascii="Times New Roman" w:hAnsi="Times New Roman"/>
          <w:sz w:val="28"/>
          <w:szCs w:val="28"/>
        </w:rPr>
        <w:t xml:space="preserve"> –</w:t>
      </w:r>
      <w:proofErr w:type="gramEnd"/>
      <w:r>
        <w:rPr>
          <w:rFonts w:ascii="Times New Roman" w:hAnsi="Times New Roman"/>
          <w:sz w:val="28"/>
          <w:szCs w:val="28"/>
        </w:rPr>
        <w:t xml:space="preserve"> действительная функция. Нелинейное уравнение типа Шредингера типа отталкивания выводится из условия совместности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590" w:dyaOrig="714" w14:anchorId="3A6D3E48">
          <v:shape id="_x0000_i1628" type="#_x0000_t75" style="width:79.5pt;height:36pt" o:ole="">
            <v:imagedata r:id="rId1076" o:title="" embosscolor="white"/>
          </v:shape>
          <o:OLEObject Type="Embed" ProgID="Equation.DSMT4" ShapeID="_x0000_i1628" DrawAspect="Content" ObjectID="_1752302694" r:id="rId1077"/>
        </w:object>
      </w:r>
    </w:p>
    <w:p w14:paraId="39BAAE83" w14:textId="77777777" w:rsidR="00CA29DF" w:rsidRDefault="00CA29DF">
      <w:pPr>
        <w:rPr>
          <w:rFonts w:ascii="Times New Roman" w:hAnsi="Times New Roman"/>
          <w:sz w:val="28"/>
          <w:szCs w:val="28"/>
          <w:lang w:val="kk-KZ"/>
        </w:rPr>
      </w:pPr>
    </w:p>
    <w:p w14:paraId="49C5A22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055" w:dyaOrig="814" w14:anchorId="0BFB16E4">
          <v:shape id="_x0000_i1629" type="#_x0000_t75" style="width:202.5pt;height:40.5pt" o:ole="">
            <v:imagedata r:id="rId1078" o:title="" embosscolor="white"/>
          </v:shape>
          <o:OLEObject Type="Embed" ProgID="Equation.DSMT4" ShapeID="_x0000_i1629" DrawAspect="Content" ObjectID="_1752302695" r:id="rId107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DEA350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D00B08B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общем, доказана следующая теорема</w:t>
      </w:r>
    </w:p>
    <w:p w14:paraId="7E81B961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Теорема 2.5. Дифференциально уравнение</w:t>
      </w:r>
    </w:p>
    <w:p w14:paraId="51B1CC3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2CF4AF0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055" w:dyaOrig="814" w14:anchorId="3AA9EE4A">
          <v:shape id="_x0000_i1630" type="#_x0000_t75" style="width:202.5pt;height:40.5pt" o:ole="">
            <v:imagedata r:id="rId1078" o:title="" embosscolor="white"/>
          </v:shape>
          <o:OLEObject Type="Embed" ProgID="Equation.DSMT4" ShapeID="_x0000_i1630" DrawAspect="Content" ObjectID="_1752302696" r:id="rId108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41EA7C5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5BB14B0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относительно гибридного репера</w:t>
      </w:r>
    </w:p>
    <w:p w14:paraId="3B975C0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38B32DC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5585" w:dyaOrig="776" w14:anchorId="24274EF9">
          <v:shape id="_x0000_i1631" type="#_x0000_t75" style="width:279pt;height:39pt" o:ole="">
            <v:imagedata r:id="rId1054" o:title="" embosscolor="white"/>
          </v:shape>
          <o:OLEObject Type="Embed" ProgID="Equation.DSMT4" ShapeID="_x0000_i1631" DrawAspect="Content" ObjectID="_1752302697" r:id="rId1081"/>
        </w:object>
      </w:r>
      <w:r>
        <w:rPr>
          <w:rFonts w:ascii="Times New Roman" w:hAnsi="Times New Roman"/>
          <w:sz w:val="28"/>
          <w:szCs w:val="28"/>
        </w:rPr>
        <w:tab/>
      </w:r>
    </w:p>
    <w:p w14:paraId="4CEFD09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2722B5A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kk-KZ"/>
        </w:rPr>
        <w:t>имеет решение вид</w:t>
      </w:r>
      <w:r>
        <w:rPr>
          <w:rFonts w:ascii="Times New Roman" w:hAnsi="Times New Roman"/>
          <w:i/>
          <w:iCs/>
          <w:sz w:val="28"/>
          <w:szCs w:val="28"/>
        </w:rPr>
        <w:t>а</w:t>
      </w:r>
    </w:p>
    <w:p w14:paraId="79A0B93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25EE472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4345" w:dyaOrig="938" w14:anchorId="130D61E1">
          <v:shape id="_x0000_i1632" type="#_x0000_t75" style="width:217.5pt;height:47.25pt" o:ole="">
            <v:imagedata r:id="rId1082" o:title="" embosscolor="white"/>
          </v:shape>
          <o:OLEObject Type="Embed" ProgID="Equation.DSMT4" ShapeID="_x0000_i1632" DrawAspect="Content" ObjectID="_1752302698" r:id="rId108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12B6FD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A6F57F0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Геометрическая фаза в направлении </w:t>
      </w:r>
      <w:r>
        <w:rPr>
          <w:rFonts w:ascii="Times New Roman" w:hAnsi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-линий по отношению к гибридной раме для второй формулировки в </w:t>
      </w:r>
      <w:r>
        <w:rPr>
          <w:rFonts w:ascii="Times New Roman" w:hAnsi="Times New Roman"/>
          <w:b/>
          <w:bCs/>
          <w:position w:val="-14"/>
          <w:sz w:val="28"/>
          <w:szCs w:val="28"/>
        </w:rPr>
        <w:object w:dxaOrig="451" w:dyaOrig="451" w14:anchorId="0370A9CB">
          <v:shape id="_x0000_i1633" type="#_x0000_t75" style="width:22.5pt;height:22.5pt" o:ole="">
            <v:imagedata r:id="rId17" o:title="" embosscolor="white"/>
          </v:shape>
          <o:OLEObject Type="Embed" ProgID="Equation.3" ShapeID="_x0000_i1633" DrawAspect="Content" ObjectID="_1752302699" r:id="rId1084"/>
        </w:object>
      </w:r>
    </w:p>
    <w:p w14:paraId="5C8D662E" w14:textId="77777777" w:rsidR="00CA29DF" w:rsidRDefault="00CA29DF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  <w:lang w:val="kk-KZ"/>
        </w:rPr>
      </w:pPr>
    </w:p>
    <w:p w14:paraId="3795E44E" w14:textId="6FD040D9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color w:val="auto"/>
          <w:sz w:val="28"/>
          <w:szCs w:val="28"/>
          <w:lang w:val="kk-KZ"/>
        </w:rPr>
      </w:pPr>
      <w:bookmarkStart w:id="67" w:name="_Toc135464740"/>
      <w:bookmarkStart w:id="68" w:name="_Toc135765033"/>
      <w:bookmarkStart w:id="69" w:name="_Toc132214438"/>
      <w:bookmarkStart w:id="70" w:name="_Toc132104516"/>
      <w:r>
        <w:rPr>
          <w:rFonts w:ascii="Times New Roman" w:hAnsi="Times New Roman"/>
          <w:color w:val="auto"/>
          <w:sz w:val="28"/>
          <w:szCs w:val="28"/>
        </w:rPr>
        <w:t>2.3.2 </w:t>
      </w:r>
      <w:r w:rsidR="006F5EA8" w:rsidRPr="006F5EA8">
        <w:rPr>
          <w:rFonts w:ascii="Times New Roman" w:hAnsi="Times New Roman"/>
          <w:color w:val="auto"/>
          <w:sz w:val="28"/>
          <w:szCs w:val="28"/>
        </w:rPr>
        <w:t xml:space="preserve">Геометрическая фаза третьей формулировки в направлении </w:t>
      </w:r>
      <w:r w:rsidR="006F5EA8" w:rsidRPr="006F5EA8">
        <w:rPr>
          <w:rFonts w:ascii="Cambria Math" w:hAnsi="Cambria Math" w:cs="Cambria Math"/>
          <w:i/>
          <w:iCs/>
          <w:color w:val="auto"/>
          <w:sz w:val="28"/>
          <w:szCs w:val="28"/>
        </w:rPr>
        <w:t>ℎ</w:t>
      </w:r>
      <w:r w:rsidR="006F5EA8" w:rsidRPr="006F5EA8">
        <w:rPr>
          <w:rFonts w:ascii="Times New Roman" w:hAnsi="Times New Roman"/>
          <w:i/>
          <w:iCs/>
          <w:color w:val="auto"/>
          <w:sz w:val="28"/>
          <w:szCs w:val="28"/>
          <w:lang w:val="kk-KZ"/>
        </w:rPr>
        <w:t>-</w:t>
      </w:r>
      <w:r w:rsidR="006F5EA8" w:rsidRPr="006F5EA8">
        <w:rPr>
          <w:rFonts w:ascii="Times New Roman" w:hAnsi="Times New Roman"/>
          <w:color w:val="auto"/>
          <w:sz w:val="28"/>
          <w:szCs w:val="28"/>
        </w:rPr>
        <w:t xml:space="preserve">линий относительно гибридного репера </w:t>
      </w:r>
      <w:r w:rsidRPr="006F5EA8">
        <w:rPr>
          <w:rFonts w:ascii="Times New Roman" w:hAnsi="Times New Roman"/>
          <w:color w:val="auto"/>
          <w:sz w:val="28"/>
          <w:szCs w:val="28"/>
        </w:rPr>
        <w:t xml:space="preserve">в </w:t>
      </w:r>
      <w:r w:rsidRPr="006F5EA8">
        <w:rPr>
          <w:rFonts w:ascii="Times New Roman" w:hAnsi="Times New Roman"/>
          <w:color w:val="auto"/>
          <w:position w:val="-14"/>
          <w:sz w:val="28"/>
          <w:szCs w:val="28"/>
          <w:lang w:eastAsia="ru-RU"/>
        </w:rPr>
        <w:object w:dxaOrig="451" w:dyaOrig="451" w14:anchorId="142E74F1">
          <v:shape id="_x0000_i1634" type="#_x0000_t75" style="width:22.5pt;height:22.5pt" o:ole="">
            <v:imagedata r:id="rId17" o:title="" embosscolor="white"/>
          </v:shape>
          <o:OLEObject Type="Embed" ProgID="Equation.3" ShapeID="_x0000_i1634" DrawAspect="Content" ObjectID="_1752302700" r:id="rId1085"/>
        </w:object>
      </w:r>
      <w:bookmarkEnd w:id="67"/>
      <w:bookmarkEnd w:id="68"/>
      <w:bookmarkEnd w:id="69"/>
      <w:bookmarkEnd w:id="70"/>
    </w:p>
    <w:p w14:paraId="0C6445E7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Временная эволюция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репера </w:t>
      </w:r>
      <w:r>
        <w:rPr>
          <w:rFonts w:ascii="Times New Roman" w:hAnsi="Times New Roman"/>
          <w:position w:val="-16"/>
          <w:sz w:val="28"/>
          <w:szCs w:val="28"/>
        </w:rPr>
        <w:object w:dxaOrig="864" w:dyaOrig="501" w14:anchorId="5548EAC3">
          <v:shape id="_x0000_i1635" type="#_x0000_t75" style="width:43.5pt;height:24.75pt" o:ole="">
            <v:imagedata r:id="rId1086" o:title="" embosscolor="white"/>
          </v:shape>
          <o:OLEObject Type="Embed" ProgID="Equation.DSMT4" ShapeID="_x0000_i1635" DrawAspect="Content" ObjectID="_1752302701" r:id="rId1087"/>
        </w:object>
      </w:r>
      <w:r>
        <w:rPr>
          <w:rFonts w:ascii="Times New Roman" w:hAnsi="Times New Roman"/>
          <w:sz w:val="28"/>
          <w:szCs w:val="28"/>
        </w:rPr>
        <w:t xml:space="preserve"> 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выражением</w:t>
      </w:r>
    </w:p>
    <w:p w14:paraId="7DDA5FEB" w14:textId="77777777" w:rsidR="00CA29DF" w:rsidRDefault="00CA29DF">
      <w:pPr>
        <w:ind w:firstLine="708"/>
        <w:rPr>
          <w:rFonts w:ascii="Times New Roman" w:hAnsi="Times New Roman"/>
          <w:sz w:val="28"/>
          <w:szCs w:val="28"/>
        </w:rPr>
      </w:pPr>
    </w:p>
    <w:p w14:paraId="3D9EB2A2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130" w:dyaOrig="776" w14:anchorId="696310EE">
          <v:shape id="_x0000_i1636" type="#_x0000_t75" style="width:106.5pt;height:39pt" o:ole="">
            <v:imagedata r:id="rId1088" o:title="" embosscolor="white"/>
          </v:shape>
          <o:OLEObject Type="Embed" ProgID="Equation.DSMT4" ShapeID="_x0000_i1636" DrawAspect="Content" ObjectID="_1752302702" r:id="rId1089"/>
        </w:object>
      </w:r>
      <w:r>
        <w:rPr>
          <w:rFonts w:ascii="Times New Roman" w:hAnsi="Times New Roman"/>
          <w:sz w:val="28"/>
          <w:szCs w:val="28"/>
        </w:rPr>
        <w:tab/>
        <w:t>(2.48)</w:t>
      </w:r>
    </w:p>
    <w:p w14:paraId="50BB98C0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8"/>
          <w:sz w:val="28"/>
          <w:szCs w:val="28"/>
        </w:rPr>
        <w:object w:dxaOrig="2216" w:dyaOrig="776" w14:anchorId="188D6F5A">
          <v:shape id="_x0000_i1637" type="#_x0000_t75" style="width:111pt;height:39pt" o:ole="">
            <v:imagedata r:id="rId1090" o:title="" embosscolor="white"/>
          </v:shape>
          <o:OLEObject Type="Embed" ProgID="Equation.DSMT4" ShapeID="_x0000_i1637" DrawAspect="Content" ObjectID="_1752302703" r:id="rId109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(2.49)</w:t>
      </w:r>
    </w:p>
    <w:p w14:paraId="47DFECDE" w14:textId="77777777" w:rsidR="00CA29DF" w:rsidRDefault="00CA29DF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748EE8CC" w14:textId="46CF8BC0" w:rsidR="00CA29DF" w:rsidRDefault="00A21CF9">
      <w:pPr>
        <w:tabs>
          <w:tab w:val="right" w:pos="9639"/>
        </w:tabs>
        <w:ind w:firstLine="709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Из </w:t>
      </w:r>
      <w:r>
        <w:rPr>
          <w:rFonts w:ascii="Times New Roman" w:hAnsi="Times New Roman"/>
          <w:position w:val="-28"/>
          <w:sz w:val="28"/>
          <w:szCs w:val="28"/>
        </w:rPr>
        <w:object w:dxaOrig="1615" w:dyaOrig="714" w14:anchorId="04F590F6">
          <v:shape id="_x0000_i1638" type="#_x0000_t75" style="width:81pt;height:36pt" o:ole="">
            <v:imagedata r:id="rId1092" o:title="" embosscolor="white"/>
          </v:shape>
          <o:OLEObject Type="Embed" ProgID="Equation.DSMT4" ShapeID="_x0000_i1638" DrawAspect="Content" ObjectID="_1752302704" r:id="rId1093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="001C3F8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590" w:dyaOrig="714" w14:anchorId="5BC6E8DC">
          <v:shape id="_x0000_i1639" type="#_x0000_t75" style="width:79.5pt;height:36pt" o:ole="">
            <v:imagedata r:id="rId1094" o:title="" embosscolor="white"/>
          </v:shape>
          <o:OLEObject Type="Embed" ProgID="Equation.DSMT4" ShapeID="_x0000_i1639" DrawAspect="Content" ObjectID="_1752302705" r:id="rId1095"/>
        </w:object>
      </w:r>
      <w:r>
        <w:rPr>
          <w:rFonts w:ascii="Times New Roman" w:hAnsi="Times New Roman"/>
          <w:bCs/>
          <w:sz w:val="28"/>
          <w:szCs w:val="28"/>
        </w:rPr>
        <w:t>получаем</w:t>
      </w:r>
    </w:p>
    <w:p w14:paraId="2985C662" w14:textId="77777777" w:rsidR="00CA29DF" w:rsidRDefault="00CA29DF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C186337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129" w:dyaOrig="839" w14:anchorId="78E0224D">
          <v:shape id="_x0000_i1640" type="#_x0000_t75" style="width:106.5pt;height:42pt" o:ole="">
            <v:imagedata r:id="rId1096" o:title="" embosscolor="white"/>
          </v:shape>
          <o:OLEObject Type="Embed" ProgID="Equation.DSMT4" ShapeID="_x0000_i1640" DrawAspect="Content" ObjectID="_1752302706" r:id="rId1097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(2.50)</w:t>
      </w:r>
    </w:p>
    <w:p w14:paraId="1EA2DEA5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bCs/>
          <w:i/>
          <w:iCs/>
          <w:sz w:val="28"/>
          <w:szCs w:val="28"/>
        </w:rPr>
      </w:pPr>
    </w:p>
    <w:p w14:paraId="6944131E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Следствие 2.9. </w:t>
      </w:r>
      <w:r>
        <w:rPr>
          <w:rFonts w:ascii="Times New Roman" w:hAnsi="Times New Roman"/>
          <w:i/>
          <w:iCs/>
          <w:sz w:val="28"/>
          <w:szCs w:val="28"/>
        </w:rPr>
        <w:t xml:space="preserve">Если естественный гибридный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репер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(</w:t>
      </w:r>
      <w:r>
        <w:rPr>
          <w:rFonts w:ascii="Times New Roman" w:hAnsi="Times New Roman"/>
          <w:i/>
          <w:iCs/>
          <w:position w:val="-6"/>
          <w:sz w:val="28"/>
          <w:szCs w:val="28"/>
        </w:rPr>
        <w:object w:dxaOrig="225" w:dyaOrig="301" w14:anchorId="4990D0C5">
          <v:shape id="_x0000_i1641" type="#_x0000_t75" style="width:11.25pt;height:15pt" o:ole="">
            <v:imagedata r:id="rId1098" o:title="" embosscolor="white"/>
          </v:shape>
          <o:OLEObject Type="Embed" ProgID="Equation.DSMT4" ShapeID="_x0000_i1641" DrawAspect="Content" ObjectID="_1752302707" r:id="rId1099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position w:val="-4"/>
          <w:sz w:val="28"/>
          <w:szCs w:val="28"/>
        </w:rPr>
        <w:object w:dxaOrig="301" w:dyaOrig="301" w14:anchorId="53A5E584">
          <v:shape id="_x0000_i1642" type="#_x0000_t75" style="width:15pt;height:15pt" o:ole="">
            <v:imagedata r:id="rId1100" o:title="" embosscolor="white"/>
          </v:shape>
          <o:OLEObject Type="Embed" ProgID="Equation.DSMT4" ShapeID="_x0000_i1642" DrawAspect="Content" ObjectID="_1752302708" r:id="rId1101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) вращается вокруг </w:t>
      </w:r>
      <w:r>
        <w:rPr>
          <w:rFonts w:ascii="Times New Roman" w:hAnsi="Times New Roman"/>
          <w:i/>
          <w:iCs/>
          <w:position w:val="-4"/>
          <w:sz w:val="28"/>
          <w:szCs w:val="28"/>
        </w:rPr>
        <w:object w:dxaOrig="275" w:dyaOrig="238" w14:anchorId="1E62CB87">
          <v:shape id="_x0000_i1643" type="#_x0000_t75" style="width:13.5pt;height:12pt" o:ole="">
            <v:imagedata r:id="rId1102" o:title="" embosscolor="white"/>
          </v:shape>
          <o:OLEObject Type="Embed" ProgID="Equation.DSMT4" ShapeID="_x0000_i1643" DrawAspect="Content" ObjectID="_1752302709" r:id="rId1103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с углом </w:t>
      </w:r>
      <w:r>
        <w:rPr>
          <w:rFonts w:ascii="Times New Roman" w:hAnsi="Times New Roman"/>
          <w:i/>
          <w:iCs/>
          <w:position w:val="-4"/>
          <w:sz w:val="28"/>
          <w:szCs w:val="28"/>
        </w:rPr>
        <w:object w:dxaOrig="576" w:dyaOrig="451" w14:anchorId="4F26B3F6">
          <v:shape id="_x0000_i1644" type="#_x0000_t75" style="width:28.5pt;height:22.5pt" o:ole="">
            <v:imagedata r:id="rId1104" o:title="" embosscolor="white"/>
          </v:shape>
          <o:OLEObject Type="Embed" ProgID="Equation.3" ShapeID="_x0000_i1644" DrawAspect="Content" ObjectID="_1752302710" r:id="rId1105"/>
        </w:object>
      </w:r>
      <w:r>
        <w:rPr>
          <w:rFonts w:ascii="Times New Roman" w:hAnsi="Times New Roman"/>
          <w:i/>
          <w:iCs/>
          <w:sz w:val="28"/>
          <w:szCs w:val="28"/>
        </w:rPr>
        <w:t>, тогда  геометрическая фаза равна</w:t>
      </w:r>
    </w:p>
    <w:p w14:paraId="739E420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1959235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16"/>
          <w:sz w:val="28"/>
          <w:szCs w:val="28"/>
        </w:rPr>
        <w:object w:dxaOrig="2104" w:dyaOrig="576" w14:anchorId="1AD2CDDE">
          <v:shape id="_x0000_i1645" type="#_x0000_t75" style="width:105pt;height:28.5pt" o:ole="">
            <v:imagedata r:id="rId1106" o:title="" embosscolor="white"/>
          </v:shape>
          <o:OLEObject Type="Embed" ProgID="Equation.DSMT4" ShapeID="_x0000_i1645" DrawAspect="Content" ObjectID="_1752302711" r:id="rId1107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0BACF3F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0517B874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Следствие 2.10. Если система отчета движется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от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275" w:dyaOrig="476" w14:anchorId="24308DE6">
          <v:shape id="_x0000_i1646" type="#_x0000_t75" style="width:13.5pt;height:24pt" o:ole="">
            <v:imagedata r:id="rId1108" o:title="" embosscolor="white"/>
          </v:shape>
          <o:OLEObject Type="Embed" ProgID="Equation.DSMT4" ShapeID="_x0000_i1646" DrawAspect="Content" ObjectID="_1752302712" r:id="rId1109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к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301" w:dyaOrig="476" w14:anchorId="75C078A2">
          <v:shape id="_x0000_i1647" type="#_x0000_t75" style="width:15pt;height:24pt" o:ole="">
            <v:imagedata r:id="rId1110" o:title="" embosscolor="white"/>
          </v:shape>
          <o:OLEObject Type="Embed" ProgID="Equation.DSMT4" ShapeID="_x0000_i1647" DrawAspect="Content" ObjectID="_1752302713" r:id="rId1111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по временной пространственноподобной кривой в соответствии с гибридным репером в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451" w:dyaOrig="451" w14:anchorId="73E0D503">
          <v:shape id="_x0000_i1648" type="#_x0000_t75" style="width:22.5pt;height:22.5pt" o:ole="">
            <v:imagedata r:id="rId17" o:title="" embosscolor="white"/>
          </v:shape>
          <o:OLEObject Type="Embed" ProgID="Equation.3" ShapeID="_x0000_i1648" DrawAspect="Content" ObjectID="_1752302714" r:id="rId1112"/>
        </w:object>
      </w:r>
      <w:r>
        <w:rPr>
          <w:rFonts w:ascii="Times New Roman" w:hAnsi="Times New Roman"/>
          <w:i/>
          <w:iCs/>
          <w:sz w:val="28"/>
          <w:szCs w:val="28"/>
        </w:rPr>
        <w:t>, то геометрическая фаза определяется как</w:t>
      </w:r>
    </w:p>
    <w:p w14:paraId="7A0BE153" w14:textId="77777777" w:rsidR="00CA29DF" w:rsidRDefault="00CA29DF">
      <w:pPr>
        <w:ind w:firstLine="709"/>
        <w:rPr>
          <w:rFonts w:ascii="Times New Roman" w:hAnsi="Times New Roman"/>
          <w:i/>
          <w:iCs/>
          <w:sz w:val="28"/>
          <w:szCs w:val="28"/>
        </w:rPr>
      </w:pPr>
    </w:p>
    <w:p w14:paraId="34D02D4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26"/>
          <w:sz w:val="28"/>
          <w:szCs w:val="28"/>
        </w:rPr>
        <w:object w:dxaOrig="2254" w:dyaOrig="689" w14:anchorId="1358BF2A">
          <v:shape id="_x0000_i1649" type="#_x0000_t75" style="width:112.5pt;height:34.5pt" o:ole="">
            <v:imagedata r:id="rId1113" o:title="" embosscolor="white"/>
          </v:shape>
          <o:OLEObject Type="Embed" ProgID="Equation.DSMT4" ShapeID="_x0000_i1649" DrawAspect="Content" ObjectID="_1752302715" r:id="rId1114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3165EE0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2E68AE2D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Угол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поворота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451" w:dyaOrig="451" w14:anchorId="4EAA7776">
          <v:shape id="_x0000_i1650" type="#_x0000_t75" style="width:22.5pt;height:22.5pt" o:ole="">
            <v:imagedata r:id="rId1115" o:title="" embosscolor="white"/>
          </v:shape>
          <o:OLEObject Type="Embed" ProgID="Equation.3" ShapeID="_x0000_i1650" DrawAspect="Content" ObjectID="_1752302716" r:id="rId1116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для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двух случаев в направлении ℎ-линий им</w:t>
      </w:r>
      <w:r>
        <w:rPr>
          <w:rFonts w:ascii="Times New Roman" w:hAnsi="Times New Roman"/>
          <w:i/>
          <w:iCs/>
          <w:sz w:val="28"/>
          <w:szCs w:val="28"/>
        </w:rPr>
        <w:t>еет вид</w:t>
      </w:r>
    </w:p>
    <w:p w14:paraId="00EEB9F6" w14:textId="77777777" w:rsidR="00CA29DF" w:rsidRDefault="00CA29DF">
      <w:pPr>
        <w:rPr>
          <w:rFonts w:ascii="Times New Roman" w:hAnsi="Times New Roman"/>
          <w:i/>
          <w:iCs/>
          <w:sz w:val="28"/>
          <w:szCs w:val="28"/>
        </w:rPr>
      </w:pPr>
    </w:p>
    <w:p w14:paraId="6160BC0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2"/>
          <w:sz w:val="28"/>
          <w:szCs w:val="28"/>
        </w:rPr>
        <w:object w:dxaOrig="5045" w:dyaOrig="689" w14:anchorId="7CB5D576">
          <v:shape id="_x0000_i1651" type="#_x0000_t75" style="width:252pt;height:34.5pt" o:ole="">
            <v:imagedata r:id="rId1117" o:title="" embosscolor="white"/>
          </v:shape>
          <o:OLEObject Type="Embed" ProgID="Equation.DSMT4" ShapeID="_x0000_i1651" DrawAspect="Content" ObjectID="_1752302717" r:id="rId1118"/>
        </w:object>
      </w:r>
      <w:r>
        <w:rPr>
          <w:rFonts w:ascii="Times New Roman" w:hAnsi="Times New Roman"/>
          <w:sz w:val="28"/>
          <w:szCs w:val="28"/>
          <w:lang w:val="kk-KZ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71A321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300374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2"/>
          <w:sz w:val="28"/>
          <w:szCs w:val="28"/>
        </w:rPr>
        <w:object w:dxaOrig="5135" w:dyaOrig="689" w14:anchorId="66CB09C6">
          <v:shape id="_x0000_i1652" type="#_x0000_t75" style="width:256.5pt;height:34.5pt" o:ole="">
            <v:imagedata r:id="rId1119" o:title="" embosscolor="white"/>
          </v:shape>
          <o:OLEObject Type="Embed" ProgID="Equation.DSMT4" ShapeID="_x0000_i1652" DrawAspect="Content" ObjectID="_1752302718" r:id="rId112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5A549A7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AB6CFF9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Анголономная гибридная разность фаз для третьей формулировки в направлении ℎ-линий определяется выражением</w:t>
      </w:r>
    </w:p>
    <w:p w14:paraId="52557041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2C03D90" w14:textId="1A3FFA1E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23D20">
        <w:rPr>
          <w:rFonts w:ascii="Times New Roman" w:hAnsi="Times New Roman"/>
          <w:position w:val="-14"/>
          <w:sz w:val="28"/>
          <w:szCs w:val="28"/>
        </w:rPr>
        <w:object w:dxaOrig="3780" w:dyaOrig="460" w14:anchorId="1642DF27">
          <v:shape id="_x0000_i1653" type="#_x0000_t75" style="width:189pt;height:23.25pt" o:ole="">
            <v:imagedata r:id="rId1121" o:title="" embosscolor="white"/>
          </v:shape>
          <o:OLEObject Type="Embed" ProgID="Equation.DSMT4" ShapeID="_x0000_i1653" DrawAspect="Content" ObjectID="_1752302719" r:id="rId1122"/>
        </w:object>
      </w:r>
      <w:r w:rsidR="00023D20">
        <w:rPr>
          <w:rFonts w:ascii="Times New Roman" w:hAnsi="Times New Roman"/>
          <w:sz w:val="28"/>
          <w:szCs w:val="28"/>
          <w:lang w:val="ru-KZ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4068FE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</w:p>
    <w:p w14:paraId="5ACAB162" w14:textId="5C120962" w:rsidR="00CA29DF" w:rsidRPr="00023D20" w:rsidRDefault="00023D20">
      <w:pPr>
        <w:rPr>
          <w:rFonts w:ascii="Times New Roman" w:hAnsi="Times New Roman"/>
          <w:sz w:val="28"/>
          <w:szCs w:val="28"/>
          <w:lang w:val="ru-KZ"/>
        </w:rPr>
      </w:pPr>
      <w:r>
        <w:rPr>
          <w:rFonts w:ascii="Times New Roman" w:hAnsi="Times New Roman"/>
          <w:sz w:val="28"/>
          <w:szCs w:val="28"/>
          <w:lang w:val="ru-KZ"/>
        </w:rPr>
        <w:t>Здесь</w:t>
      </w:r>
    </w:p>
    <w:p w14:paraId="2D03E61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3257" w:dyaOrig="1014" w14:anchorId="1E779610">
          <v:shape id="_x0000_i1654" type="#_x0000_t75" style="width:162.75pt;height:51pt" o:ole="">
            <v:imagedata r:id="rId1123" o:title="" embosscolor="white"/>
          </v:shape>
          <o:OLEObject Type="Embed" ProgID="Equation.DSMT4" ShapeID="_x0000_i1654" DrawAspect="Content" ObjectID="_1752302720" r:id="rId112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099F43B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</w:p>
    <w:p w14:paraId="3DF4CBBF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где мерой плотности гибридной голономии в направлении ℎ-линий по отношению к </w:t>
      </w:r>
      <w:r>
        <w:rPr>
          <w:rFonts w:ascii="Times New Roman" w:hAnsi="Times New Roman"/>
          <w:sz w:val="28"/>
          <w:szCs w:val="28"/>
          <w:lang w:val="kk-KZ"/>
        </w:rPr>
        <w:t>гибридно</w:t>
      </w:r>
      <w:r>
        <w:rPr>
          <w:rFonts w:ascii="Times New Roman" w:hAnsi="Times New Roman"/>
          <w:sz w:val="28"/>
          <w:szCs w:val="28"/>
        </w:rPr>
        <w:t xml:space="preserve">му реперу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6CC4B4CF">
          <v:shape id="_x0000_i1655" type="#_x0000_t75" style="width:22.5pt;height:22.5pt" o:ole="">
            <v:imagedata r:id="rId17" o:title="" embosscolor="white"/>
          </v:shape>
          <o:OLEObject Type="Embed" ProgID="Equation.3" ShapeID="_x0000_i1655" DrawAspect="Content" ObjectID="_1752302721" r:id="rId1125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При этом </w:t>
      </w:r>
    </w:p>
    <w:p w14:paraId="73392E2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3ADAC12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2166" w:dyaOrig="814" w14:anchorId="51595099">
          <v:shape id="_x0000_i1656" type="#_x0000_t75" style="width:108pt;height:40.5pt" o:ole="">
            <v:imagedata r:id="rId1126" o:title="" embosscolor="white"/>
          </v:shape>
          <o:OLEObject Type="Embed" ProgID="Equation.DSMT4" ShapeID="_x0000_i1656" DrawAspect="Content" ObjectID="_1752302722" r:id="rId1127"/>
        </w:object>
      </w:r>
      <w:r>
        <w:rPr>
          <w:rFonts w:ascii="Times New Roman" w:hAnsi="Times New Roman"/>
          <w:sz w:val="28"/>
          <w:szCs w:val="28"/>
        </w:rPr>
        <w:tab/>
        <w:t>(2.51)</w:t>
      </w:r>
    </w:p>
    <w:p w14:paraId="68AF1710" w14:textId="77777777" w:rsidR="00CA29DF" w:rsidRDefault="00CA29DF">
      <w:pPr>
        <w:rPr>
          <w:rFonts w:ascii="Times New Roman" w:hAnsi="Times New Roman"/>
          <w:sz w:val="28"/>
          <w:szCs w:val="28"/>
          <w:lang w:val="kk-KZ"/>
        </w:rPr>
      </w:pPr>
    </w:p>
    <w:p w14:paraId="2014A9A4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удовлетворяет (</w:t>
      </w:r>
      <w:proofErr w:type="gramStart"/>
      <w:r>
        <w:rPr>
          <w:rFonts w:ascii="Times New Roman" w:hAnsi="Times New Roman"/>
          <w:sz w:val="28"/>
          <w:szCs w:val="28"/>
        </w:rPr>
        <w:t>2.48)-</w:t>
      </w:r>
      <w:proofErr w:type="gramEnd"/>
      <w:r>
        <w:rPr>
          <w:rFonts w:ascii="Times New Roman" w:hAnsi="Times New Roman"/>
          <w:sz w:val="28"/>
          <w:szCs w:val="28"/>
        </w:rPr>
        <w:t>(2.50). Общая временная эволюция гибридного репера определяется выр</w:t>
      </w:r>
      <w:r>
        <w:rPr>
          <w:rFonts w:ascii="Times New Roman" w:hAnsi="Times New Roman"/>
          <w:sz w:val="28"/>
          <w:szCs w:val="28"/>
        </w:rPr>
        <w:t>ажением</w:t>
      </w:r>
    </w:p>
    <w:p w14:paraId="53BCB07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8CAFF2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1465" w:dyaOrig="425" w14:anchorId="6A75F0E5">
          <v:shape id="_x0000_i1657" type="#_x0000_t75" style="width:73.5pt;height:21pt" o:ole="">
            <v:imagedata r:id="rId1128" o:title="" embosscolor="white"/>
          </v:shape>
          <o:OLEObject Type="Embed" ProgID="Equation.DSMT4" ShapeID="_x0000_i1657" DrawAspect="Content" ObjectID="_1752302723" r:id="rId1129"/>
        </w:object>
      </w:r>
      <w:r>
        <w:rPr>
          <w:rFonts w:ascii="Times New Roman" w:hAnsi="Times New Roman"/>
          <w:sz w:val="28"/>
          <w:szCs w:val="28"/>
        </w:rPr>
        <w:t>,</w:t>
      </w:r>
    </w:p>
    <w:p w14:paraId="6EAA616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96803D7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1678" w:dyaOrig="425" w14:anchorId="49A76FEF">
          <v:shape id="_x0000_i1658" type="#_x0000_t75" style="width:84pt;height:21pt" o:ole="">
            <v:imagedata r:id="rId1130" o:title="" embosscolor="white"/>
          </v:shape>
          <o:OLEObject Type="Embed" ProgID="Equation.DSMT4" ShapeID="_x0000_i1658" DrawAspect="Content" ObjectID="_1752302724" r:id="rId113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(2.52)</w:t>
      </w:r>
    </w:p>
    <w:p w14:paraId="46680AF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079D15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1465" w:dyaOrig="425" w14:anchorId="377E0F7F">
          <v:shape id="_x0000_i1659" type="#_x0000_t75" style="width:73.5pt;height:21pt" o:ole="">
            <v:imagedata r:id="rId1132" o:title="" embosscolor="white"/>
          </v:shape>
          <o:OLEObject Type="Embed" ProgID="Equation.DSMT4" ShapeID="_x0000_i1659" DrawAspect="Content" ObjectID="_1752302725" r:id="rId113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7C5FE89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66BC739" w14:textId="77777777" w:rsidR="00CA29DF" w:rsidRDefault="00A21C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4"/>
          <w:sz w:val="28"/>
          <w:szCs w:val="28"/>
        </w:rPr>
        <w:object w:dxaOrig="839" w:dyaOrig="388" w14:anchorId="7A2555A6">
          <v:shape id="_x0000_i1660" type="#_x0000_t75" style="width:42pt;height:19.5pt" o:ole="">
            <v:imagedata r:id="rId1134" o:title="" embosscolor="white"/>
          </v:shape>
          <o:OLEObject Type="Embed" ProgID="Equation.DSMT4" ShapeID="_x0000_i1660" DrawAspect="Content" ObjectID="_1752302726" r:id="rId1135"/>
        </w:object>
      </w:r>
      <w:r w:rsidRPr="001C3F8E"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произвольные гладкие функции. С помощью формул (2.46) и (2.49), получим</w:t>
      </w:r>
    </w:p>
    <w:p w14:paraId="6FC696A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08F0A78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8"/>
          <w:sz w:val="28"/>
          <w:szCs w:val="28"/>
        </w:rPr>
        <w:object w:dxaOrig="3393" w:dyaOrig="964" w14:anchorId="0553AB55">
          <v:shape id="_x0000_i1661" type="#_x0000_t75" style="width:169.5pt;height:48pt" o:ole="">
            <v:imagedata r:id="rId1136" o:title="" embosscolor="white"/>
          </v:shape>
          <o:OLEObject Type="Embed" ProgID="Equation.DSMT4" ShapeID="_x0000_i1661" DrawAspect="Content" ObjectID="_1752302727" r:id="rId1137"/>
        </w:object>
      </w:r>
      <w:r>
        <w:rPr>
          <w:rFonts w:ascii="Times New Roman" w:hAnsi="Times New Roman"/>
          <w:sz w:val="28"/>
          <w:szCs w:val="28"/>
        </w:rPr>
        <w:tab/>
        <w:t>(2.53)</w:t>
      </w:r>
    </w:p>
    <w:p w14:paraId="7A916A3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7A5C5C2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8"/>
          <w:sz w:val="28"/>
          <w:szCs w:val="28"/>
        </w:rPr>
        <w:object w:dxaOrig="3416" w:dyaOrig="964" w14:anchorId="75E09040">
          <v:shape id="_x0000_i1662" type="#_x0000_t75" style="width:171pt;height:48pt" o:ole="">
            <v:imagedata r:id="rId1138" o:title="" embosscolor="white"/>
          </v:shape>
          <o:OLEObject Type="Embed" ProgID="Equation.DSMT4" ShapeID="_x0000_i1662" DrawAspect="Content" ObjectID="_1752302728" r:id="rId1139"/>
        </w:object>
      </w:r>
      <w:r>
        <w:rPr>
          <w:rFonts w:ascii="Times New Roman" w:hAnsi="Times New Roman"/>
          <w:sz w:val="28"/>
          <w:szCs w:val="28"/>
        </w:rPr>
        <w:tab/>
        <w:t>(2.54)</w:t>
      </w:r>
    </w:p>
    <w:p w14:paraId="6DA0796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05EE4D3" w14:textId="0301D81B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Здесь </w:t>
      </w:r>
      <w:r>
        <w:rPr>
          <w:rFonts w:ascii="Times New Roman" w:hAnsi="Times New Roman"/>
          <w:position w:val="-14"/>
          <w:sz w:val="28"/>
          <w:szCs w:val="28"/>
        </w:rPr>
        <w:object w:dxaOrig="663" w:dyaOrig="425" w14:anchorId="430AE62E">
          <v:shape id="_x0000_i1663" type="#_x0000_t75" style="width:33pt;height:21pt" o:ole="">
            <v:imagedata r:id="rId1140" o:title="" embosscolor="white"/>
          </v:shape>
          <o:OLEObject Type="Embed" ProgID="Equation.DSMT4" ShapeID="_x0000_i1663" DrawAspect="Content" ObjectID="_1752302729" r:id="rId1141"/>
        </w:object>
      </w:r>
      <w:r w:rsidRPr="001C3F8E"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временная эволюция гибридного репера с пространственноподобной кривой с времениподобной бинормалью. Плотность гибридной </w:t>
      </w:r>
      <w:proofErr w:type="gramStart"/>
      <w:r>
        <w:rPr>
          <w:rFonts w:ascii="Times New Roman" w:hAnsi="Times New Roman"/>
          <w:sz w:val="28"/>
          <w:szCs w:val="28"/>
        </w:rPr>
        <w:t xml:space="preserve">голономии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51" w14:anchorId="142D412A">
          <v:shape id="_x0000_i1664" type="#_x0000_t75" style="width:36pt;height:22.5pt" o:ole="">
            <v:imagedata r:id="rId1142" o:title="" embosscolor="white"/>
          </v:shape>
          <o:OLEObject Type="Embed" ProgID="Equation.3" ShapeID="_x0000_i1664" DrawAspect="Content" ObjectID="_1752302730" r:id="rId1143"/>
        </w:object>
      </w:r>
      <w:r w:rsidR="001C3F8E" w:rsidRPr="001C3F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направлении </w:t>
      </w:r>
      <w:r>
        <w:rPr>
          <w:rFonts w:ascii="Cambria Math" w:hAnsi="Cambria Math" w:cs="Cambria Math"/>
          <w:sz w:val="28"/>
          <w:szCs w:val="28"/>
        </w:rPr>
        <w:t>ℎ</w:t>
      </w:r>
      <w:r>
        <w:rPr>
          <w:rFonts w:ascii="Times New Roman" w:hAnsi="Times New Roman"/>
          <w:sz w:val="28"/>
          <w:szCs w:val="28"/>
        </w:rPr>
        <w:t>-линий по отношению</w:t>
      </w:r>
      <w:r>
        <w:rPr>
          <w:rFonts w:ascii="Times New Roman" w:hAnsi="Times New Roman"/>
          <w:sz w:val="28"/>
          <w:szCs w:val="28"/>
        </w:rPr>
        <w:t xml:space="preserve"> к гибридному реперу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2729A28E">
          <v:shape id="_x0000_i1665" type="#_x0000_t75" style="width:22.5pt;height:22.5pt" o:ole="">
            <v:imagedata r:id="rId17" o:title="" embosscolor="white"/>
          </v:shape>
          <o:OLEObject Type="Embed" ProgID="Equation.3" ShapeID="_x0000_i1665" DrawAspect="Content" ObjectID="_1752302731" r:id="rId1144"/>
        </w:object>
      </w:r>
      <w:r>
        <w:rPr>
          <w:rFonts w:ascii="Times New Roman" w:hAnsi="Times New Roman"/>
          <w:sz w:val="28"/>
          <w:szCs w:val="28"/>
        </w:rPr>
        <w:t xml:space="preserve"> определяется выражением:</w:t>
      </w:r>
    </w:p>
    <w:p w14:paraId="137D3C4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67F6B6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345" w:dyaOrig="839" w14:anchorId="034DE134">
          <v:shape id="_x0000_i1666" type="#_x0000_t75" style="width:217.5pt;height:42pt" o:ole="">
            <v:imagedata r:id="rId1145" o:title="" embosscolor="white"/>
          </v:shape>
          <o:OLEObject Type="Embed" ProgID="Equation.DSMT4" ShapeID="_x0000_i1666" DrawAspect="Content" ObjectID="_1752302732" r:id="rId114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2147496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6D87E43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 уравнение Да-Риоса имеет вид</w:t>
      </w:r>
    </w:p>
    <w:p w14:paraId="7A70BBDC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51E3D9D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065" w:dyaOrig="814" w14:anchorId="5DC54388">
          <v:shape id="_x0000_i1667" type="#_x0000_t75" style="width:103.5pt;height:40.5pt" o:ole="">
            <v:imagedata r:id="rId1147" o:title="" embosscolor="white"/>
          </v:shape>
          <o:OLEObject Type="Embed" ProgID="Equation.DSMT4" ShapeID="_x0000_i1667" DrawAspect="Content" ObjectID="_1752302733" r:id="rId114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2D29BF5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59E2E18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Из условия </w:t>
      </w:r>
      <w:proofErr w:type="gramStart"/>
      <w:r>
        <w:rPr>
          <w:rFonts w:ascii="Times New Roman" w:hAnsi="Times New Roman"/>
          <w:sz w:val="28"/>
          <w:szCs w:val="28"/>
        </w:rPr>
        <w:t xml:space="preserve">совместности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740" w:dyaOrig="725" w14:anchorId="73BCA8B9">
          <v:shape id="_x0000_i1668" type="#_x0000_t75" style="width:87pt;height:36pt" o:ole="">
            <v:imagedata r:id="rId1149" o:title="" embosscolor="white"/>
          </v:shape>
          <o:OLEObject Type="Embed" ProgID="Equation.3" ShapeID="_x0000_i1668" DrawAspect="Content" ObjectID="_1752302734" r:id="rId1150"/>
        </w:object>
      </w:r>
      <w:r w:rsidRPr="001C3F8E">
        <w:t xml:space="preserve"> </w:t>
      </w:r>
      <w:r>
        <w:rPr>
          <w:rFonts w:ascii="Times New Roman" w:hAnsi="Times New Roman"/>
          <w:sz w:val="28"/>
          <w:szCs w:val="28"/>
        </w:rPr>
        <w:t>выводим</w:t>
      </w:r>
      <w:proofErr w:type="gramEnd"/>
    </w:p>
    <w:p w14:paraId="105B1F1F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12C597E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093" w:dyaOrig="839" w14:anchorId="27A1BCC4">
          <v:shape id="_x0000_i1669" type="#_x0000_t75" style="width:204.75pt;height:42pt" o:ole="">
            <v:imagedata r:id="rId1151" o:title="" embosscolor="white"/>
          </v:shape>
          <o:OLEObject Type="Embed" ProgID="Equation.DSMT4" ShapeID="_x0000_i1669" DrawAspect="Content" ObjectID="_1752302735" r:id="rId115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4161D9E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1F244D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093" w:dyaOrig="839" w14:anchorId="02D372EA">
          <v:shape id="_x0000_i1670" type="#_x0000_t75" style="width:204.75pt;height:42pt" o:ole="">
            <v:imagedata r:id="rId1153" o:title="" embosscolor="white"/>
          </v:shape>
          <o:OLEObject Type="Embed" ProgID="Equation.DSMT4" ShapeID="_x0000_i1670" DrawAspect="Content" ObjectID="_1752302736" r:id="rId115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2647F3F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166972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093" w:dyaOrig="964" w14:anchorId="04EC27F8">
          <v:shape id="_x0000_i1671" type="#_x0000_t75" style="width:204.75pt;height:48pt" o:ole="">
            <v:imagedata r:id="rId1155" o:title="" embosscolor="white"/>
          </v:shape>
          <o:OLEObject Type="Embed" ProgID="Equation.DSMT4" ShapeID="_x0000_i1671" DrawAspect="Content" ObjectID="_1752302737" r:id="rId115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7C29AC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FB785D4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Плотность гибридной голономии для третьей формулировки в направлении </w:t>
      </w:r>
      <w:r>
        <w:rPr>
          <w:rFonts w:ascii="Cambria Math" w:hAnsi="Cambria Math" w:cs="Cambria Math"/>
          <w:sz w:val="28"/>
          <w:szCs w:val="28"/>
        </w:rPr>
        <w:t>ℎ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>линии</w:t>
      </w:r>
      <w:r>
        <w:rPr>
          <w:rFonts w:ascii="Times New Roman" w:hAnsi="Times New Roman"/>
          <w:sz w:val="28"/>
          <w:szCs w:val="28"/>
        </w:rPr>
        <w:t xml:space="preserve"> с гибридной системой отсчета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72C607F8">
          <v:shape id="_x0000_i1672" type="#_x0000_t75" style="width:22.5pt;height:22.5pt" o:ole="">
            <v:imagedata r:id="rId17" o:title="" embosscolor="white"/>
          </v:shape>
          <o:OLEObject Type="Embed" ProgID="Equation.3" ShapeID="_x0000_i1672" DrawAspect="Content" ObjectID="_1752302738" r:id="rId1157"/>
        </w:object>
      </w:r>
    </w:p>
    <w:p w14:paraId="0E95D3D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4EC669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position w:val="-28"/>
          <w:sz w:val="28"/>
          <w:szCs w:val="28"/>
        </w:rPr>
        <w:object w:dxaOrig="6360" w:dyaOrig="751" w14:anchorId="322CB2BE">
          <v:shape id="_x0000_i1673" type="#_x0000_t75" style="width:318pt;height:37.5pt" o:ole="">
            <v:imagedata r:id="rId1158" o:title="" embosscolor="white"/>
          </v:shape>
          <o:OLEObject Type="Embed" ProgID="Equation.DSMT4" ShapeID="_x0000_i1673" DrawAspect="Content" ObjectID="_1752302739" r:id="rId115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C28DBB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681D70A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Полная гибридная фаза </w:t>
      </w:r>
      <w:r>
        <w:rPr>
          <w:rFonts w:ascii="Times New Roman" w:hAnsi="Times New Roman"/>
          <w:b/>
          <w:position w:val="-14"/>
          <w:sz w:val="28"/>
          <w:szCs w:val="28"/>
        </w:rPr>
        <w:object w:dxaOrig="725" w:dyaOrig="451" w14:anchorId="77D1DEBD">
          <v:shape id="_x0000_i1674" type="#_x0000_t75" style="width:36pt;height:22.5pt" o:ole="">
            <v:imagedata r:id="rId1160" o:title="" embosscolor="white"/>
          </v:shape>
          <o:OLEObject Type="Embed" ProgID="Equation.3" ShapeID="_x0000_i1674" DrawAspect="Content" ObjectID="_1752302740" r:id="rId1161"/>
        </w:object>
      </w:r>
      <w:r>
        <w:rPr>
          <w:rFonts w:ascii="Times New Roman" w:hAnsi="Times New Roman"/>
          <w:bCs/>
          <w:sz w:val="28"/>
          <w:szCs w:val="28"/>
        </w:rPr>
        <w:t>имеет вид</w:t>
      </w:r>
    </w:p>
    <w:p w14:paraId="1E23997D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6C417B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70"/>
          <w:sz w:val="28"/>
          <w:szCs w:val="28"/>
        </w:rPr>
        <w:object w:dxaOrig="6063" w:dyaOrig="1565" w14:anchorId="495AEFF2">
          <v:shape id="_x0000_i1675" type="#_x0000_t75" style="width:303pt;height:78pt" o:ole="">
            <v:imagedata r:id="rId1162" o:title="" embosscolor="white"/>
          </v:shape>
          <o:OLEObject Type="Embed" ProgID="Equation.DSMT4" ShapeID="_x0000_i1675" DrawAspect="Content" ObjectID="_1752302741" r:id="rId1163"/>
        </w:object>
      </w:r>
      <w:r>
        <w:rPr>
          <w:rFonts w:ascii="Times New Roman" w:hAnsi="Times New Roman"/>
          <w:sz w:val="28"/>
          <w:szCs w:val="28"/>
        </w:rPr>
        <w:tab/>
      </w:r>
    </w:p>
    <w:p w14:paraId="3BCFAAD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8DACE22" w14:textId="77777777" w:rsidR="00CA29DF" w:rsidRDefault="00A21CF9">
      <w:pPr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И</w:t>
      </w:r>
      <w:r>
        <w:rPr>
          <w:rFonts w:ascii="Times New Roman" w:hAnsi="Times New Roman"/>
          <w:sz w:val="28"/>
          <w:szCs w:val="28"/>
        </w:rPr>
        <w:t xml:space="preserve">з условии совместности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590" w:dyaOrig="725" w14:anchorId="40B3F759">
          <v:shape id="_x0000_i1676" type="#_x0000_t75" style="width:79.5pt;height:36pt" o:ole="">
            <v:imagedata r:id="rId1164" o:title="" embosscolor="white"/>
          </v:shape>
          <o:OLEObject Type="Embed" ProgID="Equation.3" ShapeID="_x0000_i1676" DrawAspect="Content" ObjectID="_1752302742" r:id="rId1165"/>
        </w:objec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590" w:dyaOrig="725" w14:anchorId="5324E267">
          <v:shape id="_x0000_i1677" type="#_x0000_t75" style="width:79.5pt;height:36pt" o:ole="">
            <v:imagedata r:id="rId1166" o:title="" embosscolor="white"/>
          </v:shape>
          <o:OLEObject Type="Embed" ProgID="Equation.3" ShapeID="_x0000_i1677" DrawAspect="Content" ObjectID="_1752302743" r:id="rId1167"/>
        </w:object>
      </w:r>
      <w:r w:rsidRPr="001C3F8E">
        <w:t xml:space="preserve"> </w:t>
      </w:r>
      <w:r>
        <w:rPr>
          <w:rFonts w:ascii="Times New Roman" w:hAnsi="Times New Roman"/>
          <w:bCs/>
          <w:sz w:val="28"/>
          <w:szCs w:val="28"/>
        </w:rPr>
        <w:t>получим</w:t>
      </w:r>
    </w:p>
    <w:p w14:paraId="6D22ACC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64AC0C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position w:val="-28"/>
          <w:sz w:val="28"/>
          <w:szCs w:val="28"/>
        </w:rPr>
        <w:object w:dxaOrig="5045" w:dyaOrig="839" w14:anchorId="490E77CA">
          <v:shape id="_x0000_i1678" type="#_x0000_t75" style="width:252pt;height:42pt" o:ole="">
            <v:imagedata r:id="rId1168" o:title="" embosscolor="white"/>
          </v:shape>
          <o:OLEObject Type="Embed" ProgID="Equation.DSMT4" ShapeID="_x0000_i1678" DrawAspect="Content" ObjectID="_1752302744" r:id="rId116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CD3845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989C25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position w:val="-28"/>
          <w:sz w:val="28"/>
          <w:szCs w:val="28"/>
        </w:rPr>
        <w:object w:dxaOrig="5070" w:dyaOrig="725" w14:anchorId="4B164936">
          <v:shape id="_x0000_i1679" type="#_x0000_t75" style="width:253.5pt;height:36pt" o:ole="">
            <v:imagedata r:id="rId1170" o:title="" embosscolor="white"/>
          </v:shape>
          <o:OLEObject Type="Embed" ProgID="Equation.DSMT4" ShapeID="_x0000_i1679" DrawAspect="Content" ObjectID="_1752302745" r:id="rId117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74F18CA5" w14:textId="77777777" w:rsidR="00CA29DF" w:rsidRDefault="00CA29DF">
      <w:pPr>
        <w:rPr>
          <w:rFonts w:ascii="Times New Roman" w:hAnsi="Times New Roman"/>
          <w:b/>
          <w:sz w:val="28"/>
          <w:szCs w:val="28"/>
        </w:rPr>
      </w:pPr>
    </w:p>
    <w:p w14:paraId="71AD9E9C" w14:textId="545048B7" w:rsidR="00CA29DF" w:rsidRPr="009C64BC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color w:val="auto"/>
          <w:sz w:val="28"/>
          <w:szCs w:val="28"/>
          <w:lang w:val="kk-KZ"/>
        </w:rPr>
      </w:pPr>
      <w:bookmarkStart w:id="71" w:name="_Toc135765034"/>
      <w:bookmarkStart w:id="72" w:name="_Toc132214439"/>
      <w:bookmarkStart w:id="73" w:name="_Toc132104517"/>
      <w:bookmarkStart w:id="74" w:name="_Toc135464741"/>
      <w:r>
        <w:rPr>
          <w:rFonts w:ascii="Times New Roman" w:hAnsi="Times New Roman"/>
          <w:color w:val="auto"/>
          <w:sz w:val="28"/>
          <w:szCs w:val="28"/>
        </w:rPr>
        <w:t>2.3.3 </w:t>
      </w:r>
      <w:r w:rsidR="009C64BC" w:rsidRPr="009C64BC">
        <w:rPr>
          <w:rFonts w:ascii="Times New Roman" w:hAnsi="Times New Roman"/>
          <w:color w:val="auto"/>
          <w:sz w:val="28"/>
          <w:szCs w:val="28"/>
        </w:rPr>
        <w:t xml:space="preserve">Третья формулировка </w:t>
      </w:r>
      <w:r w:rsidR="009C64BC" w:rsidRPr="009C64BC">
        <w:rPr>
          <w:rFonts w:ascii="Times New Roman" w:hAnsi="Times New Roman"/>
          <w:bCs/>
          <w:color w:val="auto"/>
          <w:sz w:val="28"/>
          <w:szCs w:val="28"/>
        </w:rPr>
        <w:t>нелинейного уравнения типа Шредингера</w:t>
      </w:r>
      <w:r w:rsidR="009C64BC" w:rsidRPr="009C64BC">
        <w:rPr>
          <w:rFonts w:ascii="Times New Roman" w:hAnsi="Times New Roman"/>
          <w:color w:val="auto"/>
          <w:sz w:val="28"/>
          <w:szCs w:val="28"/>
        </w:rPr>
        <w:t xml:space="preserve"> в направлении </w:t>
      </w:r>
      <w:r w:rsidR="009C64BC" w:rsidRPr="009C64BC">
        <w:rPr>
          <w:rFonts w:ascii="Times New Roman" w:hAnsi="Times New Roman"/>
          <w:color w:val="auto"/>
          <w:position w:val="-4"/>
          <w:sz w:val="28"/>
          <w:szCs w:val="28"/>
        </w:rPr>
        <w:object w:dxaOrig="175" w:dyaOrig="200" w14:anchorId="61855D11">
          <v:shape id="_x0000_i1680" type="#_x0000_t75" style="width:12pt;height:12.75pt" o:ole="">
            <v:imagedata r:id="rId22" o:title="" embosscolor="white"/>
          </v:shape>
          <o:OLEObject Type="Embed" ProgID="Equation.3" ShapeID="_x0000_i1680" DrawAspect="Content" ObjectID="_1752302746" r:id="rId1172"/>
        </w:object>
      </w:r>
      <w:r w:rsidR="009C64BC" w:rsidRPr="009C64BC">
        <w:rPr>
          <w:rFonts w:ascii="Times New Roman" w:hAnsi="Times New Roman"/>
          <w:color w:val="auto"/>
          <w:sz w:val="28"/>
          <w:szCs w:val="28"/>
        </w:rPr>
        <w:t>-</w:t>
      </w:r>
      <w:r w:rsidR="009C64BC" w:rsidRPr="009C64BC">
        <w:rPr>
          <w:rFonts w:ascii="Times New Roman" w:hAnsi="Times New Roman"/>
          <w:color w:val="auto"/>
          <w:sz w:val="28"/>
          <w:szCs w:val="28"/>
          <w:lang w:val="kk-KZ"/>
        </w:rPr>
        <w:t>линий</w:t>
      </w:r>
      <w:r w:rsidR="009C64BC" w:rsidRPr="009C64BC">
        <w:rPr>
          <w:rFonts w:ascii="Times New Roman" w:hAnsi="Times New Roman"/>
          <w:color w:val="auto"/>
          <w:sz w:val="28"/>
          <w:szCs w:val="28"/>
        </w:rPr>
        <w:t xml:space="preserve"> относительно гибридного репера </w:t>
      </w:r>
      <w:r w:rsidR="00023D20" w:rsidRPr="009C64BC">
        <w:rPr>
          <w:rFonts w:ascii="Times New Roman" w:hAnsi="Times New Roman"/>
          <w:color w:val="auto"/>
          <w:sz w:val="28"/>
          <w:szCs w:val="28"/>
        </w:rPr>
        <w:t xml:space="preserve">в </w:t>
      </w:r>
      <w:bookmarkEnd w:id="71"/>
      <w:bookmarkEnd w:id="72"/>
      <w:bookmarkEnd w:id="73"/>
      <w:bookmarkEnd w:id="74"/>
      <w:r w:rsidRPr="009C64BC">
        <w:rPr>
          <w:rFonts w:ascii="Times New Roman" w:hAnsi="Times New Roman"/>
          <w:color w:val="auto"/>
          <w:position w:val="-14"/>
          <w:sz w:val="28"/>
          <w:szCs w:val="28"/>
          <w:lang w:eastAsia="ru-RU"/>
        </w:rPr>
        <w:object w:dxaOrig="451" w:dyaOrig="451" w14:anchorId="70149372">
          <v:shape id="_x0000_i1681" type="#_x0000_t75" style="width:22.5pt;height:22.5pt" o:ole="">
            <v:imagedata r:id="rId17" o:title="" embosscolor="white"/>
          </v:shape>
          <o:OLEObject Type="Embed" ProgID="Equation.3" ShapeID="_x0000_i1681" DrawAspect="Content" ObjectID="_1752302747" r:id="rId1173"/>
        </w:object>
      </w:r>
    </w:p>
    <w:p w14:paraId="2CAAAC80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Пусть </w:t>
      </w:r>
      <w:r>
        <w:rPr>
          <w:rFonts w:ascii="Cambria Math" w:hAnsi="Cambria Math" w:cs="Cambria Math"/>
          <w:sz w:val="28"/>
          <w:szCs w:val="28"/>
        </w:rPr>
        <w:t>𝛽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–пространственноподобная кривая с </w:t>
      </w:r>
      <w:proofErr w:type="gramStart"/>
      <w:r>
        <w:rPr>
          <w:rFonts w:ascii="Times New Roman" w:hAnsi="Times New Roman"/>
          <w:sz w:val="28"/>
          <w:szCs w:val="28"/>
        </w:rPr>
        <w:t xml:space="preserve">времениподобной </w:t>
      </w:r>
      <w:r>
        <w:rPr>
          <w:rFonts w:ascii="Times New Roman" w:hAnsi="Times New Roman"/>
          <w:position w:val="-4"/>
          <w:sz w:val="28"/>
          <w:szCs w:val="28"/>
        </w:rPr>
        <w:object w:dxaOrig="238" w:dyaOrig="225" w14:anchorId="606968AF">
          <v:shape id="_x0000_i1682" type="#_x0000_t75" style="width:12pt;height:11.25pt" o:ole="">
            <v:imagedata r:id="rId1174" o:title="" embosscolor="white"/>
          </v:shape>
          <o:OLEObject Type="Embed" ProgID="Equation.DSMT4" ShapeID="_x0000_i1682" DrawAspect="Content" ObjectID="_1752302748" r:id="rId1175"/>
        </w:objec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направлении </w:t>
      </w:r>
      <w:r>
        <w:rPr>
          <w:rFonts w:ascii="Times New Roman" w:hAnsi="Times New Roman"/>
          <w:position w:val="-4"/>
          <w:sz w:val="28"/>
          <w:szCs w:val="28"/>
        </w:rPr>
        <w:object w:dxaOrig="175" w:dyaOrig="200" w14:anchorId="46E1ED8C">
          <v:shape id="_x0000_i1683" type="#_x0000_t75" style="width:9pt;height:9.75pt" o:ole="">
            <v:imagedata r:id="rId1176" o:title="" embosscolor="white"/>
          </v:shape>
          <o:OLEObject Type="Embed" ProgID="Equation.3" ShapeID="_x0000_i1683" DrawAspect="Content" ObjectID="_1752302749" r:id="rId1177"/>
        </w:objec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>линий</w:t>
      </w:r>
      <w:r>
        <w:rPr>
          <w:rFonts w:ascii="Times New Roman" w:hAnsi="Times New Roman"/>
          <w:sz w:val="28"/>
          <w:szCs w:val="28"/>
        </w:rPr>
        <w:t xml:space="preserve"> согласно гибридному реперу </w:t>
      </w:r>
      <w:r>
        <w:rPr>
          <w:rFonts w:ascii="Times New Roman" w:hAnsi="Times New Roman"/>
          <w:position w:val="-14"/>
          <w:sz w:val="28"/>
          <w:szCs w:val="28"/>
        </w:rPr>
        <w:object w:dxaOrig="1051" w:dyaOrig="388" w14:anchorId="6462E3E2">
          <v:shape id="_x0000_i1684" type="#_x0000_t75" style="width:52.5pt;height:19.5pt" o:ole="">
            <v:imagedata r:id="rId1178" o:title="" embosscolor="white"/>
          </v:shape>
          <o:OLEObject Type="Embed" ProgID="Equation.DSMT4" ShapeID="_x0000_i1684" DrawAspect="Content" ObjectID="_1752302750" r:id="rId1179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40CD2EA4">
          <v:shape id="_x0000_i1685" type="#_x0000_t75" style="width:22.5pt;height:22.5pt" o:ole="">
            <v:imagedata r:id="rId17" o:title="" embosscolor="white"/>
          </v:shape>
          <o:OLEObject Type="Embed" ProgID="Equation.3" ShapeID="_x0000_i1685" DrawAspect="Content" ObjectID="_1752302751" r:id="rId1180"/>
        </w:object>
      </w:r>
      <w:r>
        <w:rPr>
          <w:rFonts w:ascii="Times New Roman" w:hAnsi="Times New Roman"/>
          <w:sz w:val="28"/>
          <w:szCs w:val="28"/>
        </w:rPr>
        <w:t>. Новый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kk-KZ"/>
        </w:rPr>
        <w:t xml:space="preserve">репер </w:t>
      </w:r>
      <w:r>
        <w:rPr>
          <w:rFonts w:ascii="Times New Roman" w:hAnsi="Times New Roman"/>
          <w:position w:val="-18"/>
          <w:sz w:val="28"/>
          <w:szCs w:val="28"/>
        </w:rPr>
        <w:object w:dxaOrig="1952" w:dyaOrig="476" w14:anchorId="1A8325BE">
          <v:shape id="_x0000_i1686" type="#_x0000_t75" style="width:97.5pt;height:24pt" o:ole="">
            <v:imagedata r:id="rId1181" o:title="" embosscolor="white"/>
          </v:shape>
          <o:OLEObject Type="Embed" ProgID="Equation.DSMT4" ShapeID="_x0000_i1686" DrawAspect="Content" ObjectID="_1752302752" r:id="rId1182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новое преобразование </w:t>
      </w:r>
      <w:r>
        <w:rPr>
          <w:rFonts w:ascii="Cambria Math" w:hAnsi="Cambria Math" w:cs="Cambria Math"/>
          <w:sz w:val="28"/>
          <w:szCs w:val="28"/>
        </w:rPr>
        <w:t>𝜑</w:t>
      </w:r>
      <w:r>
        <w:rPr>
          <w:rFonts w:ascii="Cambria Math" w:hAnsi="Cambria Math" w:cs="Cambria Math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задаются соответственно</w:t>
      </w:r>
    </w:p>
    <w:p w14:paraId="2AA87EA5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D0F591C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6120" w:dyaOrig="776" w14:anchorId="344BAD89">
          <v:shape id="_x0000_i1687" type="#_x0000_t75" style="width:306pt;height:39pt" o:ole="">
            <v:imagedata r:id="rId1183" o:title="" embosscolor="white"/>
          </v:shape>
          <o:OLEObject Type="Embed" ProgID="Equation.DSMT4" ShapeID="_x0000_i1687" DrawAspect="Content" ObjectID="_1752302753" r:id="rId1184"/>
        </w:object>
      </w:r>
      <w:r>
        <w:rPr>
          <w:rFonts w:ascii="Times New Roman" w:hAnsi="Times New Roman"/>
          <w:sz w:val="28"/>
          <w:szCs w:val="28"/>
        </w:rPr>
        <w:tab/>
        <w:t>(2.55)</w:t>
      </w:r>
    </w:p>
    <w:p w14:paraId="70DA407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FE8F9E3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4020" w:dyaOrig="901" w14:anchorId="564D2D7F">
          <v:shape id="_x0000_i1688" type="#_x0000_t75" style="width:201pt;height:45pt" o:ole="">
            <v:imagedata r:id="rId1185" o:title="" embosscolor="white"/>
          </v:shape>
          <o:OLEObject Type="Embed" ProgID="Equation.DSMT4" ShapeID="_x0000_i1688" DrawAspect="Content" ObjectID="_1752302754" r:id="rId118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(2.56)</w:t>
      </w:r>
    </w:p>
    <w:p w14:paraId="27C76AA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85480BC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Производные нового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репера </w:t>
      </w:r>
      <w:r>
        <w:rPr>
          <w:rFonts w:ascii="Times New Roman" w:hAnsi="Times New Roman"/>
          <w:position w:val="-18"/>
          <w:sz w:val="28"/>
          <w:szCs w:val="28"/>
        </w:rPr>
        <w:object w:dxaOrig="1952" w:dyaOrig="476" w14:anchorId="69D73AF9">
          <v:shape id="_x0000_i1689" type="#_x0000_t75" style="width:97.5pt;height:24pt" o:ole="">
            <v:imagedata r:id="rId1181" o:title="" embosscolor="white"/>
          </v:shape>
          <o:OLEObject Type="Embed" ProgID="Equation.DSMT4" ShapeID="_x0000_i1689" DrawAspect="Content" ObjectID="_1752302755" r:id="rId1187"/>
        </w:object>
      </w:r>
      <w:r w:rsidRPr="001C3F8E"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направлении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Cambria Math" w:hAnsi="Cambria Math" w:cs="Cambria Math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линий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для третьей формулировки задаются в виде</w:t>
      </w:r>
    </w:p>
    <w:p w14:paraId="4CDB78E0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AB8F54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404" w:dyaOrig="776" w14:anchorId="00FE5A7F">
          <v:shape id="_x0000_i1690" type="#_x0000_t75" style="width:120pt;height:39pt" o:ole="">
            <v:imagedata r:id="rId1188" o:title="" embosscolor="white"/>
          </v:shape>
          <o:OLEObject Type="Embed" ProgID="Equation.DSMT4" ShapeID="_x0000_i1690" DrawAspect="Content" ObjectID="_1752302756" r:id="rId118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44A67EB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257BE6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528" w:dyaOrig="776" w14:anchorId="38E26D2A">
          <v:shape id="_x0000_i1691" type="#_x0000_t75" style="width:76.5pt;height:39pt" o:ole="">
            <v:imagedata r:id="rId1190" o:title="" embosscolor="white"/>
          </v:shape>
          <o:OLEObject Type="Embed" ProgID="Equation.DSMT4" ShapeID="_x0000_i1691" DrawAspect="Content" ObjectID="_1752302757" r:id="rId119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B2FFDF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B2E94F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1664" w:dyaOrig="814" w14:anchorId="6182B27B">
          <v:shape id="_x0000_i1692" type="#_x0000_t75" style="width:83.25pt;height:40.5pt" o:ole="">
            <v:imagedata r:id="rId1192" o:title="" embosscolor="white"/>
          </v:shape>
          <o:OLEObject Type="Embed" ProgID="Equation.DSMT4" ShapeID="_x0000_i1692" DrawAspect="Content" ObjectID="_1752302758" r:id="rId119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515B65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kk-KZ"/>
        </w:rPr>
      </w:pPr>
    </w:p>
    <w:p w14:paraId="2D006BE4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сопряженное преобразование равно</w:t>
      </w:r>
    </w:p>
    <w:p w14:paraId="0437C63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ABC3B9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4081" w:dyaOrig="901" w14:anchorId="6E061643">
          <v:shape id="_x0000_i1693" type="#_x0000_t75" style="width:204pt;height:45pt" o:ole="">
            <v:imagedata r:id="rId1194" o:title="" embosscolor="white"/>
          </v:shape>
          <o:OLEObject Type="Embed" ProgID="Equation.DSMT4" ShapeID="_x0000_i1693" DrawAspect="Content" ObjectID="_1752302759" r:id="rId1195"/>
        </w:object>
      </w:r>
      <w:r>
        <w:rPr>
          <w:rFonts w:ascii="Times New Roman" w:hAnsi="Times New Roman"/>
          <w:sz w:val="28"/>
          <w:szCs w:val="28"/>
        </w:rPr>
        <w:tab/>
      </w:r>
    </w:p>
    <w:p w14:paraId="5247FE1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EEC264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Производные по времени </w:t>
      </w:r>
      <w:proofErr w:type="gramStart"/>
      <w:r>
        <w:rPr>
          <w:rFonts w:ascii="Times New Roman" w:hAnsi="Times New Roman"/>
          <w:sz w:val="28"/>
          <w:szCs w:val="28"/>
        </w:rPr>
        <w:t xml:space="preserve">репер </w:t>
      </w:r>
      <w:r>
        <w:rPr>
          <w:rFonts w:ascii="Times New Roman" w:hAnsi="Times New Roman"/>
          <w:position w:val="-18"/>
          <w:sz w:val="28"/>
          <w:szCs w:val="28"/>
        </w:rPr>
        <w:object w:dxaOrig="1952" w:dyaOrig="476" w14:anchorId="7A90F2A9">
          <v:shape id="_x0000_i1694" type="#_x0000_t75" style="width:97.5pt;height:24pt" o:ole="">
            <v:imagedata r:id="rId1181" o:title="" embosscolor="white"/>
          </v:shape>
          <o:OLEObject Type="Embed" ProgID="Equation.DSMT4" ShapeID="_x0000_i1694" DrawAspect="Content" ObjectID="_1752302760" r:id="rId1196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связанного с </w:t>
      </w:r>
      <w:r>
        <w:rPr>
          <w:rFonts w:ascii="Times New Roman" w:hAnsi="Times New Roman"/>
          <w:sz w:val="28"/>
          <w:szCs w:val="28"/>
          <w:lang w:val="kk-KZ"/>
        </w:rPr>
        <w:t>НУТШ</w:t>
      </w:r>
      <w:r>
        <w:rPr>
          <w:rFonts w:ascii="Times New Roman" w:hAnsi="Times New Roman"/>
          <w:sz w:val="28"/>
          <w:szCs w:val="28"/>
        </w:rPr>
        <w:t xml:space="preserve"> гибридным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25BA3402">
          <v:shape id="_x0000_i1695" type="#_x0000_t75" style="width:22.5pt;height:22.5pt" o:ole="">
            <v:imagedata r:id="rId17" o:title="" embosscolor="white"/>
          </v:shape>
          <o:OLEObject Type="Embed" ProgID="Equation.3" ShapeID="_x0000_i1695" DrawAspect="Content" ObjectID="_1752302761" r:id="rId1197"/>
        </w:object>
      </w:r>
      <w:r>
        <w:rPr>
          <w:rFonts w:ascii="Times New Roman" w:hAnsi="Times New Roman"/>
          <w:sz w:val="28"/>
          <w:szCs w:val="28"/>
        </w:rPr>
        <w:t>, имеют вид</w:t>
      </w:r>
    </w:p>
    <w:p w14:paraId="34845A4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488981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855" w:dyaOrig="814" w14:anchorId="7369F8E1">
          <v:shape id="_x0000_i1696" type="#_x0000_t75" style="width:142.5pt;height:40.5pt" o:ole="">
            <v:imagedata r:id="rId1198" o:title="" embosscolor="white"/>
          </v:shape>
          <o:OLEObject Type="Embed" ProgID="Equation.DSMT4" ShapeID="_x0000_i1696" DrawAspect="Content" ObjectID="_1752302762" r:id="rId119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173F373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F3728A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943" w:dyaOrig="814" w14:anchorId="437DCCDE">
          <v:shape id="_x0000_i1697" type="#_x0000_t75" style="width:147pt;height:40.5pt" o:ole="">
            <v:imagedata r:id="rId1200" o:title="" embosscolor="white"/>
          </v:shape>
          <o:OLEObject Type="Embed" ProgID="Equation.DSMT4" ShapeID="_x0000_i1697" DrawAspect="Content" ObjectID="_1752302763" r:id="rId120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21F746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BC2207B" w14:textId="77777777" w:rsidR="00CA29DF" w:rsidRDefault="00A21CF9">
      <w:p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где </w:t>
      </w:r>
      <w:r>
        <w:rPr>
          <w:rFonts w:ascii="Times New Roman" w:hAnsi="Times New Roman"/>
          <w:position w:val="-14"/>
          <w:sz w:val="28"/>
          <w:szCs w:val="28"/>
        </w:rPr>
        <w:object w:dxaOrig="1165" w:dyaOrig="451" w14:anchorId="4C2947AD">
          <v:shape id="_x0000_i1698" type="#_x0000_t75" style="width:58.5pt;height:22.5pt" o:ole="">
            <v:imagedata r:id="rId1202" o:title="" embosscolor="white"/>
          </v:shape>
          <o:OLEObject Type="Embed" ProgID="Equation.DSMT4" ShapeID="_x0000_i1698" DrawAspect="Content" ObjectID="_1752302764" r:id="rId1203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действительная функция. НУТШ в направлении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Cambria Math" w:hAnsi="Cambria Math" w:cs="Cambria Math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линий по отношению к гибридному репера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66AF8852">
          <v:shape id="_x0000_i1699" type="#_x0000_t75" style="width:22.5pt;height:22.5pt" o:ole="">
            <v:imagedata r:id="rId17" o:title="" embosscolor="white"/>
          </v:shape>
          <o:OLEObject Type="Embed" ProgID="Equation.3" ShapeID="_x0000_i1699" DrawAspect="Content" ObjectID="_1752302765" r:id="rId1204"/>
        </w:object>
      </w:r>
      <w:r>
        <w:rPr>
          <w:rFonts w:ascii="Times New Roman" w:hAnsi="Times New Roman"/>
          <w:sz w:val="28"/>
          <w:szCs w:val="28"/>
        </w:rPr>
        <w:t>выводится из условия совместности</w:t>
      </w:r>
      <w:r>
        <w:rPr>
          <w:rFonts w:ascii="Times New Roman" w:hAnsi="Times New Roman"/>
          <w:bCs/>
          <w:position w:val="-28"/>
          <w:sz w:val="28"/>
          <w:szCs w:val="28"/>
        </w:rPr>
        <w:object w:dxaOrig="1678" w:dyaOrig="714" w14:anchorId="770D8EC6">
          <v:shape id="_x0000_i1700" type="#_x0000_t75" style="width:84pt;height:36pt" o:ole="">
            <v:imagedata r:id="rId1205" o:title="" embosscolor="white"/>
          </v:shape>
          <o:OLEObject Type="Embed" ProgID="Equation.DSMT4" ShapeID="_x0000_i1700" DrawAspect="Content" ObjectID="_1752302766" r:id="rId1206"/>
        </w:object>
      </w:r>
      <w:r>
        <w:rPr>
          <w:rFonts w:ascii="Times New Roman" w:hAnsi="Times New Roman"/>
          <w:bCs/>
          <w:sz w:val="28"/>
          <w:szCs w:val="28"/>
        </w:rPr>
        <w:t xml:space="preserve"> в виде</w:t>
      </w:r>
    </w:p>
    <w:p w14:paraId="6165194D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E887A4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144" w:dyaOrig="814" w14:anchorId="5E2B2BBA">
          <v:shape id="_x0000_i1701" type="#_x0000_t75" style="width:207pt;height:40.5pt" o:ole="">
            <v:imagedata r:id="rId1207" o:title="" embosscolor="white"/>
          </v:shape>
          <o:OLEObject Type="Embed" ProgID="Equation.DSMT4" ShapeID="_x0000_i1701" DrawAspect="Content" ObjectID="_1752302767" r:id="rId120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54C912A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0DD3E26" w14:textId="77777777" w:rsidR="00CA29DF" w:rsidRDefault="00A21CF9">
      <w:pPr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 самым, было доказана следующая теорема</w:t>
      </w:r>
    </w:p>
    <w:p w14:paraId="02A61B77" w14:textId="77777777" w:rsidR="00CA29DF" w:rsidRDefault="00A21CF9">
      <w:pPr>
        <w:ind w:firstLine="709"/>
        <w:jc w:val="lef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Теорема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2</w:t>
      </w:r>
      <w:r>
        <w:rPr>
          <w:rFonts w:ascii="Times New Roman" w:hAnsi="Times New Roman"/>
          <w:i/>
          <w:iCs/>
          <w:sz w:val="28"/>
          <w:szCs w:val="28"/>
        </w:rPr>
        <w:t>.6. Дифференциальное уравнение</w:t>
      </w:r>
    </w:p>
    <w:p w14:paraId="397847A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5662681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144" w:dyaOrig="814" w14:anchorId="39396AB1">
          <v:shape id="_x0000_i1702" type="#_x0000_t75" style="width:207pt;height:40.5pt" o:ole="">
            <v:imagedata r:id="rId1207" o:title="" embosscolor="white"/>
          </v:shape>
          <o:OLEObject Type="Embed" ProgID="Equation.DSMT4" ShapeID="_x0000_i1702" DrawAspect="Content" ObjectID="_1752302768" r:id="rId1209"/>
        </w:object>
      </w:r>
      <w:r>
        <w:rPr>
          <w:rFonts w:ascii="Times New Roman" w:hAnsi="Times New Roman"/>
          <w:sz w:val="28"/>
          <w:szCs w:val="28"/>
        </w:rPr>
        <w:tab/>
      </w:r>
    </w:p>
    <w:p w14:paraId="18409D6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01E2C70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относительно гибридного репера</w:t>
      </w:r>
    </w:p>
    <w:p w14:paraId="73FAAFE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733C53D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6120" w:dyaOrig="776" w14:anchorId="6ABEE642">
          <v:shape id="_x0000_i1703" type="#_x0000_t75" style="width:306pt;height:39pt" o:ole="">
            <v:imagedata r:id="rId1183" o:title="" embosscolor="white"/>
          </v:shape>
          <o:OLEObject Type="Embed" ProgID="Equation.DSMT4" ShapeID="_x0000_i1703" DrawAspect="Content" ObjectID="_1752302769" r:id="rId1210"/>
        </w:object>
      </w:r>
      <w:r>
        <w:rPr>
          <w:rFonts w:ascii="Times New Roman" w:hAnsi="Times New Roman"/>
          <w:sz w:val="28"/>
          <w:szCs w:val="28"/>
        </w:rPr>
        <w:tab/>
      </w:r>
    </w:p>
    <w:p w14:paraId="6C69652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225A615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kk-KZ"/>
        </w:rPr>
        <w:t>имеет решение вид</w:t>
      </w:r>
      <w:r>
        <w:rPr>
          <w:rFonts w:ascii="Times New Roman" w:hAnsi="Times New Roman"/>
          <w:i/>
          <w:iCs/>
          <w:sz w:val="28"/>
          <w:szCs w:val="28"/>
        </w:rPr>
        <w:t>а</w:t>
      </w:r>
    </w:p>
    <w:p w14:paraId="0055D85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  <w:lang w:val="kk-KZ"/>
        </w:rPr>
      </w:pPr>
    </w:p>
    <w:p w14:paraId="785889B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4020" w:dyaOrig="901" w14:anchorId="389469A3">
          <v:shape id="_x0000_i1704" type="#_x0000_t75" style="width:201pt;height:45pt" o:ole="">
            <v:imagedata r:id="rId1185" o:title="" embosscolor="white"/>
          </v:shape>
          <o:OLEObject Type="Embed" ProgID="Equation.DSMT4" ShapeID="_x0000_i1704" DrawAspect="Content" ObjectID="_1752302770" r:id="rId121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77A8401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CAECDE1" w14:textId="4A17B489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color w:val="auto"/>
          <w:sz w:val="28"/>
          <w:szCs w:val="28"/>
        </w:rPr>
      </w:pPr>
      <w:bookmarkStart w:id="75" w:name="_Toc132214440"/>
      <w:bookmarkStart w:id="76" w:name="_Toc135464742"/>
      <w:bookmarkStart w:id="77" w:name="_Toc135765035"/>
      <w:bookmarkStart w:id="78" w:name="_Toc132104518"/>
      <w:r>
        <w:rPr>
          <w:rFonts w:ascii="Times New Roman" w:hAnsi="Times New Roman"/>
          <w:color w:val="auto"/>
          <w:sz w:val="28"/>
          <w:szCs w:val="28"/>
        </w:rPr>
        <w:t>2.3.4 </w:t>
      </w:r>
      <w:r w:rsidR="00023D20" w:rsidRPr="00023D20">
        <w:rPr>
          <w:rFonts w:ascii="Times New Roman" w:hAnsi="Times New Roman"/>
          <w:color w:val="auto"/>
          <w:sz w:val="28"/>
          <w:szCs w:val="28"/>
        </w:rPr>
        <w:t>Геометрическая фаза</w:t>
      </w:r>
      <w:r w:rsidR="00023D20" w:rsidRPr="00023D20">
        <w:rPr>
          <w:rFonts w:ascii="Times New Roman" w:hAnsi="Times New Roman"/>
          <w:color w:val="auto"/>
          <w:sz w:val="28"/>
          <w:szCs w:val="28"/>
          <w:lang w:val="ru-KZ"/>
        </w:rPr>
        <w:t xml:space="preserve"> </w:t>
      </w:r>
      <w:r w:rsidR="00023D20" w:rsidRPr="00023D20">
        <w:rPr>
          <w:rFonts w:ascii="Times New Roman" w:hAnsi="Times New Roman"/>
          <w:color w:val="auto"/>
          <w:sz w:val="28"/>
          <w:szCs w:val="28"/>
        </w:rPr>
        <w:t xml:space="preserve">третьей формулировки в направлении </w:t>
      </w:r>
      <w:r w:rsidR="00023D20" w:rsidRPr="00023D20">
        <w:rPr>
          <w:rFonts w:ascii="Times New Roman" w:hAnsi="Times New Roman"/>
          <w:color w:val="auto"/>
          <w:position w:val="-4"/>
          <w:sz w:val="28"/>
          <w:szCs w:val="28"/>
        </w:rPr>
        <w:object w:dxaOrig="213" w:dyaOrig="225" w14:anchorId="51CD3FDC">
          <v:shape id="_x0000_i1705" type="#_x0000_t75" style="width:10.5pt;height:11.25pt" o:ole="">
            <v:imagedata r:id="rId25" o:title="" embosscolor="white"/>
          </v:shape>
          <o:OLEObject Type="Embed" ProgID="Equation.DSMT4" ShapeID="_x0000_i1705" DrawAspect="Content" ObjectID="_1752302771" r:id="rId1212"/>
        </w:object>
      </w:r>
      <w:r w:rsidR="00023D20" w:rsidRPr="00023D20">
        <w:rPr>
          <w:rFonts w:ascii="Times New Roman" w:hAnsi="Times New Roman"/>
          <w:color w:val="auto"/>
          <w:sz w:val="28"/>
          <w:szCs w:val="28"/>
        </w:rPr>
        <w:t xml:space="preserve">-линий относительно гибридного репера </w:t>
      </w:r>
      <w:r w:rsidRPr="00023D20">
        <w:rPr>
          <w:rFonts w:ascii="Times New Roman" w:hAnsi="Times New Roman"/>
          <w:color w:val="auto"/>
          <w:sz w:val="28"/>
          <w:szCs w:val="28"/>
        </w:rPr>
        <w:t xml:space="preserve">в </w:t>
      </w:r>
      <w:bookmarkEnd w:id="75"/>
      <w:bookmarkEnd w:id="76"/>
      <w:bookmarkEnd w:id="77"/>
      <w:r w:rsidRPr="00023D20">
        <w:rPr>
          <w:rFonts w:ascii="Times New Roman" w:hAnsi="Times New Roman"/>
          <w:color w:val="auto"/>
          <w:position w:val="-14"/>
          <w:sz w:val="28"/>
          <w:szCs w:val="28"/>
          <w:lang w:eastAsia="ru-RU"/>
        </w:rPr>
        <w:object w:dxaOrig="451" w:dyaOrig="451" w14:anchorId="55A50174">
          <v:shape id="_x0000_i1706" type="#_x0000_t75" style="width:22.5pt;height:22.5pt" o:ole="">
            <v:imagedata r:id="rId17" o:title="" embosscolor="white"/>
          </v:shape>
          <o:OLEObject Type="Embed" ProgID="Equation.3" ShapeID="_x0000_i1706" DrawAspect="Content" ObjectID="_1752302772" r:id="rId1213"/>
        </w:object>
      </w:r>
      <w:bookmarkEnd w:id="78"/>
    </w:p>
    <w:p w14:paraId="291CF466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Производное по времени системы </w:t>
      </w:r>
      <w:proofErr w:type="gramStart"/>
      <w:r>
        <w:rPr>
          <w:rFonts w:ascii="Times New Roman" w:hAnsi="Times New Roman"/>
          <w:sz w:val="28"/>
          <w:szCs w:val="28"/>
        </w:rPr>
        <w:t xml:space="preserve">отчета </w:t>
      </w:r>
      <w:r>
        <w:rPr>
          <w:rFonts w:ascii="Times New Roman" w:hAnsi="Times New Roman"/>
          <w:position w:val="-16"/>
          <w:sz w:val="28"/>
          <w:szCs w:val="28"/>
        </w:rPr>
        <w:object w:dxaOrig="1352" w:dyaOrig="451" w14:anchorId="3635AF62">
          <v:shape id="_x0000_i1707" type="#_x0000_t75" style="width:67.5pt;height:22.5pt" o:ole="">
            <v:imagedata r:id="rId1214" o:title="" embosscolor="white"/>
          </v:shape>
          <o:OLEObject Type="Embed" ProgID="Equation.DSMT4" ShapeID="_x0000_i1707" DrawAspect="Content" ObjectID="_1752302773" r:id="rId1215"/>
        </w:object>
      </w:r>
      <w:r>
        <w:rPr>
          <w:rFonts w:ascii="Times New Roman" w:hAnsi="Times New Roman"/>
          <w:sz w:val="28"/>
          <w:szCs w:val="28"/>
        </w:rPr>
        <w:t xml:space="preserve"> 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выражением</w:t>
      </w:r>
    </w:p>
    <w:p w14:paraId="56D8C7B8" w14:textId="77777777" w:rsidR="00CA29DF" w:rsidRDefault="00CA29DF">
      <w:pPr>
        <w:ind w:firstLine="708"/>
        <w:rPr>
          <w:rFonts w:ascii="Times New Roman" w:hAnsi="Times New Roman"/>
          <w:sz w:val="28"/>
          <w:szCs w:val="28"/>
        </w:rPr>
      </w:pPr>
    </w:p>
    <w:p w14:paraId="5572AF71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341" w:dyaOrig="776" w14:anchorId="44962030">
          <v:shape id="_x0000_i1708" type="#_x0000_t75" style="width:117pt;height:39pt" o:ole="">
            <v:imagedata r:id="rId1216" o:title="" embosscolor="white"/>
          </v:shape>
          <o:OLEObject Type="Embed" ProgID="Equation.DSMT4" ShapeID="_x0000_i1708" DrawAspect="Content" ObjectID="_1752302774" r:id="rId1217"/>
        </w:object>
      </w:r>
      <w:r>
        <w:rPr>
          <w:rFonts w:ascii="Times New Roman" w:hAnsi="Times New Roman"/>
          <w:sz w:val="28"/>
          <w:szCs w:val="28"/>
        </w:rPr>
        <w:tab/>
        <w:t>(2.57)</w:t>
      </w:r>
    </w:p>
    <w:p w14:paraId="2BC1547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2D2784E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552" w:dyaOrig="776" w14:anchorId="4E5DA641">
          <v:shape id="_x0000_i1709" type="#_x0000_t75" style="width:127.5pt;height:39pt" o:ole="">
            <v:imagedata r:id="rId1218" o:title="" embosscolor="white"/>
          </v:shape>
          <o:OLEObject Type="Embed" ProgID="Equation.DSMT4" ShapeID="_x0000_i1709" DrawAspect="Content" ObjectID="_1752302775" r:id="rId1219"/>
        </w:object>
      </w:r>
      <w:r>
        <w:rPr>
          <w:rFonts w:ascii="Times New Roman" w:hAnsi="Times New Roman"/>
          <w:sz w:val="28"/>
          <w:szCs w:val="28"/>
        </w:rPr>
        <w:tab/>
        <w:t>(2.58)</w:t>
      </w:r>
    </w:p>
    <w:p w14:paraId="4F5E13B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72722FA" w14:textId="77777777" w:rsidR="00CA29DF" w:rsidRDefault="00A21C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Из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678" w:dyaOrig="714" w14:anchorId="79BFFD20">
          <v:shape id="_x0000_i1710" type="#_x0000_t75" style="width:84pt;height:36pt" o:ole="">
            <v:imagedata r:id="rId1220" o:title="" embosscolor="white"/>
          </v:shape>
          <o:OLEObject Type="Embed" ProgID="Equation.DSMT4" ShapeID="_x0000_i1710" DrawAspect="Content" ObjectID="_1752302776" r:id="rId1221"/>
        </w:object>
      </w:r>
      <w:r>
        <w:rPr>
          <w:rFonts w:ascii="Times New Roman" w:hAnsi="Times New Roman"/>
          <w:b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position w:val="-28"/>
          <w:sz w:val="28"/>
          <w:szCs w:val="28"/>
        </w:rPr>
        <w:object w:dxaOrig="1678" w:dyaOrig="714" w14:anchorId="555EBBF2">
          <v:shape id="_x0000_i1711" type="#_x0000_t75" style="width:84pt;height:36pt" o:ole="">
            <v:imagedata r:id="rId1222" o:title="" embosscolor="white"/>
          </v:shape>
          <o:OLEObject Type="Embed" ProgID="Equation.DSMT4" ShapeID="_x0000_i1711" DrawAspect="Content" ObjectID="_1752302777" r:id="rId1223"/>
        </w:object>
      </w:r>
      <w:r>
        <w:rPr>
          <w:rFonts w:ascii="Times New Roman" w:hAnsi="Times New Roman"/>
          <w:sz w:val="28"/>
          <w:szCs w:val="28"/>
        </w:rPr>
        <w:t>, получим</w:t>
      </w:r>
    </w:p>
    <w:p w14:paraId="6375C64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8459759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8"/>
          <w:sz w:val="28"/>
          <w:szCs w:val="28"/>
        </w:rPr>
        <w:object w:dxaOrig="2190" w:dyaOrig="839" w14:anchorId="2E5D0E8E">
          <v:shape id="_x0000_i1712" type="#_x0000_t75" style="width:109.5pt;height:42pt" o:ole="">
            <v:imagedata r:id="rId1224" o:title="" embosscolor="white"/>
          </v:shape>
          <o:OLEObject Type="Embed" ProgID="Equation.DSMT4" ShapeID="_x0000_i1712" DrawAspect="Content" ObjectID="_1752302778" r:id="rId1225"/>
        </w:object>
      </w:r>
      <w:r>
        <w:rPr>
          <w:rFonts w:ascii="Times New Roman" w:hAnsi="Times New Roman"/>
          <w:sz w:val="28"/>
          <w:szCs w:val="28"/>
        </w:rPr>
        <w:tab/>
        <w:t>(2.59)</w:t>
      </w:r>
    </w:p>
    <w:p w14:paraId="60CBF23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B1833BA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Следствие 2.11. </w:t>
      </w:r>
      <w:r>
        <w:rPr>
          <w:rFonts w:ascii="Times New Roman" w:hAnsi="Times New Roman"/>
          <w:i/>
          <w:iCs/>
          <w:sz w:val="28"/>
          <w:szCs w:val="28"/>
        </w:rPr>
        <w:t xml:space="preserve">Если естественный гибридный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репер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(</w:t>
      </w:r>
      <w:r>
        <w:rPr>
          <w:rFonts w:ascii="Times New Roman" w:hAnsi="Times New Roman"/>
          <w:i/>
          <w:iCs/>
          <w:position w:val="-6"/>
          <w:sz w:val="28"/>
          <w:szCs w:val="28"/>
        </w:rPr>
        <w:object w:dxaOrig="225" w:dyaOrig="301" w14:anchorId="430416AE">
          <v:shape id="_x0000_i1713" type="#_x0000_t75" style="width:11.25pt;height:15pt" o:ole="">
            <v:imagedata r:id="rId1098" o:title="" embosscolor="white"/>
          </v:shape>
          <o:OLEObject Type="Embed" ProgID="Equation.DSMT4" ShapeID="_x0000_i1713" DrawAspect="Content" ObjectID="_1752302779" r:id="rId1226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position w:val="-4"/>
          <w:sz w:val="28"/>
          <w:szCs w:val="28"/>
        </w:rPr>
        <w:object w:dxaOrig="301" w:dyaOrig="301" w14:anchorId="0EE6FACA">
          <v:shape id="_x0000_i1714" type="#_x0000_t75" style="width:15pt;height:15pt" o:ole="">
            <v:imagedata r:id="rId1100" o:title="" embosscolor="white"/>
          </v:shape>
          <o:OLEObject Type="Embed" ProgID="Equation.DSMT4" ShapeID="_x0000_i1714" DrawAspect="Content" ObjectID="_1752302780" r:id="rId1227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) вращается вокруг </w:t>
      </w:r>
      <w:r>
        <w:rPr>
          <w:rFonts w:ascii="Times New Roman" w:hAnsi="Times New Roman"/>
          <w:i/>
          <w:iCs/>
          <w:position w:val="-4"/>
          <w:sz w:val="28"/>
          <w:szCs w:val="28"/>
        </w:rPr>
        <w:object w:dxaOrig="275" w:dyaOrig="238" w14:anchorId="4E2FC83C">
          <v:shape id="_x0000_i1715" type="#_x0000_t75" style="width:13.5pt;height:12pt" o:ole="">
            <v:imagedata r:id="rId1102" o:title="" embosscolor="white"/>
          </v:shape>
          <o:OLEObject Type="Embed" ProgID="Equation.DSMT4" ShapeID="_x0000_i1715" DrawAspect="Content" ObjectID="_1752302781" r:id="rId1228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с углом </w:t>
      </w:r>
      <w:r>
        <w:rPr>
          <w:rFonts w:ascii="Times New Roman" w:hAnsi="Times New Roman"/>
          <w:position w:val="-14"/>
          <w:sz w:val="28"/>
          <w:szCs w:val="28"/>
        </w:rPr>
        <w:object w:dxaOrig="1165" w:dyaOrig="451" w14:anchorId="1A21901F">
          <v:shape id="_x0000_i1716" type="#_x0000_t75" style="width:58.5pt;height:22.5pt" o:ole="">
            <v:imagedata r:id="rId1229" o:title="" embosscolor="white"/>
          </v:shape>
          <o:OLEObject Type="Embed" ProgID="Equation.3" ShapeID="_x0000_i1716" DrawAspect="Content" ObjectID="_1752302782" r:id="rId1230"/>
        </w:object>
      </w:r>
      <w:r>
        <w:rPr>
          <w:rFonts w:ascii="Times New Roman" w:hAnsi="Times New Roman"/>
          <w:i/>
          <w:iCs/>
          <w:sz w:val="28"/>
          <w:szCs w:val="28"/>
        </w:rPr>
        <w:t>, тогда  геометрическая фаза равна</w:t>
      </w:r>
    </w:p>
    <w:p w14:paraId="3A8510D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1DE37FF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position w:val="-22"/>
          <w:sz w:val="28"/>
          <w:szCs w:val="28"/>
        </w:rPr>
        <w:object w:dxaOrig="2555" w:dyaOrig="626" w14:anchorId="14A2C570">
          <v:shape id="_x0000_i1717" type="#_x0000_t75" style="width:127.5pt;height:31.5pt" o:ole="">
            <v:imagedata r:id="rId1231" o:title="" embosscolor="white"/>
          </v:shape>
          <o:OLEObject Type="Embed" ProgID="Equation.DSMT4" ShapeID="_x0000_i1717" DrawAspect="Content" ObjectID="_1752302783" r:id="rId1232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3BAFFBB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695994E4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Следствие 2.12. Если система отчета движется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от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275" w:dyaOrig="476" w14:anchorId="437D1ACD">
          <v:shape id="_x0000_i1718" type="#_x0000_t75" style="width:13.5pt;height:24pt" o:ole="">
            <v:imagedata r:id="rId1108" o:title="" embosscolor="white"/>
          </v:shape>
          <o:OLEObject Type="Embed" ProgID="Equation.DSMT4" ShapeID="_x0000_i1718" DrawAspect="Content" ObjectID="_1752302784" r:id="rId1233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к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301" w:dyaOrig="476" w14:anchorId="3179FE65">
          <v:shape id="_x0000_i1719" type="#_x0000_t75" style="width:15pt;height:24pt" o:ole="">
            <v:imagedata r:id="rId1110" o:title="" embosscolor="white"/>
          </v:shape>
          <o:OLEObject Type="Embed" ProgID="Equation.DSMT4" ShapeID="_x0000_i1719" DrawAspect="Content" ObjectID="_1752302785" r:id="rId1234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по временной пространственноподобной</w:t>
      </w:r>
      <w:r>
        <w:rPr>
          <w:rFonts w:ascii="Times New Roman" w:hAnsi="Times New Roman"/>
          <w:i/>
          <w:iCs/>
          <w:sz w:val="28"/>
          <w:szCs w:val="28"/>
        </w:rPr>
        <w:t xml:space="preserve"> кривой в соответствии с гибридным репером в </w:t>
      </w:r>
      <w:r>
        <w:rPr>
          <w:rFonts w:ascii="Times New Roman" w:hAnsi="Times New Roman"/>
          <w:i/>
          <w:iCs/>
          <w:position w:val="-14"/>
          <w:sz w:val="28"/>
          <w:szCs w:val="28"/>
        </w:rPr>
        <w:object w:dxaOrig="451" w:dyaOrig="451" w14:anchorId="30212CF4">
          <v:shape id="_x0000_i1720" type="#_x0000_t75" style="width:22.5pt;height:22.5pt" o:ole="">
            <v:imagedata r:id="rId17" o:title="" embosscolor="white"/>
          </v:shape>
          <o:OLEObject Type="Embed" ProgID="Equation.3" ShapeID="_x0000_i1720" DrawAspect="Content" ObjectID="_1752302786" r:id="rId1235"/>
        </w:object>
      </w:r>
      <w:r>
        <w:rPr>
          <w:rFonts w:ascii="Times New Roman" w:hAnsi="Times New Roman"/>
          <w:i/>
          <w:iCs/>
          <w:sz w:val="28"/>
          <w:szCs w:val="28"/>
        </w:rPr>
        <w:t>, то геометрическая фаза определяется как</w:t>
      </w:r>
    </w:p>
    <w:p w14:paraId="2CB1EC1C" w14:textId="77777777" w:rsidR="00CA29DF" w:rsidRDefault="00CA29DF">
      <w:pPr>
        <w:rPr>
          <w:rFonts w:ascii="Times New Roman" w:hAnsi="Times New Roman"/>
          <w:i/>
          <w:iCs/>
          <w:sz w:val="28"/>
          <w:szCs w:val="28"/>
        </w:rPr>
      </w:pPr>
    </w:p>
    <w:p w14:paraId="40BBBC9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3030" w:dyaOrig="725" w14:anchorId="03C65254">
          <v:shape id="_x0000_i1721" type="#_x0000_t75" style="width:151.5pt;height:36pt" o:ole="">
            <v:imagedata r:id="rId1236" o:title="" embosscolor="white"/>
          </v:shape>
          <o:OLEObject Type="Embed" ProgID="Equation.DSMT4" ShapeID="_x0000_i1721" DrawAspect="Content" ObjectID="_1752302787" r:id="rId1237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7D40006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1B5CEEDA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Угол </w:t>
      </w:r>
      <w:proofErr w:type="gramStart"/>
      <w:r>
        <w:rPr>
          <w:rFonts w:ascii="Times New Roman" w:hAnsi="Times New Roman"/>
          <w:sz w:val="28"/>
          <w:szCs w:val="28"/>
        </w:rPr>
        <w:t xml:space="preserve">поворота </w:t>
      </w:r>
      <w:r>
        <w:rPr>
          <w:rFonts w:ascii="Times New Roman" w:hAnsi="Times New Roman"/>
          <w:position w:val="-14"/>
          <w:sz w:val="28"/>
          <w:szCs w:val="28"/>
        </w:rPr>
        <w:object w:dxaOrig="425" w:dyaOrig="451" w14:anchorId="6A511124">
          <v:shape id="_x0000_i1722" type="#_x0000_t75" style="width:21pt;height:22.5pt" o:ole="">
            <v:imagedata r:id="rId1238" o:title="" embosscolor="white"/>
          </v:shape>
          <o:OLEObject Type="Embed" ProgID="Equation.DSMT4" ShapeID="_x0000_i1722" DrawAspect="Content" ObjectID="_1752302788" r:id="rId1239"/>
        </w:object>
      </w:r>
      <w:r>
        <w:rPr>
          <w:rFonts w:ascii="Times New Roman" w:hAnsi="Times New Roman"/>
          <w:sz w:val="28"/>
          <w:szCs w:val="28"/>
        </w:rPr>
        <w:t xml:space="preserve"> для</w:t>
      </w:r>
      <w:proofErr w:type="gramEnd"/>
      <w:r>
        <w:rPr>
          <w:rFonts w:ascii="Times New Roman" w:hAnsi="Times New Roman"/>
          <w:sz w:val="28"/>
          <w:szCs w:val="28"/>
        </w:rPr>
        <w:t xml:space="preserve"> двух случаев в направлении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Cambria Math" w:hAnsi="Cambria Math" w:cs="Cambria Math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линий имеет вид</w:t>
      </w:r>
    </w:p>
    <w:p w14:paraId="5743DCE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17ECDE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2"/>
          <w:sz w:val="28"/>
          <w:szCs w:val="28"/>
        </w:rPr>
        <w:object w:dxaOrig="6237" w:dyaOrig="689" w14:anchorId="430B8DDC">
          <v:shape id="_x0000_i1723" type="#_x0000_t75" style="width:312pt;height:34.5pt" o:ole="">
            <v:imagedata r:id="rId1240" o:title="" embosscolor="white"/>
          </v:shape>
          <o:OLEObject Type="Embed" ProgID="Equation.DSMT4" ShapeID="_x0000_i1723" DrawAspect="Content" ObjectID="_1752302789" r:id="rId1241"/>
        </w:object>
      </w:r>
      <w:r>
        <w:rPr>
          <w:rFonts w:ascii="Times New Roman" w:hAnsi="Times New Roman"/>
          <w:sz w:val="28"/>
          <w:szCs w:val="28"/>
        </w:rPr>
        <w:tab/>
      </w:r>
    </w:p>
    <w:p w14:paraId="58AF03E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D35394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2"/>
          <w:sz w:val="28"/>
          <w:szCs w:val="28"/>
        </w:rPr>
        <w:object w:dxaOrig="6297" w:dyaOrig="689" w14:anchorId="2D4E0D76">
          <v:shape id="_x0000_i1724" type="#_x0000_t75" style="width:315pt;height:34.5pt" o:ole="">
            <v:imagedata r:id="rId1242" o:title="" embosscolor="white"/>
          </v:shape>
          <o:OLEObject Type="Embed" ProgID="Equation.DSMT4" ShapeID="_x0000_i1724" DrawAspect="Content" ObjectID="_1752302790" r:id="rId124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DE2ADB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C2EE7F2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Анголономная гибридная разность фаз для третьей формулировки в направлении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Times New Roman" w:hAnsi="Times New Roman"/>
          <w:sz w:val="28"/>
          <w:szCs w:val="28"/>
        </w:rPr>
        <w:t>-линий определяется выражением</w:t>
      </w:r>
    </w:p>
    <w:p w14:paraId="3E851E0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3DE010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3629" w:dyaOrig="476" w14:anchorId="266727DC">
          <v:shape id="_x0000_i1725" type="#_x0000_t75" style="width:181.5pt;height:24pt" o:ole="">
            <v:imagedata r:id="rId1244" o:title="" embosscolor="white"/>
          </v:shape>
          <o:OLEObject Type="Embed" ProgID="Equation.DSMT4" ShapeID="_x0000_i1725" DrawAspect="Content" ObjectID="_1752302791" r:id="rId1245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6DB625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95928F4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мера плотности гибридной голономии</w:t>
      </w:r>
    </w:p>
    <w:p w14:paraId="1C85081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693051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230" w:dyaOrig="1013" w14:anchorId="5E70DB0B">
          <v:shape id="_x0000_i1726" type="#_x0000_t75" style="width:211.5pt;height:51pt" o:ole="">
            <v:imagedata r:id="rId1246" o:title="" embosscolor="white"/>
          </v:shape>
          <o:OLEObject Type="Embed" ProgID="Equation.DSMT4" ShapeID="_x0000_i1726" DrawAspect="Content" ObjectID="_1752302792" r:id="rId1247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137DEF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b/>
          <w:sz w:val="28"/>
          <w:szCs w:val="28"/>
        </w:rPr>
      </w:pPr>
    </w:p>
    <w:p w14:paraId="17714A67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</w:t>
      </w:r>
    </w:p>
    <w:p w14:paraId="70400C6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42809EE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2492" w:dyaOrig="814" w14:anchorId="2A9010B6">
          <v:shape id="_x0000_i1727" type="#_x0000_t75" style="width:124.5pt;height:40.5pt" o:ole="">
            <v:imagedata r:id="rId1248" o:title="" embosscolor="white"/>
          </v:shape>
          <o:OLEObject Type="Embed" ProgID="Equation.DSMT4" ShapeID="_x0000_i1727" DrawAspect="Content" ObjectID="_1752302793" r:id="rId124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(2.60)</w:t>
      </w:r>
    </w:p>
    <w:p w14:paraId="6F11D2E3" w14:textId="77777777" w:rsidR="00CA29DF" w:rsidRDefault="00CA29DF">
      <w:pPr>
        <w:rPr>
          <w:rFonts w:ascii="Times New Roman" w:hAnsi="Times New Roman"/>
          <w:b/>
          <w:sz w:val="28"/>
          <w:szCs w:val="28"/>
        </w:rPr>
      </w:pPr>
    </w:p>
    <w:p w14:paraId="19D45018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удовлетворяет выражениям (</w:t>
      </w:r>
      <w:proofErr w:type="gramStart"/>
      <w:r>
        <w:rPr>
          <w:rFonts w:ascii="Times New Roman" w:hAnsi="Times New Roman"/>
          <w:sz w:val="28"/>
          <w:szCs w:val="28"/>
        </w:rPr>
        <w:t>2.57)-</w:t>
      </w:r>
      <w:proofErr w:type="gramEnd"/>
      <w:r>
        <w:rPr>
          <w:rFonts w:ascii="Times New Roman" w:hAnsi="Times New Roman"/>
          <w:sz w:val="28"/>
          <w:szCs w:val="28"/>
        </w:rPr>
        <w:t xml:space="preserve">(2.59). Общая временная эволюция гибридного репера определяется системой </w:t>
      </w:r>
    </w:p>
    <w:p w14:paraId="0111657D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36F2BCD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1503" w:dyaOrig="425" w14:anchorId="73DDD62E">
          <v:shape id="_x0000_i1728" type="#_x0000_t75" style="width:75pt;height:21pt" o:ole="">
            <v:imagedata r:id="rId1250" o:title="" embosscolor="white"/>
          </v:shape>
          <o:OLEObject Type="Embed" ProgID="Equation.DSMT4" ShapeID="_x0000_i1728" DrawAspect="Content" ObjectID="_1752302794" r:id="rId125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(2.61)</w:t>
      </w:r>
    </w:p>
    <w:p w14:paraId="2AF0249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9B7FD38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1590" w:dyaOrig="425" w14:anchorId="206E882B">
          <v:shape id="_x0000_i1729" type="#_x0000_t75" style="width:79.5pt;height:21pt" o:ole="">
            <v:imagedata r:id="rId1252" o:title="" embosscolor="white"/>
          </v:shape>
          <o:OLEObject Type="Embed" ProgID="Equation.DSMT4" ShapeID="_x0000_i1729" DrawAspect="Content" ObjectID="_1752302795" r:id="rId125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(2.62)</w:t>
      </w:r>
    </w:p>
    <w:p w14:paraId="027A3F6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6DFEDF3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1465" w:dyaOrig="425" w14:anchorId="4B6A8B00">
          <v:shape id="_x0000_i1730" type="#_x0000_t75" style="width:73.5pt;height:21pt" o:ole="">
            <v:imagedata r:id="rId1254" o:title="" embosscolor="white"/>
          </v:shape>
          <o:OLEObject Type="Embed" ProgID="Equation.DSMT4" ShapeID="_x0000_i1730" DrawAspect="Content" ObjectID="_1752302796" r:id="rId125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(2.63)</w:t>
      </w:r>
    </w:p>
    <w:p w14:paraId="77B84357" w14:textId="77777777" w:rsidR="00CA29DF" w:rsidRDefault="00CA29DF">
      <w:pPr>
        <w:rPr>
          <w:rFonts w:ascii="Times New Roman" w:hAnsi="Times New Roman"/>
          <w:b/>
          <w:sz w:val="28"/>
          <w:szCs w:val="28"/>
        </w:rPr>
      </w:pPr>
    </w:p>
    <w:p w14:paraId="72FC5D0F" w14:textId="5C4C7A2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Cambria Math" w:hAnsi="Cambria Math" w:cs="Cambria Math"/>
          <w:sz w:val="28"/>
          <w:szCs w:val="28"/>
        </w:rPr>
        <w:t>𝑣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Cambria Math" w:hAnsi="Cambria Math" w:cs="Cambria Math"/>
          <w:sz w:val="28"/>
          <w:szCs w:val="28"/>
        </w:rPr>
        <w:t>𝑣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Cambria Math" w:hAnsi="Cambria Math" w:cs="Cambria Math"/>
          <w:sz w:val="28"/>
          <w:szCs w:val="28"/>
        </w:rPr>
        <w:t>𝜍</w:t>
      </w:r>
      <w:r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– произвольные гладкие функции. Проводя вычисления (2.55) относительно </w:t>
      </w:r>
      <w:r>
        <w:rPr>
          <w:rFonts w:ascii="Cambria Math" w:hAnsi="Cambria Math" w:cs="Cambria Math"/>
          <w:sz w:val="28"/>
          <w:szCs w:val="28"/>
        </w:rPr>
        <w:t>𝑢</w:t>
      </w:r>
      <w:r>
        <w:rPr>
          <w:rFonts w:ascii="Times New Roman" w:hAnsi="Times New Roman"/>
          <w:sz w:val="28"/>
          <w:szCs w:val="28"/>
        </w:rPr>
        <w:t xml:space="preserve"> и используя</w:t>
      </w:r>
      <w:r w:rsidR="00023D20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(2.57), получим</w:t>
      </w:r>
    </w:p>
    <w:p w14:paraId="568AFD6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D2893D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0"/>
          <w:sz w:val="28"/>
          <w:szCs w:val="28"/>
        </w:rPr>
        <w:object w:dxaOrig="4081" w:dyaOrig="1202" w14:anchorId="51634D60">
          <v:shape id="_x0000_i1731" type="#_x0000_t75" style="width:204pt;height:60pt" o:ole="">
            <v:imagedata r:id="rId1256" o:title="" embosscolor="white"/>
          </v:shape>
          <o:OLEObject Type="Embed" ProgID="Equation.DSMT4" ShapeID="_x0000_i1731" DrawAspect="Content" ObjectID="_1752302797" r:id="rId125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(2.64)</w:t>
      </w:r>
    </w:p>
    <w:p w14:paraId="08BB774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ADB4A5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0"/>
          <w:sz w:val="28"/>
          <w:szCs w:val="28"/>
        </w:rPr>
        <w:object w:dxaOrig="4080" w:dyaOrig="1202" w14:anchorId="699C3590">
          <v:shape id="_x0000_i1732" type="#_x0000_t75" style="width:204pt;height:60pt" o:ole="">
            <v:imagedata r:id="rId1258" o:title="" embosscolor="white"/>
          </v:shape>
          <o:OLEObject Type="Embed" ProgID="Equation.DSMT4" ShapeID="_x0000_i1732" DrawAspect="Content" ObjectID="_1752302798" r:id="rId125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(2.65)</w:t>
      </w:r>
    </w:p>
    <w:p w14:paraId="69BFAEE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9A53F03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Временная эволюция гибридного репера с </w:t>
      </w:r>
      <w:r>
        <w:rPr>
          <w:rFonts w:ascii="Times New Roman" w:hAnsi="Times New Roman"/>
          <w:sz w:val="28"/>
          <w:szCs w:val="28"/>
        </w:rPr>
        <w:t>пространственноподобной кривой с времениподобной бинормалью обозначается (</w:t>
      </w:r>
      <w:proofErr w:type="gramStart"/>
      <w:r>
        <w:rPr>
          <w:rFonts w:ascii="Times New Roman" w:hAnsi="Times New Roman"/>
          <w:sz w:val="28"/>
          <w:szCs w:val="28"/>
        </w:rPr>
        <w:t>2.63)-</w:t>
      </w:r>
      <w:proofErr w:type="gramEnd"/>
      <w:r>
        <w:rPr>
          <w:rFonts w:ascii="Times New Roman" w:hAnsi="Times New Roman"/>
          <w:sz w:val="28"/>
          <w:szCs w:val="28"/>
        </w:rPr>
        <w:t xml:space="preserve">(2.65). Плотность гибридной </w:t>
      </w:r>
      <w:proofErr w:type="gramStart"/>
      <w:r>
        <w:rPr>
          <w:rFonts w:ascii="Times New Roman" w:hAnsi="Times New Roman"/>
          <w:sz w:val="28"/>
          <w:szCs w:val="28"/>
        </w:rPr>
        <w:t xml:space="preserve">голономии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51" w14:anchorId="28BFBF6A">
          <v:shape id="_x0000_i1733" type="#_x0000_t75" style="width:36pt;height:22.5pt" o:ole="">
            <v:imagedata r:id="rId1260" o:title="" embosscolor="white"/>
          </v:shape>
          <o:OLEObject Type="Embed" ProgID="Equation.3" ShapeID="_x0000_i1733" DrawAspect="Content" ObjectID="_1752302799" r:id="rId1261"/>
        </w:objec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направлении -линий по отношению к гибридному кадру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5F1F00C6">
          <v:shape id="_x0000_i1734" type="#_x0000_t75" style="width:22.5pt;height:22.5pt" o:ole="">
            <v:imagedata r:id="rId17" o:title="" embosscolor="white"/>
          </v:shape>
          <o:OLEObject Type="Embed" ProgID="Equation.3" ShapeID="_x0000_i1734" DrawAspect="Content" ObjectID="_1752302800" r:id="rId1262"/>
        </w:object>
      </w:r>
      <w:r>
        <w:rPr>
          <w:rFonts w:ascii="Times New Roman" w:hAnsi="Times New Roman"/>
          <w:sz w:val="28"/>
          <w:szCs w:val="28"/>
        </w:rPr>
        <w:t xml:space="preserve"> определяется выражением</w:t>
      </w:r>
    </w:p>
    <w:p w14:paraId="536F3C4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D68D9C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850" w:dyaOrig="1013" w14:anchorId="436D9FC5">
          <v:shape id="_x0000_i1735" type="#_x0000_t75" style="width:292.5pt;height:51pt" o:ole="">
            <v:imagedata r:id="rId1263" o:title="" embosscolor="white"/>
          </v:shape>
          <o:OLEObject Type="Embed" ProgID="Equation.DSMT4" ShapeID="_x0000_i1735" DrawAspect="Content" ObjectID="_1752302801" r:id="rId126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A7824B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E24CCDB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Уравнение Да-Риоса имеет вид</w:t>
      </w:r>
    </w:p>
    <w:p w14:paraId="04D3C1A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AB80FA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103" w:dyaOrig="814" w14:anchorId="5F971B5C">
          <v:shape id="_x0000_i1736" type="#_x0000_t75" style="width:105pt;height:40.5pt" o:ole="">
            <v:imagedata r:id="rId1265" o:title="" embosscolor="white"/>
          </v:shape>
          <o:OLEObject Type="Embed" ProgID="Equation.DSMT4" ShapeID="_x0000_i1736" DrawAspect="Content" ObjectID="_1752302802" r:id="rId126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23E906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535B0FC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условия </w:t>
      </w:r>
      <w:proofErr w:type="gramStart"/>
      <w:r>
        <w:rPr>
          <w:rFonts w:ascii="Times New Roman" w:hAnsi="Times New Roman"/>
          <w:sz w:val="28"/>
          <w:szCs w:val="28"/>
        </w:rPr>
        <w:t xml:space="preserve">совместности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740" w:dyaOrig="725" w14:anchorId="43018D9C">
          <v:shape id="_x0000_i1737" type="#_x0000_t75" style="width:87pt;height:36pt" o:ole="">
            <v:imagedata r:id="rId1267" o:title="" embosscolor="white"/>
          </v:shape>
          <o:OLEObject Type="Embed" ProgID="Equation.3" ShapeID="_x0000_i1737" DrawAspect="Content" ObjectID="_1752302803" r:id="rId1268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963" w:dyaOrig="725" w14:anchorId="2DA276CF">
          <v:shape id="_x0000_i1738" type="#_x0000_t75" style="width:48pt;height:36pt" o:ole="">
            <v:imagedata r:id="rId1269" o:title="" embosscolor="white"/>
          </v:shape>
          <o:OLEObject Type="Embed" ProgID="Equation.DSMT4" ShapeID="_x0000_i1738" DrawAspect="Content" ObjectID="_1752302804" r:id="rId1270"/>
        </w:object>
      </w:r>
      <w:r>
        <w:rPr>
          <w:rFonts w:ascii="Times New Roman" w:hAnsi="Times New Roman"/>
          <w:b/>
          <w:position w:val="-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выводим</w:t>
      </w:r>
    </w:p>
    <w:p w14:paraId="77D35B8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26C56A4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3457" w:dyaOrig="839" w14:anchorId="4CB4B492">
          <v:shape id="_x0000_i1739" type="#_x0000_t75" style="width:172.5pt;height:42pt" o:ole="">
            <v:imagedata r:id="rId1271" o:title="" embosscolor="white"/>
          </v:shape>
          <o:OLEObject Type="Embed" ProgID="Equation.DSMT4" ShapeID="_x0000_i1739" DrawAspect="Content" ObjectID="_1752302805" r:id="rId127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11449564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F23DF9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8"/>
          <w:sz w:val="28"/>
          <w:szCs w:val="28"/>
        </w:rPr>
        <w:object w:dxaOrig="4081" w:dyaOrig="839" w14:anchorId="4B8028EB">
          <v:shape id="_x0000_i1740" type="#_x0000_t75" style="width:204pt;height:42pt" o:ole="">
            <v:imagedata r:id="rId1273" o:title="" embosscolor="white"/>
          </v:shape>
          <o:OLEObject Type="Embed" ProgID="Equation.DSMT4" ShapeID="_x0000_i1740" DrawAspect="Content" ObjectID="_1752302806" r:id="rId127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6E449E0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96F895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3930" w:dyaOrig="839" w14:anchorId="0EAE9E15">
          <v:shape id="_x0000_i1741" type="#_x0000_t75" style="width:196.5pt;height:42pt" o:ole="">
            <v:imagedata r:id="rId1275" o:title="" embosscolor="white"/>
          </v:shape>
          <o:OLEObject Type="Embed" ProgID="Equation.DSMT4" ShapeID="_x0000_i1741" DrawAspect="Content" ObjectID="_1752302807" r:id="rId127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26F5F41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4A172B1" w14:textId="7CF70FB1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Плотность гибридной голономии для третьей формулировки в направлении </w:t>
      </w:r>
      <w:r>
        <w:rPr>
          <w:rFonts w:ascii="Cambria Math" w:hAnsi="Cambria Math" w:cs="Cambria Math"/>
          <w:sz w:val="28"/>
          <w:szCs w:val="28"/>
        </w:rPr>
        <w:t>𝑟</w:t>
      </w:r>
      <w:r>
        <w:rPr>
          <w:rFonts w:ascii="Cambria Math" w:hAnsi="Cambria Math" w:cs="Cambria Math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линий 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5BF355E2">
          <v:shape id="_x0000_i1742" type="#_x0000_t75" style="width:22.5pt;height:22.5pt" o:ole="">
            <v:imagedata r:id="rId17" o:title="" embosscolor="white"/>
          </v:shape>
          <o:OLEObject Type="Embed" ProgID="Equation.3" ShapeID="_x0000_i1742" DrawAspect="Content" ObjectID="_1752302808" r:id="rId1277"/>
        </w:object>
      </w:r>
      <w:r>
        <w:rPr>
          <w:rFonts w:ascii="Times New Roman" w:hAnsi="Times New Roman"/>
          <w:sz w:val="28"/>
          <w:szCs w:val="28"/>
        </w:rPr>
        <w:t>имеет вид:</w:t>
      </w:r>
    </w:p>
    <w:p w14:paraId="00B9B876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6FE6374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945" w:dyaOrig="839" w14:anchorId="2132992B">
          <v:shape id="_x0000_i1743" type="#_x0000_t75" style="width:247.5pt;height:42pt" o:ole="">
            <v:imagedata r:id="rId1278" o:title="" embosscolor="white"/>
          </v:shape>
          <o:OLEObject Type="Embed" ProgID="Equation.DSMT4" ShapeID="_x0000_i1743" DrawAspect="Content" ObjectID="_1752302809" r:id="rId1279"/>
        </w:object>
      </w:r>
      <w:r>
        <w:rPr>
          <w:rFonts w:ascii="Times New Roman" w:hAnsi="Times New Roman"/>
          <w:sz w:val="28"/>
          <w:szCs w:val="28"/>
        </w:rPr>
        <w:tab/>
      </w:r>
    </w:p>
    <w:p w14:paraId="6DE338F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10C6A1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Полная гибридная </w:t>
      </w:r>
      <w:proofErr w:type="gramStart"/>
      <w:r>
        <w:rPr>
          <w:rFonts w:ascii="Times New Roman" w:hAnsi="Times New Roman"/>
          <w:sz w:val="28"/>
          <w:szCs w:val="28"/>
        </w:rPr>
        <w:t xml:space="preserve">фаза </w:t>
      </w:r>
      <w:r>
        <w:rPr>
          <w:rFonts w:ascii="Times New Roman" w:hAnsi="Times New Roman"/>
          <w:b/>
          <w:position w:val="-14"/>
          <w:sz w:val="28"/>
          <w:szCs w:val="28"/>
        </w:rPr>
        <w:object w:dxaOrig="725" w:dyaOrig="451" w14:anchorId="2D2AC6D6">
          <v:shape id="_x0000_i1744" type="#_x0000_t75" style="width:36pt;height:22.5pt" o:ole="">
            <v:imagedata r:id="rId1280" o:title="" embosscolor="white"/>
          </v:shape>
          <o:OLEObject Type="Embed" ProgID="Equation.3" ShapeID="_x0000_i1744" DrawAspect="Content" ObjectID="_1752302810" r:id="rId1281"/>
        </w:object>
      </w:r>
      <w:r>
        <w:rPr>
          <w:rFonts w:ascii="Times New Roman" w:hAnsi="Times New Roman"/>
          <w:b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как </w:t>
      </w:r>
    </w:p>
    <w:p w14:paraId="144DD30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8A5D75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70"/>
          <w:sz w:val="28"/>
          <w:szCs w:val="28"/>
        </w:rPr>
        <w:object w:dxaOrig="5858" w:dyaOrig="1664" w14:anchorId="5D1ACCC4">
          <v:shape id="_x0000_i1745" type="#_x0000_t75" style="width:293.25pt;height:83.25pt" o:ole="">
            <v:imagedata r:id="rId1282" o:title="" embosscolor="white"/>
          </v:shape>
          <o:OLEObject Type="Embed" ProgID="Equation.DSMT4" ShapeID="_x0000_i1745" DrawAspect="Content" ObjectID="_1752302811" r:id="rId1283"/>
        </w:object>
      </w:r>
      <w:r>
        <w:rPr>
          <w:rFonts w:ascii="Times New Roman" w:hAnsi="Times New Roman"/>
          <w:sz w:val="28"/>
          <w:szCs w:val="28"/>
        </w:rPr>
        <w:tab/>
      </w:r>
    </w:p>
    <w:p w14:paraId="5D42DAA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position w:val="-28"/>
          <w:sz w:val="28"/>
          <w:szCs w:val="28"/>
        </w:rPr>
      </w:pPr>
    </w:p>
    <w:p w14:paraId="68CA2AE7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Из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440" w:dyaOrig="725" w14:anchorId="682E70EA">
          <v:shape id="_x0000_i1746" type="#_x0000_t75" style="width:1in;height:36pt" o:ole="">
            <v:imagedata r:id="rId1284" o:title="" embosscolor="white"/>
          </v:shape>
          <o:OLEObject Type="Embed" ProgID="Equation.3" ShapeID="_x0000_i1746" DrawAspect="Content" ObjectID="_1752302812" r:id="rId1285"/>
        </w:object>
      </w:r>
      <w:r>
        <w:rPr>
          <w:rFonts w:ascii="Times New Roman" w:hAnsi="Times New Roman"/>
          <w:b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position w:val="-28"/>
          <w:sz w:val="28"/>
          <w:szCs w:val="28"/>
        </w:rPr>
        <w:object w:dxaOrig="1440" w:dyaOrig="725" w14:anchorId="58AEA88F">
          <v:shape id="_x0000_i1747" type="#_x0000_t75" style="width:1in;height:36pt" o:ole="">
            <v:imagedata r:id="rId1286" o:title="" embosscolor="white"/>
          </v:shape>
          <o:OLEObject Type="Embed" ProgID="Equation.3" ShapeID="_x0000_i1747" DrawAspect="Content" ObjectID="_1752302813" r:id="rId1287"/>
        </w:object>
      </w:r>
      <w:r>
        <w:rPr>
          <w:rFonts w:ascii="Times New Roman" w:hAnsi="Times New Roman"/>
          <w:b/>
          <w:position w:val="-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получаем</w:t>
      </w:r>
    </w:p>
    <w:p w14:paraId="2EDCC6A5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6BD82E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794" w:dyaOrig="964" w14:anchorId="3F8550D6">
          <v:shape id="_x0000_i1748" type="#_x0000_t75" style="width:240pt;height:48pt" o:ole="">
            <v:imagedata r:id="rId1288" o:title="" embosscolor="white"/>
          </v:shape>
          <o:OLEObject Type="Embed" ProgID="Equation.DSMT4" ShapeID="_x0000_i1748" DrawAspect="Content" ObjectID="_1752302814" r:id="rId128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0F53C56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BC84F44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4859" w:dyaOrig="839" w14:anchorId="787B083E">
          <v:shape id="_x0000_i1749" type="#_x0000_t75" style="width:243pt;height:42pt" o:ole="">
            <v:imagedata r:id="rId1290" o:title="" embosscolor="white"/>
          </v:shape>
          <o:OLEObject Type="Embed" ProgID="Equation.DSMT4" ShapeID="_x0000_i1749" DrawAspect="Content" ObjectID="_1752302815" r:id="rId129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6E95B78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0AF598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5095" w:dyaOrig="839" w14:anchorId="22F81EF2">
          <v:shape id="_x0000_i1750" type="#_x0000_t75" style="width:255pt;height:42pt" o:ole="">
            <v:imagedata r:id="rId1292" o:title="" embosscolor="white"/>
          </v:shape>
          <o:OLEObject Type="Embed" ProgID="Equation.DSMT4" ShapeID="_x0000_i1750" DrawAspect="Content" ObjectID="_1752302816" r:id="rId1293"/>
        </w:object>
      </w:r>
      <w:r>
        <w:rPr>
          <w:rFonts w:ascii="Times New Roman" w:hAnsi="Times New Roman"/>
          <w:sz w:val="28"/>
          <w:szCs w:val="28"/>
        </w:rPr>
        <w:tab/>
      </w:r>
    </w:p>
    <w:p w14:paraId="6209E6E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bookmarkEnd w:id="42"/>
    <w:p w14:paraId="30EC36D6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Стоит отметить, что третья формулировка нелинейного уравнения типа Шредингера соответствует НУШ (1.4) </w:t>
      </w:r>
      <w:proofErr w:type="gramStart"/>
      <w:r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position w:val="-6"/>
          <w:sz w:val="28"/>
          <w:szCs w:val="28"/>
        </w:rPr>
        <w:object w:dxaOrig="600" w:dyaOrig="326" w14:anchorId="23C7FD76">
          <v:shape id="_x0000_i1751" type="#_x0000_t75" style="width:30pt;height:16.5pt" o:ole="">
            <v:imagedata r:id="rId1294" o:title="" embosscolor="white"/>
          </v:shape>
          <o:OLEObject Type="Embed" ProgID="Equation.DSMT4" ShapeID="_x0000_i1751" DrawAspect="Content" ObjectID="_1752302817" r:id="rId1295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71008BE7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3D0406CB" w14:textId="77777777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79" w:name="_Toc135464743"/>
      <w:bookmarkStart w:id="80" w:name="_Toc135765036"/>
      <w:bookmarkStart w:id="81" w:name="_Toc132214441"/>
      <w:r>
        <w:rPr>
          <w:rFonts w:ascii="Times New Roman" w:hAnsi="Times New Roman"/>
          <w:b/>
          <w:bCs/>
          <w:color w:val="auto"/>
          <w:sz w:val="28"/>
          <w:szCs w:val="28"/>
        </w:rPr>
        <w:t>Выводы по разделу</w:t>
      </w:r>
      <w:bookmarkEnd w:id="79"/>
      <w:bookmarkEnd w:id="80"/>
      <w:bookmarkEnd w:id="81"/>
    </w:p>
    <w:p w14:paraId="5E85668C" w14:textId="28B7B42F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данном разделе были представлены три новых репера и три новых преобразования, связанных с нелинейным уравнением типа Шредингера в соответствии с анголономными координатами относительно гибридного </w:t>
      </w:r>
      <w:r>
        <w:rPr>
          <w:rFonts w:ascii="Times New Roman" w:hAnsi="Times New Roman"/>
          <w:sz w:val="28"/>
          <w:szCs w:val="28"/>
        </w:rPr>
        <w:lastRenderedPageBreak/>
        <w:t>реперов трех</w:t>
      </w:r>
      <w:r>
        <w:rPr>
          <w:rFonts w:ascii="Times New Roman" w:hAnsi="Times New Roman"/>
          <w:sz w:val="28"/>
          <w:szCs w:val="28"/>
        </w:rPr>
        <w:t xml:space="preserve">мерном пространстве </w:t>
      </w:r>
      <w:proofErr w:type="gramStart"/>
      <w:r>
        <w:rPr>
          <w:rFonts w:ascii="Times New Roman" w:hAnsi="Times New Roman"/>
          <w:sz w:val="28"/>
          <w:szCs w:val="28"/>
        </w:rPr>
        <w:t xml:space="preserve">Минковского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4A535FA6">
          <v:shape id="_x0000_i1752" type="#_x0000_t75" style="width:22.5pt;height:22.5pt" o:ole="">
            <v:imagedata r:id="rId17" o:title="" embosscolor="white"/>
          </v:shape>
          <o:OLEObject Type="Embed" ProgID="Equation.3" ShapeID="_x0000_i1752" DrawAspect="Content" ObjectID="_1752302818" r:id="rId1296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Предложенные преобразования являются решениями соответствующего </w:t>
      </w:r>
      <w:r w:rsidR="009C64BC">
        <w:rPr>
          <w:rFonts w:ascii="Times New Roman" w:hAnsi="Times New Roman"/>
          <w:bCs/>
          <w:sz w:val="28"/>
          <w:szCs w:val="28"/>
        </w:rPr>
        <w:t>нелинейного уравнения типа Шредингера</w:t>
      </w:r>
      <w:r>
        <w:rPr>
          <w:rFonts w:ascii="Times New Roman" w:hAnsi="Times New Roman"/>
          <w:sz w:val="28"/>
          <w:szCs w:val="28"/>
        </w:rPr>
        <w:t>. Также были получены три геометрические фазы для трех формулировок через анголономные координаты г</w:t>
      </w:r>
      <w:r>
        <w:rPr>
          <w:rFonts w:ascii="Times New Roman" w:hAnsi="Times New Roman"/>
          <w:sz w:val="28"/>
          <w:szCs w:val="28"/>
        </w:rPr>
        <w:t xml:space="preserve">ибридного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51" w:dyaOrig="451" w14:anchorId="7B893D97">
          <v:shape id="_x0000_i1753" type="#_x0000_t75" style="width:22.5pt;height:22.5pt" o:ole="">
            <v:imagedata r:id="rId17" o:title="" embosscolor="white"/>
          </v:shape>
          <o:OLEObject Type="Embed" ProgID="Equation.3" ShapeID="_x0000_i1753" DrawAspect="Content" ObjectID="_1752302819" r:id="rId1297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4A0012AC" w14:textId="43C4F41F" w:rsidR="00CA29DF" w:rsidRDefault="00A21CF9" w:rsidP="00A65DC3">
      <w:pPr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82" w:name="_Toc127369247"/>
      <w:bookmarkStart w:id="83" w:name="_Toc132104492"/>
      <w:bookmarkStart w:id="84" w:name="_Toc127368698"/>
      <w:bookmarkStart w:id="85" w:name="_Toc135765037"/>
      <w:bookmarkStart w:id="86" w:name="_Toc134555839"/>
      <w:bookmarkStart w:id="87" w:name="_Toc127369348"/>
      <w:r>
        <w:rPr>
          <w:rFonts w:ascii="Times New Roman" w:hAnsi="Times New Roman"/>
          <w:b/>
          <w:bCs/>
          <w:sz w:val="28"/>
          <w:szCs w:val="28"/>
        </w:rPr>
        <w:lastRenderedPageBreak/>
        <w:t>3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bookmarkEnd w:id="82"/>
      <w:bookmarkEnd w:id="83"/>
      <w:bookmarkEnd w:id="84"/>
      <w:bookmarkEnd w:id="85"/>
      <w:bookmarkEnd w:id="86"/>
      <w:bookmarkEnd w:id="87"/>
      <w:r w:rsidR="00023D20" w:rsidRPr="00023D20">
        <w:rPr>
          <w:rFonts w:ascii="Times New Roman" w:hAnsi="Times New Roman"/>
          <w:b/>
          <w:sz w:val="28"/>
          <w:szCs w:val="28"/>
        </w:rPr>
        <w:t>ОБОБЩЕННОЕ УРАВНЕНИЕ ФЕРРОМАГНЕТИКА</w:t>
      </w:r>
      <w:r w:rsidR="00023D20" w:rsidRPr="00023D20">
        <w:rPr>
          <w:rFonts w:ascii="Times New Roman" w:hAnsi="Times New Roman"/>
          <w:b/>
          <w:sz w:val="28"/>
          <w:szCs w:val="28"/>
          <w:lang w:val="ru-KZ"/>
        </w:rPr>
        <w:t xml:space="preserve"> </w:t>
      </w:r>
      <w:r w:rsidR="00023D20" w:rsidRPr="00023D20">
        <w:rPr>
          <w:rFonts w:ascii="Times New Roman" w:hAnsi="Times New Roman"/>
          <w:b/>
          <w:sz w:val="28"/>
          <w:szCs w:val="28"/>
        </w:rPr>
        <w:t>ГЕЙЗЕНБЕРГА И СВЯЗАННОЕ С НИМ УРАВНЕНИЕ ХАНТЕРА-САКСОНА</w:t>
      </w:r>
    </w:p>
    <w:p w14:paraId="7FD92A3F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4936A3F4" w14:textId="6C8D5D2B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раздел основан на изучении связи между </w:t>
      </w:r>
      <w:bookmarkStart w:id="88" w:name="_Hlk138245796"/>
      <w:r>
        <w:rPr>
          <w:rFonts w:ascii="Times New Roman" w:hAnsi="Times New Roman"/>
          <w:sz w:val="28"/>
          <w:szCs w:val="28"/>
        </w:rPr>
        <w:t xml:space="preserve">обобщенным </w:t>
      </w:r>
      <w:r w:rsidR="003A5676">
        <w:rPr>
          <w:rFonts w:ascii="Times New Roman" w:hAnsi="Times New Roman"/>
          <w:sz w:val="28"/>
          <w:szCs w:val="28"/>
          <w:lang w:val="ru-KZ"/>
        </w:rPr>
        <w:t xml:space="preserve">уравнением </w:t>
      </w:r>
      <w:r>
        <w:rPr>
          <w:rFonts w:ascii="Times New Roman" w:hAnsi="Times New Roman"/>
          <w:sz w:val="28"/>
          <w:szCs w:val="28"/>
        </w:rPr>
        <w:t xml:space="preserve">ферромагнетика Гейзенберга и интегрируемым </w:t>
      </w:r>
      <w:r>
        <w:rPr>
          <w:rFonts w:ascii="Times New Roman" w:hAnsi="Times New Roman"/>
          <w:sz w:val="28"/>
          <w:szCs w:val="28"/>
        </w:rPr>
        <w:t xml:space="preserve">нелинейным уравнением Хантера-Саксона. </w:t>
      </w:r>
      <w:bookmarkEnd w:id="88"/>
      <w:r>
        <w:rPr>
          <w:rFonts w:ascii="Times New Roman" w:hAnsi="Times New Roman"/>
          <w:sz w:val="28"/>
          <w:szCs w:val="28"/>
        </w:rPr>
        <w:t>Сначала устанавливаем калибровочную эквивалентность этих уравнений. Более того, выводим связь решений этих двух систем. Далее, определяем геометрическую связь между уравнением Хантера-Саксона и обобщенным уравнением ф</w:t>
      </w:r>
      <w:r>
        <w:rPr>
          <w:rFonts w:ascii="Times New Roman" w:hAnsi="Times New Roman"/>
          <w:sz w:val="28"/>
          <w:szCs w:val="28"/>
        </w:rPr>
        <w:t xml:space="preserve">ерромагнетика Гейзенберга. Установление геометрической эквивалентности включает в себя два этапа. Первоначально, подобно первому разделу, строим пространственные кривые, индуцированные уравнением Хантера-Саксона. Затем с помощью построенных кривых покажем </w:t>
      </w:r>
      <w:r>
        <w:rPr>
          <w:rFonts w:ascii="Times New Roman" w:hAnsi="Times New Roman"/>
          <w:sz w:val="28"/>
          <w:szCs w:val="28"/>
        </w:rPr>
        <w:t>эквивалентность уравнения Хантера-Саксона и обобщенного уравнения ферромагнетика Гейзенберга.</w:t>
      </w:r>
    </w:p>
    <w:p w14:paraId="503CA53A" w14:textId="2F668F0E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Прежде чем перейти </w:t>
      </w:r>
      <w:r w:rsidR="003A5676">
        <w:rPr>
          <w:rFonts w:ascii="Times New Roman" w:hAnsi="Times New Roman"/>
          <w:sz w:val="28"/>
          <w:szCs w:val="28"/>
        </w:rPr>
        <w:t>непосредственно</w:t>
      </w:r>
      <w:r>
        <w:rPr>
          <w:rFonts w:ascii="Times New Roman" w:hAnsi="Times New Roman"/>
          <w:sz w:val="28"/>
          <w:szCs w:val="28"/>
        </w:rPr>
        <w:t xml:space="preserve"> к установлению связи между обобщенными уравнениями ферромагнетика Гейзенберга и интегрируемыми нелинейным уравнениям Хантера-Са</w:t>
      </w:r>
      <w:r>
        <w:rPr>
          <w:rFonts w:ascii="Times New Roman" w:hAnsi="Times New Roman"/>
          <w:sz w:val="28"/>
          <w:szCs w:val="28"/>
        </w:rPr>
        <w:t>ксона, дадим определение обобщенного уравнение ферромагнетика Гейзенберга и некоторых его свойство.</w:t>
      </w:r>
    </w:p>
    <w:p w14:paraId="419B76E4" w14:textId="77777777" w:rsidR="00CA29DF" w:rsidRDefault="00CA29DF">
      <w:pPr>
        <w:tabs>
          <w:tab w:val="center" w:pos="4800"/>
          <w:tab w:val="right" w:pos="9781"/>
        </w:tabs>
        <w:ind w:firstLine="709"/>
        <w:rPr>
          <w:rFonts w:ascii="Times New Roman" w:hAnsi="Times New Roman"/>
          <w:i/>
          <w:iCs/>
          <w:sz w:val="28"/>
          <w:szCs w:val="28"/>
        </w:rPr>
      </w:pPr>
    </w:p>
    <w:p w14:paraId="042CD3FC" w14:textId="4D18AE24" w:rsidR="00CA29DF" w:rsidRPr="00023D20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89" w:name="_Toc135765038"/>
      <w:bookmarkStart w:id="90" w:name="_Toc132104493"/>
      <w:bookmarkStart w:id="91" w:name="_Toc134555841"/>
      <w:bookmarkStart w:id="92" w:name="_Hlk131498186"/>
      <w:r w:rsidRPr="00023D20">
        <w:rPr>
          <w:rFonts w:ascii="Times New Roman" w:hAnsi="Times New Roman"/>
          <w:b/>
          <w:bCs/>
          <w:color w:val="auto"/>
          <w:sz w:val="28"/>
          <w:szCs w:val="28"/>
        </w:rPr>
        <w:t>3.1</w:t>
      </w:r>
      <w:r w:rsidRPr="00023D20"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 </w:t>
      </w:r>
      <w:bookmarkEnd w:id="89"/>
      <w:bookmarkEnd w:id="90"/>
      <w:bookmarkEnd w:id="91"/>
      <w:r w:rsidR="00023D20" w:rsidRPr="00023D20">
        <w:rPr>
          <w:rFonts w:ascii="Times New Roman" w:hAnsi="Times New Roman"/>
          <w:b/>
          <w:bCs/>
          <w:color w:val="auto"/>
          <w:sz w:val="28"/>
          <w:szCs w:val="28"/>
        </w:rPr>
        <w:t xml:space="preserve">Обобщенное </w:t>
      </w:r>
      <w:r w:rsidR="00023D20">
        <w:rPr>
          <w:rFonts w:ascii="Times New Roman" w:hAnsi="Times New Roman"/>
          <w:b/>
          <w:bCs/>
          <w:color w:val="auto"/>
          <w:sz w:val="28"/>
          <w:szCs w:val="28"/>
          <w:lang w:val="ru-KZ"/>
        </w:rPr>
        <w:t xml:space="preserve">уравнение </w:t>
      </w:r>
      <w:r w:rsidR="00023D20" w:rsidRPr="00023D20">
        <w:rPr>
          <w:rFonts w:ascii="Times New Roman" w:hAnsi="Times New Roman"/>
          <w:b/>
          <w:bCs/>
          <w:color w:val="auto"/>
          <w:sz w:val="28"/>
          <w:szCs w:val="28"/>
        </w:rPr>
        <w:t>ферромагнетика Гейзенберга</w:t>
      </w:r>
    </w:p>
    <w:p w14:paraId="46CD2524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новую спиновую систему, которая являются обобщением уравнение ферромагнетика Гейзенберга. </w:t>
      </w:r>
      <w:r>
        <w:rPr>
          <w:rFonts w:ascii="Times New Roman" w:hAnsi="Times New Roman"/>
          <w:sz w:val="28"/>
          <w:szCs w:val="28"/>
        </w:rPr>
        <w:t>Она моделирует некоторые процессы ферромагнетизма [102].</w:t>
      </w:r>
    </w:p>
    <w:p w14:paraId="4716B191" w14:textId="77777777" w:rsidR="00CA29DF" w:rsidRDefault="00A21CF9">
      <w:pPr>
        <w:ind w:firstLine="709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</w:rPr>
        <w:t>бобщенное уравнение ферромагнетика Гейзенберга имеет вид</w:t>
      </w:r>
    </w:p>
    <w:p w14:paraId="4CA6D933" w14:textId="77777777" w:rsidR="00CA29DF" w:rsidRDefault="00CA29DF">
      <w:pPr>
        <w:ind w:firstLine="708"/>
        <w:rPr>
          <w:rFonts w:ascii="Times New Roman" w:hAnsi="Times New Roman"/>
          <w:sz w:val="28"/>
          <w:szCs w:val="28"/>
        </w:rPr>
      </w:pPr>
    </w:p>
    <w:p w14:paraId="37E744FB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bookmarkStart w:id="93" w:name="_Hlk133833382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</w:rPr>
        <w:object w:dxaOrig="2731" w:dyaOrig="476" w14:anchorId="5B0CC556">
          <v:shape id="_x0000_i1754" type="#_x0000_t75" style="width:136.5pt;height:24pt" o:ole="">
            <v:imagedata r:id="rId1298" o:title="" embosscolor="white"/>
          </v:shape>
          <o:OLEObject Type="Embed" ProgID="Equation.DSMT4" ShapeID="_x0000_i1754" DrawAspect="Content" ObjectID="_1752302820" r:id="rId1299"/>
        </w:object>
      </w:r>
      <w:r>
        <w:rPr>
          <w:rFonts w:ascii="Times New Roman" w:hAnsi="Times New Roman"/>
          <w:sz w:val="28"/>
          <w:szCs w:val="28"/>
        </w:rPr>
        <w:tab/>
        <w:t>(3.1)</w:t>
      </w:r>
    </w:p>
    <w:p w14:paraId="3E4E27A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753FCAC" w14:textId="660DE3C5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Здесь действительная </w:t>
      </w:r>
      <w:proofErr w:type="gramStart"/>
      <w:r>
        <w:rPr>
          <w:rFonts w:ascii="Times New Roman" w:hAnsi="Times New Roman"/>
          <w:sz w:val="28"/>
          <w:szCs w:val="28"/>
        </w:rPr>
        <w:t>функция</w:t>
      </w:r>
      <w:r w:rsidR="00023D20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position w:val="-10"/>
          <w:sz w:val="28"/>
          <w:szCs w:val="28"/>
        </w:rPr>
        <w:object w:dxaOrig="1113" w:dyaOrig="388" w14:anchorId="13FB5B46">
          <v:shape id="_x0000_i1755" type="#_x0000_t75" style="width:55.5pt;height:19.5pt" o:ole="">
            <v:imagedata r:id="rId215" o:title="" embosscolor="white"/>
          </v:shape>
          <o:OLEObject Type="Embed" ProgID="Equation.DSMT4" ShapeID="_x0000_i1755" DrawAspect="Content" ObjectID="_1752302821" r:id="rId1300"/>
        </w:object>
      </w:r>
      <w:r>
        <w:rPr>
          <w:rFonts w:ascii="Times New Roman" w:hAnsi="Times New Roman"/>
          <w:sz w:val="28"/>
          <w:szCs w:val="28"/>
        </w:rPr>
        <w:t xml:space="preserve"> 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как</w:t>
      </w:r>
    </w:p>
    <w:p w14:paraId="4C11258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bookmarkEnd w:id="93"/>
    <w:p w14:paraId="48D8A998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6"/>
          <w:sz w:val="28"/>
          <w:szCs w:val="28"/>
        </w:rPr>
        <w:object w:dxaOrig="2368" w:dyaOrig="776" w14:anchorId="2CE9368A">
          <v:shape id="_x0000_i1756" type="#_x0000_t75" style="width:118.5pt;height:39pt" o:ole="">
            <v:imagedata r:id="rId1301" o:title="" embosscolor="white"/>
          </v:shape>
          <o:OLEObject Type="Embed" ProgID="Equation.DSMT4" ShapeID="_x0000_i1756" DrawAspect="Content" ObjectID="_1752302822" r:id="rId1302"/>
        </w:object>
      </w:r>
      <w:r>
        <w:rPr>
          <w:rFonts w:ascii="Times New Roman" w:hAnsi="Times New Roman"/>
          <w:sz w:val="28"/>
          <w:szCs w:val="28"/>
        </w:rPr>
        <w:tab/>
        <w:t>(3.</w:t>
      </w:r>
      <w:r>
        <w:rPr>
          <w:rFonts w:ascii="Times New Roman" w:hAnsi="Times New Roman"/>
          <w:sz w:val="28"/>
          <w:szCs w:val="28"/>
        </w:rPr>
        <w:t>2)</w:t>
      </w:r>
    </w:p>
    <w:p w14:paraId="3AEEFCF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D6C6EC4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>
        <w:rPr>
          <w:rFonts w:ascii="Times New Roman" w:hAnsi="Times New Roman"/>
          <w:position w:val="-10"/>
          <w:sz w:val="28"/>
          <w:szCs w:val="28"/>
        </w:rPr>
        <w:object w:dxaOrig="426" w:dyaOrig="301" w14:anchorId="09DE291F">
          <v:shape id="_x0000_i1757" type="#_x0000_t75" style="width:21pt;height:15pt" o:ole="">
            <v:imagedata r:id="rId1303" o:title="" embosscolor="white"/>
          </v:shape>
          <o:OLEObject Type="Embed" ProgID="Equation.DSMT4" ShapeID="_x0000_i1757" DrawAspect="Content" ObjectID="_1752302823" r:id="rId1304"/>
        </w:object>
      </w:r>
      <w:r>
        <w:rPr>
          <w:rFonts w:ascii="Times New Roman" w:hAnsi="Times New Roman"/>
          <w:sz w:val="28"/>
          <w:szCs w:val="28"/>
        </w:rPr>
        <w:t xml:space="preserve"> – некоторая постоянная;</w:t>
      </w:r>
    </w:p>
    <w:p w14:paraId="43E254E2" w14:textId="77777777" w:rsidR="00CA29DF" w:rsidRDefault="00A21CF9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4"/>
          <w:sz w:val="28"/>
          <w:szCs w:val="28"/>
        </w:rPr>
        <w:object w:dxaOrig="301" w:dyaOrig="326" w14:anchorId="2ADC4DB3">
          <v:shape id="_x0000_i1758" type="#_x0000_t75" style="width:15pt;height:16.5pt" o:ole="">
            <v:imagedata r:id="rId1305" o:title="" embosscolor="white"/>
          </v:shape>
          <o:OLEObject Type="Embed" ProgID="Equation.DSMT4" ShapeID="_x0000_i1758" DrawAspect="Content" ObjectID="_1752302824" r:id="rId1306"/>
        </w:object>
      </w:r>
      <w:r>
        <w:rPr>
          <w:rFonts w:ascii="Times New Roman" w:hAnsi="Times New Roman"/>
          <w:sz w:val="28"/>
          <w:szCs w:val="28"/>
        </w:rPr>
        <w:t xml:space="preserve"> – спиновая матрица, которая удовлетворяет следующие свойства</w:t>
      </w:r>
    </w:p>
    <w:p w14:paraId="5CDF295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8427E4B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8"/>
          <w:sz w:val="28"/>
          <w:szCs w:val="28"/>
        </w:rPr>
        <w:object w:dxaOrig="4644" w:dyaOrig="901" w14:anchorId="609D91C9">
          <v:shape id="_x0000_i1759" type="#_x0000_t75" style="width:232.5pt;height:45pt" o:ole="">
            <v:imagedata r:id="rId1307" o:title="" embosscolor="white"/>
          </v:shape>
          <o:OLEObject Type="Embed" ProgID="Equation.DSMT4" ShapeID="_x0000_i1759" DrawAspect="Content" ObjectID="_1752302825" r:id="rId130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(3.3)</w:t>
      </w:r>
    </w:p>
    <w:p w14:paraId="29F3F53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F12FD19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Векторная форма обобщенного уравнение ферромагнетика Гейзенберга задается</w:t>
      </w:r>
      <w:r>
        <w:rPr>
          <w:rFonts w:ascii="Times New Roman" w:hAnsi="Times New Roman"/>
          <w:sz w:val="28"/>
          <w:szCs w:val="28"/>
        </w:rPr>
        <w:t xml:space="preserve"> в виде</w:t>
      </w:r>
    </w:p>
    <w:p w14:paraId="668471C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20F0837" w14:textId="320219CF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AD2025" w:rsidRPr="00AD2025">
        <w:rPr>
          <w:position w:val="-12"/>
        </w:rPr>
        <w:object w:dxaOrig="3700" w:dyaOrig="380" w14:anchorId="757488CE">
          <v:shape id="_x0000_i1760" type="#_x0000_t75" style="width:185.25pt;height:18.75pt" o:ole="">
            <v:imagedata r:id="rId1309" o:title=""/>
          </v:shape>
          <o:OLEObject Type="Embed" ProgID="Equation.DSMT4" ShapeID="_x0000_i1760" DrawAspect="Content" ObjectID="_1752302826" r:id="rId131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(3.4)</w:t>
      </w:r>
    </w:p>
    <w:p w14:paraId="15BADCA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CB0C99E" w14:textId="13B01CAF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</w:t>
      </w:r>
      <w:r w:rsidR="008E2F9B">
        <w:rPr>
          <w:rFonts w:ascii="Times New Roman" w:hAnsi="Times New Roman"/>
          <w:position w:val="-14"/>
          <w:sz w:val="28"/>
          <w:szCs w:val="28"/>
        </w:rPr>
        <w:object w:dxaOrig="3800" w:dyaOrig="400" w14:anchorId="39FBD37B">
          <v:shape id="_x0000_i1761" type="#_x0000_t75" style="width:189.75pt;height:20.25pt" o:ole="">
            <v:imagedata r:id="rId1311" o:title="" embosscolor="white"/>
          </v:shape>
          <o:OLEObject Type="Embed" ProgID="Equation.DSMT4" ShapeID="_x0000_i1761" DrawAspect="Content" ObjectID="_1752302827" r:id="rId1312"/>
        </w:object>
      </w:r>
      <w:r w:rsidR="00A65DC3" w:rsidRPr="004212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трехкомпонентный спиновый </w:t>
      </w:r>
      <w:proofErr w:type="gramStart"/>
      <w:r>
        <w:rPr>
          <w:rFonts w:ascii="Times New Roman" w:hAnsi="Times New Roman"/>
          <w:sz w:val="28"/>
          <w:szCs w:val="28"/>
        </w:rPr>
        <w:t xml:space="preserve">вектор, </w:t>
      </w:r>
      <w:r>
        <w:rPr>
          <w:rFonts w:ascii="Times New Roman" w:hAnsi="Times New Roman"/>
          <w:position w:val="-12"/>
          <w:sz w:val="28"/>
          <w:szCs w:val="28"/>
        </w:rPr>
        <w:object w:dxaOrig="1314" w:dyaOrig="425" w14:anchorId="0CECF299">
          <v:shape id="_x0000_i1762" type="#_x0000_t75" style="width:66pt;height:21pt" o:ole="">
            <v:imagedata r:id="rId1313" o:title="" embosscolor="white"/>
          </v:shape>
          <o:OLEObject Type="Embed" ProgID="Equation.DSMT4" ShapeID="_x0000_i1762" DrawAspect="Content" ObjectID="_1752302828" r:id="rId1314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</w:p>
    <w:p w14:paraId="65338B09" w14:textId="672F0B6D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E2F9B">
        <w:rPr>
          <w:rFonts w:ascii="Times New Roman" w:hAnsi="Times New Roman"/>
          <w:position w:val="-32"/>
          <w:sz w:val="28"/>
          <w:szCs w:val="28"/>
        </w:rPr>
        <w:object w:dxaOrig="1939" w:dyaOrig="780" w14:anchorId="7923940C">
          <v:shape id="_x0000_i1763" type="#_x0000_t75" style="width:96.75pt;height:39pt" o:ole="">
            <v:imagedata r:id="rId1315" o:title="" embosscolor="white"/>
          </v:shape>
          <o:OLEObject Type="Embed" ProgID="Equation.DSMT4" ShapeID="_x0000_i1763" DrawAspect="Content" ObjectID="_1752302829" r:id="rId131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(3.5)</w:t>
      </w:r>
    </w:p>
    <w:p w14:paraId="0569D3E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bookmarkEnd w:id="92"/>
    <w:p w14:paraId="47F31385" w14:textId="77777777" w:rsidR="00CA29DF" w:rsidRDefault="00A21CF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</w:rPr>
        <w:t>бобщенное</w:t>
      </w:r>
      <w:r>
        <w:rPr>
          <w:rFonts w:ascii="Times New Roman" w:hAnsi="Times New Roman"/>
          <w:sz w:val="28"/>
          <w:szCs w:val="28"/>
        </w:rPr>
        <w:t xml:space="preserve"> уравнение ферромагнетика Гейзенберга интегрируема с помощью МОЗР, тогда для него существует представление Лакса. Представление Лакса обобщенного уравнения ферромагнетика Гейзенберга имеет вид</w:t>
      </w:r>
    </w:p>
    <w:p w14:paraId="53409D8C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0E8E198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202" w:dyaOrig="388" w14:anchorId="64F3809A">
          <v:shape id="_x0000_i1764" type="#_x0000_t75" style="width:60pt;height:19.5pt" o:ole="">
            <v:imagedata r:id="rId1317" o:title="" embosscolor="white"/>
          </v:shape>
          <o:OLEObject Type="Embed" ProgID="Equation.DSMT4" ShapeID="_x0000_i1764" DrawAspect="Content" ObjectID="_1752302830" r:id="rId1318"/>
        </w:object>
      </w:r>
      <w:r>
        <w:rPr>
          <w:rFonts w:ascii="Times New Roman" w:hAnsi="Times New Roman"/>
          <w:sz w:val="28"/>
          <w:szCs w:val="28"/>
        </w:rPr>
        <w:tab/>
        <w:t>(3.6)</w:t>
      </w:r>
    </w:p>
    <w:p w14:paraId="312366F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63247E2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063" w:dyaOrig="388" w14:anchorId="6C9971AE">
          <v:shape id="_x0000_i1765" type="#_x0000_t75" style="width:53.25pt;height:19.5pt" o:ole="">
            <v:imagedata r:id="rId1319" o:title="" embosscolor="white"/>
          </v:shape>
          <o:OLEObject Type="Embed" ProgID="Equation.DSMT4" ShapeID="_x0000_i1765" DrawAspect="Content" ObjectID="_1752302831" r:id="rId1320"/>
        </w:object>
      </w:r>
      <w:r>
        <w:rPr>
          <w:rFonts w:ascii="Times New Roman" w:hAnsi="Times New Roman"/>
          <w:sz w:val="28"/>
          <w:szCs w:val="28"/>
        </w:rPr>
        <w:tab/>
        <w:t>(3.7)</w:t>
      </w:r>
    </w:p>
    <w:p w14:paraId="41FC726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CBCE5CF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Здесь </w:t>
      </w:r>
      <w:r>
        <w:rPr>
          <w:rFonts w:ascii="Times New Roman" w:hAnsi="Times New Roman"/>
          <w:position w:val="-12"/>
          <w:sz w:val="28"/>
          <w:szCs w:val="28"/>
        </w:rPr>
        <w:object w:dxaOrig="2317" w:dyaOrig="425" w14:anchorId="55AB02F7">
          <v:shape id="_x0000_i1766" type="#_x0000_t75" style="width:115.5pt;height:21pt" o:ole="">
            <v:imagedata r:id="rId1321" o:title="" embosscolor="white"/>
          </v:shape>
          <o:OLEObject Type="Embed" ProgID="Equation.DSMT4" ShapeID="_x0000_i1766" DrawAspect="Content" ObjectID="_1752302832" r:id="rId1322"/>
        </w:object>
      </w:r>
      <w:r>
        <w:rPr>
          <w:rFonts w:ascii="Times New Roman" w:hAnsi="Times New Roman"/>
          <w:position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собственная функция, соответственно, </w:t>
      </w:r>
      <w:r>
        <w:rPr>
          <w:rFonts w:ascii="Times New Roman" w:hAnsi="Times New Roman"/>
          <w:position w:val="-6"/>
          <w:sz w:val="28"/>
          <w:szCs w:val="28"/>
        </w:rPr>
        <w:object w:dxaOrig="238" w:dyaOrig="301" w14:anchorId="1C9DA728">
          <v:shape id="_x0000_i1767" type="#_x0000_t75" style="width:12pt;height:15pt" o:ole="">
            <v:imagedata r:id="rId1323" o:title="" embosscolor="white"/>
          </v:shape>
          <o:OLEObject Type="Embed" ProgID="Equation.DSMT4" ShapeID="_x0000_i1767" DrawAspect="Content" ObjectID="_1752302833" r:id="rId1324"/>
        </w:object>
      </w:r>
      <w:r>
        <w:rPr>
          <w:rFonts w:ascii="Times New Roman" w:hAnsi="Times New Roman"/>
          <w:sz w:val="28"/>
          <w:szCs w:val="28"/>
        </w:rPr>
        <w:t xml:space="preserve">-собственное значение (спектральный параметр). Матричные функций </w:t>
      </w:r>
      <w:proofErr w:type="gramStart"/>
      <w:r>
        <w:rPr>
          <w:rFonts w:ascii="Times New Roman" w:hAnsi="Times New Roman"/>
          <w:sz w:val="28"/>
          <w:szCs w:val="28"/>
        </w:rPr>
        <w:t xml:space="preserve">размера </w:t>
      </w:r>
      <w:r>
        <w:rPr>
          <w:rFonts w:ascii="Times New Roman" w:hAnsi="Times New Roman"/>
          <w:position w:val="-4"/>
          <w:sz w:val="28"/>
          <w:szCs w:val="28"/>
        </w:rPr>
        <w:object w:dxaOrig="576" w:dyaOrig="275" w14:anchorId="672272CF">
          <v:shape id="_x0000_i1768" type="#_x0000_t75" style="width:28.5pt;height:13.5pt" o:ole="">
            <v:imagedata r:id="rId1325" o:title="" embosscolor="white"/>
          </v:shape>
          <o:OLEObject Type="Embed" ProgID="Equation.DSMT4" ShapeID="_x0000_i1768" DrawAspect="Content" ObjectID="_1752302834" r:id="rId1326"/>
        </w:object>
      </w:r>
      <w:r>
        <w:rPr>
          <w:rFonts w:ascii="Times New Roman" w:hAnsi="Times New Roman"/>
          <w:sz w:val="28"/>
          <w:szCs w:val="28"/>
        </w:rPr>
        <w:t xml:space="preserve"> -</w:t>
      </w:r>
      <w:proofErr w:type="gramEnd"/>
      <w:r>
        <w:rPr>
          <w:rFonts w:ascii="Times New Roman" w:hAnsi="Times New Roman"/>
          <w:position w:val="-12"/>
          <w:sz w:val="28"/>
          <w:szCs w:val="28"/>
        </w:rPr>
        <w:object w:dxaOrig="1138" w:dyaOrig="388" w14:anchorId="2F9B61C4">
          <v:shape id="_x0000_i1769" type="#_x0000_t75" style="width:57pt;height:19.5pt" o:ole="">
            <v:imagedata r:id="rId1327" o:title="" embosscolor="white"/>
          </v:shape>
          <o:OLEObject Type="Embed" ProgID="Equation.DSMT4" ShapeID="_x0000_i1769" DrawAspect="Content" ObjectID="_1752302835" r:id="rId1328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position w:val="-12"/>
          <w:sz w:val="28"/>
          <w:szCs w:val="28"/>
        </w:rPr>
        <w:object w:dxaOrig="1088" w:dyaOrig="388" w14:anchorId="77026BA0">
          <v:shape id="_x0000_i1770" type="#_x0000_t75" style="width:54.75pt;height:19.5pt" o:ole="">
            <v:imagedata r:id="rId1329" o:title="" embosscolor="white"/>
          </v:shape>
          <o:OLEObject Type="Embed" ProgID="Equation.DSMT4" ShapeID="_x0000_i1770" DrawAspect="Content" ObjectID="_1752302836" r:id="rId1330"/>
        </w:object>
      </w:r>
      <w:r>
        <w:rPr>
          <w:rFonts w:ascii="Times New Roman" w:hAnsi="Times New Roman"/>
          <w:sz w:val="28"/>
          <w:szCs w:val="28"/>
        </w:rPr>
        <w:t xml:space="preserve"> определим как</w:t>
      </w:r>
      <w:r>
        <w:rPr>
          <w:rFonts w:ascii="Times New Roman" w:hAnsi="Times New Roman"/>
          <w:sz w:val="28"/>
          <w:szCs w:val="28"/>
        </w:rPr>
        <w:tab/>
      </w:r>
    </w:p>
    <w:p w14:paraId="45C8DF4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629D57F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6"/>
          <w:sz w:val="28"/>
          <w:szCs w:val="28"/>
        </w:rPr>
        <w:object w:dxaOrig="4056" w:dyaOrig="864" w14:anchorId="32E7C7A5">
          <v:shape id="_x0000_i1771" type="#_x0000_t75" style="width:202.5pt;height:43.5pt" o:ole="">
            <v:imagedata r:id="rId1331" o:title="" embosscolor="white"/>
          </v:shape>
          <o:OLEObject Type="Embed" ProgID="Equation.DSMT4" ShapeID="_x0000_i1771" DrawAspect="Content" ObjectID="_1752302837" r:id="rId133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(3.8)</w:t>
      </w:r>
    </w:p>
    <w:p w14:paraId="4DF03FE7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14D067CC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6"/>
          <w:sz w:val="28"/>
          <w:szCs w:val="28"/>
        </w:rPr>
        <w:object w:dxaOrig="6533" w:dyaOrig="864" w14:anchorId="00E2DBCA">
          <v:shape id="_x0000_i1772" type="#_x0000_t75" style="width:327pt;height:43.5pt" o:ole="">
            <v:imagedata r:id="rId1333" o:title="" embosscolor="white"/>
          </v:shape>
          <o:OLEObject Type="Embed" ProgID="Equation.DSMT4" ShapeID="_x0000_i1772" DrawAspect="Content" ObjectID="_1752302838" r:id="rId133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(3.9)</w:t>
      </w:r>
    </w:p>
    <w:p w14:paraId="1A2ABFA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507022B" w14:textId="6C616B9C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94" w:name="_Toc127369248"/>
      <w:bookmarkStart w:id="95" w:name="_Toc127369349"/>
      <w:bookmarkStart w:id="96" w:name="_Toc132104495"/>
      <w:bookmarkStart w:id="97" w:name="_Toc134555844"/>
      <w:bookmarkStart w:id="98" w:name="_Toc135765039"/>
      <w:r>
        <w:rPr>
          <w:rFonts w:ascii="Times New Roman" w:hAnsi="Times New Roman"/>
          <w:b/>
          <w:bCs/>
          <w:color w:val="auto"/>
          <w:sz w:val="28"/>
          <w:szCs w:val="28"/>
        </w:rPr>
        <w:t>3.2 Уравнени</w:t>
      </w:r>
      <w:r w:rsidR="00023D20">
        <w:rPr>
          <w:rFonts w:ascii="Times New Roman" w:hAnsi="Times New Roman"/>
          <w:b/>
          <w:bCs/>
          <w:color w:val="auto"/>
          <w:sz w:val="28"/>
          <w:szCs w:val="28"/>
          <w:lang w:val="ru-KZ"/>
        </w:rPr>
        <w:t>е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 Хантера-Саксон</w:t>
      </w:r>
      <w:bookmarkEnd w:id="94"/>
      <w:bookmarkEnd w:id="95"/>
      <w:r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a</w:t>
      </w:r>
      <w:bookmarkEnd w:id="96"/>
      <w:bookmarkEnd w:id="97"/>
      <w:bookmarkEnd w:id="98"/>
    </w:p>
    <w:p w14:paraId="28EB14AC" w14:textId="4709FE49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подраздел посвящается уравнению Хантера-Саксона, которое так же </w:t>
      </w:r>
      <w:r w:rsidR="00731F0D">
        <w:rPr>
          <w:rFonts w:ascii="Times New Roman" w:hAnsi="Times New Roman"/>
          <w:sz w:val="28"/>
          <w:szCs w:val="28"/>
        </w:rPr>
        <w:t>относится</w:t>
      </w:r>
      <w:r>
        <w:rPr>
          <w:rFonts w:ascii="Times New Roman" w:hAnsi="Times New Roman"/>
          <w:sz w:val="28"/>
          <w:szCs w:val="28"/>
        </w:rPr>
        <w:t xml:space="preserve"> к интегрируемым нелинейным уравнениям. В 1991 году уравнение Хантера-Саксона было введено Дж. К. Хантером и Р. Сакстоном [103]. Уравнение Хантера-Сакстона описывает распространение волны в массивном векторном поле жидкого кристалл [104-106].</w:t>
      </w:r>
    </w:p>
    <w:p w14:paraId="5D84D76F" w14:textId="0BF05655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Геометрическа</w:t>
      </w:r>
      <w:r>
        <w:rPr>
          <w:rFonts w:ascii="Times New Roman" w:hAnsi="Times New Roman"/>
          <w:sz w:val="28"/>
          <w:szCs w:val="28"/>
        </w:rPr>
        <w:t xml:space="preserve">я интерпретация уравнения Хантера-Саксона является тот, что для </w:t>
      </w:r>
      <w:r w:rsidR="00731F0D">
        <w:rPr>
          <w:rFonts w:ascii="Times New Roman" w:hAnsi="Times New Roman"/>
          <w:sz w:val="28"/>
          <w:szCs w:val="28"/>
        </w:rPr>
        <w:t>пространственно</w:t>
      </w:r>
      <w:r w:rsidR="00731F0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периодических функций, он описывает геодезический поток на однородном пространстве </w:t>
      </w:r>
      <w:r>
        <w:rPr>
          <w:rFonts w:ascii="Times New Roman" w:hAnsi="Times New Roman"/>
          <w:position w:val="-14"/>
          <w:sz w:val="28"/>
          <w:szCs w:val="28"/>
        </w:rPr>
        <w:object w:dxaOrig="1741" w:dyaOrig="388" w14:anchorId="1A167581">
          <v:shape id="_x0000_i1773" type="#_x0000_t75" style="width:87pt;height:19.5pt" o:ole="">
            <v:imagedata r:id="rId1335" o:title="" embosscolor="white"/>
          </v:shape>
          <o:OLEObject Type="Embed" ProgID="Equation.DSMT4" ShapeID="_x0000_i1773" DrawAspect="Content" ObjectID="_1752302839" r:id="rId1336"/>
        </w:object>
      </w:r>
      <w:r>
        <w:rPr>
          <w:rFonts w:ascii="Times New Roman" w:hAnsi="Times New Roman"/>
          <w:sz w:val="28"/>
          <w:szCs w:val="28"/>
        </w:rPr>
        <w:t xml:space="preserve">бесконечномерной группы Ли </w:t>
      </w:r>
      <w:r>
        <w:rPr>
          <w:rFonts w:ascii="Times New Roman" w:hAnsi="Times New Roman"/>
          <w:position w:val="-14"/>
          <w:sz w:val="28"/>
          <w:szCs w:val="28"/>
        </w:rPr>
        <w:object w:dxaOrig="988" w:dyaOrig="388" w14:anchorId="6AA69447">
          <v:shape id="_x0000_i1774" type="#_x0000_t75" style="width:49.5pt;height:19.5pt" o:ole="">
            <v:imagedata r:id="rId1337" o:title="" embosscolor="white"/>
          </v:shape>
          <o:OLEObject Type="Embed" ProgID="Equation.DSMT4" ShapeID="_x0000_i1774" DrawAspect="Content" ObjectID="_1752302840" r:id="rId1338"/>
        </w:object>
      </w:r>
      <w:r>
        <w:rPr>
          <w:rFonts w:ascii="Times New Roman" w:hAnsi="Times New Roman"/>
          <w:sz w:val="28"/>
          <w:szCs w:val="28"/>
        </w:rPr>
        <w:t>относительно п</w:t>
      </w:r>
      <w:r>
        <w:rPr>
          <w:rFonts w:ascii="Times New Roman" w:hAnsi="Times New Roman"/>
          <w:sz w:val="28"/>
          <w:szCs w:val="28"/>
        </w:rPr>
        <w:t xml:space="preserve">раво инвариантной однородной </w:t>
      </w:r>
      <w:proofErr w:type="gramStart"/>
      <w:r>
        <w:rPr>
          <w:rFonts w:ascii="Times New Roman" w:hAnsi="Times New Roman"/>
          <w:sz w:val="28"/>
          <w:szCs w:val="28"/>
        </w:rPr>
        <w:t>метрики</w:t>
      </w:r>
      <w:r w:rsidR="00A65DC3" w:rsidRPr="00A65D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32"/>
          <w:sz w:val="28"/>
          <w:szCs w:val="28"/>
        </w:rPr>
        <w:object w:dxaOrig="1678" w:dyaOrig="601" w14:anchorId="139358E6">
          <v:shape id="_x0000_i1775" type="#_x0000_t75" style="width:84pt;height:30pt" o:ole="">
            <v:imagedata r:id="rId1339" o:title="" embosscolor="white"/>
          </v:shape>
          <o:OLEObject Type="Embed" ProgID="Equation.DSMT4" ShapeID="_x0000_i1775" DrawAspect="Content" ObjectID="_1752302841" r:id="rId1340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Геометрическая интерпретация уравнения Хантера-Саксона устанавливает естественную связь с уравнением Камассы-Холма, </w:t>
      </w:r>
      <w:r>
        <w:rPr>
          <w:rFonts w:ascii="Times New Roman" w:hAnsi="Times New Roman"/>
          <w:sz w:val="28"/>
          <w:szCs w:val="28"/>
        </w:rPr>
        <w:lastRenderedPageBreak/>
        <w:t xml:space="preserve">описывающим геодезический поток </w:t>
      </w:r>
      <w:proofErr w:type="gramStart"/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position w:val="-14"/>
          <w:sz w:val="28"/>
          <w:szCs w:val="28"/>
        </w:rPr>
        <w:object w:dxaOrig="902" w:dyaOrig="388" w14:anchorId="16C63D55">
          <v:shape id="_x0000_i1776" type="#_x0000_t75" style="width:45pt;height:19.5pt" o:ole="">
            <v:imagedata r:id="rId1341" o:title="" embosscolor="white"/>
          </v:shape>
          <o:OLEObject Type="Embed" ProgID="Equation.DSMT4" ShapeID="_x0000_i1776" DrawAspect="Content" ObjectID="_1752302842" r:id="rId1342"/>
        </w:object>
      </w:r>
      <w:r w:rsidR="00A65DC3" w:rsidRPr="00A65D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относительно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право инвариантной метрики</w:t>
      </w:r>
      <w:r w:rsidR="00A65DC3" w:rsidRPr="00A65D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32"/>
          <w:sz w:val="28"/>
          <w:szCs w:val="28"/>
        </w:rPr>
        <w:object w:dxaOrig="2342" w:dyaOrig="601" w14:anchorId="4E2BAE2F">
          <v:shape id="_x0000_i1777" type="#_x0000_t75" style="width:117pt;height:30pt" o:ole="">
            <v:imagedata r:id="rId1343" o:title="" embosscolor="white"/>
          </v:shape>
          <o:OLEObject Type="Embed" ProgID="Equation.DSMT4" ShapeID="_x0000_i1777" DrawAspect="Content" ObjectID="_1752302843" r:id="rId1344"/>
        </w:object>
      </w:r>
      <w:r w:rsidR="00A65DC3" w:rsidRPr="00A65D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[107-110].</w:t>
      </w:r>
    </w:p>
    <w:p w14:paraId="4C49AC1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/>
          <w:sz w:val="28"/>
          <w:szCs w:val="28"/>
          <w:lang w:val="kk-KZ"/>
        </w:rPr>
        <w:t>ур</w:t>
      </w:r>
      <w:r>
        <w:rPr>
          <w:rFonts w:ascii="Times New Roman" w:hAnsi="Times New Roman"/>
          <w:sz w:val="28"/>
          <w:szCs w:val="28"/>
        </w:rPr>
        <w:t>авнение Хантера-Саксона вызывает повышенный интерес исследователей в разных областях фундаментальной науки. Этому свидетельствует возникновение его различных обобщении, ре</w:t>
      </w:r>
      <w:r>
        <w:rPr>
          <w:rFonts w:ascii="Times New Roman" w:hAnsi="Times New Roman"/>
          <w:sz w:val="28"/>
          <w:szCs w:val="28"/>
        </w:rPr>
        <w:t xml:space="preserve">дукции в виде: дисперсионное </w:t>
      </w:r>
      <w:r>
        <w:rPr>
          <w:rFonts w:ascii="Times New Roman" w:hAnsi="Times New Roman"/>
          <w:sz w:val="28"/>
          <w:szCs w:val="28"/>
          <w:lang w:val="kk-KZ"/>
        </w:rPr>
        <w:t>ур</w:t>
      </w:r>
      <w:r>
        <w:rPr>
          <w:rFonts w:ascii="Times New Roman" w:hAnsi="Times New Roman"/>
          <w:sz w:val="28"/>
          <w:szCs w:val="28"/>
        </w:rPr>
        <w:t xml:space="preserve">авнение Хантера-Саксона,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>ур</w:t>
      </w:r>
      <w:r>
        <w:rPr>
          <w:rFonts w:ascii="Times New Roman" w:hAnsi="Times New Roman"/>
          <w:sz w:val="28"/>
          <w:szCs w:val="28"/>
        </w:rPr>
        <w:t xml:space="preserve">авнение Хантера-Саксона, обобщенное </w:t>
      </w:r>
      <w:r>
        <w:rPr>
          <w:rFonts w:ascii="Times New Roman" w:hAnsi="Times New Roman"/>
          <w:sz w:val="28"/>
          <w:szCs w:val="28"/>
          <w:lang w:val="kk-KZ"/>
        </w:rPr>
        <w:t>ур</w:t>
      </w:r>
      <w:r>
        <w:rPr>
          <w:rFonts w:ascii="Times New Roman" w:hAnsi="Times New Roman"/>
          <w:sz w:val="28"/>
          <w:szCs w:val="28"/>
        </w:rPr>
        <w:t xml:space="preserve">авнение Хантера-Саксона, модифицированное </w:t>
      </w:r>
      <w:r>
        <w:rPr>
          <w:rFonts w:ascii="Times New Roman" w:hAnsi="Times New Roman"/>
          <w:sz w:val="28"/>
          <w:szCs w:val="28"/>
          <w:lang w:val="kk-KZ"/>
        </w:rPr>
        <w:t>ур</w:t>
      </w:r>
      <w:r>
        <w:rPr>
          <w:rFonts w:ascii="Times New Roman" w:hAnsi="Times New Roman"/>
          <w:sz w:val="28"/>
          <w:szCs w:val="28"/>
        </w:rPr>
        <w:t>авнение Хантера-Саксона, двухкомпонентная система Хантера-Саксона и [111-114].</w:t>
      </w:r>
    </w:p>
    <w:p w14:paraId="415AF3D9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  <w:lang w:val="kk-KZ"/>
        </w:rPr>
        <w:t>р</w:t>
      </w:r>
      <w:r>
        <w:rPr>
          <w:rFonts w:ascii="Times New Roman" w:hAnsi="Times New Roman"/>
          <w:sz w:val="28"/>
          <w:szCs w:val="28"/>
        </w:rPr>
        <w:t>авнение Хантера-Саксона имеет вид</w:t>
      </w:r>
    </w:p>
    <w:p w14:paraId="5949A65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97F67FD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1941" w:dyaOrig="688" w14:anchorId="7CC625C6">
          <v:shape id="_x0000_i1778" type="#_x0000_t75" style="width:96.75pt;height:34.5pt" o:ole="">
            <v:imagedata r:id="rId1345" o:title="" embosscolor="white"/>
          </v:shape>
          <o:OLEObject Type="Embed" ProgID="Equation.3" ShapeID="_x0000_i1778" DrawAspect="Content" ObjectID="_1752302844" r:id="rId134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(3.10)</w:t>
      </w:r>
    </w:p>
    <w:p w14:paraId="27C555F0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87EA9EF" w14:textId="77777777" w:rsidR="00CA29DF" w:rsidRDefault="00A21CF9">
      <w:pPr>
        <w:tabs>
          <w:tab w:val="center" w:pos="4800"/>
          <w:tab w:val="right" w:pos="963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Один раз дифференцируя уравнение (3.10), получим еще одну форму уравнение Хантера-Саксона</w:t>
      </w:r>
    </w:p>
    <w:p w14:paraId="0E4A162F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B41D32E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2342" w:dyaOrig="388" w14:anchorId="58A421ED">
          <v:shape id="_x0000_i1779" type="#_x0000_t75" style="width:117pt;height:19.5pt" o:ole="">
            <v:imagedata r:id="rId1347" o:title="" embosscolor="white"/>
          </v:shape>
          <o:OLEObject Type="Embed" ProgID="Equation.DSMT4" ShapeID="_x0000_i1779" DrawAspect="Content" ObjectID="_1752302845" r:id="rId134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(3.11)</w:t>
      </w:r>
    </w:p>
    <w:p w14:paraId="374F57D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9E99B8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подиндексы обозначают частное дифференцирование по пространственной и временной независим</w:t>
      </w:r>
      <w:r>
        <w:rPr>
          <w:rFonts w:ascii="Times New Roman" w:hAnsi="Times New Roman"/>
          <w:sz w:val="28"/>
          <w:szCs w:val="28"/>
        </w:rPr>
        <w:t xml:space="preserve">ой переменной. Рассматриваемая </w:t>
      </w:r>
      <w:proofErr w:type="gramStart"/>
      <w:r>
        <w:rPr>
          <w:rFonts w:ascii="Times New Roman" w:hAnsi="Times New Roman"/>
          <w:sz w:val="28"/>
          <w:szCs w:val="28"/>
        </w:rPr>
        <w:t xml:space="preserve">область </w:t>
      </w:r>
      <w:r>
        <w:rPr>
          <w:rFonts w:ascii="Times New Roman" w:hAnsi="Times New Roman"/>
          <w:position w:val="-4"/>
          <w:sz w:val="28"/>
          <w:szCs w:val="28"/>
        </w:rPr>
        <w:object w:dxaOrig="301" w:dyaOrig="301" w14:anchorId="2BB66AD3">
          <v:shape id="_x0000_i1780" type="#_x0000_t75" style="width:15pt;height:15pt" o:ole="">
            <v:imagedata r:id="rId1349" o:title="" embosscolor="white"/>
          </v:shape>
          <o:OLEObject Type="Embed" ProgID="Equation.3" ShapeID="_x0000_i1780" DrawAspect="Content" ObjectID="_1752302846" r:id="rId1350"/>
        </w:object>
      </w:r>
      <w:r>
        <w:rPr>
          <w:rFonts w:ascii="Times New Roman" w:hAnsi="Times New Roman"/>
          <w:sz w:val="28"/>
          <w:szCs w:val="28"/>
        </w:rPr>
        <w:t xml:space="preserve"> является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либо действительной прямой, либо периодическим интервалом, либо интервалом </w:t>
      </w:r>
      <w:r>
        <w:rPr>
          <w:rFonts w:ascii="Times New Roman" w:hAnsi="Times New Roman"/>
          <w:position w:val="-10"/>
          <w:sz w:val="28"/>
          <w:szCs w:val="28"/>
        </w:rPr>
        <w:object w:dxaOrig="576" w:dyaOrig="275" w14:anchorId="102CDF72">
          <v:shape id="_x0000_i1781" type="#_x0000_t75" style="width:28.5pt;height:13.5pt" o:ole="">
            <v:imagedata r:id="rId1351" o:title="" embosscolor="white"/>
          </v:shape>
          <o:OLEObject Type="Embed" ProgID="Equation.DSMT4" ShapeID="_x0000_i1781" DrawAspect="Content" ObjectID="_1752302847" r:id="rId1352"/>
        </w:object>
      </w:r>
      <w:r>
        <w:rPr>
          <w:rFonts w:ascii="Times New Roman" w:hAnsi="Times New Roman"/>
          <w:sz w:val="28"/>
          <w:szCs w:val="28"/>
        </w:rPr>
        <w:t xml:space="preserve"> с нулевыми граничными условиями </w:t>
      </w:r>
      <w:r>
        <w:rPr>
          <w:rFonts w:ascii="Times New Roman" w:hAnsi="Times New Roman"/>
          <w:position w:val="-12"/>
          <w:sz w:val="28"/>
          <w:szCs w:val="28"/>
        </w:rPr>
        <w:object w:dxaOrig="1564" w:dyaOrig="326" w14:anchorId="2484D422">
          <v:shape id="_x0000_i1782" type="#_x0000_t75" style="width:78pt;height:16.5pt" o:ole="">
            <v:imagedata r:id="rId1353" o:title="" embosscolor="white"/>
          </v:shape>
          <o:OLEObject Type="Embed" ProgID="Equation.DSMT4" ShapeID="_x0000_i1782" DrawAspect="Content" ObjectID="_1752302848" r:id="rId1354"/>
        </w:object>
      </w:r>
      <w:r>
        <w:rPr>
          <w:rFonts w:ascii="Times New Roman" w:hAnsi="Times New Roman"/>
          <w:sz w:val="28"/>
          <w:szCs w:val="28"/>
        </w:rPr>
        <w:t>.</w:t>
      </w:r>
    </w:p>
    <w:p w14:paraId="1201AF98" w14:textId="0280358F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Уравнение (3.11) является двухвариантной, полностью интегрируемой системой с бигамильтоновой структурой [103,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.1499]. В работе [104,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.372] Дж.K. Хантером и Ю. Чжэном так же были приведены бесконечное семейство гамильтоновых потоков с соответствующими зак</w:t>
      </w:r>
      <w:r>
        <w:rPr>
          <w:rFonts w:ascii="Times New Roman" w:hAnsi="Times New Roman"/>
          <w:sz w:val="28"/>
          <w:szCs w:val="28"/>
        </w:rPr>
        <w:t xml:space="preserve">онами сохранения. Первая гамильтонова форма </w:t>
      </w:r>
      <w:r w:rsidR="003A5676">
        <w:rPr>
          <w:rFonts w:ascii="Times New Roman" w:hAnsi="Times New Roman"/>
          <w:sz w:val="28"/>
          <w:szCs w:val="28"/>
          <w:lang w:val="ru-KZ"/>
        </w:rPr>
        <w:t>для уравнения</w:t>
      </w:r>
      <w:r>
        <w:rPr>
          <w:rFonts w:ascii="Times New Roman" w:hAnsi="Times New Roman"/>
          <w:sz w:val="28"/>
          <w:szCs w:val="28"/>
        </w:rPr>
        <w:t xml:space="preserve"> Хантера-Саксона определяется как </w:t>
      </w:r>
    </w:p>
    <w:p w14:paraId="65BA0A6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D2DBD0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6"/>
          <w:sz w:val="28"/>
          <w:szCs w:val="28"/>
        </w:rPr>
        <w:object w:dxaOrig="4384" w:dyaOrig="839" w14:anchorId="16CAED47">
          <v:shape id="_x0000_i1783" type="#_x0000_t75" style="width:219pt;height:42pt" o:ole="">
            <v:imagedata r:id="rId1355" o:title="" embosscolor="white"/>
          </v:shape>
          <o:OLEObject Type="Embed" ProgID="Equation.DSMT4" ShapeID="_x0000_i1783" DrawAspect="Content" ObjectID="_1752302849" r:id="rId135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4EB9847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E1AC728" w14:textId="1E2CB44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2"/>
          <w:sz w:val="28"/>
          <w:szCs w:val="28"/>
        </w:rPr>
        <w:object w:dxaOrig="2003" w:dyaOrig="451" w14:anchorId="01FD76DE">
          <v:shape id="_x0000_i1784" type="#_x0000_t75" style="width:100.5pt;height:22.5pt" o:ole="">
            <v:imagedata r:id="rId1357" o:title="" embosscolor="white"/>
          </v:shape>
          <o:OLEObject Type="Embed" ProgID="Equation.DSMT4" ShapeID="_x0000_i1784" DrawAspect="Content" ObjectID="_1752302850" r:id="rId1358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 w:rsidR="00A65DC3" w:rsidRPr="00A65D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Соответственно, вторая гамильтонова структура имеет в вид</w:t>
      </w:r>
    </w:p>
    <w:p w14:paraId="245716C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C11DAE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6"/>
          <w:sz w:val="28"/>
          <w:szCs w:val="28"/>
        </w:rPr>
        <w:object w:dxaOrig="4509" w:dyaOrig="839" w14:anchorId="73C5CD5B">
          <v:shape id="_x0000_i1785" type="#_x0000_t75" style="width:225.75pt;height:42pt" o:ole="">
            <v:imagedata r:id="rId1359" o:title="" embosscolor="white"/>
          </v:shape>
          <o:OLEObject Type="Embed" ProgID="Equation.DSMT4" ShapeID="_x0000_i1785" DrawAspect="Content" ObjectID="_1752302851" r:id="rId136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1407F7D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0BB8265" w14:textId="68424EAF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6"/>
          <w:sz w:val="28"/>
          <w:szCs w:val="28"/>
        </w:rPr>
        <w:object w:dxaOrig="776" w:dyaOrig="326" w14:anchorId="06640A6F">
          <v:shape id="_x0000_i1786" type="#_x0000_t75" style="width:39pt;height:16.5pt" o:ole="">
            <v:imagedata r:id="rId1361" o:title="" embosscolor="white"/>
          </v:shape>
          <o:OLEObject Type="Embed" ProgID="Equation.DSMT4" ShapeID="_x0000_i1786" DrawAspect="Content" ObjectID="_1752302852" r:id="rId1362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04861245" w14:textId="2ECEB18A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Представление Лакса </w:t>
      </w:r>
      <w:r>
        <w:rPr>
          <w:rFonts w:ascii="Times New Roman" w:hAnsi="Times New Roman"/>
          <w:sz w:val="28"/>
          <w:szCs w:val="28"/>
          <w:lang w:val="kk-KZ"/>
        </w:rPr>
        <w:t>ур</w:t>
      </w:r>
      <w:r>
        <w:rPr>
          <w:rFonts w:ascii="Times New Roman" w:hAnsi="Times New Roman"/>
          <w:sz w:val="28"/>
          <w:szCs w:val="28"/>
        </w:rPr>
        <w:t>авнени</w:t>
      </w:r>
      <w:r w:rsidR="003A5676">
        <w:rPr>
          <w:rFonts w:ascii="Times New Roman" w:hAnsi="Times New Roman"/>
          <w:sz w:val="28"/>
          <w:szCs w:val="28"/>
          <w:lang w:val="ru-KZ"/>
        </w:rPr>
        <w:t xml:space="preserve">е </w:t>
      </w:r>
      <w:r>
        <w:rPr>
          <w:rFonts w:ascii="Times New Roman" w:hAnsi="Times New Roman"/>
          <w:sz w:val="28"/>
          <w:szCs w:val="28"/>
        </w:rPr>
        <w:t xml:space="preserve">Хантера-Саксона (3.10) было определено в той же работе [104,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 370] в виде</w:t>
      </w:r>
    </w:p>
    <w:p w14:paraId="26778FA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3CF929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14"/>
          <w:sz w:val="28"/>
          <w:szCs w:val="28"/>
        </w:rPr>
        <w:object w:dxaOrig="1415" w:dyaOrig="425" w14:anchorId="46F0FDCB">
          <v:shape id="_x0000_i1787" type="#_x0000_t75" style="width:70.5pt;height:21pt" o:ole="">
            <v:imagedata r:id="rId1363" o:title="" embosscolor="white"/>
          </v:shape>
          <o:OLEObject Type="Embed" ProgID="Equation.DSMT4" ShapeID="_x0000_i1787" DrawAspect="Content" ObjectID="_1752302853" r:id="rId136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D36EA1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EC05D23" w14:textId="0772A42C" w:rsidR="00CA29DF" w:rsidRDefault="00A65D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KZ"/>
        </w:rPr>
        <w:t>г</w:t>
      </w:r>
      <w:r>
        <w:rPr>
          <w:rFonts w:ascii="Times New Roman" w:hAnsi="Times New Roman"/>
          <w:sz w:val="28"/>
          <w:szCs w:val="28"/>
        </w:rPr>
        <w:t>де</w:t>
      </w:r>
      <w:r w:rsidRPr="00A65D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</w:rPr>
        <w:object w:dxaOrig="5522" w:dyaOrig="425" w14:anchorId="26453ACD">
          <v:shape id="_x0000_i1788" type="#_x0000_t75" style="width:276pt;height:21pt" o:ole="">
            <v:imagedata r:id="rId1365" o:title="" embosscolor="white"/>
          </v:shape>
          <o:OLEObject Type="Embed" ProgID="Equation.DSMT4" ShapeID="_x0000_i1788" DrawAspect="Content" ObjectID="_1752302854" r:id="rId1366"/>
        </w:object>
      </w:r>
      <w:r>
        <w:rPr>
          <w:rFonts w:ascii="Times New Roman" w:hAnsi="Times New Roman"/>
          <w:sz w:val="28"/>
          <w:szCs w:val="28"/>
          <w:lang w:val="ru-KZ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Более того, ими было установлено существование двух различных типов слабых решений уравнения (3.1) [104,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. 377,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. 383]. Решения обратной задачи рассеяния для </w:t>
      </w:r>
      <w:r>
        <w:rPr>
          <w:rFonts w:ascii="Times New Roman" w:hAnsi="Times New Roman"/>
          <w:sz w:val="28"/>
          <w:szCs w:val="28"/>
          <w:lang w:val="kk-KZ"/>
        </w:rPr>
        <w:t>ур</w:t>
      </w:r>
      <w:r>
        <w:rPr>
          <w:rFonts w:ascii="Times New Roman" w:hAnsi="Times New Roman"/>
          <w:sz w:val="28"/>
          <w:szCs w:val="28"/>
        </w:rPr>
        <w:t>авнения Хантера-Саксона были построены в [115].</w:t>
      </w:r>
    </w:p>
    <w:p w14:paraId="54C1D231" w14:textId="77777777" w:rsidR="00CA29DF" w:rsidRDefault="00A21CF9">
      <w:pPr>
        <w:tabs>
          <w:tab w:val="center" w:pos="0"/>
          <w:tab w:val="right" w:pos="9355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уравнение Хантера-Саксона в термина</w:t>
      </w:r>
      <w:r>
        <w:rPr>
          <w:rFonts w:ascii="Times New Roman" w:hAnsi="Times New Roman"/>
          <w:sz w:val="28"/>
          <w:szCs w:val="28"/>
        </w:rPr>
        <w:t xml:space="preserve">х </w:t>
      </w:r>
      <w:proofErr w:type="gramStart"/>
      <w:r>
        <w:rPr>
          <w:rFonts w:ascii="Times New Roman" w:hAnsi="Times New Roman"/>
          <w:sz w:val="28"/>
          <w:szCs w:val="28"/>
        </w:rPr>
        <w:t xml:space="preserve">функции </w:t>
      </w:r>
      <w:r>
        <w:rPr>
          <w:rFonts w:ascii="Times New Roman" w:hAnsi="Times New Roman"/>
          <w:position w:val="-10"/>
          <w:sz w:val="28"/>
          <w:szCs w:val="28"/>
        </w:rPr>
        <w:object w:dxaOrig="1064" w:dyaOrig="326" w14:anchorId="48ED8D15">
          <v:shape id="_x0000_i1789" type="#_x0000_t75" style="width:53.25pt;height:16.5pt" o:ole="">
            <v:imagedata r:id="rId1367" o:title="" embosscolor="white"/>
          </v:shape>
          <o:OLEObject Type="Embed" ProgID="Equation.DSMT4" ShapeID="_x0000_i1789" DrawAspect="Content" ObjectID="_1752302855" r:id="rId1368"/>
        </w:objec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виде</w:t>
      </w:r>
    </w:p>
    <w:p w14:paraId="2AA990C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623AFC8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191" w:dyaOrig="388" w14:anchorId="5C4A4AD3">
          <v:shape id="_x0000_i1790" type="#_x0000_t75" style="width:109.5pt;height:19.5pt" o:ole="">
            <v:imagedata r:id="rId1369" o:title="" embosscolor="white"/>
          </v:shape>
          <o:OLEObject Type="Embed" ProgID="Equation.DSMT4" ShapeID="_x0000_i1790" DrawAspect="Content" ObjectID="_1752302856" r:id="rId137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(3.12)</w:t>
      </w:r>
    </w:p>
    <w:p w14:paraId="621B59C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E511EFC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202" w:dyaOrig="388" w14:anchorId="29256595">
          <v:shape id="_x0000_i1791" type="#_x0000_t75" style="width:60pt;height:19.5pt" o:ole="">
            <v:imagedata r:id="rId1371" o:title="" embosscolor="white"/>
          </v:shape>
          <o:OLEObject Type="Embed" ProgID="Equation.DSMT4" ShapeID="_x0000_i1791" DrawAspect="Content" ObjectID="_1752302857" r:id="rId137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(3.13)</w:t>
      </w:r>
    </w:p>
    <w:p w14:paraId="191E79A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12D8F73" w14:textId="5410E2D5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2"/>
          <w:sz w:val="28"/>
          <w:szCs w:val="28"/>
        </w:rPr>
        <w:object w:dxaOrig="1202" w:dyaOrig="388" w14:anchorId="1AB6D24F">
          <v:shape id="_x0000_i1792" type="#_x0000_t75" style="width:60pt;height:19.5pt" o:ole="">
            <v:imagedata r:id="rId1373" o:title="" embosscolor="white"/>
          </v:shape>
          <o:OLEObject Type="Embed" ProgID="Equation.DSMT4" ShapeID="_x0000_i1792" DrawAspect="Content" ObjectID="_1752302858" r:id="rId1374"/>
        </w:object>
      </w:r>
      <w:r w:rsidR="00A65DC3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действительная функция. Система уравнений (3.12), (3.13) представляется как высокочастотный предел хорошо известного уравнения Камасса-Холма [116]. Уравнение Камасса-Холма является интегрируемым модельным уравнением для волн на мелководье и имеет вид [11</w:t>
      </w:r>
      <w:r>
        <w:rPr>
          <w:rFonts w:ascii="Times New Roman" w:hAnsi="Times New Roman"/>
          <w:sz w:val="28"/>
          <w:szCs w:val="28"/>
        </w:rPr>
        <w:t xml:space="preserve">6,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 1661; 117]</w:t>
      </w:r>
    </w:p>
    <w:p w14:paraId="0BE506D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C436A2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191" w:dyaOrig="388" w14:anchorId="72AED79E">
          <v:shape id="_x0000_i1793" type="#_x0000_t75" style="width:109.5pt;height:19.5pt" o:ole="">
            <v:imagedata r:id="rId1369" o:title="" embosscolor="white"/>
          </v:shape>
          <o:OLEObject Type="Embed" ProgID="Equation.DSMT4" ShapeID="_x0000_i1793" DrawAspect="Content" ObjectID="_1752302859" r:id="rId137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714D098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37451E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016" w:dyaOrig="388" w14:anchorId="3892CE12">
          <v:shape id="_x0000_i1794" type="#_x0000_t75" style="width:100.5pt;height:19.5pt" o:ole="">
            <v:imagedata r:id="rId1376" o:title="" embosscolor="white"/>
          </v:shape>
          <o:OLEObject Type="Embed" ProgID="Equation.DSMT4" ShapeID="_x0000_i1794" DrawAspect="Content" ObjectID="_1752302860" r:id="rId137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107698C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0CFFB49" w14:textId="3578BB9A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здесь </w:t>
      </w:r>
      <w:r>
        <w:rPr>
          <w:rFonts w:ascii="Times New Roman" w:hAnsi="Times New Roman"/>
          <w:position w:val="-12"/>
          <w:sz w:val="28"/>
          <w:szCs w:val="28"/>
        </w:rPr>
        <w:object w:dxaOrig="1139" w:dyaOrig="388" w14:anchorId="72F8642C">
          <v:shape id="_x0000_i1795" type="#_x0000_t75" style="width:57pt;height:19.5pt" o:ole="">
            <v:imagedata r:id="rId1378" o:title="" embosscolor="white"/>
          </v:shape>
          <o:OLEObject Type="Embed" ProgID="Equation.DSMT4" ShapeID="_x0000_i1795" DrawAspect="Content" ObjectID="_1752302861" r:id="rId1379"/>
        </w:object>
      </w:r>
      <w:r w:rsidR="00A65DC3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так</w:t>
      </w:r>
      <w:proofErr w:type="gramEnd"/>
      <w:r>
        <w:rPr>
          <w:rFonts w:ascii="Times New Roman" w:hAnsi="Times New Roman"/>
          <w:sz w:val="28"/>
          <w:szCs w:val="28"/>
        </w:rPr>
        <w:t xml:space="preserve"> же действительная функция.</w:t>
      </w:r>
    </w:p>
    <w:p w14:paraId="35E7F610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0"/>
          <w:sz w:val="28"/>
          <w:szCs w:val="28"/>
        </w:rPr>
        <w:object w:dxaOrig="601" w:dyaOrig="326" w14:anchorId="3E27F1CF">
          <v:shape id="_x0000_i1796" type="#_x0000_t75" style="width:30pt;height:16.5pt" o:ole="">
            <v:imagedata r:id="rId1380" o:title="" embosscolor="white"/>
          </v:shape>
          <o:OLEObject Type="Embed" ProgID="Equation.DSMT4" ShapeID="_x0000_i1796" DrawAspect="Content" ObjectID="_1752302862" r:id="rId1381"/>
        </w:object>
      </w:r>
      <w:r>
        <w:rPr>
          <w:rFonts w:ascii="Times New Roman" w:hAnsi="Times New Roman"/>
          <w:sz w:val="28"/>
          <w:szCs w:val="28"/>
        </w:rPr>
        <w:t xml:space="preserve">размерности </w:t>
      </w:r>
      <w:r>
        <w:rPr>
          <w:rFonts w:ascii="Times New Roman" w:hAnsi="Times New Roman"/>
          <w:sz w:val="28"/>
          <w:szCs w:val="28"/>
          <w:lang w:val="kk-KZ"/>
        </w:rPr>
        <w:t>ур</w:t>
      </w:r>
      <w:r>
        <w:rPr>
          <w:rFonts w:ascii="Times New Roman" w:hAnsi="Times New Roman"/>
          <w:sz w:val="28"/>
          <w:szCs w:val="28"/>
        </w:rPr>
        <w:t>авнение Хантера-Саксона соответствует линейной системе, предложенной в</w:t>
      </w:r>
      <w:r>
        <w:rPr>
          <w:rFonts w:ascii="Times New Roman" w:hAnsi="Times New Roman"/>
          <w:sz w:val="28"/>
          <w:szCs w:val="28"/>
        </w:rPr>
        <w:t xml:space="preserve"> работе [118]</w:t>
      </w:r>
    </w:p>
    <w:p w14:paraId="1ED795C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F9A0EE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314" w:dyaOrig="388" w14:anchorId="1D745590">
          <v:shape id="_x0000_i1797" type="#_x0000_t75" style="width:66pt;height:19.5pt" o:ole="">
            <v:imagedata r:id="rId1382" o:title="" embosscolor="white"/>
          </v:shape>
          <o:OLEObject Type="Embed" ProgID="Equation.DSMT4" ShapeID="_x0000_i1797" DrawAspect="Content" ObjectID="_1752302863" r:id="rId1383"/>
        </w:object>
      </w:r>
      <w:r>
        <w:rPr>
          <w:rFonts w:ascii="Times New Roman" w:hAnsi="Times New Roman"/>
          <w:sz w:val="28"/>
          <w:szCs w:val="28"/>
        </w:rPr>
        <w:tab/>
        <w:t>(3.14)</w:t>
      </w:r>
    </w:p>
    <w:p w14:paraId="643B317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DE5E292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2616" w:dyaOrig="814" w14:anchorId="1303341B">
          <v:shape id="_x0000_i1798" type="#_x0000_t75" style="width:130.5pt;height:40.5pt" o:ole="">
            <v:imagedata r:id="rId1384" o:title="" embosscolor="white"/>
          </v:shape>
          <o:OLEObject Type="Embed" ProgID="Equation.DSMT4" ShapeID="_x0000_i1798" DrawAspect="Content" ObjectID="_1752302864" r:id="rId138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(3.15)</w:t>
      </w:r>
    </w:p>
    <w:p w14:paraId="0731DF4C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1F501B70" w14:textId="77777777" w:rsidR="00CA29DF" w:rsidRDefault="00A21CF9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2"/>
          <w:sz w:val="28"/>
          <w:szCs w:val="28"/>
        </w:rPr>
        <w:object w:dxaOrig="2167" w:dyaOrig="451" w14:anchorId="7CF2AB86">
          <v:shape id="_x0000_i1799" type="#_x0000_t75" style="width:108pt;height:22.5pt" o:ole="">
            <v:imagedata r:id="rId1386" o:title="" embosscolor="white"/>
          </v:shape>
          <o:OLEObject Type="Embed" ProgID="Equation.DSMT4" ShapeID="_x0000_i1799" DrawAspect="Content" ObjectID="_1752302865" r:id="rId1387"/>
        </w:object>
      </w:r>
      <w:r>
        <w:rPr>
          <w:rFonts w:ascii="Times New Roman" w:hAnsi="Times New Roman"/>
          <w:sz w:val="28"/>
          <w:szCs w:val="28"/>
        </w:rPr>
        <w:t xml:space="preserve"> –</w:t>
      </w:r>
      <w:proofErr w:type="gramEnd"/>
      <w:r>
        <w:rPr>
          <w:rFonts w:ascii="Times New Roman" w:hAnsi="Times New Roman"/>
          <w:sz w:val="28"/>
          <w:szCs w:val="28"/>
        </w:rPr>
        <w:t xml:space="preserve"> собственная функция и, соответственно;</w:t>
      </w:r>
    </w:p>
    <w:p w14:paraId="5F394D56" w14:textId="77777777" w:rsidR="00CA29DF" w:rsidRDefault="00A21CF9" w:rsidP="00731F0D">
      <w:pPr>
        <w:tabs>
          <w:tab w:val="right" w:pos="963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QUOTE </w:instrText>
      </w:r>
      <w:r>
        <w:rPr>
          <w:noProof/>
          <w:position w:val="-6"/>
          <w:lang w:eastAsia="ru-RU"/>
        </w:rPr>
        <w:drawing>
          <wp:inline distT="0" distB="0" distL="114300" distR="114300" wp14:anchorId="04AB2AF8" wp14:editId="359C262A">
            <wp:extent cx="95250" cy="209550"/>
            <wp:effectExtent l="0" t="0" r="0" b="0"/>
            <wp:docPr id="360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" name="Image1"/>
                    <pic:cNvPicPr>
                      <a:picLocks noChangeAspect="1"/>
                    </pic:cNvPicPr>
                  </pic:nvPicPr>
                  <pic:blipFill>
                    <a:blip r:embed="rId13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instrText xml:space="preserve">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noProof/>
          <w:position w:val="-6"/>
          <w:lang w:eastAsia="ru-RU"/>
        </w:rPr>
        <w:drawing>
          <wp:inline distT="0" distB="0" distL="114300" distR="114300" wp14:anchorId="4270EA55" wp14:editId="00DA86E4">
            <wp:extent cx="95250" cy="209550"/>
            <wp:effectExtent l="0" t="0" r="0" b="0"/>
            <wp:docPr id="360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" name="Image1"/>
                    <pic:cNvPicPr>
                      <a:picLocks noChangeAspect="1"/>
                    </pic:cNvPicPr>
                  </pic:nvPicPr>
                  <pic:blipFill>
                    <a:blip r:embed="rId13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– собственное значение.</w:t>
      </w:r>
    </w:p>
    <w:p w14:paraId="3458B82E" w14:textId="6546F0F6" w:rsidR="00CA29DF" w:rsidRDefault="00A21CF9" w:rsidP="00731F0D">
      <w:pPr>
        <w:tabs>
          <w:tab w:val="right" w:pos="9639"/>
        </w:tabs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Утверждение 3.1. Уравнения</w:t>
      </w:r>
      <w:r w:rsidR="00731F0D">
        <w:rPr>
          <w:rFonts w:ascii="Times New Roman" w:hAnsi="Times New Roman"/>
          <w:i/>
          <w:iCs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3.12)-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>(</w:t>
      </w:r>
      <w:r>
        <w:rPr>
          <w:rFonts w:ascii="Times New Roman" w:hAnsi="Times New Roman"/>
          <w:i/>
          <w:iCs/>
          <w:sz w:val="28"/>
          <w:szCs w:val="28"/>
        </w:rPr>
        <w:t>3.13)эквивалентны матричной форме представления Лакса</w:t>
      </w:r>
    </w:p>
    <w:p w14:paraId="4A9E91AE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i/>
          <w:iCs/>
          <w:sz w:val="28"/>
          <w:szCs w:val="28"/>
        </w:rPr>
      </w:pPr>
    </w:p>
    <w:p w14:paraId="4047994D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1165" w:dyaOrig="388" w14:anchorId="5A757B4B">
          <v:shape id="_x0000_i1800" type="#_x0000_t75" style="width:58.5pt;height:19.5pt" o:ole="">
            <v:imagedata r:id="rId1389" o:title="" embosscolor="white"/>
          </v:shape>
          <o:OLEObject Type="Embed" ProgID="Equation.DSMT4" ShapeID="_x0000_i1800" DrawAspect="Content" ObjectID="_1752302866" r:id="rId1390"/>
        </w:object>
      </w: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>(3.16)</w:t>
      </w:r>
    </w:p>
    <w:p w14:paraId="15D0F7B1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i/>
          <w:iCs/>
          <w:sz w:val="28"/>
          <w:szCs w:val="28"/>
        </w:rPr>
      </w:pPr>
    </w:p>
    <w:p w14:paraId="0CBAF72D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1139" w:dyaOrig="426" w14:anchorId="6807DB5D">
          <v:shape id="_x0000_i1801" type="#_x0000_t75" style="width:57pt;height:21pt" o:ole="">
            <v:imagedata r:id="rId1391" o:title="" embosscolor="white"/>
          </v:shape>
          <o:OLEObject Type="Embed" ProgID="Equation.DSMT4" ShapeID="_x0000_i1801" DrawAspect="Content" ObjectID="_1752302867" r:id="rId1392"/>
        </w:object>
      </w: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>(3.17)</w:t>
      </w:r>
    </w:p>
    <w:p w14:paraId="7BA943D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279BE49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где пара Лакса определяется в виде</w:t>
      </w:r>
    </w:p>
    <w:p w14:paraId="229E820D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ab/>
      </w:r>
      <w:r>
        <w:rPr>
          <w:rFonts w:ascii="Times New Roman" w:hAnsi="Times New Roman"/>
          <w:i/>
          <w:iCs/>
          <w:position w:val="-36"/>
          <w:sz w:val="28"/>
          <w:szCs w:val="28"/>
        </w:rPr>
        <w:object w:dxaOrig="1878" w:dyaOrig="864" w14:anchorId="10777267">
          <v:shape id="_x0000_i1802" type="#_x0000_t75" style="width:93.75pt;height:43.5pt" o:ole="">
            <v:imagedata r:id="rId1393" o:title="" embosscolor="white"/>
          </v:shape>
          <o:OLEObject Type="Embed" ProgID="Equation.DSMT4" ShapeID="_x0000_i1802" DrawAspect="Content" ObjectID="_1752302868" r:id="rId1394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position w:val="-72"/>
          <w:sz w:val="28"/>
          <w:szCs w:val="28"/>
        </w:rPr>
        <w:object w:dxaOrig="4319" w:dyaOrig="1727" w14:anchorId="516C974F">
          <v:shape id="_x0000_i1803" type="#_x0000_t75" style="width:3in;height:86.25pt" o:ole="">
            <v:imagedata r:id="rId1395" o:title="" embosscolor="white"/>
          </v:shape>
          <o:OLEObject Type="Embed" ProgID="Equation.DSMT4" ShapeID="_x0000_i1803" DrawAspect="Content" ObjectID="_1752302869" r:id="rId1396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Cs/>
          <w:sz w:val="28"/>
          <w:szCs w:val="28"/>
        </w:rPr>
        <w:t>(3.18)</w:t>
      </w:r>
    </w:p>
    <w:p w14:paraId="35F001D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53837C22" w14:textId="692E6B09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Здесь </w:t>
      </w:r>
      <w:r w:rsidR="00A65DC3">
        <w:rPr>
          <w:rFonts w:ascii="Times New Roman" w:hAnsi="Times New Roman"/>
          <w:i/>
          <w:iCs/>
          <w:position w:val="-10"/>
          <w:sz w:val="28"/>
          <w:szCs w:val="28"/>
        </w:rPr>
        <w:object w:dxaOrig="1020" w:dyaOrig="320" w14:anchorId="4DF58CE3">
          <v:shape id="_x0000_i1804" type="#_x0000_t75" style="width:51pt;height:15.75pt" o:ole="">
            <v:imagedata r:id="rId1397" o:title="" embosscolor="white"/>
          </v:shape>
          <o:OLEObject Type="Embed" ProgID="Equation.DSMT4" ShapeID="_x0000_i1804" DrawAspect="Content" ObjectID="_1752302870" r:id="rId1398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A65DC3">
        <w:rPr>
          <w:rFonts w:ascii="Times New Roman" w:hAnsi="Times New Roman"/>
          <w:i/>
          <w:iCs/>
          <w:position w:val="-12"/>
          <w:sz w:val="28"/>
          <w:szCs w:val="28"/>
        </w:rPr>
        <w:object w:dxaOrig="1280" w:dyaOrig="360" w14:anchorId="602ABC7A">
          <v:shape id="_x0000_i1805" type="#_x0000_t75" style="width:63.75pt;height:18pt" o:ole="">
            <v:imagedata r:id="rId1399" o:title="" embosscolor="white"/>
          </v:shape>
          <o:OLEObject Type="Embed" ProgID="Equation.DSMT4" ShapeID="_x0000_i1805" DrawAspect="Content" ObjectID="_1752302871" r:id="rId1400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функций, зависящие от пространственной переменной </w:t>
      </w:r>
      <w:r>
        <w:rPr>
          <w:rFonts w:ascii="Times New Roman" w:hAnsi="Times New Roman"/>
          <w:i/>
          <w:iCs/>
          <w:position w:val="-6"/>
          <w:sz w:val="28"/>
          <w:szCs w:val="28"/>
        </w:rPr>
        <w:object w:dxaOrig="288" w:dyaOrig="288" w14:anchorId="628D7041">
          <v:shape id="_x0000_i1806" type="#_x0000_t75" style="width:14.25pt;height:14.25pt" o:ole="">
            <v:imagedata r:id="rId1401" o:title="" embosscolor="white"/>
          </v:shape>
          <o:OLEObject Type="Embed" ProgID="Equation.DSMT4" ShapeID="_x0000_i1806" DrawAspect="Content" ObjectID="_1752302872" r:id="rId1402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и временной переменной </w:t>
      </w:r>
      <w:r>
        <w:rPr>
          <w:rFonts w:ascii="Times New Roman" w:hAnsi="Times New Roman"/>
          <w:i/>
          <w:iCs/>
          <w:position w:val="-6"/>
          <w:sz w:val="28"/>
          <w:szCs w:val="28"/>
        </w:rPr>
        <w:object w:dxaOrig="150" w:dyaOrig="288" w14:anchorId="671868F1">
          <v:shape id="_x0000_i1807" type="#_x0000_t75" style="width:7.5pt;height:14.25pt" o:ole="">
            <v:imagedata r:id="rId1403" o:title="" embosscolor="white"/>
          </v:shape>
          <o:OLEObject Type="Embed" ProgID="Equation.DSMT4" ShapeID="_x0000_i1807" DrawAspect="Content" ObjectID="_1752302873" r:id="rId1404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14:paraId="763DF4D2" w14:textId="73C1E20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обоснования утверждения, рассмотрим условие </w:t>
      </w:r>
      <w:proofErr w:type="gramStart"/>
      <w:r>
        <w:rPr>
          <w:rFonts w:ascii="Times New Roman" w:hAnsi="Times New Roman"/>
          <w:sz w:val="28"/>
          <w:szCs w:val="28"/>
        </w:rPr>
        <w:t>совместности</w:t>
      </w:r>
      <w:r w:rsidR="00A65DC3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</w:rPr>
        <w:object w:dxaOrig="1152" w:dyaOrig="438" w14:anchorId="2E7EE501">
          <v:shape id="_x0000_i1808" type="#_x0000_t75" style="width:57.75pt;height:21.75pt" o:ole="">
            <v:imagedata r:id="rId1405" o:title="" embosscolor="white"/>
          </v:shape>
          <o:OLEObject Type="Embed" ProgID="Equation.DSMT4" ShapeID="_x0000_i1808" DrawAspect="Content" ObjectID="_1752302874" r:id="rId1406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что является условию нулевой кривизны для матриц </w:t>
      </w:r>
      <w:r>
        <w:rPr>
          <w:rFonts w:ascii="Times New Roman" w:hAnsi="Times New Roman"/>
          <w:position w:val="-14"/>
          <w:sz w:val="28"/>
          <w:szCs w:val="28"/>
        </w:rPr>
        <w:object w:dxaOrig="1152" w:dyaOrig="438" w14:anchorId="55243014">
          <v:shape id="_x0000_i1809" type="#_x0000_t75" style="width:57.75pt;height:21.75pt" o:ole="">
            <v:imagedata r:id="rId1407" o:title="" embosscolor="white"/>
          </v:shape>
          <o:OLEObject Type="Embed" ProgID="Equation.DSMT4" ShapeID="_x0000_i1809" DrawAspect="Content" ObjectID="_1752302875" r:id="rId1408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position w:val="-14"/>
          <w:sz w:val="28"/>
          <w:szCs w:val="28"/>
        </w:rPr>
        <w:object w:dxaOrig="1152" w:dyaOrig="438" w14:anchorId="68554B80">
          <v:shape id="_x0000_i1810" type="#_x0000_t75" style="width:57.75pt;height:21.75pt" o:ole="">
            <v:imagedata r:id="rId1409" o:title="" embosscolor="white"/>
          </v:shape>
          <o:OLEObject Type="Embed" ProgID="Equation.DSMT4" ShapeID="_x0000_i1810" DrawAspect="Content" ObjectID="_1752302876" r:id="rId1410"/>
        </w:object>
      </w:r>
    </w:p>
    <w:p w14:paraId="41E61FA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4589A17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2593" w:dyaOrig="438" w14:anchorId="2B3E5E58">
          <v:shape id="_x0000_i1811" type="#_x0000_t75" style="width:129.75pt;height:21.75pt" o:ole="">
            <v:imagedata r:id="rId1411" o:title="" embosscolor="white"/>
          </v:shape>
          <o:OLEObject Type="Embed" ProgID="Equation.DSMT4" ShapeID="_x0000_i1811" DrawAspect="Content" ObjectID="_1752302877" r:id="rId1412"/>
        </w:object>
      </w:r>
      <w:r>
        <w:rPr>
          <w:rFonts w:ascii="Times New Roman" w:hAnsi="Times New Roman"/>
          <w:sz w:val="28"/>
          <w:szCs w:val="28"/>
        </w:rPr>
        <w:tab/>
        <w:t>(3.19)</w:t>
      </w:r>
    </w:p>
    <w:p w14:paraId="461C311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293CC78" w14:textId="50F378E6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определение коммутатора матриц, найдем все компоненты выражения. Найденные значение подставим в услови</w:t>
      </w:r>
      <w:r>
        <w:rPr>
          <w:rFonts w:ascii="Times New Roman" w:hAnsi="Times New Roman"/>
          <w:sz w:val="28"/>
          <w:szCs w:val="28"/>
        </w:rPr>
        <w:t>е нулевой кривизны (3.19). Левая часть равенство (3.19) представляет собой полином по степени</w:t>
      </w:r>
      <w:r>
        <w:rPr>
          <w:rFonts w:ascii="Times New Roman" w:hAnsi="Times New Roman"/>
          <w:position w:val="-6"/>
          <w:sz w:val="28"/>
          <w:szCs w:val="28"/>
        </w:rPr>
        <w:object w:dxaOrig="288" w:dyaOrig="288" w14:anchorId="12B61E94">
          <v:shape id="_x0000_i1812" type="#_x0000_t75" style="width:14.25pt;height:14.25pt" o:ole="">
            <v:imagedata r:id="rId1413" o:title="" embosscolor="white"/>
          </v:shape>
          <o:OLEObject Type="Embed" ProgID="Equation.DSMT4" ShapeID="_x0000_i1812" DrawAspect="Content" ObjectID="_1752302878" r:id="rId1414"/>
        </w:object>
      </w:r>
      <w:r>
        <w:rPr>
          <w:rFonts w:ascii="Times New Roman" w:hAnsi="Times New Roman"/>
          <w:sz w:val="28"/>
          <w:szCs w:val="28"/>
        </w:rPr>
        <w:t xml:space="preserve">. Коэффициенты второй строки первого столбца </w:t>
      </w:r>
      <w:proofErr w:type="gramStart"/>
      <w:r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position w:val="-6"/>
          <w:sz w:val="28"/>
          <w:szCs w:val="28"/>
        </w:rPr>
        <w:object w:dxaOrig="288" w:dyaOrig="288" w14:anchorId="6FBFC79D">
          <v:shape id="_x0000_i1813" type="#_x0000_t75" style="width:14.25pt;height:14.25pt" o:ole="">
            <v:imagedata r:id="rId1415" o:title="" embosscolor="white"/>
          </v:shape>
          <o:OLEObject Type="Embed" ProgID="Equation.DSMT4" ShapeID="_x0000_i1813" DrawAspect="Content" ObjectID="_1752302879" r:id="rId1416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6"/>
          <w:sz w:val="28"/>
          <w:szCs w:val="28"/>
        </w:rPr>
        <w:object w:dxaOrig="288" w:dyaOrig="438" w14:anchorId="2B59C68D">
          <v:shape id="_x0000_i1814" type="#_x0000_t75" style="width:14.25pt;height:21.75pt" o:ole="">
            <v:imagedata r:id="rId1417" o:title="" embosscolor="white"/>
          </v:shape>
          <o:OLEObject Type="Embed" ProgID="Equation.DSMT4" ShapeID="_x0000_i1814" DrawAspect="Content" ObjectID="_1752302880" r:id="rId1418"/>
        </w:object>
      </w:r>
      <w:r>
        <w:rPr>
          <w:rFonts w:ascii="Times New Roman" w:hAnsi="Times New Roman"/>
          <w:position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соответственно, равны (3.12) и (</w:t>
      </w:r>
      <w:r>
        <w:rPr>
          <w:rFonts w:ascii="Times New Roman" w:hAnsi="Times New Roman"/>
          <w:sz w:val="28"/>
          <w:szCs w:val="28"/>
        </w:rPr>
        <w:t xml:space="preserve">3.13). Все остальные выражения исчезают тождественно в силу специального выбора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 </w:t>
      </w:r>
      <w:r>
        <w:rPr>
          <w:rFonts w:ascii="Times New Roman" w:hAnsi="Times New Roman"/>
          <w:position w:val="-14"/>
          <w:sz w:val="28"/>
          <w:szCs w:val="28"/>
        </w:rPr>
        <w:object w:dxaOrig="1152" w:dyaOrig="438" w14:anchorId="2E22D415">
          <v:shape id="_x0000_i1815" type="#_x0000_t75" style="width:57.75pt;height:21.75pt" o:ole="">
            <v:imagedata r:id="rId1419" o:title="" embosscolor="white"/>
          </v:shape>
          <o:OLEObject Type="Embed" ProgID="Equation.DSMT4" ShapeID="_x0000_i1815" DrawAspect="Content" ObjectID="_1752302881" r:id="rId1420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1152" w:dyaOrig="438" w14:anchorId="092F00B3">
          <v:shape id="_x0000_i1816" type="#_x0000_t75" style="width:57.75pt;height:21.75pt" o:ole="">
            <v:imagedata r:id="rId1421" o:title="" embosscolor="white"/>
          </v:shape>
          <o:OLEObject Type="Embed" ProgID="Equation.DSMT4" ShapeID="_x0000_i1816" DrawAspect="Content" ObjectID="_1752302882" r:id="rId1422"/>
        </w:object>
      </w:r>
      <w:r>
        <w:rPr>
          <w:rFonts w:ascii="Times New Roman" w:hAnsi="Times New Roman"/>
          <w:sz w:val="28"/>
          <w:szCs w:val="28"/>
        </w:rPr>
        <w:t>. Данное упреждение нам понадобится для доказательства теоремы в последующих разделах.</w:t>
      </w:r>
    </w:p>
    <w:p w14:paraId="3B17E944" w14:textId="77777777" w:rsidR="00CA29DF" w:rsidRDefault="00CA29DF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99" w:name="_Toc134555847"/>
      <w:bookmarkStart w:id="100" w:name="_Toc132104498"/>
    </w:p>
    <w:p w14:paraId="1F5CAF18" w14:textId="5A500530" w:rsidR="00CA29DF" w:rsidRPr="00731F0D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01" w:name="_Toc135765040"/>
      <w:r>
        <w:rPr>
          <w:rFonts w:ascii="Times New Roman" w:hAnsi="Times New Roman"/>
          <w:b/>
          <w:bCs/>
          <w:color w:val="auto"/>
          <w:sz w:val="28"/>
          <w:szCs w:val="28"/>
        </w:rPr>
        <w:t>3.3 </w:t>
      </w:r>
      <w:bookmarkEnd w:id="99"/>
      <w:bookmarkEnd w:id="100"/>
      <w:bookmarkEnd w:id="101"/>
      <w:r w:rsidR="00731F0D" w:rsidRPr="00731F0D">
        <w:rPr>
          <w:rFonts w:ascii="Times New Roman" w:hAnsi="Times New Roman"/>
          <w:b/>
          <w:bCs/>
          <w:color w:val="auto"/>
          <w:sz w:val="28"/>
          <w:szCs w:val="28"/>
        </w:rPr>
        <w:t xml:space="preserve">Калибровочная эквивалентность </w:t>
      </w:r>
      <w:r w:rsidR="00731F0D" w:rsidRPr="00731F0D">
        <w:rPr>
          <w:rFonts w:ascii="Times New Roman" w:hAnsi="Times New Roman"/>
          <w:b/>
          <w:bCs/>
          <w:color w:val="auto"/>
          <w:sz w:val="28"/>
          <w:szCs w:val="28"/>
          <w:lang w:val="kk-KZ"/>
        </w:rPr>
        <w:t>ур</w:t>
      </w:r>
      <w:r w:rsidR="00731F0D" w:rsidRPr="00731F0D">
        <w:rPr>
          <w:rFonts w:ascii="Times New Roman" w:hAnsi="Times New Roman"/>
          <w:b/>
          <w:bCs/>
          <w:color w:val="auto"/>
          <w:sz w:val="28"/>
          <w:szCs w:val="28"/>
        </w:rPr>
        <w:t>авнение Хантера-Саксона и обобщенным уравнением ферромагнетика Гейзенберга</w:t>
      </w:r>
    </w:p>
    <w:p w14:paraId="41B5F9F2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разделе с помощью калибровочного преобразования установлена эквивалентность между уравнением Хантера-Саксона и обобщенным уравнением ферромагн</w:t>
      </w:r>
      <w:r>
        <w:rPr>
          <w:rFonts w:ascii="Times New Roman" w:hAnsi="Times New Roman"/>
          <w:sz w:val="28"/>
          <w:szCs w:val="28"/>
        </w:rPr>
        <w:t>етика Гейзенберга. Наряду с этим показана связь их решении.</w:t>
      </w:r>
    </w:p>
    <w:p w14:paraId="7D4284AA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i/>
          <w:iCs/>
          <w:sz w:val="28"/>
          <w:szCs w:val="28"/>
        </w:rPr>
      </w:pPr>
      <w:bookmarkStart w:id="102" w:name="GEQ124"/>
      <w:r>
        <w:rPr>
          <w:rFonts w:ascii="Times New Roman" w:hAnsi="Times New Roman"/>
          <w:i/>
          <w:iCs/>
          <w:sz w:val="28"/>
          <w:szCs w:val="28"/>
        </w:rPr>
        <w:t>Теорема3.1. Обобщенное уравнение ферромагнетика Гейзенберга</w:t>
      </w:r>
    </w:p>
    <w:p w14:paraId="7BE8601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1CBB801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</w:rPr>
        <w:object w:dxaOrig="2731" w:dyaOrig="438" w14:anchorId="6B3A890C">
          <v:shape id="_x0000_i1817" type="#_x0000_t75" style="width:136.5pt;height:21.75pt" o:ole="">
            <v:imagedata r:id="rId1298" o:title="" embosscolor="white"/>
          </v:shape>
          <o:OLEObject Type="Embed" ProgID="Equation.DSMT4" ShapeID="_x0000_i1817" DrawAspect="Content" ObjectID="_1752302883" r:id="rId1423"/>
        </w:object>
      </w:r>
      <w:r>
        <w:rPr>
          <w:rFonts w:ascii="Times New Roman" w:hAnsi="Times New Roman"/>
          <w:sz w:val="28"/>
          <w:szCs w:val="28"/>
        </w:rPr>
        <w:tab/>
      </w:r>
    </w:p>
    <w:p w14:paraId="602EBB1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7BCB4F8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и уравнение Хантера-Саксона</w:t>
      </w:r>
    </w:p>
    <w:p w14:paraId="41B7759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6260F1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604" w:dyaOrig="363" w14:anchorId="3FA89023">
          <v:shape id="_x0000_i1818" type="#_x0000_t75" style="width:130.5pt;height:18pt" o:ole="">
            <v:imagedata r:id="rId1424" o:title="" embosscolor="white"/>
          </v:shape>
          <o:OLEObject Type="Embed" ProgID="Equation.DSMT4" ShapeID="_x0000_i1818" DrawAspect="Content" ObjectID="_1752302884" r:id="rId142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6D1D05B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D7252E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440" w:dyaOrig="363" w14:anchorId="40AE7571">
          <v:shape id="_x0000_i1819" type="#_x0000_t75" style="width:1in;height:18pt" o:ole="">
            <v:imagedata r:id="rId1426" o:title="" embosscolor="white"/>
          </v:shape>
          <o:OLEObject Type="Embed" ProgID="Equation.DSMT4" ShapeID="_x0000_i1819" DrawAspect="Content" ObjectID="_1752302885" r:id="rId142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75E3D5D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08E819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калибровочно</w:t>
      </w:r>
      <w:r>
        <w:rPr>
          <w:rFonts w:ascii="Times New Roman" w:hAnsi="Times New Roman"/>
          <w:i/>
          <w:iCs/>
          <w:sz w:val="28"/>
          <w:szCs w:val="28"/>
        </w:rPr>
        <w:t xml:space="preserve"> эквивалентны друг другу </w:t>
      </w:r>
      <w:r>
        <w:rPr>
          <w:rFonts w:ascii="Times New Roman" w:hAnsi="Times New Roman"/>
          <w:iCs/>
          <w:sz w:val="28"/>
          <w:szCs w:val="28"/>
        </w:rPr>
        <w:t>[</w:t>
      </w:r>
      <w:proofErr w:type="gramStart"/>
      <w:r>
        <w:rPr>
          <w:rFonts w:ascii="Times New Roman" w:hAnsi="Times New Roman"/>
          <w:iCs/>
          <w:sz w:val="28"/>
          <w:szCs w:val="28"/>
        </w:rPr>
        <w:t>102,</w:t>
      </w:r>
      <w:r>
        <w:rPr>
          <w:rFonts w:ascii="Times New Roman" w:hAnsi="Times New Roman"/>
          <w:iCs/>
          <w:sz w:val="28"/>
          <w:szCs w:val="28"/>
          <w:lang w:val="en-US"/>
        </w:rPr>
        <w:t>p</w:t>
      </w:r>
      <w:r>
        <w:rPr>
          <w:rFonts w:ascii="Times New Roman" w:hAnsi="Times New Roman"/>
          <w:iCs/>
          <w:sz w:val="28"/>
          <w:szCs w:val="28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35].</w:t>
      </w:r>
    </w:p>
    <w:bookmarkEnd w:id="102"/>
    <w:p w14:paraId="360EC04C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Доказательство.</w:t>
      </w:r>
      <w:r>
        <w:rPr>
          <w:rFonts w:ascii="Times New Roman" w:hAnsi="Times New Roman"/>
          <w:sz w:val="28"/>
          <w:szCs w:val="28"/>
        </w:rPr>
        <w:t xml:space="preserve"> Опираясь на классическую теорию калибровочной эквивалентности, начнем доказательство теоремы с преобразования</w:t>
      </w:r>
    </w:p>
    <w:p w14:paraId="6EF3E4CB" w14:textId="77777777" w:rsidR="00CA29DF" w:rsidRDefault="00A21CF9">
      <w:pPr>
        <w:tabs>
          <w:tab w:val="center" w:pos="4800"/>
          <w:tab w:val="right" w:pos="9639"/>
        </w:tabs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2316" w:dyaOrig="438" w14:anchorId="7FDC4B03">
          <v:shape id="_x0000_i1820" type="#_x0000_t75" style="width:115.5pt;height:21.75pt" o:ole="">
            <v:imagedata r:id="rId1428" o:title="" embosscolor="white"/>
          </v:shape>
          <o:OLEObject Type="Embed" ProgID="Equation.DSMT4" ShapeID="_x0000_i1820" DrawAspect="Content" ObjectID="_1752302886" r:id="rId142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(3.20)</w:t>
      </w:r>
    </w:p>
    <w:p w14:paraId="1D9D410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4D35D3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877" w:dyaOrig="438" w14:anchorId="41369F8F">
          <v:shape id="_x0000_i1821" type="#_x0000_t75" style="width:43.5pt;height:21.75pt" o:ole="">
            <v:imagedata r:id="rId1430" o:title="" embosscolor="white"/>
          </v:shape>
          <o:OLEObject Type="Embed" ProgID="Equation.DSMT4" ShapeID="_x0000_i1821" DrawAspect="Content" ObjectID="_1752302887" r:id="rId1431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решение системы </w:t>
      </w:r>
      <w:r>
        <w:rPr>
          <w:rFonts w:ascii="Times New Roman" w:hAnsi="Times New Roman"/>
          <w:sz w:val="28"/>
          <w:szCs w:val="28"/>
        </w:rPr>
        <w:t>(3.6)-(3.7), соответствующих обобщенному уравнению ферромагнетика Гейзенберга (3.1),</w:t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864" w:dyaOrig="438" w14:anchorId="67941952">
          <v:shape id="_x0000_i1822" type="#_x0000_t75" style="width:43.5pt;height:21.75pt" o:ole="">
            <v:imagedata r:id="rId1432" o:title="" embosscolor="white"/>
          </v:shape>
          <o:OLEObject Type="Embed" ProgID="Equation.DSMT4" ShapeID="_x0000_i1822" DrawAspect="Content" ObjectID="_1752302888" r:id="rId1433"/>
        </w:object>
      </w:r>
      <w:r>
        <w:rPr>
          <w:rFonts w:ascii="Times New Roman" w:hAnsi="Times New Roman"/>
          <w:sz w:val="28"/>
          <w:szCs w:val="28"/>
        </w:rPr>
        <w:t xml:space="preserve">– решение системы (3.16)-(3.17), соответствующей </w:t>
      </w:r>
      <w:r>
        <w:rPr>
          <w:rFonts w:ascii="Times New Roman" w:hAnsi="Times New Roman"/>
          <w:sz w:val="28"/>
          <w:szCs w:val="28"/>
          <w:lang w:val="kk-KZ"/>
        </w:rPr>
        <w:t>ур</w:t>
      </w:r>
      <w:r>
        <w:rPr>
          <w:rFonts w:ascii="Times New Roman" w:hAnsi="Times New Roman"/>
          <w:sz w:val="28"/>
          <w:szCs w:val="28"/>
        </w:rPr>
        <w:t>авнению Хантера-Саксона (3.12)-(3.13),</w:t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864" w:dyaOrig="438" w14:anchorId="379C5FF7">
          <v:shape id="_x0000_i1823" type="#_x0000_t75" style="width:43.5pt;height:21.75pt" o:ole="">
            <v:imagedata r:id="rId1434" o:title="" embosscolor="white"/>
          </v:shape>
          <o:OLEObject Type="Embed" ProgID="Equation.DSMT4" ShapeID="_x0000_i1823" DrawAspect="Content" ObjectID="_1752302889" r:id="rId1435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произвольная матричная функц</w:t>
      </w:r>
      <w:r>
        <w:rPr>
          <w:rFonts w:ascii="Times New Roman" w:hAnsi="Times New Roman"/>
          <w:sz w:val="28"/>
          <w:szCs w:val="28"/>
        </w:rPr>
        <w:t xml:space="preserve">ия, являющаяся решением системы (3.7)-(3.8) при </w:t>
      </w:r>
      <w:r>
        <w:rPr>
          <w:rFonts w:ascii="Times New Roman" w:hAnsi="Times New Roman"/>
          <w:position w:val="-10"/>
          <w:sz w:val="28"/>
          <w:szCs w:val="28"/>
          <w:lang w:val="en-US"/>
        </w:rPr>
        <w:object w:dxaOrig="613" w:dyaOrig="401" w14:anchorId="051A6645">
          <v:shape id="_x0000_i1824" type="#_x0000_t75" style="width:30.75pt;height:20.25pt" o:ole="">
            <v:imagedata r:id="rId1436" o:title="" embosscolor="white"/>
          </v:shape>
          <o:OLEObject Type="Embed" ProgID="Equation.DSMT4" ShapeID="_x0000_i1824" DrawAspect="Content" ObjectID="_1752302890" r:id="rId1437"/>
        </w:object>
      </w:r>
      <w:r>
        <w:rPr>
          <w:rFonts w:ascii="Times New Roman" w:hAnsi="Times New Roman"/>
          <w:sz w:val="28"/>
          <w:szCs w:val="28"/>
        </w:rPr>
        <w:t>.</w:t>
      </w:r>
    </w:p>
    <w:p w14:paraId="2BABD402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Производная вектор-функции </w:t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877" w:dyaOrig="438" w14:anchorId="60D208E1">
          <v:shape id="_x0000_i1825" type="#_x0000_t75" style="width:43.5pt;height:21.75pt" o:ole="">
            <v:imagedata r:id="rId1438" o:title="" embosscolor="white"/>
          </v:shape>
          <o:OLEObject Type="Embed" ProgID="Equation.DSMT4" ShapeID="_x0000_i1825" DrawAspect="Content" ObjectID="_1752302891" r:id="rId1439"/>
        </w:object>
      </w:r>
      <w:proofErr w:type="gramStart"/>
      <w:r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position w:val="-6"/>
          <w:sz w:val="28"/>
          <w:szCs w:val="28"/>
          <w:lang w:val="en-US"/>
        </w:rPr>
        <w:object w:dxaOrig="288" w:dyaOrig="288" w14:anchorId="74AB9932">
          <v:shape id="_x0000_i1826" type="#_x0000_t75" style="width:14.25pt;height:14.25pt" o:ole="">
            <v:imagedata r:id="rId1440" o:title="" embosscolor="white"/>
          </v:shape>
          <o:OLEObject Type="Embed" ProgID="Equation.DSMT4" ShapeID="_x0000_i1826" DrawAspect="Content" ObjectID="_1752302892" r:id="rId1441"/>
        </w:object>
      </w:r>
      <w:r>
        <w:rPr>
          <w:rFonts w:ascii="Times New Roman" w:hAnsi="Times New Roman"/>
          <w:sz w:val="28"/>
          <w:szCs w:val="28"/>
        </w:rPr>
        <w:t xml:space="preserve"> равна</w:t>
      </w:r>
      <w:proofErr w:type="gramEnd"/>
    </w:p>
    <w:p w14:paraId="79F1201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2686074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4170" w:dyaOrig="438" w14:anchorId="7620FDDC">
          <v:shape id="_x0000_i1827" type="#_x0000_t75" style="width:208.5pt;height:21.75pt" o:ole="">
            <v:imagedata r:id="rId1442" o:title="" embosscolor="white"/>
          </v:shape>
          <o:OLEObject Type="Embed" ProgID="Equation.DSMT4" ShapeID="_x0000_i1827" DrawAspect="Content" ObjectID="_1752302893" r:id="rId144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(3.21)</w:t>
      </w:r>
    </w:p>
    <w:p w14:paraId="69491D2D" w14:textId="77777777" w:rsidR="00CA29DF" w:rsidRDefault="00CA29DF">
      <w:pPr>
        <w:tabs>
          <w:tab w:val="center" w:pos="4800"/>
          <w:tab w:val="right" w:pos="9639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34F13BCA" w14:textId="77777777" w:rsidR="00CA29DF" w:rsidRDefault="00A21CF9">
      <w:pPr>
        <w:tabs>
          <w:tab w:val="center" w:pos="4800"/>
          <w:tab w:val="right" w:pos="9639"/>
          <w:tab w:val="right" w:pos="978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Проведя аналогичный расчет для производных </w:t>
      </w:r>
      <w:proofErr w:type="gramStart"/>
      <w:r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position w:val="-6"/>
          <w:sz w:val="28"/>
          <w:szCs w:val="28"/>
          <w:lang w:val="en-US"/>
        </w:rPr>
        <w:object w:dxaOrig="150" w:dyaOrig="288" w14:anchorId="6AB7D3EF">
          <v:shape id="_x0000_i1828" type="#_x0000_t75" style="width:7.5pt;height:14.25pt" o:ole="">
            <v:imagedata r:id="rId1444" o:title="" embosscolor="white"/>
          </v:shape>
          <o:OLEObject Type="Embed" ProgID="Equation.DSMT4" ShapeID="_x0000_i1828" DrawAspect="Content" ObjectID="_1752302894" r:id="rId1445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получим </w:t>
      </w:r>
    </w:p>
    <w:p w14:paraId="258F7233" w14:textId="77777777" w:rsidR="00CA29DF" w:rsidRDefault="00CA29DF">
      <w:pPr>
        <w:tabs>
          <w:tab w:val="center" w:pos="4800"/>
          <w:tab w:val="right" w:pos="9639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0B1CE2C0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  <w:lang w:val="en-US"/>
        </w:rPr>
        <w:object w:dxaOrig="5323" w:dyaOrig="726" w14:anchorId="294A7123">
          <v:shape id="_x0000_i1829" type="#_x0000_t75" style="width:266.25pt;height:36pt" o:ole="">
            <v:imagedata r:id="rId1446" o:title="" embosscolor="white"/>
          </v:shape>
          <o:OLEObject Type="Embed" ProgID="Equation.3" ShapeID="_x0000_i1829" DrawAspect="Content" ObjectID="_1752302895" r:id="rId144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(3.22)</w:t>
      </w:r>
    </w:p>
    <w:p w14:paraId="6E339984" w14:textId="77777777" w:rsidR="00CA29DF" w:rsidRDefault="00CA29DF">
      <w:pPr>
        <w:tabs>
          <w:tab w:val="center" w:pos="4800"/>
          <w:tab w:val="right" w:pos="9639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4C955EE1" w14:textId="77777777" w:rsidR="00CA29DF" w:rsidRDefault="00A21CF9">
      <w:pPr>
        <w:tabs>
          <w:tab w:val="center" w:pos="4800"/>
          <w:tab w:val="right" w:pos="9639"/>
          <w:tab w:val="right" w:pos="978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1965B662" w14:textId="77777777" w:rsidR="00CA29DF" w:rsidRDefault="00CA29DF">
      <w:pPr>
        <w:tabs>
          <w:tab w:val="center" w:pos="4800"/>
          <w:tab w:val="right" w:pos="9639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6E127C81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1389" w:dyaOrig="864" w14:anchorId="27E3021D">
          <v:shape id="_x0000_i1830" type="#_x0000_t75" style="width:69.75pt;height:43.5pt" o:ole="">
            <v:imagedata r:id="rId1448" o:title="" embosscolor="white"/>
          </v:shape>
          <o:OLEObject Type="Embed" ProgID="Equation.DSMT4" ShapeID="_x0000_i1830" DrawAspect="Content" ObjectID="_1752302896" r:id="rId1449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position w:val="-30"/>
          <w:sz w:val="28"/>
          <w:szCs w:val="28"/>
        </w:rPr>
        <w:object w:dxaOrig="1440" w:dyaOrig="864" w14:anchorId="4AD4E76E">
          <v:shape id="_x0000_i1831" type="#_x0000_t75" style="width:1in;height:43.5pt" o:ole="">
            <v:imagedata r:id="rId1450" o:title="" embosscolor="white"/>
          </v:shape>
          <o:OLEObject Type="Embed" ProgID="Equation.3" ShapeID="_x0000_i1831" DrawAspect="Content" ObjectID="_1752302897" r:id="rId145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(3.23)</w:t>
      </w:r>
    </w:p>
    <w:p w14:paraId="563F55D3" w14:textId="77777777" w:rsidR="00CA29DF" w:rsidRDefault="00CA29DF">
      <w:pPr>
        <w:tabs>
          <w:tab w:val="center" w:pos="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56CC6E52" w14:textId="77777777" w:rsidR="00CA29DF" w:rsidRDefault="00A21CF9">
      <w:pPr>
        <w:tabs>
          <w:tab w:val="center" w:pos="0"/>
          <w:tab w:val="right" w:pos="978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Введем спиновую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матрицу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64BF3915">
          <v:shape id="_x0000_i1832" type="#_x0000_t75" style="width:14.25pt;height:14.25pt" o:ole="">
            <v:imagedata r:id="rId1452" o:title=""/>
          </v:shape>
          <o:OLEObject Type="Embed" ProgID="Equation.DSMT4" ShapeID="_x0000_i1832" DrawAspect="Content" ObjectID="_1752302898" r:id="rId1453"/>
        </w:object>
      </w:r>
      <w:r>
        <w:rPr>
          <w:rFonts w:ascii="Times New Roman" w:hAnsi="Times New Roman"/>
          <w:sz w:val="28"/>
          <w:szCs w:val="28"/>
        </w:rPr>
        <w:t xml:space="preserve"> вида</w:t>
      </w:r>
      <w:proofErr w:type="gramEnd"/>
    </w:p>
    <w:p w14:paraId="7BB1247D" w14:textId="77777777" w:rsidR="00CA29DF" w:rsidRDefault="00CA29DF">
      <w:pPr>
        <w:tabs>
          <w:tab w:val="center" w:pos="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55D1D468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290" w:dyaOrig="438" w14:anchorId="16FDB778">
          <v:shape id="_x0000_i1833" type="#_x0000_t75" style="width:64.5pt;height:21.75pt" o:ole="">
            <v:imagedata r:id="rId1454" o:title="" embosscolor="white"/>
          </v:shape>
          <o:OLEObject Type="Embed" ProgID="Equation.3" ShapeID="_x0000_i1833" DrawAspect="Content" ObjectID="_1752302899" r:id="rId145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(3.24)</w:t>
      </w:r>
    </w:p>
    <w:p w14:paraId="6DCE8381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2697D105" w14:textId="77777777" w:rsidR="00CA29DF" w:rsidRDefault="00A21CF9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288" w:dyaOrig="438" w14:anchorId="1E742C18">
          <v:shape id="_x0000_i1834" type="#_x0000_t75" style="width:14.25pt;height:21.75pt" o:ole="">
            <v:imagedata r:id="rId1456" o:title="" embosscolor="white"/>
          </v:shape>
          <o:OLEObject Type="Embed" ProgID="Equation.DSMT4" ShapeID="_x0000_i1834" DrawAspect="Content" ObjectID="_1752302900" r:id="rId1457"/>
        </w:object>
      </w:r>
      <w:r>
        <w:rPr>
          <w:rFonts w:ascii="Times New Roman" w:hAnsi="Times New Roman"/>
          <w:position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матрица Паули определяется как (1.3)</w:t>
      </w:r>
    </w:p>
    <w:p w14:paraId="293A68B0" w14:textId="77777777" w:rsidR="00CA29DF" w:rsidRDefault="00A21CF9">
      <w:pPr>
        <w:tabs>
          <w:tab w:val="center" w:pos="4800"/>
          <w:tab w:val="right" w:pos="978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некоторых вычислений получаем</w:t>
      </w:r>
    </w:p>
    <w:p w14:paraId="40CEE06F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5B84DA83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031" w:dyaOrig="438" w14:anchorId="69CC62B8">
          <v:shape id="_x0000_i1835" type="#_x0000_t75" style="width:151.5pt;height:21.75pt" o:ole="">
            <v:imagedata r:id="rId1458" o:title="" embosscolor="white"/>
          </v:shape>
          <o:OLEObject Type="Embed" ProgID="Equation.3" ShapeID="_x0000_i1835" DrawAspect="Content" ObjectID="_1752302901" r:id="rId145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(3.25)</w:t>
      </w:r>
    </w:p>
    <w:p w14:paraId="12BFCBC7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62F95241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0"/>
          <w:sz w:val="28"/>
          <w:szCs w:val="28"/>
        </w:rPr>
        <w:object w:dxaOrig="4608" w:dyaOrig="725" w14:anchorId="60F40A0E">
          <v:shape id="_x0000_i1836" type="#_x0000_t75" style="width:230.25pt;height:36pt" o:ole="">
            <v:imagedata r:id="rId1460" o:title="" embosscolor="white"/>
          </v:shape>
          <o:OLEObject Type="Embed" ProgID="Equation.3" ShapeID="_x0000_i1836" DrawAspect="Content" ObjectID="_1752302902" r:id="rId146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(3.26)</w:t>
      </w:r>
    </w:p>
    <w:p w14:paraId="11D573F6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4CE70DE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3318" w:dyaOrig="726" w14:anchorId="0D32936E">
          <v:shape id="_x0000_i1837" type="#_x0000_t75" style="width:165.75pt;height:36pt" o:ole="">
            <v:imagedata r:id="rId1462" o:title="" embosscolor="white"/>
          </v:shape>
          <o:OLEObject Type="Embed" ProgID="Equation.3" ShapeID="_x0000_i1837" DrawAspect="Content" ObjectID="_1752302903" r:id="rId146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(3.27)</w:t>
      </w:r>
    </w:p>
    <w:p w14:paraId="3ECCDFF2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54B824F3" w14:textId="34CD2897" w:rsidR="00CA29DF" w:rsidRDefault="00A21CF9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Подставляя (</w:t>
      </w:r>
      <w:proofErr w:type="gramStart"/>
      <w:r>
        <w:rPr>
          <w:rFonts w:ascii="Times New Roman" w:hAnsi="Times New Roman"/>
          <w:sz w:val="28"/>
          <w:szCs w:val="28"/>
        </w:rPr>
        <w:t>3.25)-</w:t>
      </w:r>
      <w:proofErr w:type="gramEnd"/>
      <w:r>
        <w:rPr>
          <w:rFonts w:ascii="Times New Roman" w:hAnsi="Times New Roman"/>
          <w:sz w:val="28"/>
          <w:szCs w:val="28"/>
        </w:rPr>
        <w:t>(3.27) в (3.21), (3.22), получаем представление Лакса</w:t>
      </w:r>
      <w:r>
        <w:rPr>
          <w:rFonts w:ascii="Times New Roman" w:hAnsi="Times New Roman"/>
          <w:sz w:val="28"/>
          <w:szCs w:val="28"/>
        </w:rPr>
        <w:t xml:space="preserve"> для обобщенного уравнения ферромагнетика Гейзенберга (3.8)-(3.9). Теперь легко проверить, что условие совместности</w:t>
      </w:r>
    </w:p>
    <w:p w14:paraId="376E568B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1EFAEB4A" w14:textId="77777777" w:rsidR="00CA29DF" w:rsidRDefault="00A21CF9">
      <w:pPr>
        <w:tabs>
          <w:tab w:val="center" w:pos="4800"/>
          <w:tab w:val="right" w:pos="9639"/>
        </w:tabs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14"/>
          <w:sz w:val="28"/>
          <w:szCs w:val="28"/>
        </w:rPr>
        <w:object w:dxaOrig="2593" w:dyaOrig="438" w14:anchorId="684E9C5B">
          <v:shape id="_x0000_i1838" type="#_x0000_t75" style="width:129.75pt;height:21.75pt" o:ole="">
            <v:imagedata r:id="rId1464" o:title="" embosscolor="white"/>
          </v:shape>
          <o:OLEObject Type="Embed" ProgID="Equation.DSMT4" ShapeID="_x0000_i1838" DrawAspect="Content" ObjectID="_1752302904" r:id="rId146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(3.30)</w:t>
      </w:r>
    </w:p>
    <w:p w14:paraId="1B2132BA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63A3CFED" w14:textId="3D9AE70C" w:rsidR="00CA29DF" w:rsidRDefault="00A21CF9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учетом (</w:t>
      </w:r>
      <w:proofErr w:type="gramStart"/>
      <w:r>
        <w:rPr>
          <w:rFonts w:ascii="Times New Roman" w:hAnsi="Times New Roman"/>
          <w:sz w:val="28"/>
          <w:szCs w:val="28"/>
        </w:rPr>
        <w:t>3.6)-</w:t>
      </w:r>
      <w:proofErr w:type="gramEnd"/>
      <w:r>
        <w:rPr>
          <w:rFonts w:ascii="Times New Roman" w:hAnsi="Times New Roman"/>
          <w:sz w:val="28"/>
          <w:szCs w:val="28"/>
        </w:rPr>
        <w:t>(3.7)</w:t>
      </w:r>
      <w:r w:rsidR="00A65DC3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эквивалентна обобщенному уравнению ферромагнетика Гейзенберга. Теорема доказана.</w:t>
      </w:r>
    </w:p>
    <w:p w14:paraId="1E6CA672" w14:textId="77777777" w:rsidR="00CA29DF" w:rsidRDefault="00A21CF9">
      <w:pPr>
        <w:tabs>
          <w:tab w:val="center" w:pos="4800"/>
          <w:tab w:val="right" w:pos="9639"/>
        </w:tabs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  <w:t xml:space="preserve">Следствие 3.1. Пусть </w:t>
      </w:r>
      <w:r>
        <w:rPr>
          <w:rFonts w:ascii="Times New Roman" w:hAnsi="Times New Roman"/>
          <w:position w:val="-12"/>
          <w:sz w:val="28"/>
          <w:szCs w:val="28"/>
        </w:rPr>
        <w:object w:dxaOrig="826" w:dyaOrig="326" w14:anchorId="2AD12E25">
          <v:shape id="_x0000_i1839" type="#_x0000_t75" style="width:41.25pt;height:16.5pt" o:ole="">
            <v:imagedata r:id="rId1466" o:title="" embosscolor="white"/>
          </v:shape>
          <o:OLEObject Type="Embed" ProgID="Equation.DSMT4" ShapeID="_x0000_i1839" DrawAspect="Content" ObjectID="_1752302905" r:id="rId1467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- решение обобщенного уравнения ферромагнетика Гейзенберга </w:t>
      </w:r>
      <w:r>
        <w:rPr>
          <w:rFonts w:ascii="Times New Roman" w:hAnsi="Times New Roman"/>
          <w:sz w:val="28"/>
          <w:szCs w:val="28"/>
        </w:rPr>
        <w:t>(3.1)</w:t>
      </w:r>
      <w:r>
        <w:rPr>
          <w:rFonts w:ascii="Times New Roman" w:hAnsi="Times New Roman"/>
          <w:i/>
          <w:iCs/>
          <w:sz w:val="28"/>
          <w:szCs w:val="28"/>
        </w:rPr>
        <w:t xml:space="preserve">, а </w:t>
      </w:r>
      <w:r>
        <w:rPr>
          <w:rFonts w:ascii="Times New Roman" w:hAnsi="Times New Roman"/>
          <w:position w:val="-12"/>
          <w:sz w:val="28"/>
          <w:szCs w:val="28"/>
        </w:rPr>
        <w:object w:dxaOrig="800" w:dyaOrig="326" w14:anchorId="35E4082D">
          <v:shape id="_x0000_i1840" type="#_x0000_t75" style="width:39.75pt;height:16.5pt" o:ole="">
            <v:imagedata r:id="rId1468" o:title="" embosscolor="white"/>
          </v:shape>
          <o:OLEObject Type="Embed" ProgID="Equation.DSMT4" ShapeID="_x0000_i1840" DrawAspect="Content" ObjectID="_1752302906" r:id="rId1469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- соответствующее решение уравнения Хантера-Саксона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3.12)-</w:t>
      </w:r>
      <w:proofErr w:type="gramEnd"/>
      <w:r>
        <w:rPr>
          <w:rFonts w:ascii="Times New Roman" w:hAnsi="Times New Roman"/>
          <w:sz w:val="28"/>
          <w:szCs w:val="28"/>
        </w:rPr>
        <w:t xml:space="preserve">(3.13). </w:t>
      </w:r>
      <w:r>
        <w:rPr>
          <w:rFonts w:ascii="Times New Roman" w:hAnsi="Times New Roman"/>
          <w:i/>
          <w:iCs/>
          <w:sz w:val="28"/>
          <w:szCs w:val="28"/>
        </w:rPr>
        <w:t xml:space="preserve">Тогда связь этих решений выражается через </w:t>
      </w:r>
      <w:r>
        <w:rPr>
          <w:rFonts w:ascii="Times New Roman" w:hAnsi="Times New Roman"/>
          <w:sz w:val="28"/>
          <w:szCs w:val="28"/>
        </w:rPr>
        <w:t>(3.2)</w:t>
      </w:r>
      <w:r>
        <w:rPr>
          <w:rFonts w:ascii="Times New Roman" w:hAnsi="Times New Roman"/>
          <w:sz w:val="28"/>
          <w:szCs w:val="28"/>
        </w:rPr>
        <w:t>.</w:t>
      </w:r>
    </w:p>
    <w:p w14:paraId="493A13BE" w14:textId="77777777" w:rsidR="00CA29DF" w:rsidRDefault="00A21CF9">
      <w:pPr>
        <w:tabs>
          <w:tab w:val="center" w:pos="4800"/>
          <w:tab w:val="right" w:pos="9639"/>
        </w:tabs>
        <w:ind w:firstLine="709"/>
        <w:rPr>
          <w:rFonts w:ascii="Times New Roman" w:hAnsi="Times New Roman"/>
          <w:sz w:val="28"/>
          <w:szCs w:val="28"/>
        </w:rPr>
      </w:pPr>
      <w:r w:rsidRPr="00731F0D">
        <w:rPr>
          <w:rFonts w:ascii="Times New Roman" w:hAnsi="Times New Roman"/>
          <w:i/>
          <w:iCs/>
          <w:sz w:val="28"/>
          <w:szCs w:val="28"/>
        </w:rPr>
        <w:t>Доказательство</w:t>
      </w:r>
      <w:r>
        <w:rPr>
          <w:rFonts w:ascii="Times New Roman" w:hAnsi="Times New Roman"/>
          <w:sz w:val="28"/>
          <w:szCs w:val="28"/>
        </w:rPr>
        <w:t xml:space="preserve"> следствие легко вытекает из определения спин</w:t>
      </w:r>
      <w:r>
        <w:rPr>
          <w:rFonts w:ascii="Times New Roman" w:hAnsi="Times New Roman"/>
          <w:sz w:val="28"/>
          <w:szCs w:val="28"/>
          <w:lang w:val="kk-KZ"/>
        </w:rPr>
        <w:t>ного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вектора </w:t>
      </w:r>
      <w:r>
        <w:rPr>
          <w:rFonts w:ascii="Times New Roman" w:hAnsi="Times New Roman"/>
          <w:position w:val="-12"/>
          <w:sz w:val="28"/>
          <w:szCs w:val="28"/>
        </w:rPr>
        <w:object w:dxaOrig="1151" w:dyaOrig="438" w14:anchorId="081A6BCF">
          <v:shape id="_x0000_i1841" type="#_x0000_t75" style="width:57.75pt;height:21.75pt" o:ole="">
            <v:imagedata r:id="rId1470" o:title="" embosscolor="white"/>
          </v:shape>
          <o:OLEObject Type="Embed" ProgID="Equation.DSMT4" ShapeID="_x0000_i1841" DrawAspect="Content" ObjectID="_1752302907" r:id="rId1471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Вычислим </w:t>
      </w:r>
      <w:r>
        <w:rPr>
          <w:rFonts w:ascii="Times New Roman" w:hAnsi="Times New Roman"/>
          <w:position w:val="-28"/>
          <w:sz w:val="28"/>
          <w:szCs w:val="28"/>
        </w:rPr>
        <w:object w:dxaOrig="1289" w:dyaOrig="726" w14:anchorId="78A6A648">
          <v:shape id="_x0000_i1842" type="#_x0000_t75" style="width:64.5pt;height:36pt" o:ole="">
            <v:imagedata r:id="rId1472" o:title="" embosscolor="white"/>
          </v:shape>
          <o:OLEObject Type="Embed" ProgID="Equation.DSMT4" ShapeID="_x0000_i1842" DrawAspect="Content" ObjectID="_1752302908" r:id="rId1473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Отсюда </w:t>
      </w:r>
      <w:proofErr w:type="gramStart"/>
      <w:r>
        <w:rPr>
          <w:rFonts w:ascii="Times New Roman" w:hAnsi="Times New Roman"/>
          <w:sz w:val="28"/>
          <w:szCs w:val="28"/>
        </w:rPr>
        <w:t xml:space="preserve">получим </w:t>
      </w:r>
      <w:r>
        <w:rPr>
          <w:rFonts w:ascii="Times New Roman" w:hAnsi="Times New Roman"/>
          <w:position w:val="-26"/>
          <w:sz w:val="28"/>
          <w:szCs w:val="28"/>
        </w:rPr>
        <w:object w:dxaOrig="1803" w:dyaOrig="639" w14:anchorId="2C46204D">
          <v:shape id="_x0000_i1843" type="#_x0000_t75" style="width:90pt;height:32.25pt" o:ole="">
            <v:imagedata r:id="rId1474" o:title="" embosscolor="white"/>
          </v:shape>
          <o:OLEObject Type="Embed" ProgID="Equation.DSMT4" ShapeID="_x0000_i1843" DrawAspect="Content" ObjectID="_1752302909" r:id="rId1475"/>
        </w:object>
      </w:r>
      <w:r>
        <w:rPr>
          <w:rFonts w:ascii="Times New Roman" w:hAnsi="Times New Roman"/>
          <w:sz w:val="28"/>
          <w:szCs w:val="28"/>
        </w:rPr>
        <w:t xml:space="preserve"> или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14:paraId="54143FEE" w14:textId="77777777" w:rsidR="00CA29DF" w:rsidRDefault="00CA29DF">
      <w:pPr>
        <w:tabs>
          <w:tab w:val="center" w:pos="4800"/>
          <w:tab w:val="right" w:pos="9639"/>
        </w:tabs>
        <w:ind w:firstLine="709"/>
        <w:rPr>
          <w:rFonts w:ascii="Times New Roman" w:hAnsi="Times New Roman"/>
          <w:sz w:val="28"/>
          <w:szCs w:val="28"/>
        </w:rPr>
      </w:pPr>
    </w:p>
    <w:p w14:paraId="27E57A7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6"/>
          <w:sz w:val="28"/>
          <w:szCs w:val="28"/>
        </w:rPr>
        <w:object w:dxaOrig="2317" w:dyaOrig="726" w14:anchorId="19520576">
          <v:shape id="_x0000_i1844" type="#_x0000_t75" style="width:115.5pt;height:36pt" o:ole="">
            <v:imagedata r:id="rId1476" o:title="" embosscolor="white"/>
          </v:shape>
          <o:OLEObject Type="Embed" ProgID="Equation.DSMT4" ShapeID="_x0000_i1844" DrawAspect="Content" ObjectID="_1752302910" r:id="rId1477"/>
        </w:object>
      </w:r>
      <w:r>
        <w:rPr>
          <w:rFonts w:ascii="Times New Roman" w:hAnsi="Times New Roman"/>
          <w:sz w:val="28"/>
          <w:szCs w:val="28"/>
        </w:rPr>
        <w:tab/>
      </w:r>
    </w:p>
    <w:p w14:paraId="2998A58A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60136557" w14:textId="77777777" w:rsidR="00CA29DF" w:rsidRDefault="00A21CF9">
      <w:pPr>
        <w:tabs>
          <w:tab w:val="center" w:pos="4800"/>
          <w:tab w:val="right" w:pos="978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доказанная теорема и ее </w:t>
      </w:r>
      <w:r>
        <w:rPr>
          <w:rFonts w:ascii="Times New Roman" w:hAnsi="Times New Roman"/>
          <w:sz w:val="28"/>
          <w:szCs w:val="28"/>
        </w:rPr>
        <w:t>следствие могут помочь определить природу, свойства решений спин системы и наоборот.</w:t>
      </w:r>
    </w:p>
    <w:p w14:paraId="63239C03" w14:textId="77777777" w:rsidR="00CA29DF" w:rsidRDefault="00CA29DF">
      <w:pPr>
        <w:tabs>
          <w:tab w:val="center" w:pos="4800"/>
          <w:tab w:val="right" w:pos="9781"/>
        </w:tabs>
        <w:ind w:firstLine="709"/>
        <w:rPr>
          <w:rFonts w:ascii="Times New Roman" w:hAnsi="Times New Roman"/>
          <w:sz w:val="28"/>
          <w:szCs w:val="28"/>
        </w:rPr>
      </w:pPr>
    </w:p>
    <w:p w14:paraId="6824FE06" w14:textId="35E708E8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03" w:name="_Toc132104501"/>
      <w:bookmarkStart w:id="104" w:name="_Toc134555850"/>
      <w:bookmarkStart w:id="105" w:name="_Toc135765041"/>
      <w:r>
        <w:rPr>
          <w:rFonts w:ascii="Times New Roman" w:hAnsi="Times New Roman"/>
          <w:b/>
          <w:bCs/>
          <w:color w:val="auto"/>
          <w:sz w:val="28"/>
          <w:szCs w:val="28"/>
        </w:rPr>
        <w:t>3.4 </w:t>
      </w:r>
      <w:bookmarkEnd w:id="103"/>
      <w:bookmarkEnd w:id="104"/>
      <w:bookmarkEnd w:id="105"/>
      <w:r w:rsidR="00731F0D" w:rsidRPr="00731F0D">
        <w:rPr>
          <w:rFonts w:ascii="Times New Roman" w:hAnsi="Times New Roman"/>
          <w:b/>
          <w:bCs/>
          <w:color w:val="auto"/>
          <w:sz w:val="28"/>
          <w:szCs w:val="28"/>
        </w:rPr>
        <w:t xml:space="preserve">Геометрическая связь между </w:t>
      </w:r>
      <w:r w:rsidR="00731F0D" w:rsidRPr="00731F0D">
        <w:rPr>
          <w:rFonts w:ascii="Times New Roman" w:hAnsi="Times New Roman"/>
          <w:b/>
          <w:bCs/>
          <w:color w:val="auto"/>
          <w:sz w:val="28"/>
          <w:szCs w:val="28"/>
          <w:lang w:val="kk-KZ"/>
        </w:rPr>
        <w:t>ур</w:t>
      </w:r>
      <w:r w:rsidR="00731F0D" w:rsidRPr="00731F0D">
        <w:rPr>
          <w:rFonts w:ascii="Times New Roman" w:hAnsi="Times New Roman"/>
          <w:b/>
          <w:bCs/>
          <w:color w:val="auto"/>
          <w:sz w:val="28"/>
          <w:szCs w:val="28"/>
        </w:rPr>
        <w:t>авнение</w:t>
      </w:r>
      <w:r w:rsidR="00731F0D" w:rsidRPr="00731F0D">
        <w:rPr>
          <w:rFonts w:ascii="Times New Roman" w:hAnsi="Times New Roman"/>
          <w:b/>
          <w:bCs/>
          <w:color w:val="auto"/>
          <w:sz w:val="28"/>
          <w:szCs w:val="28"/>
          <w:lang w:val="ru-KZ"/>
        </w:rPr>
        <w:t>м</w:t>
      </w:r>
      <w:r w:rsidR="00731F0D" w:rsidRPr="00731F0D">
        <w:rPr>
          <w:rFonts w:ascii="Times New Roman" w:hAnsi="Times New Roman"/>
          <w:b/>
          <w:bCs/>
          <w:color w:val="auto"/>
          <w:sz w:val="28"/>
          <w:szCs w:val="28"/>
        </w:rPr>
        <w:t xml:space="preserve"> Хантера-Саксона и обобщенным уравнением ферромагнетика Гейзенберга</w:t>
      </w:r>
    </w:p>
    <w:p w14:paraId="6E320B56" w14:textId="77777777" w:rsidR="00CA29DF" w:rsidRDefault="00A21CF9">
      <w:pPr>
        <w:ind w:firstLine="709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Даны подраздел посвящён установлению геометрической связи </w:t>
      </w:r>
      <w:r>
        <w:rPr>
          <w:rFonts w:ascii="Times New Roman" w:hAnsi="Times New Roman"/>
          <w:sz w:val="28"/>
          <w:szCs w:val="28"/>
        </w:rPr>
        <w:t xml:space="preserve">уравнения Хантера-Саксона с обобщенным уравнением ферромагнетика Гейзенберга. Предложены метод отличается от метода М. Лакшманана тем, что не требует начальной идентификаций спинового вектора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7AA85163">
          <v:shape id="_x0000_i1845" type="#_x0000_t75" style="width:14.25pt;height:14.25pt" o:ole="">
            <v:imagedata r:id="rId1478" o:title="" embosscolor="white"/>
          </v:shape>
          <o:OLEObject Type="Embed" ProgID="Equation.DSMT4" ShapeID="_x0000_i1845" DrawAspect="Content" ObjectID="_1752302911" r:id="rId1479"/>
        </w:object>
      </w:r>
      <w:r>
        <w:rPr>
          <w:rFonts w:ascii="Times New Roman" w:hAnsi="Times New Roman"/>
          <w:sz w:val="28"/>
          <w:szCs w:val="28"/>
        </w:rPr>
        <w:t xml:space="preserve">с базисным </w:t>
      </w:r>
      <w:proofErr w:type="gramStart"/>
      <w:r>
        <w:rPr>
          <w:rFonts w:ascii="Times New Roman" w:hAnsi="Times New Roman"/>
          <w:sz w:val="28"/>
          <w:szCs w:val="28"/>
        </w:rPr>
        <w:t xml:space="preserve">вектором </w:t>
      </w:r>
      <w:r>
        <w:rPr>
          <w:rFonts w:ascii="Times New Roman" w:hAnsi="Times New Roman"/>
          <w:position w:val="-12"/>
          <w:sz w:val="28"/>
          <w:szCs w:val="28"/>
        </w:rPr>
        <w:object w:dxaOrig="288" w:dyaOrig="438" w14:anchorId="264734C8">
          <v:shape id="_x0000_i1846" type="#_x0000_t75" style="width:14.25pt;height:21.75pt" o:ole="">
            <v:imagedata r:id="rId1480" o:title="" embosscolor="white"/>
          </v:shape>
          <o:OLEObject Type="Embed" ProgID="Equation.DSMT4" ShapeID="_x0000_i1846" DrawAspect="Content" ObjectID="_1752302912" r:id="rId1481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Спиновая система выводится непосредственно из уравнения движения </w:t>
      </w:r>
      <w:proofErr w:type="gramStart"/>
      <w:r>
        <w:rPr>
          <w:rFonts w:ascii="Times New Roman" w:hAnsi="Times New Roman"/>
          <w:sz w:val="28"/>
          <w:szCs w:val="28"/>
        </w:rPr>
        <w:t xml:space="preserve">вектора </w:t>
      </w:r>
      <w:r>
        <w:rPr>
          <w:rFonts w:ascii="Times New Roman" w:hAnsi="Times New Roman"/>
          <w:position w:val="-12"/>
          <w:sz w:val="28"/>
          <w:szCs w:val="28"/>
        </w:rPr>
        <w:object w:dxaOrig="288" w:dyaOrig="438" w14:anchorId="14C0B334">
          <v:shape id="_x0000_i1847" type="#_x0000_t75" style="width:14.25pt;height:21.75pt" o:ole="">
            <v:imagedata r:id="rId1482" o:title="" embosscolor="white"/>
          </v:shape>
          <o:OLEObject Type="Embed" ProgID="Equation.DSMT4" ShapeID="_x0000_i1847" DrawAspect="Content" ObjectID="_1752302913" r:id="rId1483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Установление геометрической эквивалентности включает в себя два этапа. Сначала построим с помощью дифференциальной геометрии пространственные кри</w:t>
      </w:r>
      <w:r>
        <w:rPr>
          <w:rFonts w:ascii="Times New Roman" w:hAnsi="Times New Roman"/>
          <w:sz w:val="28"/>
          <w:szCs w:val="28"/>
        </w:rPr>
        <w:t>вые уравнения Хантера-Саксона. Затем с помощью построенных кривых покажем эквивалентность уравнения Хантера-Саксона и обобщенного уравнение ферромагнетика Гейзенберга.</w:t>
      </w:r>
    </w:p>
    <w:p w14:paraId="10E9D64F" w14:textId="77777777" w:rsidR="00CA29DF" w:rsidRDefault="00CA29DF">
      <w:pPr>
        <w:ind w:firstLine="709"/>
        <w:rPr>
          <w:rFonts w:ascii="Times New Roman" w:hAnsi="Times New Roman"/>
          <w:b/>
          <w:bCs/>
          <w:sz w:val="28"/>
          <w:szCs w:val="28"/>
        </w:rPr>
      </w:pPr>
    </w:p>
    <w:p w14:paraId="75CF561C" w14:textId="77777777" w:rsidR="00CA29DF" w:rsidRDefault="00A21CF9">
      <w:pPr>
        <w:pStyle w:val="2"/>
        <w:keepNext w:val="0"/>
        <w:spacing w:before="0"/>
        <w:ind w:firstLine="709"/>
        <w:rPr>
          <w:rFonts w:ascii="Times New Roman" w:hAnsi="Times New Roman"/>
          <w:color w:val="auto"/>
          <w:sz w:val="28"/>
          <w:szCs w:val="28"/>
        </w:rPr>
      </w:pPr>
      <w:bookmarkStart w:id="106" w:name="_Toc132104502"/>
      <w:bookmarkStart w:id="107" w:name="_Toc135765042"/>
      <w:bookmarkStart w:id="108" w:name="_Toc134555851"/>
      <w:r>
        <w:rPr>
          <w:rFonts w:ascii="Times New Roman" w:hAnsi="Times New Roman"/>
          <w:color w:val="auto"/>
          <w:sz w:val="28"/>
          <w:szCs w:val="28"/>
        </w:rPr>
        <w:t>3.4.1 Движение пространственных кривых. Солитонные связи</w:t>
      </w:r>
      <w:bookmarkEnd w:id="106"/>
      <w:bookmarkEnd w:id="107"/>
      <w:bookmarkEnd w:id="108"/>
    </w:p>
    <w:p w14:paraId="2E275FF7" w14:textId="1B60B0DC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 использованием матриц Паули (1.3), перепишем пару Лакса, соответствующий уравнению Хантера-Саксона (3.18), в терминах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3FA77D80">
          <v:shape id="_x0000_i1848" type="#_x0000_t75" style="width:14.25pt;height:14.25pt" o:ole="">
            <v:imagedata r:id="rId1484" o:title="" embosscolor="white"/>
          </v:shape>
          <o:OLEObject Type="Embed" ProgID="Equation.DSMT4" ShapeID="_x0000_i1848" DrawAspect="Content" ObjectID="_1752302914" r:id="rId1485"/>
        </w:object>
      </w:r>
      <w:r w:rsidR="00A65DC3">
        <w:rPr>
          <w:rFonts w:ascii="Times New Roman" w:hAnsi="Times New Roman"/>
          <w:sz w:val="28"/>
          <w:szCs w:val="28"/>
          <w:lang w:val="ru-KZ"/>
        </w:rPr>
        <w:t> 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 w:rsidR="00A65DC3">
        <w:rPr>
          <w:rFonts w:ascii="Times New Roman" w:hAnsi="Times New Roman"/>
          <w:sz w:val="28"/>
          <w:szCs w:val="28"/>
          <w:lang w:val="ru-KZ"/>
        </w:rPr>
        <w:t> 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17866667">
          <v:shape id="_x0000_i1849" type="#_x0000_t75" style="width:14.25pt;height:14.25pt" o:ole="">
            <v:imagedata r:id="rId1486" o:title="" embosscolor="white"/>
          </v:shape>
          <o:OLEObject Type="Embed" ProgID="Equation.DSMT4" ShapeID="_x0000_i1849" DrawAspect="Content" ObjectID="_1752302915" r:id="rId1487"/>
        </w:object>
      </w:r>
    </w:p>
    <w:p w14:paraId="379960D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2261232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1878" w:dyaOrig="438" w14:anchorId="1A133B29">
          <v:shape id="_x0000_i1850" type="#_x0000_t75" style="width:93.75pt;height:21.75pt" o:ole="">
            <v:imagedata r:id="rId1488" o:title="" embosscolor="white"/>
          </v:shape>
          <o:OLEObject Type="Embed" ProgID="Equation.DSMT4" ShapeID="_x0000_i1850" DrawAspect="Content" ObjectID="_1752302916" r:id="rId148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(3.31)</w:t>
      </w:r>
    </w:p>
    <w:p w14:paraId="5994D111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3D256F4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  <w:lang w:val="en-US"/>
        </w:rPr>
        <w:object w:dxaOrig="5760" w:dyaOrig="864" w14:anchorId="6ED16125">
          <v:shape id="_x0000_i1851" type="#_x0000_t75" style="width:4in;height:43.5pt" o:ole="">
            <v:imagedata r:id="rId1490" o:title="" embosscolor="white"/>
          </v:shape>
          <o:OLEObject Type="Embed" ProgID="Equation.DSMT4" ShapeID="_x0000_i1851" DrawAspect="Content" ObjectID="_1752302917" r:id="rId149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(3.32)</w:t>
      </w:r>
    </w:p>
    <w:p w14:paraId="602A415E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501A9FCB" w14:textId="676DBB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Далее, пару Лакса уравнения Хантера-Саксона необходима выразить через базисные элементы алгебры Ли. Базисными ортами или генератором алгебры Ли являются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="00A65DC3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</w:rPr>
        <w:object w:dxaOrig="1001" w:dyaOrig="438" w14:anchorId="7188ACB1">
          <v:shape id="_x0000_i1852" type="#_x0000_t75" style="width:50.25pt;height:21.75pt" o:ole="">
            <v:imagedata r:id="rId1492" o:title="" embosscolor="white"/>
          </v:shape>
          <o:OLEObject Type="Embed" ProgID="Equation.DSMT4" ShapeID="_x0000_i1852" DrawAspect="Content" ObjectID="_1752302918" r:id="rId1493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6"/>
          <w:sz w:val="28"/>
          <w:szCs w:val="28"/>
        </w:rPr>
        <w:object w:dxaOrig="1727" w:dyaOrig="437" w14:anchorId="23560401">
          <v:shape id="_x0000_i1853" type="#_x0000_t75" style="width:86.25pt;height:21.75pt" o:ole="">
            <v:imagedata r:id="rId1494" o:title="" embosscolor="white"/>
          </v:shape>
          <o:OLEObject Type="Embed" ProgID="Equation.DSMT4" ShapeID="_x0000_i1853" DrawAspect="Content" ObjectID="_1752302919" r:id="rId1495"/>
        </w:object>
      </w:r>
      <w:r>
        <w:rPr>
          <w:rFonts w:ascii="Times New Roman" w:hAnsi="Times New Roman"/>
          <w:sz w:val="28"/>
          <w:szCs w:val="28"/>
        </w:rPr>
        <w:t xml:space="preserve">. Базисные орты определяются </w:t>
      </w:r>
      <w:proofErr w:type="gramStart"/>
      <w:r>
        <w:rPr>
          <w:rFonts w:ascii="Times New Roman" w:hAnsi="Times New Roman"/>
          <w:sz w:val="28"/>
          <w:szCs w:val="28"/>
        </w:rPr>
        <w:t xml:space="preserve">как </w:t>
      </w:r>
      <w:r>
        <w:rPr>
          <w:rFonts w:ascii="Times New Roman" w:hAnsi="Times New Roman"/>
          <w:position w:val="-28"/>
          <w:sz w:val="28"/>
          <w:szCs w:val="28"/>
        </w:rPr>
        <w:object w:dxaOrig="2303" w:dyaOrig="725" w14:anchorId="35E45E06">
          <v:shape id="_x0000_i1854" type="#_x0000_t75" style="width:115.5pt;height:36pt" o:ole="">
            <v:imagedata r:id="rId1496" o:title="" embosscolor="white"/>
          </v:shape>
          <o:OLEObject Type="Embed" ProgID="Equation.DSMT4" ShapeID="_x0000_i1854" DrawAspect="Content" ObjectID="_1752302920" r:id="rId1497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Они подчиняются, как и матрицы Паули, следующим коммутационным соотношениям</w:t>
      </w:r>
    </w:p>
    <w:p w14:paraId="2871171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590DB14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4470" w:dyaOrig="438" w14:anchorId="14F7E6D9">
          <v:shape id="_x0000_i1855" type="#_x0000_t75" style="width:223.5pt;height:21.75pt" o:ole="">
            <v:imagedata r:id="rId1498" o:title="" embosscolor="white"/>
          </v:shape>
          <o:OLEObject Type="Embed" ProgID="Equation.DSMT4" ShapeID="_x0000_i1855" DrawAspect="Content" ObjectID="_1752302921" r:id="rId1499"/>
        </w:object>
      </w:r>
      <w:r>
        <w:rPr>
          <w:rFonts w:ascii="Times New Roman" w:hAnsi="Times New Roman"/>
          <w:sz w:val="28"/>
          <w:szCs w:val="28"/>
        </w:rPr>
        <w:tab/>
        <w:t>(3.33)</w:t>
      </w:r>
    </w:p>
    <w:p w14:paraId="7131476F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0A8E5DDF" w14:textId="77777777" w:rsidR="00CA29DF" w:rsidRDefault="00A21CF9">
      <w:pPr>
        <w:tabs>
          <w:tab w:val="center" w:pos="4800"/>
          <w:tab w:val="right" w:pos="978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 разложение пара Лакса (3.31), (3.32) на базисные орты алгебры Ли имеет форму</w:t>
      </w:r>
    </w:p>
    <w:p w14:paraId="12B3E0E6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19C78377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2317" w:dyaOrig="438" w14:anchorId="055FBE12">
          <v:shape id="_x0000_i1856" type="#_x0000_t75" style="width:115.5pt;height:21.75pt" o:ole="">
            <v:imagedata r:id="rId1500" o:title="" embosscolor="white"/>
          </v:shape>
          <o:OLEObject Type="Embed" ProgID="Equation.DSMT4" ShapeID="_x0000_i1856" DrawAspect="Content" ObjectID="_1752302922" r:id="rId150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(3.34)</w:t>
      </w:r>
    </w:p>
    <w:p w14:paraId="160B30A5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655D73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2305" w:dyaOrig="438" w14:anchorId="450B6499">
          <v:shape id="_x0000_i1857" type="#_x0000_t75" style="width:115.5pt;height:21.75pt" o:ole="">
            <v:imagedata r:id="rId1502" o:title="" embosscolor="white"/>
          </v:shape>
          <o:OLEObject Type="Embed" ProgID="Equation.DSMT4" ShapeID="_x0000_i1857" DrawAspect="Content" ObjectID="_1752302923" r:id="rId150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(3.35)</w:t>
      </w:r>
    </w:p>
    <w:p w14:paraId="662D8E46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7CB80FF5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3C4925DC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D3E4C80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4321" w:dyaOrig="438" w14:anchorId="611F13ED">
          <v:shape id="_x0000_i1858" type="#_x0000_t75" style="width:3in;height:21.75pt" o:ole="">
            <v:imagedata r:id="rId1504" o:title="" embosscolor="white"/>
          </v:shape>
          <o:OLEObject Type="Embed" ProgID="Equation.DSMT4" ShapeID="_x0000_i1858" DrawAspect="Content" ObjectID="_1752302924" r:id="rId150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(3.36)</w:t>
      </w:r>
    </w:p>
    <w:p w14:paraId="3A09B3B3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213FB4C5" w14:textId="77777777" w:rsidR="00CA29DF" w:rsidRDefault="00A21CF9">
      <w:pPr>
        <w:tabs>
          <w:tab w:val="center" w:pos="4800"/>
          <w:tab w:val="right" w:pos="9639"/>
        </w:tabs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76"/>
          <w:sz w:val="28"/>
          <w:szCs w:val="28"/>
          <w:lang w:val="en-US"/>
        </w:rPr>
        <w:object w:dxaOrig="3441" w:dyaOrig="2003" w14:anchorId="004C5CD8">
          <v:shape id="_x0000_i1859" type="#_x0000_t75" style="width:171.75pt;height:100.5pt" o:ole="">
            <v:imagedata r:id="rId1506" o:title="" embosscolor="white"/>
          </v:shape>
          <o:OLEObject Type="Embed" ProgID="Equation.DSMT4" ShapeID="_x0000_i1859" DrawAspect="Content" ObjectID="_1752302925" r:id="rId1507"/>
        </w:object>
      </w:r>
      <w:r>
        <w:rPr>
          <w:rFonts w:ascii="Times New Roman" w:hAnsi="Times New Roman"/>
          <w:sz w:val="28"/>
          <w:szCs w:val="28"/>
        </w:rPr>
        <w:tab/>
        <w:t>(3.37)</w:t>
      </w:r>
    </w:p>
    <w:p w14:paraId="24069BC5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2C92A2DE" w14:textId="77777777" w:rsidR="00CA29DF" w:rsidRDefault="00A21CF9">
      <w:pPr>
        <w:tabs>
          <w:tab w:val="center" w:pos="4800"/>
          <w:tab w:val="right" w:pos="978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Теперь рассмотрим базис алгебры </w:t>
      </w:r>
      <w:proofErr w:type="gramStart"/>
      <w:r>
        <w:rPr>
          <w:rFonts w:ascii="Times New Roman" w:hAnsi="Times New Roman"/>
          <w:sz w:val="28"/>
          <w:szCs w:val="28"/>
        </w:rPr>
        <w:t xml:space="preserve">Ли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38" w14:anchorId="0C92739C">
          <v:shape id="_x0000_i1860" type="#_x0000_t75" style="width:36pt;height:21.75pt" o:ole="">
            <v:imagedata r:id="rId1508" o:title="" embosscolor="white"/>
          </v:shape>
          <o:OLEObject Type="Embed" ProgID="Equation.DSMT4" ShapeID="_x0000_i1860" DrawAspect="Content" ObjectID="_1752302926" r:id="rId1509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Базисные </w:t>
      </w:r>
      <w:proofErr w:type="gramStart"/>
      <w:r>
        <w:rPr>
          <w:rFonts w:ascii="Times New Roman" w:hAnsi="Times New Roman"/>
          <w:sz w:val="28"/>
          <w:szCs w:val="28"/>
        </w:rPr>
        <w:t xml:space="preserve">элементы </w:t>
      </w:r>
      <w:r>
        <w:rPr>
          <w:rFonts w:ascii="Times New Roman" w:hAnsi="Times New Roman"/>
          <w:position w:val="-16"/>
          <w:sz w:val="28"/>
          <w:szCs w:val="28"/>
        </w:rPr>
        <w:object w:dxaOrig="1440" w:dyaOrig="438" w14:anchorId="6969D06F">
          <v:shape id="_x0000_i1861" type="#_x0000_t75" style="width:1in;height:21.75pt" o:ole="">
            <v:imagedata r:id="rId1510" o:title="" embosscolor="white"/>
          </v:shape>
          <o:OLEObject Type="Embed" ProgID="Equation.DSMT4" ShapeID="_x0000_i1861" DrawAspect="Content" ObjectID="_1752302927" r:id="rId1511"/>
        </w:object>
      </w:r>
      <w:r>
        <w:rPr>
          <w:rFonts w:ascii="Times New Roman" w:hAnsi="Times New Roman"/>
          <w:position w:val="-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алгебре </w:t>
      </w:r>
      <w:r>
        <w:rPr>
          <w:rFonts w:ascii="Times New Roman" w:hAnsi="Times New Roman"/>
          <w:position w:val="-14"/>
          <w:sz w:val="28"/>
          <w:szCs w:val="28"/>
        </w:rPr>
        <w:object w:dxaOrig="725" w:dyaOrig="438" w14:anchorId="1B6E1359">
          <v:shape id="_x0000_i1862" type="#_x0000_t75" style="width:36pt;height:21.75pt" o:ole="">
            <v:imagedata r:id="rId1508" o:title="" embosscolor="white"/>
          </v:shape>
          <o:OLEObject Type="Embed" ProgID="Equation.DSMT4" ShapeID="_x0000_i1862" DrawAspect="Content" ObjectID="_1752302928" r:id="rId1512"/>
        </w:object>
      </w:r>
      <w:r>
        <w:rPr>
          <w:rFonts w:ascii="Times New Roman" w:hAnsi="Times New Roman"/>
          <w:sz w:val="28"/>
          <w:szCs w:val="28"/>
        </w:rPr>
        <w:t xml:space="preserve"> определяются в виде</w:t>
      </w:r>
    </w:p>
    <w:p w14:paraId="107EF15F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70FE915E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  <w:lang w:val="en-US"/>
        </w:rPr>
        <w:object w:dxaOrig="6050" w:dyaOrig="1290" w14:anchorId="68E91080">
          <v:shape id="_x0000_i1863" type="#_x0000_t75" style="width:302.25pt;height:64.5pt" o:ole="">
            <v:imagedata r:id="rId1513" o:title="" embosscolor="white"/>
          </v:shape>
          <o:OLEObject Type="Embed" ProgID="Equation.DSMT4" ShapeID="_x0000_i1863" DrawAspect="Content" ObjectID="_1752302929" r:id="rId1514"/>
        </w:object>
      </w:r>
      <w:r>
        <w:rPr>
          <w:rFonts w:ascii="Times New Roman" w:hAnsi="Times New Roman"/>
          <w:sz w:val="28"/>
          <w:szCs w:val="28"/>
        </w:rPr>
        <w:tab/>
        <w:t>(3.38)</w:t>
      </w:r>
    </w:p>
    <w:p w14:paraId="711BA467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4C7EFAEE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удовлетворяют следующим коммутационным соотношениям</w:t>
      </w:r>
    </w:p>
    <w:p w14:paraId="3E6D4B8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1F6AC46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4607" w:dyaOrig="438" w14:anchorId="502AF02A">
          <v:shape id="_x0000_i1864" type="#_x0000_t75" style="width:230.25pt;height:21.75pt" o:ole="">
            <v:imagedata r:id="rId1515" o:title="" embosscolor="white"/>
          </v:shape>
          <o:OLEObject Type="Embed" ProgID="Equation.DSMT4" ShapeID="_x0000_i1864" DrawAspect="Content" ObjectID="_1752302930" r:id="rId1516"/>
        </w:object>
      </w:r>
      <w:r>
        <w:rPr>
          <w:rFonts w:ascii="Times New Roman" w:hAnsi="Times New Roman"/>
          <w:sz w:val="28"/>
          <w:szCs w:val="28"/>
        </w:rPr>
        <w:tab/>
        <w:t>(3.39)</w:t>
      </w:r>
    </w:p>
    <w:p w14:paraId="6F3B981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C45F5E8" w14:textId="1A860049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Коммутационные соотношения для двух алгебр одинаковый, это означает следующее соответствие между их базисными </w:t>
      </w:r>
      <w:proofErr w:type="gramStart"/>
      <w:r>
        <w:rPr>
          <w:rFonts w:ascii="Times New Roman" w:hAnsi="Times New Roman"/>
          <w:sz w:val="28"/>
          <w:szCs w:val="28"/>
        </w:rPr>
        <w:t xml:space="preserve">элементами </w:t>
      </w:r>
      <w:r w:rsidR="00A65DC3">
        <w:rPr>
          <w:rFonts w:ascii="Times New Roman" w:hAnsi="Times New Roman"/>
          <w:position w:val="-16"/>
          <w:sz w:val="28"/>
          <w:szCs w:val="28"/>
        </w:rPr>
        <w:object w:dxaOrig="2020" w:dyaOrig="420" w14:anchorId="1A4C6A28">
          <v:shape id="_x0000_i1865" type="#_x0000_t75" style="width:100.5pt;height:21pt" o:ole="">
            <v:imagedata r:id="rId1517" o:title="" embosscolor="white"/>
          </v:shape>
          <o:OLEObject Type="Embed" ProgID="Equation.DSMT4" ShapeID="_x0000_i1865" DrawAspect="Content" ObjectID="_1752302931" r:id="rId1518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Тогда можно построим следующие две матрицы</w:t>
      </w:r>
    </w:p>
    <w:p w14:paraId="02F7B08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33B1BED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  <w:lang w:val="en-US"/>
        </w:rPr>
        <w:object w:dxaOrig="4756" w:dyaOrig="1290" w14:anchorId="00912D6B">
          <v:shape id="_x0000_i1866" type="#_x0000_t75" style="width:237.75pt;height:64.5pt" o:ole="">
            <v:imagedata r:id="rId1519" o:title="" embosscolor="white"/>
          </v:shape>
          <o:OLEObject Type="Embed" ProgID="Equation.DSMT4" ShapeID="_x0000_i1866" DrawAspect="Content" ObjectID="_1752302932" r:id="rId152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(3.40)</w:t>
      </w:r>
    </w:p>
    <w:p w14:paraId="3DAB55DA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7109553F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  <w:lang w:val="en-US"/>
        </w:rPr>
        <w:object w:dxaOrig="4608" w:dyaOrig="1290" w14:anchorId="5C880DC7">
          <v:shape id="_x0000_i1867" type="#_x0000_t75" style="width:230.25pt;height:64.5pt" o:ole="">
            <v:imagedata r:id="rId1521" o:title="" embosscolor="white"/>
          </v:shape>
          <o:OLEObject Type="Embed" ProgID="Equation.DSMT4" ShapeID="_x0000_i1867" DrawAspect="Content" ObjectID="_1752302933" r:id="rId1522"/>
        </w:object>
      </w:r>
      <w:r>
        <w:rPr>
          <w:rFonts w:ascii="Times New Roman" w:hAnsi="Times New Roman"/>
          <w:sz w:val="28"/>
          <w:szCs w:val="28"/>
        </w:rPr>
        <w:tab/>
        <w:t>(3.41)</w:t>
      </w:r>
    </w:p>
    <w:p w14:paraId="0E1855EA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56A4A795" w14:textId="5D332C97" w:rsidR="00CA29DF" w:rsidRDefault="00A21CF9">
      <w:pPr>
        <w:tabs>
          <w:tab w:val="center" w:pos="4800"/>
          <w:tab w:val="right" w:pos="978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построем интегрируемые движение пространственных кривых, индуцированное уравнением Хантера-Саксона (</w:t>
      </w:r>
      <w:proofErr w:type="gramStart"/>
      <w:r>
        <w:rPr>
          <w:rFonts w:ascii="Times New Roman" w:hAnsi="Times New Roman"/>
          <w:sz w:val="28"/>
          <w:szCs w:val="28"/>
        </w:rPr>
        <w:t>3.12)-</w:t>
      </w:r>
      <w:proofErr w:type="gramEnd"/>
      <w:r>
        <w:rPr>
          <w:rFonts w:ascii="Times New Roman" w:hAnsi="Times New Roman"/>
          <w:sz w:val="28"/>
          <w:szCs w:val="28"/>
        </w:rPr>
        <w:t xml:space="preserve">(3.13). Рассмотрим гладкую пространственную кривую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 w:rsidR="00A65DC3">
        <w:rPr>
          <w:rFonts w:ascii="Times New Roman" w:hAnsi="Times New Roman"/>
          <w:position w:val="-4"/>
          <w:sz w:val="28"/>
          <w:szCs w:val="28"/>
        </w:rPr>
        <w:object w:dxaOrig="340" w:dyaOrig="340" w14:anchorId="6A857611">
          <v:shape id="_x0000_i1868" type="#_x0000_t75" style="width:17.25pt;height:17.25pt" o:ole="">
            <v:imagedata r:id="rId1523" o:title="" embosscolor="white"/>
          </v:shape>
          <o:OLEObject Type="Embed" ProgID="Equation.DSMT4" ShapeID="_x0000_i1868" DrawAspect="Content" ObjectID="_1752302934" r:id="rId1524"/>
        </w:object>
      </w:r>
      <w:r>
        <w:rPr>
          <w:rFonts w:ascii="Times New Roman" w:hAnsi="Times New Roman"/>
          <w:sz w:val="28"/>
          <w:szCs w:val="28"/>
        </w:rPr>
        <w:t xml:space="preserve"> заданной</w:t>
      </w:r>
      <w:proofErr w:type="gramEnd"/>
      <w:r>
        <w:rPr>
          <w:rFonts w:ascii="Times New Roman" w:hAnsi="Times New Roman"/>
          <w:sz w:val="28"/>
          <w:szCs w:val="28"/>
        </w:rPr>
        <w:t xml:space="preserve"> выражением</w:t>
      </w:r>
    </w:p>
    <w:p w14:paraId="05BDD41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E7E9C2C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3168" w:dyaOrig="437" w14:anchorId="1D0F4943">
          <v:shape id="_x0000_i1869" type="#_x0000_t75" style="width:158.25pt;height:21.75pt" o:ole="">
            <v:imagedata r:id="rId1525" o:title="" embosscolor="white"/>
          </v:shape>
          <o:OLEObject Type="Embed" ProgID="Equation.DSMT4" ShapeID="_x0000_i1869" DrawAspect="Content" ObjectID="_1752302935" r:id="rId1526"/>
        </w:obje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(3.42)</w:t>
      </w:r>
    </w:p>
    <w:p w14:paraId="3A3A1CB3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626BDB43" w14:textId="571D9E4B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="00A65DC3">
        <w:rPr>
          <w:rFonts w:ascii="Times New Roman" w:hAnsi="Times New Roman"/>
          <w:position w:val="-6"/>
          <w:sz w:val="28"/>
          <w:szCs w:val="28"/>
        </w:rPr>
        <w:object w:dxaOrig="220" w:dyaOrig="240" w14:anchorId="6E7A5612">
          <v:shape id="_x0000_i1870" type="#_x0000_t75" style="width:11.25pt;height:12pt" o:ole="">
            <v:imagedata r:id="rId1527" o:title="" embosscolor="white"/>
          </v:shape>
          <o:OLEObject Type="Embed" ProgID="Equation.DSMT4" ShapeID="_x0000_i1870" DrawAspect="Content" ObjectID="_1752302936" r:id="rId1528"/>
        </w:object>
      </w:r>
      <w:r>
        <w:rPr>
          <w:rFonts w:ascii="Times New Roman" w:hAnsi="Times New Roman"/>
          <w:sz w:val="28"/>
          <w:szCs w:val="28"/>
        </w:rPr>
        <w:t xml:space="preserve">– длина дуги кривой в каждый момент </w:t>
      </w:r>
      <w:proofErr w:type="gramStart"/>
      <w:r>
        <w:rPr>
          <w:rFonts w:ascii="Times New Roman" w:hAnsi="Times New Roman"/>
          <w:sz w:val="28"/>
          <w:szCs w:val="28"/>
        </w:rPr>
        <w:t xml:space="preserve">времени </w:t>
      </w:r>
      <w:r w:rsidR="00A65DC3">
        <w:rPr>
          <w:rFonts w:ascii="Times New Roman" w:hAnsi="Times New Roman"/>
          <w:position w:val="-6"/>
          <w:sz w:val="28"/>
          <w:szCs w:val="28"/>
        </w:rPr>
        <w:object w:dxaOrig="160" w:dyaOrig="260" w14:anchorId="6644DC5C">
          <v:shape id="_x0000_i1871" type="#_x0000_t75" style="width:8.25pt;height:12.75pt" o:ole="">
            <v:imagedata r:id="rId1529" o:title="" embosscolor="white"/>
          </v:shape>
          <o:OLEObject Type="Embed" ProgID="Equation.DSMT4" ShapeID="_x0000_i1871" DrawAspect="Content" ObjectID="_1752302937" r:id="rId1530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Тогда эту кривую можно описать через ортонормированную </w:t>
      </w:r>
      <w:proofErr w:type="gramStart"/>
      <w:r>
        <w:rPr>
          <w:rFonts w:ascii="Times New Roman" w:hAnsi="Times New Roman"/>
          <w:sz w:val="28"/>
          <w:szCs w:val="28"/>
        </w:rPr>
        <w:t xml:space="preserve">триаду </w:t>
      </w:r>
      <w:r>
        <w:rPr>
          <w:rFonts w:ascii="Times New Roman" w:hAnsi="Times New Roman"/>
          <w:position w:val="-12"/>
          <w:sz w:val="28"/>
          <w:szCs w:val="28"/>
        </w:rPr>
        <w:object w:dxaOrig="1001" w:dyaOrig="438" w14:anchorId="7AC69DF2">
          <v:shape id="_x0000_i1872" type="#_x0000_t75" style="width:50.25pt;height:21.75pt" o:ole="">
            <v:imagedata r:id="rId1531" o:title="" embosscolor="white"/>
          </v:shape>
          <o:OLEObject Type="Embed" ProgID="Equation.DSMT4" ShapeID="_x0000_i1872" DrawAspect="Content" ObjectID="_1752302938" r:id="rId1532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Здесь </w:t>
      </w:r>
    </w:p>
    <w:p w14:paraId="5EC78A2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80CF5AE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8"/>
          <w:sz w:val="28"/>
          <w:szCs w:val="28"/>
          <w:lang w:val="en-US"/>
        </w:rPr>
        <w:object w:dxaOrig="3880" w:dyaOrig="1290" w14:anchorId="30A635AA">
          <v:shape id="_x0000_i1873" type="#_x0000_t75" style="width:194.25pt;height:64.5pt" o:ole="">
            <v:imagedata r:id="rId1533" o:title="" embosscolor="white"/>
          </v:shape>
          <o:OLEObject Type="Embed" ProgID="Equation.DSMT4" ShapeID="_x0000_i1873" DrawAspect="Content" ObjectID="_1752302939" r:id="rId1534"/>
        </w:object>
      </w:r>
      <w:r>
        <w:rPr>
          <w:rFonts w:ascii="Times New Roman" w:hAnsi="Times New Roman"/>
          <w:sz w:val="28"/>
          <w:szCs w:val="28"/>
        </w:rPr>
        <w:tab/>
        <w:t>(3.43)</w:t>
      </w:r>
    </w:p>
    <w:p w14:paraId="1439EE6D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0D7C99C0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</w:t>
      </w:r>
    </w:p>
    <w:p w14:paraId="00231F8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E7D9ADE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  <w:lang w:val="en-US"/>
        </w:rPr>
        <w:object w:dxaOrig="5324" w:dyaOrig="1290" w14:anchorId="73659232">
          <v:shape id="_x0000_i1874" type="#_x0000_t75" style="width:266.25pt;height:64.5pt" o:ole="">
            <v:imagedata r:id="rId1535" o:title="" embosscolor="white"/>
          </v:shape>
          <o:OLEObject Type="Embed" ProgID="Equation.DSMT4" ShapeID="_x0000_i1874" DrawAspect="Content" ObjectID="_1752302940" r:id="rId1536"/>
        </w:object>
      </w:r>
      <w:r>
        <w:rPr>
          <w:rFonts w:ascii="Times New Roman" w:hAnsi="Times New Roman"/>
          <w:sz w:val="28"/>
          <w:szCs w:val="28"/>
        </w:rPr>
        <w:tab/>
        <w:t>(3.44)</w:t>
      </w:r>
    </w:p>
    <w:p w14:paraId="13AB172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5A43FF6" w14:textId="50906613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="00A65DC3">
        <w:rPr>
          <w:rFonts w:ascii="Times New Roman" w:hAnsi="Times New Roman"/>
          <w:position w:val="-6"/>
          <w:sz w:val="28"/>
          <w:szCs w:val="28"/>
        </w:rPr>
        <w:object w:dxaOrig="200" w:dyaOrig="240" w14:anchorId="1AA68765">
          <v:shape id="_x0000_i1875" type="#_x0000_t75" style="width:9.75pt;height:12pt" o:ole="">
            <v:imagedata r:id="rId1537" o:title="" embosscolor="white"/>
          </v:shape>
          <o:OLEObject Type="Embed" ProgID="Equation.DSMT4" ShapeID="_x0000_i1875" DrawAspect="Content" ObjectID="_1752302941" r:id="rId1538"/>
        </w:object>
      </w:r>
      <w:r>
        <w:rPr>
          <w:rFonts w:ascii="Times New Roman" w:hAnsi="Times New Roman"/>
          <w:sz w:val="28"/>
          <w:szCs w:val="28"/>
        </w:rPr>
        <w:t>– кручение;</w:t>
      </w:r>
    </w:p>
    <w:p w14:paraId="29367F75" w14:textId="4EA8CF6D" w:rsidR="00CA29DF" w:rsidRDefault="00A65DC3">
      <w:pPr>
        <w:tabs>
          <w:tab w:val="center" w:pos="4800"/>
          <w:tab w:val="right" w:pos="9500"/>
        </w:tabs>
        <w:ind w:firstLine="4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2"/>
          <w:sz w:val="28"/>
          <w:szCs w:val="28"/>
        </w:rPr>
        <w:object w:dxaOrig="639" w:dyaOrig="380" w14:anchorId="01A4F1A8">
          <v:shape id="_x0000_i1876" type="#_x0000_t75" style="width:31.5pt;height:18.75pt" o:ole="">
            <v:imagedata r:id="rId1539" o:title="" embosscolor="white"/>
          </v:shape>
          <o:OLEObject Type="Embed" ProgID="Equation.DSMT4" ShapeID="_x0000_i1876" DrawAspect="Content" ObjectID="_1752302942" r:id="rId1540"/>
        </w:object>
      </w:r>
      <w:r>
        <w:rPr>
          <w:rFonts w:ascii="Times New Roman" w:hAnsi="Times New Roman"/>
          <w:position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геодезическая кривизна и нормальная кривизна кривой, соответственно. </w:t>
      </w:r>
      <w:r>
        <w:rPr>
          <w:rFonts w:ascii="Times New Roman" w:hAnsi="Times New Roman"/>
          <w:position w:val="-16"/>
          <w:sz w:val="28"/>
          <w:szCs w:val="28"/>
        </w:rPr>
        <w:object w:dxaOrig="1440" w:dyaOrig="438" w14:anchorId="2FD763D8">
          <v:shape id="_x0000_i1877" type="#_x0000_t75" style="width:1in;height:21.75pt" o:ole="">
            <v:imagedata r:id="rId1541" o:title="" embosscolor="white"/>
          </v:shape>
          <o:OLEObject Type="Embed" ProgID="Equation.DSMT4" ShapeID="_x0000_i1877" DrawAspect="Content" ObjectID="_1752302943" r:id="rId1542"/>
        </w:object>
      </w:r>
      <w:r>
        <w:rPr>
          <w:rFonts w:ascii="Times New Roman" w:hAnsi="Times New Roman"/>
          <w:sz w:val="28"/>
          <w:szCs w:val="28"/>
        </w:rPr>
        <w:t xml:space="preserve"> –искомые функции, которые будут выражаться </w:t>
      </w:r>
      <w:proofErr w:type="gramStart"/>
      <w:r>
        <w:rPr>
          <w:rFonts w:ascii="Times New Roman" w:hAnsi="Times New Roman"/>
          <w:sz w:val="28"/>
          <w:szCs w:val="28"/>
        </w:rPr>
        <w:t xml:space="preserve">через </w:t>
      </w:r>
      <w:r>
        <w:rPr>
          <w:rFonts w:ascii="Times New Roman" w:hAnsi="Times New Roman"/>
          <w:position w:val="-10"/>
          <w:sz w:val="28"/>
          <w:szCs w:val="28"/>
        </w:rPr>
        <w:object w:dxaOrig="864" w:dyaOrig="288" w14:anchorId="751E1694">
          <v:shape id="_x0000_i1878" type="#_x0000_t75" style="width:43.5pt;height:14.25pt" o:ole="">
            <v:imagedata r:id="rId1543" o:title="" embosscolor="white"/>
          </v:shape>
          <o:OLEObject Type="Embed" ProgID="Equation.3" ShapeID="_x0000_i1878" DrawAspect="Content" ObjectID="_1752302944" r:id="rId1544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С другой стороны,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матрицы </w:t>
      </w:r>
      <w:r>
        <w:rPr>
          <w:rFonts w:ascii="Times New Roman" w:hAnsi="Times New Roman"/>
          <w:position w:val="-6"/>
          <w:sz w:val="28"/>
          <w:szCs w:val="28"/>
        </w:rPr>
        <w:object w:dxaOrig="288" w:dyaOrig="288" w14:anchorId="1E55318D">
          <v:shape id="_x0000_i1879" type="#_x0000_t75" style="width:14.25pt;height:14.25pt" o:ole="">
            <v:imagedata r:id="rId1545" o:title="" embosscolor="white"/>
          </v:shape>
          <o:OLEObject Type="Embed" ProgID="Equation.DSMT4" ShapeID="_x0000_i1879" DrawAspect="Content" ObjectID="_1752302945" r:id="rId1546"/>
        </w:object>
      </w:r>
      <w:r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455AC12B">
          <v:shape id="_x0000_i1880" type="#_x0000_t75" style="width:14.25pt;height:14.25pt" o:ole="">
            <v:imagedata r:id="rId1547" o:title="" embosscolor="white"/>
          </v:shape>
          <o:OLEObject Type="Embed" ProgID="Equation.DSMT4" ShapeID="_x0000_i1880" DrawAspect="Content" ObjectID="_1752302946" r:id="rId1548"/>
        </w:object>
      </w:r>
      <w:r>
        <w:rPr>
          <w:rFonts w:ascii="Times New Roman" w:hAnsi="Times New Roman"/>
          <w:sz w:val="28"/>
          <w:szCs w:val="28"/>
        </w:rPr>
        <w:t xml:space="preserve"> равны (3.40), (3.41). Приравнивая эти выражения, получим</w:t>
      </w:r>
    </w:p>
    <w:p w14:paraId="2AC4831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FE61685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4320" w:dyaOrig="438" w14:anchorId="45B16B62">
          <v:shape id="_x0000_i1881" type="#_x0000_t75" style="width:3in;height:21.75pt" o:ole="">
            <v:imagedata r:id="rId1549" o:title="" embosscolor="white"/>
          </v:shape>
          <o:OLEObject Type="Embed" ProgID="Equation.DSMT4" ShapeID="_x0000_i1881" DrawAspect="Content" ObjectID="_1752302947" r:id="rId1550"/>
        </w:object>
      </w:r>
      <w:r>
        <w:rPr>
          <w:rFonts w:ascii="Times New Roman" w:hAnsi="Times New Roman"/>
          <w:sz w:val="28"/>
          <w:szCs w:val="28"/>
        </w:rPr>
        <w:tab/>
        <w:t>(3.45)</w:t>
      </w:r>
    </w:p>
    <w:p w14:paraId="48FACE3F" w14:textId="77777777" w:rsidR="00CA29DF" w:rsidRDefault="00A21CF9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также</w:t>
      </w:r>
    </w:p>
    <w:p w14:paraId="58C7303C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32"/>
          <w:sz w:val="28"/>
          <w:szCs w:val="28"/>
          <w:lang w:val="en-US"/>
        </w:rPr>
        <w:object w:dxaOrig="3595" w:dyaOrig="864" w14:anchorId="4271637F">
          <v:shape id="_x0000_i1882" type="#_x0000_t75" style="width:180pt;height:43.5pt" o:ole="">
            <v:imagedata r:id="rId1551" o:title="" embosscolor="white"/>
          </v:shape>
          <o:OLEObject Type="Embed" ProgID="Equation.DSMT4" ShapeID="_x0000_i1882" DrawAspect="Content" ObjectID="_1752302948" r:id="rId155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6C925678" w14:textId="77777777" w:rsidR="00CA29DF" w:rsidRDefault="00A21CF9">
      <w:pPr>
        <w:tabs>
          <w:tab w:val="center" w:pos="4800"/>
          <w:tab w:val="right" w:pos="9639"/>
        </w:tabs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  <w:lang w:val="en-US"/>
        </w:rPr>
        <w:object w:dxaOrig="3168" w:dyaOrig="864" w14:anchorId="1302D143">
          <v:shape id="_x0000_i1883" type="#_x0000_t75" style="width:158.25pt;height:43.5pt" o:ole="">
            <v:imagedata r:id="rId1553" o:title="" embosscolor="white"/>
          </v:shape>
          <o:OLEObject Type="Embed" ProgID="Equation.DSMT4" ShapeID="_x0000_i1883" DrawAspect="Content" ObjectID="_1752302949" r:id="rId155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(3.46)</w:t>
      </w:r>
    </w:p>
    <w:p w14:paraId="450C3048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1152" w:dyaOrig="438" w14:anchorId="6E22ADCF">
          <v:shape id="_x0000_i1884" type="#_x0000_t75" style="width:57.75pt;height:21.75pt" o:ole="">
            <v:imagedata r:id="rId1555" o:title="" embosscolor="white"/>
          </v:shape>
          <o:OLEObject Type="Embed" ProgID="Equation.DSMT4" ShapeID="_x0000_i1884" DrawAspect="Content" ObjectID="_1752302950" r:id="rId155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7FA50934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95F01EE" w14:textId="7ECEB03A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(3.44)</w:t>
      </w:r>
      <w:r w:rsidR="00731F0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имеет условия совместности в виде</w:t>
      </w:r>
    </w:p>
    <w:p w14:paraId="4CD9F2FC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604B7A32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2317" w:dyaOrig="438" w14:anchorId="4372E06D">
          <v:shape id="_x0000_i1885" type="#_x0000_t75" style="width:115.5pt;height:21.75pt" o:ole="">
            <v:imagedata r:id="rId1557" o:title="" embosscolor="white"/>
          </v:shape>
          <o:OLEObject Type="Embed" ProgID="Equation.DSMT4" ShapeID="_x0000_i1885" DrawAspect="Content" ObjectID="_1752302951" r:id="rId1558"/>
        </w:object>
      </w:r>
      <w:r>
        <w:rPr>
          <w:rFonts w:ascii="Times New Roman" w:hAnsi="Times New Roman"/>
          <w:sz w:val="28"/>
          <w:szCs w:val="28"/>
        </w:rPr>
        <w:tab/>
        <w:t>(3.47)</w:t>
      </w:r>
    </w:p>
    <w:p w14:paraId="4A9BC966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558A23D9" w14:textId="5A4BA3D2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разложения по элементам матрицы уравнения (3.46)</w:t>
      </w:r>
      <w:r w:rsidR="00731F0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получаем</w:t>
      </w:r>
    </w:p>
    <w:p w14:paraId="2F8E14D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8C29A9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2879" w:dyaOrig="438" w14:anchorId="291883C0">
          <v:shape id="_x0000_i1886" type="#_x0000_t75" style="width:2in;height:21.75pt" o:ole="">
            <v:imagedata r:id="rId1559" o:title="" embosscolor="white"/>
          </v:shape>
          <o:OLEObject Type="Embed" ProgID="Equation.DSMT4" ShapeID="_x0000_i1886" DrawAspect="Content" ObjectID="_1752302952" r:id="rId156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CB1001F" w14:textId="77777777" w:rsidR="00CA29DF" w:rsidRDefault="00A21CF9">
      <w:pPr>
        <w:tabs>
          <w:tab w:val="center" w:pos="4800"/>
          <w:tab w:val="right" w:pos="9639"/>
        </w:tabs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2879" w:dyaOrig="438" w14:anchorId="2C832189">
          <v:shape id="_x0000_i1887" type="#_x0000_t75" style="width:2in;height:21.75pt" o:ole="">
            <v:imagedata r:id="rId1561" o:title="" embosscolor="white"/>
          </v:shape>
          <o:OLEObject Type="Embed" ProgID="Equation.DSMT4" ShapeID="_x0000_i1887" DrawAspect="Content" ObjectID="_1752302953" r:id="rId156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(3.48)</w:t>
      </w:r>
    </w:p>
    <w:p w14:paraId="0D5E95E2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2729" w:dyaOrig="438" w14:anchorId="3DAA54DE">
          <v:shape id="_x0000_i1888" type="#_x0000_t75" style="width:136.5pt;height:21.75pt" o:ole="">
            <v:imagedata r:id="rId1563" o:title="" embosscolor="white"/>
          </v:shape>
          <o:OLEObject Type="Embed" ProgID="Equation.DSMT4" ShapeID="_x0000_i1888" DrawAspect="Content" ObjectID="_1752302954" r:id="rId156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0A8B2CE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62E0490C" w14:textId="22D887C8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того, элементы первой строки третьего столбца уравнения (3.47)</w:t>
      </w:r>
      <w:r w:rsidR="00731F0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дают</w:t>
      </w:r>
    </w:p>
    <w:p w14:paraId="515F44C0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EDD5490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  <w:lang w:val="en-US"/>
        </w:rPr>
        <w:object w:dxaOrig="4031" w:dyaOrig="725" w14:anchorId="4A86A928">
          <v:shape id="_x0000_i1889" type="#_x0000_t75" style="width:201.75pt;height:36pt" o:ole="">
            <v:imagedata r:id="rId1565" o:title="" embosscolor="white"/>
          </v:shape>
          <o:OLEObject Type="Embed" ProgID="Equation.DSMT4" ShapeID="_x0000_i1889" DrawAspect="Content" ObjectID="_1752302955" r:id="rId1566"/>
        </w:object>
      </w:r>
      <w:r>
        <w:rPr>
          <w:rFonts w:ascii="Times New Roman" w:hAnsi="Times New Roman"/>
          <w:sz w:val="28"/>
          <w:szCs w:val="28"/>
        </w:rPr>
        <w:tab/>
        <w:t>(3.49)</w:t>
      </w:r>
    </w:p>
    <w:p w14:paraId="1C01F7D9" w14:textId="77777777" w:rsidR="00CA29DF" w:rsidRDefault="00CA29DF">
      <w:pPr>
        <w:tabs>
          <w:tab w:val="center" w:pos="4800"/>
          <w:tab w:val="right" w:pos="9781"/>
        </w:tabs>
        <w:rPr>
          <w:rFonts w:ascii="Times New Roman" w:hAnsi="Times New Roman"/>
          <w:sz w:val="28"/>
          <w:szCs w:val="28"/>
        </w:rPr>
      </w:pPr>
    </w:p>
    <w:p w14:paraId="128E0A04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Тогда нетрудно убедиться, что разложение уравнения (3.49) по </w:t>
      </w:r>
      <w:proofErr w:type="gramStart"/>
      <w:r>
        <w:rPr>
          <w:rFonts w:ascii="Times New Roman" w:hAnsi="Times New Roman"/>
          <w:sz w:val="28"/>
          <w:szCs w:val="28"/>
        </w:rPr>
        <w:t xml:space="preserve">степени </w:t>
      </w:r>
      <w:r>
        <w:rPr>
          <w:rFonts w:ascii="Times New Roman" w:hAnsi="Times New Roman"/>
          <w:position w:val="-6"/>
          <w:sz w:val="28"/>
          <w:szCs w:val="28"/>
        </w:rPr>
        <w:object w:dxaOrig="288" w:dyaOrig="288" w14:anchorId="2B143B93">
          <v:shape id="_x0000_i1890" type="#_x0000_t75" style="width:14.25pt;height:14.25pt" o:ole="">
            <v:imagedata r:id="rId1567" o:title="" embosscolor="white"/>
          </v:shape>
          <o:OLEObject Type="Embed" ProgID="Equation.DSMT4" ShapeID="_x0000_i1890" DrawAspect="Content" ObjectID="_1752302956" r:id="rId1568"/>
        </w:object>
      </w:r>
      <w:r>
        <w:rPr>
          <w:rFonts w:ascii="Times New Roman" w:hAnsi="Times New Roman"/>
          <w:position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дает</w:t>
      </w:r>
      <w:proofErr w:type="gramEnd"/>
      <w:r>
        <w:rPr>
          <w:rFonts w:ascii="Times New Roman" w:hAnsi="Times New Roman"/>
          <w:sz w:val="28"/>
          <w:szCs w:val="28"/>
        </w:rPr>
        <w:t xml:space="preserve"> уравнение Хантера-Саксона</w:t>
      </w:r>
    </w:p>
    <w:p w14:paraId="6E22E82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C323DC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317" w:dyaOrig="438" w14:anchorId="423E3A4A">
          <v:shape id="_x0000_i1891" type="#_x0000_t75" style="width:115.5pt;height:21.75pt" o:ole="">
            <v:imagedata r:id="rId1569" o:title="" embosscolor="white"/>
          </v:shape>
          <o:OLEObject Type="Embed" ProgID="Equation.DSMT4" ShapeID="_x0000_i1891" DrawAspect="Content" ObjectID="_1752302957" r:id="rId1570"/>
        </w:object>
      </w:r>
      <w:r>
        <w:rPr>
          <w:rFonts w:ascii="Times New Roman" w:hAnsi="Times New Roman"/>
          <w:sz w:val="28"/>
          <w:szCs w:val="28"/>
        </w:rPr>
        <w:tab/>
      </w:r>
    </w:p>
    <w:p w14:paraId="3E78A19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4DBA40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151" w:dyaOrig="438" w14:anchorId="684EF216">
          <v:shape id="_x0000_i1892" type="#_x0000_t75" style="width:57.75pt;height:21.75pt" o:ole="">
            <v:imagedata r:id="rId1571" o:title="" embosscolor="white"/>
          </v:shape>
          <o:OLEObject Type="Embed" ProgID="Equation.DSMT4" ShapeID="_x0000_i1892" DrawAspect="Content" ObjectID="_1752302958" r:id="rId157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92F69C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AFA69C2" w14:textId="67DDCAFC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заключение стоит отметить, что из (3.45) следует, что пространственная кривая, соответствующая уравнению Хантера-Саксона,</w:t>
      </w:r>
      <w:r w:rsidR="00731F0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имеет нулевую </w:t>
      </w:r>
      <w:r>
        <w:rPr>
          <w:rFonts w:ascii="Times New Roman" w:hAnsi="Times New Roman"/>
          <w:sz w:val="28"/>
          <w:szCs w:val="28"/>
        </w:rPr>
        <w:t>геодезическую кривизну.</w:t>
      </w:r>
    </w:p>
    <w:p w14:paraId="53B82F96" w14:textId="77777777" w:rsidR="00CA29DF" w:rsidRDefault="00CA29DF">
      <w:pPr>
        <w:rPr>
          <w:rFonts w:ascii="Times New Roman" w:hAnsi="Times New Roman"/>
          <w:b/>
          <w:bCs/>
          <w:sz w:val="28"/>
          <w:szCs w:val="28"/>
        </w:rPr>
      </w:pPr>
    </w:p>
    <w:p w14:paraId="5C066DD9" w14:textId="635906AA" w:rsidR="00CA29DF" w:rsidRPr="00A071C3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Cs/>
          <w:color w:val="auto"/>
          <w:sz w:val="28"/>
          <w:szCs w:val="28"/>
        </w:rPr>
      </w:pPr>
      <w:bookmarkStart w:id="109" w:name="_Toc132104503"/>
      <w:bookmarkStart w:id="110" w:name="_Toc135765043"/>
      <w:bookmarkStart w:id="111" w:name="_Toc134555852"/>
      <w:r w:rsidRPr="00A071C3">
        <w:rPr>
          <w:rFonts w:ascii="Times New Roman" w:hAnsi="Times New Roman"/>
          <w:bCs/>
          <w:color w:val="auto"/>
          <w:sz w:val="28"/>
          <w:szCs w:val="28"/>
        </w:rPr>
        <w:t>3.4.2 </w:t>
      </w:r>
      <w:bookmarkEnd w:id="109"/>
      <w:bookmarkEnd w:id="110"/>
      <w:bookmarkEnd w:id="111"/>
      <w:r w:rsidR="00A071C3" w:rsidRPr="00A071C3">
        <w:rPr>
          <w:rFonts w:ascii="Times New Roman" w:hAnsi="Times New Roman"/>
          <w:color w:val="auto"/>
          <w:sz w:val="28"/>
          <w:szCs w:val="28"/>
        </w:rPr>
        <w:t xml:space="preserve">Геометрическая эквивалентность между </w:t>
      </w:r>
      <w:r w:rsidR="00A071C3" w:rsidRPr="00A071C3">
        <w:rPr>
          <w:rFonts w:ascii="Times New Roman" w:hAnsi="Times New Roman"/>
          <w:color w:val="auto"/>
          <w:sz w:val="28"/>
          <w:szCs w:val="28"/>
          <w:lang w:val="kk-KZ"/>
        </w:rPr>
        <w:t>ур</w:t>
      </w:r>
      <w:r w:rsidR="00A071C3" w:rsidRPr="00A071C3">
        <w:rPr>
          <w:rFonts w:ascii="Times New Roman" w:hAnsi="Times New Roman"/>
          <w:color w:val="auto"/>
          <w:sz w:val="28"/>
          <w:szCs w:val="28"/>
        </w:rPr>
        <w:t>авнение</w:t>
      </w:r>
      <w:r w:rsidR="00A071C3" w:rsidRPr="00A071C3">
        <w:rPr>
          <w:rFonts w:ascii="Times New Roman" w:hAnsi="Times New Roman"/>
          <w:color w:val="auto"/>
          <w:sz w:val="28"/>
          <w:szCs w:val="28"/>
          <w:lang w:val="ru-KZ"/>
        </w:rPr>
        <w:t>м</w:t>
      </w:r>
      <w:r w:rsidR="00A071C3" w:rsidRPr="00A071C3">
        <w:rPr>
          <w:rFonts w:ascii="Times New Roman" w:hAnsi="Times New Roman"/>
          <w:color w:val="auto"/>
          <w:sz w:val="28"/>
          <w:szCs w:val="28"/>
        </w:rPr>
        <w:t xml:space="preserve"> Хантера-Саксона и обобщенным уравнением ферромагнетика Гейзенберга</w:t>
      </w:r>
    </w:p>
    <w:p w14:paraId="7DB10E4C" w14:textId="4A912691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Целю данного подраздела является с помощью, построенных пространственных кривых доказать геометрическую </w:t>
      </w:r>
      <w:r>
        <w:rPr>
          <w:rFonts w:ascii="Times New Roman" w:hAnsi="Times New Roman"/>
          <w:sz w:val="28"/>
          <w:szCs w:val="28"/>
        </w:rPr>
        <w:t xml:space="preserve">эквивалентность уравнения Хантера-Саксона и обобщенного уравнение ферромагнетика Гейзенберга. Здесь вернемся к системе (3.43), состоящей из соотношений Серре-Френе с присоединенной временной эволюцией ортонормированной </w:t>
      </w: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триады </w:t>
      </w:r>
      <w:r>
        <w:rPr>
          <w:rFonts w:ascii="Times New Roman" w:hAnsi="Times New Roman"/>
          <w:position w:val="-12"/>
          <w:sz w:val="28"/>
          <w:szCs w:val="28"/>
        </w:rPr>
        <w:object w:dxaOrig="1001" w:dyaOrig="438" w14:anchorId="37AA2197">
          <v:shape id="_x0000_i1893" type="#_x0000_t75" style="width:50.25pt;height:21.75pt" o:ole="">
            <v:imagedata r:id="rId1531" o:title="" embosscolor="white"/>
          </v:shape>
          <o:OLEObject Type="Embed" ProgID="Equation.DSMT4" ShapeID="_x0000_i1893" DrawAspect="Content" ObjectID="_1752302959" r:id="rId1573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>помним, что эта система имеет условие совместимости, задана (3.47). Перепишем условие (3.46)</w:t>
      </w:r>
      <w:r w:rsidR="00AD202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терминах компонентов матриц </w:t>
      </w:r>
      <w:r>
        <w:rPr>
          <w:rFonts w:ascii="Times New Roman" w:hAnsi="Times New Roman"/>
          <w:i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и подставив </w:t>
      </w:r>
      <w:proofErr w:type="gramStart"/>
      <w:r>
        <w:rPr>
          <w:rFonts w:ascii="Times New Roman" w:hAnsi="Times New Roman"/>
          <w:sz w:val="28"/>
          <w:szCs w:val="28"/>
        </w:rPr>
        <w:t>значение</w:t>
      </w:r>
      <w:r w:rsidR="00AD2025">
        <w:rPr>
          <w:rFonts w:ascii="Times New Roman" w:hAnsi="Times New Roman"/>
          <w:sz w:val="28"/>
          <w:szCs w:val="28"/>
          <w:lang w:val="ru-KZ"/>
        </w:rPr>
        <w:t xml:space="preserve"> </w:t>
      </w:r>
      <w:r w:rsidR="00A65DC3">
        <w:rPr>
          <w:rFonts w:ascii="Times New Roman" w:hAnsi="Times New Roman"/>
          <w:position w:val="-12"/>
          <w:sz w:val="28"/>
          <w:szCs w:val="28"/>
        </w:rPr>
        <w:object w:dxaOrig="720" w:dyaOrig="380" w14:anchorId="14D77167">
          <v:shape id="_x0000_i1894" type="#_x0000_t75" style="width:35.25pt;height:18.75pt" o:ole="">
            <v:imagedata r:id="rId1574" o:title="" embosscolor="white"/>
          </v:shape>
          <o:OLEObject Type="Embed" ProgID="Equation.DSMT4" ShapeID="_x0000_i1894" DrawAspect="Content" ObjectID="_1752302960" r:id="rId1575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получим</w:t>
      </w:r>
    </w:p>
    <w:p w14:paraId="0C7E6C1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905E9E6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002" w:dyaOrig="438" w14:anchorId="28264433">
          <v:shape id="_x0000_i1895" type="#_x0000_t75" style="width:50.25pt;height:21.75pt" o:ole="">
            <v:imagedata r:id="rId1576" o:title="" embosscolor="white"/>
          </v:shape>
          <o:OLEObject Type="Embed" ProgID="Equation.DSMT4" ShapeID="_x0000_i1895" DrawAspect="Content" ObjectID="_1752302961" r:id="rId157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22EB0F32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2EB2C78F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002" w:dyaOrig="438" w14:anchorId="5F1332D0">
          <v:shape id="_x0000_i1896" type="#_x0000_t75" style="width:50.25pt;height:21.75pt" o:ole="">
            <v:imagedata r:id="rId1578" o:title="" embosscolor="white"/>
          </v:shape>
          <o:OLEObject Type="Embed" ProgID="Equation.DSMT4" ShapeID="_x0000_i1896" DrawAspect="Content" ObjectID="_1752302962" r:id="rId157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(3.50)</w:t>
      </w:r>
    </w:p>
    <w:p w14:paraId="1B9E7CFD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2A2DA6B1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878" w:dyaOrig="438" w14:anchorId="7E91510A">
          <v:shape id="_x0000_i1897" type="#_x0000_t75" style="width:93.75pt;height:21.75pt" o:ole="">
            <v:imagedata r:id="rId1580" o:title="" embosscolor="white"/>
          </v:shape>
          <o:OLEObject Type="Embed" ProgID="Equation.DSMT4" ShapeID="_x0000_i1897" DrawAspect="Content" ObjectID="_1752302963" r:id="rId158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460914B" w14:textId="77777777" w:rsidR="00CA29DF" w:rsidRDefault="00CA29DF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77B2BE8A" w14:textId="77777777" w:rsidR="00CA29DF" w:rsidRDefault="00A21CF9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</w:t>
      </w:r>
    </w:p>
    <w:p w14:paraId="1F449B3D" w14:textId="77777777" w:rsidR="00CA29DF" w:rsidRDefault="00CA29DF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2604243D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727" w:dyaOrig="438" w14:anchorId="27DEFA06">
          <v:shape id="_x0000_i1898" type="#_x0000_t75" style="width:86.25pt;height:21.75pt" o:ole="">
            <v:imagedata r:id="rId1582" o:title="" embosscolor="white"/>
          </v:shape>
          <o:OLEObject Type="Embed" ProgID="Equation.DSMT4" ShapeID="_x0000_i1898" DrawAspect="Content" ObjectID="_1752302964" r:id="rId158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07EF110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96CFD5A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877" w:dyaOrig="438" w14:anchorId="302A88BB">
          <v:shape id="_x0000_i1899" type="#_x0000_t75" style="width:93.75pt;height:21.75pt" o:ole="">
            <v:imagedata r:id="rId1584" o:title="" embosscolor="white"/>
          </v:shape>
          <o:OLEObject Type="Embed" ProgID="Equation.DSMT4" ShapeID="_x0000_i1899" DrawAspect="Content" ObjectID="_1752302965" r:id="rId158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(3.51)</w:t>
      </w:r>
    </w:p>
    <w:p w14:paraId="65404E4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F0882F6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877" w:dyaOrig="438" w14:anchorId="6ACC2B86">
          <v:shape id="_x0000_i1900" type="#_x0000_t75" style="width:93.75pt;height:21.75pt" o:ole="">
            <v:imagedata r:id="rId1586" o:title="" embosscolor="white"/>
          </v:shape>
          <o:OLEObject Type="Embed" ProgID="Equation.DSMT4" ShapeID="_x0000_i1900" DrawAspect="Content" ObjectID="_1752302966" r:id="rId1587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49510E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5B6395F" w14:textId="27FC401C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Вычислим вторые производные </w:t>
      </w:r>
      <w:proofErr w:type="gramStart"/>
      <w:r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position w:val="-6"/>
          <w:sz w:val="28"/>
          <w:szCs w:val="28"/>
        </w:rPr>
        <w:object w:dxaOrig="288" w:dyaOrig="288" w14:anchorId="35AE995C">
          <v:shape id="_x0000_i1901" type="#_x0000_t75" style="width:14.25pt;height:14.25pt" o:ole="">
            <v:imagedata r:id="rId1588" o:title="" embosscolor="white"/>
          </v:shape>
          <o:OLEObject Type="Embed" ProgID="Equation.DSMT4" ShapeID="_x0000_i1901" DrawAspect="Content" ObjectID="_1752302967" r:id="rId1589"/>
        </w:object>
      </w:r>
      <w:r w:rsidR="00A65DC3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6"/>
          <w:sz w:val="28"/>
          <w:szCs w:val="28"/>
        </w:rPr>
        <w:object w:dxaOrig="150" w:dyaOrig="288" w14:anchorId="063E24A2">
          <v:shape id="_x0000_i1902" type="#_x0000_t75" style="width:7.5pt;height:14.25pt" o:ole="">
            <v:imagedata r:id="rId1590" o:title="" embosscolor="white"/>
          </v:shape>
          <o:OLEObject Type="Embed" ProgID="Equation.DSMT4" ShapeID="_x0000_i1902" DrawAspect="Content" ObjectID="_1752302968" r:id="rId1591"/>
        </w:object>
      </w:r>
      <w:r w:rsidR="00A65DC3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функции </w:t>
      </w:r>
      <w:r>
        <w:rPr>
          <w:rFonts w:ascii="Times New Roman" w:hAnsi="Times New Roman"/>
          <w:position w:val="-12"/>
          <w:sz w:val="28"/>
          <w:szCs w:val="28"/>
        </w:rPr>
        <w:object w:dxaOrig="288" w:dyaOrig="438" w14:anchorId="191015E6">
          <v:shape id="_x0000_i1903" type="#_x0000_t75" style="width:14.25pt;height:21.75pt" o:ole="">
            <v:imagedata r:id="rId1592" o:title="" embosscolor="white"/>
          </v:shape>
          <o:OLEObject Type="Embed" ProgID="Equation.DSMT4" ShapeID="_x0000_i1903" DrawAspect="Content" ObjectID="_1752302969" r:id="rId1593"/>
        </w:object>
      </w:r>
      <w:r>
        <w:rPr>
          <w:rFonts w:ascii="Times New Roman" w:hAnsi="Times New Roman"/>
          <w:sz w:val="28"/>
          <w:szCs w:val="28"/>
        </w:rPr>
        <w:t>. Сделав некоторые несложные вычисления, получим</w:t>
      </w:r>
    </w:p>
    <w:p w14:paraId="4AC3C7F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3DBB330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441" w:dyaOrig="438" w14:anchorId="1924D121">
          <v:shape id="_x0000_i1904" type="#_x0000_t75" style="width:171.75pt;height:21.75pt" o:ole="">
            <v:imagedata r:id="rId1594" o:title="" embosscolor="white"/>
          </v:shape>
          <o:OLEObject Type="Embed" ProgID="Equation.DSMT4" ShapeID="_x0000_i1904" DrawAspect="Content" ObjectID="_1752302970" r:id="rId159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2E760B76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1A26B3D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5608" w:dyaOrig="438" w14:anchorId="347797C9">
          <v:shape id="_x0000_i1905" type="#_x0000_t75" style="width:280.5pt;height:21.75pt" o:ole="">
            <v:imagedata r:id="rId1596" o:title="" embosscolor="white"/>
          </v:shape>
          <o:OLEObject Type="Embed" ProgID="Equation.DSMT4" ShapeID="_x0000_i1905" DrawAspect="Content" ObjectID="_1752302971" r:id="rId159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(3.52)</w:t>
      </w:r>
    </w:p>
    <w:p w14:paraId="4EF8AD92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35278C8A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5323" w:dyaOrig="438" w14:anchorId="6B06C7B8">
          <v:shape id="_x0000_i1906" type="#_x0000_t75" style="width:266.25pt;height:21.75pt" o:ole="">
            <v:imagedata r:id="rId1598" o:title="" embosscolor="white"/>
          </v:shape>
          <o:OLEObject Type="Embed" ProgID="Equation.DSMT4" ShapeID="_x0000_i1906" DrawAspect="Content" ObjectID="_1752302972" r:id="rId159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947488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EB70876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Теперь установим их векторное произведение с вектором </w:t>
      </w:r>
      <w:r>
        <w:rPr>
          <w:rFonts w:ascii="Times New Roman" w:hAnsi="Times New Roman"/>
          <w:position w:val="-12"/>
          <w:sz w:val="28"/>
          <w:szCs w:val="28"/>
        </w:rPr>
        <w:object w:dxaOrig="288" w:dyaOrig="438" w14:anchorId="7E28C58B">
          <v:shape id="_x0000_i1907" type="#_x0000_t75" style="width:14.25pt;height:21.75pt" o:ole="">
            <v:imagedata r:id="rId1600" o:title="" embosscolor="white"/>
          </v:shape>
          <o:OLEObject Type="Embed" ProgID="Equation.DSMT4" ShapeID="_x0000_i1907" DrawAspect="Content" ObjectID="_1752302973" r:id="rId1601"/>
        </w:object>
      </w:r>
    </w:p>
    <w:p w14:paraId="5ECC7C6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5CD0D40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167" w:dyaOrig="438" w14:anchorId="7D2F4E51">
          <v:shape id="_x0000_i1908" type="#_x0000_t75" style="width:108pt;height:21.75pt" o:ole="">
            <v:imagedata r:id="rId1602" o:title="" embosscolor="white"/>
          </v:shape>
          <o:OLEObject Type="Embed" ProgID="Equation.DSMT4" ShapeID="_x0000_i1908" DrawAspect="Content" ObjectID="_1752302974" r:id="rId160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(3.53)</w:t>
      </w:r>
    </w:p>
    <w:p w14:paraId="068232EF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BE8B6C4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317" w:dyaOrig="438" w14:anchorId="1ADC7E20">
          <v:shape id="_x0000_i1909" type="#_x0000_t75" style="width:115.5pt;height:21.75pt" o:ole="">
            <v:imagedata r:id="rId1604" o:title="" embosscolor="white"/>
          </v:shape>
          <o:OLEObject Type="Embed" ProgID="Equation.DSMT4" ShapeID="_x0000_i1909" DrawAspect="Content" ObjectID="_1752302975" r:id="rId160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(3.54)</w:t>
      </w:r>
    </w:p>
    <w:p w14:paraId="39B86308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71BBFDF9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441" w:dyaOrig="438" w14:anchorId="17DF5F7A">
          <v:shape id="_x0000_i1910" type="#_x0000_t75" style="width:122.25pt;height:21.75pt" o:ole="">
            <v:imagedata r:id="rId1606" o:title="" embosscolor="white"/>
          </v:shape>
          <o:OLEObject Type="Embed" ProgID="Equation.DSMT4" ShapeID="_x0000_i1910" DrawAspect="Content" ObjectID="_1752302976" r:id="rId1607"/>
        </w:object>
      </w:r>
      <w:r>
        <w:rPr>
          <w:rFonts w:ascii="Times New Roman" w:hAnsi="Times New Roman"/>
          <w:sz w:val="28"/>
          <w:szCs w:val="28"/>
        </w:rPr>
        <w:tab/>
        <w:t>(3.55)</w:t>
      </w:r>
    </w:p>
    <w:p w14:paraId="540B3204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C8AA755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030" w:dyaOrig="438" w14:anchorId="6F5E9A98">
          <v:shape id="_x0000_i1911" type="#_x0000_t75" style="width:201.75pt;height:21.75pt" o:ole="">
            <v:imagedata r:id="rId1608" o:title="" embosscolor="white"/>
          </v:shape>
          <o:OLEObject Type="Embed" ProgID="Equation.DSMT4" ShapeID="_x0000_i1911" DrawAspect="Content" ObjectID="_1752302977" r:id="rId1609"/>
        </w:object>
      </w:r>
      <w:r>
        <w:rPr>
          <w:rFonts w:ascii="Times New Roman" w:hAnsi="Times New Roman"/>
          <w:sz w:val="28"/>
          <w:szCs w:val="28"/>
        </w:rPr>
        <w:tab/>
        <w:t>(3.56)</w:t>
      </w:r>
    </w:p>
    <w:p w14:paraId="7E424696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F9AD91C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318" w:dyaOrig="438" w14:anchorId="1B5D99CE">
          <v:shape id="_x0000_i1912" type="#_x0000_t75" style="width:3in;height:21.75pt" o:ole="">
            <v:imagedata r:id="rId1610" o:title="" embosscolor="white"/>
          </v:shape>
          <o:OLEObject Type="Embed" ProgID="Equation.DSMT4" ShapeID="_x0000_i1912" DrawAspect="Content" ObjectID="_1752302978" r:id="rId161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(3.57)</w:t>
      </w:r>
    </w:p>
    <w:p w14:paraId="0287E15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Введем </w:t>
      </w:r>
      <w:proofErr w:type="gramStart"/>
      <w:r>
        <w:rPr>
          <w:rFonts w:ascii="Times New Roman" w:hAnsi="Times New Roman"/>
          <w:sz w:val="28"/>
          <w:szCs w:val="28"/>
        </w:rPr>
        <w:t xml:space="preserve">обозначение </w:t>
      </w:r>
      <w:r>
        <w:rPr>
          <w:rFonts w:ascii="Times New Roman" w:hAnsi="Times New Roman"/>
          <w:position w:val="-12"/>
          <w:sz w:val="28"/>
          <w:szCs w:val="28"/>
        </w:rPr>
        <w:object w:dxaOrig="1878" w:dyaOrig="438" w14:anchorId="70E22C8E">
          <v:shape id="_x0000_i1913" type="#_x0000_t75" style="width:93.75pt;height:21.75pt" o:ole="">
            <v:imagedata r:id="rId1612" o:title="" embosscolor="white"/>
          </v:shape>
          <o:OLEObject Type="Embed" ProgID="Equation.DSMT4" ShapeID="_x0000_i1913" DrawAspect="Content" ObjectID="_1752302979" r:id="rId1613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</w:rPr>
        <w:object w:dxaOrig="1878" w:dyaOrig="438" w14:anchorId="2FD430AF">
          <v:shape id="_x0000_i1914" type="#_x0000_t75" style="width:93.75pt;height:21.75pt" o:ole="">
            <v:imagedata r:id="rId1614" o:title="" embosscolor="white"/>
          </v:shape>
          <o:OLEObject Type="Embed" ProgID="Equation.DSMT4" ShapeID="_x0000_i1914" DrawAspect="Content" ObjectID="_1752302980" r:id="rId1615"/>
        </w:objec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Тогда перепишем выражение (3.56) в следующем виде</w:t>
      </w:r>
    </w:p>
    <w:p w14:paraId="31DB813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CFA16CB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305" w:dyaOrig="438" w14:anchorId="7A5C6F08">
          <v:shape id="_x0000_i1915" type="#_x0000_t75" style="width:115.5pt;height:21.75pt" o:ole="">
            <v:imagedata r:id="rId1616" o:title="" embosscolor="white"/>
          </v:shape>
          <o:OLEObject Type="Embed" ProgID="Equation.DSMT4" ShapeID="_x0000_i1915" DrawAspect="Content" ObjectID="_1752302981" r:id="rId1617"/>
        </w:object>
      </w:r>
      <w:r>
        <w:rPr>
          <w:rFonts w:ascii="Times New Roman" w:hAnsi="Times New Roman"/>
          <w:sz w:val="28"/>
          <w:szCs w:val="28"/>
        </w:rPr>
        <w:tab/>
        <w:t>(3.58)</w:t>
      </w:r>
    </w:p>
    <w:p w14:paraId="3149507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4A10CEB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Выразим </w:t>
      </w:r>
      <w:r>
        <w:rPr>
          <w:rFonts w:ascii="Times New Roman" w:hAnsi="Times New Roman"/>
          <w:position w:val="-12"/>
          <w:sz w:val="28"/>
          <w:szCs w:val="28"/>
        </w:rPr>
        <w:object w:dxaOrig="288" w:dyaOrig="438" w14:anchorId="471C6E5B">
          <v:shape id="_x0000_i1916" type="#_x0000_t75" style="width:14.25pt;height:21.75pt" o:ole="">
            <v:imagedata r:id="rId1618" o:title="" embosscolor="white"/>
          </v:shape>
          <o:OLEObject Type="Embed" ProgID="Equation.DSMT4" ShapeID="_x0000_i1916" DrawAspect="Content" ObjectID="_1752302982" r:id="rId1619"/>
        </w:object>
      </w:r>
      <w:proofErr w:type="gramStart"/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position w:val="-12"/>
          <w:sz w:val="28"/>
          <w:szCs w:val="28"/>
        </w:rPr>
        <w:object w:dxaOrig="288" w:dyaOrig="438" w14:anchorId="28C27AFE">
          <v:shape id="_x0000_i1917" type="#_x0000_t75" style="width:14.25pt;height:21.75pt" o:ole="">
            <v:imagedata r:id="rId1620" o:title="" embosscolor="white"/>
          </v:shape>
          <o:OLEObject Type="Embed" ProgID="Equation.DSMT4" ShapeID="_x0000_i1917" DrawAspect="Content" ObjectID="_1752302983" r:id="rId1621"/>
        </w:object>
      </w:r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помощью системы (3.55), (3.58)</w:t>
      </w:r>
    </w:p>
    <w:p w14:paraId="117980D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D50A067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3755" w:dyaOrig="437" w14:anchorId="47F52542">
          <v:shape id="_x0000_i1918" type="#_x0000_t75" style="width:187.5pt;height:21.75pt" o:ole="">
            <v:imagedata r:id="rId1622" o:title="" embosscolor="white"/>
          </v:shape>
          <o:OLEObject Type="Embed" ProgID="Equation.DSMT4" ShapeID="_x0000_i1918" DrawAspect="Content" ObjectID="_1752302984" r:id="rId1623"/>
        </w:object>
      </w:r>
      <w:r>
        <w:rPr>
          <w:rFonts w:ascii="Times New Roman" w:hAnsi="Times New Roman"/>
          <w:sz w:val="28"/>
          <w:szCs w:val="28"/>
        </w:rPr>
        <w:tab/>
        <w:t>(3.59)</w:t>
      </w:r>
    </w:p>
    <w:p w14:paraId="192689A1" w14:textId="77777777" w:rsidR="00CA29DF" w:rsidRDefault="00CA29DF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767AA2DA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3594" w:dyaOrig="437" w14:anchorId="22A33DA7">
          <v:shape id="_x0000_i1919" type="#_x0000_t75" style="width:180pt;height:21.75pt" o:ole="">
            <v:imagedata r:id="rId1624" o:title="" embosscolor="white"/>
          </v:shape>
          <o:OLEObject Type="Embed" ProgID="Equation.DSMT4" ShapeID="_x0000_i1919" DrawAspect="Content" ObjectID="_1752302985" r:id="rId1625"/>
        </w:object>
      </w:r>
      <w:r>
        <w:rPr>
          <w:rFonts w:ascii="Times New Roman" w:hAnsi="Times New Roman"/>
          <w:sz w:val="28"/>
          <w:szCs w:val="28"/>
        </w:rPr>
        <w:tab/>
        <w:t>(3.60)</w:t>
      </w:r>
    </w:p>
    <w:p w14:paraId="59C67C54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E9C9B87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Здесь </w:t>
      </w:r>
      <w:r>
        <w:rPr>
          <w:rFonts w:ascii="Times New Roman" w:hAnsi="Times New Roman"/>
          <w:position w:val="-12"/>
          <w:sz w:val="28"/>
          <w:szCs w:val="28"/>
        </w:rPr>
        <w:object w:dxaOrig="2165" w:dyaOrig="438" w14:anchorId="6B80FFFD">
          <v:shape id="_x0000_i1920" type="#_x0000_t75" style="width:108pt;height:21.75pt" o:ole="">
            <v:imagedata r:id="rId1626" o:title="" embosscolor="white"/>
          </v:shape>
          <o:OLEObject Type="Embed" ProgID="Equation.DSMT4" ShapeID="_x0000_i1920" DrawAspect="Content" ObjectID="_1752302986" r:id="rId1627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Подставим найденные значения</w:t>
      </w:r>
      <w:r>
        <w:rPr>
          <w:rFonts w:ascii="Times New Roman" w:hAnsi="Times New Roman"/>
          <w:position w:val="-12"/>
          <w:sz w:val="28"/>
          <w:szCs w:val="28"/>
        </w:rPr>
        <w:object w:dxaOrig="288" w:dyaOrig="438" w14:anchorId="4EE98252">
          <v:shape id="_x0000_i1921" type="#_x0000_t75" style="width:14.25pt;height:21.75pt" o:ole="">
            <v:imagedata r:id="rId1628" o:title="" embosscolor="white"/>
          </v:shape>
          <o:OLEObject Type="Embed" ProgID="Equation.DSMT4" ShapeID="_x0000_i1921" DrawAspect="Content" ObjectID="_1752302987" r:id="rId1629"/>
        </w:object>
      </w:r>
      <w:proofErr w:type="gramStart"/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position w:val="-12"/>
          <w:sz w:val="28"/>
          <w:szCs w:val="28"/>
        </w:rPr>
        <w:object w:dxaOrig="288" w:dyaOrig="438" w14:anchorId="6F3975E7">
          <v:shape id="_x0000_i1922" type="#_x0000_t75" style="width:14.25pt;height:21.75pt" o:ole="">
            <v:imagedata r:id="rId1630" o:title="" embosscolor="white"/>
          </v:shape>
          <o:OLEObject Type="Embed" ProgID="Equation.DSMT4" ShapeID="_x0000_i1922" DrawAspect="Content" ObjectID="_1752302988" r:id="rId1631"/>
        </w:objec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(3.28)</w:t>
      </w:r>
    </w:p>
    <w:p w14:paraId="49074AEE" w14:textId="77777777" w:rsidR="00CA29DF" w:rsidRDefault="00CA29DF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37D271D7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7197" w:dyaOrig="438" w14:anchorId="0A6D1143">
          <v:shape id="_x0000_i1923" type="#_x0000_t75" style="width:5in;height:21.75pt" o:ole="">
            <v:imagedata r:id="rId1632" o:title="" embosscolor="white"/>
          </v:shape>
          <o:OLEObject Type="Embed" ProgID="Equation.DSMT4" ShapeID="_x0000_i1923" DrawAspect="Content" ObjectID="_1752302989" r:id="rId1633"/>
        </w:object>
      </w:r>
      <w:r>
        <w:rPr>
          <w:rFonts w:ascii="Times New Roman" w:hAnsi="Times New Roman"/>
          <w:sz w:val="28"/>
          <w:szCs w:val="28"/>
        </w:rPr>
        <w:tab/>
        <w:t>(3.61)</w:t>
      </w:r>
    </w:p>
    <w:p w14:paraId="1F6615B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A5C6B7F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Обозначим </w:t>
      </w:r>
      <w:proofErr w:type="gramStart"/>
      <w:r>
        <w:rPr>
          <w:rFonts w:ascii="Times New Roman" w:hAnsi="Times New Roman"/>
          <w:sz w:val="28"/>
          <w:szCs w:val="28"/>
        </w:rPr>
        <w:t xml:space="preserve">через </w:t>
      </w:r>
      <w:r>
        <w:rPr>
          <w:rFonts w:ascii="Times New Roman" w:hAnsi="Times New Roman"/>
          <w:position w:val="-12"/>
          <w:sz w:val="28"/>
          <w:szCs w:val="28"/>
        </w:rPr>
        <w:object w:dxaOrig="1878" w:dyaOrig="438" w14:anchorId="153BF203">
          <v:shape id="_x0000_i1924" type="#_x0000_t75" style="width:93.75pt;height:21.75pt" o:ole="">
            <v:imagedata r:id="rId1634" o:title="" embosscolor="white"/>
          </v:shape>
          <o:OLEObject Type="Embed" ProgID="Equation.DSMT4" ShapeID="_x0000_i1924" DrawAspect="Content" ObjectID="_1752302990" r:id="rId1635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</w:rPr>
        <w:object w:dxaOrig="1877" w:dyaOrig="438" w14:anchorId="37C0192F">
          <v:shape id="_x0000_i1925" type="#_x0000_t75" style="width:93.75pt;height:21.75pt" o:ole="">
            <v:imagedata r:id="rId1636" o:title="" embosscolor="white"/>
          </v:shape>
          <o:OLEObject Type="Embed" ProgID="Equation.DSMT4" ShapeID="_x0000_i1925" DrawAspect="Content" ObjectID="_1752302991" r:id="rId1637"/>
        </w:objec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position w:val="-12"/>
          <w:sz w:val="28"/>
          <w:szCs w:val="28"/>
        </w:rPr>
        <w:object w:dxaOrig="1152" w:dyaOrig="438" w14:anchorId="5F92ED79">
          <v:shape id="_x0000_i1926" type="#_x0000_t75" style="width:57.75pt;height:21.75pt" o:ole="">
            <v:imagedata r:id="rId1638" o:title="" embosscolor="white"/>
          </v:shape>
          <o:OLEObject Type="Embed" ProgID="Equation.DSMT4" ShapeID="_x0000_i1926" DrawAspect="Content" ObjectID="_1752302992" r:id="rId1639"/>
        </w:object>
      </w:r>
      <w:r>
        <w:rPr>
          <w:rFonts w:ascii="Times New Roman" w:hAnsi="Times New Roman"/>
          <w:sz w:val="28"/>
          <w:szCs w:val="28"/>
        </w:rPr>
        <w:t>, тогда (3.61) примет вид:</w:t>
      </w:r>
    </w:p>
    <w:p w14:paraId="3694A255" w14:textId="77777777" w:rsidR="00CA29DF" w:rsidRDefault="00CA29DF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7F245D62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168" w:dyaOrig="438" w14:anchorId="22AD2D26">
          <v:shape id="_x0000_i1927" type="#_x0000_t75" style="width:208.5pt;height:21.75pt" o:ole="">
            <v:imagedata r:id="rId1640" o:title="" embosscolor="white"/>
          </v:shape>
          <o:OLEObject Type="Embed" ProgID="Equation.DSMT4" ShapeID="_x0000_i1927" DrawAspect="Content" ObjectID="_1752302993" r:id="rId1641"/>
        </w:object>
      </w:r>
      <w:r>
        <w:rPr>
          <w:rFonts w:ascii="Times New Roman" w:hAnsi="Times New Roman"/>
          <w:sz w:val="28"/>
          <w:szCs w:val="28"/>
        </w:rPr>
        <w:tab/>
        <w:t>(3.62)</w:t>
      </w:r>
    </w:p>
    <w:p w14:paraId="311F75E2" w14:textId="77777777" w:rsidR="00CA29DF" w:rsidRDefault="00CA29DF">
      <w:pPr>
        <w:ind w:left="1418" w:firstLine="709"/>
        <w:jc w:val="center"/>
        <w:rPr>
          <w:rFonts w:ascii="Times New Roman" w:hAnsi="Times New Roman"/>
          <w:sz w:val="28"/>
          <w:szCs w:val="28"/>
        </w:rPr>
      </w:pPr>
    </w:p>
    <w:p w14:paraId="1EFA2D8E" w14:textId="4C846528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Вычислим значение </w:t>
      </w:r>
      <w:r w:rsidR="00A65DC3">
        <w:rPr>
          <w:rFonts w:ascii="Times New Roman" w:hAnsi="Times New Roman"/>
          <w:position w:val="-16"/>
          <w:sz w:val="28"/>
          <w:szCs w:val="28"/>
        </w:rPr>
        <w:object w:dxaOrig="420" w:dyaOrig="420" w14:anchorId="68A9DDC0">
          <v:shape id="_x0000_i1928" type="#_x0000_t75" style="width:21pt;height:21pt" o:ole="">
            <v:imagedata r:id="rId1642" o:title="" embosscolor="white"/>
          </v:shape>
          <o:OLEObject Type="Embed" ProgID="Equation.DSMT4" ShapeID="_x0000_i1928" DrawAspect="Content" ObjectID="_1752302994" r:id="rId1643"/>
        </w:object>
      </w:r>
      <w:r w:rsidR="00A65DC3">
        <w:rPr>
          <w:rFonts w:ascii="Times New Roman" w:hAnsi="Times New Roman"/>
          <w:position w:val="-12"/>
          <w:sz w:val="28"/>
          <w:szCs w:val="28"/>
        </w:rPr>
        <w:object w:dxaOrig="1219" w:dyaOrig="360" w14:anchorId="57ACEB83">
          <v:shape id="_x0000_i1929" type="#_x0000_t75" style="width:60.75pt;height:18pt" o:ole="">
            <v:imagedata r:id="rId1644" o:title="" embosscolor="white"/>
          </v:shape>
          <o:OLEObject Type="Embed" ProgID="Equation.DSMT4" ShapeID="_x0000_i1929" DrawAspect="Content" ObjectID="_1752302995" r:id="rId1645"/>
        </w:object>
      </w:r>
    </w:p>
    <w:p w14:paraId="7EB25AE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B554FB8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440" w:dyaOrig="438" w14:anchorId="1FD3D57C">
          <v:shape id="_x0000_i1930" type="#_x0000_t75" style="width:1in;height:21.75pt" o:ole="">
            <v:imagedata r:id="rId1646" o:title="" embosscolor="white"/>
          </v:shape>
          <o:OLEObject Type="Embed" ProgID="Equation.DSMT4" ShapeID="_x0000_i1930" DrawAspect="Content" ObjectID="_1752302996" r:id="rId164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2E00190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440" w:dyaOrig="438" w14:anchorId="1CB1C82C">
          <v:shape id="_x0000_i1931" type="#_x0000_t75" style="width:1in;height:21.75pt" o:ole="">
            <v:imagedata r:id="rId1648" o:title="" embosscolor="white"/>
          </v:shape>
          <o:OLEObject Type="Embed" ProgID="Equation.DSMT4" ShapeID="_x0000_i1931" DrawAspect="Content" ObjectID="_1752302997" r:id="rId164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(3.63)</w:t>
      </w:r>
    </w:p>
    <w:p w14:paraId="56A8C23C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590" w:dyaOrig="438" w14:anchorId="6B58F674">
          <v:shape id="_x0000_i1932" type="#_x0000_t75" style="width:79.5pt;height:21.75pt" o:ole="">
            <v:imagedata r:id="rId1650" o:title="" embosscolor="white"/>
          </v:shape>
          <o:OLEObject Type="Embed" ProgID="Equation.DSMT4" ShapeID="_x0000_i1932" DrawAspect="Content" ObjectID="_1752302998" r:id="rId1651"/>
        </w:object>
      </w:r>
      <w:r>
        <w:rPr>
          <w:rFonts w:ascii="Times New Roman" w:hAnsi="Times New Roman"/>
          <w:sz w:val="28"/>
          <w:szCs w:val="28"/>
        </w:rPr>
        <w:tab/>
      </w:r>
    </w:p>
    <w:p w14:paraId="2330583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0B5A082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Выполнив несложные </w:t>
      </w:r>
      <w:r>
        <w:rPr>
          <w:rFonts w:ascii="Times New Roman" w:hAnsi="Times New Roman"/>
          <w:sz w:val="28"/>
          <w:szCs w:val="28"/>
        </w:rPr>
        <w:t>вычисление, получим</w:t>
      </w:r>
    </w:p>
    <w:p w14:paraId="22DB633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57ABDA0" w14:textId="78C66F20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65DC3">
        <w:rPr>
          <w:rFonts w:ascii="Times New Roman" w:hAnsi="Times New Roman"/>
          <w:position w:val="-12"/>
          <w:sz w:val="28"/>
          <w:szCs w:val="28"/>
        </w:rPr>
        <w:object w:dxaOrig="3960" w:dyaOrig="380" w14:anchorId="4EF3C25E">
          <v:shape id="_x0000_i1933" type="#_x0000_t75" style="width:198pt;height:18.75pt" o:ole="">
            <v:imagedata r:id="rId1652" o:title="" embosscolor="white"/>
          </v:shape>
          <o:OLEObject Type="Embed" ProgID="Equation.DSMT4" ShapeID="_x0000_i1933" DrawAspect="Content" ObjectID="_1752302999" r:id="rId165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(3.64)</w:t>
      </w:r>
    </w:p>
    <w:p w14:paraId="60C9923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FFC3CAD" w14:textId="035D8781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</w:t>
      </w:r>
      <w:proofErr w:type="gramStart"/>
      <w:r>
        <w:rPr>
          <w:rFonts w:ascii="Times New Roman" w:hAnsi="Times New Roman"/>
          <w:sz w:val="28"/>
          <w:szCs w:val="28"/>
        </w:rPr>
        <w:t xml:space="preserve">отождествления </w:t>
      </w:r>
      <w:r w:rsidR="003A5676">
        <w:rPr>
          <w:rFonts w:ascii="Times New Roman" w:hAnsi="Times New Roman"/>
          <w:position w:val="-12"/>
          <w:sz w:val="28"/>
          <w:szCs w:val="28"/>
        </w:rPr>
        <w:object w:dxaOrig="740" w:dyaOrig="380" w14:anchorId="78745E4C">
          <v:shape id="_x0000_i1934" type="#_x0000_t75" style="width:37.5pt;height:18.75pt" o:ole="">
            <v:imagedata r:id="rId1654" o:title="" embosscolor="white"/>
          </v:shape>
          <o:OLEObject Type="Embed" ProgID="Equation.DSMT4" ShapeID="_x0000_i1934" DrawAspect="Content" ObjectID="_1752303000" r:id="rId1655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окончательно получаем</w:t>
      </w:r>
    </w:p>
    <w:p w14:paraId="7AB07EC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FFB9E02" w14:textId="1481D564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D2025">
        <w:rPr>
          <w:rFonts w:ascii="Times New Roman" w:hAnsi="Times New Roman"/>
          <w:position w:val="-12"/>
          <w:sz w:val="28"/>
          <w:szCs w:val="28"/>
        </w:rPr>
        <w:object w:dxaOrig="3700" w:dyaOrig="380" w14:anchorId="235274C2">
          <v:shape id="_x0000_i1935" type="#_x0000_t75" style="width:185.25pt;height:18.75pt" o:ole="">
            <v:imagedata r:id="rId1656" o:title="" embosscolor="white"/>
          </v:shape>
          <o:OLEObject Type="Embed" ProgID="Equation.DSMT4" ShapeID="_x0000_i1935" DrawAspect="Content" ObjectID="_1752303001" r:id="rId1657"/>
        </w:object>
      </w:r>
      <w:r w:rsidR="00AD2025">
        <w:rPr>
          <w:rFonts w:ascii="Times New Roman" w:hAnsi="Times New Roman"/>
          <w:sz w:val="28"/>
          <w:szCs w:val="28"/>
          <w:lang w:val="ru-KZ"/>
        </w:rPr>
        <w:t>.</w:t>
      </w:r>
      <w:r>
        <w:rPr>
          <w:rFonts w:ascii="Times New Roman" w:hAnsi="Times New Roman"/>
          <w:sz w:val="28"/>
          <w:szCs w:val="28"/>
        </w:rPr>
        <w:tab/>
        <w:t>(3.65)</w:t>
      </w:r>
    </w:p>
    <w:p w14:paraId="52E9A22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7FE431A" w14:textId="10E78FAC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не что иное, как векторная форма обобщенного уравнение ферромагнетика Гейзенберга</w:t>
      </w:r>
      <w:r w:rsidR="00AD202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(3.4). И</w:t>
      </w:r>
      <w:r w:rsidR="00A65DC3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так, мы доказали, следующую теорему.</w:t>
      </w:r>
    </w:p>
    <w:p w14:paraId="2061183C" w14:textId="28A4CD09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Теорема 3.2. Уравнение Хантера-Саксона</w:t>
      </w:r>
      <w:r w:rsidR="00AD2025">
        <w:rPr>
          <w:rFonts w:ascii="Times New Roman" w:hAnsi="Times New Roman"/>
          <w:i/>
          <w:iCs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3.12)-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(3.13) </w:t>
      </w:r>
    </w:p>
    <w:p w14:paraId="47EB7CD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3020B25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317" w:dyaOrig="438" w14:anchorId="2D5606BA">
          <v:shape id="_x0000_i1936" type="#_x0000_t75" style="width:115.5pt;height:21.75pt" o:ole="">
            <v:imagedata r:id="rId1569" o:title="" embosscolor="white"/>
          </v:shape>
          <o:OLEObject Type="Embed" ProgID="Equation.DSMT4" ShapeID="_x0000_i1936" DrawAspect="Content" ObjectID="_1752303002" r:id="rId1658"/>
        </w:object>
      </w:r>
      <w:r>
        <w:rPr>
          <w:rFonts w:ascii="Times New Roman" w:hAnsi="Times New Roman"/>
          <w:sz w:val="28"/>
          <w:szCs w:val="28"/>
        </w:rPr>
        <w:tab/>
      </w:r>
    </w:p>
    <w:p w14:paraId="7166D84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12"/>
          <w:sz w:val="28"/>
          <w:szCs w:val="28"/>
        </w:rPr>
        <w:object w:dxaOrig="1151" w:dyaOrig="438" w14:anchorId="584CD5A6">
          <v:shape id="_x0000_i1937" type="#_x0000_t75" style="width:57.75pt;height:21.75pt" o:ole="">
            <v:imagedata r:id="rId1571" o:title="" embosscolor="white"/>
          </v:shape>
          <o:OLEObject Type="Embed" ProgID="Equation.DSMT4" ShapeID="_x0000_i1937" DrawAspect="Content" ObjectID="_1752303003" r:id="rId165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184BEE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2C9BFE3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и обобщенное уравнение ферромагнетика Гейзенберга (3.1)</w:t>
      </w:r>
    </w:p>
    <w:p w14:paraId="7774E94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5B258249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</w:rPr>
        <w:object w:dxaOrig="2731" w:dyaOrig="438" w14:anchorId="16AD3778">
          <v:shape id="_x0000_i1938" type="#_x0000_t75" style="width:136.5pt;height:21.75pt" o:ole="">
            <v:imagedata r:id="rId1298" o:title="" embosscolor="white"/>
          </v:shape>
          <o:OLEObject Type="Embed" ProgID="Equation.DSMT4" ShapeID="_x0000_i1938" DrawAspect="Content" ObjectID="_1752303004" r:id="rId1660"/>
        </w:object>
      </w:r>
      <w:r>
        <w:rPr>
          <w:rFonts w:ascii="Times New Roman" w:hAnsi="Times New Roman"/>
          <w:sz w:val="28"/>
          <w:szCs w:val="28"/>
        </w:rPr>
        <w:tab/>
      </w:r>
    </w:p>
    <w:p w14:paraId="4904075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3A9B09E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геометрически эквивалентны.</w:t>
      </w:r>
    </w:p>
    <w:p w14:paraId="68D870BC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269B982" w14:textId="77777777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12" w:name="_Toc132104504"/>
      <w:bookmarkStart w:id="113" w:name="_Toc134555853"/>
      <w:bookmarkStart w:id="114" w:name="_Toc135765044"/>
      <w:r>
        <w:rPr>
          <w:rFonts w:ascii="Times New Roman" w:hAnsi="Times New Roman"/>
          <w:b/>
          <w:bCs/>
          <w:color w:val="auto"/>
          <w:sz w:val="28"/>
          <w:szCs w:val="28"/>
        </w:rPr>
        <w:t>Выводы по раздел</w:t>
      </w:r>
      <w:bookmarkEnd w:id="112"/>
      <w:bookmarkEnd w:id="113"/>
      <w:bookmarkEnd w:id="114"/>
      <w:r>
        <w:rPr>
          <w:rFonts w:ascii="Times New Roman" w:hAnsi="Times New Roman"/>
          <w:b/>
          <w:bCs/>
          <w:color w:val="auto"/>
          <w:sz w:val="28"/>
          <w:szCs w:val="28"/>
        </w:rPr>
        <w:t>у</w:t>
      </w:r>
    </w:p>
    <w:p w14:paraId="3CFE889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этой разделе задана новое обобщенное уравнение ферромагнетика Гейзенберга. Получено представление Лакса обобщенного уравнения ферромагнетика Гейзенберга. Также была получена матричная форма представления Лак</w:t>
      </w:r>
      <w:r>
        <w:rPr>
          <w:rFonts w:ascii="Times New Roman" w:hAnsi="Times New Roman"/>
          <w:sz w:val="28"/>
          <w:szCs w:val="28"/>
        </w:rPr>
        <w:t>са для уравнения Хантера</w:t>
      </w:r>
      <w:r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</w:rPr>
        <w:t xml:space="preserve">Саксона. Далее с помощью уравнения Серре-Френе были построены пространственные кривые уравнения Хантера-Саксона. В то же время уравнение, </w:t>
      </w:r>
      <w:proofErr w:type="gramStart"/>
      <w:r>
        <w:rPr>
          <w:rFonts w:ascii="Times New Roman" w:hAnsi="Times New Roman"/>
          <w:sz w:val="28"/>
          <w:szCs w:val="28"/>
        </w:rPr>
        <w:t xml:space="preserve">соответствующее </w:t>
      </w:r>
      <w:r>
        <w:rPr>
          <w:rFonts w:ascii="Times New Roman" w:hAnsi="Times New Roman"/>
          <w:position w:val="-12"/>
          <w:sz w:val="28"/>
          <w:szCs w:val="28"/>
        </w:rPr>
        <w:object w:dxaOrig="401" w:dyaOrig="451" w14:anchorId="0E35BB3B">
          <v:shape id="_x0000_i1939" type="#_x0000_t75" style="width:20.25pt;height:22.5pt" o:ole="">
            <v:imagedata r:id="rId1661" o:title="" embosscolor="white"/>
          </v:shape>
          <o:OLEObject Type="Embed" ProgID="Equation.DSMT4" ShapeID="_x0000_i1939" DrawAspect="Content" ObjectID="_1752303005" r:id="rId1662"/>
        </w:object>
      </w:r>
      <w:r>
        <w:rPr>
          <w:rFonts w:ascii="Times New Roman" w:hAnsi="Times New Roman"/>
          <w:sz w:val="28"/>
          <w:szCs w:val="28"/>
        </w:rPr>
        <w:t xml:space="preserve"> дает</w:t>
      </w:r>
      <w:proofErr w:type="gramEnd"/>
      <w:r>
        <w:rPr>
          <w:rFonts w:ascii="Times New Roman" w:hAnsi="Times New Roman"/>
          <w:sz w:val="28"/>
          <w:szCs w:val="28"/>
        </w:rPr>
        <w:t xml:space="preserve"> обобщенное уравнение ферромагнетика Гейзенбер</w:t>
      </w:r>
      <w:r>
        <w:rPr>
          <w:rFonts w:ascii="Times New Roman" w:hAnsi="Times New Roman"/>
          <w:sz w:val="28"/>
          <w:szCs w:val="28"/>
        </w:rPr>
        <w:t>га. Посредством полученных кривых была</w:t>
      </w:r>
      <w:bookmarkStart w:id="115" w:name="_Hlk138246476"/>
      <w:r>
        <w:rPr>
          <w:rFonts w:ascii="Times New Roman" w:hAnsi="Times New Roman"/>
          <w:sz w:val="28"/>
          <w:szCs w:val="28"/>
        </w:rPr>
        <w:t xml:space="preserve"> доказана геометрическая эквивалентность </w:t>
      </w:r>
      <w:bookmarkEnd w:id="115"/>
      <w:r>
        <w:rPr>
          <w:rFonts w:ascii="Times New Roman" w:hAnsi="Times New Roman"/>
          <w:sz w:val="28"/>
          <w:szCs w:val="28"/>
        </w:rPr>
        <w:t>уравнения Хантера-Саксона и обобщенного уравнения ферромагнетика Гейзенберга. Вместе тем, установлено калибровочная эквивалентность уравнение Хантера-Саксона и обобщенного уравн</w:t>
      </w:r>
      <w:r>
        <w:rPr>
          <w:rFonts w:ascii="Times New Roman" w:hAnsi="Times New Roman"/>
          <w:sz w:val="28"/>
          <w:szCs w:val="28"/>
        </w:rPr>
        <w:t>ение ферромагнетика Гейзенберга, а также связь между их решениями.</w:t>
      </w:r>
    </w:p>
    <w:p w14:paraId="5FCC3B68" w14:textId="6FA227D1" w:rsidR="00CA29DF" w:rsidRDefault="00A21CF9" w:rsidP="00A65DC3">
      <w:pPr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116" w:name="_Toc135765045"/>
      <w:bookmarkStart w:id="117" w:name="_Toc134555854"/>
      <w:r>
        <w:rPr>
          <w:rFonts w:ascii="Times New Roman" w:hAnsi="Times New Roman"/>
          <w:b/>
          <w:bCs/>
          <w:sz w:val="28"/>
          <w:szCs w:val="28"/>
        </w:rPr>
        <w:lastRenderedPageBreak/>
        <w:t>4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>
        <w:rPr>
          <w:rFonts w:ascii="Times New Roman" w:hAnsi="Times New Roman"/>
          <w:b/>
          <w:bCs/>
          <w:sz w:val="28"/>
          <w:szCs w:val="28"/>
        </w:rPr>
        <w:t>ИНТЕГРИРУЕМЫЕ СПИНОВЫЕ СИСТЕМЫ И СВЯЗАННЫЕ С НИМИ УРАВНЕНИЯ ТИПА ЯДЖИМЫ-ОЙКАВЫ</w:t>
      </w:r>
      <w:bookmarkEnd w:id="116"/>
      <w:bookmarkEnd w:id="117"/>
    </w:p>
    <w:p w14:paraId="390FF1E1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33BF0A33" w14:textId="3DB78EEB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раздел диссертации посвящен рассмотрению нелинейных моделей, описывающий взаимодействие длинных и коротких волн, которые задаются уравнениями типа Яджимы-Ойкавы. Они интегрируемые и имеют пары Лакса. </w:t>
      </w:r>
      <w:r w:rsidR="00FC5CB6">
        <w:rPr>
          <w:rStyle w:val="a6"/>
          <w:rFonts w:ascii="Times New Roman" w:hAnsi="Times New Roman"/>
          <w:i w:val="0"/>
          <w:iCs w:val="0"/>
          <w:sz w:val="28"/>
          <w:szCs w:val="28"/>
          <w:shd w:val="clear" w:color="auto" w:fill="FFFFFF"/>
        </w:rPr>
        <w:t xml:space="preserve">Вследствие </w:t>
      </w:r>
      <w:r w:rsidR="00FC5CB6">
        <w:rPr>
          <w:rFonts w:ascii="Times New Roman" w:hAnsi="Times New Roman"/>
          <w:sz w:val="28"/>
          <w:szCs w:val="28"/>
        </w:rPr>
        <w:t>этого</w:t>
      </w:r>
      <w:r>
        <w:rPr>
          <w:rFonts w:ascii="Times New Roman" w:hAnsi="Times New Roman"/>
          <w:sz w:val="28"/>
          <w:szCs w:val="28"/>
        </w:rPr>
        <w:t xml:space="preserve"> они калибровочно эквивалентны не</w:t>
      </w:r>
      <w:r>
        <w:rPr>
          <w:rFonts w:ascii="Times New Roman" w:hAnsi="Times New Roman"/>
          <w:sz w:val="28"/>
          <w:szCs w:val="28"/>
        </w:rPr>
        <w:t>которым интегрируемым обобщенным уравнениям ферромагнетика Гейзенберга. Установление калибровочной эквивалентности между моделями взаимодействие длинных и коротких волн и уравнениями ферромагнетика Гейзенберга с самосогласованным потенциалом является целью</w:t>
      </w:r>
      <w:r>
        <w:rPr>
          <w:rFonts w:ascii="Times New Roman" w:hAnsi="Times New Roman"/>
          <w:sz w:val="28"/>
          <w:szCs w:val="28"/>
        </w:rPr>
        <w:t xml:space="preserve"> данного раздела. Более того, определение бездисперсионого предела уравнения Ма, который является одним из представителей моделей взаимодействие длинных и коротких волн, является одной из задач этого раздела.</w:t>
      </w:r>
      <w:r w:rsidR="00FC5CB6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Также, установление калибровочной эквивалентнос</w:t>
      </w:r>
      <w:r>
        <w:rPr>
          <w:rFonts w:ascii="Times New Roman" w:hAnsi="Times New Roman"/>
          <w:sz w:val="28"/>
          <w:szCs w:val="28"/>
        </w:rPr>
        <w:t>ти между (2+</w:t>
      </w:r>
      <w:proofErr w:type="gramStart"/>
      <w:r>
        <w:rPr>
          <w:rFonts w:ascii="Times New Roman" w:hAnsi="Times New Roman"/>
          <w:sz w:val="28"/>
          <w:szCs w:val="28"/>
        </w:rPr>
        <w:t>1)–</w:t>
      </w:r>
      <w:proofErr w:type="gramEnd"/>
      <w:r>
        <w:rPr>
          <w:rFonts w:ascii="Times New Roman" w:hAnsi="Times New Roman"/>
          <w:sz w:val="28"/>
          <w:szCs w:val="28"/>
        </w:rPr>
        <w:t xml:space="preserve">мерным двухкомпонентным нелинейным уравнением Шредингера и </w:t>
      </w:r>
      <w:r>
        <w:rPr>
          <w:rFonts w:ascii="Times New Roman" w:hAnsi="Times New Roman"/>
          <w:position w:val="-4"/>
          <w:sz w:val="28"/>
          <w:szCs w:val="28"/>
        </w:rPr>
        <w:object w:dxaOrig="225" w:dyaOrig="301" w14:anchorId="3E5C8899">
          <v:shape id="_x0000_i1940" type="#_x0000_t75" style="width:11.25pt;height:15pt" o:ole="">
            <v:imagedata r:id="rId1663" o:title="" embosscolor="white"/>
          </v:shape>
          <o:OLEObject Type="Embed" ProgID="Equation.DSMT4" ShapeID="_x0000_i1940" DrawAspect="Content" ObjectID="_1752303006" r:id="rId1664"/>
        </w:object>
      </w:r>
      <w:r>
        <w:rPr>
          <w:rFonts w:ascii="Times New Roman" w:hAnsi="Times New Roman"/>
          <w:sz w:val="28"/>
          <w:szCs w:val="28"/>
        </w:rPr>
        <w:t xml:space="preserve">- спиновой системой. </w:t>
      </w:r>
    </w:p>
    <w:p w14:paraId="42F7089D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1A1250D2" w14:textId="77777777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18" w:name="_Toc131249067"/>
      <w:bookmarkStart w:id="119" w:name="_Toc134555855"/>
      <w:bookmarkStart w:id="120" w:name="_Toc135765046"/>
      <w:r>
        <w:rPr>
          <w:rFonts w:ascii="Times New Roman" w:hAnsi="Times New Roman"/>
          <w:b/>
          <w:bCs/>
          <w:color w:val="auto"/>
          <w:sz w:val="28"/>
          <w:szCs w:val="28"/>
        </w:rPr>
        <w:t>4.1</w:t>
      </w:r>
      <w:bookmarkEnd w:id="118"/>
      <w:r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 </w:t>
      </w:r>
      <w:bookmarkEnd w:id="119"/>
      <w:bookmarkEnd w:id="120"/>
      <w:r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C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пиновая система</w:t>
      </w:r>
    </w:p>
    <w:p w14:paraId="4BB33D57" w14:textId="24A098A8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данной разделе рассмотрим </w:t>
      </w:r>
      <w:r w:rsidR="007532CE">
        <w:rPr>
          <w:rFonts w:ascii="Times New Roman" w:hAnsi="Times New Roman"/>
          <w:sz w:val="28"/>
          <w:szCs w:val="28"/>
          <w:lang w:val="ru-KZ"/>
        </w:rPr>
        <w:t>следующую спиновую систему</w:t>
      </w:r>
      <w:r>
        <w:rPr>
          <w:rFonts w:ascii="Times New Roman" w:hAnsi="Times New Roman"/>
          <w:sz w:val="28"/>
          <w:szCs w:val="28"/>
        </w:rPr>
        <w:t xml:space="preserve"> (СС)</w:t>
      </w:r>
    </w:p>
    <w:p w14:paraId="3644FD2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FB0DD79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0"/>
          <w:sz w:val="28"/>
          <w:szCs w:val="28"/>
        </w:rPr>
        <w:object w:dxaOrig="2015" w:dyaOrig="576" w14:anchorId="7EF117F7">
          <v:shape id="_x0000_i1941" type="#_x0000_t75" style="width:100.5pt;height:28.5pt" o:ole="">
            <v:imagedata r:id="rId1665" o:title="" embosscolor="white"/>
          </v:shape>
          <o:OLEObject Type="Embed" ProgID="Equation.DSMT4" ShapeID="_x0000_i1941" DrawAspect="Content" ObjectID="_1752303007" r:id="rId1666"/>
        </w:object>
      </w:r>
      <w:r>
        <w:rPr>
          <w:rFonts w:ascii="Times New Roman" w:hAnsi="Times New Roman"/>
          <w:sz w:val="28"/>
          <w:szCs w:val="28"/>
        </w:rPr>
        <w:tab/>
        <w:t>(4.1)</w:t>
      </w:r>
    </w:p>
    <w:p w14:paraId="0F2D1AB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065A076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Здесь спиновая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матрица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02315C64">
          <v:shape id="_x0000_i1942" type="#_x0000_t75" style="width:14.25pt;height:14.25pt" o:ole="">
            <v:imagedata r:id="rId1667" o:title="" embosscolor="white"/>
          </v:shape>
          <o:OLEObject Type="Embed" ProgID="Equation.DSMT4" ShapeID="_x0000_i1942" DrawAspect="Content" ObjectID="_1752303008" r:id="rId1668"/>
        </w:object>
      </w:r>
      <w:r>
        <w:rPr>
          <w:rFonts w:ascii="Times New Roman" w:hAnsi="Times New Roman"/>
          <w:position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имеет</w:t>
      </w:r>
      <w:proofErr w:type="gramEnd"/>
      <w:r>
        <w:rPr>
          <w:rFonts w:ascii="Times New Roman" w:hAnsi="Times New Roman"/>
          <w:sz w:val="28"/>
          <w:szCs w:val="28"/>
        </w:rPr>
        <w:t xml:space="preserve"> вид</w:t>
      </w:r>
    </w:p>
    <w:p w14:paraId="65C9B67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66AE1A2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2316" w:dyaOrig="1290" w14:anchorId="3AB20CF8">
          <v:shape id="_x0000_i1943" type="#_x0000_t75" style="width:115.5pt;height:64.5pt" o:ole="">
            <v:imagedata r:id="rId1669" o:title="" embosscolor="white"/>
          </v:shape>
          <o:OLEObject Type="Embed" ProgID="Equation.DSMT4" ShapeID="_x0000_i1943" DrawAspect="Content" ObjectID="_1752303009" r:id="rId1670"/>
        </w:object>
      </w:r>
      <w:r>
        <w:rPr>
          <w:rFonts w:ascii="Times New Roman" w:hAnsi="Times New Roman"/>
          <w:sz w:val="28"/>
          <w:szCs w:val="28"/>
        </w:rPr>
        <w:tab/>
        <w:t>(4.2)</w:t>
      </w:r>
    </w:p>
    <w:p w14:paraId="4D5EBFD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6F39472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удовлетворяет следующие условия</w:t>
      </w:r>
    </w:p>
    <w:p w14:paraId="0992A95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A78275B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3168" w:dyaOrig="437" w14:anchorId="5BA8591E">
          <v:shape id="_x0000_i1944" type="#_x0000_t75" style="width:158.25pt;height:21.75pt" o:ole="">
            <v:imagedata r:id="rId1671" o:title="" embosscolor="white"/>
          </v:shape>
          <o:OLEObject Type="Embed" ProgID="Equation.DSMT4" ShapeID="_x0000_i1944" DrawAspect="Content" ObjectID="_1752303010" r:id="rId1672"/>
        </w:object>
      </w:r>
      <w:r>
        <w:rPr>
          <w:rFonts w:ascii="Times New Roman" w:hAnsi="Times New Roman"/>
          <w:sz w:val="28"/>
          <w:szCs w:val="28"/>
        </w:rPr>
        <w:tab/>
        <w:t>(4.3)</w:t>
      </w:r>
    </w:p>
    <w:p w14:paraId="4E8AAE5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94F291B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Спиновая система представляет собой интегрируемое обобщенное уравнение типа ферромагнетика Гейзенберга. Представление Лакса спиновой системы определяется выражением</w:t>
      </w:r>
    </w:p>
    <w:p w14:paraId="2CE8C10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8432487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152" w:dyaOrig="438" w14:anchorId="646FA844">
          <v:shape id="_x0000_i1945" type="#_x0000_t75" style="width:57.75pt;height:21.75pt" o:ole="">
            <v:imagedata r:id="rId1673" o:title="" embosscolor="white"/>
          </v:shape>
          <o:OLEObject Type="Embed" ProgID="Equation.DSMT4" ShapeID="_x0000_i1945" DrawAspect="Content" ObjectID="_1752303011" r:id="rId1674"/>
        </w:object>
      </w:r>
      <w:r>
        <w:rPr>
          <w:rFonts w:ascii="Times New Roman" w:hAnsi="Times New Roman"/>
          <w:sz w:val="28"/>
          <w:szCs w:val="28"/>
        </w:rPr>
        <w:tab/>
        <w:t>(4.4)</w:t>
      </w:r>
    </w:p>
    <w:p w14:paraId="42DD4534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3DB4C6F7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151" w:dyaOrig="438" w14:anchorId="2A9726C6">
          <v:shape id="_x0000_i1946" type="#_x0000_t75" style="width:57.75pt;height:21.75pt" o:ole="">
            <v:imagedata r:id="rId1675" o:title="" embosscolor="white"/>
          </v:shape>
          <o:OLEObject Type="Embed" ProgID="Equation.DSMT4" ShapeID="_x0000_i1946" DrawAspect="Content" ObjectID="_1752303012" r:id="rId1676"/>
        </w:object>
      </w:r>
      <w:r>
        <w:rPr>
          <w:rFonts w:ascii="Times New Roman" w:hAnsi="Times New Roman"/>
          <w:sz w:val="28"/>
          <w:szCs w:val="28"/>
        </w:rPr>
        <w:tab/>
        <w:t>(4.5)</w:t>
      </w:r>
    </w:p>
    <w:p w14:paraId="5B41BADC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3AA6E8E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пара Лакса</w:t>
      </w:r>
      <w:r>
        <w:rPr>
          <w:rFonts w:ascii="Times New Roman" w:hAnsi="Times New Roman"/>
          <w:sz w:val="28"/>
          <w:szCs w:val="28"/>
        </w:rPr>
        <w:t xml:space="preserve"> определяется как </w:t>
      </w:r>
    </w:p>
    <w:p w14:paraId="3C5FEEE4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75C683C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12"/>
          <w:sz w:val="28"/>
          <w:szCs w:val="28"/>
        </w:rPr>
        <w:object w:dxaOrig="1152" w:dyaOrig="438" w14:anchorId="03B74D41">
          <v:shape id="_x0000_i1947" type="#_x0000_t75" style="width:57.75pt;height:21.75pt" o:ole="">
            <v:imagedata r:id="rId1677" o:title="" embosscolor="white"/>
          </v:shape>
          <o:OLEObject Type="Embed" ProgID="Equation.DSMT4" ShapeID="_x0000_i1947" DrawAspect="Content" ObjectID="_1752303013" r:id="rId1678"/>
        </w:object>
      </w:r>
      <w:r>
        <w:rPr>
          <w:rFonts w:ascii="Times New Roman" w:hAnsi="Times New Roman"/>
          <w:sz w:val="28"/>
          <w:szCs w:val="28"/>
        </w:rPr>
        <w:tab/>
        <w:t>(4.6)</w:t>
      </w:r>
    </w:p>
    <w:p w14:paraId="3F17A39C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8EC5B09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3594" w:dyaOrig="864" w14:anchorId="2A1B697E">
          <v:shape id="_x0000_i1948" type="#_x0000_t75" style="width:180pt;height:43.5pt" o:ole="">
            <v:imagedata r:id="rId1679" o:title="" embosscolor="white"/>
          </v:shape>
          <o:OLEObject Type="Embed" ProgID="Equation.DSMT4" ShapeID="_x0000_i1948" DrawAspect="Content" ObjectID="_1752303014" r:id="rId1680"/>
        </w:object>
      </w:r>
      <w:r>
        <w:rPr>
          <w:rFonts w:ascii="Times New Roman" w:hAnsi="Times New Roman"/>
          <w:sz w:val="28"/>
          <w:szCs w:val="28"/>
        </w:rPr>
        <w:tab/>
        <w:t>(4.7)</w:t>
      </w:r>
    </w:p>
    <w:p w14:paraId="6E6D270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C804C87" w14:textId="77777777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21" w:name="_Toc131249068"/>
      <w:bookmarkStart w:id="122" w:name="_Toc135765047"/>
      <w:bookmarkStart w:id="123" w:name="_Toc134555856"/>
      <w:r>
        <w:rPr>
          <w:rFonts w:ascii="Times New Roman" w:hAnsi="Times New Roman"/>
          <w:b/>
          <w:bCs/>
          <w:color w:val="auto"/>
          <w:sz w:val="28"/>
          <w:szCs w:val="28"/>
        </w:rPr>
        <w:t>4.</w:t>
      </w:r>
      <w:bookmarkEnd w:id="121"/>
      <w:r>
        <w:rPr>
          <w:rFonts w:ascii="Times New Roman" w:hAnsi="Times New Roman"/>
          <w:b/>
          <w:bCs/>
          <w:color w:val="auto"/>
          <w:sz w:val="28"/>
          <w:szCs w:val="28"/>
        </w:rPr>
        <w:t>2</w:t>
      </w:r>
      <w:r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 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Уравнение Яджимы-Ойкавы-Ньюэлла</w:t>
      </w:r>
      <w:bookmarkEnd w:id="122"/>
      <w:bookmarkEnd w:id="123"/>
    </w:p>
    <w:p w14:paraId="1104CE68" w14:textId="29039DE8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обобщенных интегрируемых уравнений </w:t>
      </w:r>
      <w:r w:rsidR="007532CE">
        <w:rPr>
          <w:rFonts w:ascii="Times New Roman" w:hAnsi="Times New Roman"/>
          <w:sz w:val="28"/>
          <w:szCs w:val="28"/>
          <w:lang w:val="ru-KZ"/>
        </w:rPr>
        <w:t xml:space="preserve">описывающих взаимодействие </w:t>
      </w:r>
      <w:r>
        <w:rPr>
          <w:rFonts w:ascii="Times New Roman" w:hAnsi="Times New Roman"/>
          <w:sz w:val="28"/>
          <w:szCs w:val="28"/>
        </w:rPr>
        <w:t>длинных и коротких волн является уравнение Яджимы-Ойкавы-Нь</w:t>
      </w:r>
      <w:r>
        <w:rPr>
          <w:rFonts w:ascii="Times New Roman" w:hAnsi="Times New Roman"/>
          <w:sz w:val="28"/>
          <w:szCs w:val="28"/>
        </w:rPr>
        <w:t xml:space="preserve">юэлла (УЯОН) [59,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 124]</w:t>
      </w:r>
    </w:p>
    <w:p w14:paraId="006F2CE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41A211C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755" w:dyaOrig="438" w14:anchorId="78AAC70F">
          <v:shape id="_x0000_i1949" type="#_x0000_t75" style="width:237.75pt;height:21.75pt" o:ole="">
            <v:imagedata r:id="rId1681" o:title="" embosscolor="white"/>
          </v:shape>
          <o:OLEObject Type="Embed" ProgID="Equation.DSMT4" ShapeID="_x0000_i1949" DrawAspect="Content" ObjectID="_1752303015" r:id="rId1682"/>
        </w:object>
      </w:r>
      <w:r>
        <w:rPr>
          <w:rFonts w:ascii="Times New Roman" w:hAnsi="Times New Roman"/>
          <w:sz w:val="28"/>
          <w:szCs w:val="28"/>
        </w:rPr>
        <w:tab/>
        <w:t>(4.8)</w:t>
      </w:r>
    </w:p>
    <w:p w14:paraId="397519CC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C6B7841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8"/>
          <w:sz w:val="28"/>
          <w:szCs w:val="28"/>
        </w:rPr>
        <w:object w:dxaOrig="1727" w:dyaOrig="438" w14:anchorId="4AA384CF">
          <v:shape id="_x0000_i1950" type="#_x0000_t75" style="width:86.25pt;height:21.75pt" o:ole="">
            <v:imagedata r:id="rId1683" o:title="" embosscolor="white"/>
          </v:shape>
          <o:OLEObject Type="Embed" ProgID="Equation.DSMT4" ShapeID="_x0000_i1950" DrawAspect="Content" ObjectID="_1752303016" r:id="rId1684"/>
        </w:object>
      </w:r>
      <w:r>
        <w:rPr>
          <w:rFonts w:ascii="Times New Roman" w:hAnsi="Times New Roman"/>
          <w:sz w:val="28"/>
          <w:szCs w:val="28"/>
        </w:rPr>
        <w:tab/>
        <w:t>(4.9)</w:t>
      </w:r>
    </w:p>
    <w:p w14:paraId="21F14AF4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0D5375A" w14:textId="117AEFD6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proofErr w:type="gramStart"/>
      <w:r>
        <w:rPr>
          <w:rFonts w:ascii="Times New Roman" w:hAnsi="Times New Roman"/>
          <w:sz w:val="28"/>
          <w:szCs w:val="28"/>
        </w:rPr>
        <w:t xml:space="preserve">параметры </w:t>
      </w:r>
      <w:r w:rsidR="00A65DC3">
        <w:rPr>
          <w:rFonts w:ascii="Times New Roman" w:hAnsi="Times New Roman"/>
          <w:position w:val="-10"/>
          <w:sz w:val="28"/>
          <w:szCs w:val="28"/>
        </w:rPr>
        <w:object w:dxaOrig="499" w:dyaOrig="320" w14:anchorId="7E2AC480">
          <v:shape id="_x0000_i1951" type="#_x0000_t75" style="width:24.75pt;height:15.75pt" o:ole="">
            <v:imagedata r:id="rId1685" o:title="" embosscolor="white"/>
          </v:shape>
          <o:OLEObject Type="Embed" ProgID="Equation.DSMT4" ShapeID="_x0000_i1951" DrawAspect="Content" ObjectID="_1752303017" r:id="rId1686"/>
        </w:object>
      </w:r>
      <w:r>
        <w:rPr>
          <w:rFonts w:ascii="Times New Roman" w:hAnsi="Times New Roman"/>
          <w:position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proofErr w:type="gramEnd"/>
      <w:r>
        <w:rPr>
          <w:rFonts w:ascii="Times New Roman" w:hAnsi="Times New Roman"/>
          <w:sz w:val="28"/>
          <w:szCs w:val="28"/>
        </w:rPr>
        <w:t xml:space="preserve"> произвольные вещественные постоянные. Эти параметры можно рассматривать как независимые константы, ответственные за перекрестное взаимодействие длинных и коротких волн. Эта система сводится к уравнению Яджимы-Ойкавы </w:t>
      </w:r>
      <w:proofErr w:type="gramStart"/>
      <w:r>
        <w:rPr>
          <w:rFonts w:ascii="Times New Roman" w:hAnsi="Times New Roman"/>
          <w:sz w:val="28"/>
          <w:szCs w:val="28"/>
        </w:rPr>
        <w:t xml:space="preserve">при </w:t>
      </w:r>
      <w:r w:rsidR="00A65DC3">
        <w:rPr>
          <w:rFonts w:ascii="Times New Roman" w:hAnsi="Times New Roman"/>
          <w:position w:val="-10"/>
          <w:sz w:val="28"/>
          <w:szCs w:val="28"/>
        </w:rPr>
        <w:object w:dxaOrig="1260" w:dyaOrig="320" w14:anchorId="49C15165">
          <v:shape id="_x0000_i1952" type="#_x0000_t75" style="width:63pt;height:15.75pt" o:ole="">
            <v:imagedata r:id="rId1687" o:title="" embosscolor="white"/>
          </v:shape>
          <o:OLEObject Type="Embed" ProgID="Equation.DSMT4" ShapeID="_x0000_i1952" DrawAspect="Content" ObjectID="_1752303018" r:id="rId1688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к ура</w:t>
      </w:r>
      <w:r>
        <w:rPr>
          <w:rFonts w:ascii="Times New Roman" w:hAnsi="Times New Roman"/>
          <w:sz w:val="28"/>
          <w:szCs w:val="28"/>
        </w:rPr>
        <w:t xml:space="preserve">внению Ньюэлла при </w:t>
      </w:r>
      <w:r w:rsidR="00D32EC8">
        <w:rPr>
          <w:rFonts w:ascii="Times New Roman" w:hAnsi="Times New Roman"/>
          <w:position w:val="-10"/>
          <w:sz w:val="28"/>
          <w:szCs w:val="28"/>
        </w:rPr>
        <w:object w:dxaOrig="1340" w:dyaOrig="320" w14:anchorId="185C62F1">
          <v:shape id="_x0000_i1953" type="#_x0000_t75" style="width:66.75pt;height:15.75pt" o:ole="">
            <v:imagedata r:id="rId1689" o:title="" embosscolor="white"/>
          </v:shape>
          <o:OLEObject Type="Embed" ProgID="Equation.DSMT4" ShapeID="_x0000_i1953" DrawAspect="Content" ObjectID="_1752303019" r:id="rId1690"/>
        </w:object>
      </w:r>
      <w:r>
        <w:rPr>
          <w:rFonts w:ascii="Times New Roman" w:hAnsi="Times New Roman"/>
          <w:sz w:val="28"/>
          <w:szCs w:val="28"/>
        </w:rPr>
        <w:t xml:space="preserve">. Уравнение Яджимы-Ойкавы-Ньюэлла интегрируемо. Его представление Лакса имеет вид </w:t>
      </w:r>
    </w:p>
    <w:p w14:paraId="4EB940D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3F8C348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151" w:dyaOrig="438" w14:anchorId="2B4C6376">
          <v:shape id="_x0000_i1954" type="#_x0000_t75" style="width:57.75pt;height:21.75pt" o:ole="">
            <v:imagedata r:id="rId1691" o:title="" embosscolor="white"/>
          </v:shape>
          <o:OLEObject Type="Embed" ProgID="Equation.DSMT4" ShapeID="_x0000_i1954" DrawAspect="Content" ObjectID="_1752303020" r:id="rId1692"/>
        </w:object>
      </w:r>
      <w:r>
        <w:rPr>
          <w:rFonts w:ascii="Times New Roman" w:hAnsi="Times New Roman"/>
          <w:sz w:val="28"/>
          <w:szCs w:val="28"/>
        </w:rPr>
        <w:tab/>
        <w:t>(4.10)</w:t>
      </w:r>
    </w:p>
    <w:p w14:paraId="696878D2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67EFFE0F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151" w:dyaOrig="438" w14:anchorId="2C906A47">
          <v:shape id="_x0000_i1955" type="#_x0000_t75" style="width:57.75pt;height:21.75pt" o:ole="">
            <v:imagedata r:id="rId1693" o:title="" embosscolor="white"/>
          </v:shape>
          <o:OLEObject Type="Embed" ProgID="Equation.DSMT4" ShapeID="_x0000_i1955" DrawAspect="Content" ObjectID="_1752303021" r:id="rId1694"/>
        </w:object>
      </w:r>
      <w:r>
        <w:rPr>
          <w:rFonts w:ascii="Times New Roman" w:hAnsi="Times New Roman"/>
          <w:sz w:val="28"/>
          <w:szCs w:val="28"/>
        </w:rPr>
        <w:tab/>
        <w:t>(4.11)</w:t>
      </w:r>
    </w:p>
    <w:p w14:paraId="7CF26342" w14:textId="77777777" w:rsidR="00CA29DF" w:rsidRDefault="00CA29DF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79D6C4B2" w14:textId="77777777" w:rsidR="00CA29DF" w:rsidRDefault="00A21CF9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3F44EC41" w14:textId="77777777" w:rsidR="00CA29DF" w:rsidRDefault="00CA29DF">
      <w:pPr>
        <w:tabs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22862BD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590" w:dyaOrig="438" w14:anchorId="3B49F96A">
          <v:shape id="_x0000_i1956" type="#_x0000_t75" style="width:79.5pt;height:21.75pt" o:ole="">
            <v:imagedata r:id="rId1695" o:title="" embosscolor="white"/>
          </v:shape>
          <o:OLEObject Type="Embed" ProgID="Equation.DSMT4" ShapeID="_x0000_i1956" DrawAspect="Content" ObjectID="_1752303022" r:id="rId1696"/>
        </w:object>
      </w:r>
      <w:r>
        <w:rPr>
          <w:rFonts w:ascii="Times New Roman" w:hAnsi="Times New Roman"/>
          <w:sz w:val="28"/>
          <w:szCs w:val="28"/>
        </w:rPr>
        <w:tab/>
        <w:t>(4.12)</w:t>
      </w:r>
    </w:p>
    <w:p w14:paraId="7260C06D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4C318A7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442" w:dyaOrig="438" w14:anchorId="1FF22642">
          <v:shape id="_x0000_i1957" type="#_x0000_t75" style="width:122.25pt;height:21.75pt" o:ole="">
            <v:imagedata r:id="rId1697" o:title="" embosscolor="white"/>
          </v:shape>
          <o:OLEObject Type="Embed" ProgID="Equation.DSMT4" ShapeID="_x0000_i1957" DrawAspect="Content" ObjectID="_1752303023" r:id="rId169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(4.13)</w:t>
      </w:r>
    </w:p>
    <w:p w14:paraId="4B95664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D829B8C" w14:textId="2702197A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Здесь 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1600" w:dyaOrig="380" w14:anchorId="27B28825">
          <v:shape id="_x0000_i1958" type="#_x0000_t75" style="width:80.25pt;height:18.75pt" o:ole="">
            <v:imagedata r:id="rId1699" o:title="" embosscolor="white"/>
          </v:shape>
          <o:OLEObject Type="Embed" ProgID="Equation.DSMT4" ShapeID="_x0000_i1958" DrawAspect="Content" ObjectID="_1752303024" r:id="rId1700"/>
        </w:object>
      </w:r>
      <w:r>
        <w:rPr>
          <w:rFonts w:ascii="Times New Roman" w:hAnsi="Times New Roman"/>
          <w:sz w:val="28"/>
          <w:szCs w:val="28"/>
        </w:rPr>
        <w:t xml:space="preserve"> ‒</w:t>
      </w:r>
      <w:proofErr w:type="gramEnd"/>
      <w:r>
        <w:rPr>
          <w:rFonts w:ascii="Times New Roman" w:hAnsi="Times New Roman"/>
          <w:sz w:val="28"/>
          <w:szCs w:val="28"/>
        </w:rPr>
        <w:t xml:space="preserve"> матрица размера </w:t>
      </w:r>
      <w:r>
        <w:rPr>
          <w:rFonts w:ascii="Times New Roman" w:hAnsi="Times New Roman"/>
          <w:position w:val="-6"/>
          <w:sz w:val="28"/>
          <w:szCs w:val="28"/>
        </w:rPr>
        <w:object w:dxaOrig="576" w:dyaOrig="288" w14:anchorId="071DC8F0">
          <v:shape id="_x0000_i1959" type="#_x0000_t75" style="width:28.5pt;height:14.25pt" o:ole="">
            <v:imagedata r:id="rId303" o:title="" embosscolor="white"/>
          </v:shape>
          <o:OLEObject Type="Embed" ProgID="Equation.DSMT4" ShapeID="_x0000_i1959" DrawAspect="Content" ObjectID="_1752303025" r:id="rId1701"/>
        </w:object>
      </w:r>
      <w:r>
        <w:rPr>
          <w:rFonts w:ascii="Times New Roman" w:hAnsi="Times New Roman"/>
          <w:sz w:val="28"/>
          <w:szCs w:val="28"/>
        </w:rPr>
        <w:t xml:space="preserve"> представляются в виде</w:t>
      </w:r>
    </w:p>
    <w:p w14:paraId="5696223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8AADE4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5323" w:dyaOrig="1290" w14:anchorId="1CB25C55">
          <v:shape id="_x0000_i1960" type="#_x0000_t75" style="width:266.25pt;height:64.5pt" o:ole="">
            <v:imagedata r:id="rId1702" o:title="" embosscolor="white"/>
          </v:shape>
          <o:OLEObject Type="Embed" ProgID="Equation.DSMT4" ShapeID="_x0000_i1960" DrawAspect="Content" ObjectID="_1752303026" r:id="rId1703"/>
        </w:object>
      </w:r>
      <w:r>
        <w:rPr>
          <w:rFonts w:ascii="Times New Roman" w:hAnsi="Times New Roman"/>
          <w:sz w:val="28"/>
          <w:szCs w:val="28"/>
        </w:rPr>
        <w:tab/>
      </w:r>
    </w:p>
    <w:p w14:paraId="2E1E759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192820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56"/>
          <w:sz w:val="28"/>
          <w:szCs w:val="28"/>
        </w:rPr>
        <w:object w:dxaOrig="5470" w:dyaOrig="1290" w14:anchorId="018CE4C0">
          <v:shape id="_x0000_i1961" type="#_x0000_t75" style="width:273.75pt;height:64.5pt" o:ole="">
            <v:imagedata r:id="rId1704" o:title="" embosscolor="white"/>
          </v:shape>
          <o:OLEObject Type="Embed" ProgID="Equation.DSMT4" ShapeID="_x0000_i1961" DrawAspect="Content" ObjectID="_1752303027" r:id="rId1705"/>
        </w:object>
      </w:r>
      <w:r>
        <w:rPr>
          <w:rFonts w:ascii="Times New Roman" w:hAnsi="Times New Roman"/>
          <w:sz w:val="28"/>
          <w:szCs w:val="28"/>
        </w:rPr>
        <w:tab/>
      </w:r>
    </w:p>
    <w:p w14:paraId="4C93A57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73F3B9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60"/>
          <w:sz w:val="28"/>
          <w:szCs w:val="28"/>
        </w:rPr>
        <w:object w:dxaOrig="6637" w:dyaOrig="1440" w14:anchorId="15305240">
          <v:shape id="_x0000_i1962" type="#_x0000_t75" style="width:331.5pt;height:1in" o:ole="">
            <v:imagedata r:id="rId1706" o:title="" embosscolor="white"/>
          </v:shape>
          <o:OLEObject Type="Embed" ProgID="Equation.DSMT4" ShapeID="_x0000_i1962" DrawAspect="Content" ObjectID="_1752303028" r:id="rId1707"/>
        </w:object>
      </w:r>
      <w:r>
        <w:rPr>
          <w:rFonts w:ascii="Times New Roman" w:hAnsi="Times New Roman"/>
          <w:sz w:val="28"/>
          <w:szCs w:val="28"/>
        </w:rPr>
        <w:tab/>
      </w:r>
    </w:p>
    <w:p w14:paraId="2FDDF1A3" w14:textId="77777777" w:rsidR="00CA29DF" w:rsidRDefault="00CA29DF">
      <w:pPr>
        <w:rPr>
          <w:rFonts w:ascii="Times New Roman" w:hAnsi="Times New Roman"/>
          <w:sz w:val="28"/>
          <w:szCs w:val="28"/>
          <w:lang w:val="en-US"/>
        </w:rPr>
      </w:pPr>
    </w:p>
    <w:p w14:paraId="708BD5A0" w14:textId="7C2E99EE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color w:val="auto"/>
          <w:sz w:val="28"/>
          <w:szCs w:val="28"/>
        </w:rPr>
      </w:pPr>
      <w:bookmarkStart w:id="124" w:name="_Toc131249069"/>
      <w:bookmarkStart w:id="125" w:name="_Toc134555857"/>
      <w:bookmarkStart w:id="126" w:name="_Toc135765048"/>
      <w:r>
        <w:rPr>
          <w:rFonts w:ascii="Times New Roman" w:hAnsi="Times New Roman"/>
          <w:b/>
          <w:color w:val="auto"/>
          <w:sz w:val="28"/>
          <w:szCs w:val="28"/>
        </w:rPr>
        <w:t>4.3</w:t>
      </w:r>
      <w:bookmarkEnd w:id="124"/>
      <w:r>
        <w:rPr>
          <w:rFonts w:ascii="Times New Roman" w:hAnsi="Times New Roman"/>
          <w:b/>
          <w:color w:val="auto"/>
          <w:sz w:val="28"/>
          <w:szCs w:val="28"/>
          <w:lang w:val="en-US"/>
        </w:rPr>
        <w:t> </w:t>
      </w:r>
      <w:bookmarkEnd w:id="125"/>
      <w:bookmarkEnd w:id="126"/>
      <w:r w:rsidR="007532CE" w:rsidRPr="007532CE">
        <w:rPr>
          <w:rFonts w:ascii="Times New Roman" w:hAnsi="Times New Roman"/>
          <w:b/>
          <w:bCs/>
          <w:color w:val="auto"/>
          <w:sz w:val="28"/>
          <w:szCs w:val="28"/>
        </w:rPr>
        <w:t xml:space="preserve">Калибровочная эквивалентность между </w:t>
      </w:r>
      <w:r w:rsidR="007532CE" w:rsidRPr="007532CE">
        <w:rPr>
          <w:rFonts w:ascii="Times New Roman" w:hAnsi="Times New Roman"/>
          <w:b/>
          <w:bCs/>
          <w:color w:val="auto"/>
          <w:sz w:val="28"/>
          <w:szCs w:val="28"/>
          <w:lang w:val="ru-KZ"/>
        </w:rPr>
        <w:t xml:space="preserve">спиновой системой и уравнением </w:t>
      </w:r>
      <w:r w:rsidR="007532CE" w:rsidRPr="007532CE">
        <w:rPr>
          <w:rFonts w:ascii="Times New Roman" w:hAnsi="Times New Roman"/>
          <w:b/>
          <w:bCs/>
          <w:color w:val="auto"/>
          <w:sz w:val="28"/>
          <w:szCs w:val="28"/>
        </w:rPr>
        <w:t>Яджимы-Ойкавы-Ньюэлла</w:t>
      </w:r>
    </w:p>
    <w:p w14:paraId="3F8F4C0B" w14:textId="77777777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Теорема 4.1. Уравнение Яджимы-Ойкавы-Ньюэлла</w:t>
      </w:r>
    </w:p>
    <w:p w14:paraId="776511A4" w14:textId="77777777" w:rsidR="00CA29DF" w:rsidRDefault="00CA29DF">
      <w:pPr>
        <w:ind w:firstLine="709"/>
        <w:rPr>
          <w:rFonts w:ascii="Times New Roman" w:hAnsi="Times New Roman"/>
          <w:i/>
          <w:iCs/>
          <w:sz w:val="28"/>
          <w:szCs w:val="28"/>
        </w:rPr>
      </w:pPr>
    </w:p>
    <w:p w14:paraId="7B62C400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4755" w:dyaOrig="438" w14:anchorId="79D01313">
          <v:shape id="_x0000_i1963" type="#_x0000_t75" style="width:237.75pt;height:21.75pt" o:ole="">
            <v:imagedata r:id="rId1681" o:title="" embosscolor="white"/>
          </v:shape>
          <o:OLEObject Type="Embed" ProgID="Equation.DSMT4" ShapeID="_x0000_i1963" DrawAspect="Content" ObjectID="_1752303029" r:id="rId1708"/>
        </w:objec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170624EB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18"/>
          <w:sz w:val="28"/>
          <w:szCs w:val="28"/>
        </w:rPr>
        <w:object w:dxaOrig="1727" w:dyaOrig="438" w14:anchorId="3E78C397">
          <v:shape id="_x0000_i1964" type="#_x0000_t75" style="width:86.25pt;height:21.75pt" o:ole="">
            <v:imagedata r:id="rId1683" o:title="" embosscolor="white"/>
          </v:shape>
          <o:OLEObject Type="Embed" ProgID="Equation.DSMT4" ShapeID="_x0000_i1964" DrawAspect="Content" ObjectID="_1752303030" r:id="rId1709"/>
        </w:objec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61C31B05" w14:textId="77777777" w:rsidR="00CA29DF" w:rsidRDefault="00A21CF9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и спиновая система</w:t>
      </w:r>
    </w:p>
    <w:p w14:paraId="14F06BE1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20"/>
          <w:sz w:val="28"/>
          <w:szCs w:val="28"/>
        </w:rPr>
        <w:object w:dxaOrig="2015" w:dyaOrig="576" w14:anchorId="39F44781">
          <v:shape id="_x0000_i1965" type="#_x0000_t75" style="width:100.5pt;height:28.5pt" o:ole="">
            <v:imagedata r:id="rId1665" o:title="" embosscolor="white"/>
          </v:shape>
          <o:OLEObject Type="Embed" ProgID="Equation.DSMT4" ShapeID="_x0000_i1965" DrawAspect="Content" ObjectID="_1752303031" r:id="rId1710"/>
        </w:objec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66676124" w14:textId="77777777" w:rsidR="00CA29DF" w:rsidRDefault="00A21CF9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калибровочно</w:t>
      </w:r>
      <w:r>
        <w:rPr>
          <w:rFonts w:ascii="Times New Roman" w:hAnsi="Times New Roman"/>
          <w:i/>
          <w:iCs/>
          <w:sz w:val="28"/>
          <w:szCs w:val="28"/>
        </w:rPr>
        <w:t xml:space="preserve"> эквивалентны.</w:t>
      </w:r>
    </w:p>
    <w:p w14:paraId="27068A15" w14:textId="0FCF612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Доказательств</w:t>
      </w:r>
      <w:r w:rsidR="007532CE">
        <w:rPr>
          <w:rFonts w:ascii="Times New Roman" w:hAnsi="Times New Roman"/>
          <w:i/>
          <w:iCs/>
          <w:sz w:val="28"/>
          <w:szCs w:val="28"/>
          <w:lang w:val="ru-KZ"/>
        </w:rPr>
        <w:t>о</w:t>
      </w:r>
      <w:r>
        <w:rPr>
          <w:rFonts w:ascii="Times New Roman" w:hAnsi="Times New Roman"/>
          <w:sz w:val="28"/>
          <w:szCs w:val="28"/>
        </w:rPr>
        <w:t xml:space="preserve"> теоремы будем строить аналогично предыдущему разделу. Рассмотрим калибровочное преобразование, задаваемое матрицей </w:t>
      </w:r>
      <w:r>
        <w:rPr>
          <w:rFonts w:ascii="Times New Roman" w:hAnsi="Times New Roman"/>
          <w:position w:val="-12"/>
          <w:sz w:val="28"/>
          <w:szCs w:val="28"/>
        </w:rPr>
        <w:object w:dxaOrig="1503" w:dyaOrig="388" w14:anchorId="6B67FCEC">
          <v:shape id="_x0000_i1966" type="#_x0000_t75" style="width:75pt;height:19.5pt" o:ole="">
            <v:imagedata r:id="rId1711" o:title="" embosscolor="white"/>
          </v:shape>
          <o:OLEObject Type="Embed" ProgID="Equation.DSMT4" ShapeID="_x0000_i1966" DrawAspect="Content" ObjectID="_1752303032" r:id="rId1712"/>
        </w:object>
      </w:r>
    </w:p>
    <w:p w14:paraId="40EBFF9A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38B984B9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113" w:dyaOrig="438" w14:anchorId="0F5EDA81">
          <v:shape id="_x0000_i1967" type="#_x0000_t75" style="width:55.5pt;height:21.75pt" o:ole="">
            <v:imagedata r:id="rId1713" o:title="" embosscolor="white"/>
          </v:shape>
          <o:OLEObject Type="Embed" ProgID="Equation.DSMT4" ShapeID="_x0000_i1967" DrawAspect="Content" ObjectID="_1752303033" r:id="rId171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(4.14)</w:t>
      </w:r>
    </w:p>
    <w:p w14:paraId="4025758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81A074A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формул (</w:t>
      </w:r>
      <w:proofErr w:type="gramStart"/>
      <w:r>
        <w:rPr>
          <w:rFonts w:ascii="Times New Roman" w:hAnsi="Times New Roman"/>
          <w:sz w:val="28"/>
          <w:szCs w:val="28"/>
        </w:rPr>
        <w:t>4.12)-</w:t>
      </w:r>
      <w:proofErr w:type="gramEnd"/>
      <w:r>
        <w:rPr>
          <w:rFonts w:ascii="Times New Roman" w:hAnsi="Times New Roman"/>
          <w:sz w:val="28"/>
          <w:szCs w:val="28"/>
        </w:rPr>
        <w:t>(4.13), получаем</w:t>
      </w:r>
    </w:p>
    <w:p w14:paraId="1996A6E2" w14:textId="77777777" w:rsidR="00CA29DF" w:rsidRPr="007532CE" w:rsidRDefault="00CA29DF">
      <w:pPr>
        <w:rPr>
          <w:rFonts w:ascii="Times New Roman" w:hAnsi="Times New Roman"/>
          <w:sz w:val="28"/>
          <w:szCs w:val="28"/>
        </w:rPr>
      </w:pPr>
    </w:p>
    <w:p w14:paraId="438CEF7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152" w:dyaOrig="438" w14:anchorId="44F14893">
          <v:shape id="_x0000_i1968" type="#_x0000_t75" style="width:57.75pt;height:21.75pt" o:ole="">
            <v:imagedata r:id="rId1715" o:title="" embosscolor="white"/>
          </v:shape>
          <o:OLEObject Type="Embed" ProgID="Equation.DSMT4" ShapeID="_x0000_i1968" DrawAspect="Content" ObjectID="_1752303034" r:id="rId1716"/>
        </w:object>
      </w:r>
      <w:r>
        <w:rPr>
          <w:rFonts w:ascii="Times New Roman" w:hAnsi="Times New Roman"/>
          <w:sz w:val="28"/>
          <w:szCs w:val="28"/>
        </w:rPr>
        <w:tab/>
      </w:r>
    </w:p>
    <w:p w14:paraId="10CB670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63C0CE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151" w:dyaOrig="438" w14:anchorId="777A14B4">
          <v:shape id="_x0000_i1969" type="#_x0000_t75" style="width:57.75pt;height:21.75pt" o:ole="">
            <v:imagedata r:id="rId1717" o:title="" embosscolor="white"/>
          </v:shape>
          <o:OLEObject Type="Embed" ProgID="Equation.DSMT4" ShapeID="_x0000_i1969" DrawAspect="Content" ObjectID="_1752303035" r:id="rId1718"/>
        </w:object>
      </w:r>
      <w:r>
        <w:rPr>
          <w:rFonts w:ascii="Times New Roman" w:hAnsi="Times New Roman"/>
          <w:sz w:val="28"/>
          <w:szCs w:val="28"/>
        </w:rPr>
        <w:tab/>
      </w:r>
    </w:p>
    <w:p w14:paraId="28C7A47B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0DFDBCC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8"/>
          <w:sz w:val="28"/>
          <w:szCs w:val="28"/>
        </w:rPr>
        <w:object w:dxaOrig="4996" w:dyaOrig="575" w14:anchorId="21792D69">
          <v:shape id="_x0000_i1970" type="#_x0000_t75" style="width:249.75pt;height:28.5pt" o:ole="">
            <v:imagedata r:id="rId1719" o:title="" embosscolor="white"/>
          </v:shape>
          <o:OLEObject Type="Embed" ProgID="Equation.DSMT4" ShapeID="_x0000_i1970" DrawAspect="Content" ObjectID="_1752303036" r:id="rId172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5A3F092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F503E72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(4.14) имеем</w:t>
      </w:r>
    </w:p>
    <w:p w14:paraId="04786440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19AA8DA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004" w:dyaOrig="475" w14:anchorId="40CFDDE6">
          <v:shape id="_x0000_i1971" type="#_x0000_t75" style="width:200.25pt;height:24pt" o:ole="">
            <v:imagedata r:id="rId1721" o:title="" embosscolor="white"/>
          </v:shape>
          <o:OLEObject Type="Embed" ProgID="Equation.DSMT4" ShapeID="_x0000_i1971" DrawAspect="Content" ObjectID="_1752303037" r:id="rId172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F08B4B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C0A2FD7" w14:textId="55884F7F" w:rsidR="00CA29DF" w:rsidRDefault="00A21C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2"/>
          <w:sz w:val="28"/>
          <w:szCs w:val="28"/>
        </w:rPr>
        <w:object w:dxaOrig="1289" w:dyaOrig="438" w14:anchorId="0180A8B6">
          <v:shape id="_x0000_i1972" type="#_x0000_t75" style="width:64.5pt;height:21.75pt" o:ole="">
            <v:imagedata r:id="rId1723" o:title="" embosscolor="white"/>
          </v:shape>
          <o:OLEObject Type="Embed" ProgID="Equation.DSMT4" ShapeID="_x0000_i1972" DrawAspect="Content" ObjectID="_1752303038" r:id="rId1724"/>
        </w:object>
      </w:r>
      <w:r w:rsidR="004D6A4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После</w:t>
      </w:r>
      <w:proofErr w:type="gramEnd"/>
      <w:r>
        <w:rPr>
          <w:rFonts w:ascii="Times New Roman" w:hAnsi="Times New Roman"/>
          <w:sz w:val="28"/>
          <w:szCs w:val="28"/>
        </w:rPr>
        <w:t xml:space="preserve"> некоторых вычислений как результат, получаем</w:t>
      </w:r>
    </w:p>
    <w:p w14:paraId="3DDA3701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77CEA6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56"/>
          <w:sz w:val="28"/>
          <w:szCs w:val="28"/>
        </w:rPr>
        <w:object w:dxaOrig="4031" w:dyaOrig="1290" w14:anchorId="3FD4EDAA">
          <v:shape id="_x0000_i1973" type="#_x0000_t75" style="width:201.75pt;height:64.5pt" o:ole="">
            <v:imagedata r:id="rId1725" o:title="" embosscolor="white"/>
          </v:shape>
          <o:OLEObject Type="Embed" ProgID="Equation.DSMT4" ShapeID="_x0000_i1973" DrawAspect="Content" ObjectID="_1752303039" r:id="rId172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0E39E889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</w:t>
      </w:r>
    </w:p>
    <w:p w14:paraId="5E9A855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8FA55E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56"/>
          <w:sz w:val="28"/>
          <w:szCs w:val="28"/>
        </w:rPr>
        <w:object w:dxaOrig="9506" w:dyaOrig="1290" w14:anchorId="66AE584A">
          <v:shape id="_x0000_i1974" type="#_x0000_t75" style="width:475.5pt;height:64.5pt" o:ole="">
            <v:imagedata r:id="rId1727" o:title="" embosscolor="white"/>
          </v:shape>
          <o:OLEObject Type="Embed" ProgID="Equation.DSMT4" ShapeID="_x0000_i1974" DrawAspect="Content" ObjectID="_1752303040" r:id="rId1728"/>
        </w:object>
      </w:r>
    </w:p>
    <w:p w14:paraId="66BFB14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300C982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С другой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стороны,</w:t>
      </w:r>
    </w:p>
    <w:p w14:paraId="303F5C7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9CB0BB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5624" w:dyaOrig="1290" w14:anchorId="497E09C4">
          <v:shape id="_x0000_i1975" type="#_x0000_t75" style="width:281.25pt;height:64.5pt" o:ole="">
            <v:imagedata r:id="rId1729" o:title="" embosscolor="white"/>
          </v:shape>
          <o:OLEObject Type="Embed" ProgID="Equation.DSMT4" ShapeID="_x0000_i1975" DrawAspect="Content" ObjectID="_1752303041" r:id="rId1730"/>
        </w:object>
      </w:r>
      <w:r>
        <w:rPr>
          <w:rFonts w:ascii="Times New Roman" w:hAnsi="Times New Roman"/>
          <w:sz w:val="28"/>
          <w:szCs w:val="28"/>
        </w:rPr>
        <w:tab/>
      </w:r>
    </w:p>
    <w:p w14:paraId="4D8D0DB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37544C6C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Следовательно,</w:t>
      </w:r>
    </w:p>
    <w:p w14:paraId="3804996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37D2FC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8348" w:dyaOrig="1290" w14:anchorId="034979DA">
          <v:shape id="_x0000_i1976" type="#_x0000_t75" style="width:417.75pt;height:64.5pt" o:ole="">
            <v:imagedata r:id="rId1731" o:title="" embosscolor="white"/>
          </v:shape>
          <o:OLEObject Type="Embed" ProgID="Equation.DSMT4" ShapeID="_x0000_i1976" DrawAspect="Content" ObjectID="_1752303042" r:id="rId173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149DA8D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F636D56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имеем </w:t>
      </w:r>
    </w:p>
    <w:p w14:paraId="24667AA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A7BF64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4757" w:dyaOrig="1290" w14:anchorId="34D444E9">
          <v:shape id="_x0000_i1977" type="#_x0000_t75" style="width:237.75pt;height:64.5pt" o:ole="">
            <v:imagedata r:id="rId1733" o:title="" embosscolor="white"/>
          </v:shape>
          <o:OLEObject Type="Embed" ProgID="Equation.DSMT4" ShapeID="_x0000_i1977" DrawAspect="Content" ObjectID="_1752303043" r:id="rId173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50A35EE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67B9EDA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учетом формулы</w:t>
      </w:r>
    </w:p>
    <w:p w14:paraId="6F89E51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827742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5197" w:dyaOrig="1290" w14:anchorId="4E6478A3">
          <v:shape id="_x0000_i1978" type="#_x0000_t75" style="width:259.5pt;height:64.5pt" o:ole="">
            <v:imagedata r:id="rId1735" o:title="" embosscolor="white"/>
          </v:shape>
          <o:OLEObject Type="Embed" ProgID="Equation.DSMT4" ShapeID="_x0000_i1978" DrawAspect="Content" ObjectID="_1752303044" r:id="rId173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CA00EA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35EFAA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получаем</w:t>
      </w:r>
    </w:p>
    <w:p w14:paraId="4DC1C3C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D80D2E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7910" w:dyaOrig="438" w14:anchorId="7F74D576">
          <v:shape id="_x0000_i1979" type="#_x0000_t75" style="width:395.25pt;height:21.75pt" o:ole="">
            <v:imagedata r:id="rId1737" o:title="" embosscolor="white"/>
          </v:shape>
          <o:OLEObject Type="Embed" ProgID="Equation.DSMT4" ShapeID="_x0000_i1979" DrawAspect="Content" ObjectID="_1752303045" r:id="rId173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7228D74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3D82221" w14:textId="695EA070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</w:t>
      </w:r>
      <w:r w:rsidR="004D6A4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показано, что</w:t>
      </w:r>
    </w:p>
    <w:p w14:paraId="2367C32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8"/>
          <w:sz w:val="28"/>
          <w:szCs w:val="28"/>
        </w:rPr>
        <w:object w:dxaOrig="2441" w:dyaOrig="725" w14:anchorId="402DFE50">
          <v:shape id="_x0000_i1980" type="#_x0000_t75" style="width:122.25pt;height:36pt" o:ole="">
            <v:imagedata r:id="rId1739" o:title="" embosscolor="white"/>
          </v:shape>
          <o:OLEObject Type="Embed" ProgID="Equation.DSMT4" ShapeID="_x0000_i1980" DrawAspect="Content" ObjectID="_1752303046" r:id="rId1740"/>
        </w:object>
      </w:r>
      <w:r>
        <w:rPr>
          <w:rFonts w:ascii="Times New Roman" w:hAnsi="Times New Roman"/>
          <w:sz w:val="28"/>
          <w:szCs w:val="28"/>
        </w:rPr>
        <w:tab/>
      </w:r>
    </w:p>
    <w:p w14:paraId="5EB77E9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0817B7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878" w:dyaOrig="438" w14:anchorId="3F821303">
          <v:shape id="_x0000_i1981" type="#_x0000_t75" style="width:93.75pt;height:21.75pt" o:ole="">
            <v:imagedata r:id="rId1741" o:title="" embosscolor="white"/>
          </v:shape>
          <o:OLEObject Type="Embed" ProgID="Equation.DSMT4" ShapeID="_x0000_i1981" DrawAspect="Content" ObjectID="_1752303047" r:id="rId174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26A7F0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A987150" w14:textId="6E3DD8B4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Окончательно, вывели пара Лакса</w:t>
      </w:r>
      <w:r w:rsidR="004D6A4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спиновой системы (4.1) в следующим виде</w:t>
      </w:r>
    </w:p>
    <w:p w14:paraId="153FB2E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152" w:dyaOrig="438" w14:anchorId="7C202CA8">
          <v:shape id="_x0000_i1982" type="#_x0000_t75" style="width:57.75pt;height:21.75pt" o:ole="">
            <v:imagedata r:id="rId1743" o:title="" embosscolor="white"/>
          </v:shape>
          <o:OLEObject Type="Embed" ProgID="Equation.DSMT4" ShapeID="_x0000_i1982" DrawAspect="Content" ObjectID="_1752303048" r:id="rId1744"/>
        </w:object>
      </w:r>
      <w:r>
        <w:rPr>
          <w:rFonts w:ascii="Times New Roman" w:hAnsi="Times New Roman"/>
          <w:sz w:val="28"/>
          <w:szCs w:val="28"/>
        </w:rPr>
        <w:tab/>
      </w:r>
    </w:p>
    <w:p w14:paraId="47BEFB2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3532" w:dyaOrig="825" w14:anchorId="795E2FAD">
          <v:shape id="_x0000_i1983" type="#_x0000_t75" style="width:176.25pt;height:41.25pt" o:ole="">
            <v:imagedata r:id="rId1745" o:title="" embosscolor="white"/>
          </v:shape>
          <o:OLEObject Type="Embed" ProgID="Equation.DSMT4" ShapeID="_x0000_i1983" DrawAspect="Content" ObjectID="_1752303049" r:id="rId174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04B683C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Здесь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матрица </w:t>
      </w:r>
      <w:r>
        <w:rPr>
          <w:rFonts w:ascii="Times New Roman" w:hAnsi="Times New Roman"/>
          <w:position w:val="-4"/>
          <w:sz w:val="28"/>
          <w:szCs w:val="28"/>
        </w:rPr>
        <w:object w:dxaOrig="275" w:dyaOrig="313" w14:anchorId="2D57E96C">
          <v:shape id="_x0000_i1984" type="#_x0000_t75" style="width:13.5pt;height:15.75pt" o:ole="">
            <v:imagedata r:id="rId1747" o:title="" embosscolor="white"/>
          </v:shape>
          <o:OLEObject Type="Embed" ProgID="Equation.DSMT4" ShapeID="_x0000_i1984" DrawAspect="Content" ObjectID="_1752303050" r:id="rId1748"/>
        </w:object>
      </w:r>
      <w:r>
        <w:rPr>
          <w:rFonts w:ascii="Times New Roman" w:hAnsi="Times New Roman"/>
          <w:sz w:val="28"/>
          <w:szCs w:val="28"/>
        </w:rPr>
        <w:t xml:space="preserve"> удовлетворяет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следующим условиям </w:t>
      </w:r>
    </w:p>
    <w:p w14:paraId="68E94280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7A91BF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5975" w:dyaOrig="475" w14:anchorId="20A2AB87">
          <v:shape id="_x0000_i1985" type="#_x0000_t75" style="width:298.5pt;height:24pt" o:ole="">
            <v:imagedata r:id="rId1749" o:title="" embosscolor="white"/>
          </v:shape>
          <o:OLEObject Type="Embed" ProgID="Equation.DSMT4" ShapeID="_x0000_i1985" DrawAspect="Content" ObjectID="_1752303051" r:id="rId175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DA2A90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43C14CA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как уравнение Яджимы-Ойкавы-Ньюэлла является интегрируемым, допускает бесконечное число интегралов движения. К примеру, приведем следующий интеграл движения для</w:t>
      </w:r>
      <w:r>
        <w:rPr>
          <w:rFonts w:ascii="Times New Roman" w:hAnsi="Times New Roman"/>
          <w:sz w:val="28"/>
          <w:szCs w:val="28"/>
        </w:rPr>
        <w:t xml:space="preserve"> уравнение Яджимы-Ойкавы-Ньюэлла (</w:t>
      </w:r>
      <w:proofErr w:type="gramStart"/>
      <w:r>
        <w:rPr>
          <w:rFonts w:ascii="Times New Roman" w:hAnsi="Times New Roman"/>
          <w:sz w:val="28"/>
          <w:szCs w:val="28"/>
        </w:rPr>
        <w:t>4.1)-</w:t>
      </w:r>
      <w:proofErr w:type="gramEnd"/>
      <w:r>
        <w:rPr>
          <w:rFonts w:ascii="Times New Roman" w:hAnsi="Times New Roman"/>
          <w:sz w:val="28"/>
          <w:szCs w:val="28"/>
        </w:rPr>
        <w:t>(4.2)</w:t>
      </w:r>
    </w:p>
    <w:p w14:paraId="7FF664A4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2A7FF0E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8"/>
          <w:sz w:val="28"/>
          <w:szCs w:val="28"/>
        </w:rPr>
        <w:object w:dxaOrig="1139" w:dyaOrig="575" w14:anchorId="1B9B24F9">
          <v:shape id="_x0000_i1986" type="#_x0000_t75" style="width:57pt;height:28.5pt" o:ole="">
            <v:imagedata r:id="rId1751" o:title="" embosscolor="white"/>
          </v:shape>
          <o:OLEObject Type="Embed" ProgID="Equation.DSMT4" ShapeID="_x0000_i1986" DrawAspect="Content" ObjectID="_1752303052" r:id="rId175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094A65A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0629877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7640" w:dyaOrig="713" w14:anchorId="29E63083">
          <v:shape id="_x0000_i1987" type="#_x0000_t75" style="width:381.75pt;height:36pt" o:ole="">
            <v:imagedata r:id="rId1753" o:title="" embosscolor="white"/>
          </v:shape>
          <o:OLEObject Type="Embed" ProgID="Equation.DSMT4" ShapeID="_x0000_i1987" DrawAspect="Content" ObjectID="_1752303053" r:id="rId1754"/>
        </w:object>
      </w:r>
      <w:r>
        <w:rPr>
          <w:rFonts w:ascii="Times New Roman" w:hAnsi="Times New Roman"/>
          <w:sz w:val="28"/>
          <w:szCs w:val="28"/>
        </w:rPr>
        <w:tab/>
      </w:r>
    </w:p>
    <w:p w14:paraId="023DA52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11F4F434" w14:textId="23E2F356" w:rsidR="00CA29DF" w:rsidRDefault="00A21CF9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 w:rsidR="00D32EC8">
        <w:rPr>
          <w:rFonts w:ascii="Times New Roman" w:hAnsi="Times New Roman"/>
          <w:position w:val="-10"/>
          <w:sz w:val="28"/>
          <w:szCs w:val="28"/>
        </w:rPr>
        <w:object w:dxaOrig="420" w:dyaOrig="320" w14:anchorId="7EDFD313">
          <v:shape id="_x0000_i1988" type="#_x0000_t75" style="width:21pt;height:15.75pt" o:ole="">
            <v:imagedata r:id="rId1755" o:title="" embosscolor="white"/>
          </v:shape>
          <o:OLEObject Type="Embed" ProgID="Equation.DSMT4" ShapeID="_x0000_i1988" DrawAspect="Content" ObjectID="_1752303054" r:id="rId1756"/>
        </w:object>
      </w:r>
      <w:r>
        <w:rPr>
          <w:rFonts w:ascii="Times New Roman" w:hAnsi="Times New Roman"/>
          <w:sz w:val="28"/>
          <w:szCs w:val="28"/>
        </w:rPr>
        <w:t xml:space="preserve"> некоторые</w:t>
      </w:r>
      <w:proofErr w:type="gramEnd"/>
      <w:r>
        <w:rPr>
          <w:rFonts w:ascii="Times New Roman" w:hAnsi="Times New Roman"/>
          <w:sz w:val="28"/>
          <w:szCs w:val="28"/>
        </w:rPr>
        <w:t xml:space="preserve"> постоянные. </w:t>
      </w:r>
      <w:proofErr w:type="gramStart"/>
      <w:r>
        <w:rPr>
          <w:rFonts w:ascii="Times New Roman" w:hAnsi="Times New Roman"/>
          <w:sz w:val="28"/>
          <w:szCs w:val="28"/>
        </w:rPr>
        <w:t xml:space="preserve">Величина </w:t>
      </w:r>
      <w:r w:rsidR="00D32EC8">
        <w:rPr>
          <w:rFonts w:ascii="Times New Roman" w:hAnsi="Times New Roman"/>
          <w:position w:val="-6"/>
          <w:sz w:val="28"/>
          <w:szCs w:val="28"/>
        </w:rPr>
        <w:object w:dxaOrig="240" w:dyaOrig="300" w14:anchorId="6BB176A9">
          <v:shape id="_x0000_i1989" type="#_x0000_t75" style="width:12pt;height:15pt" o:ole="">
            <v:imagedata r:id="rId1757" o:title="" embosscolor="white"/>
          </v:shape>
          <o:OLEObject Type="Embed" ProgID="Equation.DSMT4" ShapeID="_x0000_i1989" DrawAspect="Content" ObjectID="_1752303055" r:id="rId1758"/>
        </w:object>
      </w:r>
      <w:r>
        <w:rPr>
          <w:rFonts w:ascii="Times New Roman" w:hAnsi="Times New Roman"/>
          <w:sz w:val="28"/>
          <w:szCs w:val="28"/>
        </w:rPr>
        <w:t xml:space="preserve"> удовлетворяет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следующему закону сохранения</w:t>
      </w:r>
    </w:p>
    <w:p w14:paraId="7D49231D" w14:textId="77777777" w:rsidR="00CA29DF" w:rsidRDefault="00CA29DF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14:paraId="79D5178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757" w:dyaOrig="438" w14:anchorId="12222DDB">
          <v:shape id="_x0000_i1990" type="#_x0000_t75" style="width:237.75pt;height:21.75pt" o:ole="">
            <v:imagedata r:id="rId1759" o:title="" embosscolor="white"/>
          </v:shape>
          <o:OLEObject Type="Embed" ProgID="Equation.DSMT4" ShapeID="_x0000_i1990" DrawAspect="Content" ObjectID="_1752303056" r:id="rId176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7EF489F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65D55D9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что для граничных условий</w:t>
      </w:r>
    </w:p>
    <w:p w14:paraId="45B3113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1A84B5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897" w:dyaOrig="375" w14:anchorId="4445D2CC">
          <v:shape id="_x0000_i1991" type="#_x0000_t75" style="width:244.5pt;height:18.75pt" o:ole="">
            <v:imagedata r:id="rId1761" o:title="" embosscolor="white"/>
          </v:shape>
          <o:OLEObject Type="Embed" ProgID="Equation.DSMT4" ShapeID="_x0000_i1991" DrawAspect="Content" ObjectID="_1752303057" r:id="rId176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05F12B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A5D9C3F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Более того, </w:t>
      </w:r>
      <w:proofErr w:type="gramStart"/>
      <w:r>
        <w:rPr>
          <w:rFonts w:ascii="Times New Roman" w:hAnsi="Times New Roman"/>
          <w:sz w:val="28"/>
          <w:szCs w:val="28"/>
        </w:rPr>
        <w:t xml:space="preserve">выполняется </w:t>
      </w:r>
      <w:r>
        <w:rPr>
          <w:rFonts w:ascii="Times New Roman" w:hAnsi="Times New Roman"/>
          <w:position w:val="-22"/>
          <w:sz w:val="28"/>
          <w:szCs w:val="28"/>
        </w:rPr>
        <w:object w:dxaOrig="1727" w:dyaOrig="576" w14:anchorId="45B4A457">
          <v:shape id="_x0000_i1992" type="#_x0000_t75" style="width:86.25pt;height:28.5pt" o:ole="">
            <v:imagedata r:id="rId1763" o:title="" embosscolor="white"/>
          </v:shape>
          <o:OLEObject Type="Embed" ProgID="Equation.DSMT4" ShapeID="_x0000_i1992" DrawAspect="Content" ObjectID="_1752303058" r:id="rId1764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043FF0D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407696F" w14:textId="2E3BAC45" w:rsidR="00CA29DF" w:rsidRPr="004D6A4D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27" w:name="_Toc131249070"/>
      <w:bookmarkStart w:id="128" w:name="_Toc135765049"/>
      <w:bookmarkStart w:id="129" w:name="_Toc134555858"/>
      <w:r>
        <w:rPr>
          <w:rFonts w:ascii="Times New Roman" w:hAnsi="Times New Roman"/>
          <w:b/>
          <w:color w:val="auto"/>
          <w:sz w:val="28"/>
          <w:szCs w:val="28"/>
        </w:rPr>
        <w:t>4.4</w:t>
      </w:r>
      <w:bookmarkEnd w:id="127"/>
      <w:r>
        <w:rPr>
          <w:rFonts w:ascii="Times New Roman" w:hAnsi="Times New Roman"/>
          <w:b/>
          <w:color w:val="auto"/>
          <w:sz w:val="28"/>
          <w:szCs w:val="28"/>
          <w:lang w:val="en-US"/>
        </w:rPr>
        <w:t> </w:t>
      </w:r>
      <w:r w:rsidR="004D6A4D" w:rsidRPr="004D6A4D">
        <w:rPr>
          <w:rFonts w:ascii="Times New Roman" w:hAnsi="Times New Roman"/>
          <w:b/>
          <w:bCs/>
          <w:color w:val="auto"/>
          <w:sz w:val="28"/>
          <w:szCs w:val="28"/>
        </w:rPr>
        <w:t xml:space="preserve">Калибровочная эквивалентность между </w:t>
      </w:r>
      <w:r w:rsidR="004D6A4D" w:rsidRPr="004D6A4D">
        <w:rPr>
          <w:rFonts w:ascii="Times New Roman" w:hAnsi="Times New Roman"/>
          <w:b/>
          <w:bCs/>
          <w:color w:val="auto"/>
          <w:sz w:val="28"/>
          <w:szCs w:val="28"/>
          <w:lang w:val="ru-KZ"/>
        </w:rPr>
        <w:t xml:space="preserve">уравнением </w:t>
      </w:r>
      <w:r w:rsidR="004D6A4D" w:rsidRPr="004D6A4D">
        <w:rPr>
          <w:rFonts w:ascii="Times New Roman" w:hAnsi="Times New Roman"/>
          <w:b/>
          <w:bCs/>
          <w:color w:val="auto"/>
          <w:sz w:val="28"/>
          <w:szCs w:val="28"/>
        </w:rPr>
        <w:t xml:space="preserve">Яджимы-Ойкавы </w:t>
      </w:r>
      <w:r w:rsidRPr="004D6A4D">
        <w:rPr>
          <w:rFonts w:ascii="Times New Roman" w:hAnsi="Times New Roman"/>
          <w:b/>
          <w:bCs/>
          <w:color w:val="auto"/>
          <w:sz w:val="28"/>
          <w:szCs w:val="28"/>
        </w:rPr>
        <w:t xml:space="preserve">и </w:t>
      </w:r>
      <w:r w:rsidRPr="004D6A4D"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MM</w:t>
      </w:r>
      <w:r w:rsidRPr="004D6A4D">
        <w:rPr>
          <w:rFonts w:ascii="Times New Roman" w:hAnsi="Times New Roman"/>
          <w:b/>
          <w:bCs/>
          <w:color w:val="auto"/>
          <w:sz w:val="28"/>
          <w:szCs w:val="28"/>
        </w:rPr>
        <w:t>-</w:t>
      </w:r>
      <w:r w:rsidRPr="004D6A4D"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II</w:t>
      </w:r>
      <w:bookmarkEnd w:id="128"/>
      <w:bookmarkEnd w:id="129"/>
    </w:p>
    <w:p w14:paraId="4B648E6E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первых примеров интегрируемых моделей взаимодействия длинных и коротких волн является уравнение Яджимы-Ойкавы [52,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 1719]</w:t>
      </w:r>
    </w:p>
    <w:p w14:paraId="6BB8FA42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3265B030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6"/>
          <w:sz w:val="28"/>
          <w:szCs w:val="28"/>
        </w:rPr>
        <w:object w:dxaOrig="2003" w:dyaOrig="725" w14:anchorId="3E117B57">
          <v:shape id="_x0000_i1993" type="#_x0000_t75" style="width:100.5pt;height:36pt" o:ole="">
            <v:imagedata r:id="rId1765" o:title="" embosscolor="white"/>
          </v:shape>
          <o:OLEObject Type="Embed" ProgID="Equation.DSMT4" ShapeID="_x0000_i1993" DrawAspect="Content" ObjectID="_1752303059" r:id="rId176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(4.15)</w:t>
      </w:r>
    </w:p>
    <w:p w14:paraId="0224DEC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B84559B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727" w:dyaOrig="438" w14:anchorId="3FB59B5C">
          <v:shape id="_x0000_i1994" type="#_x0000_t75" style="width:86.25pt;height:21.75pt" o:ole="">
            <v:imagedata r:id="rId1767" o:title="" embosscolor="white"/>
          </v:shape>
          <o:OLEObject Type="Embed" ProgID="Equation.DSMT4" ShapeID="_x0000_i1994" DrawAspect="Content" ObjectID="_1752303060" r:id="rId176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(4.16)</w:t>
      </w:r>
    </w:p>
    <w:p w14:paraId="7ED5142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F73A5F0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Уравнение Яджимы-Ойкавы</w:t>
      </w:r>
      <w:r>
        <w:rPr>
          <w:rFonts w:ascii="Times New Roman" w:hAnsi="Times New Roman"/>
          <w:sz w:val="28"/>
          <w:szCs w:val="28"/>
        </w:rPr>
        <w:t xml:space="preserve"> допускает некоторые редукции:</w:t>
      </w:r>
    </w:p>
    <w:p w14:paraId="22B1CCD1" w14:textId="77777777" w:rsidR="00CA29DF" w:rsidRDefault="00A21CF9">
      <w:pPr>
        <w:pStyle w:val="af8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если </w:t>
      </w:r>
      <w:r>
        <w:rPr>
          <w:position w:val="-12"/>
        </w:rPr>
        <w:object w:dxaOrig="1001" w:dyaOrig="438" w14:anchorId="351601B2">
          <v:shape id="_x0000_i1995" type="#_x0000_t75" style="width:50.25pt;height:21.75pt" o:ole="">
            <v:imagedata r:id="rId1769" o:title="" embosscolor="white"/>
          </v:shape>
          <o:OLEObject Type="Embed" ProgID="Equation.DSMT4" ShapeID="_x0000_i1995" DrawAspect="Content" ObjectID="_1752303061" r:id="rId1770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то она переходит в нелинейное уравнение Шредингера с притяжением</w:t>
      </w:r>
    </w:p>
    <w:p w14:paraId="1A0B4598" w14:textId="77777777" w:rsidR="00CA29DF" w:rsidRDefault="00CA29DF">
      <w:pPr>
        <w:pStyle w:val="af8"/>
        <w:tabs>
          <w:tab w:val="left" w:pos="993"/>
        </w:tabs>
        <w:ind w:left="0"/>
        <w:rPr>
          <w:rFonts w:ascii="Times New Roman" w:hAnsi="Times New Roman"/>
          <w:sz w:val="28"/>
          <w:szCs w:val="28"/>
        </w:rPr>
      </w:pPr>
    </w:p>
    <w:p w14:paraId="3D799FA0" w14:textId="77777777" w:rsidR="00CA29DF" w:rsidRDefault="00A21CF9">
      <w:pPr>
        <w:tabs>
          <w:tab w:val="left" w:pos="993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26"/>
          <w:sz w:val="28"/>
          <w:szCs w:val="28"/>
        </w:rPr>
        <w:object w:dxaOrig="2003" w:dyaOrig="725" w14:anchorId="284BEB5F">
          <v:shape id="_x0000_i1996" type="#_x0000_t75" style="width:100.5pt;height:36pt" o:ole="">
            <v:imagedata r:id="rId1771" o:title="" embosscolor="white"/>
          </v:shape>
          <o:OLEObject Type="Embed" ProgID="Equation.DSMT4" ShapeID="_x0000_i1996" DrawAspect="Content" ObjectID="_1752303062" r:id="rId1772"/>
        </w:object>
      </w:r>
      <w:r>
        <w:rPr>
          <w:rFonts w:ascii="Times New Roman" w:hAnsi="Times New Roman"/>
          <w:sz w:val="28"/>
          <w:szCs w:val="28"/>
        </w:rPr>
        <w:t>.</w:t>
      </w:r>
    </w:p>
    <w:p w14:paraId="7DED9AEF" w14:textId="77777777" w:rsidR="00CA29DF" w:rsidRDefault="00CA29DF">
      <w:pPr>
        <w:tabs>
          <w:tab w:val="left" w:pos="993"/>
        </w:tabs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F5DAC8D" w14:textId="6FFBED78" w:rsidR="00CA29DF" w:rsidRDefault="00A21CF9">
      <w:pPr>
        <w:pStyle w:val="af8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если 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1080" w:dyaOrig="380" w14:anchorId="03916FF6">
          <v:shape id="_x0000_i1997" type="#_x0000_t75" style="width:54pt;height:18.75pt" o:ole="">
            <v:imagedata r:id="rId1773" o:title="" embosscolor="white"/>
          </v:shape>
          <o:OLEObject Type="Embed" ProgID="Equation.DSMT4" ShapeID="_x0000_i1997" DrawAspect="Content" ObjectID="_1752303063" r:id="rId1774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то она переходит в уравнение резонансного взаимодействия</w:t>
      </w:r>
      <w:r w:rsidR="004D6A4D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длинных</w:t>
      </w:r>
      <w:r>
        <w:rPr>
          <w:rFonts w:ascii="Times New Roman" w:hAnsi="Times New Roman"/>
          <w:sz w:val="28"/>
          <w:szCs w:val="28"/>
        </w:rPr>
        <w:t xml:space="preserve"> и коротких волн</w:t>
      </w:r>
    </w:p>
    <w:p w14:paraId="67B15C16" w14:textId="77777777" w:rsidR="00CA29DF" w:rsidRDefault="00CA29DF">
      <w:pPr>
        <w:pStyle w:val="af8"/>
        <w:tabs>
          <w:tab w:val="left" w:pos="993"/>
        </w:tabs>
        <w:ind w:firstLine="0"/>
        <w:rPr>
          <w:rFonts w:ascii="Times New Roman" w:hAnsi="Times New Roman"/>
          <w:sz w:val="28"/>
          <w:szCs w:val="28"/>
        </w:rPr>
      </w:pPr>
    </w:p>
    <w:p w14:paraId="1A26A10B" w14:textId="77777777" w:rsidR="00CA29DF" w:rsidRDefault="00A21CF9">
      <w:pPr>
        <w:pStyle w:val="af8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26"/>
          <w:sz w:val="28"/>
          <w:szCs w:val="28"/>
        </w:rPr>
        <w:object w:dxaOrig="2441" w:dyaOrig="725" w14:anchorId="7D80D8AD">
          <v:shape id="_x0000_i1998" type="#_x0000_t75" style="width:122.25pt;height:36pt" o:ole="">
            <v:imagedata r:id="rId1775" o:title="" embosscolor="white"/>
          </v:shape>
          <o:OLEObject Type="Embed" ProgID="Equation.DSMT4" ShapeID="_x0000_i1998" DrawAspect="Content" ObjectID="_1752303064" r:id="rId1776"/>
        </w:object>
      </w:r>
      <w:r>
        <w:rPr>
          <w:rFonts w:ascii="Times New Roman" w:hAnsi="Times New Roman"/>
          <w:sz w:val="28"/>
          <w:szCs w:val="28"/>
        </w:rPr>
        <w:t>,</w:t>
      </w:r>
    </w:p>
    <w:p w14:paraId="56FCEFCC" w14:textId="77777777" w:rsidR="00CA29DF" w:rsidRDefault="00A21CF9">
      <w:pPr>
        <w:pStyle w:val="af8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2"/>
          <w:sz w:val="28"/>
          <w:szCs w:val="28"/>
        </w:rPr>
        <w:object w:dxaOrig="1289" w:dyaOrig="438" w14:anchorId="53055A69">
          <v:shape id="_x0000_i1999" type="#_x0000_t75" style="width:64.5pt;height:21.75pt" o:ole="">
            <v:imagedata r:id="rId1777" o:title="" embosscolor="white"/>
          </v:shape>
          <o:OLEObject Type="Embed" ProgID="Equation.DSMT4" ShapeID="_x0000_i1999" DrawAspect="Content" ObjectID="_1752303065" r:id="rId1778"/>
        </w:object>
      </w:r>
    </w:p>
    <w:p w14:paraId="408845EB" w14:textId="77777777" w:rsidR="00CA29DF" w:rsidRDefault="00CA29DF">
      <w:pPr>
        <w:pStyle w:val="af8"/>
        <w:ind w:left="0"/>
        <w:jc w:val="center"/>
        <w:rPr>
          <w:rFonts w:ascii="Times New Roman" w:hAnsi="Times New Roman"/>
          <w:sz w:val="28"/>
          <w:szCs w:val="28"/>
        </w:rPr>
      </w:pPr>
    </w:p>
    <w:p w14:paraId="46EF15EC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 Лакса уравнение Яджимы-Ойкавы определяется в виде</w:t>
      </w:r>
    </w:p>
    <w:p w14:paraId="5D28D87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306713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880" w:dyaOrig="438" w14:anchorId="0F6A47D6">
          <v:shape id="_x0000_i2000" type="#_x0000_t75" style="width:2in;height:21.75pt" o:ole="">
            <v:imagedata r:id="rId1779" o:title="" embosscolor="white"/>
          </v:shape>
          <o:OLEObject Type="Embed" ProgID="Equation.DSMT4" ShapeID="_x0000_i2000" DrawAspect="Content" ObjectID="_1752303066" r:id="rId178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(4.17)</w:t>
      </w:r>
    </w:p>
    <w:p w14:paraId="2931B56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308FE4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60"/>
          <w:sz w:val="28"/>
          <w:szCs w:val="28"/>
        </w:rPr>
        <w:object w:dxaOrig="6473" w:dyaOrig="1440" w14:anchorId="7B52A079">
          <v:shape id="_x0000_i2001" type="#_x0000_t75" style="width:324pt;height:1in" o:ole="">
            <v:imagedata r:id="rId1781" o:title="" embosscolor="white"/>
          </v:shape>
          <o:OLEObject Type="Embed" ProgID="Equation.DSMT4" ShapeID="_x0000_i2001" DrawAspect="Content" ObjectID="_1752303067" r:id="rId178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(4.18)</w:t>
      </w:r>
    </w:p>
    <w:p w14:paraId="3B0F835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D2E9E8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6085BAC0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55A39A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60"/>
          <w:sz w:val="28"/>
          <w:szCs w:val="28"/>
        </w:rPr>
        <w:object w:dxaOrig="6915" w:dyaOrig="1440" w14:anchorId="2BE349F4">
          <v:shape id="_x0000_i2002" type="#_x0000_t75" style="width:345.75pt;height:1in" o:ole="">
            <v:imagedata r:id="rId1783" o:title="" embosscolor="white"/>
          </v:shape>
          <o:OLEObject Type="Embed" ProgID="Equation.DSMT4" ShapeID="_x0000_i2002" DrawAspect="Content" ObjectID="_1752303068" r:id="rId1784"/>
        </w:object>
      </w:r>
    </w:p>
    <w:p w14:paraId="7163B18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89FA3A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60"/>
          <w:sz w:val="28"/>
          <w:szCs w:val="28"/>
        </w:rPr>
        <w:object w:dxaOrig="4608" w:dyaOrig="1440" w14:anchorId="4998E331">
          <v:shape id="_x0000_i2003" type="#_x0000_t75" style="width:230.25pt;height:1in" o:ole="">
            <v:imagedata r:id="rId1785" o:title="" embosscolor="white"/>
          </v:shape>
          <o:OLEObject Type="Embed" ProgID="Equation.DSMT4" ShapeID="_x0000_i2003" DrawAspect="Content" ObjectID="_1752303069" r:id="rId1786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3F55018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B2847B3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106"/>
          <w:sz w:val="28"/>
          <w:szCs w:val="28"/>
        </w:rPr>
        <w:object w:dxaOrig="6046" w:dyaOrig="2443" w14:anchorId="0950A892">
          <v:shape id="_x0000_i2004" type="#_x0000_t75" style="width:302.25pt;height:122.25pt" o:ole="">
            <v:imagedata r:id="rId1787" o:title="" embosscolor="white"/>
          </v:shape>
          <o:OLEObject Type="Embed" ProgID="Equation.DSMT4" ShapeID="_x0000_i2004" DrawAspect="Content" ObjectID="_1752303070" r:id="rId1788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13536596" w14:textId="77777777" w:rsidR="00CA29DF" w:rsidRDefault="00CA29DF">
      <w:pPr>
        <w:ind w:firstLine="709"/>
        <w:rPr>
          <w:rFonts w:ascii="Times New Roman" w:hAnsi="Times New Roman"/>
          <w:sz w:val="28"/>
          <w:szCs w:val="28"/>
          <w:lang w:val="en-US"/>
        </w:rPr>
      </w:pPr>
    </w:p>
    <w:p w14:paraId="016CF0E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калибровочное </w:t>
      </w:r>
      <w:proofErr w:type="gramStart"/>
      <w:r>
        <w:rPr>
          <w:rFonts w:ascii="Times New Roman" w:hAnsi="Times New Roman"/>
          <w:sz w:val="28"/>
          <w:szCs w:val="28"/>
        </w:rPr>
        <w:t xml:space="preserve">преобразование </w:t>
      </w:r>
      <w:r>
        <w:rPr>
          <w:rFonts w:ascii="Times New Roman" w:hAnsi="Times New Roman"/>
          <w:position w:val="-12"/>
          <w:sz w:val="28"/>
          <w:szCs w:val="28"/>
        </w:rPr>
        <w:object w:dxaOrig="864" w:dyaOrig="438" w14:anchorId="765F8D60">
          <v:shape id="_x0000_i2005" type="#_x0000_t75" style="width:43.5pt;height:21.75pt" o:ole="">
            <v:imagedata r:id="rId1789" o:title="" embosscolor="white"/>
          </v:shape>
          <o:OLEObject Type="Embed" ProgID="Equation.DSMT4" ShapeID="_x0000_i2005" DrawAspect="Content" ObjectID="_1752303071" r:id="rId1790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6"/>
          <w:sz w:val="28"/>
          <w:szCs w:val="28"/>
        </w:rPr>
        <w:object w:dxaOrig="4168" w:dyaOrig="438" w14:anchorId="4ABF9FC0">
          <v:shape id="_x0000_i2006" type="#_x0000_t75" style="width:208.5pt;height:21.75pt" o:ole="">
            <v:imagedata r:id="rId1791" o:title="" embosscolor="white"/>
          </v:shape>
          <o:OLEObject Type="Embed" ProgID="Equation.DSMT4" ShapeID="_x0000_i2006" DrawAspect="Content" ObjectID="_1752303072" r:id="rId1792"/>
        </w:object>
      </w:r>
      <w:r>
        <w:rPr>
          <w:rFonts w:ascii="Times New Roman" w:hAnsi="Times New Roman"/>
          <w:position w:val="-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виде </w:t>
      </w:r>
      <w:r>
        <w:rPr>
          <w:rFonts w:ascii="Times New Roman" w:hAnsi="Times New Roman"/>
          <w:position w:val="-12"/>
          <w:sz w:val="28"/>
          <w:szCs w:val="28"/>
        </w:rPr>
        <w:object w:dxaOrig="726" w:dyaOrig="438" w14:anchorId="3460569A">
          <v:shape id="_x0000_i2007" type="#_x0000_t75" style="width:36pt;height:21.75pt" o:ole="">
            <v:imagedata r:id="rId1793" o:title="" embosscolor="white"/>
          </v:shape>
          <o:OLEObject Type="Embed" ProgID="Equation.DSMT4" ShapeID="_x0000_i2007" DrawAspect="Content" ObjectID="_1752303073" r:id="rId1794"/>
        </w:object>
      </w:r>
      <w:r>
        <w:rPr>
          <w:rFonts w:ascii="Times New Roman" w:hAnsi="Times New Roman"/>
          <w:sz w:val="28"/>
          <w:szCs w:val="28"/>
        </w:rPr>
        <w:t>, где</w:t>
      </w:r>
    </w:p>
    <w:p w14:paraId="4B61A2DB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7BB1917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033" w:dyaOrig="438" w14:anchorId="6EE72138">
          <v:shape id="_x0000_i2008" type="#_x0000_t75" style="width:201.75pt;height:21.75pt" o:ole="">
            <v:imagedata r:id="rId1795" o:title="" embosscolor="white"/>
          </v:shape>
          <o:OLEObject Type="Embed" ProgID="Equation.DSMT4" ShapeID="_x0000_i2008" DrawAspect="Content" ObjectID="_1752303074" r:id="rId179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626425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4CCFC91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</w:t>
      </w:r>
    </w:p>
    <w:p w14:paraId="27024083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C71A26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607" w:dyaOrig="438" w14:anchorId="33F241ED">
          <v:shape id="_x0000_i2009" type="#_x0000_t75" style="width:230.25pt;height:21.75pt" o:ole="">
            <v:imagedata r:id="rId1797" o:title="" embosscolor="white"/>
          </v:shape>
          <o:OLEObject Type="Embed" ProgID="Equation.DSMT4" ShapeID="_x0000_i2009" DrawAspect="Content" ObjectID="_1752303075" r:id="rId179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E7027D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FB4C4C3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Получаем</w:t>
      </w:r>
    </w:p>
    <w:p w14:paraId="14ED310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A7E984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4168" w:dyaOrig="864" w14:anchorId="6FD8002E">
          <v:shape id="_x0000_i2010" type="#_x0000_t75" style="width:208.5pt;height:43.5pt" o:ole="">
            <v:imagedata r:id="rId1799" o:title="" embosscolor="white"/>
          </v:shape>
          <o:OLEObject Type="Embed" ProgID="Equation.DSMT4" ShapeID="_x0000_i2010" DrawAspect="Content" ObjectID="_1752303076" r:id="rId180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15A3F71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E4B026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6471" w:dyaOrig="864" w14:anchorId="4C8BD1CE">
          <v:shape id="_x0000_i2011" type="#_x0000_t75" style="width:323.25pt;height:43.5pt" o:ole="">
            <v:imagedata r:id="rId1801" o:title="" embosscolor="white"/>
          </v:shape>
          <o:OLEObject Type="Embed" ProgID="Equation.DSMT4" ShapeID="_x0000_i2011" DrawAspect="Content" ObjectID="_1752303077" r:id="rId180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2EA7E31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9C0A420" w14:textId="6C8841F5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Введем две новые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матрицы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2AFCB7A9">
          <v:shape id="_x0000_i2012" type="#_x0000_t75" style="width:14.25pt;height:14.25pt" o:ole="">
            <v:imagedata r:id="rId1803" o:title="" embosscolor="white"/>
          </v:shape>
          <o:OLEObject Type="Embed" ProgID="Equation.DSMT4" ShapeID="_x0000_i2012" DrawAspect="Content" ObjectID="_1752303078" r:id="rId1804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D32EC8">
        <w:rPr>
          <w:rFonts w:ascii="Times New Roman" w:hAnsi="Times New Roman"/>
          <w:position w:val="-6"/>
          <w:sz w:val="28"/>
          <w:szCs w:val="28"/>
        </w:rPr>
        <w:object w:dxaOrig="260" w:dyaOrig="240" w14:anchorId="3C1E907B">
          <v:shape id="_x0000_i2013" type="#_x0000_t75" style="width:12.75pt;height:12pt" o:ole="">
            <v:imagedata r:id="rId1805" o:title="" embosscolor="white"/>
          </v:shape>
          <o:OLEObject Type="Embed" ProgID="Equation.DSMT4" ShapeID="_x0000_i2013" DrawAspect="Content" ObjectID="_1752303079" r:id="rId1806"/>
        </w:object>
      </w:r>
      <w:r>
        <w:rPr>
          <w:rFonts w:ascii="Times New Roman" w:hAnsi="Times New Roman"/>
          <w:position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виде</w:t>
      </w:r>
    </w:p>
    <w:p w14:paraId="6E65629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28474E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758" w:dyaOrig="438" w14:anchorId="7B99A076">
          <v:shape id="_x0000_i2014" type="#_x0000_t75" style="width:188.25pt;height:21.75pt" o:ole="">
            <v:imagedata r:id="rId1807" o:title="" embosscolor="white"/>
          </v:shape>
          <o:OLEObject Type="Embed" ProgID="Equation.DSMT4" ShapeID="_x0000_i2014" DrawAspect="Content" ObjectID="_1752303080" r:id="rId180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E859C5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6CC321E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</w:t>
      </w:r>
    </w:p>
    <w:p w14:paraId="32AB617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3C717C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454" w:dyaOrig="438" w14:anchorId="4FADD0A4">
          <v:shape id="_x0000_i2015" type="#_x0000_t75" style="width:172.5pt;height:21.75pt" o:ole="">
            <v:imagedata r:id="rId1809" o:title="" embosscolor="white"/>
          </v:shape>
          <o:OLEObject Type="Embed" ProgID="Equation.DSMT4" ShapeID="_x0000_i2015" DrawAspect="Content" ObjectID="_1752303081" r:id="rId181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7E714D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716575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8354" w:dyaOrig="725" w14:anchorId="5A2A147E">
          <v:shape id="_x0000_i2016" type="#_x0000_t75" style="width:417.75pt;height:36pt" o:ole="">
            <v:imagedata r:id="rId1811" o:title="" embosscolor="white"/>
          </v:shape>
          <o:OLEObject Type="Embed" ProgID="Equation.DSMT4" ShapeID="_x0000_i2016" DrawAspect="Content" ObjectID="_1752303082" r:id="rId181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6F216E0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0872968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пара Лакса дает следующее уравнение Маханькова-Мырзакулова-II (УММ- II) [119]</w:t>
      </w:r>
    </w:p>
    <w:p w14:paraId="0C4C686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A4E075D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6"/>
          <w:sz w:val="28"/>
          <w:szCs w:val="28"/>
        </w:rPr>
        <w:object w:dxaOrig="4608" w:dyaOrig="725" w14:anchorId="1B611BB7">
          <v:shape id="_x0000_i2017" type="#_x0000_t75" style="width:230.25pt;height:36pt" o:ole="">
            <v:imagedata r:id="rId1813" o:title="" embosscolor="white"/>
          </v:shape>
          <o:OLEObject Type="Embed" ProgID="Equation.DSMT4" ShapeID="_x0000_i2017" DrawAspect="Content" ObjectID="_1752303083" r:id="rId1814"/>
        </w:object>
      </w:r>
      <w:r>
        <w:rPr>
          <w:rFonts w:ascii="Times New Roman" w:hAnsi="Times New Roman"/>
          <w:sz w:val="28"/>
          <w:szCs w:val="28"/>
        </w:rPr>
        <w:tab/>
        <w:t>(4.19)</w:t>
      </w:r>
    </w:p>
    <w:p w14:paraId="4E7D73B8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3DCD3A21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4908" w:dyaOrig="725" w14:anchorId="7770EB35">
          <v:shape id="_x0000_i2018" type="#_x0000_t75" style="width:245.25pt;height:36pt" o:ole="">
            <v:imagedata r:id="rId1815" o:title="" embosscolor="white"/>
          </v:shape>
          <o:OLEObject Type="Embed" ProgID="Equation.DSMT4" ShapeID="_x0000_i2018" DrawAspect="Content" ObjectID="_1752303084" r:id="rId1816"/>
        </w:object>
      </w:r>
      <w:r>
        <w:rPr>
          <w:rFonts w:ascii="Times New Roman" w:hAnsi="Times New Roman"/>
          <w:sz w:val="28"/>
          <w:szCs w:val="28"/>
        </w:rPr>
        <w:tab/>
        <w:t>(4.20)</w:t>
      </w:r>
    </w:p>
    <w:p w14:paraId="053BC721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152E6DF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446FE775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40F434E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881" w:dyaOrig="438" w14:anchorId="41FC4524">
          <v:shape id="_x0000_i2019" type="#_x0000_t75" style="width:194.25pt;height:21.75pt" o:ole="">
            <v:imagedata r:id="rId1817" o:title="" embosscolor="white"/>
          </v:shape>
          <o:OLEObject Type="Embed" ProgID="Equation.DSMT4" ShapeID="_x0000_i2019" DrawAspect="Content" ObjectID="_1752303085" r:id="rId181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270D77A1" w14:textId="77777777" w:rsidR="00D32EC8" w:rsidRDefault="00D32EC8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895CBF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5422" w:dyaOrig="388" w14:anchorId="05F55DB5">
          <v:shape id="_x0000_i2020" type="#_x0000_t75" style="width:270.75pt;height:19.5pt" o:ole="">
            <v:imagedata r:id="rId1819" o:title="" embosscolor="white"/>
          </v:shape>
          <o:OLEObject Type="Embed" ProgID="Equation.DSMT4" ShapeID="_x0000_i2020" DrawAspect="Content" ObjectID="_1752303086" r:id="rId182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5BED19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b/>
          <w:bCs/>
          <w:sz w:val="28"/>
          <w:szCs w:val="28"/>
        </w:rPr>
      </w:pPr>
    </w:p>
    <w:p w14:paraId="547C8326" w14:textId="77777777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30" w:name="_Toc131249071"/>
      <w:bookmarkStart w:id="131" w:name="_Toc134555859"/>
      <w:bookmarkStart w:id="132" w:name="_Toc135765050"/>
      <w:r>
        <w:rPr>
          <w:rFonts w:ascii="Times New Roman" w:hAnsi="Times New Roman"/>
          <w:b/>
          <w:bCs/>
          <w:color w:val="auto"/>
          <w:sz w:val="28"/>
          <w:szCs w:val="28"/>
        </w:rPr>
        <w:t>4.5 У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равнение </w:t>
      </w:r>
      <w:r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MM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-</w:t>
      </w:r>
      <w:r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I</w:t>
      </w:r>
      <w:bookmarkEnd w:id="130"/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 и его связь с уравнением Ма</w:t>
      </w:r>
      <w:bookmarkEnd w:id="131"/>
      <w:bookmarkEnd w:id="132"/>
    </w:p>
    <w:p w14:paraId="47C02019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уравнение Маханькова-Мырзакулова-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(УММ-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) [119,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.5]</w:t>
      </w:r>
    </w:p>
    <w:p w14:paraId="309C2A03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72048124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</w:rPr>
        <w:object w:dxaOrig="3319" w:dyaOrig="437" w14:anchorId="3118A440">
          <v:shape id="_x0000_i2021" type="#_x0000_t75" style="width:165.75pt;height:21.75pt" o:ole="">
            <v:imagedata r:id="rId1821" o:title="" embosscolor="white"/>
          </v:shape>
          <o:OLEObject Type="Embed" ProgID="Equation.DSMT4" ShapeID="_x0000_i2021" DrawAspect="Content" ObjectID="_1752303087" r:id="rId1822"/>
        </w:object>
      </w:r>
      <w:r>
        <w:rPr>
          <w:rFonts w:ascii="Times New Roman" w:hAnsi="Times New Roman"/>
          <w:sz w:val="28"/>
          <w:szCs w:val="28"/>
        </w:rPr>
        <w:tab/>
        <w:t>(4.21)</w:t>
      </w:r>
    </w:p>
    <w:p w14:paraId="31DB29E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FE46002" w14:textId="08B687E1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спиновая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матрица </w:t>
      </w:r>
      <w:r w:rsidR="00D32EC8">
        <w:rPr>
          <w:rFonts w:ascii="Times New Roman" w:hAnsi="Times New Roman"/>
          <w:position w:val="-4"/>
          <w:sz w:val="28"/>
          <w:szCs w:val="28"/>
        </w:rPr>
        <w:object w:dxaOrig="260" w:dyaOrig="279" w14:anchorId="1961E745">
          <v:shape id="_x0000_i2022" type="#_x0000_t75" style="width:12.75pt;height:14.25pt" o:ole="">
            <v:imagedata r:id="rId1823" o:title="" embosscolor="white"/>
          </v:shape>
          <o:OLEObject Type="Embed" ProgID="Equation.DSMT4" ShapeID="_x0000_i2022" DrawAspect="Content" ObjectID="_1752303088" r:id="rId1824"/>
        </w:object>
      </w:r>
      <w:r>
        <w:rPr>
          <w:rFonts w:ascii="Times New Roman" w:hAnsi="Times New Roman"/>
          <w:sz w:val="28"/>
          <w:szCs w:val="28"/>
        </w:rPr>
        <w:t xml:space="preserve"> удовлетворяет</w:t>
      </w:r>
      <w:proofErr w:type="gramEnd"/>
      <w:r>
        <w:rPr>
          <w:rFonts w:ascii="Times New Roman" w:hAnsi="Times New Roman"/>
          <w:sz w:val="28"/>
          <w:szCs w:val="28"/>
        </w:rPr>
        <w:t xml:space="preserve"> условию </w:t>
      </w:r>
      <w:r w:rsidR="00D32EC8">
        <w:rPr>
          <w:rFonts w:ascii="Times New Roman" w:hAnsi="Times New Roman"/>
          <w:position w:val="-4"/>
          <w:sz w:val="28"/>
          <w:szCs w:val="28"/>
        </w:rPr>
        <w:object w:dxaOrig="740" w:dyaOrig="300" w14:anchorId="5BF2087F">
          <v:shape id="_x0000_i2023" type="#_x0000_t75" style="width:36.75pt;height:15pt" o:ole="">
            <v:imagedata r:id="rId1825" o:title="" embosscolor="white"/>
          </v:shape>
          <o:OLEObject Type="Embed" ProgID="Equation.DSMT4" ShapeID="_x0000_i2023" DrawAspect="Content" ObjectID="_1752303089" r:id="rId1826"/>
        </w:object>
      </w:r>
      <w:r>
        <w:rPr>
          <w:rFonts w:ascii="Times New Roman" w:hAnsi="Times New Roman"/>
          <w:sz w:val="28"/>
          <w:szCs w:val="28"/>
        </w:rPr>
        <w:t>. Уравнение ММ-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интегрируемое. Соответствующее представление Лакса имеет вид </w:t>
      </w:r>
    </w:p>
    <w:p w14:paraId="374410A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940C8E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152" w:dyaOrig="438" w14:anchorId="6F3CE672">
          <v:shape id="_x0000_i2024" type="#_x0000_t75" style="width:57.75pt;height:21.75pt" o:ole="">
            <v:imagedata r:id="rId1827" o:title="" embosscolor="white"/>
          </v:shape>
          <o:OLEObject Type="Embed" ProgID="Equation.DSMT4" ShapeID="_x0000_i2024" DrawAspect="Content" ObjectID="_1752303090" r:id="rId182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56798F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263EFCF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002" w:dyaOrig="438" w14:anchorId="0E619C5A">
          <v:shape id="_x0000_i2025" type="#_x0000_t75" style="width:50.25pt;height:21.75pt" o:ole="">
            <v:imagedata r:id="rId1829" o:title="" embosscolor="white"/>
          </v:shape>
          <o:OLEObject Type="Embed" ProgID="Equation.DSMT4" ShapeID="_x0000_i2025" DrawAspect="Content" ObjectID="_1752303091" r:id="rId183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4EF394E4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71A3CD9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413E84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002" w:dyaOrig="438" w14:anchorId="51B7E2C4">
          <v:shape id="_x0000_i2026" type="#_x0000_t75" style="width:50.25pt;height:21.75pt" o:ole="">
            <v:imagedata r:id="rId1831" o:title="" embosscolor="white"/>
          </v:shape>
          <o:OLEObject Type="Embed" ProgID="Equation.DSMT4" ShapeID="_x0000_i2026" DrawAspect="Content" ObjectID="_1752303092" r:id="rId183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7AC21F4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43748A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442" w:dyaOrig="438" w14:anchorId="16834A47">
          <v:shape id="_x0000_i2027" type="#_x0000_t75" style="width:122.25pt;height:21.75pt" o:ole="">
            <v:imagedata r:id="rId1833" o:title="" embosscolor="white"/>
          </v:shape>
          <o:OLEObject Type="Embed" ProgID="Equation.DSMT4" ShapeID="_x0000_i2027" DrawAspect="Content" ObjectID="_1752303093" r:id="rId183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57EA0DF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925E55D" w14:textId="2304889E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Еще одним представителем моделей длинных и коротких волн является уравнение </w:t>
      </w:r>
      <w:r>
        <w:rPr>
          <w:rFonts w:ascii="Times New Roman" w:hAnsi="Times New Roman"/>
          <w:sz w:val="28"/>
          <w:szCs w:val="28"/>
          <w:lang w:val="en-US"/>
        </w:rPr>
        <w:t>Ma</w:t>
      </w:r>
      <w:r>
        <w:rPr>
          <w:rFonts w:ascii="Times New Roman" w:hAnsi="Times New Roman"/>
          <w:sz w:val="28"/>
          <w:szCs w:val="28"/>
        </w:rPr>
        <w:t xml:space="preserve"> (У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>)</w:t>
      </w:r>
      <w:r w:rsidR="00F70B90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[57,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.13]. Нелинейная система Ма известна как, описывающая резонансное </w:t>
      </w:r>
      <w:r w:rsidR="00F70B90">
        <w:rPr>
          <w:rFonts w:ascii="Times New Roman" w:hAnsi="Times New Roman"/>
          <w:sz w:val="28"/>
          <w:szCs w:val="28"/>
        </w:rPr>
        <w:t>взаимодействие</w:t>
      </w:r>
      <w:r>
        <w:rPr>
          <w:rFonts w:ascii="Times New Roman" w:hAnsi="Times New Roman"/>
          <w:sz w:val="28"/>
          <w:szCs w:val="28"/>
        </w:rPr>
        <w:t xml:space="preserve"> короткой и длиной волн в плазме. Уравнение Ма является вполне интегрируемым с помощью</w:t>
      </w:r>
      <w:r>
        <w:rPr>
          <w:rFonts w:ascii="Times New Roman" w:hAnsi="Times New Roman"/>
          <w:sz w:val="28"/>
          <w:szCs w:val="28"/>
        </w:rPr>
        <w:t xml:space="preserve"> метода обратной задачи рассеяния. Уравнение Ма задается в виде</w:t>
      </w:r>
    </w:p>
    <w:p w14:paraId="4DDD0291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2B85017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167" w:dyaOrig="388" w14:anchorId="45C54DCD">
          <v:shape id="_x0000_i2028" type="#_x0000_t75" style="width:108pt;height:19.5pt" o:ole="">
            <v:imagedata r:id="rId1835" o:title="" embosscolor="white"/>
          </v:shape>
          <o:OLEObject Type="Embed" ProgID="Equation.DSMT4" ShapeID="_x0000_i2028" DrawAspect="Content" ObjectID="_1752303094" r:id="rId183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(4.22)</w:t>
      </w:r>
    </w:p>
    <w:p w14:paraId="63E54CE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EC45637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289" w:dyaOrig="438" w14:anchorId="3D467A4E">
          <v:shape id="_x0000_i2029" type="#_x0000_t75" style="width:64.5pt;height:21.75pt" o:ole="">
            <v:imagedata r:id="rId1837" o:title="" embosscolor="white"/>
          </v:shape>
          <o:OLEObject Type="Embed" ProgID="Equation.DSMT4" ShapeID="_x0000_i2029" DrawAspect="Content" ObjectID="_1752303095" r:id="rId183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(4.23)</w:t>
      </w:r>
    </w:p>
    <w:p w14:paraId="7D2C786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E152F4A" w14:textId="698CD98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некоторых простых преобразований уравнение </w:t>
      </w:r>
      <w:r>
        <w:rPr>
          <w:rFonts w:ascii="Times New Roman" w:hAnsi="Times New Roman"/>
          <w:sz w:val="28"/>
          <w:szCs w:val="28"/>
          <w:lang w:val="en-US"/>
        </w:rPr>
        <w:t>Ma</w:t>
      </w:r>
      <w:r>
        <w:rPr>
          <w:rFonts w:ascii="Times New Roman" w:hAnsi="Times New Roman"/>
          <w:sz w:val="28"/>
          <w:szCs w:val="28"/>
        </w:rPr>
        <w:t xml:space="preserve"> принимает форму</w:t>
      </w:r>
      <w:r w:rsidR="00F70B90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уравнение Яджимы-Ойкавы (</w:t>
      </w:r>
      <w:proofErr w:type="gramStart"/>
      <w:r>
        <w:rPr>
          <w:rFonts w:ascii="Times New Roman" w:hAnsi="Times New Roman"/>
          <w:sz w:val="28"/>
          <w:szCs w:val="28"/>
        </w:rPr>
        <w:t>4.1)-</w:t>
      </w:r>
      <w:proofErr w:type="gramEnd"/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4.2). В отличие от уравнения </w:t>
      </w:r>
      <w:r>
        <w:rPr>
          <w:rFonts w:ascii="Times New Roman" w:hAnsi="Times New Roman"/>
          <w:sz w:val="28"/>
          <w:szCs w:val="28"/>
        </w:rPr>
        <w:lastRenderedPageBreak/>
        <w:t xml:space="preserve">Яджимы-Ойкавы, для уравнения </w:t>
      </w:r>
      <w:r>
        <w:rPr>
          <w:rFonts w:ascii="Times New Roman" w:hAnsi="Times New Roman"/>
          <w:sz w:val="28"/>
          <w:szCs w:val="28"/>
          <w:lang w:val="en-US"/>
        </w:rPr>
        <w:t>Ma</w:t>
      </w:r>
      <w:r>
        <w:rPr>
          <w:rFonts w:ascii="Times New Roman" w:hAnsi="Times New Roman"/>
          <w:sz w:val="28"/>
          <w:szCs w:val="28"/>
        </w:rPr>
        <w:t xml:space="preserve"> представление Лакса имеет более простую форму [59,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 127]</w:t>
      </w:r>
    </w:p>
    <w:p w14:paraId="7DC3F22F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612F0024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239" w:dyaOrig="388" w14:anchorId="53CECB17">
          <v:shape id="_x0000_i2030" type="#_x0000_t75" style="width:62.25pt;height:19.5pt" o:ole="">
            <v:imagedata r:id="rId1839" o:title="" embosscolor="white"/>
          </v:shape>
          <o:OLEObject Type="Embed" ProgID="Equation.DSMT4" ShapeID="_x0000_i2030" DrawAspect="Content" ObjectID="_1752303096" r:id="rId184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632543B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7A386C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139" w:dyaOrig="388" w14:anchorId="3F521982">
          <v:shape id="_x0000_i2031" type="#_x0000_t75" style="width:57pt;height:19.5pt" o:ole="">
            <v:imagedata r:id="rId1841" o:title="" embosscolor="white"/>
          </v:shape>
          <o:OLEObject Type="Embed" ProgID="Equation.DSMT4" ShapeID="_x0000_i2031" DrawAspect="Content" ObjectID="_1752303097" r:id="rId184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4775EB6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11D41B2C" w14:textId="77777777" w:rsidR="00CA29DF" w:rsidRDefault="00A21CF9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1123112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609" w:dyaOrig="438" w14:anchorId="4BA95622">
          <v:shape id="_x0000_i2032" type="#_x0000_t75" style="width:230.25pt;height:21.75pt" o:ole="">
            <v:imagedata r:id="rId1843" o:title="" embosscolor="white"/>
          </v:shape>
          <o:OLEObject Type="Embed" ProgID="Equation.DSMT4" ShapeID="_x0000_i2032" DrawAspect="Content" ObjectID="_1752303098" r:id="rId1844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09568294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</w:t>
      </w:r>
    </w:p>
    <w:p w14:paraId="56DC2714" w14:textId="760B0689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 w:rsidR="00F70B90" w:rsidRPr="00F70B90">
        <w:rPr>
          <w:rFonts w:ascii="Times New Roman" w:hAnsi="Times New Roman"/>
          <w:position w:val="-56"/>
          <w:sz w:val="28"/>
          <w:szCs w:val="28"/>
        </w:rPr>
        <w:object w:dxaOrig="5120" w:dyaOrig="1260" w14:anchorId="3A5A4240">
          <v:shape id="_x0000_i2033" type="#_x0000_t75" style="width:255.75pt;height:63pt" o:ole="">
            <v:imagedata r:id="rId1845" o:title="" embosscolor="white"/>
          </v:shape>
          <o:OLEObject Type="Embed" ProgID="Equation.DSMT4" ShapeID="_x0000_i2033" DrawAspect="Content" ObjectID="_1752303099" r:id="rId1846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0063D9D5" w14:textId="77777777" w:rsidR="00387B3B" w:rsidRDefault="00387B3B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56D416C3" w14:textId="366D4F66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 w:rsidR="00F70B90" w:rsidRPr="00F70B90">
        <w:rPr>
          <w:rFonts w:ascii="Times New Roman" w:hAnsi="Times New Roman"/>
          <w:position w:val="-60"/>
          <w:sz w:val="28"/>
          <w:szCs w:val="28"/>
        </w:rPr>
        <w:object w:dxaOrig="7320" w:dyaOrig="1340" w14:anchorId="33AC5A4E">
          <v:shape id="_x0000_i2034" type="#_x0000_t75" style="width:366pt;height:66.75pt" o:ole="">
            <v:imagedata r:id="rId1847" o:title="" embosscolor="white"/>
          </v:shape>
          <o:OLEObject Type="Embed" ProgID="Equation.DSMT4" ShapeID="_x0000_i2034" DrawAspect="Content" ObjectID="_1752303100" r:id="rId1848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217A114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62F5B3D9" w14:textId="1A8BD7FF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Теорема 4.2.</w:t>
      </w:r>
      <w:r w:rsidR="00F70B90" w:rsidRPr="005915D0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Уравнение Маханькова-Мырзакулова-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I</w:t>
      </w:r>
    </w:p>
    <w:p w14:paraId="07016A9F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</w:rPr>
        <w:object w:dxaOrig="3319" w:dyaOrig="437" w14:anchorId="76113FFE">
          <v:shape id="_x0000_i2035" type="#_x0000_t75" style="width:165.75pt;height:21.75pt" o:ole="">
            <v:imagedata r:id="rId1821" o:title="" embosscolor="white"/>
          </v:shape>
          <o:OLEObject Type="Embed" ProgID="Equation.DSMT4" ShapeID="_x0000_i2035" DrawAspect="Content" ObjectID="_1752303101" r:id="rId184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C64009F" w14:textId="77777777" w:rsidR="00CA29DF" w:rsidRDefault="00A21CF9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и уравнению </w:t>
      </w:r>
      <w:r>
        <w:rPr>
          <w:rFonts w:ascii="Times New Roman" w:hAnsi="Times New Roman"/>
          <w:i/>
          <w:iCs/>
          <w:sz w:val="28"/>
          <w:szCs w:val="28"/>
          <w:lang w:val="en-US"/>
        </w:rPr>
        <w:t>Ma</w:t>
      </w:r>
    </w:p>
    <w:p w14:paraId="0378A9B5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167" w:dyaOrig="388" w14:anchorId="0ED0F56D">
          <v:shape id="_x0000_i2036" type="#_x0000_t75" style="width:108pt;height:19.5pt" o:ole="">
            <v:imagedata r:id="rId1850" o:title="" embosscolor="white"/>
          </v:shape>
          <o:OLEObject Type="Embed" ProgID="Equation.DSMT4" ShapeID="_x0000_i2036" DrawAspect="Content" ObjectID="_1752303102" r:id="rId185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7134558" w14:textId="77777777" w:rsidR="00CA29DF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289" w:dyaOrig="438" w14:anchorId="01641DB5">
          <v:shape id="_x0000_i2037" type="#_x0000_t75" style="width:64.5pt;height:21.75pt" o:ole="">
            <v:imagedata r:id="rId1837" o:title="" embosscolor="white"/>
          </v:shape>
          <o:OLEObject Type="Embed" ProgID="Equation.DSMT4" ShapeID="_x0000_i2037" DrawAspect="Content" ObjectID="_1752303103" r:id="rId185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9580A79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калибровочно эквивалентны друг другу. </w:t>
      </w:r>
    </w:p>
    <w:p w14:paraId="5196A510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  <w:t>Доказательство. Р</w:t>
      </w:r>
      <w:r>
        <w:rPr>
          <w:rFonts w:ascii="Times New Roman" w:hAnsi="Times New Roman"/>
          <w:sz w:val="28"/>
          <w:szCs w:val="28"/>
        </w:rPr>
        <w:t xml:space="preserve">ассмотрим калибровочное </w:t>
      </w:r>
      <w:proofErr w:type="gramStart"/>
      <w:r>
        <w:rPr>
          <w:rFonts w:ascii="Times New Roman" w:hAnsi="Times New Roman"/>
          <w:sz w:val="28"/>
          <w:szCs w:val="28"/>
        </w:rPr>
        <w:t xml:space="preserve">преобразование </w:t>
      </w:r>
      <w:r>
        <w:rPr>
          <w:rFonts w:ascii="Times New Roman" w:hAnsi="Times New Roman"/>
          <w:position w:val="-6"/>
          <w:sz w:val="28"/>
          <w:szCs w:val="28"/>
        </w:rPr>
        <w:object w:dxaOrig="1013" w:dyaOrig="388" w14:anchorId="78D46AB0">
          <v:shape id="_x0000_i2038" type="#_x0000_t75" style="width:51pt;height:19.5pt" o:ole="">
            <v:imagedata r:id="rId1853" o:title="" embosscolor="white"/>
          </v:shape>
          <o:OLEObject Type="Embed" ProgID="Equation.DSMT4" ShapeID="_x0000_i2038" DrawAspect="Content" ObjectID="_1752303104" r:id="rId1854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где </w:t>
      </w:r>
      <w:r>
        <w:rPr>
          <w:rFonts w:ascii="Times New Roman" w:hAnsi="Times New Roman"/>
          <w:position w:val="-12"/>
          <w:sz w:val="28"/>
          <w:szCs w:val="28"/>
        </w:rPr>
        <w:object w:dxaOrig="1752" w:dyaOrig="401" w14:anchorId="080DDC27">
          <v:shape id="_x0000_i2039" type="#_x0000_t75" style="width:87.75pt;height:20.25pt" o:ole="">
            <v:imagedata r:id="rId1855" o:title="" embosscolor="white"/>
          </v:shape>
          <o:OLEObject Type="Embed" ProgID="Equation.DSMT4" ShapeID="_x0000_i2039" DrawAspect="Content" ObjectID="_1752303105" r:id="rId1856"/>
        </w:object>
      </w:r>
      <w:r>
        <w:rPr>
          <w:rFonts w:ascii="Times New Roman" w:hAnsi="Times New Roman"/>
          <w:sz w:val="28"/>
          <w:szCs w:val="28"/>
        </w:rPr>
        <w:t xml:space="preserve">. Тогда имеем </w:t>
      </w:r>
    </w:p>
    <w:p w14:paraId="1B47403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7782D7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</w:rPr>
        <w:object w:dxaOrig="2317" w:dyaOrig="438" w14:anchorId="16C366B6">
          <v:shape id="_x0000_i2040" type="#_x0000_t75" style="width:115.5pt;height:21.75pt" o:ole="">
            <v:imagedata r:id="rId1857" o:title="" embosscolor="white"/>
          </v:shape>
          <o:OLEObject Type="Embed" ProgID="Equation.DSMT4" ShapeID="_x0000_i2040" DrawAspect="Content" ObjectID="_1752303106" r:id="rId1858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7874144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1839D10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7D1534C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197002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642" w:dyaOrig="388" w14:anchorId="614823D7">
          <v:shape id="_x0000_i2041" type="#_x0000_t75" style="width:132pt;height:19.5pt" o:ole="">
            <v:imagedata r:id="rId1859" o:title="" embosscolor="white"/>
          </v:shape>
          <o:OLEObject Type="Embed" ProgID="Equation.DSMT4" ShapeID="_x0000_i2041" DrawAspect="Content" ObjectID="_1752303107" r:id="rId186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08ED98D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E0CF3DB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получаем</w:t>
      </w:r>
    </w:p>
    <w:p w14:paraId="71F3CF2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160018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318" w:dyaOrig="438" w14:anchorId="2793D323">
          <v:shape id="_x0000_i2042" type="#_x0000_t75" style="width:116.25pt;height:21.75pt" o:ole="">
            <v:imagedata r:id="rId1861" o:title="" embosscolor="white"/>
          </v:shape>
          <o:OLEObject Type="Embed" ProgID="Equation.DSMT4" ShapeID="_x0000_i2042" DrawAspect="Content" ObjectID="_1752303108" r:id="rId186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4B26C45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947684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166" w:dyaOrig="438" w14:anchorId="6D17ABFF">
          <v:shape id="_x0000_i2043" type="#_x0000_t75" style="width:108pt;height:21.75pt" o:ole="">
            <v:imagedata r:id="rId1863" o:title="" embosscolor="white"/>
          </v:shape>
          <o:OLEObject Type="Embed" ProgID="Equation.DSMT4" ShapeID="_x0000_i2043" DrawAspect="Content" ObjectID="_1752303109" r:id="rId186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378D68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DCB6F6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или </w:t>
      </w:r>
    </w:p>
    <w:p w14:paraId="407DCB9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5033" w:dyaOrig="438" w14:anchorId="402E3E03">
          <v:shape id="_x0000_i2044" type="#_x0000_t75" style="width:252pt;height:21.75pt" o:ole="">
            <v:imagedata r:id="rId1865" o:title="" embosscolor="white"/>
          </v:shape>
          <o:OLEObject Type="Embed" ProgID="Equation.DSMT4" ShapeID="_x0000_i2044" DrawAspect="Content" ObjectID="_1752303110" r:id="rId186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4F90FE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1E46198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некоторых вычислений получаем</w:t>
      </w:r>
    </w:p>
    <w:p w14:paraId="4180D90A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7131FC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604" w:dyaOrig="438" w14:anchorId="490DD3FA">
          <v:shape id="_x0000_i2045" type="#_x0000_t75" style="width:180pt;height:21.75pt" o:ole="">
            <v:imagedata r:id="rId1867" o:title="" embosscolor="white"/>
          </v:shape>
          <o:OLEObject Type="Embed" ProgID="Equation.DSMT4" ShapeID="_x0000_i2045" DrawAspect="Content" ObjectID="_1752303111" r:id="rId1868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03B742F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28914C4F" w14:textId="77777777" w:rsidR="00CA29DF" w:rsidRDefault="00A21C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6"/>
          <w:sz w:val="28"/>
          <w:szCs w:val="28"/>
        </w:rPr>
        <w:object w:dxaOrig="1290" w:dyaOrig="438" w14:anchorId="328A0453">
          <v:shape id="_x0000_i2046" type="#_x0000_t75" style="width:64.5pt;height:21.75pt" o:ole="">
            <v:imagedata r:id="rId1869" o:title="" embosscolor="white"/>
          </v:shape>
          <o:OLEObject Type="Embed" ProgID="Equation.DSMT4" ShapeID="_x0000_i2046" DrawAspect="Content" ObjectID="_1752303112" r:id="rId1870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Матричная функция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73D4AA35">
          <v:shape id="_x0000_i2047" type="#_x0000_t75" style="width:14.25pt;height:14.25pt" o:ole="">
            <v:imagedata r:id="rId1871" o:title="" embosscolor="white"/>
          </v:shape>
          <o:OLEObject Type="Embed" ProgID="Equation.DSMT4" ShapeID="_x0000_i2047" DrawAspect="Content" ObjectID="_1752303113" r:id="rId1872"/>
        </w:object>
      </w:r>
      <w:r>
        <w:rPr>
          <w:rFonts w:ascii="Times New Roman" w:hAnsi="Times New Roman"/>
          <w:sz w:val="28"/>
          <w:szCs w:val="28"/>
        </w:rPr>
        <w:t>удовлетворяет следующим условиям</w:t>
      </w:r>
    </w:p>
    <w:p w14:paraId="69294438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F2B0A2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7340" w:dyaOrig="725" w14:anchorId="4092AD16">
          <v:shape id="_x0000_i2048" type="#_x0000_t75" style="width:366.75pt;height:36pt" o:ole="">
            <v:imagedata r:id="rId1873" o:title="" embosscolor="white"/>
          </v:shape>
          <o:OLEObject Type="Embed" ProgID="Equation.DSMT4" ShapeID="_x0000_i2048" DrawAspect="Content" ObjectID="_1752303114" r:id="rId1874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61319D5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76EC3F0" w14:textId="5D876BA6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Нетрудно проверить, что матричная </w:t>
      </w:r>
      <w:proofErr w:type="gramStart"/>
      <w:r>
        <w:rPr>
          <w:rFonts w:ascii="Times New Roman" w:hAnsi="Times New Roman"/>
          <w:sz w:val="28"/>
          <w:szCs w:val="28"/>
        </w:rPr>
        <w:t xml:space="preserve">функция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56070C51">
          <v:shape id="_x0000_i2049" type="#_x0000_t75" style="width:14.25pt;height:14.25pt" o:ole="">
            <v:imagedata r:id="rId1871" o:title="" embosscolor="white"/>
          </v:shape>
          <o:OLEObject Type="Embed" ProgID="Equation.DSMT4" ShapeID="_x0000_i2049" DrawAspect="Content" ObjectID="_1752303115" r:id="rId1875"/>
        </w:object>
      </w:r>
      <w:r>
        <w:rPr>
          <w:rFonts w:ascii="Times New Roman" w:hAnsi="Times New Roman"/>
          <w:sz w:val="28"/>
          <w:szCs w:val="28"/>
        </w:rPr>
        <w:t xml:space="preserve"> удовлетворяет</w:t>
      </w:r>
      <w:proofErr w:type="gramEnd"/>
      <w:r>
        <w:rPr>
          <w:rFonts w:ascii="Times New Roman" w:hAnsi="Times New Roman"/>
          <w:sz w:val="28"/>
          <w:szCs w:val="28"/>
        </w:rPr>
        <w:t xml:space="preserve"> УMM-I</w:t>
      </w:r>
      <w:r w:rsidR="00F70B90" w:rsidRPr="00F70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(4.21). Это доказывает, что УMM-I</w:t>
      </w:r>
      <w:r w:rsidR="00D32EC8" w:rsidRPr="00D32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(4.21) и УМ (</w:t>
      </w:r>
      <w:proofErr w:type="gramStart"/>
      <w:r>
        <w:rPr>
          <w:rFonts w:ascii="Times New Roman" w:hAnsi="Times New Roman"/>
          <w:sz w:val="28"/>
          <w:szCs w:val="28"/>
        </w:rPr>
        <w:t>4.22)-</w:t>
      </w:r>
      <w:proofErr w:type="gramEnd"/>
      <w:r>
        <w:rPr>
          <w:rFonts w:ascii="Times New Roman" w:hAnsi="Times New Roman"/>
          <w:sz w:val="28"/>
          <w:szCs w:val="28"/>
        </w:rPr>
        <w:t>(4.23) калибровочно эквивалентны друг другу.</w:t>
      </w:r>
    </w:p>
    <w:p w14:paraId="7F5FAF24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14CEF9EF" w14:textId="77777777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>4.6 Бездисперсионный предел уравнение Ма</w:t>
      </w:r>
    </w:p>
    <w:p w14:paraId="6356F10E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больших разделов интегрируемых уравнений является бездисперсионные уравнения. В последние десятилетия бездисперсионные интегрируемые уравнения вызывают значительный интерес с точки зрения их обширного применения в различных областях математической</w:t>
      </w:r>
      <w:r>
        <w:rPr>
          <w:rFonts w:ascii="Times New Roman" w:hAnsi="Times New Roman"/>
          <w:sz w:val="28"/>
          <w:szCs w:val="28"/>
        </w:rPr>
        <w:t xml:space="preserve"> физики, прикладной математики и физики. </w:t>
      </w:r>
    </w:p>
    <w:p w14:paraId="196A9EDF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данной подразделе предложена новое интегрируемое бездисперсионное уравнение Ма, которое является некоторым обобщением распространенного уравнение Ландау-Лифшица. А также, получена представление Лакса для этого ур</w:t>
      </w:r>
      <w:r>
        <w:rPr>
          <w:rFonts w:ascii="Times New Roman" w:hAnsi="Times New Roman"/>
          <w:sz w:val="28"/>
          <w:szCs w:val="28"/>
        </w:rPr>
        <w:t>авнение, которое доказывает его интегрируемость.</w:t>
      </w:r>
    </w:p>
    <w:p w14:paraId="2A5DA35C" w14:textId="307A5616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Перепишем (1+1)-мерное нелинейное уравнение Ма в виде</w:t>
      </w:r>
    </w:p>
    <w:p w14:paraId="6550CBCC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67A746F8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816" w:dyaOrig="388" w14:anchorId="67706BC5">
          <v:shape id="_x0000_i2050" type="#_x0000_t75" style="width:90.75pt;height:19.5pt" o:ole="">
            <v:imagedata r:id="rId1876" o:title="" embosscolor="white"/>
          </v:shape>
          <o:OLEObject Type="Embed" ProgID="Equation.DSMT4" ShapeID="_x0000_i2050" DrawAspect="Content" ObjectID="_1752303116" r:id="rId187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(4.24)</w:t>
      </w:r>
    </w:p>
    <w:p w14:paraId="175A8D96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7F65FC7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4"/>
          <w:sz w:val="28"/>
          <w:szCs w:val="28"/>
        </w:rPr>
        <w:object w:dxaOrig="1741" w:dyaOrig="613" w14:anchorId="5EE3576E">
          <v:shape id="_x0000_i2051" type="#_x0000_t75" style="width:87pt;height:30.75pt" o:ole="">
            <v:imagedata r:id="rId1878" o:title="" embosscolor="white"/>
          </v:shape>
          <o:OLEObject Type="Embed" ProgID="Equation.DSMT4" ShapeID="_x0000_i2051" DrawAspect="Content" ObjectID="_1752303117" r:id="rId187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(4.25)</w:t>
      </w:r>
    </w:p>
    <w:p w14:paraId="11C5162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0F0C817" w14:textId="74D3B6C0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другой стороны, уравнения Ма можно переписать в терминах </w:t>
      </w:r>
      <w:proofErr w:type="gramStart"/>
      <w:r>
        <w:rPr>
          <w:rFonts w:ascii="Times New Roman" w:hAnsi="Times New Roman"/>
          <w:sz w:val="28"/>
          <w:szCs w:val="28"/>
        </w:rPr>
        <w:t xml:space="preserve">функций </w:t>
      </w:r>
      <w:r>
        <w:rPr>
          <w:rFonts w:ascii="Times New Roman" w:hAnsi="Times New Roman"/>
          <w:position w:val="-10"/>
          <w:sz w:val="28"/>
          <w:szCs w:val="28"/>
        </w:rPr>
        <w:object w:dxaOrig="700" w:dyaOrig="388" w14:anchorId="529E0242">
          <v:shape id="_x0000_i2052" type="#_x0000_t75" style="width:35.25pt;height:19.5pt" o:ole="">
            <v:imagedata r:id="rId1880" o:title="" embosscolor="white"/>
          </v:shape>
          <o:OLEObject Type="Embed" ProgID="Equation.DSMT4" ShapeID="_x0000_i2052" DrawAspect="Content" ObjectID="_1752303118" r:id="rId1881"/>
        </w:object>
      </w:r>
      <w:r w:rsidR="00D32EC8" w:rsidRPr="00D32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803C71">
        <w:rPr>
          <w:rFonts w:ascii="Times New Roman" w:hAnsi="Times New Roman"/>
          <w:position w:val="-10"/>
          <w:sz w:val="28"/>
          <w:szCs w:val="28"/>
        </w:rPr>
        <w:object w:dxaOrig="700" w:dyaOrig="320" w14:anchorId="12C97C04">
          <v:shape id="_x0000_i2053" type="#_x0000_t75" style="width:35.25pt;height:15.75pt" o:ole="">
            <v:imagedata r:id="rId1882" o:title="" embosscolor="white"/>
          </v:shape>
          <o:OLEObject Type="Embed" ProgID="Equation.DSMT4" ShapeID="_x0000_i2053" DrawAspect="Content" ObjectID="_1752303119" r:id="rId1883"/>
        </w:object>
      </w:r>
    </w:p>
    <w:p w14:paraId="4038EAF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29B63BE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165" w:dyaOrig="388" w14:anchorId="56A7575B">
          <v:shape id="_x0000_i2054" type="#_x0000_t75" style="width:108pt;height:19.5pt" o:ole="">
            <v:imagedata r:id="rId1884" o:title="" embosscolor="white"/>
          </v:shape>
          <o:OLEObject Type="Embed" ProgID="Equation.DSMT4" ShapeID="_x0000_i2054" DrawAspect="Content" ObjectID="_1752303120" r:id="rId188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(4.26)</w:t>
      </w:r>
    </w:p>
    <w:p w14:paraId="7E4E519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D9C87A4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4"/>
          <w:sz w:val="28"/>
          <w:szCs w:val="28"/>
        </w:rPr>
        <w:object w:dxaOrig="1577" w:dyaOrig="613" w14:anchorId="6CCF16D9">
          <v:shape id="_x0000_i2055" type="#_x0000_t75" style="width:78.75pt;height:30.75pt" o:ole="">
            <v:imagedata r:id="rId1886" o:title="" embosscolor="white"/>
          </v:shape>
          <o:OLEObject Type="Embed" ProgID="Equation.DSMT4" ShapeID="_x0000_i2055" DrawAspect="Content" ObjectID="_1752303121" r:id="rId188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(4.27)</w:t>
      </w:r>
    </w:p>
    <w:p w14:paraId="190C4F3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84779AD" w14:textId="18C77CB5" w:rsidR="00CA29DF" w:rsidRDefault="00D32EC8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Где</w:t>
      </w:r>
      <w:r w:rsidRPr="004212A3">
        <w:rPr>
          <w:rFonts w:ascii="Times New Roman" w:hAnsi="Times New Roman"/>
          <w:sz w:val="28"/>
          <w:szCs w:val="28"/>
        </w:rPr>
        <w:t xml:space="preserve"> </w:t>
      </w:r>
      <w:r w:rsidR="00803C71">
        <w:rPr>
          <w:rFonts w:ascii="Times New Roman" w:hAnsi="Times New Roman"/>
          <w:position w:val="-10"/>
          <w:sz w:val="28"/>
          <w:szCs w:val="28"/>
        </w:rPr>
        <w:object w:dxaOrig="700" w:dyaOrig="320" w14:anchorId="5FAC6609">
          <v:shape id="_x0000_i2056" type="#_x0000_t75" style="width:35.25pt;height:15.75pt" o:ole="">
            <v:imagedata r:id="rId1888" o:title="" embosscolor="white"/>
          </v:shape>
          <o:OLEObject Type="Embed" ProgID="Equation.DSMT4" ShapeID="_x0000_i2056" DrawAspect="Content" ObjectID="_1752303122" r:id="rId1889"/>
        </w:object>
      </w:r>
      <w:r w:rsidR="00803C71">
        <w:rPr>
          <w:rFonts w:ascii="Times New Roman" w:hAnsi="Times New Roman"/>
          <w:sz w:val="28"/>
          <w:szCs w:val="28"/>
          <w:lang w:val="ru-KZ"/>
        </w:rPr>
        <w:t>,</w:t>
      </w:r>
      <w:proofErr w:type="gramEnd"/>
      <w:r w:rsidR="00803C71">
        <w:rPr>
          <w:rFonts w:ascii="Times New Roman" w:hAnsi="Times New Roman"/>
          <w:sz w:val="28"/>
          <w:szCs w:val="28"/>
          <w:lang w:val="ru-KZ"/>
        </w:rPr>
        <w:t xml:space="preserve"> </w:t>
      </w:r>
      <w:r w:rsidR="00803C71">
        <w:rPr>
          <w:rFonts w:ascii="Times New Roman" w:hAnsi="Times New Roman"/>
          <w:position w:val="-10"/>
          <w:sz w:val="28"/>
          <w:szCs w:val="28"/>
        </w:rPr>
        <w:object w:dxaOrig="740" w:dyaOrig="320" w14:anchorId="73D353FD">
          <v:shape id="_x0000_i2057" type="#_x0000_t75" style="width:36.75pt;height:15.75pt" o:ole="">
            <v:imagedata r:id="rId1890" o:title="" embosscolor="white"/>
          </v:shape>
          <o:OLEObject Type="Embed" ProgID="Equation.DSMT4" ShapeID="_x0000_i2057" DrawAspect="Content" ObjectID="_1752303123" r:id="rId1891"/>
        </w:object>
      </w:r>
      <w:r w:rsidRPr="004212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="00803C71">
        <w:rPr>
          <w:rFonts w:ascii="Times New Roman" w:hAnsi="Times New Roman"/>
          <w:position w:val="-10"/>
          <w:sz w:val="28"/>
          <w:szCs w:val="28"/>
        </w:rPr>
        <w:object w:dxaOrig="700" w:dyaOrig="320" w14:anchorId="0D4A0042">
          <v:shape id="_x0000_i2058" type="#_x0000_t75" style="width:35.25pt;height:15.75pt" o:ole="">
            <v:imagedata r:id="rId1892" o:title="" embosscolor="white"/>
          </v:shape>
          <o:OLEObject Type="Embed" ProgID="Equation.DSMT4" ShapeID="_x0000_i2058" DrawAspect="Content" ObjectID="_1752303124" r:id="rId1893"/>
        </w:object>
      </w:r>
      <w:r>
        <w:rPr>
          <w:rFonts w:ascii="Times New Roman" w:hAnsi="Times New Roman"/>
          <w:sz w:val="28"/>
          <w:szCs w:val="28"/>
        </w:rPr>
        <w:t xml:space="preserve">-комплекснозначные функций, </w:t>
      </w:r>
      <w:r w:rsidR="00803C71">
        <w:rPr>
          <w:rFonts w:ascii="Times New Roman" w:hAnsi="Times New Roman"/>
          <w:position w:val="-6"/>
          <w:sz w:val="28"/>
          <w:szCs w:val="28"/>
        </w:rPr>
        <w:object w:dxaOrig="680" w:dyaOrig="279" w14:anchorId="6AF89474">
          <v:shape id="_x0000_i2059" type="#_x0000_t75" style="width:33.75pt;height:14.25pt" o:ole="">
            <v:imagedata r:id="rId1894" o:title="" embosscolor="white"/>
          </v:shape>
          <o:OLEObject Type="Embed" ProgID="Equation.DSMT4" ShapeID="_x0000_i2059" DrawAspect="Content" ObjectID="_1752303125" r:id="rId1895"/>
        </w:object>
      </w:r>
      <w:r>
        <w:rPr>
          <w:rFonts w:ascii="Times New Roman" w:hAnsi="Times New Roman"/>
          <w:sz w:val="28"/>
          <w:szCs w:val="28"/>
        </w:rPr>
        <w:t>. В дальнейшем мы будем работать с системой уравнения (4.26), (4.27).</w:t>
      </w:r>
      <w:r w:rsidR="00F70B90" w:rsidRPr="00F70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Представление Лакса для уравнение (4.26), (4.27) выглядит следующим образом</w:t>
      </w:r>
    </w:p>
    <w:p w14:paraId="3FBBDE2B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3418" w:dyaOrig="438" w14:anchorId="5D6413FC">
          <v:shape id="_x0000_i2060" type="#_x0000_t75" style="width:171pt;height:21.75pt" o:ole="">
            <v:imagedata r:id="rId1896" o:title="" embosscolor="white"/>
          </v:shape>
          <o:OLEObject Type="Embed" ProgID="Equation.DSMT4" ShapeID="_x0000_i2060" DrawAspect="Content" ObjectID="_1752303126" r:id="rId189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(4.28)</w:t>
      </w:r>
    </w:p>
    <w:p w14:paraId="2546F61C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2E5C4586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3354" w:dyaOrig="438" w14:anchorId="635F8F79">
          <v:shape id="_x0000_i2061" type="#_x0000_t75" style="width:168pt;height:21.75pt" o:ole="">
            <v:imagedata r:id="rId1898" o:title="" embosscolor="white"/>
          </v:shape>
          <o:OLEObject Type="Embed" ProgID="Equation.DSMT4" ShapeID="_x0000_i2061" DrawAspect="Content" ObjectID="_1752303127" r:id="rId189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(4.29)</w:t>
      </w:r>
    </w:p>
    <w:p w14:paraId="24E3E5B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5F18F7A" w14:textId="6A7EC1CC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6"/>
          <w:sz w:val="28"/>
          <w:szCs w:val="28"/>
        </w:rPr>
        <w:object w:dxaOrig="225" w:dyaOrig="325" w14:anchorId="6410087F">
          <v:shape id="_x0000_i2062" type="#_x0000_t75" style="width:11.25pt;height:16.5pt" o:ole="">
            <v:imagedata r:id="rId1900" o:title="" embosscolor="white"/>
          </v:shape>
          <o:OLEObject Type="Embed" ProgID="Equation.DSMT4" ShapeID="_x0000_i2062" DrawAspect="Content" ObjectID="_1752303128" r:id="rId1901"/>
        </w:objec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собственное значение </w:t>
      </w:r>
      <w:proofErr w:type="gramStart"/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position w:val="-4"/>
          <w:sz w:val="28"/>
          <w:szCs w:val="28"/>
        </w:rPr>
        <w:object w:dxaOrig="250" w:dyaOrig="288" w14:anchorId="5622CD6C">
          <v:shape id="_x0000_i2063" type="#_x0000_t75" style="width:12.75pt;height:14.25pt" o:ole="">
            <v:imagedata r:id="rId1902" o:title="" embosscolor="white"/>
          </v:shape>
          <o:OLEObject Type="Embed" ProgID="Equation.DSMT4" ShapeID="_x0000_i2063" DrawAspect="Content" ObjectID="_1752303129" r:id="rId1903"/>
        </w:object>
      </w:r>
      <w:r>
        <w:rPr>
          <w:rFonts w:ascii="Times New Roman" w:hAnsi="Times New Roman"/>
          <w:position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‒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F70B90">
        <w:rPr>
          <w:rFonts w:ascii="Times New Roman" w:hAnsi="Times New Roman"/>
          <w:sz w:val="28"/>
          <w:szCs w:val="28"/>
        </w:rPr>
        <w:t>собственная</w:t>
      </w:r>
      <w:r w:rsidR="00F70B90" w:rsidRPr="00F70B90">
        <w:rPr>
          <w:rFonts w:ascii="Times New Roman" w:hAnsi="Times New Roman"/>
          <w:sz w:val="28"/>
          <w:szCs w:val="28"/>
        </w:rPr>
        <w:t xml:space="preserve"> </w:t>
      </w:r>
      <w:r w:rsidR="00F70B90">
        <w:rPr>
          <w:rFonts w:ascii="Times New Roman" w:hAnsi="Times New Roman"/>
          <w:sz w:val="28"/>
          <w:szCs w:val="28"/>
        </w:rPr>
        <w:t>функция,</w:t>
      </w:r>
      <w:r>
        <w:rPr>
          <w:rFonts w:ascii="Times New Roman" w:hAnsi="Times New Roman"/>
          <w:sz w:val="28"/>
          <w:szCs w:val="28"/>
        </w:rPr>
        <w:t xml:space="preserve"> соответствующая собственному значению. Здесь матричные </w:t>
      </w:r>
      <w:proofErr w:type="gramStart"/>
      <w:r>
        <w:rPr>
          <w:rFonts w:ascii="Times New Roman" w:hAnsi="Times New Roman"/>
          <w:sz w:val="28"/>
          <w:szCs w:val="28"/>
        </w:rPr>
        <w:t xml:space="preserve">функции </w:t>
      </w:r>
      <w:r w:rsidR="00D32EC8">
        <w:rPr>
          <w:rFonts w:ascii="Times New Roman" w:hAnsi="Times New Roman"/>
          <w:position w:val="-14"/>
          <w:sz w:val="28"/>
          <w:szCs w:val="28"/>
        </w:rPr>
        <w:object w:dxaOrig="1420" w:dyaOrig="400" w14:anchorId="102F878C">
          <v:shape id="_x0000_i2064" type="#_x0000_t75" style="width:71.25pt;height:20.25pt" o:ole="">
            <v:imagedata r:id="rId1904" o:title="" embosscolor="white"/>
          </v:shape>
          <o:OLEObject Type="Embed" ProgID="Equation.DSMT4" ShapeID="_x0000_i2064" DrawAspect="Content" ObjectID="_1752303130" r:id="rId1905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D32EC8">
        <w:rPr>
          <w:rFonts w:ascii="Times New Roman" w:hAnsi="Times New Roman"/>
          <w:position w:val="-14"/>
          <w:sz w:val="28"/>
          <w:szCs w:val="28"/>
        </w:rPr>
        <w:object w:dxaOrig="1359" w:dyaOrig="400" w14:anchorId="0A6FBB23">
          <v:shape id="_x0000_i2065" type="#_x0000_t75" style="width:68.25pt;height:20.25pt" o:ole="">
            <v:imagedata r:id="rId1906" o:title="" embosscolor="white"/>
          </v:shape>
          <o:OLEObject Type="Embed" ProgID="Equation.DSMT4" ShapeID="_x0000_i2065" DrawAspect="Content" ObjectID="_1752303131" r:id="rId1907"/>
        </w:object>
      </w:r>
      <w:r>
        <w:rPr>
          <w:rFonts w:ascii="Times New Roman" w:hAnsi="Times New Roman"/>
          <w:sz w:val="28"/>
          <w:szCs w:val="28"/>
        </w:rPr>
        <w:t xml:space="preserve"> имеют формы</w:t>
      </w:r>
    </w:p>
    <w:p w14:paraId="2F1A12E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6545B7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2103" w:dyaOrig="438" w14:anchorId="7B6AE6CF">
          <v:shape id="_x0000_i2066" type="#_x0000_t75" style="width:105pt;height:21.75pt" o:ole="">
            <v:imagedata r:id="rId1908" o:title="" embosscolor="white"/>
          </v:shape>
          <o:OLEObject Type="Embed" ProgID="Equation.DSMT4" ShapeID="_x0000_i2066" DrawAspect="Content" ObjectID="_1752303132" r:id="rId190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(4.30)</w:t>
      </w:r>
    </w:p>
    <w:p w14:paraId="3D450659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1C114752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3017" w:dyaOrig="451" w14:anchorId="4F257CC6">
          <v:shape id="_x0000_i2067" type="#_x0000_t75" style="width:150.75pt;height:22.5pt" o:ole="">
            <v:imagedata r:id="rId1910" o:title="" embosscolor="white"/>
          </v:shape>
          <o:OLEObject Type="Embed" ProgID="Equation.DSMT4" ShapeID="_x0000_i2067" DrawAspect="Content" ObjectID="_1752303133" r:id="rId191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(4.31)</w:t>
      </w:r>
    </w:p>
    <w:p w14:paraId="5DE9D71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EEDD0C4" w14:textId="56F5C91A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4"/>
          <w:sz w:val="28"/>
          <w:szCs w:val="28"/>
        </w:rPr>
        <w:object w:dxaOrig="225" w:dyaOrig="288" w14:anchorId="6C308F38">
          <v:shape id="_x0000_i2068" type="#_x0000_t75" style="width:11.25pt;height:14.25pt" o:ole="">
            <v:imagedata r:id="rId1912" o:title="" embosscolor="white"/>
          </v:shape>
          <o:OLEObject Type="Embed" ProgID="Equation.DSMT4" ShapeID="_x0000_i2068" DrawAspect="Content" ObjectID="_1752303134" r:id="rId1913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0"/>
          <w:sz w:val="28"/>
          <w:szCs w:val="28"/>
        </w:rPr>
        <w:object w:dxaOrig="238" w:dyaOrig="388" w14:anchorId="1DF348A3">
          <v:shape id="_x0000_i2069" type="#_x0000_t75" style="width:12pt;height:19.5pt" o:ole="">
            <v:imagedata r:id="rId1914" o:title="" embosscolor="white"/>
          </v:shape>
          <o:OLEObject Type="Embed" ProgID="Equation.DSMT4" ShapeID="_x0000_i2069" DrawAspect="Content" ObjectID="_1752303135" r:id="rId1915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r w:rsidR="00D32EC8" w:rsidRPr="004212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</w:rPr>
        <w:object w:dxaOrig="1302" w:dyaOrig="438" w14:anchorId="19366145">
          <v:shape id="_x0000_i2070" type="#_x0000_t75" style="width:65.25pt;height:21.75pt" o:ole="">
            <v:imagedata r:id="rId1916" o:title="" embosscolor="white"/>
          </v:shape>
          <o:OLEObject Type="Embed" ProgID="Equation.DSMT4" ShapeID="_x0000_i2070" DrawAspect="Content" ObjectID="_1752303136" r:id="rId1917"/>
        </w:object>
      </w:r>
      <w:r>
        <w:rPr>
          <w:rFonts w:ascii="Times New Roman" w:hAnsi="Times New Roman"/>
          <w:sz w:val="28"/>
          <w:szCs w:val="28"/>
        </w:rPr>
        <w:t xml:space="preserve">-матрицы размерности </w:t>
      </w:r>
      <w:r w:rsidR="00D32EC8">
        <w:rPr>
          <w:rFonts w:ascii="Times New Roman" w:hAnsi="Times New Roman"/>
          <w:position w:val="-6"/>
          <w:sz w:val="28"/>
          <w:szCs w:val="28"/>
        </w:rPr>
        <w:object w:dxaOrig="540" w:dyaOrig="300" w14:anchorId="563E558D">
          <v:shape id="_x0000_i2071" type="#_x0000_t75" style="width:27pt;height:15pt" o:ole="">
            <v:imagedata r:id="rId1918" o:title="" embosscolor="white"/>
          </v:shape>
          <o:OLEObject Type="Embed" ProgID="Equation.DSMT4" ShapeID="_x0000_i2071" DrawAspect="Content" ObjectID="_1752303137" r:id="rId1919"/>
        </w:object>
      </w:r>
    </w:p>
    <w:p w14:paraId="346EE49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D454D27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6047" w:dyaOrig="1301" w14:anchorId="3064F8FC">
          <v:shape id="_x0000_i2072" type="#_x0000_t75" style="width:302.25pt;height:65.25pt" o:ole="">
            <v:imagedata r:id="rId1920" o:title="" embosscolor="white"/>
          </v:shape>
          <o:OLEObject Type="Embed" ProgID="Equation.DSMT4" ShapeID="_x0000_i2072" DrawAspect="Content" ObjectID="_1752303138" r:id="rId192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(4.32)</w:t>
      </w:r>
    </w:p>
    <w:p w14:paraId="06AD9D26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D72755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64"/>
          <w:sz w:val="28"/>
          <w:szCs w:val="28"/>
        </w:rPr>
        <w:object w:dxaOrig="3080" w:dyaOrig="1465" w14:anchorId="2CB0B191">
          <v:shape id="_x0000_i2073" type="#_x0000_t75" style="width:153.75pt;height:73.5pt" o:ole="">
            <v:imagedata r:id="rId1922" o:title="" embosscolor="white"/>
          </v:shape>
          <o:OLEObject Type="Embed" ProgID="Equation.DSMT4" ShapeID="_x0000_i2073" DrawAspect="Content" ObjectID="_1752303139" r:id="rId192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(4.33)</w:t>
      </w:r>
    </w:p>
    <w:p w14:paraId="3B0BC5A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DAB2D20" w14:textId="6B0A0C39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матрица 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300" w:dyaOrig="380" w14:anchorId="1198CF3C">
          <v:shape id="_x0000_i2074" type="#_x0000_t75" style="width:15pt;height:18.75pt" o:ole="">
            <v:imagedata r:id="rId1924" o:title="" embosscolor="white"/>
          </v:shape>
          <o:OLEObject Type="Embed" ProgID="Equation.DSMT4" ShapeID="_x0000_i2074" DrawAspect="Content" ObjectID="_1752303140" r:id="rId1925"/>
        </w:object>
      </w:r>
      <w:r>
        <w:rPr>
          <w:rFonts w:ascii="Times New Roman" w:hAnsi="Times New Roman"/>
          <w:sz w:val="28"/>
          <w:szCs w:val="28"/>
        </w:rPr>
        <w:t xml:space="preserve"> будет</w:t>
      </w:r>
      <w:proofErr w:type="gramEnd"/>
      <w:r>
        <w:rPr>
          <w:rFonts w:ascii="Times New Roman" w:hAnsi="Times New Roman"/>
          <w:sz w:val="28"/>
          <w:szCs w:val="28"/>
        </w:rPr>
        <w:t xml:space="preserve"> равна 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840" w:dyaOrig="420" w14:anchorId="2E52F62F">
          <v:shape id="_x0000_i2075" type="#_x0000_t75" style="width:42pt;height:21pt" o:ole="">
            <v:imagedata r:id="rId1926" o:title="" embosscolor="white"/>
          </v:shape>
          <o:OLEObject Type="Embed" ProgID="Equation.DSMT4" ShapeID="_x0000_i2075" DrawAspect="Content" ObjectID="_1752303141" r:id="rId1927"/>
        </w:object>
      </w:r>
      <w:r>
        <w:rPr>
          <w:rFonts w:ascii="Times New Roman" w:hAnsi="Times New Roman"/>
          <w:sz w:val="28"/>
          <w:szCs w:val="28"/>
        </w:rPr>
        <w:t>.</w:t>
      </w:r>
    </w:p>
    <w:p w14:paraId="3AEF1611" w14:textId="0B476C89" w:rsidR="00CA29DF" w:rsidRDefault="00A21CF9">
      <w:pPr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Теорема 4.3. (1+1) -мерное нелинейное уравнение Ма</w:t>
      </w:r>
    </w:p>
    <w:p w14:paraId="20A506AD" w14:textId="77777777" w:rsidR="003A5676" w:rsidRDefault="003A5676">
      <w:pPr>
        <w:ind w:firstLine="709"/>
        <w:rPr>
          <w:rFonts w:ascii="Times New Roman" w:hAnsi="Times New Roman"/>
          <w:i/>
          <w:iCs/>
          <w:sz w:val="28"/>
          <w:szCs w:val="28"/>
        </w:rPr>
      </w:pPr>
    </w:p>
    <w:p w14:paraId="012E642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2165" w:dyaOrig="388" w14:anchorId="3FBB2431">
          <v:shape id="_x0000_i2076" type="#_x0000_t75" style="width:108pt;height:19.5pt" o:ole="">
            <v:imagedata r:id="rId1884" o:title="" embosscolor="white"/>
          </v:shape>
          <o:OLEObject Type="Embed" ProgID="Equation.DSMT4" ShapeID="_x0000_i2076" DrawAspect="Content" ObjectID="_1752303142" r:id="rId1928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288FED68" w14:textId="11A8677F" w:rsidR="003A5676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24"/>
          <w:sz w:val="28"/>
          <w:szCs w:val="28"/>
        </w:rPr>
        <w:object w:dxaOrig="1577" w:dyaOrig="613" w14:anchorId="096851B5">
          <v:shape id="_x0000_i2077" type="#_x0000_t75" style="width:78.75pt;height:30.75pt" o:ole="">
            <v:imagedata r:id="rId1886" o:title="" embosscolor="white"/>
          </v:shape>
          <o:OLEObject Type="Embed" ProgID="Equation.DSMT4" ShapeID="_x0000_i2077" DrawAspect="Content" ObjectID="_1752303143" r:id="rId1929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12A0DBC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имеет бездисперсионный предел в виде</w:t>
      </w:r>
    </w:p>
    <w:p w14:paraId="19889D79" w14:textId="77777777" w:rsidR="003A5676" w:rsidRDefault="003A5676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1C2170BA" w14:textId="04971F93" w:rsidR="003A5676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915" w:dyaOrig="438" w14:anchorId="0213416F">
          <v:shape id="_x0000_i2078" type="#_x0000_t75" style="width:96pt;height:21.75pt" o:ole="">
            <v:imagedata r:id="rId1930" o:title="" embosscolor="white"/>
          </v:shape>
          <o:OLEObject Type="Embed" ProgID="Equation.DSMT4" ShapeID="_x0000_i2078" DrawAspect="Content" ObjectID="_1752303144" r:id="rId193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87D07C4" w14:textId="34A3013B" w:rsidR="003A5676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565" w:dyaOrig="388" w14:anchorId="37C1E709">
          <v:shape id="_x0000_i2079" type="#_x0000_t75" style="width:78pt;height:19.5pt" o:ole="">
            <v:imagedata r:id="rId1932" o:title="" embosscolor="white"/>
          </v:shape>
          <o:OLEObject Type="Embed" ProgID="Equation.DSMT4" ShapeID="_x0000_i2079" DrawAspect="Content" ObjectID="_1752303145" r:id="rId193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5AE81F9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265" w:dyaOrig="388" w14:anchorId="24C92874">
          <v:shape id="_x0000_i2080" type="#_x0000_t75" style="width:63pt;height:19.5pt" o:ole="">
            <v:imagedata r:id="rId1934" o:title="" embosscolor="white"/>
          </v:shape>
          <o:OLEObject Type="Embed" ProgID="Equation.DSMT4" ShapeID="_x0000_i2080" DrawAspect="Content" ObjectID="_1752303146" r:id="rId1935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5E14591" w14:textId="77777777" w:rsidR="003A5676" w:rsidRDefault="003A5676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6101C60" w14:textId="5CC05D4D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Доказательство. </w:t>
      </w:r>
      <w:r>
        <w:rPr>
          <w:rFonts w:ascii="Times New Roman" w:hAnsi="Times New Roman"/>
          <w:sz w:val="28"/>
          <w:szCs w:val="28"/>
        </w:rPr>
        <w:t xml:space="preserve">Передем к непосредственному нахождению бездисперсионного предела нашего уравнение. Произведем масштабное </w:t>
      </w:r>
      <w:r>
        <w:rPr>
          <w:rFonts w:ascii="Times New Roman" w:hAnsi="Times New Roman"/>
          <w:sz w:val="28"/>
          <w:szCs w:val="28"/>
        </w:rPr>
        <w:lastRenderedPageBreak/>
        <w:t xml:space="preserve">преобразование по </w:t>
      </w:r>
      <w:proofErr w:type="gramStart"/>
      <w:r>
        <w:rPr>
          <w:rFonts w:ascii="Times New Roman" w:hAnsi="Times New Roman"/>
          <w:sz w:val="28"/>
          <w:szCs w:val="28"/>
        </w:rPr>
        <w:t xml:space="preserve">переменным </w:t>
      </w:r>
      <w:r w:rsidR="00803C71">
        <w:rPr>
          <w:rFonts w:ascii="Times New Roman" w:hAnsi="Times New Roman"/>
          <w:position w:val="-6"/>
          <w:sz w:val="28"/>
          <w:szCs w:val="28"/>
        </w:rPr>
        <w:object w:dxaOrig="220" w:dyaOrig="240" w14:anchorId="5421AF00">
          <v:shape id="_x0000_i2081" type="#_x0000_t75" style="width:11.25pt;height:12pt" o:ole="">
            <v:imagedata r:id="rId1936" o:title="" embosscolor="white"/>
          </v:shape>
          <o:OLEObject Type="Embed" ProgID="Equation.DSMT4" ShapeID="_x0000_i2081" DrawAspect="Content" ObjectID="_1752303147" r:id="rId1937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803C71">
        <w:rPr>
          <w:rFonts w:ascii="Times New Roman" w:hAnsi="Times New Roman"/>
          <w:position w:val="-6"/>
          <w:sz w:val="28"/>
          <w:szCs w:val="28"/>
        </w:rPr>
        <w:object w:dxaOrig="160" w:dyaOrig="260" w14:anchorId="2B436A11">
          <v:shape id="_x0000_i2082" type="#_x0000_t75" style="width:8.25pt;height:12.75pt" o:ole="">
            <v:imagedata r:id="rId1938" o:title="" embosscolor="white"/>
          </v:shape>
          <o:OLEObject Type="Embed" ProgID="Equation.DSMT4" ShapeID="_x0000_i2082" DrawAspect="Content" ObjectID="_1752303148" r:id="rId1939"/>
        </w:object>
      </w:r>
      <w:r>
        <w:rPr>
          <w:rFonts w:ascii="Times New Roman" w:hAnsi="Times New Roman"/>
          <w:sz w:val="28"/>
          <w:szCs w:val="28"/>
        </w:rPr>
        <w:t xml:space="preserve"> для система уравнении (4.26), (4.27) следующим образом</w:t>
      </w:r>
    </w:p>
    <w:p w14:paraId="031D5DC7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18A35909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8"/>
          <w:sz w:val="28"/>
          <w:szCs w:val="28"/>
        </w:rPr>
        <w:object w:dxaOrig="2479" w:dyaOrig="751" w14:anchorId="5448EA90">
          <v:shape id="_x0000_i2083" type="#_x0000_t75" style="width:123.75pt;height:37.5pt" o:ole="">
            <v:imagedata r:id="rId1940" o:title="" embosscolor="white"/>
          </v:shape>
          <o:OLEObject Type="Embed" ProgID="Equation.DSMT4" ShapeID="_x0000_i2083" DrawAspect="Content" ObjectID="_1752303149" r:id="rId194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(4.34)</w:t>
      </w:r>
    </w:p>
    <w:p w14:paraId="4D9B7B8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0DE9892" w14:textId="57B8A069" w:rsidR="00CA29DF" w:rsidRDefault="00803C71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6"/>
          <w:sz w:val="28"/>
          <w:szCs w:val="28"/>
        </w:rPr>
        <w:object w:dxaOrig="220" w:dyaOrig="240" w14:anchorId="0C5B6EBB">
          <v:shape id="_x0000_i2084" type="#_x0000_t75" style="width:11.25pt;height:12pt" o:ole="">
            <v:imagedata r:id="rId1942" o:title="" embosscolor="white"/>
          </v:shape>
          <o:OLEObject Type="Embed" ProgID="Equation.DSMT4" ShapeID="_x0000_i2084" DrawAspect="Content" ObjectID="_1752303150" r:id="rId1943"/>
        </w:object>
      </w:r>
      <w:r>
        <w:rPr>
          <w:rFonts w:ascii="Times New Roman" w:hAnsi="Times New Roman"/>
          <w:sz w:val="28"/>
          <w:szCs w:val="28"/>
        </w:rPr>
        <w:t xml:space="preserve">-бесконечна малая. Если перейдем к непрерывному </w:t>
      </w:r>
      <w:proofErr w:type="gramStart"/>
      <w:r>
        <w:rPr>
          <w:rFonts w:ascii="Times New Roman" w:hAnsi="Times New Roman"/>
          <w:sz w:val="28"/>
          <w:szCs w:val="28"/>
        </w:rPr>
        <w:t xml:space="preserve">пределу 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760" w:dyaOrig="380" w14:anchorId="2AB3BC4C">
          <v:shape id="_x0000_i2085" type="#_x0000_t75" style="width:38.25pt;height:18.75pt" o:ole="">
            <v:imagedata r:id="rId1944" o:title="" embosscolor="white"/>
          </v:shape>
          <o:OLEObject Type="Embed" ProgID="Equation.DSMT4" ShapeID="_x0000_i2085" DrawAspect="Content" ObjectID="_1752303151" r:id="rId1945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то система уравнении (4.26), (4.27) примет вид</w:t>
      </w:r>
    </w:p>
    <w:p w14:paraId="5690118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FFD1E8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530" w:dyaOrig="438" w14:anchorId="4C4B8A92">
          <v:shape id="_x0000_i2086" type="#_x0000_t75" style="width:126.75pt;height:21.75pt" o:ole="">
            <v:imagedata r:id="rId1946" o:title="" embosscolor="white"/>
          </v:shape>
          <o:OLEObject Type="Embed" ProgID="Equation.DSMT4" ShapeID="_x0000_i2086" DrawAspect="Content" ObjectID="_1752303152" r:id="rId194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(4.35)</w:t>
      </w:r>
    </w:p>
    <w:p w14:paraId="5C8889D0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D1BE51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4"/>
          <w:sz w:val="28"/>
          <w:szCs w:val="28"/>
        </w:rPr>
        <w:object w:dxaOrig="1990" w:dyaOrig="613" w14:anchorId="090FF083">
          <v:shape id="_x0000_i2087" type="#_x0000_t75" style="width:99.75pt;height:30.75pt" o:ole="">
            <v:imagedata r:id="rId1948" o:title="" embosscolor="white"/>
          </v:shape>
          <o:OLEObject Type="Embed" ProgID="Equation.DSMT4" ShapeID="_x0000_i2087" DrawAspect="Content" ObjectID="_1752303153" r:id="rId194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(4.36)</w:t>
      </w:r>
    </w:p>
    <w:p w14:paraId="322FF50D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74D8C3F8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Произведем замену переменных в таком виде</w:t>
      </w:r>
    </w:p>
    <w:p w14:paraId="3AE2EF8A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2F0C5115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8"/>
          <w:sz w:val="28"/>
          <w:szCs w:val="28"/>
        </w:rPr>
        <w:object w:dxaOrig="1464" w:dyaOrig="589" w14:anchorId="438A9387">
          <v:shape id="_x0000_i2088" type="#_x0000_t75" style="width:73.5pt;height:29.25pt" o:ole="">
            <v:imagedata r:id="rId1950" o:title="" embosscolor="white"/>
          </v:shape>
          <o:OLEObject Type="Embed" ProgID="Equation.DSMT4" ShapeID="_x0000_i2088" DrawAspect="Content" ObjectID="_1752303154" r:id="rId195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(4.37)</w:t>
      </w:r>
    </w:p>
    <w:p w14:paraId="068F653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62A35CF" w14:textId="0D90EA4C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740" w:dyaOrig="360" w14:anchorId="364A75E3">
          <v:shape id="_x0000_i2089" type="#_x0000_t75" style="width:36.75pt;height:18pt" o:ole="">
            <v:imagedata r:id="rId1952" o:title="" embosscolor="white"/>
          </v:shape>
          <o:OLEObject Type="Embed" ProgID="Equation.DSMT4" ShapeID="_x0000_i2089" DrawAspect="Content" ObjectID="_1752303155" r:id="rId1953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720" w:dyaOrig="360" w14:anchorId="6199691E">
          <v:shape id="_x0000_i2090" type="#_x0000_t75" style="width:35.25pt;height:18pt" o:ole="">
            <v:imagedata r:id="rId1954" o:title="" embosscolor="white"/>
          </v:shape>
          <o:OLEObject Type="Embed" ProgID="Equation.DSMT4" ShapeID="_x0000_i2090" DrawAspect="Content" ObjectID="_1752303156" r:id="rId1955"/>
        </w:object>
      </w:r>
      <w:r>
        <w:rPr>
          <w:rFonts w:ascii="Times New Roman" w:hAnsi="Times New Roman"/>
          <w:sz w:val="28"/>
          <w:szCs w:val="28"/>
        </w:rPr>
        <w:t>-вещественно</w:t>
      </w:r>
      <w:r w:rsidR="00F70B90" w:rsidRPr="00F70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значные</w:t>
      </w:r>
      <w:r>
        <w:rPr>
          <w:rFonts w:ascii="Times New Roman" w:hAnsi="Times New Roman"/>
          <w:sz w:val="28"/>
          <w:szCs w:val="28"/>
        </w:rPr>
        <w:t xml:space="preserve"> функции, а также </w:t>
      </w:r>
      <w:r>
        <w:rPr>
          <w:rFonts w:ascii="Times New Roman" w:hAnsi="Times New Roman"/>
          <w:position w:val="-14"/>
          <w:sz w:val="28"/>
          <w:szCs w:val="28"/>
        </w:rPr>
        <w:object w:dxaOrig="776" w:dyaOrig="525" w14:anchorId="55629411">
          <v:shape id="_x0000_i2091" type="#_x0000_t75" style="width:39pt;height:26.25pt" o:ole="">
            <v:imagedata r:id="rId1956" o:title="" embosscolor="white"/>
          </v:shape>
          <o:OLEObject Type="Embed" ProgID="Equation.DSMT4" ShapeID="_x0000_i2091" DrawAspect="Content" ObjectID="_1752303157" r:id="rId1957"/>
        </w:object>
      </w:r>
      <w:r>
        <w:rPr>
          <w:rFonts w:ascii="Times New Roman" w:hAnsi="Times New Roman"/>
          <w:sz w:val="28"/>
          <w:szCs w:val="28"/>
        </w:rPr>
        <w:t>. Далее, нужно вычислить все члены нелинейной системы (</w:t>
      </w:r>
      <w:proofErr w:type="gramStart"/>
      <w:r>
        <w:rPr>
          <w:rFonts w:ascii="Times New Roman" w:hAnsi="Times New Roman"/>
          <w:sz w:val="28"/>
          <w:szCs w:val="28"/>
        </w:rPr>
        <w:t>4.35)-</w:t>
      </w:r>
      <w:proofErr w:type="gramEnd"/>
      <w:r>
        <w:rPr>
          <w:rFonts w:ascii="Times New Roman" w:hAnsi="Times New Roman"/>
          <w:sz w:val="28"/>
          <w:szCs w:val="28"/>
        </w:rPr>
        <w:t xml:space="preserve">(4.36). Продифференцируем выражение (4.37) по </w:t>
      </w:r>
      <w:proofErr w:type="gramStart"/>
      <w:r>
        <w:rPr>
          <w:rFonts w:ascii="Times New Roman" w:hAnsi="Times New Roman"/>
          <w:sz w:val="28"/>
          <w:szCs w:val="28"/>
        </w:rPr>
        <w:t xml:space="preserve">переменной </w:t>
      </w:r>
      <w:r w:rsidR="00803C71">
        <w:rPr>
          <w:rFonts w:ascii="Times New Roman" w:hAnsi="Times New Roman"/>
          <w:position w:val="-6"/>
          <w:sz w:val="28"/>
          <w:szCs w:val="28"/>
        </w:rPr>
        <w:object w:dxaOrig="220" w:dyaOrig="240" w14:anchorId="41D726CB">
          <v:shape id="_x0000_i2092" type="#_x0000_t75" style="width:11.25pt;height:12pt" o:ole="">
            <v:imagedata r:id="rId1958" o:title="" embosscolor="white"/>
          </v:shape>
          <o:OLEObject Type="Embed" ProgID="Equation.DSMT4" ShapeID="_x0000_i2092" DrawAspect="Content" ObjectID="_1752303158" r:id="rId1959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получим</w:t>
      </w:r>
    </w:p>
    <w:p w14:paraId="5C5F2FB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AB5B646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2427" w:dyaOrig="851" w14:anchorId="75F812AF">
          <v:shape id="_x0000_i2093" type="#_x0000_t75" style="width:121.5pt;height:42.75pt" o:ole="">
            <v:imagedata r:id="rId1960" o:title="" embosscolor="white"/>
          </v:shape>
          <o:OLEObject Type="Embed" ProgID="Equation.DSMT4" ShapeID="_x0000_i2093" DrawAspect="Content" ObjectID="_1752303159" r:id="rId196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(4.38)</w:t>
      </w:r>
    </w:p>
    <w:p w14:paraId="381E89E0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69C262D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40"/>
          <w:sz w:val="28"/>
          <w:szCs w:val="28"/>
        </w:rPr>
        <w:object w:dxaOrig="5697" w:dyaOrig="976" w14:anchorId="48F1B4B7">
          <v:shape id="_x0000_i2094" type="#_x0000_t75" style="width:285pt;height:48.75pt" o:ole="">
            <v:imagedata r:id="rId1962" o:title="" embosscolor="white"/>
          </v:shape>
          <o:OLEObject Type="Embed" ProgID="Equation.DSMT4" ShapeID="_x0000_i2094" DrawAspect="Content" ObjectID="_1752303160" r:id="rId196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(4.39)</w:t>
      </w:r>
    </w:p>
    <w:p w14:paraId="2F7150FC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93C95B6" w14:textId="15640365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по переменной</w:t>
      </w:r>
      <w:r w:rsidR="00D32EC8" w:rsidRPr="004212A3">
        <w:rPr>
          <w:rFonts w:ascii="Times New Roman" w:hAnsi="Times New Roman"/>
          <w:sz w:val="28"/>
          <w:szCs w:val="28"/>
        </w:rPr>
        <w:t xml:space="preserve"> </w:t>
      </w:r>
      <w:r w:rsidR="00803C71">
        <w:rPr>
          <w:rFonts w:ascii="Times New Roman" w:hAnsi="Times New Roman"/>
          <w:position w:val="-6"/>
          <w:sz w:val="28"/>
          <w:szCs w:val="28"/>
        </w:rPr>
        <w:object w:dxaOrig="160" w:dyaOrig="260" w14:anchorId="7BAEB51B">
          <v:shape id="_x0000_i2095" type="#_x0000_t75" style="width:8.25pt;height:12.75pt" o:ole="">
            <v:imagedata r:id="rId1964" o:title="" embosscolor="white"/>
          </v:shape>
          <o:OLEObject Type="Embed" ProgID="Equation.DSMT4" ShapeID="_x0000_i2095" DrawAspect="Content" ObjectID="_1752303161" r:id="rId1965"/>
        </w:object>
      </w:r>
    </w:p>
    <w:p w14:paraId="1448298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F6D1128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2666" w:dyaOrig="851" w14:anchorId="7866CAD6">
          <v:shape id="_x0000_i2096" type="#_x0000_t75" style="width:133.5pt;height:42.75pt" o:ole="">
            <v:imagedata r:id="rId1966" o:title="" embosscolor="white"/>
          </v:shape>
          <o:OLEObject Type="Embed" ProgID="Equation.DSMT4" ShapeID="_x0000_i2096" DrawAspect="Content" ObjectID="_1752303162" r:id="rId196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(4.40)</w:t>
      </w:r>
    </w:p>
    <w:p w14:paraId="0637F67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BF6D8EC" w14:textId="6E63330F" w:rsidR="00CA29DF" w:rsidRDefault="008A0C43" w:rsidP="008A0C43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Путем подстановки формул (</w:t>
      </w:r>
      <w:proofErr w:type="gramStart"/>
      <w:r>
        <w:rPr>
          <w:rFonts w:ascii="Times New Roman" w:hAnsi="Times New Roman"/>
          <w:sz w:val="28"/>
          <w:szCs w:val="28"/>
        </w:rPr>
        <w:t>4.38)-</w:t>
      </w:r>
      <w:proofErr w:type="gramEnd"/>
      <w:r>
        <w:rPr>
          <w:rFonts w:ascii="Times New Roman" w:hAnsi="Times New Roman"/>
          <w:sz w:val="28"/>
          <w:szCs w:val="28"/>
        </w:rPr>
        <w:t>(4.40) в равенств (4.35)-(4.36), получаем</w:t>
      </w:r>
    </w:p>
    <w:p w14:paraId="37EC973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A72361C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7541" w:dyaOrig="851" w14:anchorId="1A8061AA">
          <v:shape id="_x0000_i2097" type="#_x0000_t75" style="width:377.25pt;height:42.75pt" o:ole="">
            <v:imagedata r:id="rId1968" o:title="" embosscolor="white"/>
          </v:shape>
          <o:OLEObject Type="Embed" ProgID="Equation.DSMT4" ShapeID="_x0000_i2097" DrawAspect="Content" ObjectID="_1752303163" r:id="rId196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(4.41)</w:t>
      </w:r>
    </w:p>
    <w:p w14:paraId="5C38902A" w14:textId="77777777" w:rsidR="00D32EC8" w:rsidRDefault="00D32EC8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A927FD3" w14:textId="0B9F03D8" w:rsidR="00CA29DF" w:rsidRDefault="008A0C43" w:rsidP="008A0C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Предел </w:t>
      </w:r>
      <w:proofErr w:type="gramStart"/>
      <w:r>
        <w:rPr>
          <w:rFonts w:ascii="Times New Roman" w:hAnsi="Times New Roman"/>
          <w:sz w:val="28"/>
          <w:szCs w:val="28"/>
        </w:rPr>
        <w:t xml:space="preserve">при </w:t>
      </w:r>
      <w:r w:rsidR="00D32EC8">
        <w:rPr>
          <w:rFonts w:ascii="Times New Roman" w:hAnsi="Times New Roman"/>
          <w:position w:val="-6"/>
          <w:sz w:val="28"/>
          <w:szCs w:val="28"/>
        </w:rPr>
        <w:object w:dxaOrig="740" w:dyaOrig="300" w14:anchorId="4A2F7C37">
          <v:shape id="_x0000_i2098" type="#_x0000_t75" style="width:36.75pt;height:15pt" o:ole="">
            <v:imagedata r:id="rId1970" o:title="" embosscolor="white"/>
          </v:shape>
          <o:OLEObject Type="Embed" ProgID="Equation.DSMT4" ShapeID="_x0000_i2098" DrawAspect="Content" ObjectID="_1752303164" r:id="rId1971"/>
        </w:object>
      </w:r>
      <w:r>
        <w:rPr>
          <w:rFonts w:ascii="Times New Roman" w:hAnsi="Times New Roman"/>
          <w:sz w:val="28"/>
          <w:szCs w:val="28"/>
        </w:rPr>
        <w:t xml:space="preserve"> полученного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уравнения называется бездисперсионным пределом, поскольку дисперсионный член </w:t>
      </w:r>
      <w:r w:rsidR="00D32EC8">
        <w:rPr>
          <w:rFonts w:ascii="Times New Roman" w:hAnsi="Times New Roman"/>
          <w:position w:val="-6"/>
          <w:sz w:val="28"/>
          <w:szCs w:val="28"/>
        </w:rPr>
        <w:object w:dxaOrig="320" w:dyaOrig="360" w14:anchorId="1ABD326F">
          <v:shape id="_x0000_i2099" type="#_x0000_t75" style="width:15.75pt;height:18pt" o:ole="">
            <v:imagedata r:id="rId1972" o:title="" embosscolor="white"/>
          </v:shape>
          <o:OLEObject Type="Embed" ProgID="Equation.DSMT4" ShapeID="_x0000_i2099" DrawAspect="Content" ObjectID="_1752303165" r:id="rId1973"/>
        </w:object>
      </w:r>
      <w:r>
        <w:rPr>
          <w:rFonts w:ascii="Times New Roman" w:hAnsi="Times New Roman"/>
          <w:sz w:val="28"/>
          <w:szCs w:val="28"/>
        </w:rPr>
        <w:t xml:space="preserve"> обращается в нуль. Затем, разложим последние выражение по различным </w:t>
      </w:r>
      <w:proofErr w:type="gramStart"/>
      <w:r>
        <w:rPr>
          <w:rFonts w:ascii="Times New Roman" w:hAnsi="Times New Roman"/>
          <w:sz w:val="28"/>
          <w:szCs w:val="28"/>
        </w:rPr>
        <w:t xml:space="preserve">степеням </w:t>
      </w:r>
      <w:r w:rsidR="00D32EC8">
        <w:rPr>
          <w:rFonts w:ascii="Times New Roman" w:hAnsi="Times New Roman"/>
          <w:position w:val="-6"/>
          <w:sz w:val="28"/>
          <w:szCs w:val="28"/>
        </w:rPr>
        <w:object w:dxaOrig="220" w:dyaOrig="240" w14:anchorId="674487BE">
          <v:shape id="_x0000_i2100" type="#_x0000_t75" style="width:11.25pt;height:12pt" o:ole="">
            <v:imagedata r:id="rId1974" o:title="" embosscolor="white"/>
          </v:shape>
          <o:OLEObject Type="Embed" ProgID="Equation.DSMT4" ShapeID="_x0000_i2100" DrawAspect="Content" ObjectID="_1752303166" r:id="rId1975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Произведя некоторые элементарные вычисление, получим окончательный вид системы</w:t>
      </w:r>
    </w:p>
    <w:p w14:paraId="413EAF9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CE25FCA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915" w:dyaOrig="438" w14:anchorId="4B185F70">
          <v:shape id="_x0000_i2101" type="#_x0000_t75" style="width:96pt;height:21.75pt" o:ole="">
            <v:imagedata r:id="rId1930" o:title="" embosscolor="white"/>
          </v:shape>
          <o:OLEObject Type="Embed" ProgID="Equation.DSMT4" ShapeID="_x0000_i2101" DrawAspect="Content" ObjectID="_1752303167" r:id="rId197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(4.42)</w:t>
      </w:r>
    </w:p>
    <w:p w14:paraId="33818381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A9EAB68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565" w:dyaOrig="388" w14:anchorId="0112163F">
          <v:shape id="_x0000_i2102" type="#_x0000_t75" style="width:78pt;height:19.5pt" o:ole="">
            <v:imagedata r:id="rId1932" o:title="" embosscolor="white"/>
          </v:shape>
          <o:OLEObject Type="Embed" ProgID="Equation.DSMT4" ShapeID="_x0000_i2102" DrawAspect="Content" ObjectID="_1752303168" r:id="rId197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(4.43)</w:t>
      </w:r>
    </w:p>
    <w:p w14:paraId="04226976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37347B94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265" w:dyaOrig="388" w14:anchorId="2DEC1819">
          <v:shape id="_x0000_i2103" type="#_x0000_t75" style="width:63pt;height:19.5pt" o:ole="">
            <v:imagedata r:id="rId1934" o:title="" embosscolor="white"/>
          </v:shape>
          <o:OLEObject Type="Embed" ProgID="Equation.DSMT4" ShapeID="_x0000_i2103" DrawAspect="Content" ObjectID="_1752303169" r:id="rId197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(4.44)</w:t>
      </w:r>
    </w:p>
    <w:p w14:paraId="7375C0F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777D823" w14:textId="45AF3248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Таким образом, система уравнения (4.42)- (4.44)</w:t>
      </w:r>
      <w:r w:rsidR="00F70B90" w:rsidRPr="00F70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является искомым </w:t>
      </w:r>
      <w:r>
        <w:rPr>
          <w:rFonts w:ascii="Times New Roman" w:hAnsi="Times New Roman"/>
          <w:sz w:val="28"/>
          <w:szCs w:val="28"/>
        </w:rPr>
        <w:t>бесдисперсионным пределом (1+1)-мерного уравнения Ма.</w:t>
      </w:r>
    </w:p>
    <w:p w14:paraId="1BAB707D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Бесдисперсионное уравнение Ма интегрируемо, вследствие этого оно имеет представление Лакса.</w:t>
      </w:r>
    </w:p>
    <w:p w14:paraId="1B07209D" w14:textId="77777777" w:rsidR="00CA29DF" w:rsidRDefault="00A21CF9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 xml:space="preserve">Следствие 4.1. Бесдисперсионное (1+1)-мерное уравнение Ма имеет представление Лакса в виде </w:t>
      </w:r>
    </w:p>
    <w:p w14:paraId="7B7AD92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</w:p>
    <w:p w14:paraId="32E9E79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20"/>
          <w:sz w:val="28"/>
          <w:szCs w:val="28"/>
        </w:rPr>
        <w:object w:dxaOrig="2904" w:dyaOrig="538" w14:anchorId="55654D2D">
          <v:shape id="_x0000_i2104" type="#_x0000_t75" style="width:145.5pt;height:27pt" o:ole="">
            <v:imagedata r:id="rId1979" o:title="" embosscolor="white"/>
          </v:shape>
          <o:OLEObject Type="Embed" ProgID="Equation.DSMT4" ShapeID="_x0000_i2104" DrawAspect="Content" ObjectID="_1752303170" r:id="rId1980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526662B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32"/>
          <w:sz w:val="28"/>
          <w:szCs w:val="28"/>
        </w:rPr>
        <w:object w:dxaOrig="2666" w:dyaOrig="776" w14:anchorId="2A4E9160">
          <v:shape id="_x0000_i2105" type="#_x0000_t75" style="width:133.5pt;height:39pt" o:ole="">
            <v:imagedata r:id="rId1981" o:title="" embosscolor="white"/>
          </v:shape>
          <o:OLEObject Type="Embed" ProgID="Equation.DSMT4" ShapeID="_x0000_i2105" DrawAspect="Content" ObjectID="_1752303171" r:id="rId1982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3CE5348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или</w:t>
      </w:r>
    </w:p>
    <w:p w14:paraId="401C440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20"/>
          <w:sz w:val="28"/>
          <w:szCs w:val="28"/>
        </w:rPr>
        <w:object w:dxaOrig="1690" w:dyaOrig="538" w14:anchorId="232BDFC0">
          <v:shape id="_x0000_i2106" type="#_x0000_t75" style="width:84.75pt;height:27pt" o:ole="">
            <v:imagedata r:id="rId1983" o:title="" embosscolor="white"/>
          </v:shape>
          <o:OLEObject Type="Embed" ProgID="Equation.DSMT4" ShapeID="_x0000_i2106" DrawAspect="Content" ObjectID="_1752303172" r:id="rId1984"/>
        </w:object>
      </w:r>
      <w:r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1769BFF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2455" w:dyaOrig="776" w14:anchorId="6533945A">
          <v:shape id="_x0000_i2107" type="#_x0000_t75" style="width:123pt;height:39pt" o:ole="">
            <v:imagedata r:id="rId1985" o:title="" embosscolor="white"/>
          </v:shape>
          <o:OLEObject Type="Embed" ProgID="Equation.DSMT4" ShapeID="_x0000_i2107" DrawAspect="Content" ObjectID="_1752303173" r:id="rId1986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4EF64C4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9D85E89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Доказательство. </w:t>
      </w:r>
      <w:r>
        <w:rPr>
          <w:rFonts w:ascii="Times New Roman" w:hAnsi="Times New Roman"/>
          <w:sz w:val="28"/>
          <w:szCs w:val="28"/>
        </w:rPr>
        <w:t>Для того чтобы построить представления Лакса для бездисперсионного</w:t>
      </w:r>
      <w:r>
        <w:rPr>
          <w:rFonts w:ascii="Times New Roman" w:hAnsi="Times New Roman"/>
          <w:sz w:val="28"/>
          <w:szCs w:val="28"/>
        </w:rPr>
        <w:t xml:space="preserve"> уравнение Ма (</w:t>
      </w:r>
      <w:proofErr w:type="gramStart"/>
      <w:r>
        <w:rPr>
          <w:rFonts w:ascii="Times New Roman" w:hAnsi="Times New Roman"/>
          <w:sz w:val="28"/>
          <w:szCs w:val="28"/>
        </w:rPr>
        <w:t>4.42)-</w:t>
      </w:r>
      <w:proofErr w:type="gramEnd"/>
      <w:r>
        <w:rPr>
          <w:rFonts w:ascii="Times New Roman" w:hAnsi="Times New Roman"/>
          <w:sz w:val="28"/>
          <w:szCs w:val="28"/>
        </w:rPr>
        <w:t xml:space="preserve"> (4.44) рассмотрим систему линейных дифференциальных уравнения по </w:t>
      </w:r>
      <w:r>
        <w:rPr>
          <w:rFonts w:ascii="Times New Roman" w:hAnsi="Times New Roman"/>
          <w:position w:val="-6"/>
          <w:sz w:val="28"/>
          <w:szCs w:val="28"/>
        </w:rPr>
        <w:object w:dxaOrig="225" w:dyaOrig="288" w14:anchorId="06CF251A">
          <v:shape id="_x0000_i2108" type="#_x0000_t75" style="width:11.25pt;height:14.25pt" o:ole="">
            <v:imagedata r:id="rId1987" o:title="" embosscolor="white"/>
          </v:shape>
          <o:OLEObject Type="Embed" ProgID="Equation.DSMT4" ShapeID="_x0000_i2108" DrawAspect="Content" ObjectID="_1752303174" r:id="rId1988"/>
        </w:object>
      </w:r>
    </w:p>
    <w:p w14:paraId="5CAF907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6456E15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2792" w:dyaOrig="725" w14:anchorId="53CF1935">
          <v:shape id="_x0000_i2109" type="#_x0000_t75" style="width:139.5pt;height:36pt" o:ole="">
            <v:imagedata r:id="rId1989" o:title="" embosscolor="white"/>
          </v:shape>
          <o:OLEObject Type="Embed" ProgID="Equation.DSMT4" ShapeID="_x0000_i2109" DrawAspect="Content" ObjectID="_1752303175" r:id="rId199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(4.45)</w:t>
      </w:r>
    </w:p>
    <w:p w14:paraId="409D0175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624DB992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1290" w:dyaOrig="751" w14:anchorId="4B06DA06">
          <v:shape id="_x0000_i2110" type="#_x0000_t75" style="width:64.5pt;height:37.5pt" o:ole="">
            <v:imagedata r:id="rId1991" o:title="" embosscolor="white"/>
          </v:shape>
          <o:OLEObject Type="Embed" ProgID="Equation.DSMT4" ShapeID="_x0000_i2110" DrawAspect="Content" ObjectID="_1752303176" r:id="rId199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(4.46)</w:t>
      </w:r>
    </w:p>
    <w:p w14:paraId="5AD50E99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3A9DE76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003" w:dyaOrig="388" w14:anchorId="60E6F4DD">
          <v:shape id="_x0000_i2111" type="#_x0000_t75" style="width:100.5pt;height:19.5pt" o:ole="">
            <v:imagedata r:id="rId1993" o:title="" embosscolor="white"/>
          </v:shape>
          <o:OLEObject Type="Embed" ProgID="Equation.DSMT4" ShapeID="_x0000_i2111" DrawAspect="Content" ObjectID="_1752303177" r:id="rId199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(4.47)</w:t>
      </w:r>
    </w:p>
    <w:p w14:paraId="56C298B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269262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соответственно по </w:t>
      </w:r>
      <w:r>
        <w:rPr>
          <w:rFonts w:ascii="Times New Roman" w:hAnsi="Times New Roman"/>
          <w:position w:val="-6"/>
          <w:sz w:val="28"/>
          <w:szCs w:val="28"/>
        </w:rPr>
        <w:object w:dxaOrig="163" w:dyaOrig="313" w14:anchorId="174CB694">
          <v:shape id="_x0000_i2112" type="#_x0000_t75" style="width:8.25pt;height:15.75pt" o:ole="">
            <v:imagedata r:id="rId1995" o:title="" embosscolor="white"/>
          </v:shape>
          <o:OLEObject Type="Embed" ProgID="Equation.DSMT4" ShapeID="_x0000_i2112" DrawAspect="Content" ObjectID="_1752303178" r:id="rId1996"/>
        </w:object>
      </w:r>
    </w:p>
    <w:p w14:paraId="16E899A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45C6BF2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26"/>
          <w:sz w:val="28"/>
          <w:szCs w:val="28"/>
        </w:rPr>
        <w:object w:dxaOrig="4371" w:dyaOrig="725" w14:anchorId="7504FBA4">
          <v:shape id="_x0000_i2113" type="#_x0000_t75" style="width:218.25pt;height:36pt" o:ole="">
            <v:imagedata r:id="rId1997" o:title="" embosscolor="white"/>
          </v:shape>
          <o:OLEObject Type="Embed" ProgID="Equation.DSMT4" ShapeID="_x0000_i2113" DrawAspect="Content" ObjectID="_1752303179" r:id="rId199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(4.48)</w:t>
      </w:r>
    </w:p>
    <w:p w14:paraId="18A61B8D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377BB4C8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092" w:dyaOrig="426" w14:anchorId="5B36C567">
          <v:shape id="_x0000_i2114" type="#_x0000_t75" style="width:154.5pt;height:21pt" o:ole="">
            <v:imagedata r:id="rId1999" o:title="" embosscolor="white"/>
          </v:shape>
          <o:OLEObject Type="Embed" ProgID="Equation.DSMT4" ShapeID="_x0000_i2114" DrawAspect="Content" ObjectID="_1752303180" r:id="rId200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(4.49)</w:t>
      </w:r>
    </w:p>
    <w:p w14:paraId="1FD33E37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6068A7E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216" w:dyaOrig="438" w14:anchorId="5F3FDFF3">
          <v:shape id="_x0000_i2115" type="#_x0000_t75" style="width:111pt;height:21.75pt" o:ole="">
            <v:imagedata r:id="rId2001" o:title="" embosscolor="white"/>
          </v:shape>
          <o:OLEObject Type="Embed" ProgID="Equation.DSMT4" ShapeID="_x0000_i2115" DrawAspect="Content" ObjectID="_1752303181" r:id="rId200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(4.50)</w:t>
      </w:r>
    </w:p>
    <w:p w14:paraId="43FBB45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A41C8F8" w14:textId="79AB61FB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Введем </w:t>
      </w:r>
      <w:proofErr w:type="gramStart"/>
      <w:r>
        <w:rPr>
          <w:rFonts w:ascii="Times New Roman" w:hAnsi="Times New Roman"/>
          <w:sz w:val="28"/>
          <w:szCs w:val="28"/>
        </w:rPr>
        <w:t xml:space="preserve">функцию 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1380" w:dyaOrig="360" w14:anchorId="307F5DD2">
          <v:shape id="_x0000_i2116" type="#_x0000_t75" style="width:69.75pt;height:18pt" o:ole="">
            <v:imagedata r:id="rId2003" o:title="" embosscolor="white"/>
          </v:shape>
          <o:OLEObject Type="Embed" ProgID="Equation.DSMT4" ShapeID="_x0000_i2116" DrawAspect="Content" ObjectID="_1752303182" r:id="rId2004"/>
        </w:objec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следующем виде</w:t>
      </w:r>
    </w:p>
    <w:p w14:paraId="38C78C6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A6197F1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1990" w:dyaOrig="639" w14:anchorId="213F1463">
          <v:shape id="_x0000_i2117" type="#_x0000_t75" style="width:99.75pt;height:32.25pt" o:ole="">
            <v:imagedata r:id="rId2005" o:title="" embosscolor="white"/>
          </v:shape>
          <o:OLEObject Type="Embed" ProgID="Equation.DSMT4" ShapeID="_x0000_i2117" DrawAspect="Content" ObjectID="_1752303183" r:id="rId200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(4.51)</w:t>
      </w:r>
    </w:p>
    <w:p w14:paraId="6D0EDA8E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6DE369E7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8"/>
          <w:sz w:val="28"/>
          <w:szCs w:val="28"/>
        </w:rPr>
        <w:object w:dxaOrig="2704" w:dyaOrig="689" w14:anchorId="0BFDDE4E">
          <v:shape id="_x0000_i2118" type="#_x0000_t75" style="width:135pt;height:34.5pt" o:ole="">
            <v:imagedata r:id="rId2007" o:title="" embosscolor="white"/>
          </v:shape>
          <o:OLEObject Type="Embed" ProgID="Equation.DSMT4" ShapeID="_x0000_i2118" DrawAspect="Content" ObjectID="_1752303184" r:id="rId200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(4.52)</w:t>
      </w:r>
    </w:p>
    <w:p w14:paraId="4862A78C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BC27D9B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2003" w:dyaOrig="639" w14:anchorId="2545FCA0">
          <v:shape id="_x0000_i2119" type="#_x0000_t75" style="width:100.5pt;height:32.25pt" o:ole="">
            <v:imagedata r:id="rId2009" o:title="" embosscolor="white"/>
          </v:shape>
          <o:OLEObject Type="Embed" ProgID="Equation.DSMT4" ShapeID="_x0000_i2119" DrawAspect="Content" ObjectID="_1752303185" r:id="rId201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(4.53)</w:t>
      </w:r>
    </w:p>
    <w:p w14:paraId="3F594B5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FAB627A" w14:textId="368A7D31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 w:rsidR="00D32EC8">
        <w:rPr>
          <w:rFonts w:ascii="Times New Roman" w:hAnsi="Times New Roman"/>
          <w:position w:val="-10"/>
          <w:sz w:val="28"/>
          <w:szCs w:val="28"/>
        </w:rPr>
        <w:object w:dxaOrig="240" w:dyaOrig="260" w14:anchorId="08F95900">
          <v:shape id="_x0000_i2120" type="#_x0000_t75" style="width:12pt;height:12.75pt" o:ole="">
            <v:imagedata r:id="rId2011" o:title="" embosscolor="white"/>
          </v:shape>
          <o:OLEObject Type="Embed" ProgID="Equation.DSMT4" ShapeID="_x0000_i2120" DrawAspect="Content" ObjectID="_1752303186" r:id="rId2012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740" w:dyaOrig="360" w14:anchorId="60D8046E">
          <v:shape id="_x0000_i2121" type="#_x0000_t75" style="width:36.75pt;height:18pt" o:ole="">
            <v:imagedata r:id="rId2013" o:title="" embosscolor="white"/>
          </v:shape>
          <o:OLEObject Type="Embed" ProgID="Equation.DSMT4" ShapeID="_x0000_i2121" DrawAspect="Content" ObjectID="_1752303187" r:id="rId2014"/>
        </w:object>
      </w:r>
      <w:r>
        <w:rPr>
          <w:rFonts w:ascii="Times New Roman" w:hAnsi="Times New Roman"/>
          <w:sz w:val="28"/>
          <w:szCs w:val="28"/>
          <w:lang w:val="kk-KZ"/>
        </w:rPr>
        <w:t>,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720" w:dyaOrig="360" w14:anchorId="5A2EC8F9">
          <v:shape id="_x0000_i2122" type="#_x0000_t75" style="width:35.25pt;height:18pt" o:ole="">
            <v:imagedata r:id="rId2015" o:title="" embosscolor="white"/>
          </v:shape>
          <o:OLEObject Type="Embed" ProgID="Equation.DSMT4" ShapeID="_x0000_i2122" DrawAspect="Content" ObjectID="_1752303188" r:id="rId2016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260" w:dyaOrig="380" w14:anchorId="4FE0F091">
          <v:shape id="_x0000_i2123" type="#_x0000_t75" style="width:13.5pt;height:18.75pt" o:ole="">
            <v:imagedata r:id="rId2017" o:title="" embosscolor="white"/>
          </v:shape>
          <o:OLEObject Type="Embed" ProgID="Equation.DSMT4" ShapeID="_x0000_i2123" DrawAspect="Content" ObjectID="_1752303189" r:id="rId2018"/>
        </w:object>
      </w:r>
      <w:r>
        <w:rPr>
          <w:rFonts w:ascii="Times New Roman" w:hAnsi="Times New Roman"/>
          <w:sz w:val="28"/>
          <w:szCs w:val="28"/>
        </w:rPr>
        <w:t>-вещественные функции,</w:t>
      </w:r>
      <w:r w:rsidR="00F70B90" w:rsidRPr="00F70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так же функция </w:t>
      </w:r>
      <w:r w:rsidR="00D32EC8">
        <w:rPr>
          <w:rFonts w:ascii="Times New Roman" w:hAnsi="Times New Roman"/>
          <w:position w:val="-4"/>
          <w:sz w:val="28"/>
          <w:szCs w:val="28"/>
        </w:rPr>
        <w:object w:dxaOrig="260" w:dyaOrig="279" w14:anchorId="0379CB0A">
          <v:shape id="_x0000_i2124" type="#_x0000_t75" style="width:13.5pt;height:14.25pt" o:ole="">
            <v:imagedata r:id="rId2019" o:title="" embosscolor="white"/>
          </v:shape>
          <o:OLEObject Type="Embed" ProgID="Equation.DSMT4" ShapeID="_x0000_i2124" DrawAspect="Content" ObjectID="_1752303190" r:id="rId2020"/>
        </w:object>
      </w:r>
      <w:r>
        <w:rPr>
          <w:rFonts w:ascii="Times New Roman" w:hAnsi="Times New Roman"/>
          <w:sz w:val="28"/>
          <w:szCs w:val="28"/>
        </w:rPr>
        <w:t xml:space="preserve"> имеет вид (4.37). Далее, применив масштабное преобразование (4.34), получим эквивалентное соотношение дифференциальным системам (</w:t>
      </w:r>
      <w:proofErr w:type="gramStart"/>
      <w:r>
        <w:rPr>
          <w:rFonts w:ascii="Times New Roman" w:hAnsi="Times New Roman"/>
          <w:sz w:val="28"/>
          <w:szCs w:val="28"/>
        </w:rPr>
        <w:t>4.45)-</w:t>
      </w:r>
      <w:proofErr w:type="gramEnd"/>
      <w:r>
        <w:rPr>
          <w:rFonts w:ascii="Times New Roman" w:hAnsi="Times New Roman"/>
          <w:sz w:val="28"/>
          <w:szCs w:val="28"/>
        </w:rPr>
        <w:t>(4.47)</w:t>
      </w:r>
      <w:r w:rsidR="00D32EC8" w:rsidRPr="00D32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(4.48)-(4.50), соответственно</w:t>
      </w:r>
    </w:p>
    <w:p w14:paraId="4CEDCC6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9C80680" w14:textId="58011B41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3C71">
        <w:rPr>
          <w:rFonts w:ascii="Times New Roman" w:hAnsi="Times New Roman"/>
          <w:position w:val="-20"/>
          <w:sz w:val="28"/>
          <w:szCs w:val="28"/>
        </w:rPr>
        <w:object w:dxaOrig="3980" w:dyaOrig="680" w14:anchorId="726EE25F">
          <v:shape id="_x0000_i2125" type="#_x0000_t75" style="width:199.5pt;height:34.5pt" o:ole="">
            <v:imagedata r:id="rId2021" o:title="" embosscolor="white"/>
          </v:shape>
          <o:OLEObject Type="Embed" ProgID="Equation.DSMT4" ShapeID="_x0000_i2125" DrawAspect="Content" ObjectID="_1752303191" r:id="rId202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(4.54)</w:t>
      </w:r>
    </w:p>
    <w:p w14:paraId="69AE5056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F4CEC66" w14:textId="1ED66900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3C71">
        <w:rPr>
          <w:rFonts w:ascii="Times New Roman" w:hAnsi="Times New Roman"/>
          <w:position w:val="-12"/>
          <w:sz w:val="28"/>
          <w:szCs w:val="28"/>
        </w:rPr>
        <w:object w:dxaOrig="2659" w:dyaOrig="600" w14:anchorId="22EF4901">
          <v:shape id="_x0000_i2126" type="#_x0000_t75" style="width:132.75pt;height:30pt" o:ole="">
            <v:imagedata r:id="rId2023" o:title="" embosscolor="white"/>
          </v:shape>
          <o:OLEObject Type="Embed" ProgID="Equation.DSMT4" ShapeID="_x0000_i2126" DrawAspect="Content" ObjectID="_1752303192" r:id="rId202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(4.55)</w:t>
      </w:r>
    </w:p>
    <w:p w14:paraId="2515FA3F" w14:textId="77777777" w:rsidR="00CA29DF" w:rsidRDefault="00CA29DF">
      <w:pPr>
        <w:tabs>
          <w:tab w:val="right" w:pos="9639"/>
        </w:tabs>
        <w:ind w:firstLine="709"/>
        <w:rPr>
          <w:rFonts w:ascii="Times New Roman" w:hAnsi="Times New Roman"/>
          <w:sz w:val="28"/>
          <w:szCs w:val="28"/>
        </w:rPr>
      </w:pPr>
    </w:p>
    <w:p w14:paraId="572DF9A9" w14:textId="7DC1D53B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3C71">
        <w:rPr>
          <w:rFonts w:ascii="Times New Roman" w:hAnsi="Times New Roman"/>
          <w:position w:val="-14"/>
          <w:sz w:val="28"/>
          <w:szCs w:val="28"/>
        </w:rPr>
        <w:object w:dxaOrig="3100" w:dyaOrig="620" w14:anchorId="50D073D1">
          <v:shape id="_x0000_i2127" type="#_x0000_t75" style="width:155.25pt;height:30.75pt" o:ole="">
            <v:imagedata r:id="rId2025" o:title="" embosscolor="white"/>
          </v:shape>
          <o:OLEObject Type="Embed" ProgID="Equation.DSMT4" ShapeID="_x0000_i2127" DrawAspect="Content" ObjectID="_1752303193" r:id="rId202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(4.56)</w:t>
      </w:r>
    </w:p>
    <w:p w14:paraId="19CF99C5" w14:textId="77777777" w:rsidR="00CA29DF" w:rsidRDefault="00CA29DF">
      <w:pPr>
        <w:tabs>
          <w:tab w:val="right" w:pos="9639"/>
        </w:tabs>
        <w:ind w:firstLine="709"/>
        <w:rPr>
          <w:rFonts w:ascii="Times New Roman" w:hAnsi="Times New Roman"/>
          <w:sz w:val="28"/>
          <w:szCs w:val="28"/>
        </w:rPr>
      </w:pPr>
    </w:p>
    <w:p w14:paraId="4C4AD815" w14:textId="52E8FF92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3C71">
        <w:rPr>
          <w:rFonts w:ascii="Times New Roman" w:hAnsi="Times New Roman"/>
          <w:position w:val="-40"/>
          <w:sz w:val="28"/>
          <w:szCs w:val="28"/>
        </w:rPr>
        <w:object w:dxaOrig="6880" w:dyaOrig="940" w14:anchorId="67F80B90">
          <v:shape id="_x0000_i2128" type="#_x0000_t75" style="width:344.25pt;height:47.25pt" o:ole="">
            <v:imagedata r:id="rId2027" o:title="" embosscolor="white"/>
          </v:shape>
          <o:OLEObject Type="Embed" ProgID="Equation.DSMT4" ShapeID="_x0000_i2128" DrawAspect="Content" ObjectID="_1752303194" r:id="rId202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(4.57)</w:t>
      </w:r>
    </w:p>
    <w:p w14:paraId="6E507C56" w14:textId="13F51E2E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3C71">
        <w:rPr>
          <w:rFonts w:ascii="Times New Roman" w:hAnsi="Times New Roman"/>
          <w:position w:val="-40"/>
          <w:sz w:val="28"/>
          <w:szCs w:val="28"/>
        </w:rPr>
        <w:object w:dxaOrig="6540" w:dyaOrig="940" w14:anchorId="31E09012">
          <v:shape id="_x0000_i2129" type="#_x0000_t75" style="width:327pt;height:47.25pt" o:ole="">
            <v:imagedata r:id="rId2029" o:title="" embosscolor="white"/>
          </v:shape>
          <o:OLEObject Type="Embed" ProgID="Equation.DSMT4" ShapeID="_x0000_i2129" DrawAspect="Content" ObjectID="_1752303195" r:id="rId203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(4.58)</w:t>
      </w:r>
    </w:p>
    <w:p w14:paraId="20BEDFDD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0"/>
          <w:sz w:val="28"/>
          <w:szCs w:val="28"/>
        </w:rPr>
        <w:object w:dxaOrig="3392" w:dyaOrig="701" w14:anchorId="0F03C694">
          <v:shape id="_x0000_i2130" type="#_x0000_t75" style="width:169.5pt;height:35.25pt" o:ole="">
            <v:imagedata r:id="rId2031" o:title="" embosscolor="white"/>
          </v:shape>
          <o:OLEObject Type="Embed" ProgID="Equation.DSMT4" ShapeID="_x0000_i2130" DrawAspect="Content" ObjectID="_1752303196" r:id="rId203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(4.59)</w:t>
      </w:r>
    </w:p>
    <w:p w14:paraId="559ED50F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9608DFE" w14:textId="4264B3EE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Затем, получим производные </w:t>
      </w:r>
      <w:proofErr w:type="gramStart"/>
      <w:r>
        <w:rPr>
          <w:rFonts w:ascii="Times New Roman" w:hAnsi="Times New Roman"/>
          <w:sz w:val="28"/>
          <w:szCs w:val="28"/>
        </w:rPr>
        <w:t xml:space="preserve">по </w:t>
      </w:r>
      <w:r w:rsidR="00803C71">
        <w:rPr>
          <w:rFonts w:ascii="Times New Roman" w:hAnsi="Times New Roman"/>
          <w:position w:val="-6"/>
          <w:sz w:val="28"/>
          <w:szCs w:val="28"/>
        </w:rPr>
        <w:object w:dxaOrig="220" w:dyaOrig="240" w14:anchorId="1EE5CC8C">
          <v:shape id="_x0000_i2131" type="#_x0000_t75" style="width:11.25pt;height:12pt" o:ole="">
            <v:imagedata r:id="rId2033" o:title="" embosscolor="white"/>
          </v:shape>
          <o:OLEObject Type="Embed" ProgID="Equation.DSMT4" ShapeID="_x0000_i2131" DrawAspect="Content" ObjectID="_1752303197" r:id="rId2034"/>
        </w:object>
      </w:r>
      <w:r w:rsidR="00803C71">
        <w:rPr>
          <w:rFonts w:ascii="Times New Roman" w:hAnsi="Times New Roman"/>
          <w:position w:val="-6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6"/>
          <w:sz w:val="28"/>
          <w:szCs w:val="28"/>
        </w:rPr>
        <w:object w:dxaOrig="163" w:dyaOrig="313" w14:anchorId="70E4D3D9">
          <v:shape id="_x0000_i2132" type="#_x0000_t75" style="width:8.25pt;height:15.75pt" o:ole="">
            <v:imagedata r:id="rId2035" o:title="" embosscolor="white"/>
          </v:shape>
          <o:OLEObject Type="Embed" ProgID="Equation.DSMT4" ShapeID="_x0000_i2132" DrawAspect="Content" ObjectID="_1752303198" r:id="rId2036"/>
        </w:object>
      </w:r>
      <w:r>
        <w:rPr>
          <w:rFonts w:ascii="Times New Roman" w:hAnsi="Times New Roman"/>
          <w:sz w:val="28"/>
          <w:szCs w:val="28"/>
        </w:rPr>
        <w:t xml:space="preserve"> из соотношения (4.51)-(</w:t>
      </w:r>
      <w:r>
        <w:rPr>
          <w:rFonts w:ascii="Times New Roman" w:hAnsi="Times New Roman"/>
          <w:sz w:val="28"/>
          <w:szCs w:val="28"/>
        </w:rPr>
        <w:t>4.53)</w:t>
      </w:r>
    </w:p>
    <w:p w14:paraId="1834388B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2669FC39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32"/>
          <w:sz w:val="28"/>
          <w:szCs w:val="28"/>
        </w:rPr>
        <w:object w:dxaOrig="3530" w:dyaOrig="826" w14:anchorId="15A0267E">
          <v:shape id="_x0000_i2133" type="#_x0000_t75" style="width:176.25pt;height:41.25pt" o:ole="">
            <v:imagedata r:id="rId2037" o:title="" embosscolor="white"/>
          </v:shape>
          <o:OLEObject Type="Embed" ProgID="Equation.DSMT4" ShapeID="_x0000_i2133" DrawAspect="Content" ObjectID="_1752303199" r:id="rId203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(4.60)</w:t>
      </w:r>
    </w:p>
    <w:p w14:paraId="4AFDD45F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4296" w:dyaOrig="826" w14:anchorId="3BF17096">
          <v:shape id="_x0000_i2134" type="#_x0000_t75" style="width:214.5pt;height:41.25pt" o:ole="">
            <v:imagedata r:id="rId2039" o:title="" embosscolor="white"/>
          </v:shape>
          <o:OLEObject Type="Embed" ProgID="Equation.DSMT4" ShapeID="_x0000_i2134" DrawAspect="Content" ObjectID="_1752303200" r:id="rId204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(4.61)</w:t>
      </w:r>
    </w:p>
    <w:p w14:paraId="06C92D29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3545" w:dyaOrig="826" w14:anchorId="387908E7">
          <v:shape id="_x0000_i2135" type="#_x0000_t75" style="width:177pt;height:41.25pt" o:ole="">
            <v:imagedata r:id="rId2041" o:title="" embosscolor="white"/>
          </v:shape>
          <o:OLEObject Type="Embed" ProgID="Equation.DSMT4" ShapeID="_x0000_i2135" DrawAspect="Content" ObjectID="_1752303201" r:id="rId204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(4.62)</w:t>
      </w:r>
    </w:p>
    <w:p w14:paraId="6ED63FE7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2754" w:dyaOrig="826" w14:anchorId="16575AAA">
          <v:shape id="_x0000_i2136" type="#_x0000_t75" style="width:138pt;height:41.25pt" o:ole="">
            <v:imagedata r:id="rId2043" o:title="" embosscolor="white"/>
          </v:shape>
          <o:OLEObject Type="Embed" ProgID="Equation.DSMT4" ShapeID="_x0000_i2136" DrawAspect="Content" ObjectID="_1752303202" r:id="rId204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(4.63)</w:t>
      </w:r>
    </w:p>
    <w:p w14:paraId="2C5E8219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3831" w:dyaOrig="826" w14:anchorId="303DEFF2">
          <v:shape id="_x0000_i2137" type="#_x0000_t75" style="width:191.25pt;height:41.25pt" o:ole="">
            <v:imagedata r:id="rId2045" o:title="" embosscolor="white"/>
          </v:shape>
          <o:OLEObject Type="Embed" ProgID="Equation.DSMT4" ShapeID="_x0000_i2137" DrawAspect="Content" ObjectID="_1752303203" r:id="rId204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(4.64)</w:t>
      </w:r>
    </w:p>
    <w:p w14:paraId="40B1B241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2817" w:dyaOrig="826" w14:anchorId="532AD5A1">
          <v:shape id="_x0000_i2138" type="#_x0000_t75" style="width:141pt;height:41.25pt" o:ole="">
            <v:imagedata r:id="rId2047" o:title="" embosscolor="white"/>
          </v:shape>
          <o:OLEObject Type="Embed" ProgID="Equation.DSMT4" ShapeID="_x0000_i2138" DrawAspect="Content" ObjectID="_1752303204" r:id="rId204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(4.65)</w:t>
      </w:r>
    </w:p>
    <w:p w14:paraId="105C8A81" w14:textId="77777777" w:rsidR="008A0C43" w:rsidRDefault="008A0C43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7C1031CA" w14:textId="79F180DC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Приравниваем </w:t>
      </w:r>
      <w:r w:rsidR="00F70B90">
        <w:rPr>
          <w:rFonts w:ascii="Times New Roman" w:hAnsi="Times New Roman"/>
          <w:sz w:val="28"/>
          <w:szCs w:val="28"/>
        </w:rPr>
        <w:t>выражение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4.54)-</w:t>
      </w:r>
      <w:proofErr w:type="gramEnd"/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4.56)</w:t>
      </w:r>
      <w:r w:rsidR="00D32EC8" w:rsidRPr="00D32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(4.60)-(4.62), выводим</w:t>
      </w:r>
    </w:p>
    <w:p w14:paraId="14530BD8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50FA21E1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4408" w:dyaOrig="814" w14:anchorId="2D525C9A">
          <v:shape id="_x0000_i2139" type="#_x0000_t75" style="width:220.5pt;height:40.5pt" o:ole="">
            <v:imagedata r:id="rId2049" o:title="" embosscolor="white"/>
          </v:shape>
          <o:OLEObject Type="Embed" ProgID="Equation.DSMT4" ShapeID="_x0000_i2139" DrawAspect="Content" ObjectID="_1752303205" r:id="rId205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(4.66)</w:t>
      </w:r>
    </w:p>
    <w:p w14:paraId="26F2885C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166002C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3455" w:dyaOrig="814" w14:anchorId="4BB754FD">
          <v:shape id="_x0000_i2140" type="#_x0000_t75" style="width:172.5pt;height:40.5pt" o:ole="">
            <v:imagedata r:id="rId2051" o:title="" embosscolor="white"/>
          </v:shape>
          <o:OLEObject Type="Embed" ProgID="Equation.DSMT4" ShapeID="_x0000_i2140" DrawAspect="Content" ObjectID="_1752303206" r:id="rId205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(4.67)</w:t>
      </w:r>
    </w:p>
    <w:p w14:paraId="01216E28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7A8BA3A8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3642" w:dyaOrig="814" w14:anchorId="53444DF8">
          <v:shape id="_x0000_i2141" type="#_x0000_t75" style="width:182.25pt;height:40.5pt" o:ole="">
            <v:imagedata r:id="rId2053" o:title="" embosscolor="white"/>
          </v:shape>
          <o:OLEObject Type="Embed" ProgID="Equation.DSMT4" ShapeID="_x0000_i2141" DrawAspect="Content" ObjectID="_1752303207" r:id="rId205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(4.68)</w:t>
      </w:r>
    </w:p>
    <w:p w14:paraId="5A126DE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00EFE54" w14:textId="479F9596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Перейдя к пределу </w:t>
      </w:r>
      <w:proofErr w:type="gramStart"/>
      <w:r>
        <w:rPr>
          <w:rFonts w:ascii="Times New Roman" w:hAnsi="Times New Roman"/>
          <w:sz w:val="28"/>
          <w:szCs w:val="28"/>
        </w:rPr>
        <w:t xml:space="preserve">при </w:t>
      </w:r>
      <w:r w:rsidR="00D32EC8">
        <w:rPr>
          <w:rFonts w:ascii="Times New Roman" w:hAnsi="Times New Roman"/>
          <w:position w:val="-6"/>
          <w:sz w:val="28"/>
          <w:szCs w:val="28"/>
        </w:rPr>
        <w:object w:dxaOrig="740" w:dyaOrig="300" w14:anchorId="7E6FF7AF">
          <v:shape id="_x0000_i2142" type="#_x0000_t75" style="width:36.75pt;height:15pt" o:ole="">
            <v:imagedata r:id="rId2055" o:title="" embosscolor="white"/>
          </v:shape>
          <o:OLEObject Type="Embed" ProgID="Equation.DSMT4" ShapeID="_x0000_i2142" DrawAspect="Content" ObjectID="_1752303208" r:id="rId2056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а так же разложив по различным степеням </w:t>
      </w:r>
      <w:r w:rsidR="00D32EC8">
        <w:rPr>
          <w:rFonts w:ascii="Times New Roman" w:hAnsi="Times New Roman"/>
          <w:position w:val="-6"/>
          <w:sz w:val="28"/>
          <w:szCs w:val="28"/>
        </w:rPr>
        <w:object w:dxaOrig="220" w:dyaOrig="240" w14:anchorId="287DF78D">
          <v:shape id="_x0000_i2143" type="#_x0000_t75" style="width:11.25pt;height:12pt" o:ole="">
            <v:imagedata r:id="rId2057" o:title="" embosscolor="white"/>
          </v:shape>
          <o:OLEObject Type="Embed" ProgID="Equation.DSMT4" ShapeID="_x0000_i2143" DrawAspect="Content" ObjectID="_1752303209" r:id="rId2058"/>
        </w:object>
      </w:r>
      <w:r w:rsidR="00F70B90" w:rsidRPr="00F70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систему (4.66)-(4.68) получим</w:t>
      </w:r>
    </w:p>
    <w:p w14:paraId="2A3F93F7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641C2E17" w14:textId="1D31FB89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A0C43">
        <w:rPr>
          <w:rFonts w:ascii="Times New Roman" w:hAnsi="Times New Roman"/>
          <w:position w:val="-14"/>
          <w:sz w:val="28"/>
          <w:szCs w:val="28"/>
        </w:rPr>
        <w:object w:dxaOrig="3760" w:dyaOrig="460" w14:anchorId="038EA32F">
          <v:shape id="_x0000_i2144" type="#_x0000_t75" style="width:188.25pt;height:23.25pt" o:ole="">
            <v:imagedata r:id="rId2059" o:title="" embosscolor="white"/>
          </v:shape>
          <o:OLEObject Type="Embed" ProgID="Equation.DSMT4" ShapeID="_x0000_i2144" DrawAspect="Content" ObjectID="_1752303210" r:id="rId206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(4.69)</w:t>
      </w:r>
    </w:p>
    <w:p w14:paraId="28210D83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1710164F" w14:textId="788CAB31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A0C43">
        <w:rPr>
          <w:rFonts w:ascii="Times New Roman" w:hAnsi="Times New Roman"/>
          <w:position w:val="-14"/>
          <w:sz w:val="28"/>
          <w:szCs w:val="28"/>
        </w:rPr>
        <w:object w:dxaOrig="2620" w:dyaOrig="460" w14:anchorId="1216F614">
          <v:shape id="_x0000_i2145" type="#_x0000_t75" style="width:131.25pt;height:23.25pt" o:ole="">
            <v:imagedata r:id="rId2061" o:title="" embosscolor="white"/>
          </v:shape>
          <o:OLEObject Type="Embed" ProgID="Equation.DSMT4" ShapeID="_x0000_i2145" DrawAspect="Content" ObjectID="_1752303211" r:id="rId206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(4.70)</w:t>
      </w:r>
    </w:p>
    <w:p w14:paraId="5F34A59F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1C2A533" w14:textId="5CC7868A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A0C43">
        <w:rPr>
          <w:rFonts w:ascii="Times New Roman" w:hAnsi="Times New Roman"/>
          <w:position w:val="-14"/>
          <w:sz w:val="28"/>
          <w:szCs w:val="28"/>
        </w:rPr>
        <w:object w:dxaOrig="2880" w:dyaOrig="420" w14:anchorId="15EB12FE">
          <v:shape id="_x0000_i2146" type="#_x0000_t75" style="width:144.75pt;height:20.25pt" o:ole="">
            <v:imagedata r:id="rId2063" o:title="" embosscolor="white"/>
          </v:shape>
          <o:OLEObject Type="Embed" ProgID="Equation.DSMT4" ShapeID="_x0000_i2146" DrawAspect="Content" ObjectID="_1752303212" r:id="rId206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(4.71)</w:t>
      </w:r>
    </w:p>
    <w:p w14:paraId="2348403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5D52C2C" w14:textId="503A6CDD" w:rsidR="00CA29DF" w:rsidRDefault="00F70B90" w:rsidP="00F70B90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Выражения</w:t>
      </w:r>
      <w:r w:rsidRPr="00F70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4.69)-</w:t>
      </w:r>
      <w:proofErr w:type="gramEnd"/>
      <w:r>
        <w:rPr>
          <w:rFonts w:ascii="Times New Roman" w:hAnsi="Times New Roman"/>
          <w:sz w:val="28"/>
          <w:szCs w:val="28"/>
        </w:rPr>
        <w:t>(4.71)</w:t>
      </w:r>
      <w:r w:rsidR="00D32EC8" w:rsidRPr="00D32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могут быть записаны более упрощенно в виде</w:t>
      </w:r>
    </w:p>
    <w:p w14:paraId="7E0C4D7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9044132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2792" w:dyaOrig="476" w14:anchorId="764456D0">
          <v:shape id="_x0000_i2147" type="#_x0000_t75" style="width:139.5pt;height:24pt" o:ole="">
            <v:imagedata r:id="rId2065" o:title="" embosscolor="white"/>
          </v:shape>
          <o:OLEObject Type="Embed" ProgID="Equation.DSMT4" ShapeID="_x0000_i2147" DrawAspect="Content" ObjectID="_1752303213" r:id="rId206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(4.72)</w:t>
      </w:r>
    </w:p>
    <w:p w14:paraId="7345DDEC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A5FA0DE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2380" w:dyaOrig="476" w14:anchorId="36C360C6">
          <v:shape id="_x0000_i2148" type="#_x0000_t75" style="width:119.25pt;height:24pt" o:ole="">
            <v:imagedata r:id="rId2067" o:title="" embosscolor="white"/>
          </v:shape>
          <o:OLEObject Type="Embed" ProgID="Equation.DSMT4" ShapeID="_x0000_i2148" DrawAspect="Content" ObjectID="_1752303214" r:id="rId206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(4.73)</w:t>
      </w:r>
    </w:p>
    <w:p w14:paraId="21AB417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1FC0DE9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265" w:dyaOrig="388" w14:anchorId="00646579">
          <v:shape id="_x0000_i2149" type="#_x0000_t75" style="width:63pt;height:19.5pt" o:ole="">
            <v:imagedata r:id="rId2069" o:title="" embosscolor="white"/>
          </v:shape>
          <o:OLEObject Type="Embed" ProgID="Equation.DSMT4" ShapeID="_x0000_i2149" DrawAspect="Content" ObjectID="_1752303215" r:id="rId207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(4.74)</w:t>
      </w:r>
    </w:p>
    <w:p w14:paraId="7DAE71A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84AA427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Отсюда находим </w:t>
      </w:r>
      <w:r>
        <w:rPr>
          <w:rFonts w:ascii="Times New Roman" w:hAnsi="Times New Roman"/>
          <w:position w:val="-12"/>
          <w:sz w:val="28"/>
          <w:szCs w:val="28"/>
        </w:rPr>
        <w:object w:dxaOrig="238" w:dyaOrig="438" w14:anchorId="269588C2">
          <v:shape id="_x0000_i2150" type="#_x0000_t75" style="width:12pt;height:21.75pt" o:ole="">
            <v:imagedata r:id="rId2071" o:title="" embosscolor="white"/>
          </v:shape>
          <o:OLEObject Type="Embed" ProgID="Equation.DSMT4" ShapeID="_x0000_i2150" DrawAspect="Content" ObjectID="_1752303216" r:id="rId2072"/>
        </w:object>
      </w:r>
    </w:p>
    <w:p w14:paraId="52884482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50B90EFC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3192" w:dyaOrig="864" w14:anchorId="51AC3DFD">
          <v:shape id="_x0000_i2151" type="#_x0000_t75" style="width:159.75pt;height:43.5pt" o:ole="">
            <v:imagedata r:id="rId2073" o:title="" embosscolor="white"/>
          </v:shape>
          <o:OLEObject Type="Embed" ProgID="Equation.DSMT4" ShapeID="_x0000_i2151" DrawAspect="Content" ObjectID="_1752303217" r:id="rId207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(4.75)</w:t>
      </w:r>
    </w:p>
    <w:p w14:paraId="6680B8A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337E595" w14:textId="6C6F3E2A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для </w:t>
      </w:r>
      <w:proofErr w:type="gramStart"/>
      <w:r>
        <w:rPr>
          <w:rFonts w:ascii="Times New Roman" w:hAnsi="Times New Roman"/>
          <w:sz w:val="28"/>
          <w:szCs w:val="28"/>
        </w:rPr>
        <w:t xml:space="preserve">функций </w:t>
      </w:r>
      <w:r>
        <w:rPr>
          <w:rFonts w:ascii="Times New Roman" w:hAnsi="Times New Roman"/>
          <w:position w:val="-6"/>
          <w:sz w:val="28"/>
          <w:szCs w:val="28"/>
        </w:rPr>
        <w:object w:dxaOrig="200" w:dyaOrig="275" w14:anchorId="57D2EE06">
          <v:shape id="_x0000_i2152" type="#_x0000_t75" style="width:9.75pt;height:13.5pt" o:ole="">
            <v:imagedata r:id="rId2075" o:title="" embosscolor="white"/>
          </v:shape>
          <o:OLEObject Type="Embed" ProgID="Equation.DSMT4" ShapeID="_x0000_i2152" DrawAspect="Content" ObjectID="_1752303218" r:id="rId2076"/>
        </w:object>
      </w:r>
      <w:r w:rsidR="00D32EC8" w:rsidRPr="004212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имеем</w:t>
      </w:r>
      <w:proofErr w:type="gramEnd"/>
    </w:p>
    <w:p w14:paraId="426F70F3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484D02CD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8"/>
          <w:sz w:val="28"/>
          <w:szCs w:val="28"/>
        </w:rPr>
        <w:object w:dxaOrig="3642" w:dyaOrig="513" w14:anchorId="52023139">
          <v:shape id="_x0000_i2153" type="#_x0000_t75" style="width:182.25pt;height:25.5pt" o:ole="">
            <v:imagedata r:id="rId2077" o:title="" embosscolor="white"/>
          </v:shape>
          <o:OLEObject Type="Embed" ProgID="Equation.DSMT4" ShapeID="_x0000_i2153" DrawAspect="Content" ObjectID="_1752303219" r:id="rId207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(4.76)</w:t>
      </w:r>
    </w:p>
    <w:p w14:paraId="4D715B3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0C57100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Подставляя </w:t>
      </w:r>
      <w:r>
        <w:rPr>
          <w:rFonts w:ascii="Times New Roman" w:hAnsi="Times New Roman"/>
          <w:sz w:val="28"/>
          <w:szCs w:val="28"/>
        </w:rPr>
        <w:t>найденное соотношения в (4.73), получим</w:t>
      </w:r>
    </w:p>
    <w:p w14:paraId="018CD7EF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13449184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4"/>
          <w:sz w:val="28"/>
          <w:szCs w:val="28"/>
        </w:rPr>
        <w:object w:dxaOrig="2854" w:dyaOrig="814" w14:anchorId="392737C4">
          <v:shape id="_x0000_i2154" type="#_x0000_t75" style="width:142.5pt;height:40.5pt" o:ole="">
            <v:imagedata r:id="rId2079" o:title="" embosscolor="white"/>
          </v:shape>
          <o:OLEObject Type="Embed" ProgID="Equation.DSMT4" ShapeID="_x0000_i2154" DrawAspect="Content" ObjectID="_1752303220" r:id="rId208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(4.77)</w:t>
      </w:r>
    </w:p>
    <w:p w14:paraId="488F3671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92868F3" w14:textId="03538093" w:rsidR="00CA29DF" w:rsidRDefault="00A21C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Если </w:t>
      </w:r>
      <w:r w:rsidR="00387B3B">
        <w:rPr>
          <w:rFonts w:ascii="Times New Roman" w:hAnsi="Times New Roman"/>
          <w:position w:val="-12"/>
          <w:sz w:val="28"/>
          <w:szCs w:val="28"/>
        </w:rPr>
        <w:object w:dxaOrig="720" w:dyaOrig="360" w14:anchorId="30932ECC">
          <v:shape id="_x0000_i2155" type="#_x0000_t75" style="width:35.25pt;height:17.25pt" o:ole="">
            <v:imagedata r:id="rId2081" o:title="" embosscolor="white"/>
          </v:shape>
          <o:OLEObject Type="Embed" ProgID="Equation.DSMT4" ShapeID="_x0000_i2155" DrawAspect="Content" ObjectID="_1752303221" r:id="rId2082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то это уравнение сводится к форме</w:t>
      </w:r>
    </w:p>
    <w:p w14:paraId="5E4F16FB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1B3179D2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2666" w:dyaOrig="776" w14:anchorId="197724B9">
          <v:shape id="_x0000_i2156" type="#_x0000_t75" style="width:133.5pt;height:39pt" o:ole="">
            <v:imagedata r:id="rId1981" o:title="" embosscolor="white"/>
          </v:shape>
          <o:OLEObject Type="Embed" ProgID="Equation.DSMT4" ShapeID="_x0000_i2156" DrawAspect="Content" ObjectID="_1752303222" r:id="rId208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(4.78)</w:t>
      </w:r>
    </w:p>
    <w:p w14:paraId="541B309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2235597" w14:textId="61503463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Предполагая, </w:t>
      </w:r>
      <w:proofErr w:type="gramStart"/>
      <w:r>
        <w:rPr>
          <w:rFonts w:ascii="Times New Roman" w:hAnsi="Times New Roman"/>
          <w:sz w:val="28"/>
          <w:szCs w:val="28"/>
        </w:rPr>
        <w:t xml:space="preserve">что </w:t>
      </w:r>
      <w:r w:rsidR="00D32EC8">
        <w:rPr>
          <w:rFonts w:ascii="Times New Roman" w:hAnsi="Times New Roman"/>
          <w:position w:val="-10"/>
          <w:sz w:val="28"/>
          <w:szCs w:val="28"/>
        </w:rPr>
        <w:object w:dxaOrig="999" w:dyaOrig="320" w14:anchorId="0AC8942B">
          <v:shape id="_x0000_i2157" type="#_x0000_t75" style="width:50.25pt;height:15.75pt" o:ole="">
            <v:imagedata r:id="rId2084" o:title="" embosscolor="white"/>
          </v:shape>
          <o:OLEObject Type="Embed" ProgID="Equation.DSMT4" ShapeID="_x0000_i2157" DrawAspect="Content" ObjectID="_1752303223" r:id="rId2085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следовательно </w:t>
      </w:r>
      <w:r>
        <w:rPr>
          <w:rFonts w:ascii="Times New Roman" w:hAnsi="Times New Roman"/>
          <w:position w:val="-12"/>
          <w:sz w:val="28"/>
          <w:szCs w:val="28"/>
        </w:rPr>
        <w:object w:dxaOrig="700" w:dyaOrig="438" w14:anchorId="4BE8E99F">
          <v:shape id="_x0000_i2158" type="#_x0000_t75" style="width:35.25pt;height:21.75pt" o:ole="">
            <v:imagedata r:id="rId2086" o:title="" embosscolor="white"/>
          </v:shape>
          <o:OLEObject Type="Embed" ProgID="Equation.DSMT4" ShapeID="_x0000_i2158" DrawAspect="Content" ObjectID="_1752303224" r:id="rId2087"/>
        </w:object>
      </w:r>
      <w:r>
        <w:rPr>
          <w:rFonts w:ascii="Times New Roman" w:hAnsi="Times New Roman"/>
          <w:sz w:val="28"/>
          <w:szCs w:val="28"/>
        </w:rPr>
        <w:t xml:space="preserve">, окончательно получим уравнение в терминах функций </w:t>
      </w:r>
      <w:r>
        <w:rPr>
          <w:rFonts w:ascii="Times New Roman" w:hAnsi="Times New Roman"/>
          <w:position w:val="-10"/>
          <w:sz w:val="28"/>
          <w:szCs w:val="28"/>
        </w:rPr>
        <w:object w:dxaOrig="238" w:dyaOrig="388" w14:anchorId="415754D9">
          <v:shape id="_x0000_i2159" type="#_x0000_t75" style="width:12pt;height:19.5pt" o:ole="">
            <v:imagedata r:id="rId2088" o:title="" embosscolor="white"/>
          </v:shape>
          <o:OLEObject Type="Embed" ProgID="Equation.DSMT4" ShapeID="_x0000_i2159" DrawAspect="Content" ObjectID="_1752303225" r:id="rId2089"/>
        </w:object>
      </w:r>
      <w:r>
        <w:rPr>
          <w:rFonts w:ascii="Times New Roman" w:hAnsi="Times New Roman"/>
          <w:sz w:val="28"/>
          <w:szCs w:val="28"/>
        </w:rPr>
        <w:t xml:space="preserve"> в виде</w:t>
      </w:r>
    </w:p>
    <w:p w14:paraId="109741B3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15C01A37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2103" w:dyaOrig="776" w14:anchorId="4E5EEBBD">
          <v:shape id="_x0000_i2160" type="#_x0000_t75" style="width:105pt;height:39pt" o:ole="">
            <v:imagedata r:id="rId2090" o:title="" embosscolor="white"/>
          </v:shape>
          <o:OLEObject Type="Embed" ProgID="Equation.DSMT4" ShapeID="_x0000_i2160" DrawAspect="Content" ObjectID="_1752303226" r:id="rId209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(4.79)</w:t>
      </w:r>
    </w:p>
    <w:p w14:paraId="05BA6D9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</w:t>
      </w:r>
    </w:p>
    <w:p w14:paraId="5C0A5FB7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2455" w:dyaOrig="776" w14:anchorId="2A868282">
          <v:shape id="_x0000_i2161" type="#_x0000_t75" style="width:123pt;height:39pt" o:ole="">
            <v:imagedata r:id="rId1985" o:title="" embosscolor="white"/>
          </v:shape>
          <o:OLEObject Type="Embed" ProgID="Equation.DSMT4" ShapeID="_x0000_i2161" DrawAspect="Content" ObjectID="_1752303227" r:id="rId209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(4.80)</w:t>
      </w:r>
    </w:p>
    <w:p w14:paraId="1506DBF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331E04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0"/>
          <w:sz w:val="28"/>
          <w:szCs w:val="28"/>
        </w:rPr>
        <w:object w:dxaOrig="1002" w:dyaOrig="388" w14:anchorId="05498EB2">
          <v:shape id="_x0000_i2162" type="#_x0000_t75" style="width:50.25pt;height:19.5pt" o:ole="">
            <v:imagedata r:id="rId2093" o:title="" embosscolor="white"/>
          </v:shape>
          <o:OLEObject Type="Embed" ProgID="Equation.DSMT4" ShapeID="_x0000_i2162" DrawAspect="Content" ObjectID="_1752303228" r:id="rId2094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</w:rPr>
        <w:object w:dxaOrig="700" w:dyaOrig="438" w14:anchorId="71F3F17E">
          <v:shape id="_x0000_i2163" type="#_x0000_t75" style="width:35.25pt;height:21.75pt" o:ole="">
            <v:imagedata r:id="rId2086" o:title="" embosscolor="white"/>
          </v:shape>
          <o:OLEObject Type="Embed" ProgID="Equation.DSMT4" ShapeID="_x0000_i2163" DrawAspect="Content" ObjectID="_1752303229" r:id="rId2095"/>
        </w:object>
      </w:r>
      <w:r>
        <w:rPr>
          <w:rFonts w:ascii="Times New Roman" w:hAnsi="Times New Roman"/>
          <w:sz w:val="28"/>
          <w:szCs w:val="28"/>
        </w:rPr>
        <w:t>. Тем са</w:t>
      </w:r>
      <w:r>
        <w:rPr>
          <w:rFonts w:ascii="Times New Roman" w:hAnsi="Times New Roman"/>
          <w:sz w:val="28"/>
          <w:szCs w:val="28"/>
        </w:rPr>
        <w:t xml:space="preserve">мым, получаем часть представления Лакса. </w:t>
      </w:r>
    </w:p>
    <w:p w14:paraId="6B752708" w14:textId="079FA01D" w:rsidR="00CA29DF" w:rsidRDefault="00A21CF9" w:rsidP="00803C7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Теперь перейдем ко второй временной части представление Лакса. </w:t>
      </w:r>
      <w:proofErr w:type="gramStart"/>
      <w:r>
        <w:rPr>
          <w:rFonts w:ascii="Times New Roman" w:hAnsi="Times New Roman"/>
          <w:sz w:val="28"/>
          <w:szCs w:val="28"/>
        </w:rPr>
        <w:t xml:space="preserve">Аналогично </w:t>
      </w:r>
      <w:r>
        <w:rPr>
          <w:rFonts w:ascii="Times New Roman" w:hAnsi="Times New Roman"/>
          <w:position w:val="-6"/>
          <w:sz w:val="28"/>
          <w:szCs w:val="28"/>
        </w:rPr>
        <w:object w:dxaOrig="200" w:dyaOrig="275" w14:anchorId="36845CC5">
          <v:shape id="_x0000_i2164" type="#_x0000_t75" style="width:9.75pt;height:13.5pt" o:ole="">
            <v:imagedata r:id="rId2096" o:title="" embosscolor="white"/>
          </v:shape>
          <o:OLEObject Type="Embed" ProgID="Equation.DSMT4" ShapeID="_x0000_i2164" DrawAspect="Content" ObjectID="_1752303230" r:id="rId2097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приравнивая уравнения (4.57)-(4.59) к уравнениям (4.63)-(4.65) имеем</w:t>
      </w:r>
    </w:p>
    <w:p w14:paraId="08673CB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B90239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371" w:dyaOrig="451" w14:anchorId="0EE7BDEC">
          <v:shape id="_x0000_i2165" type="#_x0000_t75" style="width:218.25pt;height:22.5pt" o:ole="">
            <v:imagedata r:id="rId2098" o:title="" embosscolor="white"/>
          </v:shape>
          <o:OLEObject Type="Embed" ProgID="Equation.DSMT4" ShapeID="_x0000_i2165" DrawAspect="Content" ObjectID="_1752303231" r:id="rId209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(4.81)</w:t>
      </w:r>
    </w:p>
    <w:p w14:paraId="63B2817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21EA19A" w14:textId="14DE85A2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Подставляя выражения</w:t>
      </w:r>
      <w:r w:rsidR="00D32EC8" w:rsidRPr="00D32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(4.74)</w:t>
      </w:r>
      <w:r w:rsidR="00D32EC8" w:rsidRPr="00D32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найденное уравнение (4.81), находим</w:t>
      </w:r>
    </w:p>
    <w:p w14:paraId="7C2A812F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34"/>
          <w:sz w:val="28"/>
          <w:szCs w:val="28"/>
        </w:rPr>
        <w:object w:dxaOrig="3654" w:dyaOrig="851" w14:anchorId="6B6DBDBB">
          <v:shape id="_x0000_i2166" type="#_x0000_t75" style="width:183pt;height:42.75pt" o:ole="">
            <v:imagedata r:id="rId2100" o:title="" embosscolor="white"/>
          </v:shape>
          <o:OLEObject Type="Embed" ProgID="Equation.DSMT4" ShapeID="_x0000_i2166" DrawAspect="Content" ObjectID="_1752303232" r:id="rId210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(4.82)</w:t>
      </w:r>
    </w:p>
    <w:p w14:paraId="05AAEC0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92D7714" w14:textId="26DCC3B8" w:rsidR="00CA29DF" w:rsidRDefault="00387B3B" w:rsidP="00387B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После элементарных преобразований и учитывая (4.76)</w:t>
      </w:r>
      <w:r w:rsidR="00F70B90" w:rsidRPr="00F70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последнее выражение примет следующий вид</w:t>
      </w:r>
    </w:p>
    <w:p w14:paraId="303DE60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1AE5104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8"/>
          <w:sz w:val="28"/>
          <w:szCs w:val="28"/>
        </w:rPr>
        <w:object w:dxaOrig="2929" w:dyaOrig="513" w14:anchorId="6C149535">
          <v:shape id="_x0000_i2167" type="#_x0000_t75" style="width:146.25pt;height:25.5pt" o:ole="">
            <v:imagedata r:id="rId2102" o:title="" embosscolor="white"/>
          </v:shape>
          <o:OLEObject Type="Embed" ProgID="Equation.DSMT4" ShapeID="_x0000_i2167" DrawAspect="Content" ObjectID="_1752303233" r:id="rId210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(4.83)</w:t>
      </w:r>
    </w:p>
    <w:p w14:paraId="2766E25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1050B6D" w14:textId="3D001FD8" w:rsidR="00CA29DF" w:rsidRDefault="008A0C43" w:rsidP="008A0C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70B90">
        <w:rPr>
          <w:rFonts w:ascii="Times New Roman" w:hAnsi="Times New Roman"/>
          <w:sz w:val="28"/>
          <w:szCs w:val="28"/>
        </w:rPr>
        <w:t xml:space="preserve">Для получения уравнение в терминах </w:t>
      </w:r>
      <w:proofErr w:type="gramStart"/>
      <w:r w:rsidR="00F70B90">
        <w:rPr>
          <w:rFonts w:ascii="Times New Roman" w:hAnsi="Times New Roman"/>
          <w:sz w:val="28"/>
          <w:szCs w:val="28"/>
        </w:rPr>
        <w:t xml:space="preserve">функций </w:t>
      </w:r>
      <w:r w:rsidR="00F70B90">
        <w:rPr>
          <w:rFonts w:ascii="Times New Roman" w:hAnsi="Times New Roman"/>
          <w:position w:val="-10"/>
          <w:sz w:val="28"/>
          <w:szCs w:val="28"/>
        </w:rPr>
        <w:object w:dxaOrig="238" w:dyaOrig="388" w14:anchorId="6CAD1035">
          <v:shape id="_x0000_i2168" type="#_x0000_t75" style="width:12pt;height:19.5pt" o:ole="">
            <v:imagedata r:id="rId2104" o:title="" embosscolor="white"/>
          </v:shape>
          <o:OLEObject Type="Embed" ProgID="Equation.DSMT4" ShapeID="_x0000_i2168" DrawAspect="Content" ObjectID="_1752303234" r:id="rId2105"/>
        </w:object>
      </w:r>
      <w:r w:rsidR="00D32EC8" w:rsidRPr="00D32EC8">
        <w:rPr>
          <w:rFonts w:ascii="Times New Roman" w:hAnsi="Times New Roman"/>
          <w:sz w:val="28"/>
          <w:szCs w:val="28"/>
        </w:rPr>
        <w:t xml:space="preserve"> </w:t>
      </w:r>
      <w:r w:rsidR="00F70B90">
        <w:rPr>
          <w:rFonts w:ascii="Times New Roman" w:hAnsi="Times New Roman"/>
          <w:sz w:val="28"/>
          <w:szCs w:val="28"/>
        </w:rPr>
        <w:t>продифференцируем</w:t>
      </w:r>
      <w:proofErr w:type="gramEnd"/>
      <w:r w:rsidR="00F70B90">
        <w:rPr>
          <w:rFonts w:ascii="Times New Roman" w:hAnsi="Times New Roman"/>
          <w:sz w:val="28"/>
          <w:szCs w:val="28"/>
        </w:rPr>
        <w:t xml:space="preserve"> уравнение по переменной </w:t>
      </w:r>
      <w:r w:rsidR="00F70B90">
        <w:rPr>
          <w:rFonts w:ascii="Times New Roman" w:hAnsi="Times New Roman"/>
          <w:position w:val="-6"/>
          <w:sz w:val="28"/>
          <w:szCs w:val="28"/>
        </w:rPr>
        <w:object w:dxaOrig="225" w:dyaOrig="288" w14:anchorId="4653A821">
          <v:shape id="_x0000_i2169" type="#_x0000_t75" style="width:11.25pt;height:14.25pt" o:ole="">
            <v:imagedata r:id="rId2106" o:title="" embosscolor="white"/>
          </v:shape>
          <o:OLEObject Type="Embed" ProgID="Equation.DSMT4" ShapeID="_x0000_i2169" DrawAspect="Content" ObjectID="_1752303235" r:id="rId2107"/>
        </w:object>
      </w:r>
    </w:p>
    <w:p w14:paraId="299431C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547AA8A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2"/>
          <w:sz w:val="28"/>
          <w:szCs w:val="28"/>
        </w:rPr>
        <w:object w:dxaOrig="3267" w:dyaOrig="589" w14:anchorId="1265E2F7">
          <v:shape id="_x0000_i2170" type="#_x0000_t75" style="width:163.5pt;height:29.25pt" o:ole="">
            <v:imagedata r:id="rId2108" o:title="" embosscolor="white"/>
          </v:shape>
          <o:OLEObject Type="Embed" ProgID="Equation.DSMT4" ShapeID="_x0000_i2170" DrawAspect="Content" ObjectID="_1752303236" r:id="rId210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(4.84)</w:t>
      </w:r>
    </w:p>
    <w:p w14:paraId="19664FE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513BCEB" w14:textId="5D20C971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Замена переменных в </w:t>
      </w:r>
      <w:proofErr w:type="gramStart"/>
      <w:r>
        <w:rPr>
          <w:rFonts w:ascii="Times New Roman" w:hAnsi="Times New Roman"/>
          <w:sz w:val="28"/>
          <w:szCs w:val="28"/>
        </w:rPr>
        <w:t>виде</w:t>
      </w:r>
      <w:r w:rsidR="00D32EC8" w:rsidRPr="004212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</w:rPr>
        <w:object w:dxaOrig="725" w:dyaOrig="438" w14:anchorId="69C0E390">
          <v:shape id="_x0000_i2171" type="#_x0000_t75" style="width:36pt;height:21.75pt" o:ole="">
            <v:imagedata r:id="rId2110" o:title="" embosscolor="white"/>
          </v:shape>
          <o:OLEObject Type="Embed" ProgID="Equation.DSMT4" ShapeID="_x0000_i2171" DrawAspect="Content" ObjectID="_1752303237" r:id="rId2111"/>
        </w:object>
      </w:r>
      <w:r>
        <w:rPr>
          <w:rFonts w:ascii="Times New Roman" w:hAnsi="Times New Roman"/>
          <w:sz w:val="28"/>
          <w:szCs w:val="28"/>
        </w:rPr>
        <w:t xml:space="preserve"> дает</w:t>
      </w:r>
      <w:proofErr w:type="gramEnd"/>
    </w:p>
    <w:p w14:paraId="614323BD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7BEF57B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0"/>
          <w:sz w:val="28"/>
          <w:szCs w:val="28"/>
        </w:rPr>
        <w:object w:dxaOrig="2904" w:dyaOrig="538" w14:anchorId="27E6F03E">
          <v:shape id="_x0000_i2172" type="#_x0000_t75" style="width:145.5pt;height:27pt" o:ole="">
            <v:imagedata r:id="rId1979" o:title="" embosscolor="white"/>
          </v:shape>
          <o:OLEObject Type="Embed" ProgID="Equation.DSMT4" ShapeID="_x0000_i2172" DrawAspect="Content" ObjectID="_1752303238" r:id="rId2112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(4.85)</w:t>
      </w:r>
    </w:p>
    <w:p w14:paraId="23DC582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72DF222" w14:textId="683B338D" w:rsidR="00CA29DF" w:rsidRDefault="00387B3B" w:rsidP="00387B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Затем, используем </w:t>
      </w:r>
      <w:proofErr w:type="gramStart"/>
      <w:r>
        <w:rPr>
          <w:rFonts w:ascii="Times New Roman" w:hAnsi="Times New Roman"/>
          <w:sz w:val="28"/>
          <w:szCs w:val="28"/>
        </w:rPr>
        <w:t xml:space="preserve">обозначение </w:t>
      </w:r>
      <w:r>
        <w:rPr>
          <w:rFonts w:ascii="Times New Roman" w:hAnsi="Times New Roman"/>
          <w:position w:val="-10"/>
          <w:sz w:val="28"/>
          <w:szCs w:val="28"/>
        </w:rPr>
        <w:object w:dxaOrig="1002" w:dyaOrig="388" w14:anchorId="619B47B3">
          <v:shape id="_x0000_i2173" type="#_x0000_t75" style="width:50.25pt;height:19.5pt" o:ole="">
            <v:imagedata r:id="rId2093" o:title="" embosscolor="white"/>
          </v:shape>
          <o:OLEObject Type="Embed" ProgID="Equation.DSMT4" ShapeID="_x0000_i2173" DrawAspect="Content" ObjectID="_1752303239" r:id="rId2113"/>
        </w:object>
      </w:r>
      <w:r>
        <w:rPr>
          <w:rFonts w:ascii="Times New Roman" w:hAnsi="Times New Roman"/>
          <w:sz w:val="28"/>
          <w:szCs w:val="28"/>
        </w:rPr>
        <w:t xml:space="preserve"> окончательно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получим вторую часть представление Лакса</w:t>
      </w:r>
    </w:p>
    <w:p w14:paraId="18AEDDC4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77E72C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0"/>
          <w:sz w:val="28"/>
          <w:szCs w:val="28"/>
        </w:rPr>
        <w:object w:dxaOrig="1690" w:dyaOrig="538" w14:anchorId="1D1A7B51">
          <v:shape id="_x0000_i2174" type="#_x0000_t75" style="width:84.75pt;height:27pt" o:ole="">
            <v:imagedata r:id="rId1983" o:title="" embosscolor="white"/>
          </v:shape>
          <o:OLEObject Type="Embed" ProgID="Equation.DSMT4" ShapeID="_x0000_i2174" DrawAspect="Content" ObjectID="_1752303240" r:id="rId2114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(4.86)</w:t>
      </w:r>
    </w:p>
    <w:p w14:paraId="19054C0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B4364D0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представлением Лакса для бездисперсионного уравнение Ма является </w:t>
      </w:r>
      <w:r>
        <w:rPr>
          <w:rFonts w:ascii="Times New Roman" w:hAnsi="Times New Roman"/>
          <w:sz w:val="28"/>
          <w:szCs w:val="28"/>
        </w:rPr>
        <w:t>(4.78), (4.85) или (4.80), (4.86).</w:t>
      </w:r>
    </w:p>
    <w:p w14:paraId="637F7473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2BA34768" w14:textId="77777777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33" w:name="_Toc131249072"/>
      <w:bookmarkStart w:id="134" w:name="_Toc134555860"/>
      <w:bookmarkStart w:id="135" w:name="_Toc135765051"/>
      <w:r>
        <w:rPr>
          <w:rFonts w:ascii="Times New Roman" w:hAnsi="Times New Roman"/>
          <w:b/>
          <w:bCs/>
          <w:color w:val="auto"/>
          <w:sz w:val="28"/>
          <w:szCs w:val="28"/>
        </w:rPr>
        <w:t>4.</w:t>
      </w:r>
      <w:bookmarkEnd w:id="133"/>
      <w:r>
        <w:rPr>
          <w:rFonts w:ascii="Times New Roman" w:hAnsi="Times New Roman"/>
          <w:b/>
          <w:bCs/>
          <w:color w:val="auto"/>
          <w:sz w:val="28"/>
          <w:szCs w:val="28"/>
        </w:rPr>
        <w:t>7 Спиновая система и ее связь с уравнением Ньюэлла</w:t>
      </w:r>
      <w:bookmarkEnd w:id="134"/>
      <w:bookmarkEnd w:id="135"/>
    </w:p>
    <w:p w14:paraId="31F71C47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Спиновая система имеет вид</w:t>
      </w:r>
    </w:p>
    <w:p w14:paraId="70048BCF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97470FE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878" w:dyaOrig="438" w14:anchorId="1BF98B60">
          <v:shape id="_x0000_i2175" type="#_x0000_t75" style="width:93.75pt;height:21.75pt" o:ole="">
            <v:imagedata r:id="rId2115" o:title="" embosscolor="white"/>
          </v:shape>
          <o:OLEObject Type="Embed" ProgID="Equation.DSMT4" ShapeID="_x0000_i2175" DrawAspect="Content" ObjectID="_1752303241" r:id="rId211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(4.87)</w:t>
      </w:r>
    </w:p>
    <w:p w14:paraId="031FB69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2AC6B23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спиновая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матрица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4F649726">
          <v:shape id="_x0000_i2176" type="#_x0000_t75" style="width:14.25pt;height:14.25pt" o:ole="">
            <v:imagedata r:id="rId1871" o:title="" embosscolor="white"/>
          </v:shape>
          <o:OLEObject Type="Embed" ProgID="Equation.DSMT4" ShapeID="_x0000_i2176" DrawAspect="Content" ObjectID="_1752303242" r:id="rId2117"/>
        </w:object>
      </w:r>
      <w:r>
        <w:rPr>
          <w:rFonts w:ascii="Times New Roman" w:hAnsi="Times New Roman"/>
          <w:position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как</w:t>
      </w:r>
    </w:p>
    <w:p w14:paraId="4BA67430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BC423F6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60"/>
          <w:sz w:val="28"/>
          <w:szCs w:val="28"/>
        </w:rPr>
        <w:object w:dxaOrig="7623" w:dyaOrig="1440" w14:anchorId="61076C43">
          <v:shape id="_x0000_i2177" type="#_x0000_t75" style="width:381pt;height:1in" o:ole="">
            <v:imagedata r:id="rId2118" o:title="" embosscolor="white"/>
          </v:shape>
          <o:OLEObject Type="Embed" ProgID="Equation.DSMT4" ShapeID="_x0000_i2177" DrawAspect="Content" ObjectID="_1752303243" r:id="rId2119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EA47BF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735A121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удовлетворяет следующим условиям</w:t>
      </w:r>
    </w:p>
    <w:p w14:paraId="6F73515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6056FF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12"/>
          <w:sz w:val="28"/>
          <w:szCs w:val="28"/>
        </w:rPr>
        <w:object w:dxaOrig="3607" w:dyaOrig="438" w14:anchorId="74D12FE9">
          <v:shape id="_x0000_i2178" type="#_x0000_t75" style="width:180pt;height:21.75pt" o:ole="">
            <v:imagedata r:id="rId2120" o:title="" embosscolor="white"/>
          </v:shape>
          <o:OLEObject Type="Embed" ProgID="Equation.DSMT4" ShapeID="_x0000_i2178" DrawAspect="Content" ObjectID="_1752303244" r:id="rId2121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09A466DE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30AFEDC" w14:textId="009D4178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Здесь </w:t>
      </w:r>
      <w:r>
        <w:rPr>
          <w:rFonts w:ascii="Times New Roman" w:hAnsi="Times New Roman"/>
          <w:position w:val="-6"/>
          <w:sz w:val="28"/>
          <w:szCs w:val="28"/>
        </w:rPr>
        <w:object w:dxaOrig="876" w:dyaOrig="288" w14:anchorId="1827FB3A">
          <v:shape id="_x0000_i2179" type="#_x0000_t75" style="width:43.5pt;height:14.25pt" o:ole="">
            <v:imagedata r:id="rId2122" o:title="" embosscolor="white"/>
          </v:shape>
          <o:OLEObject Type="Embed" ProgID="Equation.DSMT4" ShapeID="_x0000_i2179" DrawAspect="Content" ObjectID="_1752303245" r:id="rId2123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2100" w:dyaOrig="420" w14:anchorId="50DDA408">
          <v:shape id="_x0000_i2180" type="#_x0000_t75" style="width:105pt;height:21pt" o:ole="">
            <v:imagedata r:id="rId2124" o:title="" embosscolor="white"/>
          </v:shape>
          <o:OLEObject Type="Embed" ProgID="Equation.DSMT4" ShapeID="_x0000_i2180" DrawAspect="Content" ObjectID="_1752303246" r:id="rId2125"/>
        </w:object>
      </w:r>
      <w:r>
        <w:rPr>
          <w:rFonts w:ascii="Times New Roman" w:hAnsi="Times New Roman"/>
          <w:sz w:val="28"/>
          <w:szCs w:val="28"/>
        </w:rPr>
        <w:t xml:space="preserve"> - комплексная функция и </w:t>
      </w:r>
      <w:r w:rsidR="00D32EC8">
        <w:rPr>
          <w:rFonts w:ascii="Times New Roman" w:hAnsi="Times New Roman"/>
          <w:position w:val="-12"/>
          <w:sz w:val="28"/>
          <w:szCs w:val="28"/>
        </w:rPr>
        <w:object w:dxaOrig="2079" w:dyaOrig="380" w14:anchorId="61EA9714">
          <v:shape id="_x0000_i2181" type="#_x0000_t75" style="width:103.5pt;height:18.75pt" o:ole="">
            <v:imagedata r:id="rId2126" o:title="" embosscolor="white"/>
          </v:shape>
          <o:OLEObject Type="Embed" ProgID="Equation.DSMT4" ShapeID="_x0000_i2181" DrawAspect="Content" ObjectID="_1752303247" r:id="rId2127"/>
        </w:object>
      </w:r>
      <w:r>
        <w:rPr>
          <w:rFonts w:ascii="Times New Roman" w:hAnsi="Times New Roman"/>
          <w:sz w:val="28"/>
          <w:szCs w:val="28"/>
        </w:rPr>
        <w:t xml:space="preserve"> – вещественные функции. Вычислим некоторые полезные выражения:</w:t>
      </w:r>
    </w:p>
    <w:p w14:paraId="57DFF7D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633DC9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60"/>
          <w:sz w:val="28"/>
          <w:szCs w:val="28"/>
        </w:rPr>
        <w:object w:dxaOrig="6477" w:dyaOrig="1440" w14:anchorId="7FB2C1BD">
          <v:shape id="_x0000_i2182" type="#_x0000_t75" style="width:324pt;height:1in" o:ole="">
            <v:imagedata r:id="rId2128" o:title="" embosscolor="white"/>
          </v:shape>
          <o:OLEObject Type="Embed" ProgID="Equation.DSMT4" ShapeID="_x0000_i2182" DrawAspect="Content" ObjectID="_1752303248" r:id="rId2129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4EA30D8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604C0C5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7910" w:dyaOrig="1290" w14:anchorId="07BF69F2">
          <v:shape id="_x0000_i2183" type="#_x0000_t75" style="width:395.25pt;height:64.5pt" o:ole="">
            <v:imagedata r:id="rId2130" o:title="" embosscolor="white"/>
          </v:shape>
          <o:OLEObject Type="Embed" ProgID="Equation.DSMT4" ShapeID="_x0000_i2183" DrawAspect="Content" ObjectID="_1752303249" r:id="rId2131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6081C32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D2800A3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Отсюда получаем следующее условие</w:t>
      </w:r>
    </w:p>
    <w:p w14:paraId="32AD4EC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DB3C89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7340" w:dyaOrig="438" w14:anchorId="55502D2C">
          <v:shape id="_x0000_i2184" type="#_x0000_t75" style="width:366.75pt;height:21.75pt" o:ole="">
            <v:imagedata r:id="rId2132" o:title="" embosscolor="white"/>
          </v:shape>
          <o:OLEObject Type="Embed" ProgID="Equation.DSMT4" ShapeID="_x0000_i2184" DrawAspect="Content" ObjectID="_1752303250" r:id="rId213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3523075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BDDA78B" w14:textId="1B4747C0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Спиновая система представляет собой интегрируемое обобщенное уравнение типа ферромагнетика Гейзенберга. Представление Лакса спиной с</w:t>
      </w:r>
      <w:r>
        <w:rPr>
          <w:rFonts w:ascii="Times New Roman" w:hAnsi="Times New Roman"/>
          <w:sz w:val="28"/>
          <w:szCs w:val="28"/>
        </w:rPr>
        <w:t>истемы определяется выражением</w:t>
      </w:r>
      <w:r w:rsidR="00F70B90" w:rsidRPr="005915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[59,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 128]</w:t>
      </w:r>
    </w:p>
    <w:p w14:paraId="21713A8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FDF9F12" w14:textId="6912EBC9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32EC8">
        <w:rPr>
          <w:rFonts w:ascii="Times New Roman" w:hAnsi="Times New Roman"/>
          <w:position w:val="-12"/>
          <w:sz w:val="28"/>
          <w:szCs w:val="28"/>
        </w:rPr>
        <w:object w:dxaOrig="3080" w:dyaOrig="380" w14:anchorId="7FE1DD07">
          <v:shape id="_x0000_i2185" type="#_x0000_t75" style="width:153.75pt;height:18.75pt" o:ole="">
            <v:imagedata r:id="rId2134" o:title="" embosscolor="white"/>
          </v:shape>
          <o:OLEObject Type="Embed" ProgID="Equation.DSMT4" ShapeID="_x0000_i2185" DrawAspect="Content" ObjectID="_1752303251" r:id="rId213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10E62E5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98C66F1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4A56134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5034" w:dyaOrig="713" w14:anchorId="16E952E7">
          <v:shape id="_x0000_i2186" type="#_x0000_t75" style="width:252pt;height:36pt" o:ole="">
            <v:imagedata r:id="rId2136" o:title="" embosscolor="white"/>
          </v:shape>
          <o:OLEObject Type="Embed" ProgID="Equation.DSMT4" ShapeID="_x0000_i2186" DrawAspect="Content" ObjectID="_1752303252" r:id="rId213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632D671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FD82229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Нетрудно убедиться, что калибровочным эквивалентом СС (4.87) является уравнение Ньюэлла (УН), которое читается как [59,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 128]</w:t>
      </w:r>
    </w:p>
    <w:p w14:paraId="01A36C1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575949A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755" w:dyaOrig="438" w14:anchorId="101E170D">
          <v:shape id="_x0000_i2187" type="#_x0000_t75" style="width:187.5pt;height:21.75pt" o:ole="">
            <v:imagedata r:id="rId2138" o:title="" embosscolor="white"/>
          </v:shape>
          <o:OLEObject Type="Embed" ProgID="Equation.DSMT4" ShapeID="_x0000_i2187" DrawAspect="Content" ObjectID="_1752303253" r:id="rId213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3AD2BC4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18DB73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016" w:dyaOrig="438" w14:anchorId="6D670ADD">
          <v:shape id="_x0000_i2188" type="#_x0000_t75" style="width:100.5pt;height:21.75pt" o:ole="">
            <v:imagedata r:id="rId2140" o:title="" embosscolor="white"/>
          </v:shape>
          <o:OLEObject Type="Embed" ProgID="Equation.DSMT4" ShapeID="_x0000_i2188" DrawAspect="Content" ObjectID="_1752303254" r:id="rId214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74B9FD5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E38B5F8" w14:textId="189863EC" w:rsidR="00CA29DF" w:rsidRDefault="00A21C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6"/>
          <w:sz w:val="28"/>
          <w:szCs w:val="28"/>
        </w:rPr>
        <w:object w:dxaOrig="876" w:dyaOrig="288" w14:anchorId="2518A285">
          <v:shape id="_x0000_i2189" type="#_x0000_t75" style="width:43.5pt;height:14.25pt" o:ole="">
            <v:imagedata r:id="rId2142" o:title="" embosscolor="white"/>
          </v:shape>
          <o:OLEObject Type="Embed" ProgID="Equation.DSMT4" ShapeID="_x0000_i2189" DrawAspect="Content" ObjectID="_1752303255" r:id="rId2143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Заметим, что помимо длинноволновой связи с коротковолновой, короткая волна имеет то же самовоздействие, что и уравнение НУШ (1.4). УН интегрируемо. Его представление Лакса выглядит согласно</w:t>
      </w:r>
      <w:r w:rsidR="00F70B9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[59,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 129]</w:t>
      </w:r>
    </w:p>
    <w:p w14:paraId="00A9A9F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7D0B6E4" w14:textId="5B653C8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878" w:dyaOrig="438" w14:anchorId="3D1F80E3">
          <v:shape id="_x0000_i2190" type="#_x0000_t75" style="width:2in;height:21.75pt" o:ole="">
            <v:imagedata r:id="rId2144" o:title="" embosscolor="white"/>
          </v:shape>
          <o:OLEObject Type="Embed" ProgID="Equation.DSMT4" ShapeID="_x0000_i2190" DrawAspect="Content" ObjectID="_1752303256" r:id="rId2145"/>
        </w:object>
      </w:r>
      <w:r>
        <w:rPr>
          <w:rFonts w:ascii="Times New Roman" w:hAnsi="Times New Roman"/>
          <w:sz w:val="28"/>
          <w:szCs w:val="28"/>
        </w:rPr>
        <w:tab/>
      </w:r>
    </w:p>
    <w:p w14:paraId="5D050EC6" w14:textId="770AF7CE" w:rsidR="00CA29DF" w:rsidRDefault="000666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KZ"/>
        </w:rPr>
        <w:lastRenderedPageBreak/>
        <w:t>г</w:t>
      </w:r>
      <w:r>
        <w:rPr>
          <w:rFonts w:ascii="Times New Roman" w:hAnsi="Times New Roman"/>
          <w:sz w:val="28"/>
          <w:szCs w:val="28"/>
        </w:rPr>
        <w:t>де</w:t>
      </w:r>
    </w:p>
    <w:p w14:paraId="25855229" w14:textId="77777777" w:rsidR="000666A6" w:rsidRDefault="000666A6">
      <w:pPr>
        <w:rPr>
          <w:rFonts w:ascii="Times New Roman" w:hAnsi="Times New Roman"/>
          <w:sz w:val="28"/>
          <w:szCs w:val="28"/>
        </w:rPr>
      </w:pPr>
    </w:p>
    <w:p w14:paraId="26149E18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08"/>
          <w:sz w:val="28"/>
          <w:szCs w:val="28"/>
        </w:rPr>
        <w:object w:dxaOrig="9506" w:dyaOrig="2317" w14:anchorId="7CA0639F">
          <v:shape id="_x0000_i2191" type="#_x0000_t75" style="width:475.5pt;height:115.5pt" o:ole="">
            <v:imagedata r:id="rId2146" o:title="" embosscolor="white"/>
          </v:shape>
          <o:OLEObject Type="Embed" ProgID="Equation.DSMT4" ShapeID="_x0000_i2191" DrawAspect="Content" ObjectID="_1752303257" r:id="rId2147"/>
        </w:object>
      </w:r>
    </w:p>
    <w:p w14:paraId="0001C23C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5E851E29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Нетрудно проверить, что эти матрицы удовлетворяют следующим условиям</w:t>
      </w:r>
    </w:p>
    <w:p w14:paraId="33E2E4BC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226DDFD5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607" w:dyaOrig="438" w14:anchorId="301ABED4">
          <v:shape id="_x0000_i2192" type="#_x0000_t75" style="width:230.25pt;height:21.75pt" o:ole="">
            <v:imagedata r:id="rId2148" o:title="" embosscolor="white"/>
          </v:shape>
          <o:OLEObject Type="Embed" ProgID="Equation.DSMT4" ShapeID="_x0000_i2192" DrawAspect="Content" ObjectID="_1752303258" r:id="rId2149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6C30B88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2425190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895" w:dyaOrig="438" w14:anchorId="0D178C6E">
          <v:shape id="_x0000_i2193" type="#_x0000_t75" style="width:244.5pt;height:21.75pt" o:ole="">
            <v:imagedata r:id="rId2150" o:title="" embosscolor="white"/>
          </v:shape>
          <o:OLEObject Type="Embed" ProgID="Equation.DSMT4" ShapeID="_x0000_i2193" DrawAspect="Content" ObjectID="_1752303259" r:id="rId2151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3E3EA5C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046A4A31" w14:textId="77777777" w:rsidR="00CA29DF" w:rsidRDefault="00A21CF9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7CACE22F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0F6E219C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3882" w:dyaOrig="1290" w14:anchorId="5B732164">
          <v:shape id="_x0000_i2194" type="#_x0000_t75" style="width:194.25pt;height:64.5pt" o:ole="">
            <v:imagedata r:id="rId2152" o:title="" embosscolor="white"/>
          </v:shape>
          <o:OLEObject Type="Embed" ProgID="Equation.DSMT4" ShapeID="_x0000_i2194" DrawAspect="Content" ObjectID="_1752303260" r:id="rId2153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0F0C0CF4" w14:textId="77777777" w:rsidR="00CA29DF" w:rsidRDefault="00CA29DF">
      <w:pPr>
        <w:pStyle w:val="2"/>
        <w:keepNext w:val="0"/>
        <w:keepLines w:val="0"/>
        <w:spacing w:before="0"/>
        <w:rPr>
          <w:rFonts w:ascii="Times New Roman" w:hAnsi="Times New Roman"/>
          <w:color w:val="auto"/>
          <w:sz w:val="28"/>
          <w:szCs w:val="28"/>
          <w:lang w:val="en-US"/>
        </w:rPr>
      </w:pPr>
      <w:bookmarkStart w:id="136" w:name="_Toc131249073"/>
    </w:p>
    <w:p w14:paraId="5C59B7B8" w14:textId="77777777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37" w:name="_Toc134555861"/>
      <w:bookmarkStart w:id="138" w:name="_Toc135765052"/>
      <w:r>
        <w:rPr>
          <w:rFonts w:ascii="Times New Roman" w:hAnsi="Times New Roman"/>
          <w:b/>
          <w:bCs/>
          <w:color w:val="auto"/>
          <w:sz w:val="28"/>
          <w:szCs w:val="28"/>
        </w:rPr>
        <w:t>4.</w:t>
      </w:r>
      <w:bookmarkEnd w:id="136"/>
      <w:r>
        <w:rPr>
          <w:rFonts w:ascii="Times New Roman" w:hAnsi="Times New Roman"/>
          <w:b/>
          <w:bCs/>
          <w:color w:val="auto"/>
          <w:sz w:val="28"/>
          <w:szCs w:val="28"/>
        </w:rPr>
        <w:t>8 Уравнение Генга-Ли</w:t>
      </w:r>
      <w:bookmarkEnd w:id="137"/>
      <w:bookmarkEnd w:id="138"/>
    </w:p>
    <w:p w14:paraId="78E9E7D4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снова спиновую систему</w:t>
      </w:r>
    </w:p>
    <w:p w14:paraId="406FB5FD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8A57C0F" w14:textId="77777777" w:rsidR="00CA29DF" w:rsidRDefault="00A21CF9">
      <w:pPr>
        <w:tabs>
          <w:tab w:val="center" w:pos="4800"/>
          <w:tab w:val="right" w:pos="9639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878" w:dyaOrig="438" w14:anchorId="6AD4D377">
          <v:shape id="_x0000_i2195" type="#_x0000_t75" style="width:93.75pt;height:21.75pt" o:ole="">
            <v:imagedata r:id="rId2154" o:title="" embosscolor="white"/>
          </v:shape>
          <o:OLEObject Type="Embed" ProgID="Equation.DSMT4" ShapeID="_x0000_i2195" DrawAspect="Content" ObjectID="_1752303261" r:id="rId2155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(4.88)</w:t>
      </w:r>
    </w:p>
    <w:p w14:paraId="1F951A6D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36238C4F" w14:textId="15EC7D1A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отличие от предыдущих случаев, спиновая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матрица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01C169C8">
          <v:shape id="_x0000_i2196" type="#_x0000_t75" style="width:14.25pt;height:14.25pt" o:ole="">
            <v:imagedata r:id="rId2156" o:title="" embosscolor="white"/>
          </v:shape>
          <o:OLEObject Type="Embed" ProgID="Equation.DSMT4" ShapeID="_x0000_i2196" DrawAspect="Content" ObjectID="_1752303262" r:id="rId2157"/>
        </w:object>
      </w:r>
      <w:r w:rsidR="00D32EC8" w:rsidRPr="00D32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удовлетворяет</w:t>
      </w:r>
      <w:proofErr w:type="gramEnd"/>
      <w:r>
        <w:rPr>
          <w:rFonts w:ascii="Times New Roman" w:hAnsi="Times New Roman"/>
          <w:sz w:val="28"/>
          <w:szCs w:val="28"/>
        </w:rPr>
        <w:t xml:space="preserve"> условиям</w:t>
      </w:r>
    </w:p>
    <w:p w14:paraId="0CCA7BD5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4EFD58A5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758" w:dyaOrig="438" w14:anchorId="7403C058">
          <v:shape id="_x0000_i2197" type="#_x0000_t75" style="width:188.25pt;height:21.75pt" o:ole="">
            <v:imagedata r:id="rId2158" o:title="" embosscolor="white"/>
          </v:shape>
          <o:OLEObject Type="Embed" ProgID="Equation.DSMT4" ShapeID="_x0000_i2197" DrawAspect="Content" ObjectID="_1752303263" r:id="rId2159"/>
        </w:object>
      </w:r>
      <w:r>
        <w:rPr>
          <w:rFonts w:ascii="Times New Roman" w:hAnsi="Times New Roman"/>
          <w:sz w:val="28"/>
          <w:szCs w:val="28"/>
        </w:rPr>
        <w:tab/>
        <w:t>(4.89)</w:t>
      </w:r>
    </w:p>
    <w:p w14:paraId="683E899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231ED14" w14:textId="293E200A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 преставление Лакса спиновой системы</w:t>
      </w:r>
      <w:r w:rsidR="00F70B90" w:rsidRPr="00F70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(4.86) принимает вид</w:t>
      </w:r>
    </w:p>
    <w:p w14:paraId="1060F614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72CD20A0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019" w:dyaOrig="438" w14:anchorId="4EF6F3FF">
          <v:shape id="_x0000_i2198" type="#_x0000_t75" style="width:150.75pt;height:21.75pt" o:ole="">
            <v:imagedata r:id="rId2160" o:title="" embosscolor="white"/>
          </v:shape>
          <o:OLEObject Type="Embed" ProgID="Equation.DSMT4" ShapeID="_x0000_i2198" DrawAspect="Content" ObjectID="_1752303264" r:id="rId2161"/>
        </w:obje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en-US"/>
        </w:rPr>
        <w:t>(4.</w:t>
      </w:r>
      <w:r>
        <w:rPr>
          <w:rFonts w:ascii="Times New Roman" w:hAnsi="Times New Roman"/>
          <w:sz w:val="28"/>
          <w:szCs w:val="28"/>
        </w:rPr>
        <w:t>90</w:t>
      </w:r>
      <w:r>
        <w:rPr>
          <w:rFonts w:ascii="Times New Roman" w:hAnsi="Times New Roman"/>
          <w:sz w:val="28"/>
          <w:szCs w:val="28"/>
          <w:lang w:val="en-US"/>
        </w:rPr>
        <w:t>)</w:t>
      </w:r>
    </w:p>
    <w:p w14:paraId="42697F4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444A906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39152A0A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7BFA99D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4033" w:dyaOrig="438" w14:anchorId="72FB4A23">
          <v:shape id="_x0000_i2199" type="#_x0000_t75" style="width:201.75pt;height:21.75pt" o:ole="">
            <v:imagedata r:id="rId2162" o:title="" embosscolor="white"/>
          </v:shape>
          <o:OLEObject Type="Embed" ProgID="Equation.DSMT4" ShapeID="_x0000_i2199" DrawAspect="Content" ObjectID="_1752303265" r:id="rId2163"/>
        </w:object>
      </w:r>
    </w:p>
    <w:p w14:paraId="179EC292" w14:textId="77777777" w:rsidR="000666A6" w:rsidRDefault="000666A6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7EC0579" w14:textId="2C880452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Предположим теперь, что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матрица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2D580C03">
          <v:shape id="_x0000_i2200" type="#_x0000_t75" style="width:14.25pt;height:14.25pt" o:ole="">
            <v:imagedata r:id="rId2156" o:title="" embosscolor="white"/>
          </v:shape>
          <o:OLEObject Type="Embed" ProgID="Equation.DSMT4" ShapeID="_x0000_i2200" DrawAspect="Content" ObjectID="_1752303266" r:id="rId2164"/>
        </w:object>
      </w:r>
      <w:r w:rsidR="00D32EC8" w:rsidRPr="00D32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как </w:t>
      </w:r>
      <w:r>
        <w:rPr>
          <w:rFonts w:ascii="Times New Roman" w:hAnsi="Times New Roman"/>
          <w:position w:val="-12"/>
          <w:sz w:val="28"/>
          <w:szCs w:val="28"/>
        </w:rPr>
        <w:object w:dxaOrig="1151" w:dyaOrig="438" w14:anchorId="25D1AD20">
          <v:shape id="_x0000_i2201" type="#_x0000_t75" style="width:57.75pt;height:21.75pt" o:ole="">
            <v:imagedata r:id="rId2165" o:title="" embosscolor="white"/>
          </v:shape>
          <o:OLEObject Type="Embed" ProgID="Equation.DSMT4" ShapeID="_x0000_i2201" DrawAspect="Content" ObjectID="_1752303267" r:id="rId2166"/>
        </w:object>
      </w:r>
      <w:r>
        <w:rPr>
          <w:rFonts w:ascii="Times New Roman" w:hAnsi="Times New Roman"/>
          <w:sz w:val="28"/>
          <w:szCs w:val="28"/>
        </w:rPr>
        <w:t>, где</w:t>
      </w:r>
    </w:p>
    <w:p w14:paraId="1BD87DF7" w14:textId="77777777" w:rsidR="000666A6" w:rsidRDefault="000666A6">
      <w:pPr>
        <w:ind w:firstLine="709"/>
        <w:rPr>
          <w:rFonts w:ascii="Times New Roman" w:hAnsi="Times New Roman"/>
          <w:sz w:val="28"/>
          <w:szCs w:val="28"/>
        </w:rPr>
      </w:pPr>
    </w:p>
    <w:p w14:paraId="13B4E881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1878" w:dyaOrig="1290" w14:anchorId="77EB7CE3">
          <v:shape id="_x0000_i2202" type="#_x0000_t75" style="width:93.75pt;height:64.5pt" o:ole="">
            <v:imagedata r:id="rId2167" o:title="" embosscolor="white"/>
          </v:shape>
          <o:OLEObject Type="Embed" ProgID="Equation.DSMT4" ShapeID="_x0000_i2202" DrawAspect="Content" ObjectID="_1752303268" r:id="rId2168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14:paraId="1E48695E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AFF0015" w14:textId="791A8844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калибровочное </w:t>
      </w:r>
      <w:proofErr w:type="gramStart"/>
      <w:r>
        <w:rPr>
          <w:rFonts w:ascii="Times New Roman" w:hAnsi="Times New Roman"/>
          <w:sz w:val="28"/>
          <w:szCs w:val="28"/>
        </w:rPr>
        <w:t>преобразование</w:t>
      </w:r>
      <w:r w:rsidR="00D32EC8" w:rsidRPr="004212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0"/>
          <w:sz w:val="28"/>
          <w:szCs w:val="28"/>
        </w:rPr>
        <w:object w:dxaOrig="902" w:dyaOrig="388" w14:anchorId="20230F9F">
          <v:shape id="_x0000_i2203" type="#_x0000_t75" style="width:45pt;height:19.5pt" o:ole="">
            <v:imagedata r:id="rId2169" o:title="" embosscolor="white"/>
          </v:shape>
          <o:OLEObject Type="Embed" ProgID="Equation.DSMT4" ShapeID="_x0000_i2203" DrawAspect="Content" ObjectID="_1752303269" r:id="rId2170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Отсюда и из уравнений (4.87) следует, что новая матричная </w:t>
      </w:r>
      <w:proofErr w:type="gramStart"/>
      <w:r>
        <w:rPr>
          <w:rFonts w:ascii="Times New Roman" w:hAnsi="Times New Roman"/>
          <w:sz w:val="28"/>
          <w:szCs w:val="28"/>
        </w:rPr>
        <w:t xml:space="preserve">функция </w:t>
      </w:r>
      <w:r>
        <w:rPr>
          <w:rFonts w:ascii="Times New Roman" w:hAnsi="Times New Roman"/>
          <w:position w:val="-4"/>
          <w:sz w:val="28"/>
          <w:szCs w:val="28"/>
        </w:rPr>
        <w:object w:dxaOrig="288" w:dyaOrig="288" w14:anchorId="7C1B03AD">
          <v:shape id="_x0000_i2204" type="#_x0000_t75" style="width:14.25pt;height:14.25pt" o:ole="">
            <v:imagedata r:id="rId2171" o:title="" embosscolor="white"/>
          </v:shape>
          <o:OLEObject Type="Embed" ProgID="Equation.DSMT4" ShapeID="_x0000_i2204" DrawAspect="Content" ObjectID="_1752303270" r:id="rId2172"/>
        </w:object>
      </w:r>
      <w:r>
        <w:rPr>
          <w:rFonts w:ascii="Times New Roman" w:hAnsi="Times New Roman"/>
          <w:sz w:val="28"/>
          <w:szCs w:val="28"/>
        </w:rPr>
        <w:t xml:space="preserve"> удовлетворяет</w:t>
      </w:r>
      <w:proofErr w:type="gramEnd"/>
      <w:r>
        <w:rPr>
          <w:rFonts w:ascii="Times New Roman" w:hAnsi="Times New Roman"/>
          <w:sz w:val="28"/>
          <w:szCs w:val="28"/>
        </w:rPr>
        <w:t xml:space="preserve"> уравнениям </w:t>
      </w:r>
    </w:p>
    <w:p w14:paraId="03B303AB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5A06907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2903" w:dyaOrig="388" w14:anchorId="3368F78A">
          <v:shape id="_x0000_i2205" type="#_x0000_t75" style="width:145.5pt;height:19.5pt" o:ole="">
            <v:imagedata r:id="rId2173" o:title="" embosscolor="white"/>
          </v:shape>
          <o:OLEObject Type="Embed" ProgID="Equation.DSMT4" ShapeID="_x0000_i2205" DrawAspect="Content" ObjectID="_1752303271" r:id="rId217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75E9E3F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8DB844D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60"/>
          <w:sz w:val="28"/>
          <w:szCs w:val="28"/>
        </w:rPr>
        <w:object w:dxaOrig="7352" w:dyaOrig="1440" w14:anchorId="5CED2DFE">
          <v:shape id="_x0000_i2206" type="#_x0000_t75" style="width:367.5pt;height:1in" o:ole="">
            <v:imagedata r:id="rId2175" o:title="" embosscolor="white"/>
          </v:shape>
          <o:OLEObject Type="Embed" ProgID="Equation.DSMT4" ShapeID="_x0000_i2206" DrawAspect="Content" ObjectID="_1752303272" r:id="rId2176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086F445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2F9D39DC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Условие совместимости</w:t>
      </w:r>
    </w:p>
    <w:p w14:paraId="3DC1839D" w14:textId="77777777" w:rsidR="00CA29DF" w:rsidRDefault="00CA29DF">
      <w:pPr>
        <w:ind w:firstLine="709"/>
        <w:rPr>
          <w:rFonts w:ascii="Times New Roman" w:hAnsi="Times New Roman"/>
          <w:sz w:val="28"/>
          <w:szCs w:val="28"/>
        </w:rPr>
      </w:pPr>
    </w:p>
    <w:p w14:paraId="43E2FDF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2730" w:dyaOrig="438" w14:anchorId="120A4058">
          <v:shape id="_x0000_i2207" type="#_x0000_t75" style="width:136.5pt;height:21.75pt" o:ole="">
            <v:imagedata r:id="rId2177" o:title="" embosscolor="white"/>
          </v:shape>
          <o:OLEObject Type="Embed" ProgID="Equation.DSMT4" ShapeID="_x0000_i2207" DrawAspect="Content" ObjectID="_1752303273" r:id="rId217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</w:p>
    <w:p w14:paraId="7634F392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8710CE4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дает уравнение Генга-Ли (УГЛ) [59,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 129]</w:t>
      </w:r>
    </w:p>
    <w:p w14:paraId="5408738C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345B13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3442" w:dyaOrig="438" w14:anchorId="2E5325FE">
          <v:shape id="_x0000_i2208" type="#_x0000_t75" style="width:171.75pt;height:21.75pt" o:ole="">
            <v:imagedata r:id="rId2179" o:title="" embosscolor="white"/>
          </v:shape>
          <o:OLEObject Type="Embed" ProgID="Equation.DSMT4" ShapeID="_x0000_i2208" DrawAspect="Content" ObjectID="_1752303274" r:id="rId2180"/>
        </w:object>
      </w:r>
      <w:r>
        <w:rPr>
          <w:rFonts w:ascii="Times New Roman" w:hAnsi="Times New Roman"/>
          <w:sz w:val="28"/>
          <w:szCs w:val="28"/>
        </w:rPr>
        <w:tab/>
        <w:t>(4.91)</w:t>
      </w:r>
    </w:p>
    <w:p w14:paraId="03ABEE96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75ECAA09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</w:rPr>
        <w:object w:dxaOrig="1727" w:dyaOrig="438" w14:anchorId="46E559B0">
          <v:shape id="_x0000_i2209" type="#_x0000_t75" style="width:86.25pt;height:21.75pt" o:ole="">
            <v:imagedata r:id="rId2181" o:title="" embosscolor="white"/>
          </v:shape>
          <o:OLEObject Type="Embed" ProgID="Equation.DSMT4" ShapeID="_x0000_i2209" DrawAspect="Content" ObjectID="_1752303275" r:id="rId218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  <w:bookmarkStart w:id="139" w:name="_Toc131249074"/>
      <w:r>
        <w:rPr>
          <w:rFonts w:ascii="Times New Roman" w:hAnsi="Times New Roman"/>
          <w:sz w:val="28"/>
          <w:szCs w:val="28"/>
        </w:rPr>
        <w:t>(4.92)</w:t>
      </w:r>
    </w:p>
    <w:p w14:paraId="1344084B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3FEE3D0" w14:textId="77777777" w:rsidR="00CA29DF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доказывает следующую теорему</w:t>
      </w:r>
    </w:p>
    <w:p w14:paraId="68BE7AAD" w14:textId="42358775" w:rsidR="00856EEC" w:rsidRDefault="00A21CF9">
      <w:pPr>
        <w:tabs>
          <w:tab w:val="center" w:pos="4800"/>
          <w:tab w:val="right" w:pos="9500"/>
        </w:tabs>
        <w:ind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Теорема 4.4.</w:t>
      </w:r>
      <w:r w:rsidR="00F70B90" w:rsidRPr="00F70B90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Спиновая система</w:t>
      </w:r>
    </w:p>
    <w:p w14:paraId="1E889ADE" w14:textId="1A9A682D" w:rsidR="00856EEC" w:rsidRDefault="00A21CF9">
      <w:pPr>
        <w:tabs>
          <w:tab w:val="center" w:pos="4800"/>
          <w:tab w:val="right" w:pos="9500"/>
        </w:tabs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1878" w:dyaOrig="438" w14:anchorId="67AE9BA9">
          <v:shape id="_x0000_i2210" type="#_x0000_t75" style="width:93.75pt;height:21.75pt" o:ole="">
            <v:imagedata r:id="rId2154" o:title="" embosscolor="white"/>
          </v:shape>
          <o:OLEObject Type="Embed" ProgID="Equation.DSMT4" ShapeID="_x0000_i2210" DrawAspect="Content" ObjectID="_1752303276" r:id="rId2183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41D35239" w14:textId="309B4391" w:rsidR="00856EEC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с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условиями </w:t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3758" w:dyaOrig="438" w14:anchorId="3096A3B9">
          <v:shape id="_x0000_i2211" type="#_x0000_t75" style="width:188.25pt;height:21.75pt" o:ole="">
            <v:imagedata r:id="rId2158" o:title="" embosscolor="white"/>
          </v:shape>
          <o:OLEObject Type="Embed" ProgID="Equation.DSMT4" ShapeID="_x0000_i2211" DrawAspect="Content" ObjectID="_1752303277" r:id="rId2184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преставлением Лакса </w:t>
      </w:r>
    </w:p>
    <w:p w14:paraId="7EAA88BC" w14:textId="4F7BD483" w:rsidR="00856EEC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3019" w:dyaOrig="438" w14:anchorId="1E13B751">
          <v:shape id="_x0000_i2212" type="#_x0000_t75" style="width:150.75pt;height:21.75pt" o:ole="">
            <v:imagedata r:id="rId2160" o:title="" embosscolor="white"/>
          </v:shape>
          <o:OLEObject Type="Embed" ProgID="Equation.DSMT4" ShapeID="_x0000_i2212" DrawAspect="Content" ObjectID="_1752303278" r:id="rId2185"/>
        </w:object>
      </w:r>
    </w:p>
    <w:p w14:paraId="494F226D" w14:textId="77777777" w:rsidR="00CA29DF" w:rsidRDefault="00A21CF9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калибровочно-эквивалентно уравнение Генга-Ли </w:t>
      </w:r>
    </w:p>
    <w:p w14:paraId="54FF737C" w14:textId="5C948054" w:rsidR="00856EEC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3442" w:dyaOrig="438" w14:anchorId="756C605C">
          <v:shape id="_x0000_i2213" type="#_x0000_t75" style="width:171.75pt;height:21.75pt" o:ole="">
            <v:imagedata r:id="rId2179" o:title="" embosscolor="white"/>
          </v:shape>
          <o:OLEObject Type="Embed" ProgID="Equation.DSMT4" ShapeID="_x0000_i2213" DrawAspect="Content" ObjectID="_1752303279" r:id="rId2186"/>
        </w:objec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25490434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position w:val="-12"/>
          <w:sz w:val="28"/>
          <w:szCs w:val="28"/>
        </w:rPr>
        <w:object w:dxaOrig="1727" w:dyaOrig="438" w14:anchorId="59B9A3A1">
          <v:shape id="_x0000_i2214" type="#_x0000_t75" style="width:86.25pt;height:21.75pt" o:ole="">
            <v:imagedata r:id="rId2181" o:title="" embosscolor="white"/>
          </v:shape>
          <o:OLEObject Type="Embed" ProgID="Equation.DSMT4" ShapeID="_x0000_i2214" DrawAspect="Content" ObjectID="_1752303280" r:id="rId2187"/>
        </w:object>
      </w:r>
      <w:r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ab/>
      </w:r>
    </w:p>
    <w:p w14:paraId="169A13CA" w14:textId="77777777" w:rsidR="00CA29DF" w:rsidRDefault="00CA29DF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14:paraId="2FF5E867" w14:textId="4096BE9D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color w:val="auto"/>
          <w:sz w:val="28"/>
          <w:szCs w:val="28"/>
          <w:lang w:val="kk-KZ"/>
        </w:rPr>
      </w:pPr>
      <w:bookmarkStart w:id="140" w:name="_Toc134555862"/>
      <w:bookmarkStart w:id="141" w:name="_Toc135765053"/>
      <w:bookmarkEnd w:id="139"/>
      <w:r>
        <w:rPr>
          <w:rFonts w:ascii="Times New Roman" w:hAnsi="Times New Roman"/>
          <w:b/>
          <w:bCs/>
          <w:color w:val="auto"/>
          <w:sz w:val="28"/>
          <w:szCs w:val="28"/>
        </w:rPr>
        <w:t>4.9 </w:t>
      </w:r>
      <w:bookmarkEnd w:id="140"/>
      <w:bookmarkEnd w:id="141"/>
      <w:r>
        <w:rPr>
          <w:rFonts w:ascii="Times New Roman" w:hAnsi="Times New Roman"/>
          <w:b/>
          <w:color w:val="auto"/>
          <w:position w:val="-4"/>
          <w:sz w:val="28"/>
          <w:szCs w:val="28"/>
        </w:rPr>
        <w:object w:dxaOrig="238" w:dyaOrig="288" w14:anchorId="41C73B38">
          <v:shape id="_x0000_i2215" type="#_x0000_t75" style="width:12pt;height:14.25pt" o:ole="">
            <v:imagedata r:id="rId28" o:title="" embosscolor="white"/>
          </v:shape>
          <o:OLEObject Type="Embed" ProgID="Equation.3" ShapeID="_x0000_i2215" DrawAspect="Content" ObjectID="_1752303281" r:id="rId2188"/>
        </w:object>
      </w:r>
      <w:r>
        <w:rPr>
          <w:rFonts w:ascii="Times New Roman" w:hAnsi="Times New Roman"/>
          <w:b/>
          <w:color w:val="auto"/>
          <w:sz w:val="28"/>
          <w:szCs w:val="28"/>
        </w:rPr>
        <w:t>-</w:t>
      </w:r>
      <w:r>
        <w:rPr>
          <w:rFonts w:ascii="Times New Roman" w:hAnsi="Times New Roman"/>
          <w:b/>
          <w:color w:val="auto"/>
          <w:sz w:val="28"/>
          <w:szCs w:val="28"/>
          <w:lang w:val="kk-KZ"/>
        </w:rPr>
        <w:t>спин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овая </w:t>
      </w:r>
      <w:r>
        <w:rPr>
          <w:rFonts w:ascii="Times New Roman" w:hAnsi="Times New Roman"/>
          <w:b/>
          <w:color w:val="auto"/>
          <w:sz w:val="28"/>
          <w:szCs w:val="28"/>
          <w:lang w:val="kk-KZ"/>
        </w:rPr>
        <w:t>систем</w:t>
      </w:r>
      <w:r>
        <w:rPr>
          <w:rFonts w:ascii="Times New Roman" w:hAnsi="Times New Roman"/>
          <w:b/>
          <w:color w:val="auto"/>
          <w:sz w:val="28"/>
          <w:szCs w:val="28"/>
        </w:rPr>
        <w:t>а</w:t>
      </w:r>
    </w:p>
    <w:p w14:paraId="07E17DDB" w14:textId="77777777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color w:val="auto"/>
          <w:sz w:val="28"/>
          <w:szCs w:val="28"/>
          <w:lang w:val="kk-KZ"/>
        </w:rPr>
      </w:pPr>
      <w:r>
        <w:rPr>
          <w:rFonts w:ascii="Times New Roman" w:hAnsi="Times New Roman"/>
          <w:bCs/>
          <w:color w:val="auto"/>
          <w:sz w:val="28"/>
          <w:szCs w:val="28"/>
          <w:lang w:val="kk-KZ"/>
        </w:rPr>
        <w:t xml:space="preserve">В последние десятилетия интенсивно изучаются многомерные, в частности (2+1) и (3+1)-мерные 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нелинейные эволюционные уравнения. </w:t>
      </w:r>
      <w:r>
        <w:rPr>
          <w:rFonts w:ascii="Times New Roman" w:hAnsi="Times New Roman"/>
          <w:bCs/>
          <w:color w:val="auto"/>
          <w:sz w:val="28"/>
          <w:szCs w:val="28"/>
          <w:lang w:val="kk-KZ"/>
        </w:rPr>
        <w:t xml:space="preserve">Среди </w:t>
      </w:r>
      <w:r>
        <w:rPr>
          <w:rFonts w:ascii="Times New Roman" w:hAnsi="Times New Roman"/>
          <w:bCs/>
          <w:color w:val="auto"/>
          <w:sz w:val="28"/>
          <w:szCs w:val="28"/>
          <w:lang w:val="kk-KZ"/>
        </w:rPr>
        <w:lastRenderedPageBreak/>
        <w:t xml:space="preserve">(2+1)-мерных интегрируемых уравнений наиболее известны нелинейное уравнение Шредингера </w:t>
      </w:r>
    </w:p>
    <w:p w14:paraId="70A5E424" w14:textId="77777777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(2+1) - размерное двухкомпонентное н</w:t>
      </w:r>
      <w:r>
        <w:rPr>
          <w:rFonts w:ascii="Times New Roman" w:hAnsi="Times New Roman"/>
          <w:sz w:val="28"/>
          <w:szCs w:val="28"/>
        </w:rPr>
        <w:t>елинейное уравнение Шредингера имеет вид</w:t>
      </w:r>
    </w:p>
    <w:p w14:paraId="272E3204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32417D86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2817" w:dyaOrig="425" w14:anchorId="1337A41F">
          <v:shape id="_x0000_i2216" type="#_x0000_t75" style="width:141pt;height:21pt" o:ole="">
            <v:imagedata r:id="rId2189" o:title="" embosscolor="white"/>
          </v:shape>
          <o:OLEObject Type="Embed" ProgID="Equation.3" ShapeID="_x0000_i2216" DrawAspect="Content" ObjectID="_1752303282" r:id="rId219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(4.93)</w:t>
      </w:r>
    </w:p>
    <w:p w14:paraId="15794EC1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69CF0A1E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2943" w:dyaOrig="425" w14:anchorId="589FE565">
          <v:shape id="_x0000_i2217" type="#_x0000_t75" style="width:147pt;height:21pt" o:ole="">
            <v:imagedata r:id="rId2191" o:title="" embosscolor="white"/>
          </v:shape>
          <o:OLEObject Type="Embed" ProgID="Equation.3" ShapeID="_x0000_i2217" DrawAspect="Content" ObjectID="_1752303283" r:id="rId219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(4.94)</w:t>
      </w:r>
    </w:p>
    <w:p w14:paraId="46C41018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6AAA3179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2642" w:dyaOrig="425" w14:anchorId="09302D02">
          <v:shape id="_x0000_i2218" type="#_x0000_t75" style="width:132pt;height:21pt" o:ole="">
            <v:imagedata r:id="rId2193" o:title="" embosscolor="white"/>
          </v:shape>
          <o:OLEObject Type="Embed" ProgID="Equation.3" ShapeID="_x0000_i2218" DrawAspect="Content" ObjectID="_1752303284" r:id="rId219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(4.95)</w:t>
      </w:r>
    </w:p>
    <w:p w14:paraId="1E38D71C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5A11315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2666" w:dyaOrig="425" w14:anchorId="183B6CFC">
          <v:shape id="_x0000_i2219" type="#_x0000_t75" style="width:133.5pt;height:21pt" o:ole="">
            <v:imagedata r:id="rId2195" o:title="" embosscolor="white"/>
          </v:shape>
          <o:OLEObject Type="Embed" ProgID="Equation.3" ShapeID="_x0000_i2219" DrawAspect="Content" ObjectID="_1752303285" r:id="rId219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(4.96)</w:t>
      </w:r>
    </w:p>
    <w:p w14:paraId="0F65D22A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03C5E50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2442" w:dyaOrig="425" w14:anchorId="3AD0CF6C">
          <v:shape id="_x0000_i2220" type="#_x0000_t75" style="width:122.25pt;height:21pt" o:ole="">
            <v:imagedata r:id="rId2197" o:title="" embosscolor="white"/>
          </v:shape>
          <o:OLEObject Type="Embed" ProgID="Equation.3" ShapeID="_x0000_i2220" DrawAspect="Content" ObjectID="_1752303286" r:id="rId2198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(4.97)</w:t>
      </w:r>
    </w:p>
    <w:p w14:paraId="36FB00B9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565794FE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2517" w:dyaOrig="425" w14:anchorId="77B22DD5">
          <v:shape id="_x0000_i2221" type="#_x0000_t75" style="width:126pt;height:21pt" o:ole="">
            <v:imagedata r:id="rId2199" o:title="" embosscolor="white"/>
          </v:shape>
          <o:OLEObject Type="Embed" ProgID="Equation.3" ShapeID="_x0000_i2221" DrawAspect="Content" ObjectID="_1752303287" r:id="rId2200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(4.98)</w:t>
      </w:r>
    </w:p>
    <w:p w14:paraId="78FBC1AA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6D419E73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1741" w:dyaOrig="425" w14:anchorId="09954F26">
          <v:shape id="_x0000_i2222" type="#_x0000_t75" style="width:87pt;height:21pt" o:ole="">
            <v:imagedata r:id="rId2201" o:title="" embosscolor="white"/>
          </v:shape>
          <o:OLEObject Type="Embed" ProgID="Equation.3" ShapeID="_x0000_i2222" DrawAspect="Content" ObjectID="_1752303288" r:id="rId2202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(4.99)</w:t>
      </w:r>
    </w:p>
    <w:p w14:paraId="0968A02F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DD5EF0A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1740" w:dyaOrig="425" w14:anchorId="400A2791">
          <v:shape id="_x0000_i2223" type="#_x0000_t75" style="width:87pt;height:21pt" o:ole="">
            <v:imagedata r:id="rId2203" o:title="" embosscolor="white"/>
          </v:shape>
          <o:OLEObject Type="Embed" ProgID="Equation.3" ShapeID="_x0000_i2223" DrawAspect="Content" ObjectID="_1752303289" r:id="rId2204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(4.100)</w:t>
      </w:r>
    </w:p>
    <w:p w14:paraId="633FFC71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28C46287" w14:textId="721B622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1527" w:dyaOrig="375" w14:anchorId="609CB972">
          <v:shape id="_x0000_i2224" type="#_x0000_t75" style="width:76.5pt;height:18.75pt" o:ole="">
            <v:imagedata r:id="rId2205" o:title="" embosscolor="white"/>
          </v:shape>
          <o:OLEObject Type="Embed" ProgID="Equation.3" ShapeID="_x0000_i2224" DrawAspect="Content" ObjectID="_1752303290" r:id="rId2206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1440" w:dyaOrig="375" w14:anchorId="77832719">
          <v:shape id="_x0000_i2225" type="#_x0000_t75" style="width:1in;height:18.75pt" o:ole="">
            <v:imagedata r:id="rId2207" o:title="" embosscolor="white"/>
          </v:shape>
          <o:OLEObject Type="Embed" ProgID="Equation.3" ShapeID="_x0000_i2225" DrawAspect="Content" ObjectID="_1752303291" r:id="rId2208"/>
        </w:object>
      </w:r>
      <w:r>
        <w:rPr>
          <w:rFonts w:ascii="Times New Roman" w:hAnsi="Times New Roman"/>
          <w:sz w:val="28"/>
          <w:szCs w:val="28"/>
        </w:rPr>
        <w:t xml:space="preserve">- комплексные функции и </w:t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1503" w:dyaOrig="375" w14:anchorId="7D7FDE5E">
          <v:shape id="_x0000_i2226" type="#_x0000_t75" style="width:75pt;height:18.75pt" o:ole="">
            <v:imagedata r:id="rId2209" o:title="" embosscolor="white"/>
          </v:shape>
          <o:OLEObject Type="Embed" ProgID="Equation.3" ShapeID="_x0000_i2226" DrawAspect="Content" ObjectID="_1752303292" r:id="rId2210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1615" w:dyaOrig="375" w14:anchorId="2D82B8C1">
          <v:shape id="_x0000_i2227" type="#_x0000_t75" style="width:81pt;height:18.75pt" o:ole="">
            <v:imagedata r:id="rId2211" o:title="" embosscolor="white"/>
          </v:shape>
          <o:OLEObject Type="Embed" ProgID="Equation.3" ShapeID="_x0000_i2227" DrawAspect="Content" ObjectID="_1752303293" r:id="rId2212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position w:val="-10"/>
          <w:sz w:val="28"/>
          <w:szCs w:val="28"/>
          <w:lang w:val="en-US"/>
        </w:rPr>
        <w:object w:dxaOrig="913" w:dyaOrig="362" w14:anchorId="0AF6A0A7">
          <v:shape id="_x0000_i2228" type="#_x0000_t75" style="width:45.75pt;height:18pt" o:ole="">
            <v:imagedata r:id="rId2213" o:title="" embosscolor="white"/>
          </v:shape>
          <o:OLEObject Type="Embed" ProgID="Equation.3" ShapeID="_x0000_i2228" DrawAspect="Content" ObjectID="_1752303294" r:id="rId2214"/>
        </w:object>
      </w:r>
      <w:r>
        <w:rPr>
          <w:rFonts w:ascii="Times New Roman" w:hAnsi="Times New Roman"/>
          <w:sz w:val="28"/>
          <w:szCs w:val="28"/>
        </w:rPr>
        <w:t xml:space="preserve"> - действительные функции. Оно интегрируется методом обратной задачи рассеяния, таким образом, для него существует представление Лакса</w:t>
      </w:r>
      <w:r w:rsidR="00F70B90" w:rsidRPr="00F70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виде</w:t>
      </w:r>
    </w:p>
    <w:p w14:paraId="5E4E07DF" w14:textId="77777777" w:rsidR="00856EEC" w:rsidRDefault="00856EEC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104A8F7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1202" w:dyaOrig="375" w14:anchorId="327DE6A8">
          <v:shape id="_x0000_i2229" type="#_x0000_t75" style="width:60pt;height:18.75pt" o:ole="">
            <v:imagedata r:id="rId2215" o:title="" embosscolor="white"/>
          </v:shape>
          <o:OLEObject Type="Embed" ProgID="Equation.3" ShapeID="_x0000_i2229" DrawAspect="Content" ObjectID="_1752303295" r:id="rId2216"/>
        </w:object>
      </w:r>
      <w:r>
        <w:rPr>
          <w:rFonts w:ascii="Times New Roman" w:hAnsi="Times New Roman"/>
          <w:sz w:val="28"/>
          <w:szCs w:val="28"/>
        </w:rPr>
        <w:tab/>
        <w:t>(4.101)</w:t>
      </w:r>
    </w:p>
    <w:p w14:paraId="7AD2CFFD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48208F6" w14:textId="77777777" w:rsidR="00CA29DF" w:rsidRDefault="00A21CF9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1978" w:dyaOrig="425" w14:anchorId="23069985">
          <v:shape id="_x0000_i2230" type="#_x0000_t75" style="width:99pt;height:21pt" o:ole="">
            <v:imagedata r:id="rId2217" o:title="" embosscolor="white"/>
          </v:shape>
          <o:OLEObject Type="Embed" ProgID="Equation.3" ShapeID="_x0000_i2230" DrawAspect="Content" ObjectID="_1752303296" r:id="rId2218"/>
        </w:object>
      </w:r>
      <w:r>
        <w:rPr>
          <w:rFonts w:ascii="Times New Roman" w:hAnsi="Times New Roman"/>
          <w:sz w:val="28"/>
          <w:szCs w:val="28"/>
        </w:rPr>
        <w:tab/>
        <w:t>(4.102)</w:t>
      </w:r>
    </w:p>
    <w:p w14:paraId="0B9E7626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9274CCC" w14:textId="0563ABC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Здесь матричные </w:t>
      </w:r>
      <w:proofErr w:type="gramStart"/>
      <w:r>
        <w:rPr>
          <w:rFonts w:ascii="Times New Roman" w:hAnsi="Times New Roman"/>
          <w:sz w:val="28"/>
          <w:szCs w:val="28"/>
        </w:rPr>
        <w:t xml:space="preserve">операторы </w:t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401" w:dyaOrig="388" w14:anchorId="4F3C38AA">
          <v:shape id="_x0000_i2231" type="#_x0000_t75" style="width:20.25pt;height:19.5pt" o:ole="">
            <v:imagedata r:id="rId2219" o:title="" embosscolor="white"/>
          </v:shape>
          <o:OLEObject Type="Embed" ProgID="Equation.DSMT4" ShapeID="_x0000_i2231" DrawAspect="Content" ObjectID="_1752303297" r:id="rId2220"/>
        </w:object>
      </w:r>
      <w:r w:rsidR="00D32EC8" w:rsidRPr="00D32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362" w:dyaOrig="388" w14:anchorId="5456B82F">
          <v:shape id="_x0000_i2232" type="#_x0000_t75" style="width:18pt;height:19.5pt" o:ole="">
            <v:imagedata r:id="rId2221" o:title="" embosscolor="white"/>
          </v:shape>
          <o:OLEObject Type="Embed" ProgID="Equation.DSMT4" ShapeID="_x0000_i2232" DrawAspect="Content" ObjectID="_1752303298" r:id="rId2222"/>
        </w:object>
      </w:r>
      <w:r w:rsidR="00D32EC8" w:rsidRPr="00D32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соответственно имеют вид</w:t>
      </w:r>
    </w:p>
    <w:p w14:paraId="53BA0267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21FB1085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1803" w:dyaOrig="388" w14:anchorId="1DE4C888">
          <v:shape id="_x0000_i2233" type="#_x0000_t75" style="width:90pt;height:19.5pt" o:ole="">
            <v:imagedata r:id="rId2223" o:title="" embosscolor="white"/>
          </v:shape>
          <o:OLEObject Type="Embed" ProgID="Equation.DSMT4" ShapeID="_x0000_i2233" DrawAspect="Content" ObjectID="_1752303299" r:id="rId2224"/>
        </w:object>
      </w:r>
      <w:r>
        <w:rPr>
          <w:rFonts w:ascii="Times New Roman" w:hAnsi="Times New Roman"/>
          <w:sz w:val="28"/>
          <w:szCs w:val="28"/>
        </w:rPr>
        <w:tab/>
        <w:t>(4.103)</w:t>
      </w:r>
    </w:p>
    <w:p w14:paraId="37B595C2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4C3F0C57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4384" w:dyaOrig="1265" w14:anchorId="6CEDBAA2">
          <v:shape id="_x0000_i2234" type="#_x0000_t75" style="width:219pt;height:63pt" o:ole="">
            <v:imagedata r:id="rId2225" o:title="" embosscolor="white"/>
          </v:shape>
          <o:OLEObject Type="Embed" ProgID="Equation.3" ShapeID="_x0000_i2234" DrawAspect="Content" ObjectID="_1752303300" r:id="rId2226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(4.104)</w:t>
      </w:r>
    </w:p>
    <w:p w14:paraId="29C94FC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</w:p>
    <w:p w14:paraId="2B066DE5" w14:textId="77777777" w:rsidR="00CA29DF" w:rsidRDefault="00A21CF9">
      <w:pPr>
        <w:tabs>
          <w:tab w:val="left" w:pos="15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74"/>
          <w:sz w:val="28"/>
          <w:szCs w:val="28"/>
          <w:lang w:val="en-US"/>
        </w:rPr>
        <w:object w:dxaOrig="5760" w:dyaOrig="1603" w14:anchorId="771DBFA6">
          <v:shape id="_x0000_i2235" type="#_x0000_t75" style="width:4in;height:80.25pt" o:ole="">
            <v:imagedata r:id="rId2227" o:title="" embosscolor="white"/>
          </v:shape>
          <o:OLEObject Type="Embed" ProgID="Equation.DSMT4" ShapeID="_x0000_i2235" DrawAspect="Content" ObjectID="_1752303301" r:id="rId2228"/>
        </w:object>
      </w:r>
      <w:r>
        <w:rPr>
          <w:rFonts w:ascii="Times New Roman" w:hAnsi="Times New Roman"/>
          <w:sz w:val="28"/>
          <w:szCs w:val="28"/>
        </w:rPr>
        <w:tab/>
        <w:t>(4.105)</w:t>
      </w:r>
    </w:p>
    <w:p w14:paraId="529ED507" w14:textId="45AF9FE7" w:rsidR="00CA29DF" w:rsidRPr="00F70B90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  <w:lang w:val="ru-KZ"/>
        </w:rPr>
      </w:pPr>
      <w:r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4B4E4B99">
          <v:shape id="_x0000_i2236" type="#_x0000_t75" style="width:12pt;height:14.25pt" o:ole="">
            <v:imagedata r:id="rId2229" o:title="" embosscolor="white"/>
          </v:shape>
          <o:OLEObject Type="Embed" ProgID="Equation.3" ShapeID="_x0000_i2236" DrawAspect="Content" ObjectID="_1752303302" r:id="rId2230"/>
        </w:object>
      </w:r>
      <w:r>
        <w:rPr>
          <w:rFonts w:ascii="Times New Roman" w:hAnsi="Times New Roman"/>
          <w:sz w:val="28"/>
          <w:szCs w:val="28"/>
        </w:rPr>
        <w:t xml:space="preserve">-спиновая система, которая соответствует двухслойному уравнению </w:t>
      </w:r>
      <w:r>
        <w:rPr>
          <w:rFonts w:ascii="Times New Roman" w:hAnsi="Times New Roman"/>
          <w:sz w:val="28"/>
          <w:szCs w:val="28"/>
          <w:lang w:val="en-US"/>
        </w:rPr>
        <w:t xml:space="preserve">M-I, </w:t>
      </w:r>
      <w:r w:rsidR="001F49BC">
        <w:rPr>
          <w:rFonts w:ascii="Times New Roman" w:hAnsi="Times New Roman"/>
          <w:sz w:val="28"/>
          <w:szCs w:val="28"/>
          <w:lang w:val="ru-KZ"/>
        </w:rPr>
        <w:t>имеет</w:t>
      </w:r>
      <w:r w:rsidR="00F70B90">
        <w:rPr>
          <w:rFonts w:ascii="Times New Roman" w:hAnsi="Times New Roman"/>
          <w:sz w:val="28"/>
          <w:szCs w:val="28"/>
          <w:lang w:val="ru-KZ"/>
        </w:rPr>
        <w:t xml:space="preserve"> вид</w:t>
      </w:r>
    </w:p>
    <w:p w14:paraId="325F5F36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  <w:lang w:val="en-US"/>
        </w:rPr>
      </w:pPr>
    </w:p>
    <w:p w14:paraId="0FD46327" w14:textId="2024EEF4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 w:rsidR="00856EEC">
        <w:rPr>
          <w:rFonts w:ascii="Times New Roman" w:hAnsi="Times New Roman"/>
          <w:position w:val="-26"/>
          <w:sz w:val="28"/>
          <w:szCs w:val="28"/>
          <w:lang w:val="en-US"/>
        </w:rPr>
        <w:object w:dxaOrig="3519" w:dyaOrig="700" w14:anchorId="15B71602">
          <v:shape id="_x0000_i2237" type="#_x0000_t75" style="width:176.25pt;height:35.25pt" o:ole="">
            <v:imagedata r:id="rId2231" o:title="" embosscolor="white"/>
          </v:shape>
          <o:OLEObject Type="Embed" ProgID="Equation.DSMT4" ShapeID="_x0000_i2237" DrawAspect="Content" ObjectID="_1752303303" r:id="rId2232"/>
        </w:object>
      </w:r>
      <w:r>
        <w:rPr>
          <w:rFonts w:ascii="Times New Roman" w:hAnsi="Times New Roman"/>
          <w:sz w:val="28"/>
          <w:szCs w:val="28"/>
        </w:rPr>
        <w:tab/>
        <w:t>(4.106)</w:t>
      </w:r>
    </w:p>
    <w:p w14:paraId="61EC7C0C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485FD0FE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  <w:lang w:val="en-US"/>
        </w:rPr>
        <w:object w:dxaOrig="2167" w:dyaOrig="700" w14:anchorId="2BD41402">
          <v:shape id="_x0000_i2238" type="#_x0000_t75" style="width:108pt;height:35.25pt" o:ole="">
            <v:imagedata r:id="rId2233" o:title="" embosscolor="white"/>
          </v:shape>
          <o:OLEObject Type="Embed" ProgID="Equation.3" ShapeID="_x0000_i2238" DrawAspect="Content" ObjectID="_1752303304" r:id="rId2234"/>
        </w:object>
      </w:r>
      <w:r>
        <w:rPr>
          <w:rFonts w:ascii="Times New Roman" w:hAnsi="Times New Roman"/>
          <w:sz w:val="28"/>
          <w:szCs w:val="28"/>
        </w:rPr>
        <w:tab/>
        <w:t>(4.107)</w:t>
      </w:r>
    </w:p>
    <w:p w14:paraId="1EE18B0C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4DA01EF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матрица </w:t>
      </w:r>
      <w:r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02105CEF">
          <v:shape id="_x0000_i2239" type="#_x0000_t75" style="width:12pt;height:14.25pt" o:ole="">
            <v:imagedata r:id="rId2235" o:title="" embosscolor="white"/>
          </v:shape>
          <o:OLEObject Type="Embed" ProgID="Equation.3" ShapeID="_x0000_i2239" DrawAspect="Content" ObjectID="_1752303305" r:id="rId2236"/>
        </w:object>
      </w:r>
      <w:r>
        <w:rPr>
          <w:rFonts w:ascii="Times New Roman" w:hAnsi="Times New Roman"/>
          <w:sz w:val="28"/>
          <w:szCs w:val="28"/>
        </w:rPr>
        <w:t xml:space="preserve"> определяется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в виде</w:t>
      </w:r>
    </w:p>
    <w:p w14:paraId="12D151F0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034113FF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8"/>
          <w:sz w:val="28"/>
          <w:szCs w:val="28"/>
          <w:lang w:val="en-US"/>
        </w:rPr>
        <w:object w:dxaOrig="2455" w:dyaOrig="1289" w14:anchorId="48C9E5E2">
          <v:shape id="_x0000_i2240" type="#_x0000_t75" style="width:123pt;height:64.5pt" o:ole="">
            <v:imagedata r:id="rId2237" o:title="" embosscolor="white"/>
          </v:shape>
          <o:OLEObject Type="Embed" ProgID="Equation.DSMT4" ShapeID="_x0000_i2240" DrawAspect="Content" ObjectID="_1752303306" r:id="rId2238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position w:val="-12"/>
          <w:sz w:val="28"/>
          <w:szCs w:val="28"/>
        </w:rPr>
        <w:object w:dxaOrig="927" w:dyaOrig="401" w14:anchorId="0484FDA1">
          <v:shape id="_x0000_i2241" type="#_x0000_t75" style="width:46.5pt;height:20.25pt" o:ole="">
            <v:imagedata r:id="rId2239" o:title="" embosscolor="white"/>
          </v:shape>
          <o:OLEObject Type="Embed" ProgID="Equation.3" ShapeID="_x0000_i2241" DrawAspect="Content" ObjectID="_1752303307" r:id="rId2240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(4.108)</w:t>
      </w:r>
    </w:p>
    <w:p w14:paraId="72A8CCC4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50C45EB6" w14:textId="77777777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Введем </w:t>
      </w:r>
      <w:proofErr w:type="gramStart"/>
      <w:r>
        <w:rPr>
          <w:rFonts w:ascii="Times New Roman" w:hAnsi="Times New Roman"/>
          <w:sz w:val="28"/>
          <w:szCs w:val="28"/>
        </w:rPr>
        <w:t xml:space="preserve">обозначения </w:t>
      </w:r>
      <w:r>
        <w:rPr>
          <w:rFonts w:ascii="Times New Roman" w:hAnsi="Times New Roman"/>
          <w:position w:val="-12"/>
          <w:sz w:val="28"/>
          <w:szCs w:val="28"/>
        </w:rPr>
        <w:object w:dxaOrig="1189" w:dyaOrig="401" w14:anchorId="7D02AA87">
          <v:shape id="_x0000_i2242" type="#_x0000_t75" style="width:59.25pt;height:20.25pt" o:ole="">
            <v:imagedata r:id="rId2241" o:title="" embosscolor="white"/>
          </v:shape>
          <o:OLEObject Type="Embed" ProgID="Equation.3" ShapeID="_x0000_i2242" DrawAspect="Content" ObjectID="_1752303308" r:id="rId2242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Элементы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матрицы </w:t>
      </w:r>
      <w:r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6A550137">
          <v:shape id="_x0000_i2243" type="#_x0000_t75" style="width:12pt;height:14.25pt" o:ole="">
            <v:imagedata r:id="rId2235" o:title="" embosscolor="white"/>
          </v:shape>
          <o:OLEObject Type="Embed" ProgID="Equation.3" ShapeID="_x0000_i2243" DrawAspect="Content" ObjectID="_1752303309" r:id="rId2243"/>
        </w:object>
      </w:r>
      <w:r>
        <w:rPr>
          <w:rFonts w:ascii="Times New Roman" w:hAnsi="Times New Roman"/>
          <w:sz w:val="28"/>
          <w:szCs w:val="28"/>
        </w:rPr>
        <w:t xml:space="preserve"> удовлетворяют</w:t>
      </w:r>
      <w:proofErr w:type="gramEnd"/>
      <w:r>
        <w:rPr>
          <w:rFonts w:ascii="Times New Roman" w:hAnsi="Times New Roman"/>
          <w:sz w:val="28"/>
          <w:szCs w:val="28"/>
        </w:rPr>
        <w:t xml:space="preserve"> некоторые ограничения</w:t>
      </w:r>
    </w:p>
    <w:p w14:paraId="18723F11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71EA2592" w14:textId="76B7AD5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2204" w:dyaOrig="375" w14:anchorId="5A1C84B4">
          <v:shape id="_x0000_i2244" type="#_x0000_t75" style="width:110.25pt;height:18.75pt" o:ole="">
            <v:imagedata r:id="rId2244" o:title="" embosscolor="white"/>
          </v:shape>
          <o:OLEObject Type="Embed" ProgID="Equation.3" ShapeID="_x0000_i2244" DrawAspect="Content" ObjectID="_1752303310" r:id="rId2245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 w:rsidR="00856EEC">
        <w:rPr>
          <w:rFonts w:ascii="Times New Roman" w:hAnsi="Times New Roman"/>
          <w:position w:val="-18"/>
          <w:sz w:val="28"/>
          <w:szCs w:val="28"/>
          <w:lang w:val="en-US"/>
        </w:rPr>
        <w:object w:dxaOrig="3620" w:dyaOrig="460" w14:anchorId="131BD28C">
          <v:shape id="_x0000_i2245" type="#_x0000_t75" style="width:181.5pt;height:23.25pt" o:ole="">
            <v:imagedata r:id="rId2246" o:title="" embosscolor="white"/>
          </v:shape>
          <o:OLEObject Type="Embed" ProgID="Equation.DSMT4" ShapeID="_x0000_i2245" DrawAspect="Content" ObjectID="_1752303311" r:id="rId2247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(4.109)</w:t>
      </w:r>
    </w:p>
    <w:p w14:paraId="3EB04D4C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0C922ECF" w14:textId="74840423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Утверждение 4.1. Представление Лакса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для</w:t>
      </w:r>
      <w:r w:rsidR="00803C71">
        <w:rPr>
          <w:rFonts w:ascii="Times New Roman" w:hAnsi="Times New Roman"/>
          <w:i/>
          <w:iCs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iCs/>
          <w:position w:val="-4"/>
          <w:sz w:val="28"/>
          <w:szCs w:val="28"/>
          <w:lang w:val="en-US"/>
        </w:rPr>
        <w:object w:dxaOrig="238" w:dyaOrig="288" w14:anchorId="2D690094">
          <v:shape id="_x0000_i2246" type="#_x0000_t75" style="width:12pt;height:14.25pt" o:ole="">
            <v:imagedata r:id="rId2248" o:title="" embosscolor="white"/>
          </v:shape>
          <o:OLEObject Type="Embed" ProgID="Equation.3" ShapeID="_x0000_i2246" DrawAspect="Content" ObjectID="_1752303312" r:id="rId2249"/>
        </w:object>
      </w:r>
      <w:r>
        <w:rPr>
          <w:rFonts w:ascii="Times New Roman" w:hAnsi="Times New Roman"/>
          <w:i/>
          <w:iCs/>
          <w:sz w:val="28"/>
          <w:szCs w:val="28"/>
        </w:rPr>
        <w:t xml:space="preserve"> -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спиновой системы </w:t>
      </w:r>
      <w:r>
        <w:rPr>
          <w:rFonts w:ascii="Times New Roman" w:hAnsi="Times New Roman"/>
          <w:sz w:val="28"/>
          <w:szCs w:val="28"/>
        </w:rPr>
        <w:t>(4.106)</w:t>
      </w:r>
      <w:r>
        <w:rPr>
          <w:rFonts w:ascii="Times New Roman" w:hAnsi="Times New Roman"/>
          <w:i/>
          <w:iCs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(4.107)</w:t>
      </w:r>
      <w:r w:rsidR="001F49BC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определяется в </w:t>
      </w:r>
      <w:r>
        <w:rPr>
          <w:rFonts w:ascii="Times New Roman" w:hAnsi="Times New Roman"/>
          <w:i/>
          <w:iCs/>
          <w:sz w:val="28"/>
          <w:szCs w:val="28"/>
        </w:rPr>
        <w:t>виде</w:t>
      </w:r>
    </w:p>
    <w:p w14:paraId="5F1A78A4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i/>
          <w:iCs/>
          <w:sz w:val="28"/>
          <w:szCs w:val="28"/>
        </w:rPr>
      </w:pPr>
    </w:p>
    <w:p w14:paraId="15930352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1352" w:dyaOrig="388" w14:anchorId="3047FEB1">
          <v:shape id="_x0000_i2247" type="#_x0000_t75" style="width:67.5pt;height:19.5pt" o:ole="">
            <v:imagedata r:id="rId2250" o:title="" embosscolor="white"/>
          </v:shape>
          <o:OLEObject Type="Embed" ProgID="Equation.DSMT4" ShapeID="_x0000_i2247" DrawAspect="Content" ObjectID="_1752303313" r:id="rId2251"/>
        </w:object>
      </w:r>
      <w:r>
        <w:rPr>
          <w:rFonts w:ascii="Times New Roman" w:hAnsi="Times New Roman"/>
          <w:sz w:val="28"/>
          <w:szCs w:val="28"/>
        </w:rPr>
        <w:tab/>
        <w:t>(4.110)</w:t>
      </w:r>
    </w:p>
    <w:p w14:paraId="43F32F2A" w14:textId="77777777" w:rsidR="00CA29DF" w:rsidRDefault="00CA29DF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</w:p>
    <w:p w14:paraId="636537F2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8"/>
          <w:sz w:val="28"/>
          <w:szCs w:val="28"/>
        </w:rPr>
        <w:object w:dxaOrig="1891" w:dyaOrig="437" w14:anchorId="5502865F">
          <v:shape id="_x0000_i2248" type="#_x0000_t75" style="width:94.5pt;height:21.75pt" o:ole="">
            <v:imagedata r:id="rId2252" o:title="" embosscolor="white"/>
          </v:shape>
          <o:OLEObject Type="Embed" ProgID="Equation.DSMT4" ShapeID="_x0000_i2248" DrawAspect="Content" ObjectID="_1752303314" r:id="rId2253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(4.111)</w:t>
      </w:r>
    </w:p>
    <w:p w14:paraId="3D202903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15D239B9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CFD3BAF" w14:textId="77777777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1277" w:dyaOrig="388" w14:anchorId="5CE9BB95">
          <v:shape id="_x0000_i2249" type="#_x0000_t75" style="width:63.75pt;height:19.5pt" o:ole="">
            <v:imagedata r:id="rId2254" o:title="" embosscolor="white"/>
          </v:shape>
          <o:OLEObject Type="Embed" ProgID="Equation.DSMT4" ShapeID="_x0000_i2249" DrawAspect="Content" ObjectID="_1752303315" r:id="rId225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position w:val="-26"/>
          <w:sz w:val="28"/>
          <w:szCs w:val="28"/>
          <w:lang w:val="en-US"/>
        </w:rPr>
        <w:object w:dxaOrig="2653" w:dyaOrig="700" w14:anchorId="0DCE3180">
          <v:shape id="_x0000_i2250" type="#_x0000_t75" style="width:132.75pt;height:35.25pt" o:ole="">
            <v:imagedata r:id="rId2256" o:title="" embosscolor="white"/>
          </v:shape>
          <o:OLEObject Type="Embed" ProgID="Equation.DSMT4" ShapeID="_x0000_i2250" DrawAspect="Content" ObjectID="_1752303316" r:id="rId2257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(4.112)</w:t>
      </w:r>
    </w:p>
    <w:p w14:paraId="59E77B5E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2074BA57" w14:textId="0A1096DB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Доказательство.</w:t>
      </w:r>
      <w:r w:rsidR="001F49BC">
        <w:rPr>
          <w:rFonts w:ascii="Times New Roman" w:hAnsi="Times New Roman"/>
          <w:i/>
          <w:iCs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Из условия совместности система (4.110), (4.111) и (4.112</w:t>
      </w:r>
      <w:proofErr w:type="gramStart"/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iCs/>
          <w:position w:val="-12"/>
          <w:sz w:val="28"/>
          <w:szCs w:val="28"/>
          <w:lang w:val="en-US"/>
        </w:rPr>
        <w:object w:dxaOrig="1377" w:dyaOrig="375" w14:anchorId="3A4DC455">
          <v:shape id="_x0000_i2251" type="#_x0000_t75" style="width:69pt;height:18.75pt" o:ole="">
            <v:imagedata r:id="rId2258" o:title="" embosscolor="white"/>
          </v:shape>
          <o:OLEObject Type="Embed" ProgID="Equation.3" ShapeID="_x0000_i2251" DrawAspect="Content" ObjectID="_1752303317" r:id="rId2259"/>
        </w:object>
      </w:r>
      <w:r>
        <w:rPr>
          <w:rFonts w:ascii="Times New Roman" w:hAnsi="Times New Roman"/>
          <w:iCs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position w:val="-12"/>
          <w:sz w:val="28"/>
          <w:szCs w:val="28"/>
          <w:lang w:val="en-US"/>
        </w:rPr>
        <w:object w:dxaOrig="1314" w:dyaOrig="375" w14:anchorId="5471B9A2">
          <v:shape id="_x0000_i2252" type="#_x0000_t75" style="width:66pt;height:18.75pt" o:ole="">
            <v:imagedata r:id="rId2260" o:title="" embosscolor="white"/>
          </v:shape>
          <o:OLEObject Type="Embed" ProgID="Equation.3" ShapeID="_x0000_i2252" DrawAspect="Content" ObjectID="_1752303318" r:id="rId2261"/>
        </w:object>
      </w:r>
      <w:r>
        <w:rPr>
          <w:rFonts w:ascii="Times New Roman" w:hAnsi="Times New Roman"/>
          <w:sz w:val="28"/>
          <w:szCs w:val="28"/>
        </w:rPr>
        <w:t>матрицы и удовлетворяют условию нулевой кривизны</w:t>
      </w:r>
    </w:p>
    <w:p w14:paraId="391D5261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34EE249D" w14:textId="77777777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8"/>
          <w:sz w:val="28"/>
          <w:szCs w:val="28"/>
          <w:lang w:val="en-US"/>
        </w:rPr>
        <w:object w:dxaOrig="3944" w:dyaOrig="476" w14:anchorId="29EB6401">
          <v:shape id="_x0000_i2253" type="#_x0000_t75" style="width:197.25pt;height:24pt" o:ole="">
            <v:imagedata r:id="rId2262" o:title="" embosscolor="white"/>
          </v:shape>
          <o:OLEObject Type="Embed" ProgID="Equation.DSMT4" ShapeID="_x0000_i2253" DrawAspect="Content" ObjectID="_1752303319" r:id="rId2263"/>
        </w:object>
      </w:r>
      <w:r>
        <w:rPr>
          <w:rFonts w:ascii="Times New Roman" w:hAnsi="Times New Roman"/>
          <w:sz w:val="28"/>
          <w:szCs w:val="28"/>
        </w:rPr>
        <w:tab/>
        <w:t>(4.113)</w:t>
      </w:r>
    </w:p>
    <w:p w14:paraId="2EFF588D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14F4F7EF" w14:textId="77777777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 подставив выражения (4.110), (4.111) и (4.112) в условие нулевой кривизны (4.113), получим</w:t>
      </w:r>
    </w:p>
    <w:p w14:paraId="14D85615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4A6B1754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5722" w:dyaOrig="700" w14:anchorId="46684045">
          <v:shape id="_x0000_i2254" type="#_x0000_t75" style="width:285.75pt;height:35.25pt" o:ole="">
            <v:imagedata r:id="rId2264" o:title="" embosscolor="white"/>
          </v:shape>
          <o:OLEObject Type="Embed" ProgID="Equation.3" ShapeID="_x0000_i2254" DrawAspect="Content" ObjectID="_1752303320" r:id="rId2265"/>
        </w:object>
      </w:r>
      <w:r>
        <w:rPr>
          <w:rFonts w:ascii="Times New Roman" w:hAnsi="Times New Roman"/>
          <w:sz w:val="28"/>
          <w:szCs w:val="28"/>
        </w:rPr>
        <w:tab/>
        <w:t>(4.114)</w:t>
      </w:r>
    </w:p>
    <w:p w14:paraId="096AD819" w14:textId="77777777" w:rsidR="00CA29DF" w:rsidRDefault="00CA29DF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</w:p>
    <w:p w14:paraId="62F0DDBE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</w:rPr>
        <w:object w:dxaOrig="5694" w:dyaOrig="776" w14:anchorId="287682F7">
          <v:shape id="_x0000_i2255" type="#_x0000_t75" style="width:285pt;height:39pt" o:ole="">
            <v:imagedata r:id="rId2266" o:title="" embosscolor="white"/>
          </v:shape>
          <o:OLEObject Type="Embed" ProgID="Equation.3" ShapeID="_x0000_i2255" DrawAspect="Content" ObjectID="_1752303321" r:id="rId2267"/>
        </w:object>
      </w:r>
      <w:r>
        <w:rPr>
          <w:rFonts w:ascii="Times New Roman" w:hAnsi="Times New Roman"/>
          <w:sz w:val="28"/>
          <w:szCs w:val="28"/>
        </w:rPr>
        <w:tab/>
      </w:r>
    </w:p>
    <w:p w14:paraId="4D77B7BC" w14:textId="77777777" w:rsidR="00CA29DF" w:rsidRDefault="00CA29DF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</w:p>
    <w:p w14:paraId="04D08EDA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3116" w:dyaOrig="700" w14:anchorId="658B06C9">
          <v:shape id="_x0000_i2256" type="#_x0000_t75" style="width:156pt;height:35.25pt" o:ole="">
            <v:imagedata r:id="rId2268" o:title="" embosscolor="white"/>
          </v:shape>
          <o:OLEObject Type="Embed" ProgID="Equation.3" ShapeID="_x0000_i2256" DrawAspect="Content" ObjectID="_1752303322" r:id="rId2269"/>
        </w:object>
      </w:r>
      <w:r>
        <w:rPr>
          <w:rFonts w:ascii="Times New Roman" w:hAnsi="Times New Roman"/>
          <w:sz w:val="28"/>
          <w:szCs w:val="28"/>
        </w:rPr>
        <w:tab/>
        <w:t>(4.115)</w:t>
      </w:r>
    </w:p>
    <w:p w14:paraId="2E25D363" w14:textId="77777777" w:rsidR="00D32EC8" w:rsidRDefault="00D32EC8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5004F5B8" w14:textId="5BC1A00C" w:rsidR="00CA29DF" w:rsidRDefault="001F49BC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Окончательно выводим</w:t>
      </w:r>
    </w:p>
    <w:p w14:paraId="69537A58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42896E64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  <w:lang w:val="en-US"/>
        </w:rPr>
        <w:object w:dxaOrig="4831" w:dyaOrig="700" w14:anchorId="21902AAF">
          <v:shape id="_x0000_i2257" type="#_x0000_t75" style="width:241.5pt;height:35.25pt" o:ole="">
            <v:imagedata r:id="rId2270" o:title="" embosscolor="white"/>
          </v:shape>
          <o:OLEObject Type="Embed" ProgID="Equation.3" ShapeID="_x0000_i2257" DrawAspect="Content" ObjectID="_1752303323" r:id="rId2271"/>
        </w:object>
      </w:r>
      <w:r>
        <w:rPr>
          <w:rFonts w:ascii="Times New Roman" w:hAnsi="Times New Roman"/>
          <w:sz w:val="28"/>
          <w:szCs w:val="28"/>
        </w:rPr>
        <w:tab/>
        <w:t>(4.116)</w:t>
      </w:r>
    </w:p>
    <w:p w14:paraId="2D5CC5CD" w14:textId="77777777" w:rsidR="00CA29DF" w:rsidRDefault="00CA29DF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</w:p>
    <w:p w14:paraId="5B1D0A49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  <w:lang w:val="en-US"/>
        </w:rPr>
        <w:object w:dxaOrig="3767" w:dyaOrig="700" w14:anchorId="32C23100">
          <v:shape id="_x0000_i2258" type="#_x0000_t75" style="width:188.25pt;height:35.25pt" o:ole="">
            <v:imagedata r:id="rId2272" o:title="" embosscolor="white"/>
          </v:shape>
          <o:OLEObject Type="Embed" ProgID="Equation.3" ShapeID="_x0000_i2258" DrawAspect="Content" ObjectID="_1752303324" r:id="rId2273"/>
        </w:object>
      </w:r>
      <w:r>
        <w:rPr>
          <w:rFonts w:ascii="Times New Roman" w:hAnsi="Times New Roman"/>
          <w:sz w:val="28"/>
          <w:szCs w:val="28"/>
        </w:rPr>
        <w:tab/>
        <w:t>(4.117)</w:t>
      </w:r>
    </w:p>
    <w:p w14:paraId="042070EF" w14:textId="77777777" w:rsidR="00CA29DF" w:rsidRDefault="00CA29DF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</w:p>
    <w:p w14:paraId="6B992F34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  <w:lang w:val="en-US"/>
        </w:rPr>
        <w:object w:dxaOrig="2167" w:dyaOrig="700" w14:anchorId="5EDE9408">
          <v:shape id="_x0000_i2259" type="#_x0000_t75" style="width:108pt;height:35.25pt" o:ole="">
            <v:imagedata r:id="rId2274" o:title="" embosscolor="white"/>
          </v:shape>
          <o:OLEObject Type="Embed" ProgID="Equation.3" ShapeID="_x0000_i2259" DrawAspect="Content" ObjectID="_1752303325" r:id="rId2275"/>
        </w:object>
      </w:r>
      <w:r>
        <w:rPr>
          <w:rFonts w:ascii="Times New Roman" w:hAnsi="Times New Roman"/>
          <w:sz w:val="28"/>
          <w:szCs w:val="28"/>
        </w:rPr>
        <w:tab/>
        <w:t>(4.118)</w:t>
      </w:r>
    </w:p>
    <w:p w14:paraId="6EB4C870" w14:textId="77777777" w:rsidR="00CA29DF" w:rsidRDefault="00CA29DF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</w:p>
    <w:p w14:paraId="287A55EB" w14:textId="6B3654B5" w:rsidR="00CA29DF" w:rsidRDefault="001F49BC" w:rsidP="001F49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Итак, получили искомую </w:t>
      </w:r>
      <w:r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1BE1D83E">
          <v:shape id="_x0000_i2260" type="#_x0000_t75" style="width:12pt;height:14.25pt" o:ole="">
            <v:imagedata r:id="rId2276" o:title="" embosscolor="white"/>
          </v:shape>
          <o:OLEObject Type="Embed" ProgID="Equation.3" ShapeID="_x0000_i2260" DrawAspect="Content" ObjectID="_1752303326" r:id="rId2277"/>
        </w:object>
      </w:r>
      <w:r>
        <w:rPr>
          <w:rFonts w:ascii="Times New Roman" w:hAnsi="Times New Roman"/>
          <w:sz w:val="28"/>
          <w:szCs w:val="28"/>
        </w:rPr>
        <w:t xml:space="preserve">-спиновую систему, соответствующую двухслойному уравнению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I</w:t>
      </w:r>
    </w:p>
    <w:p w14:paraId="783EDB21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E697B20" w14:textId="77777777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3116" w:dyaOrig="700" w14:anchorId="42317420">
          <v:shape id="_x0000_i2261" type="#_x0000_t75" style="width:156pt;height:35.25pt" o:ole="">
            <v:imagedata r:id="rId2278" o:title="" embosscolor="white"/>
          </v:shape>
          <o:OLEObject Type="Embed" ProgID="Equation.3" ShapeID="_x0000_i2261" DrawAspect="Content" ObjectID="_1752303327" r:id="rId2279"/>
        </w:object>
      </w:r>
    </w:p>
    <w:p w14:paraId="4FA53119" w14:textId="77777777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6"/>
          <w:sz w:val="28"/>
          <w:szCs w:val="28"/>
        </w:rPr>
        <w:object w:dxaOrig="2140" w:dyaOrig="700" w14:anchorId="7E40D2E7">
          <v:shape id="_x0000_i2262" type="#_x0000_t75" style="width:107.25pt;height:35.25pt" o:ole="">
            <v:imagedata r:id="rId2280" o:title="" embosscolor="white"/>
          </v:shape>
          <o:OLEObject Type="Embed" ProgID="Equation.3" ShapeID="_x0000_i2262" DrawAspect="Content" ObjectID="_1752303328" r:id="rId2281"/>
        </w:object>
      </w:r>
      <w:r>
        <w:rPr>
          <w:rFonts w:ascii="Times New Roman" w:hAnsi="Times New Roman"/>
          <w:sz w:val="28"/>
          <w:szCs w:val="28"/>
        </w:rPr>
        <w:t>.</w:t>
      </w:r>
    </w:p>
    <w:p w14:paraId="0F5967F3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73F57CE9" w14:textId="77777777" w:rsidR="00CA29DF" w:rsidRDefault="00A21CF9">
      <w:pPr>
        <w:pStyle w:val="2"/>
        <w:keepNext w:val="0"/>
        <w:keepLines w:val="0"/>
        <w:tabs>
          <w:tab w:val="center" w:pos="4800"/>
          <w:tab w:val="right" w:pos="9500"/>
        </w:tabs>
        <w:ind w:firstLine="851"/>
        <w:rPr>
          <w:rFonts w:ascii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/>
          <w:i/>
          <w:iCs/>
          <w:color w:val="auto"/>
          <w:sz w:val="28"/>
          <w:szCs w:val="28"/>
        </w:rPr>
        <w:t xml:space="preserve">Теорема 4.5. (2 + 1) -мерная двухкомпонентное нелинейное уравнение Шредингера НУШ (4.93) - (4.100) и </w:t>
      </w:r>
      <w:r>
        <w:rPr>
          <w:rFonts w:ascii="Times New Roman" w:hAnsi="Times New Roman"/>
          <w:color w:val="auto"/>
          <w:position w:val="-4"/>
          <w:sz w:val="28"/>
          <w:szCs w:val="28"/>
          <w:lang w:val="en-US"/>
        </w:rPr>
        <w:object w:dxaOrig="238" w:dyaOrig="288" w14:anchorId="17E7DB9C">
          <v:shape id="_x0000_i2263" type="#_x0000_t75" style="width:12pt;height:14.25pt" o:ole="">
            <v:imagedata r:id="rId2282" o:title="" embosscolor="white"/>
          </v:shape>
          <o:OLEObject Type="Embed" ProgID="Equation.3" ShapeID="_x0000_i2263" DrawAspect="Content" ObjectID="_1752303329" r:id="rId2283"/>
        </w:object>
      </w:r>
      <w:r>
        <w:rPr>
          <w:rFonts w:ascii="Times New Roman" w:hAnsi="Times New Roman"/>
          <w:i/>
          <w:iCs/>
          <w:color w:val="auto"/>
          <w:sz w:val="28"/>
          <w:szCs w:val="28"/>
        </w:rPr>
        <w:t>-спиновая система (4.106) - (4.107) калибровочно эквивалентны друг другу.</w:t>
      </w:r>
    </w:p>
    <w:p w14:paraId="2BC5FA38" w14:textId="77777777" w:rsidR="00CA29DF" w:rsidRDefault="00A21CF9">
      <w:pPr>
        <w:pStyle w:val="2"/>
        <w:keepNext w:val="0"/>
        <w:keepLines w:val="0"/>
        <w:tabs>
          <w:tab w:val="center" w:pos="4800"/>
          <w:tab w:val="right" w:pos="9500"/>
        </w:tabs>
        <w:ind w:firstLine="851"/>
        <w:rPr>
          <w:rFonts w:ascii="Times New Roman" w:hAnsi="Times New Roman"/>
          <w:iCs/>
          <w:color w:val="auto"/>
          <w:sz w:val="28"/>
          <w:szCs w:val="28"/>
        </w:rPr>
      </w:pPr>
      <w:r>
        <w:rPr>
          <w:rFonts w:ascii="Times New Roman" w:hAnsi="Times New Roman"/>
          <w:i/>
          <w:iCs/>
          <w:color w:val="auto"/>
          <w:sz w:val="28"/>
          <w:szCs w:val="28"/>
        </w:rPr>
        <w:t xml:space="preserve">Доказательство. </w:t>
      </w:r>
      <w:r>
        <w:rPr>
          <w:rFonts w:ascii="Times New Roman" w:hAnsi="Times New Roman"/>
          <w:iCs/>
          <w:color w:val="auto"/>
          <w:sz w:val="28"/>
          <w:szCs w:val="28"/>
        </w:rPr>
        <w:t>Рассмотрим следующее калибровочное преобразование</w:t>
      </w:r>
    </w:p>
    <w:p w14:paraId="651D0EAF" w14:textId="77777777" w:rsidR="00CA29DF" w:rsidRDefault="00CA29DF">
      <w:pPr>
        <w:rPr>
          <w:sz w:val="28"/>
          <w:szCs w:val="28"/>
        </w:rPr>
      </w:pPr>
    </w:p>
    <w:p w14:paraId="26C92F56" w14:textId="46193358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1138" w:dyaOrig="401" w14:anchorId="34E0B488">
          <v:shape id="_x0000_i2264" type="#_x0000_t75" style="width:57pt;height:20.25pt" o:ole="">
            <v:imagedata r:id="rId2284" o:title="" embosscolor="white"/>
          </v:shape>
          <o:OLEObject Type="Embed" ProgID="Equation.3" ShapeID="_x0000_i2264" DrawAspect="Content" ObjectID="_1752303330" r:id="rId2285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1076" w:dyaOrig="388" w14:anchorId="2B7A9C79">
          <v:shape id="_x0000_i2265" type="#_x0000_t75" style="width:54pt;height:19.5pt" o:ole="">
            <v:imagedata r:id="rId2286" o:title="" embosscolor="white"/>
          </v:shape>
          <o:OLEObject Type="Embed" ProgID="Equation.3" ShapeID="_x0000_i2265" DrawAspect="Content" ObjectID="_1752303331" r:id="rId2287"/>
        </w:object>
      </w:r>
      <w:r w:rsidR="009D222B">
        <w:rPr>
          <w:rFonts w:ascii="Times New Roman" w:hAnsi="Times New Roman"/>
          <w:sz w:val="28"/>
          <w:szCs w:val="28"/>
          <w:lang w:val="ru-KZ"/>
        </w:rPr>
        <w:t>,</w:t>
      </w:r>
      <w:r>
        <w:rPr>
          <w:rFonts w:ascii="Times New Roman" w:hAnsi="Times New Roman"/>
          <w:sz w:val="28"/>
          <w:szCs w:val="28"/>
        </w:rPr>
        <w:tab/>
        <w:t>(4.119)</w:t>
      </w:r>
    </w:p>
    <w:p w14:paraId="0F29AEF7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D2A0076" w14:textId="77777777" w:rsidR="00CA29DF" w:rsidRDefault="00A21CF9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position w:val="-4"/>
          <w:sz w:val="28"/>
          <w:szCs w:val="28"/>
          <w:lang w:val="en-US"/>
        </w:rPr>
        <w:object w:dxaOrig="301" w:dyaOrig="288" w14:anchorId="19D1AA59">
          <v:shape id="_x0000_i2266" type="#_x0000_t75" style="width:15pt;height:14.25pt" o:ole="">
            <v:imagedata r:id="rId2288" o:title="" embosscolor="white"/>
          </v:shape>
          <o:OLEObject Type="Embed" ProgID="Equation.3" ShapeID="_x0000_i2266" DrawAspect="Content" ObjectID="_1752303332" r:id="rId2289"/>
        </w:object>
      </w:r>
      <w:r>
        <w:rPr>
          <w:rFonts w:ascii="Times New Roman" w:hAnsi="Times New Roman"/>
          <w:sz w:val="28"/>
          <w:szCs w:val="28"/>
        </w:rPr>
        <w:t xml:space="preserve"> –</w:t>
      </w:r>
      <w:proofErr w:type="gramEnd"/>
      <w:r>
        <w:rPr>
          <w:rFonts w:ascii="Times New Roman" w:hAnsi="Times New Roman"/>
          <w:sz w:val="28"/>
          <w:szCs w:val="28"/>
        </w:rPr>
        <w:t xml:space="preserve"> решение системы соответствующей нелинейному уравнению Шредингера, а </w:t>
      </w:r>
      <w:r>
        <w:rPr>
          <w:rFonts w:ascii="Times New Roman" w:hAnsi="Times New Roman"/>
          <w:position w:val="-4"/>
          <w:sz w:val="28"/>
          <w:szCs w:val="28"/>
          <w:lang w:val="en-US"/>
        </w:rPr>
        <w:object w:dxaOrig="301" w:dyaOrig="288" w14:anchorId="1B80CA63">
          <v:shape id="_x0000_i2267" type="#_x0000_t75" style="width:15pt;height:14.25pt" o:ole="">
            <v:imagedata r:id="rId2290" o:title="" embosscolor="white"/>
          </v:shape>
          <o:OLEObject Type="Embed" ProgID="Equation.DSMT4" ShapeID="_x0000_i2267" DrawAspect="Content" ObjectID="_1752303333" r:id="rId2291"/>
        </w:object>
      </w:r>
      <w:r>
        <w:rPr>
          <w:rFonts w:ascii="Times New Roman" w:hAnsi="Times New Roman"/>
          <w:sz w:val="28"/>
          <w:szCs w:val="28"/>
        </w:rPr>
        <w:t xml:space="preserve"> – решение системы, соответствующей </w:t>
      </w:r>
      <w:r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36E0F854">
          <v:shape id="_x0000_i2268" type="#_x0000_t75" style="width:12pt;height:14.25pt" o:ole="">
            <v:imagedata r:id="rId2292" o:title="" embosscolor="white"/>
          </v:shape>
          <o:OLEObject Type="Embed" ProgID="Equation.3" ShapeID="_x0000_i2268" DrawAspect="Content" ObjectID="_1752303334" r:id="rId2293"/>
        </w:object>
      </w:r>
      <w:r>
        <w:rPr>
          <w:rFonts w:ascii="Times New Roman" w:hAnsi="Times New Roman"/>
          <w:sz w:val="28"/>
          <w:szCs w:val="28"/>
        </w:rPr>
        <w:t xml:space="preserve">-спиновой системе, а </w:t>
      </w:r>
      <w:r>
        <w:rPr>
          <w:rFonts w:ascii="Times New Roman" w:hAnsi="Times New Roman"/>
          <w:sz w:val="28"/>
          <w:szCs w:val="28"/>
        </w:rPr>
        <w:lastRenderedPageBreak/>
        <w:t xml:space="preserve">также </w:t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1013" w:dyaOrig="362" w14:anchorId="6FA3897A">
          <v:shape id="_x0000_i2269" type="#_x0000_t75" style="width:51pt;height:18pt" o:ole="">
            <v:imagedata r:id="rId2294" o:title="" embosscolor="white"/>
          </v:shape>
          <o:OLEObject Type="Embed" ProgID="Equation.3" ShapeID="_x0000_i2269" DrawAspect="Content" ObjectID="_1752303335" r:id="rId2295"/>
        </w:object>
      </w:r>
      <w:r>
        <w:rPr>
          <w:rFonts w:ascii="Times New Roman" w:hAnsi="Times New Roman"/>
          <w:sz w:val="28"/>
          <w:szCs w:val="28"/>
        </w:rPr>
        <w:t xml:space="preserve"> – произвольная матричная функция, которая является </w:t>
      </w:r>
      <w:r>
        <w:rPr>
          <w:rFonts w:ascii="Times New Roman" w:hAnsi="Times New Roman"/>
          <w:sz w:val="28"/>
          <w:szCs w:val="28"/>
        </w:rPr>
        <w:t xml:space="preserve">также решение системы (4.93)-(4.100) при </w:t>
      </w:r>
      <w:r>
        <w:rPr>
          <w:rFonts w:ascii="Times New Roman" w:hAnsi="Times New Roman"/>
          <w:position w:val="-6"/>
          <w:sz w:val="28"/>
          <w:szCs w:val="28"/>
          <w:lang w:val="en-US"/>
        </w:rPr>
        <w:object w:dxaOrig="664" w:dyaOrig="301" w14:anchorId="6FDDFACA">
          <v:shape id="_x0000_i2270" type="#_x0000_t75" style="width:33pt;height:15pt" o:ole="">
            <v:imagedata r:id="rId2296" o:title="" embosscolor="white"/>
          </v:shape>
          <o:OLEObject Type="Embed" ProgID="Equation.3" ShapeID="_x0000_i2270" DrawAspect="Content" ObjectID="_1752303336" r:id="rId2297"/>
        </w:object>
      </w:r>
      <w:r>
        <w:rPr>
          <w:rFonts w:ascii="Times New Roman" w:hAnsi="Times New Roman"/>
          <w:sz w:val="28"/>
          <w:szCs w:val="28"/>
        </w:rPr>
        <w:t xml:space="preserve">. Производная функции по </w:t>
      </w:r>
      <w:r>
        <w:rPr>
          <w:rFonts w:ascii="Times New Roman" w:hAnsi="Times New Roman"/>
          <w:position w:val="-6"/>
          <w:sz w:val="28"/>
          <w:szCs w:val="28"/>
          <w:lang w:val="en-US"/>
        </w:rPr>
        <w:object w:dxaOrig="225" w:dyaOrig="238" w14:anchorId="31EAFFC2">
          <v:shape id="_x0000_i2271" type="#_x0000_t75" style="width:11.25pt;height:12pt" o:ole="">
            <v:imagedata r:id="rId2298" o:title="" embosscolor="white"/>
          </v:shape>
          <o:OLEObject Type="Embed" ProgID="Equation.3" ShapeID="_x0000_i2271" DrawAspect="Content" ObjectID="_1752303337" r:id="rId2299"/>
        </w:object>
      </w:r>
      <w:r>
        <w:rPr>
          <w:rFonts w:ascii="Times New Roman" w:hAnsi="Times New Roman"/>
          <w:sz w:val="28"/>
          <w:szCs w:val="28"/>
        </w:rPr>
        <w:t>равна</w:t>
      </w:r>
    </w:p>
    <w:p w14:paraId="5F609AB0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181B3A64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0"/>
          <w:sz w:val="28"/>
          <w:szCs w:val="28"/>
          <w:lang w:val="en-US"/>
        </w:rPr>
        <w:object w:dxaOrig="3956" w:dyaOrig="526" w14:anchorId="1F62905E">
          <v:shape id="_x0000_i2272" type="#_x0000_t75" style="width:198pt;height:26.25pt" o:ole="">
            <v:imagedata r:id="rId2300" o:title="" embosscolor="white"/>
          </v:shape>
          <o:OLEObject Type="Embed" ProgID="Equation.DSMT4" ShapeID="_x0000_i2272" DrawAspect="Content" ObjectID="_1752303338" r:id="rId230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(4.120)</w:t>
      </w:r>
    </w:p>
    <w:p w14:paraId="5E977FCC" w14:textId="77777777" w:rsidR="00CA29DF" w:rsidRDefault="00A21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Подставим выражения (4.101), (4.102) и (4.103) в (4.120), получаем</w:t>
      </w:r>
    </w:p>
    <w:p w14:paraId="750EA606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4E042A1E" w14:textId="77777777" w:rsidR="00CA29DF" w:rsidRDefault="00A21CF9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2"/>
          <w:sz w:val="28"/>
          <w:szCs w:val="28"/>
        </w:rPr>
        <w:object w:dxaOrig="9240" w:dyaOrig="401" w14:anchorId="2349264A">
          <v:shape id="_x0000_i2273" type="#_x0000_t75" style="width:462pt;height:20.25pt" o:ole="">
            <v:imagedata r:id="rId2302" o:title="" embosscolor="white"/>
          </v:shape>
          <o:OLEObject Type="Embed" ProgID="Equation.3" ShapeID="_x0000_i2273" DrawAspect="Content" ObjectID="_1752303339" r:id="rId2303"/>
        </w:object>
      </w:r>
    </w:p>
    <w:p w14:paraId="10D0972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  <w:lang w:val="en-US"/>
        </w:rPr>
      </w:pPr>
    </w:p>
    <w:p w14:paraId="2D431C8B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position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берем производную по </w:t>
      </w:r>
      <w:r>
        <w:rPr>
          <w:rFonts w:ascii="Times New Roman" w:hAnsi="Times New Roman"/>
          <w:position w:val="-6"/>
          <w:sz w:val="28"/>
          <w:szCs w:val="28"/>
          <w:lang w:val="en-US"/>
        </w:rPr>
        <w:object w:dxaOrig="163" w:dyaOrig="250" w14:anchorId="484EAAF1">
          <v:shape id="_x0000_i2274" type="#_x0000_t75" style="width:8.25pt;height:12.75pt" o:ole="">
            <v:imagedata r:id="rId2304" o:title="" embosscolor="white"/>
          </v:shape>
          <o:OLEObject Type="Embed" ProgID="Equation.3" ShapeID="_x0000_i2274" DrawAspect="Content" ObjectID="_1752303340" r:id="rId2305"/>
        </w:object>
      </w:r>
    </w:p>
    <w:p w14:paraId="02AAB985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A9BDF8E" w14:textId="77777777" w:rsidR="00CA29DF" w:rsidRDefault="00A21CF9">
      <w:pPr>
        <w:tabs>
          <w:tab w:val="center" w:pos="4800"/>
          <w:tab w:val="right" w:pos="95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6"/>
          <w:sz w:val="28"/>
          <w:szCs w:val="28"/>
        </w:rPr>
        <w:object w:dxaOrig="9117" w:dyaOrig="437" w14:anchorId="0D00B306">
          <v:shape id="_x0000_i2275" type="#_x0000_t75" style="width:456pt;height:21.75pt" o:ole="">
            <v:imagedata r:id="rId2306" o:title="" embosscolor="white"/>
          </v:shape>
          <o:OLEObject Type="Embed" ProgID="Equation.3" ShapeID="_x0000_i2275" DrawAspect="Content" ObjectID="_1752303341" r:id="rId2307"/>
        </w:object>
      </w:r>
    </w:p>
    <w:p w14:paraId="78DC4C49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  <w:lang w:val="en-US"/>
        </w:rPr>
      </w:pPr>
    </w:p>
    <w:p w14:paraId="36678D79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Окончательно</w:t>
      </w:r>
    </w:p>
    <w:p w14:paraId="3DAB25A9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69D0A1E7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3817" w:dyaOrig="437" w14:anchorId="6EE0ADFD">
          <v:shape id="_x0000_i2276" type="#_x0000_t75" style="width:190.5pt;height:21.75pt" o:ole="">
            <v:imagedata r:id="rId2308" o:title="" embosscolor="white"/>
          </v:shape>
          <o:OLEObject Type="Embed" ProgID="Equation.3" ShapeID="_x0000_i2276" DrawAspect="Content" ObjectID="_1752303342" r:id="rId2309"/>
        </w:object>
      </w:r>
      <w:r>
        <w:rPr>
          <w:rFonts w:ascii="Times New Roman" w:hAnsi="Times New Roman"/>
          <w:sz w:val="28"/>
          <w:szCs w:val="28"/>
        </w:rPr>
        <w:tab/>
        <w:t>(4.121)</w:t>
      </w:r>
    </w:p>
    <w:p w14:paraId="03E00F23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45B15AA0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Последняя формула зависит </w:t>
      </w:r>
      <w:proofErr w:type="gramStart"/>
      <w:r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position w:val="-4"/>
          <w:sz w:val="28"/>
          <w:szCs w:val="28"/>
          <w:lang w:val="en-US"/>
        </w:rPr>
        <w:object w:dxaOrig="301" w:dyaOrig="288" w14:anchorId="3C7FC7AF">
          <v:shape id="_x0000_i2277" type="#_x0000_t75" style="width:15pt;height:14.25pt" o:ole="">
            <v:imagedata r:id="rId2310" o:title="" embosscolor="white"/>
          </v:shape>
          <o:OLEObject Type="Embed" ProgID="Equation.3" ShapeID="_x0000_i2277" DrawAspect="Content" ObjectID="_1752303343" r:id="rId2311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которую нужно выразить через </w:t>
      </w:r>
      <w:r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0D1C5952">
          <v:shape id="_x0000_i2278" type="#_x0000_t75" style="width:12pt;height:14.25pt" o:ole="">
            <v:imagedata r:id="rId2312" o:title="" embosscolor="white"/>
          </v:shape>
          <o:OLEObject Type="Embed" ProgID="Equation.3" ShapeID="_x0000_i2278" DrawAspect="Content" ObjectID="_1752303344" r:id="rId2313"/>
        </w:object>
      </w:r>
      <w:r>
        <w:rPr>
          <w:rFonts w:ascii="Times New Roman" w:hAnsi="Times New Roman"/>
          <w:sz w:val="28"/>
          <w:szCs w:val="28"/>
        </w:rPr>
        <w:t>. Из выражения (4.111) следует</w:t>
      </w:r>
    </w:p>
    <w:p w14:paraId="3FEE8CB5" w14:textId="77777777" w:rsidR="00CA29DF" w:rsidRDefault="00CA29DF">
      <w:pPr>
        <w:tabs>
          <w:tab w:val="left" w:pos="15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3D98DAC3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2"/>
          <w:sz w:val="28"/>
          <w:szCs w:val="28"/>
          <w:lang w:val="en-US"/>
        </w:rPr>
        <w:object w:dxaOrig="3081" w:dyaOrig="538" w14:anchorId="139B62FA">
          <v:shape id="_x0000_i2279" type="#_x0000_t75" style="width:153.75pt;height:27pt" o:ole="">
            <v:imagedata r:id="rId2314" o:title="" embosscolor="white"/>
          </v:shape>
          <o:OLEObject Type="Embed" ProgID="Equation.DSMT4" ShapeID="_x0000_i2279" DrawAspect="Content" ObjectID="_1752303345" r:id="rId2315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(4.122)</w:t>
      </w:r>
    </w:p>
    <w:p w14:paraId="2C0D50F8" w14:textId="4CE69CC6" w:rsidR="00CA29DF" w:rsidRDefault="009D222B" w:rsidP="009D22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 другой стороны</w:t>
      </w:r>
    </w:p>
    <w:p w14:paraId="15E803AD" w14:textId="77777777" w:rsidR="00CA29DF" w:rsidRDefault="00CA29DF">
      <w:pPr>
        <w:tabs>
          <w:tab w:val="center" w:pos="4800"/>
          <w:tab w:val="right" w:pos="9639"/>
        </w:tabs>
        <w:rPr>
          <w:rFonts w:ascii="Times New Roman" w:hAnsi="Times New Roman"/>
          <w:sz w:val="28"/>
          <w:szCs w:val="28"/>
        </w:rPr>
      </w:pPr>
    </w:p>
    <w:p w14:paraId="00E1C590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22"/>
          <w:sz w:val="28"/>
          <w:szCs w:val="28"/>
          <w:lang w:val="en-US"/>
        </w:rPr>
        <w:object w:dxaOrig="3680" w:dyaOrig="538" w14:anchorId="4B30CF89">
          <v:shape id="_x0000_i2280" type="#_x0000_t75" style="width:183.75pt;height:27pt" o:ole="">
            <v:imagedata r:id="rId2316" o:title="" embosscolor="white"/>
          </v:shape>
          <o:OLEObject Type="Embed" ProgID="Equation.DSMT4" ShapeID="_x0000_i2280" DrawAspect="Content" ObjectID="_1752303346" r:id="rId2317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(4.123)</w:t>
      </w:r>
    </w:p>
    <w:p w14:paraId="7064E440" w14:textId="77777777" w:rsidR="00CA29DF" w:rsidRDefault="00CA29DF">
      <w:pPr>
        <w:tabs>
          <w:tab w:val="left" w:pos="15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9955B44" w14:textId="77777777" w:rsidR="00CA29DF" w:rsidRDefault="00A21CF9">
      <w:pPr>
        <w:tabs>
          <w:tab w:val="left" w:pos="15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введем условное обозначение</w:t>
      </w:r>
    </w:p>
    <w:p w14:paraId="21DB3A5D" w14:textId="77777777" w:rsidR="00CA29DF" w:rsidRDefault="00CA29DF">
      <w:pPr>
        <w:tabs>
          <w:tab w:val="left" w:pos="15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725AC285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8"/>
          <w:sz w:val="28"/>
          <w:szCs w:val="28"/>
          <w:lang w:val="en-US"/>
        </w:rPr>
        <w:object w:dxaOrig="2804" w:dyaOrig="1289" w14:anchorId="2A9695E2">
          <v:shape id="_x0000_i2281" type="#_x0000_t75" style="width:140.25pt;height:64.5pt" o:ole="">
            <v:imagedata r:id="rId2318" o:title="" embosscolor="white"/>
          </v:shape>
          <o:OLEObject Type="Embed" ProgID="Equation.DSMT4" ShapeID="_x0000_i2281" DrawAspect="Content" ObjectID="_1752303347" r:id="rId231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(4.124)</w:t>
      </w:r>
    </w:p>
    <w:p w14:paraId="1EE56620" w14:textId="77777777" w:rsidR="00CA29DF" w:rsidRDefault="00CA29DF">
      <w:pPr>
        <w:tabs>
          <w:tab w:val="left" w:pos="15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618B8C33" w14:textId="77777777" w:rsidR="00CA29DF" w:rsidRDefault="00A21CF9">
      <w:pPr>
        <w:tabs>
          <w:tab w:val="left" w:pos="15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 из уравнения (4.124) следует</w:t>
      </w:r>
    </w:p>
    <w:p w14:paraId="418E71AB" w14:textId="77777777" w:rsidR="00CA29DF" w:rsidRDefault="00CA29DF">
      <w:pPr>
        <w:tabs>
          <w:tab w:val="left" w:pos="15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10AB919A" w14:textId="77777777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8"/>
          <w:sz w:val="28"/>
          <w:szCs w:val="28"/>
          <w:lang w:val="en-US"/>
        </w:rPr>
        <w:object w:dxaOrig="3280" w:dyaOrig="1289" w14:anchorId="6E00D425">
          <v:shape id="_x0000_i2282" type="#_x0000_t75" style="width:164.25pt;height:64.5pt" o:ole="">
            <v:imagedata r:id="rId2320" o:title="" embosscolor="white"/>
          </v:shape>
          <o:OLEObject Type="Embed" ProgID="Equation.DSMT4" ShapeID="_x0000_i2282" DrawAspect="Content" ObjectID="_1752303348" r:id="rId2321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(4.125)</w:t>
      </w:r>
    </w:p>
    <w:p w14:paraId="2A5A14AB" w14:textId="77777777" w:rsidR="00CA29DF" w:rsidRDefault="00CA29DF">
      <w:pPr>
        <w:tabs>
          <w:tab w:val="left" w:pos="15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CD7AC6D" w14:textId="19008FB1" w:rsidR="00CA29DF" w:rsidRDefault="008A0C43">
      <w:pPr>
        <w:tabs>
          <w:tab w:val="left" w:pos="15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учетом (4.12</w:t>
      </w:r>
      <w:r>
        <w:rPr>
          <w:rFonts w:ascii="Times New Roman" w:hAnsi="Times New Roman"/>
          <w:sz w:val="28"/>
          <w:szCs w:val="28"/>
          <w:lang w:val="ru-KZ"/>
        </w:rPr>
        <w:t>5</w:t>
      </w:r>
      <w:r>
        <w:rPr>
          <w:rFonts w:ascii="Times New Roman" w:hAnsi="Times New Roman"/>
          <w:sz w:val="28"/>
          <w:szCs w:val="28"/>
        </w:rPr>
        <w:t>) получаем</w:t>
      </w:r>
    </w:p>
    <w:p w14:paraId="58FEB64D" w14:textId="77777777" w:rsidR="00CA29DF" w:rsidRDefault="00CA29DF">
      <w:pPr>
        <w:tabs>
          <w:tab w:val="left" w:pos="15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3EA4869C" w14:textId="3690E2A3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position w:val="-58"/>
          <w:sz w:val="28"/>
          <w:szCs w:val="28"/>
          <w:lang w:val="en-US"/>
        </w:rPr>
        <w:object w:dxaOrig="3643" w:dyaOrig="1289" w14:anchorId="6D427312">
          <v:shape id="_x0000_i2283" type="#_x0000_t75" style="width:182.25pt;height:64.5pt" o:ole="">
            <v:imagedata r:id="rId2322" o:title="" embosscolor="white"/>
          </v:shape>
          <o:OLEObject Type="Embed" ProgID="Equation.DSMT4" ShapeID="_x0000_i2283" DrawAspect="Content" ObjectID="_1752303349" r:id="rId232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(4.12</w:t>
      </w:r>
      <w:r w:rsidR="008A0C43">
        <w:rPr>
          <w:rFonts w:ascii="Times New Roman" w:hAnsi="Times New Roman"/>
          <w:sz w:val="28"/>
          <w:szCs w:val="28"/>
          <w:lang w:val="ru-KZ"/>
        </w:rPr>
        <w:t>6</w:t>
      </w:r>
      <w:r>
        <w:rPr>
          <w:rFonts w:ascii="Times New Roman" w:hAnsi="Times New Roman"/>
          <w:sz w:val="28"/>
          <w:szCs w:val="28"/>
        </w:rPr>
        <w:t>)</w:t>
      </w:r>
    </w:p>
    <w:p w14:paraId="749F8230" w14:textId="606073B9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Теперь нужно </w:t>
      </w:r>
      <w:proofErr w:type="gramStart"/>
      <w:r>
        <w:rPr>
          <w:rFonts w:ascii="Times New Roman" w:hAnsi="Times New Roman"/>
          <w:sz w:val="28"/>
          <w:szCs w:val="28"/>
        </w:rPr>
        <w:t xml:space="preserve">выразить </w:t>
      </w:r>
      <w:r>
        <w:rPr>
          <w:rFonts w:ascii="Times New Roman" w:hAnsi="Times New Roman"/>
          <w:position w:val="-16"/>
          <w:sz w:val="28"/>
          <w:szCs w:val="28"/>
          <w:lang w:val="en-US"/>
        </w:rPr>
        <w:object w:dxaOrig="664" w:dyaOrig="437" w14:anchorId="29455E9E">
          <v:shape id="_x0000_i2284" type="#_x0000_t75" style="width:33pt;height:21.75pt" o:ole="">
            <v:imagedata r:id="rId2324" o:title="" embosscolor="white"/>
          </v:shape>
          <o:OLEObject Type="Embed" ProgID="Equation.3" ShapeID="_x0000_i2284" DrawAspect="Content" ObjectID="_1752303350" r:id="rId2325"/>
        </w:object>
      </w:r>
      <w:r w:rsidR="001F1C9C" w:rsidRPr="001F1C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через</w:t>
      </w:r>
      <w:proofErr w:type="gramEnd"/>
      <w:r>
        <w:rPr>
          <w:rFonts w:ascii="Times New Roman" w:hAnsi="Times New Roman"/>
          <w:sz w:val="28"/>
          <w:szCs w:val="28"/>
        </w:rPr>
        <w:t xml:space="preserve"> матрицу </w:t>
      </w:r>
      <w:r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654BAE96">
          <v:shape id="_x0000_i2285" type="#_x0000_t75" style="width:12pt;height:14.25pt" o:ole="">
            <v:imagedata r:id="rId2326" o:title="" embosscolor="white"/>
          </v:shape>
          <o:OLEObject Type="Embed" ProgID="Equation.3" ShapeID="_x0000_i2285" DrawAspect="Content" ObjectID="_1752303351" r:id="rId2327"/>
        </w:object>
      </w:r>
      <w:r>
        <w:rPr>
          <w:rFonts w:ascii="Times New Roman" w:hAnsi="Times New Roman"/>
          <w:sz w:val="28"/>
          <w:szCs w:val="28"/>
        </w:rPr>
        <w:t>. Для этого представим матрицу в следующем виде</w:t>
      </w:r>
    </w:p>
    <w:p w14:paraId="265251A4" w14:textId="6A4F63D2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8"/>
          <w:sz w:val="28"/>
          <w:szCs w:val="28"/>
          <w:lang w:val="en-US"/>
        </w:rPr>
        <w:object w:dxaOrig="3306" w:dyaOrig="1289" w14:anchorId="23758C82">
          <v:shape id="_x0000_i2286" type="#_x0000_t75" style="width:165pt;height:64.5pt" o:ole="">
            <v:imagedata r:id="rId2328" o:title="" embosscolor="white"/>
          </v:shape>
          <o:OLEObject Type="Embed" ProgID="Equation.DSMT4" ShapeID="_x0000_i2286" DrawAspect="Content" ObjectID="_1752303352" r:id="rId2329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(4.12</w:t>
      </w:r>
      <w:r w:rsidR="008A0C43">
        <w:rPr>
          <w:rFonts w:ascii="Times New Roman" w:hAnsi="Times New Roman"/>
          <w:sz w:val="28"/>
          <w:szCs w:val="28"/>
          <w:lang w:val="ru-KZ"/>
        </w:rPr>
        <w:t>7</w:t>
      </w:r>
      <w:r>
        <w:rPr>
          <w:rFonts w:ascii="Times New Roman" w:hAnsi="Times New Roman"/>
          <w:sz w:val="28"/>
          <w:szCs w:val="28"/>
        </w:rPr>
        <w:t>)</w:t>
      </w:r>
    </w:p>
    <w:p w14:paraId="3F12D120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4FED9C94" w14:textId="06E8DCD6" w:rsidR="00CA29DF" w:rsidRDefault="001F1C9C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Где</w:t>
      </w:r>
      <w:r w:rsidRPr="008A0C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750" w:dyaOrig="375" w14:anchorId="6F9C0CCC">
          <v:shape id="_x0000_i2287" type="#_x0000_t75" style="width:37.5pt;height:18.75pt" o:ole="">
            <v:imagedata r:id="rId2330" o:title="" embosscolor="white"/>
          </v:shape>
          <o:OLEObject Type="Embed" ProgID="Equation.3" ShapeID="_x0000_i2287" DrawAspect="Content" ObjectID="_1752303353" r:id="rId2331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1503" w:dyaOrig="375" w14:anchorId="50A3E971">
          <v:shape id="_x0000_i2288" type="#_x0000_t75" style="width:75pt;height:18.75pt" o:ole="">
            <v:imagedata r:id="rId2332" o:title="" embosscolor="white"/>
          </v:shape>
          <o:OLEObject Type="Embed" ProgID="Equation.3" ShapeID="_x0000_i2288" DrawAspect="Content" ObjectID="_1752303354" r:id="rId2333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position w:val="-12"/>
          <w:sz w:val="28"/>
          <w:szCs w:val="28"/>
          <w:lang w:val="en-US"/>
        </w:rPr>
        <w:object w:dxaOrig="1377" w:dyaOrig="362" w14:anchorId="3B3F6D4A">
          <v:shape id="_x0000_i2289" type="#_x0000_t75" style="width:69pt;height:18pt" o:ole="">
            <v:imagedata r:id="rId2334" o:title="" embosscolor="white"/>
          </v:shape>
          <o:OLEObject Type="Embed" ProgID="Equation.3" ShapeID="_x0000_i2289" DrawAspect="Content" ObjectID="_1752303355" r:id="rId2335"/>
        </w:object>
      </w:r>
      <w:r>
        <w:rPr>
          <w:rFonts w:ascii="Times New Roman" w:hAnsi="Times New Roman"/>
          <w:sz w:val="28"/>
          <w:szCs w:val="28"/>
        </w:rPr>
        <w:t xml:space="preserve">-неизвестная функция. </w:t>
      </w:r>
      <w:proofErr w:type="gramStart"/>
      <w:r w:rsidR="001F49BC">
        <w:rPr>
          <w:rFonts w:ascii="Times New Roman" w:hAnsi="Times New Roman"/>
          <w:sz w:val="28"/>
          <w:szCs w:val="28"/>
        </w:rPr>
        <w:t>Следовательно,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position w:val="-16"/>
          <w:sz w:val="28"/>
          <w:szCs w:val="28"/>
        </w:rPr>
        <w:object w:dxaOrig="1653" w:dyaOrig="437" w14:anchorId="0B50968A">
          <v:shape id="_x0000_i2290" type="#_x0000_t75" style="width:82.5pt;height:21.75pt" o:ole="">
            <v:imagedata r:id="rId2336" o:title="" embosscolor="white"/>
          </v:shape>
          <o:OLEObject Type="Embed" ProgID="Equation.3" ShapeID="_x0000_i2290" DrawAspect="Content" ObjectID="_1752303356" r:id="rId2337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14:paraId="699CBF71" w14:textId="77777777" w:rsidR="00CA29DF" w:rsidRDefault="00A21CF9">
      <w:pPr>
        <w:tabs>
          <w:tab w:val="left" w:pos="1500"/>
          <w:tab w:val="right" w:pos="9500"/>
        </w:tabs>
        <w:ind w:firstLine="851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7629" w:dyaOrig="1265" w14:anchorId="2DABD9C4">
          <v:shape id="_x0000_i2291" type="#_x0000_t75" style="width:381.75pt;height:63pt" o:ole="">
            <v:imagedata r:id="rId2338" o:title="" embosscolor="white"/>
          </v:shape>
          <o:OLEObject Type="Embed" ProgID="Equation.3" ShapeID="_x0000_i2291" DrawAspect="Content" ObjectID="_1752303357" r:id="rId2339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3D693E8C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  <w:lang w:val="en-US"/>
        </w:rPr>
      </w:pPr>
    </w:p>
    <w:p w14:paraId="09915B4D" w14:textId="017DF4C0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 w:rsidR="009D222B" w:rsidRPr="009D222B">
        <w:rPr>
          <w:rFonts w:ascii="Times New Roman" w:hAnsi="Times New Roman"/>
          <w:position w:val="-58"/>
          <w:sz w:val="28"/>
          <w:szCs w:val="28"/>
        </w:rPr>
        <w:object w:dxaOrig="3620" w:dyaOrig="1300" w14:anchorId="34CDFF6F">
          <v:shape id="_x0000_i2292" type="#_x0000_t75" style="width:180.75pt;height:64.5pt" o:ole="">
            <v:imagedata r:id="rId2340" o:title="" embosscolor="white"/>
          </v:shape>
          <o:OLEObject Type="Embed" ProgID="Equation.DSMT4" ShapeID="_x0000_i2292" DrawAspect="Content" ObjectID="_1752303358" r:id="rId2341"/>
        </w:objec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  <w:t>(4.12</w:t>
      </w:r>
      <w:r w:rsidR="008A0C43">
        <w:rPr>
          <w:rFonts w:ascii="Times New Roman" w:hAnsi="Times New Roman"/>
          <w:sz w:val="28"/>
          <w:szCs w:val="28"/>
          <w:lang w:val="ru-KZ"/>
        </w:rPr>
        <w:t>8</w:t>
      </w:r>
      <w:r>
        <w:rPr>
          <w:rFonts w:ascii="Times New Roman" w:hAnsi="Times New Roman"/>
          <w:sz w:val="28"/>
          <w:szCs w:val="28"/>
        </w:rPr>
        <w:t>)</w:t>
      </w:r>
    </w:p>
    <w:p w14:paraId="54CB5AB8" w14:textId="168C5D09" w:rsidR="00CA29DF" w:rsidRDefault="00A21CF9">
      <w:pPr>
        <w:tabs>
          <w:tab w:val="center" w:pos="4800"/>
          <w:tab w:val="right" w:pos="9639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56"/>
          <w:sz w:val="28"/>
          <w:szCs w:val="28"/>
        </w:rPr>
        <w:object w:dxaOrig="6900" w:dyaOrig="1265" w14:anchorId="1D8E09D5">
          <v:shape id="_x0000_i2293" type="#_x0000_t75" style="width:345pt;height:63pt" o:ole="">
            <v:imagedata r:id="rId2342" o:title="" embosscolor="white"/>
          </v:shape>
          <o:OLEObject Type="Embed" ProgID="Equation.3" ShapeID="_x0000_i2293" DrawAspect="Content" ObjectID="_1752303359" r:id="rId2343"/>
        </w:objec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(4.1</w:t>
      </w:r>
      <w:r w:rsidR="008A0C43">
        <w:rPr>
          <w:rFonts w:ascii="Times New Roman" w:hAnsi="Times New Roman"/>
          <w:sz w:val="28"/>
          <w:szCs w:val="28"/>
          <w:lang w:val="ru-KZ"/>
        </w:rPr>
        <w:t>29</w:t>
      </w:r>
      <w:r>
        <w:rPr>
          <w:rFonts w:ascii="Times New Roman" w:hAnsi="Times New Roman"/>
          <w:sz w:val="28"/>
          <w:szCs w:val="28"/>
        </w:rPr>
        <w:t>)</w:t>
      </w:r>
    </w:p>
    <w:p w14:paraId="18641ACA" w14:textId="0D676C3B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 w:rsidRPr="00803C71">
        <w:rPr>
          <w:rFonts w:ascii="Times New Roman" w:hAnsi="Times New Roman"/>
          <w:sz w:val="28"/>
          <w:szCs w:val="28"/>
        </w:rPr>
        <w:t xml:space="preserve">Подставив полученное выражение </w:t>
      </w:r>
      <w:proofErr w:type="gramStart"/>
      <w:r w:rsidRPr="00803C71">
        <w:rPr>
          <w:rFonts w:ascii="Times New Roman" w:hAnsi="Times New Roman"/>
          <w:sz w:val="28"/>
          <w:szCs w:val="28"/>
        </w:rPr>
        <w:t xml:space="preserve">в </w:t>
      </w:r>
      <w:r w:rsidRPr="00803C71">
        <w:rPr>
          <w:rFonts w:ascii="Times New Roman" w:hAnsi="Times New Roman"/>
          <w:position w:val="-12"/>
          <w:sz w:val="28"/>
          <w:szCs w:val="28"/>
        </w:rPr>
        <w:object w:dxaOrig="1189" w:dyaOrig="401" w14:anchorId="6D1C0246">
          <v:shape id="_x0000_i2294" type="#_x0000_t75" style="width:59.25pt;height:20.25pt" o:ole="">
            <v:imagedata r:id="rId2241" o:title="" embosscolor="white"/>
          </v:shape>
          <o:OLEObject Type="Embed" ProgID="Equation.3" ShapeID="_x0000_i2294" DrawAspect="Content" ObjectID="_1752303360" r:id="rId2344"/>
        </w:object>
      </w:r>
      <w:r w:rsidRPr="00803C71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="00803C71" w:rsidRPr="00803C71">
        <w:rPr>
          <w:rFonts w:ascii="Times New Roman" w:hAnsi="Times New Roman"/>
          <w:sz w:val="28"/>
          <w:szCs w:val="28"/>
          <w:lang w:val="ru-KZ"/>
        </w:rPr>
        <w:t>4.110</w:t>
      </w:r>
      <w:r w:rsidRPr="00803C71">
        <w:rPr>
          <w:rFonts w:ascii="Times New Roman" w:hAnsi="Times New Roman"/>
          <w:sz w:val="28"/>
          <w:szCs w:val="28"/>
        </w:rPr>
        <w:t>), получим</w:t>
      </w:r>
    </w:p>
    <w:p w14:paraId="536477F8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505B54F6" w14:textId="3335AEE5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32"/>
          <w:sz w:val="28"/>
          <w:szCs w:val="28"/>
          <w:lang w:val="en-US"/>
        </w:rPr>
        <w:object w:dxaOrig="7512" w:dyaOrig="776" w14:anchorId="669025B9">
          <v:shape id="_x0000_i2295" type="#_x0000_t75" style="width:375.75pt;height:39pt" o:ole="">
            <v:imagedata r:id="rId2345" o:title="" embosscolor="white"/>
          </v:shape>
          <o:OLEObject Type="Embed" ProgID="Equation.3" ShapeID="_x0000_i2295" DrawAspect="Content" ObjectID="_1752303361" r:id="rId2346"/>
        </w:object>
      </w:r>
      <w:r>
        <w:rPr>
          <w:rFonts w:ascii="Times New Roman" w:hAnsi="Times New Roman"/>
          <w:sz w:val="28"/>
          <w:szCs w:val="28"/>
        </w:rPr>
        <w:tab/>
        <w:t>(4.1</w:t>
      </w:r>
      <w:r w:rsidR="008A0C43">
        <w:rPr>
          <w:rFonts w:ascii="Times New Roman" w:hAnsi="Times New Roman"/>
          <w:sz w:val="28"/>
          <w:szCs w:val="28"/>
          <w:lang w:val="ru-KZ"/>
        </w:rPr>
        <w:t>30</w:t>
      </w:r>
      <w:r>
        <w:rPr>
          <w:rFonts w:ascii="Times New Roman" w:hAnsi="Times New Roman"/>
          <w:sz w:val="28"/>
          <w:szCs w:val="28"/>
        </w:rPr>
        <w:t>)</w:t>
      </w:r>
    </w:p>
    <w:p w14:paraId="5AD74279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0F1E0562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Окончательно, представление Лакса для </w:t>
      </w:r>
      <w:r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4304126F">
          <v:shape id="_x0000_i2296" type="#_x0000_t75" style="width:12pt;height:14.25pt" o:ole="">
            <v:imagedata r:id="rId2347" o:title="" embosscolor="white"/>
          </v:shape>
          <o:OLEObject Type="Embed" ProgID="Equation.3" ShapeID="_x0000_i2296" DrawAspect="Content" ObjectID="_1752303362" r:id="rId2348"/>
        </w:object>
      </w:r>
      <w:r>
        <w:rPr>
          <w:rFonts w:ascii="Times New Roman" w:hAnsi="Times New Roman"/>
          <w:sz w:val="28"/>
          <w:szCs w:val="28"/>
        </w:rPr>
        <w:t>-спиновой системы имеет вид</w:t>
      </w:r>
    </w:p>
    <w:p w14:paraId="0DC149E3" w14:textId="77777777" w:rsidR="00CA29DF" w:rsidRDefault="00CA29DF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</w:p>
    <w:p w14:paraId="4B3C2F4E" w14:textId="77777777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14"/>
          <w:sz w:val="28"/>
          <w:szCs w:val="28"/>
        </w:rPr>
        <w:object w:dxaOrig="1352" w:dyaOrig="388" w14:anchorId="0E43F934">
          <v:shape id="_x0000_i2297" type="#_x0000_t75" style="width:67.5pt;height:19.5pt" o:ole="">
            <v:imagedata r:id="rId2349" o:title="" embosscolor="white"/>
          </v:shape>
          <o:OLEObject Type="Embed" ProgID="Equation.DSMT4" ShapeID="_x0000_i2297" DrawAspect="Content" ObjectID="_1752303363" r:id="rId2350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5EEF92C2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27DE0AFF" w14:textId="134E8DED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 w:rsidR="009D222B">
        <w:rPr>
          <w:rFonts w:ascii="Times New Roman" w:hAnsi="Times New Roman"/>
          <w:position w:val="-18"/>
          <w:sz w:val="28"/>
          <w:szCs w:val="28"/>
        </w:rPr>
        <w:object w:dxaOrig="2100" w:dyaOrig="440" w14:anchorId="60BC014D">
          <v:shape id="_x0000_i2298" type="#_x0000_t75" style="width:105pt;height:21.75pt" o:ole="">
            <v:imagedata r:id="rId2351" o:title="" embosscolor="white"/>
          </v:shape>
          <o:OLEObject Type="Embed" ProgID="Equation.DSMT4" ShapeID="_x0000_i2298" DrawAspect="Content" ObjectID="_1752303364" r:id="rId2352"/>
        </w:object>
      </w:r>
      <w:r w:rsidR="009D222B">
        <w:rPr>
          <w:rFonts w:ascii="Times New Roman" w:hAnsi="Times New Roman"/>
          <w:sz w:val="28"/>
          <w:szCs w:val="28"/>
          <w:lang w:val="ru-KZ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0C58AF68" w14:textId="77777777" w:rsidR="00CA29DF" w:rsidRDefault="00A21CF9">
      <w:pPr>
        <w:tabs>
          <w:tab w:val="center" w:pos="4800"/>
          <w:tab w:val="right" w:pos="9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</w:p>
    <w:p w14:paraId="414DE94B" w14:textId="77777777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position w:val="-14"/>
          <w:sz w:val="28"/>
          <w:szCs w:val="28"/>
          <w:lang w:val="en-US"/>
        </w:rPr>
        <w:object w:dxaOrig="1340" w:dyaOrig="388" w14:anchorId="278AD6C4">
          <v:shape id="_x0000_i2299" type="#_x0000_t75" style="width:66.75pt;height:19.5pt" o:ole="">
            <v:imagedata r:id="rId2353" o:title="" embosscolor="white"/>
          </v:shape>
          <o:OLEObject Type="Embed" ProgID="Equation.DSMT4" ShapeID="_x0000_i2299" DrawAspect="Content" ObjectID="_1752303365" r:id="rId2354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64FBCB25" w14:textId="77777777" w:rsidR="00CA29DF" w:rsidRDefault="00CA29DF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</w:p>
    <w:p w14:paraId="2AAD2FAC" w14:textId="77777777" w:rsidR="00CA29DF" w:rsidRDefault="00A21CF9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position w:val="-26"/>
          <w:sz w:val="28"/>
          <w:szCs w:val="28"/>
          <w:lang w:val="en-US"/>
        </w:rPr>
        <w:object w:dxaOrig="2703" w:dyaOrig="700" w14:anchorId="145DF758">
          <v:shape id="_x0000_i2300" type="#_x0000_t75" style="width:135pt;height:35.25pt" o:ole="">
            <v:imagedata r:id="rId2355" o:title="" embosscolor="white"/>
          </v:shape>
          <o:OLEObject Type="Embed" ProgID="Equation.DSMT4" ShapeID="_x0000_i2300" DrawAspect="Content" ObjectID="_1752303366" r:id="rId2356"/>
        </w:object>
      </w:r>
      <w:r>
        <w:rPr>
          <w:rFonts w:ascii="Times New Roman" w:hAnsi="Times New Roman"/>
          <w:sz w:val="28"/>
          <w:szCs w:val="28"/>
          <w:lang w:val="en-US"/>
        </w:rPr>
        <w:tab/>
      </w:r>
    </w:p>
    <w:p w14:paraId="1CF10AD6" w14:textId="77777777" w:rsidR="001F1C9C" w:rsidRDefault="001F1C9C">
      <w:pPr>
        <w:tabs>
          <w:tab w:val="center" w:pos="4800"/>
          <w:tab w:val="right" w:pos="9500"/>
        </w:tabs>
        <w:ind w:firstLine="851"/>
        <w:rPr>
          <w:rFonts w:ascii="Times New Roman" w:hAnsi="Times New Roman"/>
          <w:sz w:val="28"/>
          <w:szCs w:val="28"/>
          <w:lang w:val="en-US"/>
        </w:rPr>
      </w:pPr>
    </w:p>
    <w:p w14:paraId="510A9C2B" w14:textId="6199EA2E" w:rsidR="00CA29DF" w:rsidRDefault="00A21CF9">
      <w:pPr>
        <w:tabs>
          <w:tab w:val="left" w:pos="1500"/>
          <w:tab w:val="right" w:pos="9500"/>
        </w:tabs>
        <w:ind w:firstLine="851"/>
        <w:rPr>
          <w:rFonts w:ascii="Times New Roman" w:hAnsi="Times New Roman"/>
          <w:sz w:val="28"/>
          <w:szCs w:val="28"/>
        </w:rPr>
      </w:pPr>
      <w:r w:rsidRPr="00803C71">
        <w:rPr>
          <w:rFonts w:ascii="Times New Roman" w:hAnsi="Times New Roman"/>
          <w:sz w:val="28"/>
          <w:szCs w:val="28"/>
        </w:rPr>
        <w:lastRenderedPageBreak/>
        <w:t>Итак, мы получили представление Лакса для спиновой системы (</w:t>
      </w:r>
      <w:proofErr w:type="gramStart"/>
      <w:r w:rsidR="00803C71" w:rsidRPr="00803C71">
        <w:rPr>
          <w:rFonts w:ascii="Times New Roman" w:hAnsi="Times New Roman"/>
          <w:sz w:val="28"/>
          <w:szCs w:val="28"/>
          <w:lang w:val="ru-KZ"/>
        </w:rPr>
        <w:t>4.110</w:t>
      </w:r>
      <w:r w:rsidRPr="00803C71">
        <w:rPr>
          <w:rFonts w:ascii="Times New Roman" w:hAnsi="Times New Roman"/>
          <w:sz w:val="28"/>
          <w:szCs w:val="28"/>
        </w:rPr>
        <w:t>)-</w:t>
      </w:r>
      <w:proofErr w:type="gramEnd"/>
      <w:r w:rsidRPr="00803C71">
        <w:rPr>
          <w:rFonts w:ascii="Times New Roman" w:hAnsi="Times New Roman"/>
          <w:sz w:val="28"/>
          <w:szCs w:val="28"/>
        </w:rPr>
        <w:t>(</w:t>
      </w:r>
      <w:r w:rsidR="00803C71" w:rsidRPr="00803C71">
        <w:rPr>
          <w:rFonts w:ascii="Times New Roman" w:hAnsi="Times New Roman"/>
          <w:sz w:val="28"/>
          <w:szCs w:val="28"/>
          <w:lang w:val="ru-KZ"/>
        </w:rPr>
        <w:t>4.111</w:t>
      </w:r>
      <w:r w:rsidRPr="00803C71">
        <w:rPr>
          <w:rFonts w:ascii="Times New Roman" w:hAnsi="Times New Roman"/>
          <w:sz w:val="28"/>
          <w:szCs w:val="28"/>
        </w:rPr>
        <w:t xml:space="preserve">). Условие совместности систем </w:t>
      </w:r>
      <w:proofErr w:type="gramStart"/>
      <w:r w:rsidRPr="00803C71">
        <w:rPr>
          <w:rFonts w:ascii="Times New Roman" w:hAnsi="Times New Roman"/>
          <w:sz w:val="28"/>
          <w:szCs w:val="28"/>
        </w:rPr>
        <w:t>матриц</w:t>
      </w:r>
      <w:r w:rsidR="001F1C9C" w:rsidRPr="00803C71">
        <w:rPr>
          <w:rFonts w:ascii="Times New Roman" w:hAnsi="Times New Roman"/>
          <w:sz w:val="28"/>
          <w:szCs w:val="28"/>
        </w:rPr>
        <w:t xml:space="preserve"> </w:t>
      </w:r>
      <w:r w:rsidRPr="00803C71">
        <w:rPr>
          <w:rFonts w:ascii="Times New Roman" w:hAnsi="Times New Roman"/>
          <w:position w:val="-14"/>
          <w:sz w:val="28"/>
          <w:szCs w:val="28"/>
          <w:lang w:val="en-US"/>
        </w:rPr>
        <w:object w:dxaOrig="425" w:dyaOrig="388" w14:anchorId="73E6B226">
          <v:shape id="_x0000_i2301" type="#_x0000_t75" style="width:21pt;height:19.5pt" o:ole="">
            <v:imagedata r:id="rId2357" o:title="" embosscolor="white"/>
          </v:shape>
          <o:OLEObject Type="Embed" ProgID="Equation.DSMT4" ShapeID="_x0000_i2301" DrawAspect="Content" ObjectID="_1752303367" r:id="rId2358"/>
        </w:object>
      </w:r>
      <w:r w:rsidRPr="00803C71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803C71">
        <w:rPr>
          <w:rFonts w:ascii="Times New Roman" w:hAnsi="Times New Roman"/>
          <w:sz w:val="28"/>
          <w:szCs w:val="28"/>
        </w:rPr>
        <w:t xml:space="preserve"> </w:t>
      </w:r>
      <w:r w:rsidRPr="00803C71">
        <w:rPr>
          <w:rFonts w:ascii="Times New Roman" w:hAnsi="Times New Roman"/>
          <w:position w:val="-14"/>
          <w:sz w:val="28"/>
          <w:szCs w:val="28"/>
          <w:lang w:val="en-US"/>
        </w:rPr>
        <w:object w:dxaOrig="362" w:dyaOrig="388" w14:anchorId="744D4B12">
          <v:shape id="_x0000_i2302" type="#_x0000_t75" style="width:18pt;height:19.5pt" o:ole="">
            <v:imagedata r:id="rId2359" o:title="" embosscolor="white"/>
          </v:shape>
          <o:OLEObject Type="Embed" ProgID="Equation.DSMT4" ShapeID="_x0000_i2302" DrawAspect="Content" ObjectID="_1752303368" r:id="rId2360"/>
        </w:object>
      </w:r>
      <w:r w:rsidRPr="00803C71">
        <w:rPr>
          <w:rFonts w:ascii="Times New Roman" w:hAnsi="Times New Roman"/>
          <w:sz w:val="28"/>
          <w:szCs w:val="28"/>
        </w:rPr>
        <w:t xml:space="preserve"> дает </w:t>
      </w:r>
      <w:r w:rsidRPr="00803C71"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5445E7B3">
          <v:shape id="_x0000_i2303" type="#_x0000_t75" style="width:12pt;height:14.25pt" o:ole="">
            <v:imagedata r:id="rId2361" o:title="" embosscolor="white"/>
          </v:shape>
          <o:OLEObject Type="Embed" ProgID="Equation.3" ShapeID="_x0000_i2303" DrawAspect="Content" ObjectID="_1752303369" r:id="rId2362"/>
        </w:object>
      </w:r>
      <w:r w:rsidRPr="00803C71">
        <w:rPr>
          <w:rFonts w:ascii="Times New Roman" w:hAnsi="Times New Roman"/>
          <w:sz w:val="28"/>
          <w:szCs w:val="28"/>
        </w:rPr>
        <w:t>-спиновую систему.</w:t>
      </w:r>
    </w:p>
    <w:p w14:paraId="1F1610CA" w14:textId="77777777" w:rsidR="00CA29DF" w:rsidRDefault="00CA29DF">
      <w:pPr>
        <w:ind w:firstLine="709"/>
        <w:rPr>
          <w:rFonts w:ascii="Times New Roman" w:hAnsi="Times New Roman"/>
          <w:b/>
          <w:bCs/>
          <w:sz w:val="28"/>
          <w:szCs w:val="28"/>
        </w:rPr>
      </w:pPr>
    </w:p>
    <w:p w14:paraId="2C8ECFD4" w14:textId="77777777" w:rsidR="00CA29DF" w:rsidRDefault="00A21CF9">
      <w:pPr>
        <w:pStyle w:val="2"/>
        <w:keepNext w:val="0"/>
        <w:keepLines w:val="0"/>
        <w:spacing w:before="0"/>
        <w:ind w:firstLine="709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42" w:name="_Toc135765054"/>
      <w:bookmarkStart w:id="143" w:name="_Toc134555863"/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Выводы по 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раздел</w:t>
      </w:r>
      <w:bookmarkEnd w:id="142"/>
      <w:bookmarkEnd w:id="143"/>
      <w:r>
        <w:rPr>
          <w:rFonts w:ascii="Times New Roman" w:hAnsi="Times New Roman"/>
          <w:b/>
          <w:bCs/>
          <w:color w:val="auto"/>
          <w:sz w:val="28"/>
          <w:szCs w:val="28"/>
        </w:rPr>
        <w:t>у</w:t>
      </w:r>
    </w:p>
    <w:p w14:paraId="198E28FB" w14:textId="77777777" w:rsidR="004170B9" w:rsidRDefault="00A21CF9">
      <w:pPr>
        <w:ind w:firstLine="709"/>
        <w:rPr>
          <w:rFonts w:ascii="Times New Roman" w:hAnsi="Times New Roman"/>
          <w:sz w:val="28"/>
          <w:szCs w:val="28"/>
          <w:lang w:val="ru-KZ"/>
        </w:rPr>
      </w:pPr>
      <w:r>
        <w:rPr>
          <w:rFonts w:ascii="Times New Roman" w:hAnsi="Times New Roman"/>
          <w:sz w:val="28"/>
          <w:szCs w:val="28"/>
        </w:rPr>
        <w:t xml:space="preserve">Нелинейные модели, описывающие взаимодействие длинных и коротких волн, задаются уравнениями типа </w:t>
      </w:r>
      <w:bookmarkStart w:id="144" w:name="_Hlk138246836"/>
      <w:r>
        <w:rPr>
          <w:rFonts w:ascii="Times New Roman" w:hAnsi="Times New Roman"/>
          <w:sz w:val="28"/>
          <w:szCs w:val="28"/>
        </w:rPr>
        <w:t>Яджимы-Ойкавы</w:t>
      </w:r>
      <w:bookmarkEnd w:id="144"/>
      <w:r>
        <w:rPr>
          <w:rFonts w:ascii="Times New Roman" w:hAnsi="Times New Roman"/>
          <w:sz w:val="28"/>
          <w:szCs w:val="28"/>
        </w:rPr>
        <w:t>. В этом разделе были исследованы некоторые интегрируемые модели длинных и коротких волн, а именно уравнение Яджимы-Ойкавы, уравнение Ньюэ</w:t>
      </w:r>
      <w:r>
        <w:rPr>
          <w:rFonts w:ascii="Times New Roman" w:hAnsi="Times New Roman"/>
          <w:sz w:val="28"/>
          <w:szCs w:val="28"/>
        </w:rPr>
        <w:t>лла, уравнение Ма, уравнение Генга-Ли и т.д. Любые интегрируемые уравнения, допускающие представления Лакса, вообще говоря, калибровочно эквивалентны некоторому интегрируемому обобщенному УФГ. В этом контексте интересно найти калибровочные эквивалентные ан</w:t>
      </w:r>
      <w:r>
        <w:rPr>
          <w:rFonts w:ascii="Times New Roman" w:hAnsi="Times New Roman"/>
          <w:sz w:val="28"/>
          <w:szCs w:val="28"/>
        </w:rPr>
        <w:t xml:space="preserve">алоги вышеупомянутых интегрируемых моделей длинных и коротких волн. В этом разделе найдены калибровочные эквивалентные аналоги интегрируемых уравнений </w:t>
      </w:r>
      <w:r w:rsidR="003A5676">
        <w:rPr>
          <w:rFonts w:ascii="Times New Roman" w:hAnsi="Times New Roman"/>
          <w:sz w:val="28"/>
          <w:szCs w:val="28"/>
          <w:lang w:val="ru-KZ"/>
        </w:rPr>
        <w:t xml:space="preserve">описывающих взаимодействие </w:t>
      </w:r>
      <w:r>
        <w:rPr>
          <w:rFonts w:ascii="Times New Roman" w:hAnsi="Times New Roman"/>
          <w:sz w:val="28"/>
          <w:szCs w:val="28"/>
        </w:rPr>
        <w:t>длинных и коротких волн. Эти калибровочные эквиваленты являются интегрируемыми</w:t>
      </w:r>
      <w:r>
        <w:rPr>
          <w:rFonts w:ascii="Times New Roman" w:hAnsi="Times New Roman"/>
          <w:sz w:val="28"/>
          <w:szCs w:val="28"/>
        </w:rPr>
        <w:t xml:space="preserve"> обобщенными уравнениями ферромагнетика Гейзенберга</w:t>
      </w:r>
      <w:r w:rsidR="001F49BC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с самосогласованным потенциалом. Приведены соответствующие представления Лакса этих обобщенных уравнений ферромагнетика Гейзенберга</w:t>
      </w:r>
      <w:r w:rsidR="001F49BC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с самосогласованным потенциалом.</w:t>
      </w:r>
      <w:r w:rsidR="004170B9">
        <w:rPr>
          <w:rFonts w:ascii="Times New Roman" w:hAnsi="Times New Roman"/>
          <w:sz w:val="28"/>
          <w:szCs w:val="28"/>
          <w:lang w:val="ru-KZ"/>
        </w:rPr>
        <w:t xml:space="preserve"> </w:t>
      </w:r>
    </w:p>
    <w:p w14:paraId="064154D7" w14:textId="77777777" w:rsidR="001F1C9C" w:rsidRDefault="004170B9" w:rsidP="001F1C9C">
      <w:pPr>
        <w:ind w:firstLine="709"/>
        <w:rPr>
          <w:rFonts w:ascii="Times New Roman" w:hAnsi="Times New Roman"/>
          <w:sz w:val="28"/>
          <w:szCs w:val="28"/>
          <w:lang w:val="ru-KZ"/>
        </w:rPr>
      </w:pPr>
      <w:r>
        <w:rPr>
          <w:rFonts w:ascii="Times New Roman" w:hAnsi="Times New Roman"/>
          <w:sz w:val="28"/>
          <w:szCs w:val="28"/>
          <w:lang w:val="ru-KZ"/>
        </w:rPr>
        <w:t xml:space="preserve">Более того, рассмотрена </w:t>
      </w:r>
      <w:r w:rsidR="003A5676"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262C0A7B">
          <v:shape id="_x0000_i2304" type="#_x0000_t75" style="width:12pt;height:14.25pt" o:ole="">
            <v:imagedata r:id="rId2347" o:title="" embosscolor="white"/>
          </v:shape>
          <o:OLEObject Type="Embed" ProgID="Equation.3" ShapeID="_x0000_i2304" DrawAspect="Content" ObjectID="_1752303370" r:id="rId2363"/>
        </w:object>
      </w:r>
      <w:r>
        <w:rPr>
          <w:rFonts w:ascii="Times New Roman" w:hAnsi="Times New Roman"/>
          <w:sz w:val="28"/>
          <w:szCs w:val="28"/>
        </w:rPr>
        <w:t>-спинов</w:t>
      </w:r>
      <w:r>
        <w:rPr>
          <w:rFonts w:ascii="Times New Roman" w:hAnsi="Times New Roman"/>
          <w:sz w:val="28"/>
          <w:szCs w:val="28"/>
          <w:lang w:val="ru-KZ"/>
        </w:rPr>
        <w:t>ая</w:t>
      </w:r>
      <w:r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  <w:lang w:val="ru-KZ"/>
        </w:rPr>
        <w:t>а</w:t>
      </w:r>
      <w:r>
        <w:rPr>
          <w:rFonts w:ascii="Times New Roman" w:hAnsi="Times New Roman"/>
          <w:sz w:val="28"/>
          <w:szCs w:val="28"/>
        </w:rPr>
        <w:t xml:space="preserve">, соответствующую двухслойному уравнению M-I. </w:t>
      </w:r>
      <w:r>
        <w:rPr>
          <w:rFonts w:ascii="Times New Roman" w:hAnsi="Times New Roman"/>
          <w:sz w:val="28"/>
          <w:szCs w:val="28"/>
          <w:lang w:val="ru-KZ"/>
        </w:rPr>
        <w:t>Предложена</w:t>
      </w:r>
      <w:r>
        <w:rPr>
          <w:rFonts w:ascii="Times New Roman" w:hAnsi="Times New Roman"/>
          <w:sz w:val="28"/>
          <w:szCs w:val="28"/>
        </w:rPr>
        <w:t xml:space="preserve"> матричная форма представления Лакса для рассматриваемого уравнения</w:t>
      </w:r>
      <w:r>
        <w:rPr>
          <w:rFonts w:ascii="Times New Roman" w:hAnsi="Times New Roman"/>
          <w:sz w:val="28"/>
          <w:szCs w:val="28"/>
          <w:lang w:val="ru-KZ"/>
        </w:rPr>
        <w:t>.</w:t>
      </w:r>
      <w:r>
        <w:rPr>
          <w:rFonts w:ascii="Times New Roman" w:hAnsi="Times New Roman"/>
          <w:sz w:val="28"/>
          <w:szCs w:val="28"/>
        </w:rPr>
        <w:t xml:space="preserve">  Такое представление Лакса расширяет возможности изучения </w:t>
      </w:r>
      <w:r w:rsidR="001F49BC"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4C0E869B">
          <v:shape id="_x0000_i2305" type="#_x0000_t75" style="width:12pt;height:14.25pt" o:ole="">
            <v:imagedata r:id="rId2361" o:title="" embosscolor="white"/>
          </v:shape>
          <o:OLEObject Type="Embed" ProgID="Equation.3" ShapeID="_x0000_i2305" DrawAspect="Content" ObjectID="_1752303371" r:id="rId2364"/>
        </w:object>
      </w:r>
      <w:r w:rsidR="001F49BC">
        <w:rPr>
          <w:rFonts w:ascii="Times New Roman" w:hAnsi="Times New Roman"/>
          <w:sz w:val="28"/>
          <w:szCs w:val="28"/>
        </w:rPr>
        <w:t>-спинов</w:t>
      </w:r>
      <w:r w:rsidR="001F49BC">
        <w:rPr>
          <w:rFonts w:ascii="Times New Roman" w:hAnsi="Times New Roman"/>
          <w:sz w:val="28"/>
          <w:szCs w:val="28"/>
          <w:lang w:val="ru-KZ"/>
        </w:rPr>
        <w:t>ой</w:t>
      </w:r>
      <w:r>
        <w:rPr>
          <w:rFonts w:ascii="Times New Roman" w:hAnsi="Times New Roman"/>
          <w:sz w:val="28"/>
          <w:szCs w:val="28"/>
        </w:rPr>
        <w:t xml:space="preserve"> системы. В частности, используя матричную форму представления Лакса для </w:t>
      </w:r>
      <w:r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1ED7321C">
          <v:shape id="_x0000_i2306" type="#_x0000_t75" style="width:12pt;height:14.25pt" o:ole="">
            <v:imagedata r:id="rId2347" o:title="" embosscolor="white"/>
          </v:shape>
          <o:OLEObject Type="Embed" ProgID="Equation.3" ShapeID="_x0000_i2306" DrawAspect="Content" ObjectID="_1752303372" r:id="rId2365"/>
        </w:object>
      </w:r>
      <w:r>
        <w:rPr>
          <w:rFonts w:ascii="Times New Roman" w:hAnsi="Times New Roman"/>
          <w:sz w:val="28"/>
          <w:szCs w:val="28"/>
        </w:rPr>
        <w:t xml:space="preserve">-спиновой системы, </w:t>
      </w:r>
      <w:r>
        <w:rPr>
          <w:rFonts w:ascii="Times New Roman" w:hAnsi="Times New Roman"/>
          <w:sz w:val="28"/>
          <w:szCs w:val="28"/>
          <w:lang w:val="ru-KZ"/>
        </w:rPr>
        <w:t>установлена калибровочная эквивалентность</w:t>
      </w:r>
      <w:r>
        <w:rPr>
          <w:rFonts w:ascii="Times New Roman" w:hAnsi="Times New Roman"/>
          <w:sz w:val="28"/>
          <w:szCs w:val="28"/>
        </w:rPr>
        <w:t xml:space="preserve"> этого уравнения </w:t>
      </w:r>
      <w:r>
        <w:rPr>
          <w:rFonts w:ascii="Times New Roman" w:hAnsi="Times New Roman"/>
          <w:sz w:val="28"/>
          <w:szCs w:val="28"/>
          <w:lang w:val="ru-KZ"/>
        </w:rPr>
        <w:t xml:space="preserve">с </w:t>
      </w:r>
      <w:r>
        <w:rPr>
          <w:rFonts w:ascii="Times New Roman" w:hAnsi="Times New Roman"/>
          <w:sz w:val="28"/>
          <w:szCs w:val="28"/>
        </w:rPr>
        <w:t>(2+</w:t>
      </w:r>
      <w:proofErr w:type="gramStart"/>
      <w:r>
        <w:rPr>
          <w:rFonts w:ascii="Times New Roman" w:hAnsi="Times New Roman"/>
          <w:sz w:val="28"/>
          <w:szCs w:val="28"/>
        </w:rPr>
        <w:t>1)-</w:t>
      </w:r>
      <w:proofErr w:type="gramEnd"/>
      <w:r>
        <w:rPr>
          <w:rFonts w:ascii="Times New Roman" w:hAnsi="Times New Roman"/>
          <w:sz w:val="28"/>
          <w:szCs w:val="28"/>
          <w:lang w:val="ru-KZ"/>
        </w:rPr>
        <w:t>мерным двухкомпонентным нелинейным уравнением Шредингера.</w:t>
      </w:r>
    </w:p>
    <w:p w14:paraId="51F02AE7" w14:textId="773226F3" w:rsidR="00CA29DF" w:rsidRDefault="001F1C9C" w:rsidP="001F1C9C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KZ"/>
        </w:rPr>
        <w:br w:type="page"/>
      </w:r>
      <w:bookmarkStart w:id="145" w:name="_Toc135765055"/>
      <w:bookmarkStart w:id="146" w:name="_Toc134555882"/>
      <w:r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  <w:bookmarkEnd w:id="145"/>
      <w:bookmarkEnd w:id="146"/>
    </w:p>
    <w:p w14:paraId="05AACB72" w14:textId="77777777" w:rsidR="00CA29DF" w:rsidRDefault="00CA29DF">
      <w:pPr>
        <w:rPr>
          <w:rFonts w:ascii="Times New Roman" w:hAnsi="Times New Roman"/>
          <w:sz w:val="28"/>
          <w:szCs w:val="28"/>
        </w:rPr>
      </w:pPr>
    </w:p>
    <w:p w14:paraId="044B7AA2" w14:textId="77777777" w:rsidR="00CA29DF" w:rsidRDefault="00A21CF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диссертации содержатся новые, научно обоснованные теоретические результаты, являющиеся итогом достижения основной цели и решения поставленных задач. Совокупность полученных результатов имеют значение для развития представлений о связи спиновых систем с и</w:t>
      </w:r>
      <w:r>
        <w:rPr>
          <w:rFonts w:ascii="Times New Roman" w:hAnsi="Times New Roman"/>
          <w:sz w:val="28"/>
          <w:szCs w:val="28"/>
        </w:rPr>
        <w:t xml:space="preserve">нтегрируемыми нелинейными уравнениями, основанных на эквивалентной связи и дифференциальной геометрии. По результатам диссертационной работы можно сделать следующие </w:t>
      </w:r>
      <w:r>
        <w:rPr>
          <w:rFonts w:ascii="Times New Roman" w:hAnsi="Times New Roman"/>
          <w:b/>
          <w:sz w:val="28"/>
          <w:szCs w:val="28"/>
        </w:rPr>
        <w:t>выводы:</w:t>
      </w:r>
    </w:p>
    <w:p w14:paraId="5EAC3E64" w14:textId="7C7AD964" w:rsidR="00CA29DF" w:rsidRDefault="00A21CF9">
      <w:pPr>
        <w:pStyle w:val="af8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Представлены три новых репера и три новых преобразования, связанных с нелинейным уравнением типа Шредингера в соответствии с анголономными координатами относительно гибридного репера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трехмерном пространстве </w:t>
      </w:r>
      <w:proofErr w:type="gramStart"/>
      <w:r>
        <w:rPr>
          <w:rFonts w:ascii="Times New Roman" w:hAnsi="Times New Roman"/>
          <w:sz w:val="28"/>
          <w:szCs w:val="28"/>
        </w:rPr>
        <w:t>Минковского</w:t>
      </w:r>
      <w:r w:rsidR="004212A3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position w:val="-14"/>
          <w:sz w:val="28"/>
          <w:szCs w:val="28"/>
        </w:rPr>
        <w:object w:dxaOrig="438" w:dyaOrig="438" w14:anchorId="18D6A91A">
          <v:shape id="_x0000_i2307" type="#_x0000_t75" style="width:21.75pt;height:21.75pt" o:ole="">
            <v:imagedata r:id="rId17" o:title="" embosscolor="white"/>
          </v:shape>
          <o:OLEObject Type="Embed" ProgID="Equation.3" ShapeID="_x0000_i2307" DrawAspect="Content" ObjectID="_1752303373" r:id="rId2366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Более того,</w:t>
      </w:r>
      <w:r>
        <w:rPr>
          <w:rFonts w:ascii="Times New Roman" w:hAnsi="Times New Roman"/>
          <w:sz w:val="28"/>
          <w:szCs w:val="28"/>
        </w:rPr>
        <w:t xml:space="preserve"> получены три геометрические фазы для трех формулировок через анголономные координаты гибридного репера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position w:val="-14"/>
          <w:sz w:val="28"/>
          <w:szCs w:val="28"/>
        </w:rPr>
        <w:object w:dxaOrig="438" w:dyaOrig="438" w14:anchorId="7E221392">
          <v:shape id="_x0000_i2308" type="#_x0000_t75" style="width:21.75pt;height:21.75pt" o:ole="">
            <v:imagedata r:id="rId17" o:title="" embosscolor="white"/>
          </v:shape>
          <o:OLEObject Type="Embed" ProgID="Equation.3" ShapeID="_x0000_i2308" DrawAspect="Content" ObjectID="_1752303374" r:id="rId2367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14:paraId="10E25C3F" w14:textId="77777777" w:rsidR="00CA29DF" w:rsidRDefault="00A21CF9">
      <w:pPr>
        <w:pStyle w:val="af8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Выведена новое обобщение уравнение ферромагнетика Гейзенберга, связанных с уравнением Хантера-Саксона. Связь этих уравнений б</w:t>
      </w:r>
      <w:r>
        <w:rPr>
          <w:rFonts w:ascii="Times New Roman" w:hAnsi="Times New Roman"/>
          <w:sz w:val="28"/>
          <w:szCs w:val="28"/>
        </w:rPr>
        <w:t>азируется на теории калибровочной и геометрической эквивалентности</w:t>
      </w:r>
      <w:r>
        <w:rPr>
          <w:rFonts w:ascii="Times New Roman" w:hAnsi="Times New Roman"/>
          <w:sz w:val="28"/>
          <w:szCs w:val="28"/>
          <w:lang w:val="kk-KZ"/>
        </w:rPr>
        <w:t>. Геометрическая эквивалентность строится с помощью пространственных кривых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kk-KZ"/>
        </w:rPr>
        <w:t xml:space="preserve"> индуцированных уравнением Хантера-Саксона</w:t>
      </w:r>
      <w:r>
        <w:rPr>
          <w:rFonts w:ascii="Times New Roman" w:hAnsi="Times New Roman"/>
          <w:sz w:val="28"/>
          <w:szCs w:val="28"/>
        </w:rPr>
        <w:t>. Более того, установлена связь между их решениями.</w:t>
      </w:r>
    </w:p>
    <w:p w14:paraId="56F98F2A" w14:textId="70B31029" w:rsidR="00CA29DF" w:rsidRDefault="00A21CF9">
      <w:pPr>
        <w:pStyle w:val="af8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Найдены калибровочны</w:t>
      </w:r>
      <w:r>
        <w:rPr>
          <w:rFonts w:ascii="Times New Roman" w:hAnsi="Times New Roman"/>
          <w:sz w:val="28"/>
          <w:szCs w:val="28"/>
        </w:rPr>
        <w:t>е эквивалентные аналоги интегрируемых уравнений взаимодействия длинных и коротких волн, которые являются обобщенными уравнениями ферромагнетика Гейзенберга с самосогласованными потенциалами. Приведены соответствующие представление Лакса этих систем. Устано</w:t>
      </w:r>
      <w:r>
        <w:rPr>
          <w:rFonts w:ascii="Times New Roman" w:hAnsi="Times New Roman"/>
          <w:sz w:val="28"/>
          <w:szCs w:val="28"/>
        </w:rPr>
        <w:t xml:space="preserve">влена связь между уравнениями описывающие взаимодействие длинных и коротких волн и спиновыми системами, которые возникают из условия совместности </w:t>
      </w:r>
      <w:proofErr w:type="gramStart"/>
      <w:r>
        <w:rPr>
          <w:rFonts w:ascii="Times New Roman" w:hAnsi="Times New Roman"/>
          <w:sz w:val="28"/>
          <w:szCs w:val="28"/>
        </w:rPr>
        <w:t xml:space="preserve">матриц </w:t>
      </w:r>
      <w:r>
        <w:rPr>
          <w:position w:val="-12"/>
        </w:rPr>
        <w:object w:dxaOrig="1002" w:dyaOrig="288" w14:anchorId="7C55D307">
          <v:shape id="_x0000_i2309" type="#_x0000_t75" style="width:50.25pt;height:14.25pt" o:ole="">
            <v:imagedata r:id="rId161" o:title="" embosscolor="white"/>
          </v:shape>
          <o:OLEObject Type="Embed" ProgID="Equation.DSMT4" ShapeID="_x0000_i2309" DrawAspect="Content" ObjectID="_1752303375" r:id="rId2368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position w:val="-12"/>
        </w:rPr>
        <w:object w:dxaOrig="1002" w:dyaOrig="288" w14:anchorId="038DB1A7">
          <v:shape id="_x0000_i2310" type="#_x0000_t75" style="width:50.25pt;height:14.25pt" o:ole="">
            <v:imagedata r:id="rId163" o:title="" embosscolor="white"/>
          </v:shape>
          <o:OLEObject Type="Embed" ProgID="Equation.DSMT4" ShapeID="_x0000_i2310" DrawAspect="Content" ObjectID="_1752303376" r:id="rId2369"/>
        </w:object>
      </w:r>
      <w:r>
        <w:rPr>
          <w:rFonts w:ascii="Times New Roman" w:hAnsi="Times New Roman"/>
          <w:sz w:val="28"/>
          <w:szCs w:val="28"/>
        </w:rPr>
        <w:t xml:space="preserve"> размерности </w:t>
      </w:r>
      <w:r>
        <w:rPr>
          <w:position w:val="-6"/>
        </w:rPr>
        <w:object w:dxaOrig="576" w:dyaOrig="288" w14:anchorId="6DE4FBC1">
          <v:shape id="_x0000_i2311" type="#_x0000_t75" style="width:28.5pt;height:14.25pt" o:ole="">
            <v:imagedata r:id="rId165" o:title="" embosscolor="white"/>
          </v:shape>
          <o:OLEObject Type="Embed" ProgID="Equation.DSMT4" ShapeID="_x0000_i2311" DrawAspect="Content" ObjectID="_1752303377" r:id="rId2370"/>
        </w:object>
      </w:r>
      <w:r>
        <w:rPr>
          <w:rFonts w:ascii="Times New Roman" w:hAnsi="Times New Roman"/>
          <w:sz w:val="28"/>
          <w:szCs w:val="28"/>
        </w:rPr>
        <w:t>. А именно</w:t>
      </w:r>
      <w:r>
        <w:rPr>
          <w:rFonts w:ascii="Times New Roman" w:hAnsi="Times New Roman"/>
          <w:sz w:val="28"/>
          <w:szCs w:val="28"/>
        </w:rPr>
        <w:t>, установлена калибровочная эквивалентность уравнения Яджимы-Ойкавы-Ньюэлла со спиновой системой, уравнения Яджимы-Ойкавы с уравнением ММ-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, уравнения Ма с уравнением ММ-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, уравнения Генга-Ли с уравнением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XXXIV</w:t>
      </w:r>
      <w:r>
        <w:rPr>
          <w:rFonts w:ascii="Times New Roman" w:hAnsi="Times New Roman"/>
          <w:sz w:val="28"/>
          <w:szCs w:val="28"/>
        </w:rPr>
        <w:t>.</w:t>
      </w:r>
      <w:r w:rsidR="004212A3">
        <w:rPr>
          <w:rFonts w:ascii="Times New Roman" w:hAnsi="Times New Roman"/>
          <w:sz w:val="28"/>
          <w:szCs w:val="28"/>
          <w:lang w:val="ru-KZ"/>
        </w:rPr>
        <w:t xml:space="preserve"> Более того, получен бездисперсионный предел уравнения Ма. Также установлена калибровочная эквивалентность </w:t>
      </w:r>
      <w:r w:rsidR="004212A3">
        <w:rPr>
          <w:rFonts w:ascii="Times New Roman" w:hAnsi="Times New Roman"/>
          <w:position w:val="-4"/>
          <w:sz w:val="28"/>
          <w:szCs w:val="28"/>
          <w:lang w:val="en-US"/>
        </w:rPr>
        <w:object w:dxaOrig="238" w:dyaOrig="288" w14:anchorId="0D8AF78D">
          <v:shape id="_x0000_i2312" type="#_x0000_t75" style="width:12pt;height:14.25pt" o:ole="">
            <v:imagedata r:id="rId2347" o:title="" embosscolor="white"/>
          </v:shape>
          <o:OLEObject Type="Embed" ProgID="Equation.3" ShapeID="_x0000_i2312" DrawAspect="Content" ObjectID="_1752303378" r:id="rId2371"/>
        </w:object>
      </w:r>
      <w:r w:rsidR="004212A3">
        <w:rPr>
          <w:rFonts w:ascii="Times New Roman" w:hAnsi="Times New Roman"/>
          <w:sz w:val="28"/>
          <w:szCs w:val="28"/>
        </w:rPr>
        <w:t>-спиновой системы</w:t>
      </w:r>
      <w:r w:rsidR="004212A3">
        <w:rPr>
          <w:rFonts w:ascii="Times New Roman" w:hAnsi="Times New Roman"/>
          <w:sz w:val="28"/>
          <w:szCs w:val="28"/>
          <w:lang w:val="ru-KZ"/>
        </w:rPr>
        <w:t xml:space="preserve"> с </w:t>
      </w:r>
      <w:r w:rsidR="004212A3">
        <w:rPr>
          <w:rFonts w:ascii="Times New Roman" w:hAnsi="Times New Roman"/>
          <w:sz w:val="28"/>
          <w:szCs w:val="28"/>
        </w:rPr>
        <w:t>(2+1)-</w:t>
      </w:r>
      <w:r w:rsidR="004212A3">
        <w:rPr>
          <w:rFonts w:ascii="Times New Roman" w:hAnsi="Times New Roman"/>
          <w:sz w:val="28"/>
          <w:szCs w:val="28"/>
          <w:lang w:val="ru-KZ"/>
        </w:rPr>
        <w:t>мерным двухкомпонентным нелинейным уравнением Шредингера.</w:t>
      </w:r>
    </w:p>
    <w:p w14:paraId="0157F0A6" w14:textId="5A0D3EC6" w:rsidR="00CA29DF" w:rsidRDefault="00A21CF9" w:rsidP="001F1C9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СПИСОКИСПОЛЬЗОВАННЫХИСТОЧНИКОВ</w:t>
      </w:r>
    </w:p>
    <w:p w14:paraId="25B7B22D" w14:textId="77777777" w:rsidR="00CA29DF" w:rsidRDefault="00CA29DF">
      <w:pPr>
        <w:tabs>
          <w:tab w:val="left" w:pos="1276"/>
        </w:tabs>
        <w:ind w:firstLine="709"/>
        <w:rPr>
          <w:rFonts w:ascii="Times New Roman" w:hAnsi="Times New Roman"/>
          <w:sz w:val="28"/>
          <w:szCs w:val="28"/>
          <w:lang w:val="en-US"/>
        </w:rPr>
      </w:pPr>
    </w:p>
    <w:p w14:paraId="133B1FB9" w14:textId="77777777" w:rsidR="00CA29DF" w:rsidRDefault="00A21CF9">
      <w:pPr>
        <w:pStyle w:val="af8"/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Ablowitz M.J., Been J.B., Carr L.D. Fractional </w:t>
      </w:r>
      <w:r>
        <w:rPr>
          <w:rFonts w:ascii="Times New Roman" w:hAnsi="Times New Roman"/>
          <w:sz w:val="28"/>
          <w:szCs w:val="28"/>
          <w:lang w:val="en-US"/>
        </w:rPr>
        <w:t xml:space="preserve">Integrable Nonlinear Soliton Equations //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Physical Review Letters</w:t>
      </w:r>
      <w:proofErr w:type="gramStart"/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–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2022. – Vol. 128, №18. –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lang w:val="en-US"/>
        </w:rPr>
        <w:t>.184101.</w:t>
      </w:r>
    </w:p>
    <w:p w14:paraId="5E3CC419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993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Zabusky N.J., Porter M.A. Soliton // Scholarpedia. – 2010. – Vol. 5. – P. 2068.</w:t>
      </w:r>
    </w:p>
    <w:p w14:paraId="5C3BEB01" w14:textId="5225DBA5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993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Kasman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A. Glimpses of Soliton Theory: The Algebra and Geometry of Nonlinear Pdes.</w:t>
      </w:r>
      <w:r>
        <w:rPr>
          <w:rFonts w:ascii="Times New Roman" w:hAnsi="Times New Roman"/>
          <w:sz w:val="28"/>
          <w:szCs w:val="28"/>
          <w:lang w:val="en-US"/>
        </w:rPr>
        <w:t>–Providenci: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American Mathematical Society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</w:t>
      </w:r>
      <w:r>
        <w:rPr>
          <w:rStyle w:val="productdetailbookinfolabel"/>
          <w:rFonts w:ascii="Times New Roman" w:hAnsi="Times New Roman"/>
          <w:sz w:val="28"/>
          <w:szCs w:val="28"/>
          <w:shd w:val="clear" w:color="auto" w:fill="FFFFFF"/>
          <w:lang w:val="en-US"/>
        </w:rPr>
        <w:t>2010</w:t>
      </w:r>
      <w:proofErr w:type="gramEnd"/>
      <w:r>
        <w:rPr>
          <w:rStyle w:val="productdetailbookinfolabel"/>
          <w:rFonts w:ascii="Times New Roman" w:hAnsi="Times New Roman"/>
          <w:sz w:val="28"/>
          <w:szCs w:val="28"/>
          <w:shd w:val="clear" w:color="auto" w:fill="FFFFFF"/>
          <w:lang w:val="en-US"/>
        </w:rPr>
        <w:t>. – 304 p.</w:t>
      </w:r>
    </w:p>
    <w:p w14:paraId="01B36786" w14:textId="77777777" w:rsidR="00CA29DF" w:rsidRDefault="00A21CF9">
      <w:pPr>
        <w:numPr>
          <w:ilvl w:val="0"/>
          <w:numId w:val="7"/>
        </w:numPr>
        <w:tabs>
          <w:tab w:val="left" w:pos="993"/>
          <w:tab w:val="left" w:pos="1276"/>
        </w:tabs>
        <w:ind w:left="0" w:firstLine="709"/>
        <w:textAlignment w:val="baseline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Faddeev L.D., Takhtajan L.A., Reyman A.G. Hamiltonian Methods in the theory of solitons. –Berlin Springer-Verlag, 2007. – 5</w:t>
      </w:r>
      <w:r>
        <w:rPr>
          <w:rFonts w:ascii="Times New Roman" w:hAnsi="Times New Roman"/>
          <w:sz w:val="28"/>
          <w:szCs w:val="28"/>
          <w:lang w:val="en-US"/>
        </w:rPr>
        <w:t>94 p.</w:t>
      </w:r>
    </w:p>
    <w:p w14:paraId="5A973135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993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Hirota R. The Direct Method in Soliton Theory. –NY.: Cambridge University Press, 2004. – 200 p.</w:t>
      </w:r>
    </w:p>
    <w:p w14:paraId="75479A91" w14:textId="77777777" w:rsidR="00CA29DF" w:rsidRDefault="00A21CF9">
      <w:pPr>
        <w:numPr>
          <w:ilvl w:val="0"/>
          <w:numId w:val="7"/>
        </w:numPr>
        <w:tabs>
          <w:tab w:val="left" w:pos="567"/>
          <w:tab w:val="left" w:pos="993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Zhang H.Q., Ma W.X. Lump solutions to the (2+1)-dimensional Sawada-Kotera equation // </w:t>
      </w:r>
      <w:hyperlink r:id="rId2372" w:history="1">
        <w:r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Nonlinear Dy</w:t>
        </w:r>
        <w:r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namics</w:t>
        </w:r>
      </w:hyperlink>
      <w:r>
        <w:rPr>
          <w:rFonts w:ascii="Times New Roman" w:hAnsi="Times New Roman"/>
          <w:sz w:val="28"/>
          <w:szCs w:val="28"/>
          <w:lang w:val="en-US"/>
        </w:rPr>
        <w:t>.– 2016. – Vol. 87, №4. –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lang w:val="en-US"/>
        </w:rPr>
        <w:t xml:space="preserve">. 2305-2310. </w:t>
      </w:r>
    </w:p>
    <w:p w14:paraId="57019520" w14:textId="11683631" w:rsidR="00CA29DF" w:rsidRDefault="00A21CF9">
      <w:pPr>
        <w:numPr>
          <w:ilvl w:val="0"/>
          <w:numId w:val="7"/>
        </w:numPr>
        <w:tabs>
          <w:tab w:val="left" w:pos="567"/>
          <w:tab w:val="left" w:pos="993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Göhmann F. </w:t>
      </w:r>
      <w:r>
        <w:rPr>
          <w:rFonts w:ascii="Times New Roman" w:hAnsi="Times New Roman"/>
          <w:sz w:val="28"/>
          <w:szCs w:val="28"/>
          <w:lang w:val="en-US"/>
        </w:rPr>
        <w:t>Statistical mechanics of integrable quantum spin systems // Integrability in Atomic and Condensed Matter Physics: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col. 2018-08. – Les Houches, 2020. – P. 1-37.</w:t>
      </w:r>
    </w:p>
    <w:p w14:paraId="72C2CE8E" w14:textId="77777777" w:rsidR="00CA29DF" w:rsidRDefault="00A21CF9">
      <w:pPr>
        <w:numPr>
          <w:ilvl w:val="0"/>
          <w:numId w:val="7"/>
        </w:numPr>
        <w:tabs>
          <w:tab w:val="left" w:pos="567"/>
          <w:tab w:val="left" w:pos="993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Wang J., Cao Y., Qiao Yi. et al. Integr</w:t>
      </w:r>
      <w:r>
        <w:rPr>
          <w:rFonts w:ascii="Times New Roman" w:hAnsi="Times New Roman"/>
          <w:sz w:val="28"/>
          <w:szCs w:val="28"/>
          <w:lang w:val="en-US"/>
        </w:rPr>
        <w:t>able spin-1 model with magnetic impurity // Physical Review Research. – 2021. – Vol. 3, №2. –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023157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14:paraId="367B06F0" w14:textId="310ACA99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993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hyperlink r:id="rId2373" w:history="1">
        <w:r>
          <w:rPr>
            <w:rFonts w:ascii="Times New Roman" w:eastAsia="Calibri" w:hAnsi="Times New Roman"/>
            <w:sz w:val="28"/>
            <w:szCs w:val="28"/>
            <w:lang w:val="en-US" w:eastAsia="en-US"/>
          </w:rPr>
          <w:t>Hikami</w:t>
        </w:r>
      </w:hyperlink>
      <w:r>
        <w:rPr>
          <w:rFonts w:ascii="Times New Roman" w:eastAsia="Calibri" w:hAnsi="Times New Roman"/>
          <w:sz w:val="28"/>
          <w:szCs w:val="28"/>
          <w:lang w:val="en-US" w:eastAsia="en-US"/>
        </w:rPr>
        <w:t xml:space="preserve"> K.,</w:t>
      </w:r>
      <w:r w:rsidR="009B19B5">
        <w:rPr>
          <w:rFonts w:ascii="Times New Roman" w:eastAsia="Calibri" w:hAnsi="Times New Roman"/>
          <w:sz w:val="28"/>
          <w:szCs w:val="28"/>
          <w:lang w:val="ru-KZ" w:eastAsia="en-US"/>
        </w:rPr>
        <w:t xml:space="preserve"> </w:t>
      </w:r>
      <w:hyperlink r:id="rId2374" w:history="1">
        <w:r>
          <w:rPr>
            <w:rFonts w:ascii="Times New Roman" w:eastAsia="Calibri" w:hAnsi="Times New Roman"/>
            <w:sz w:val="28"/>
            <w:szCs w:val="28"/>
            <w:lang w:val="en-US" w:eastAsia="en-US"/>
          </w:rPr>
          <w:t>Kulish</w:t>
        </w:r>
      </w:hyperlink>
      <w:r w:rsidR="004212A3">
        <w:rPr>
          <w:rFonts w:ascii="Times New Roman" w:eastAsia="Calibri" w:hAnsi="Times New Roman"/>
          <w:sz w:val="28"/>
          <w:szCs w:val="28"/>
          <w:lang w:val="ru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P.P.</w:t>
      </w:r>
      <w:hyperlink r:id="rId2375" w:history="1"/>
      <w:r>
        <w:rPr>
          <w:rFonts w:ascii="Times New Roman" w:eastAsia="Calibri" w:hAnsi="Times New Roman"/>
          <w:sz w:val="28"/>
          <w:szCs w:val="28"/>
          <w:lang w:val="en-US" w:eastAsia="en-US"/>
        </w:rPr>
        <w:t xml:space="preserve">, </w:t>
      </w:r>
      <w:hyperlink r:id="rId2376" w:history="1">
        <w:r>
          <w:rPr>
            <w:rFonts w:ascii="Times New Roman" w:eastAsia="Calibri" w:hAnsi="Times New Roman"/>
            <w:sz w:val="28"/>
            <w:szCs w:val="28"/>
            <w:lang w:val="en-US" w:eastAsia="en-US"/>
          </w:rPr>
          <w:t>Wadati</w:t>
        </w:r>
      </w:hyperlink>
      <w:r>
        <w:rPr>
          <w:rFonts w:ascii="Times New Roman" w:eastAsia="Calibri" w:hAnsi="Times New Roman"/>
          <w:sz w:val="28"/>
          <w:szCs w:val="28"/>
          <w:lang w:val="en-US" w:eastAsia="en-US"/>
        </w:rPr>
        <w:t xml:space="preserve"> M. Construction of Integrable Spin Systems with Long-Range Interactions // Journal of the Physical Society of Japan. – 1992. – Vol. 61, №9. – P. 30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71-3076.</w:t>
      </w:r>
    </w:p>
    <w:p w14:paraId="28C5E7A7" w14:textId="1A370020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Yanovski</w:t>
      </w:r>
      <w:r w:rsidR="009B19B5">
        <w:rPr>
          <w:rFonts w:ascii="Times New Roman" w:hAnsi="Times New Roman"/>
          <w:sz w:val="28"/>
          <w:szCs w:val="28"/>
          <w:shd w:val="clear" w:color="auto" w:fill="FFFFFF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B., Valchev</w:t>
      </w:r>
      <w:r w:rsidR="009B19B5">
        <w:rPr>
          <w:rFonts w:ascii="Times New Roman" w:hAnsi="Times New Roman"/>
          <w:sz w:val="28"/>
          <w:szCs w:val="28"/>
          <w:shd w:val="clear" w:color="auto" w:fill="FFFFFF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T.I.</w:t>
      </w:r>
      <w:r w:rsidR="009B19B5">
        <w:rPr>
          <w:rFonts w:ascii="Times New Roman" w:hAnsi="Times New Roman"/>
          <w:sz w:val="28"/>
          <w:szCs w:val="28"/>
          <w:shd w:val="clear" w:color="auto" w:fill="FFFFFF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Pseudo-Hermitian Reduction of a Generalized Heisenberg Ferromagnet Equation. I. Auxiliary System and Fundamental Properties // Journal of Nonlinear Mathematical Physics. – 2018.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Vol. 25,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2. – P. 324-350.</w:t>
      </w:r>
    </w:p>
    <w:p w14:paraId="4B54A990" w14:textId="4B0C9C53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Sun H., Shan W.R., Tian B. et al. Analytic studies on a generalized inhomogeneous higher-order nonlinear Schrodinger equation for the Heisenberg ferromagnetic spin chain // </w:t>
      </w:r>
      <w:hyperlink r:id="rId2377" w:tooltip="Go to Communications in Nonlinear Science and Numerical Simulation on ScienceDirect" w:history="1">
        <w:r>
          <w:rPr>
            <w:rStyle w:val="anchor-text"/>
            <w:rFonts w:ascii="Times New Roman" w:hAnsi="Times New Roman"/>
            <w:bCs/>
            <w:sz w:val="28"/>
            <w:szCs w:val="28"/>
            <w:lang w:val="en-US"/>
          </w:rPr>
          <w:t>Communications in Nonlinear Science and Numerical Simulation</w:t>
        </w:r>
      </w:hyperlink>
      <w:r>
        <w:rPr>
          <w:rFonts w:ascii="Times New Roman" w:hAnsi="Times New Roman"/>
          <w:sz w:val="28"/>
          <w:szCs w:val="28"/>
          <w:lang w:val="en-US"/>
        </w:rPr>
        <w:t>. – 2015. – Vol. 20,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Style w:val="anchor-text"/>
          <w:rFonts w:ascii="Times New Roman" w:hAnsi="Times New Roman"/>
          <w:sz w:val="28"/>
          <w:szCs w:val="28"/>
          <w:lang w:val="en-US"/>
        </w:rPr>
        <w:t>3. –</w:t>
      </w:r>
      <w:r>
        <w:rPr>
          <w:rFonts w:ascii="Times New Roman" w:hAnsi="Times New Roman"/>
          <w:sz w:val="28"/>
          <w:szCs w:val="28"/>
          <w:lang w:val="en-US"/>
        </w:rPr>
        <w:t xml:space="preserve"> P. 711-718.</w:t>
      </w:r>
    </w:p>
    <w:p w14:paraId="09F9E67D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Zuo D.W., Gao Y.T., Xue L. et al. Ro</w:t>
      </w:r>
      <w:r>
        <w:rPr>
          <w:rFonts w:ascii="Times New Roman" w:hAnsi="Times New Roman"/>
          <w:sz w:val="28"/>
          <w:szCs w:val="28"/>
          <w:lang w:val="en-US"/>
        </w:rPr>
        <w:t>gue-wave interaction for the Heisenberg ferromagnetism system // Physica Scripta. – 2015. – Vol. 90, №3. – P. 035201.</w:t>
      </w:r>
    </w:p>
    <w:p w14:paraId="530BEF79" w14:textId="436E5B5A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Osman M.S., Tariq K.U., Bekir A. et al.</w:t>
      </w:r>
      <w:r w:rsidR="009B19B5">
        <w:rPr>
          <w:rFonts w:ascii="Times New Roman" w:hAnsi="Times New Roman"/>
          <w:sz w:val="28"/>
          <w:szCs w:val="28"/>
          <w:shd w:val="clear" w:color="auto" w:fill="FFFFFF"/>
          <w:lang w:val="ru-KZ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Investigation of soliton solutions with different wave structures to the (2+1)-dimensional Heisenb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erg ferromagnetic spin chain equation // Communications in Theoretical Physics.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2020.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72,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3. – P. 035002.</w:t>
      </w:r>
    </w:p>
    <w:p w14:paraId="0BEED94A" w14:textId="5D84219F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Style w:val="af4"/>
          <w:rFonts w:ascii="Times New Roman" w:hAnsi="Times New Roman"/>
          <w:b w:val="0"/>
          <w:bCs w:val="0"/>
          <w:sz w:val="28"/>
          <w:szCs w:val="28"/>
          <w:lang w:val="en-US"/>
        </w:rPr>
      </w:pPr>
      <w:r>
        <w:rPr>
          <w:rStyle w:val="af4"/>
          <w:rFonts w:ascii="Times New Roman" w:hAnsi="Times New Roman"/>
          <w:b w:val="0"/>
          <w:sz w:val="28"/>
          <w:szCs w:val="28"/>
          <w:lang w:val="en-US"/>
        </w:rPr>
        <w:t>Shi</w:t>
      </w:r>
      <w:r w:rsidR="004212A3">
        <w:rPr>
          <w:rStyle w:val="af4"/>
          <w:rFonts w:ascii="Times New Roman" w:hAnsi="Times New Roman"/>
          <w:b w:val="0"/>
          <w:sz w:val="28"/>
          <w:szCs w:val="28"/>
          <w:lang w:val="ru-KZ"/>
        </w:rPr>
        <w:t xml:space="preserve"> </w:t>
      </w:r>
      <w:r>
        <w:rPr>
          <w:rStyle w:val="af4"/>
          <w:rFonts w:ascii="Times New Roman" w:hAnsi="Times New Roman"/>
          <w:b w:val="0"/>
          <w:sz w:val="28"/>
          <w:szCs w:val="28"/>
          <w:lang w:val="en-US"/>
        </w:rPr>
        <w:t>F., Wang K.-J. Various solitons</w:t>
      </w:r>
      <w:r>
        <w:rPr>
          <w:rStyle w:val="af4"/>
          <w:rFonts w:ascii="Times New Roman" w:hAnsi="Times New Roman"/>
          <w:b w:val="0"/>
          <w:sz w:val="28"/>
          <w:szCs w:val="28"/>
          <w:lang w:val="en-US"/>
        </w:rPr>
        <w:t xml:space="preserve"> and other wave solutions to the (2+1)-dimensional Heisenberg ferromagnetic spin chain dynamical model // Axioms. – 2023. – Vol. 12,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Style w:val="af4"/>
          <w:rFonts w:ascii="Times New Roman" w:hAnsi="Times New Roman"/>
          <w:b w:val="0"/>
          <w:sz w:val="28"/>
          <w:szCs w:val="28"/>
          <w:lang w:val="en-US"/>
        </w:rPr>
        <w:t>4. – P. 354-1-354-13.</w:t>
      </w:r>
    </w:p>
    <w:p w14:paraId="6512A7AC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Zakharov V.E., Takhtadzhyan L.A. Equivalence of the nonlinear Schrodinger equation and the equation </w:t>
      </w:r>
      <w:r>
        <w:rPr>
          <w:rFonts w:ascii="Times New Roman" w:hAnsi="Times New Roman"/>
          <w:sz w:val="28"/>
          <w:szCs w:val="28"/>
          <w:lang w:val="en-US"/>
        </w:rPr>
        <w:t>of a Heisenberg ferromagnet // Theoretical and Mathematical Physics. – 1979. – Vol. 38, 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1.</w:t>
      </w:r>
      <w:r>
        <w:rPr>
          <w:rFonts w:ascii="Times New Roman" w:hAnsi="Times New Roman"/>
          <w:sz w:val="28"/>
          <w:szCs w:val="28"/>
          <w:lang w:val="en-US"/>
        </w:rPr>
        <w:t>– P.17-23.</w:t>
      </w:r>
    </w:p>
    <w:p w14:paraId="17B76FBE" w14:textId="3DD5E7AE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Style w:val="text"/>
          <w:rFonts w:ascii="Times New Roman" w:hAnsi="Times New Roman"/>
          <w:sz w:val="28"/>
          <w:szCs w:val="28"/>
          <w:lang w:val="en-US"/>
        </w:rPr>
        <w:t>Wulzer</w:t>
      </w:r>
      <w:r>
        <w:rPr>
          <w:rStyle w:val="given-name"/>
          <w:rFonts w:ascii="Times New Roman" w:hAnsi="Times New Roman"/>
          <w:sz w:val="28"/>
          <w:szCs w:val="28"/>
          <w:lang w:val="en-US"/>
        </w:rPr>
        <w:t xml:space="preserve"> A.</w:t>
      </w:r>
      <w:r w:rsidR="009B19B5">
        <w:rPr>
          <w:rStyle w:val="given-name"/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Style w:val="title-text"/>
          <w:rFonts w:ascii="Times New Roman" w:hAnsi="Times New Roman"/>
          <w:sz w:val="28"/>
          <w:szCs w:val="28"/>
          <w:lang w:val="en-US"/>
        </w:rPr>
        <w:t xml:space="preserve">An Equivalent Gauge and the Equivalence Theorem // </w:t>
      </w:r>
      <w:hyperlink r:id="rId2378" w:tooltip="Go to Nuclear Physics B on ScienceDirect" w:history="1">
        <w:r>
          <w:rPr>
            <w:rStyle w:val="anchor-text"/>
            <w:rFonts w:ascii="Times New Roman" w:hAnsi="Times New Roman"/>
            <w:sz w:val="28"/>
            <w:szCs w:val="28"/>
            <w:lang w:val="en-US"/>
          </w:rPr>
          <w:t>Nuclear Physics B</w:t>
        </w:r>
      </w:hyperlink>
      <w:r>
        <w:rPr>
          <w:rFonts w:ascii="Times New Roman" w:hAnsi="Times New Roman"/>
          <w:sz w:val="28"/>
          <w:szCs w:val="28"/>
          <w:lang w:val="en-US"/>
        </w:rPr>
        <w:t>. – 2014. –</w:t>
      </w:r>
      <w:hyperlink r:id="rId2379" w:tooltip="Go to table of contents for this volume/issue" w:history="1">
        <w:r>
          <w:rPr>
            <w:rStyle w:val="anchor-text"/>
            <w:rFonts w:ascii="Times New Roman" w:hAnsi="Times New Roman"/>
            <w:sz w:val="28"/>
            <w:szCs w:val="28"/>
            <w:lang w:val="en-US"/>
          </w:rPr>
          <w:t>Vol. 885</w:t>
        </w:r>
      </w:hyperlink>
      <w:r>
        <w:rPr>
          <w:rFonts w:ascii="Times New Roman" w:hAnsi="Times New Roman"/>
          <w:sz w:val="28"/>
          <w:szCs w:val="28"/>
          <w:lang w:val="en-US"/>
        </w:rPr>
        <w:t>. – P. 97-126.</w:t>
      </w:r>
    </w:p>
    <w:p w14:paraId="734681F8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lastRenderedPageBreak/>
        <w:t xml:space="preserve">Makhankov V.G., Pashaev O.K.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On the gauge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equivalence of the Landau–Lifshitz and the nonlinear Schrödinger equations on symmetric spaces // Physics Letters A.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1983.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95,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2. – P.95-100.</w:t>
      </w:r>
    </w:p>
    <w:p w14:paraId="72F4FEE7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Kundu A.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Gauge equivalence of sigma models with non–compact Grassmannian manifolds // Journal of Physics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A: Mathematical and General.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1986. – Vol.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19,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8. – P. 1303-1313.</w:t>
      </w:r>
    </w:p>
    <w:p w14:paraId="3BE3CED7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Ding Q., Zhu Z.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The Gauge Equivalent Structure of the Landau–Lifshitz Equation and Its Applications* // Journal of the Physical Society of Japan.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2003. – Vol. 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72,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1. – P. 49-53.</w:t>
      </w:r>
    </w:p>
    <w:p w14:paraId="2D82EFBD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Cen J.,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Correa F., Fring A.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Nonlocal gauge equivalence: Hirota versus extended continuous Heisenberg and Landau–Lifschitz equation // </w:t>
      </w:r>
      <w:hyperlink r:id="rId2380" w:history="1">
        <w:r>
          <w:rPr>
            <w:rStyle w:val="af2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https://www.researchgate.net/publication/340071</w:t>
        </w:r>
        <w:r>
          <w:rPr>
            <w:rStyle w:val="af2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043_Nonlocal_gauge</w:t>
        </w:r>
      </w:hyperlink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. 10.4.2021.</w:t>
      </w:r>
    </w:p>
    <w:p w14:paraId="1333F324" w14:textId="65F3A2D5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</w:pPr>
      <w:hyperlink r:id="rId2381" w:history="1">
        <w:r>
          <w:rPr>
            <w:rFonts w:ascii="Times New Roman" w:hAnsi="Times New Roman"/>
            <w:iCs/>
            <w:sz w:val="28"/>
            <w:szCs w:val="28"/>
            <w:lang w:val="en-US"/>
          </w:rPr>
          <w:t>Atalikov</w:t>
        </w:r>
      </w:hyperlink>
      <w:r w:rsidR="009B19B5">
        <w:rPr>
          <w:rFonts w:ascii="Times New Roman" w:hAnsi="Times New Roman"/>
          <w:iCs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K., </w:t>
      </w:r>
      <w:hyperlink r:id="rId2382" w:history="1">
        <w:r>
          <w:rPr>
            <w:rFonts w:ascii="Times New Roman" w:hAnsi="Times New Roman"/>
            <w:iCs/>
            <w:sz w:val="28"/>
            <w:szCs w:val="28"/>
            <w:lang w:val="en-US"/>
          </w:rPr>
          <w:t>Zotov</w:t>
        </w:r>
      </w:hyperlink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A. Gauge Equivalence Between 1+1 Rational Calogero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–Moser Field Theory and Higher Rank Landau–Lifshitz Equation // Journal of Experimental and Theoretical Physics Letters. – 2023. – Vol. 117. – P. </w:t>
      </w:r>
      <w:r>
        <w:rPr>
          <w:rFonts w:ascii="Times New Roman" w:hAnsi="Times New Roman"/>
          <w:sz w:val="28"/>
          <w:szCs w:val="28"/>
          <w:shd w:val="clear" w:color="auto" w:fill="FCFCFC"/>
          <w:lang w:val="en-US"/>
        </w:rPr>
        <w:t>630-634.</w:t>
      </w:r>
    </w:p>
    <w:p w14:paraId="4B035883" w14:textId="4EBAA596" w:rsidR="00CA29DF" w:rsidRDefault="00A21CF9">
      <w:pPr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Myrzakul S.R., Myrzakulova</w:t>
      </w:r>
      <w:r w:rsidR="009B19B5">
        <w:rPr>
          <w:rFonts w:ascii="Times New Roman" w:hAnsi="Times New Roman"/>
          <w:sz w:val="28"/>
          <w:szCs w:val="28"/>
          <w:shd w:val="clear" w:color="auto" w:fill="FFFFFF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Zh.R. </w:t>
      </w:r>
      <w:r>
        <w:rPr>
          <w:rFonts w:ascii="Times New Roman" w:hAnsi="Times New Roman"/>
          <w:sz w:val="28"/>
          <w:szCs w:val="28"/>
          <w:lang w:val="en-US"/>
        </w:rPr>
        <w:t xml:space="preserve">Gauge equivalence between the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  <w:lang w:val="en-US"/>
        </w:rPr>
        <w:t>–spin system and (2+1)–dimensional tw</w:t>
      </w:r>
      <w:r>
        <w:rPr>
          <w:rFonts w:ascii="Times New Roman" w:hAnsi="Times New Roman"/>
          <w:sz w:val="28"/>
          <w:szCs w:val="28"/>
          <w:lang w:val="en-US"/>
        </w:rPr>
        <w:t xml:space="preserve">o–component nonlinear Schrodinger equation // </w:t>
      </w:r>
      <w:r>
        <w:rPr>
          <w:rFonts w:ascii="Times New Roman" w:hAnsi="Times New Roman"/>
          <w:caps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lang w:val="en-US"/>
        </w:rPr>
        <w:t>ews of</w:t>
      </w:r>
      <w:r>
        <w:rPr>
          <w:rFonts w:ascii="Times New Roman" w:hAnsi="Times New Roman"/>
          <w:caps/>
          <w:sz w:val="28"/>
          <w:szCs w:val="28"/>
          <w:lang w:val="en-US"/>
        </w:rPr>
        <w:t xml:space="preserve"> NAS RK. – 2020.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Vol. 2,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330. – P. 112-119.</w:t>
      </w:r>
    </w:p>
    <w:p w14:paraId="5A67686A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Ma L.Y., Shen S.F., Zhu Z.N.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Soliton solution and gauge equivalence for an integrable nonlocal complex modified Korteweg–de Vries equation // Journal of Math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ematical Physics.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2017. – Vol.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58,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10. – P. 103501-1-103501-14.</w:t>
      </w:r>
    </w:p>
    <w:p w14:paraId="4C1D87A5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Ma L.-Y., Zhu Z.-N.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Nonlocal nonlinear Schrödinger equation and its discrete version: Soliton solutions and gauge equivalence // Journal of Mathematical Physics.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2016.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57,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8. – P. 0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83507.</w:t>
      </w:r>
    </w:p>
    <w:p w14:paraId="23E99651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Hasimoto H.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A soliton on a vortex filament // Journal of Fluid Mechanics.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1972.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51,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3. – P. 477-485.</w:t>
      </w:r>
    </w:p>
    <w:p w14:paraId="53385EF1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Lakshmanan M.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On the geometrical interpretation of solitons // Physics Letters A.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1978.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64,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4. – P. 354-356.</w:t>
      </w:r>
    </w:p>
    <w:p w14:paraId="349F2243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Russell J.S. Report on waves: made to the Meetings of the British Association in 1842-43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.–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London, 1845. –88 p.</w:t>
      </w:r>
    </w:p>
    <w:p w14:paraId="57F22E98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Korteweg D.J., Vries de G.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XLI. On the change of form of long waves advancing in a rectangular canal, and on a new type of long stationary waves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// The London, Edinburgh, and Dublin Philosophical Magazine and Journal of Science.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1895.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39,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240. – P. 422-443.</w:t>
      </w:r>
    </w:p>
    <w:p w14:paraId="00F25749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Zabusky N.J., Kruskal M.D.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Interaction of “Solitons” in a Collisionless Plasma and the Recurrence of Initial States // Physical Revie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w Letters.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1965. – Vol. 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15,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6. – P. 240-243.</w:t>
      </w:r>
    </w:p>
    <w:p w14:paraId="6C0B4BBB" w14:textId="23B7CEC5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Gardner C.S., Greene J.M., Kruskal M.D. et al.</w:t>
      </w:r>
      <w:r w:rsidR="004212A3">
        <w:rPr>
          <w:rFonts w:ascii="Times New Roman" w:hAnsi="Times New Roman"/>
          <w:sz w:val="28"/>
          <w:szCs w:val="28"/>
          <w:shd w:val="clear" w:color="auto" w:fill="FFFFFF"/>
          <w:lang w:val="ru-KZ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Method for Solving the Korteweg–deVries Equation // Physical Review Letters.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1967. – Vol.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19,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19. – P. 10951097.</w:t>
      </w:r>
    </w:p>
    <w:p w14:paraId="08653854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Ablowitz M.J., Kaup D.J.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et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al.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Method for Solvi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ng the Sine–Gordon Equation // Physical Review Letters.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1973.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30,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25. – P. 1262-1264.</w:t>
      </w:r>
    </w:p>
    <w:p w14:paraId="2E2EA30B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Lax P.D.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Integrals of nonlinear equations of evolution and solitary waves // Communications on Pure and Applied Mathematics.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1968.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21,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5. – P. 467–490.</w:t>
      </w:r>
    </w:p>
    <w:p w14:paraId="4E319D22" w14:textId="05D6FD15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lastRenderedPageBreak/>
        <w:t>Ablowitz M.J., Kaup D.J., Newell A.C. et al.</w:t>
      </w:r>
      <w:r w:rsidR="004212A3">
        <w:rPr>
          <w:rFonts w:ascii="Times New Roman" w:hAnsi="Times New Roman"/>
          <w:sz w:val="28"/>
          <w:szCs w:val="28"/>
          <w:shd w:val="clear" w:color="auto" w:fill="FFFFFF"/>
          <w:lang w:val="ru-KZ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The Inverse Scattering Transform–Fourier Analysis for Nonlinear Problems // Studies in Applied Mathematics.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1974.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53, </w:t>
      </w:r>
      <w:r>
        <w:rPr>
          <w:rFonts w:ascii="Times New Roman" w:hAnsi="Times New Roman"/>
          <w:sz w:val="28"/>
          <w:szCs w:val="28"/>
          <w:lang w:val="en-US"/>
        </w:rPr>
        <w:t>№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4. – P. 249-315.</w:t>
      </w:r>
    </w:p>
    <w:p w14:paraId="60660DC5" w14:textId="230805E6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Лэм</w:t>
      </w:r>
      <w:r w:rsidR="004212A3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Дж.Л. Введение в теорию солитонов / пер. с англ.– М.: Мир, </w:t>
      </w:r>
      <w:r>
        <w:rPr>
          <w:rFonts w:ascii="Times New Roman" w:hAnsi="Times New Roman"/>
          <w:sz w:val="28"/>
          <w:szCs w:val="28"/>
        </w:rPr>
        <w:t>1983. –294 c.</w:t>
      </w:r>
    </w:p>
    <w:p w14:paraId="462B3866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Додд Р., Эйлбек Дж., Гиббон Дж. и др. Солитоны и нелинейные волновые уравнения / пер. с англ.–М.: Мир, 1988. – 624 с.</w:t>
      </w:r>
    </w:p>
    <w:p w14:paraId="031F883C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Ньюэлл А. Солитоны в математике и физике. –М.: Мир, 1989. –324 c.</w:t>
      </w:r>
    </w:p>
    <w:p w14:paraId="6BBA1DD7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КосевичА.М. Иванов Б.А. Кoвалев</w:t>
      </w:r>
      <w:r>
        <w:rPr>
          <w:rFonts w:ascii="Times New Roman" w:hAnsi="Times New Roman"/>
          <w:sz w:val="28"/>
          <w:szCs w:val="28"/>
        </w:rPr>
        <w:t xml:space="preserve"> А.С. Нелинейные волны намагниченности. Динамические и топологические солитоны. –Киев: Наукова Думка, 1983. –190 c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14:paraId="5E17BC37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Jiang Z.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Nonisospectral problems related to DS and other 2+1 dimensional nonlinear evolution equations // Inverse Problems.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1993.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9,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№3. – P. L1-L8.</w:t>
      </w:r>
    </w:p>
    <w:p w14:paraId="4F9C652B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Jiang Z., Bullough R.K.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Integrability and a new breed of solitons of an NLS type equation in 2+1 dimensions // Physics Letters A.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1994.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190, №3-4. – P. 249-254.</w:t>
      </w:r>
    </w:p>
    <w:p w14:paraId="3DE1FEA2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Ахиезер А.И., Барьяхтар В.Г., Пелетминский С.В. Спиновые волны. –М.: Н</w:t>
      </w:r>
      <w:r>
        <w:rPr>
          <w:rFonts w:ascii="Times New Roman" w:hAnsi="Times New Roman"/>
          <w:sz w:val="28"/>
          <w:szCs w:val="28"/>
        </w:rPr>
        <w:t>аука, 1967. –368 с.</w:t>
      </w:r>
    </w:p>
    <w:p w14:paraId="21F268CA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Абловиц М., Сигур Х. Солитоны и метод обратной </w:t>
      </w:r>
      <w:proofErr w:type="gramStart"/>
      <w:r>
        <w:rPr>
          <w:rFonts w:ascii="Times New Roman" w:hAnsi="Times New Roman"/>
          <w:sz w:val="28"/>
          <w:szCs w:val="28"/>
        </w:rPr>
        <w:t>задачи.–</w:t>
      </w:r>
      <w:proofErr w:type="gramEnd"/>
      <w:r>
        <w:rPr>
          <w:rFonts w:ascii="Times New Roman" w:hAnsi="Times New Roman"/>
          <w:sz w:val="28"/>
          <w:szCs w:val="28"/>
        </w:rPr>
        <w:t>М.: Мир, 1987. – 450 c.</w:t>
      </w:r>
    </w:p>
    <w:p w14:paraId="6BAAE259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Барьяхтар В.Г., Иванов Б.А., Сукустанский А.Л. Нелинейные волны динамики доменных границ в слабых ферромагнетиках // ЖЭТФ. –1980. –Т. 78, №4. –С. 1509-1522.</w:t>
      </w:r>
    </w:p>
    <w:p w14:paraId="15BA6FCA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Боровик А.Е. N –солитонные решения нелинейного уравнения Ландау–Лифшица. // Письма в ЖЭТФ. –1978. –Т. 28, №10. –С. 629-632.</w:t>
      </w:r>
    </w:p>
    <w:p w14:paraId="2C5F4AD0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Захаров В.Е., Шабат А.Б. Схема интегрирования нелинейных эволюционных уравнений математической физики методом обратной задачи рассе</w:t>
      </w:r>
      <w:r>
        <w:rPr>
          <w:rFonts w:ascii="Times New Roman" w:hAnsi="Times New Roman"/>
          <w:sz w:val="28"/>
          <w:szCs w:val="28"/>
        </w:rPr>
        <w:t xml:space="preserve">яния.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shd w:val="clear" w:color="auto" w:fill="FFFFFF"/>
        </w:rPr>
        <w:t>Функциональный анализ и его приложения</w:t>
      </w:r>
      <w:r>
        <w:rPr>
          <w:rFonts w:ascii="Times New Roman" w:hAnsi="Times New Roman"/>
          <w:sz w:val="28"/>
          <w:szCs w:val="28"/>
        </w:rPr>
        <w:t>. –1974. –Т. 8, №3. – С. 43-53.</w:t>
      </w:r>
    </w:p>
    <w:p w14:paraId="5EC5CA67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З</w:t>
      </w:r>
      <w:r>
        <w:rPr>
          <w:rFonts w:ascii="Times New Roman" w:hAnsi="Times New Roman"/>
          <w:sz w:val="28"/>
          <w:szCs w:val="28"/>
        </w:rPr>
        <w:t xml:space="preserve">ахаров В.Е., Шабат А.Б. Интегрирования нелинейных уравнений математической физики методом обратной задачи рассеяния // </w:t>
      </w:r>
      <w:r>
        <w:rPr>
          <w:rFonts w:ascii="Times New Roman" w:hAnsi="Times New Roman"/>
          <w:sz w:val="28"/>
          <w:szCs w:val="28"/>
          <w:shd w:val="clear" w:color="auto" w:fill="FFFFFF"/>
        </w:rPr>
        <w:t>Функциональный анализ и его приложения</w:t>
      </w:r>
      <w:r>
        <w:rPr>
          <w:rFonts w:ascii="Times New Roman" w:hAnsi="Times New Roman"/>
          <w:sz w:val="28"/>
          <w:szCs w:val="28"/>
        </w:rPr>
        <w:t xml:space="preserve">. –1979. –Т. 13, </w:t>
      </w:r>
      <w:r>
        <w:rPr>
          <w:rFonts w:ascii="Times New Roman" w:hAnsi="Times New Roman"/>
          <w:sz w:val="28"/>
          <w:szCs w:val="28"/>
        </w:rPr>
        <w:t>№3. – С. 13-22.</w:t>
      </w:r>
    </w:p>
    <w:p w14:paraId="64F2BE23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Myrzakulov R., Daniel M., Amuda R.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Nonlinear spin–phonon excitations in an inhomogeneous compressible biquadratic Heisenberg spin chain // Physica A: Statistical Mechanics and Its Applications.–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1997.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234, №3-4. – P. 715-724.</w:t>
      </w:r>
    </w:p>
    <w:p w14:paraId="4F75340F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Anco S.C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., Myrzakulov R.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Integrable generalizations of Schrödinger maps and Heisenberg spin models from Hamiltonian flows of curves and surfaces // Journal of Geometry and Physics.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2010.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60, №10. – P. 1576-1603.</w:t>
      </w:r>
    </w:p>
    <w:p w14:paraId="5E5AFA24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Martina L., Myrzakul K., Myrzakulov R.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et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al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Deformation of surfaces, integrable systems, and Chern–Simons theory. Journal of Mathematical Physics.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2001. – Vol.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42, №3. – P. 1397-1417.</w:t>
      </w:r>
    </w:p>
    <w:p w14:paraId="633B16FC" w14:textId="696F4E05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Yesmakhanova K., Nugmanova G., Shaikhova G. et al.</w:t>
      </w:r>
      <w:r w:rsidR="009B19B5">
        <w:rPr>
          <w:rFonts w:ascii="Times New Roman" w:hAnsi="Times New Roman"/>
          <w:sz w:val="28"/>
          <w:szCs w:val="28"/>
          <w:shd w:val="clear" w:color="auto" w:fill="FFFFFF"/>
          <w:lang w:val="ru-KZ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Coupled dispersionless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and generalized Heisenberg ferromagnet equations with self–consistent sources: Geometry and equivalence. International Journal of Geometric Methods in Modern Physics.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2020. – Vol.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17, №07. – P. 2050104.</w:t>
      </w:r>
    </w:p>
    <w:p w14:paraId="6CEDAE91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lastRenderedPageBreak/>
        <w:t xml:space="preserve">Takhtajan L.A.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Integration of the continuous Heisen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berg spin chain through the inverse scattering method // Physics Letters A.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1977.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64, №2. – P. 235-237.</w:t>
      </w:r>
    </w:p>
    <w:p w14:paraId="754ED587" w14:textId="6E11108C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Захаров В.Е., Тахтаджян Л.А.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</w:rPr>
        <w:t>Эквивалентность нелинейного уравнения Шредингера и уравнения ферромагнетика Гейзенберга // Теоретическая и математи</w:t>
      </w:r>
      <w:r>
        <w:rPr>
          <w:rFonts w:ascii="Times New Roman" w:hAnsi="Times New Roman"/>
          <w:sz w:val="28"/>
          <w:szCs w:val="28"/>
        </w:rPr>
        <w:t>ческая физика. – 1979. –</w:t>
      </w:r>
      <w:r>
        <w:rPr>
          <w:rFonts w:ascii="Times New Roman" w:hAnsi="Times New Roman"/>
          <w:sz w:val="28"/>
          <w:szCs w:val="28"/>
          <w:lang w:val="en-US"/>
        </w:rPr>
        <w:t>Vol</w:t>
      </w:r>
      <w:r>
        <w:rPr>
          <w:rFonts w:ascii="Times New Roman" w:hAnsi="Times New Roman"/>
          <w:sz w:val="28"/>
          <w:szCs w:val="28"/>
        </w:rPr>
        <w:t>. 38. –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. 26-35.</w:t>
      </w:r>
    </w:p>
    <w:p w14:paraId="6C6288C3" w14:textId="471592C4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Yajima N., Oikawa M. </w:t>
      </w:r>
      <w:r w:rsidR="009B19B5">
        <w:rPr>
          <w:rFonts w:ascii="Times New Roman" w:hAnsi="Times New Roman"/>
          <w:sz w:val="28"/>
          <w:szCs w:val="28"/>
          <w:lang w:val="en-US"/>
        </w:rPr>
        <w:t>Formation,</w:t>
      </w:r>
      <w:r>
        <w:rPr>
          <w:rFonts w:ascii="Times New Roman" w:hAnsi="Times New Roman"/>
          <w:sz w:val="28"/>
          <w:szCs w:val="28"/>
          <w:lang w:val="en-US"/>
        </w:rPr>
        <w:t xml:space="preserve"> and interaction of sonic–Langmuir solitons: Inverse scattering method // Progress of Theoretical Physics. – 1976. – Vol. 56, №6. – P. 1719-1739.</w:t>
      </w:r>
    </w:p>
    <w:p w14:paraId="1B259043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Newell A.C., Long waves–short waves</w:t>
      </w:r>
      <w:r>
        <w:rPr>
          <w:rFonts w:ascii="Times New Roman" w:hAnsi="Times New Roman"/>
          <w:sz w:val="28"/>
          <w:szCs w:val="28"/>
          <w:lang w:val="en-US"/>
        </w:rPr>
        <w:t>; a solvable model // SIAM Journal on Applied Mathematics. – 1978. – Vol. 35, №4. – Р. 650-664.</w:t>
      </w:r>
    </w:p>
    <w:p w14:paraId="0B1C11B7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Ma Y.C. The complete solution of the long–wave short–wave resonance equations // Studies in Applied Mathematics. – 1978. – Vol. 59, №3. – Р. 201-221.</w:t>
      </w:r>
    </w:p>
    <w:p w14:paraId="4EE055DF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Geng X., L</w:t>
      </w:r>
      <w:r>
        <w:rPr>
          <w:rFonts w:ascii="Times New Roman" w:hAnsi="Times New Roman"/>
          <w:sz w:val="28"/>
          <w:szCs w:val="28"/>
          <w:lang w:val="en-US"/>
        </w:rPr>
        <w:t>i R. On a vector modified Yajima–Oikawa long–wave–short–wave equation // Mathematics. – 2019. – Vol. 7, №10. – Р. 958-969.</w:t>
      </w:r>
    </w:p>
    <w:p w14:paraId="0F4B354A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Huard B., Novikov V. On Classification of integrable Davey–Stewartson type equations // Journal of Physics A: Mathematical and Theore</w:t>
      </w:r>
      <w:r>
        <w:rPr>
          <w:rFonts w:ascii="Times New Roman" w:hAnsi="Times New Roman"/>
          <w:sz w:val="28"/>
          <w:szCs w:val="28"/>
          <w:lang w:val="en-US"/>
        </w:rPr>
        <w:t>tical. – 2013. – Vol. 46, №27. – Р. 275202.</w:t>
      </w:r>
    </w:p>
    <w:p w14:paraId="5348133A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Мырзакулова Ж.Р., Есмаханова К.Р. Бездисперсионный предел уравнения Ма // Вестник КазНУ им. аль-Фараби. – 2019. –№2(102). – С. 12-21.</w:t>
      </w:r>
    </w:p>
    <w:p w14:paraId="0F166C85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Maccari A., A new integrable Davey–Stewartson–type equation // Journal of Math</w:t>
      </w:r>
      <w:r>
        <w:rPr>
          <w:rFonts w:ascii="Times New Roman" w:hAnsi="Times New Roman"/>
          <w:sz w:val="28"/>
          <w:szCs w:val="28"/>
          <w:lang w:val="en-US"/>
        </w:rPr>
        <w:t>ematical Physics. – 1999. – Vol. 40, №8. – Р. 3971-3977.</w:t>
      </w:r>
    </w:p>
    <w:p w14:paraId="6A4DD2A0" w14:textId="21AC4BBC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Myrzakulova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Zh., Nugmanova G., Serikbayev N. et al. Integrable Tolkynay equations and related Yajima–Oikawa type equations // Ufa Mathematical Journal. – 2023. – Vol. 15, №1. – Р. 122-134.</w:t>
      </w:r>
    </w:p>
    <w:p w14:paraId="469639B0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Caso–Huert</w:t>
      </w:r>
      <w:r>
        <w:rPr>
          <w:rFonts w:ascii="Times New Roman" w:hAnsi="Times New Roman"/>
          <w:sz w:val="28"/>
          <w:szCs w:val="28"/>
          <w:lang w:val="en-US"/>
        </w:rPr>
        <w:t>a M., Degasperis A., Lombardo S. et al. A new integrable model of long wave–short wave interaction and linear stability spectra // Proceedings of the Royal Society A. – 2021. – Vol. 477, №2252. – Р. 20210408.</w:t>
      </w:r>
    </w:p>
    <w:p w14:paraId="0C2FEE8E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Faquir M., Manna M. A., Neveu</w:t>
      </w:r>
      <w:r>
        <w:rPr>
          <w:rFonts w:ascii="Times New Roman" w:hAnsi="Times New Roman"/>
          <w:sz w:val="28"/>
          <w:szCs w:val="28"/>
          <w:lang w:val="en-US"/>
        </w:rPr>
        <w:t xml:space="preserve"> A. An integrable equation governing short waves in a long–wave model // Proceedings of the Royal Society of London Series A. – 2007.– Vol. 463, №3.– P. 1939-1954. </w:t>
      </w:r>
    </w:p>
    <w:p w14:paraId="25DF7A5B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Blackmore D., Prykarpatsky Y. et al. Hidden symmetries of Lax integrable nonlinear systems </w:t>
      </w:r>
      <w:r>
        <w:rPr>
          <w:rFonts w:ascii="Times New Roman" w:hAnsi="Times New Roman"/>
          <w:sz w:val="28"/>
          <w:szCs w:val="28"/>
          <w:lang w:val="en-US"/>
        </w:rPr>
        <w:t>// Applied Mathematics. – 2013. – Vol.4, №10. – P.95-116.</w:t>
      </w:r>
    </w:p>
    <w:p w14:paraId="0965B474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Ling L., Liu Q.P. A long wave–short waves model: Darboux transformation and soliton solutions // Journal of Mathematical Physics. –2011. – Vol.52, №5. – P.053513.</w:t>
      </w:r>
    </w:p>
    <w:p w14:paraId="1DC86CE2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Li R., Geng X. A matrix Yajima</w:t>
      </w:r>
      <w:r>
        <w:rPr>
          <w:rFonts w:ascii="Times New Roman" w:hAnsi="Times New Roman"/>
          <w:sz w:val="28"/>
          <w:szCs w:val="28"/>
          <w:lang w:val="en-US"/>
        </w:rPr>
        <w:t xml:space="preserve"> Oikawa long–wave–short–wave resonance equation, Darboux transformations and rogue wave solutions // Communications in Nonlinear Science and Numerical Simulation. – 2020. – Vol.90, №7. – P.105408.</w:t>
      </w:r>
    </w:p>
    <w:p w14:paraId="2D05CA0F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Chi C., Zi-Xiang Z. Darboux transformation and exact soluti</w:t>
      </w:r>
      <w:r>
        <w:rPr>
          <w:rFonts w:ascii="Times New Roman" w:hAnsi="Times New Roman"/>
          <w:sz w:val="28"/>
          <w:szCs w:val="28"/>
          <w:lang w:val="en-US"/>
        </w:rPr>
        <w:t>ons of the Myrzakulov–I equation // Chinese Physics Letters. – 2009. – Vol.26, №8. – P. 080504.</w:t>
      </w:r>
    </w:p>
    <w:p w14:paraId="52255E84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Ishimori Y. Multi–vortex solutions of a two–dimensional nonlinear wave equation // Progress of Theoretical Physics. – 1984. – Vol.72, №1. – P.33-37.</w:t>
      </w:r>
    </w:p>
    <w:p w14:paraId="7EA7C936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Chi C, Zi–X</w:t>
      </w:r>
      <w:r>
        <w:rPr>
          <w:rFonts w:ascii="Times New Roman" w:hAnsi="Times New Roman"/>
          <w:sz w:val="28"/>
          <w:szCs w:val="28"/>
          <w:lang w:val="en-US"/>
        </w:rPr>
        <w:t>iang Z. Darboux transformation and exact solutions of the Myrzakulov–I equation // Chinese Physics Letters. – 2009. – Vol.26, №8. – P. 080504.</w:t>
      </w:r>
    </w:p>
    <w:p w14:paraId="05DF25F7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Chi C., Zi-Xiang Z. Darboux transformation with a double spectral parameter for the Myrzakulov–I equation // Chin</w:t>
      </w:r>
      <w:r>
        <w:rPr>
          <w:rFonts w:ascii="Times New Roman" w:hAnsi="Times New Roman"/>
          <w:sz w:val="28"/>
          <w:szCs w:val="28"/>
          <w:lang w:val="en-US"/>
        </w:rPr>
        <w:t>ese Physics Letters. – 2014. – Vol.31, №12. – P.120504.</w:t>
      </w:r>
    </w:p>
    <w:p w14:paraId="5CC02642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Chen H., Zhou Z.-X. Global explicit solutions with n double spectral parameters for the Myrzakulov–I equation // Modern Physics Letters B. – 2016. – Vol.30, №29. – P.1650358.</w:t>
      </w:r>
    </w:p>
    <w:p w14:paraId="52888E4A" w14:textId="69E23FAA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Wang H.-R., Guo R. Solito</w:t>
      </w:r>
      <w:r>
        <w:rPr>
          <w:rFonts w:ascii="Times New Roman" w:hAnsi="Times New Roman"/>
          <w:sz w:val="28"/>
          <w:szCs w:val="28"/>
          <w:lang w:val="en-US"/>
        </w:rPr>
        <w:t>n, breather and rogue wave solutions for the Myrzakulov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Lakshmanan–IV equation // Optik. – 2021. – Vol.242, №21. – P. 166353.</w:t>
      </w:r>
    </w:p>
    <w:p w14:paraId="5BC77E54" w14:textId="27B14AD4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Rios D. On the motion of an unbounded fluid with a vortex filament of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an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shape // Rendiconti del Circolo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Matematico di Palermo. – </w:t>
      </w:r>
      <w:r>
        <w:rPr>
          <w:rFonts w:ascii="Times New Roman" w:hAnsi="Times New Roman"/>
          <w:sz w:val="28"/>
          <w:szCs w:val="28"/>
          <w:lang w:val="en-US"/>
        </w:rPr>
        <w:t>1906. – Vol.11. – P.117.</w:t>
      </w:r>
    </w:p>
    <w:p w14:paraId="0F46475E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Lakshmanan M. Continuum spin system as an exactly solvable dynamical system // Physics Letters A. – 1977. – Vol.61. – P.53-54.</w:t>
      </w:r>
    </w:p>
    <w:p w14:paraId="162C9560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Myrzakul A., Nugmanova G., Serikbayev N. et al. Surfaces and curves induced by nonlinear Schrödinger–typ</w:t>
      </w:r>
      <w:r>
        <w:rPr>
          <w:rFonts w:ascii="Times New Roman" w:hAnsi="Times New Roman"/>
          <w:sz w:val="28"/>
          <w:szCs w:val="28"/>
          <w:lang w:val="en-US"/>
        </w:rPr>
        <w:t xml:space="preserve">e equations and their spin systems // Symmetry. – 2021. – Vol.13, №10.– P.1827-1-1827-18. </w:t>
      </w:r>
    </w:p>
    <w:p w14:paraId="476B4E81" w14:textId="57907A56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Myrzakulova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Zh., Nugmanova G., Myrzakulov R. Notes of integrable motion of two interacting curves and two–layer generalizad Heisenberg ferromagnet Equations // Geome</w:t>
      </w:r>
      <w:r>
        <w:rPr>
          <w:rFonts w:ascii="Times New Roman" w:hAnsi="Times New Roman"/>
          <w:sz w:val="28"/>
          <w:szCs w:val="28"/>
          <w:lang w:val="en-US"/>
        </w:rPr>
        <w:t xml:space="preserve">tric Methods in Physics XXXVII:proceed.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conf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. workshop and summer School.–Białowieża, 2018. – P.49-56.</w:t>
      </w:r>
    </w:p>
    <w:p w14:paraId="7AAF8167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Myrzakul A., Myrzakulov R. Integrable motion of two interacting curves, spin systems and the Manakov system // International Journal of Geometric Methods</w:t>
      </w:r>
      <w:r>
        <w:rPr>
          <w:rFonts w:ascii="Times New Roman" w:hAnsi="Times New Roman"/>
          <w:sz w:val="28"/>
          <w:szCs w:val="28"/>
          <w:lang w:val="en-US"/>
        </w:rPr>
        <w:t xml:space="preserve"> in Modern Physics. – 2017. – Vol.14, №7. – P.1750115.</w:t>
      </w:r>
    </w:p>
    <w:p w14:paraId="3A0444C1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Myrzakulov R., Mamyrbekova G.K., Nugmanova G.N. et al. Integrable motion of curves in self–consistent potentials: Relation to spin systems and soliton equations // Physics Letters A. – 2014. – Vol.378.</w:t>
      </w:r>
      <w:r>
        <w:rPr>
          <w:rFonts w:ascii="Times New Roman" w:hAnsi="Times New Roman"/>
          <w:sz w:val="28"/>
          <w:szCs w:val="28"/>
          <w:lang w:val="en-US"/>
        </w:rPr>
        <w:t xml:space="preserve"> – P.2118-2123.</w:t>
      </w:r>
    </w:p>
    <w:p w14:paraId="50CE6F29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Lamb Jr. G. L. Solitons on moving space curves. On the geometrical interpretation of solitons // Journal of Mathematical Physics. – 1977. – Vol.18. – P. 1654-1661.</w:t>
      </w:r>
    </w:p>
    <w:p w14:paraId="1A8B69F0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Murugesh S., Balakrishnan R. New geometries associated with the nonlinear Sc</w:t>
      </w:r>
      <w:r>
        <w:rPr>
          <w:rFonts w:ascii="Times New Roman" w:hAnsi="Times New Roman"/>
          <w:sz w:val="28"/>
          <w:szCs w:val="28"/>
          <w:lang w:val="en-US"/>
        </w:rPr>
        <w:t>hrödinger equation // The European Physical Journal B. – 2002. – Vol.29. – P.193-196.</w:t>
      </w:r>
    </w:p>
    <w:p w14:paraId="716BE132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Berry M.V. Quantal phase factors accompanying adiabatic changes // Proceedings of the Royal Society.–1984. –Vol.392. – P.45-57.</w:t>
      </w:r>
    </w:p>
    <w:p w14:paraId="52AB202B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Tomita A., Chiao Y. Observation of Berry’s</w:t>
      </w:r>
      <w:r>
        <w:rPr>
          <w:rFonts w:ascii="Times New Roman" w:hAnsi="Times New Roman"/>
          <w:sz w:val="28"/>
          <w:szCs w:val="28"/>
          <w:lang w:val="en-US"/>
        </w:rPr>
        <w:t xml:space="preserve"> topological phase by use of an optical fiber // Physical Review Letters. – 1986. – Vol.57. – P.937-940.</w:t>
      </w:r>
    </w:p>
    <w:p w14:paraId="09FDE5C5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Ross J.N. The rotation of the polarization in low birefringence monomode optical fibres due to geometric effects // Optical and Quantum Electrons. – 19</w:t>
      </w:r>
      <w:r>
        <w:rPr>
          <w:rFonts w:ascii="Times New Roman" w:hAnsi="Times New Roman"/>
          <w:sz w:val="28"/>
          <w:szCs w:val="28"/>
          <w:lang w:val="en-US"/>
        </w:rPr>
        <w:t>84. – Vol. 16. – P.455-461.</w:t>
      </w:r>
    </w:p>
    <w:p w14:paraId="6C64695E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Balakrishnan R., Bishop A.R., Dandoloff R. Anholonomy of a moving space curve all applications to classical magnetic chains // Physical Review B. – 1993. – Vol.47, №6. – P.3108-3177.</w:t>
      </w:r>
    </w:p>
    <w:p w14:paraId="632B1AD4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Gurbuz N.E., Yoon D.W. Visco–Da Rios equation</w:t>
      </w:r>
      <w:r>
        <w:rPr>
          <w:rFonts w:ascii="Times New Roman" w:hAnsi="Times New Roman"/>
          <w:sz w:val="28"/>
          <w:szCs w:val="28"/>
          <w:lang w:val="en-US"/>
        </w:rPr>
        <w:t xml:space="preserve"> in 3–dimensional Riemannian manifold // Frontiers in Physics. – 2022. – Vol.9. – P.810920.</w:t>
      </w:r>
    </w:p>
    <w:p w14:paraId="07B13593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Gurbuz N.E. Yoon D.W. The visco modified Heisenberg ferromagnet equation and physical applications // Optik. – 2021. – Vol.248. – P.167815.</w:t>
      </w:r>
    </w:p>
    <w:p w14:paraId="3460F3DD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Gurbuz N., Yoon D.W. Has</w:t>
      </w:r>
      <w:r>
        <w:rPr>
          <w:rFonts w:ascii="Times New Roman" w:hAnsi="Times New Roman"/>
          <w:sz w:val="28"/>
          <w:szCs w:val="28"/>
          <w:lang w:val="en-US"/>
        </w:rPr>
        <w:t>imoto surfaces for two classes of curve evolution in Minkowski 3–space // Demonstratio Mathematica. – 2020. – Vol.53. – P. 277-284.</w:t>
      </w:r>
    </w:p>
    <w:p w14:paraId="06782640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Gurbuz N., Yoon D.W. Geometry of curve flows in isotropic spaces. AIMS Mathematics. – 2022. – Vol.5. –P.3434-3446.</w:t>
      </w:r>
    </w:p>
    <w:p w14:paraId="4A602B3C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Gurbuz N.</w:t>
      </w:r>
      <w:r>
        <w:rPr>
          <w:rFonts w:ascii="Times New Roman" w:hAnsi="Times New Roman"/>
          <w:sz w:val="28"/>
          <w:szCs w:val="28"/>
          <w:lang w:val="en-US"/>
        </w:rPr>
        <w:t>E. The evolution an electric field with respect to the type 1–Paf and Pafors frames in R_1^3 // Optik. – 2022. – Vol.250. – P.168285.</w:t>
      </w:r>
    </w:p>
    <w:p w14:paraId="6667694C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Gurses</w:t>
      </w:r>
      <w:r>
        <w:rPr>
          <w:rFonts w:ascii="Times New Roman" w:hAnsi="Times New Roman"/>
          <w:sz w:val="28"/>
          <w:szCs w:val="28"/>
          <w:lang w:val="en-US"/>
        </w:rPr>
        <w:t xml:space="preserve"> M. Motion of curves on two–dimensional surfaces and soliton equations // Physics Letters A. – 1998. – Vol.241. – P.329-334.</w:t>
      </w:r>
    </w:p>
    <w:p w14:paraId="283F73E9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Marris A.W., Passman S.L. Vector fields and flows on developable surfaces // Archive for Rational Mechanics and Analysis. – 1969. –</w:t>
      </w:r>
      <w:r>
        <w:rPr>
          <w:rFonts w:ascii="Times New Roman" w:hAnsi="Times New Roman"/>
          <w:sz w:val="28"/>
          <w:szCs w:val="28"/>
          <w:lang w:val="en-US"/>
        </w:rPr>
        <w:t xml:space="preserve"> Vol.32. –P.29-86.</w:t>
      </w:r>
    </w:p>
    <w:p w14:paraId="254E6951" w14:textId="77777777" w:rsidR="00CA29DF" w:rsidRDefault="00A21CF9">
      <w:pPr>
        <w:pStyle w:val="af8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Rogers C., Schief W.K. Intrinsic geometry of the NLS equation and its Backlund transformation // Studies in Applied Mathematics. – 1998. – Vol.101. – P. 267-288.</w:t>
      </w:r>
    </w:p>
    <w:p w14:paraId="4C2B20B1" w14:textId="77777777" w:rsidR="00CA29DF" w:rsidRDefault="00A21CF9">
      <w:pPr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Gürbüz N. Intrinsic geometry of the NLS equation and heat system in 3–dimen</w:t>
      </w:r>
      <w:r>
        <w:rPr>
          <w:rFonts w:ascii="Times New Roman" w:hAnsi="Times New Roman"/>
          <w:sz w:val="28"/>
          <w:szCs w:val="28"/>
          <w:lang w:val="en-US"/>
        </w:rPr>
        <w:t>sional Minkowski spa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ce// Advanced Studies in Theoretical Physics</w:t>
      </w:r>
      <w:r>
        <w:rPr>
          <w:rFonts w:ascii="Times New Roman" w:hAnsi="Times New Roman"/>
          <w:sz w:val="28"/>
          <w:szCs w:val="28"/>
          <w:lang w:val="en-US"/>
        </w:rPr>
        <w:t>– 2010. – Vol. 4. – P. 557-564.</w:t>
      </w:r>
    </w:p>
    <w:p w14:paraId="2D91FF18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Gürbüz N., Işık E. Intrinsic geometry of the nonlinear heat equation for spacelike curves with timelike normal according to Bishop 2–type frame in Minkowski 3–s</w:t>
      </w:r>
      <w:r>
        <w:rPr>
          <w:rFonts w:ascii="Times New Roman" w:hAnsi="Times New Roman"/>
          <w:sz w:val="28"/>
          <w:szCs w:val="28"/>
          <w:lang w:val="en-US"/>
        </w:rPr>
        <w:t>pace // International Mathematical Forum – 2016. – Vol. 11, №23. – P. 1109-1116.</w:t>
      </w:r>
    </w:p>
    <w:p w14:paraId="54F3F88F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kk-KZ"/>
        </w:rPr>
        <w:t>Gürbüz N.E., Myrzakulov R</w:t>
      </w:r>
      <w:r>
        <w:rPr>
          <w:rFonts w:ascii="Times New Roman" w:hAnsi="Times New Roman"/>
          <w:sz w:val="28"/>
          <w:szCs w:val="28"/>
          <w:lang w:val="en-US"/>
        </w:rPr>
        <w:t xml:space="preserve">., Myrzakulova Zh. Three anholonomy densities for three formulations with anholonomic coordinates with hybrid frame in </w:t>
      </w:r>
      <w:r>
        <w:rPr>
          <w:rFonts w:ascii="Times New Roman" w:hAnsi="Times New Roman"/>
          <w:sz w:val="28"/>
          <w:szCs w:val="28"/>
          <w:lang w:val="en-US"/>
        </w:rPr>
        <w:fldChar w:fldCharType="begin"/>
      </w:r>
      <w:r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>
        <w:rPr>
          <w:noProof/>
          <w:position w:val="-8"/>
        </w:rPr>
        <w:drawing>
          <wp:inline distT="0" distB="0" distL="114300" distR="114300" wp14:anchorId="049AFBC6" wp14:editId="48B99AB2">
            <wp:extent cx="190500" cy="209550"/>
            <wp:effectExtent l="0" t="0" r="0" b="0"/>
            <wp:docPr id="463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" name="Image1"/>
                    <pic:cNvPicPr>
                      <a:picLocks noChangeAspect="1"/>
                    </pic:cNvPicPr>
                  </pic:nvPicPr>
                  <pic:blipFill>
                    <a:blip r:embed="rId23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>
        <w:rPr>
          <w:rFonts w:ascii="Times New Roman" w:hAnsi="Times New Roman"/>
          <w:sz w:val="28"/>
          <w:szCs w:val="28"/>
          <w:lang w:val="en-US"/>
        </w:rPr>
        <w:fldChar w:fldCharType="separate"/>
      </w:r>
      <w:r>
        <w:rPr>
          <w:noProof/>
          <w:position w:val="-8"/>
        </w:rPr>
        <w:drawing>
          <wp:inline distT="0" distB="0" distL="114300" distR="114300" wp14:anchorId="1370683F" wp14:editId="5A5BFA99">
            <wp:extent cx="190500" cy="209550"/>
            <wp:effectExtent l="0" t="0" r="0" b="0"/>
            <wp:docPr id="463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" name="Image1"/>
                    <pic:cNvPicPr>
                      <a:picLocks noChangeAspect="1"/>
                    </pic:cNvPicPr>
                  </pic:nvPicPr>
                  <pic:blipFill>
                    <a:blip r:embed="rId23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sz w:val="28"/>
          <w:szCs w:val="28"/>
          <w:lang w:val="en-US"/>
        </w:rPr>
        <w:t xml:space="preserve"> // </w:t>
      </w:r>
      <w:r>
        <w:rPr>
          <w:rFonts w:ascii="Times New Roman" w:hAnsi="Times New Roman"/>
          <w:sz w:val="28"/>
          <w:szCs w:val="28"/>
          <w:lang w:val="kk-KZ"/>
        </w:rPr>
        <w:t xml:space="preserve">Optik </w:t>
      </w:r>
      <w:r>
        <w:rPr>
          <w:rFonts w:ascii="Times New Roman" w:hAnsi="Times New Roman"/>
          <w:sz w:val="28"/>
          <w:szCs w:val="28"/>
          <w:lang w:val="en-US"/>
        </w:rPr>
        <w:t xml:space="preserve">– 2022. </w:t>
      </w:r>
      <w:r>
        <w:rPr>
          <w:rFonts w:ascii="Times New Roman" w:hAnsi="Times New Roman"/>
          <w:sz w:val="28"/>
          <w:szCs w:val="28"/>
          <w:lang w:val="kk-KZ"/>
        </w:rPr>
        <w:t>– Vol.261</w:t>
      </w:r>
      <w:r>
        <w:rPr>
          <w:rFonts w:ascii="Times New Roman" w:hAnsi="Times New Roman"/>
          <w:sz w:val="28"/>
          <w:szCs w:val="28"/>
          <w:lang w:val="en-US"/>
        </w:rPr>
        <w:t>, №</w:t>
      </w:r>
      <w:r>
        <w:rPr>
          <w:rFonts w:ascii="Times New Roman" w:hAnsi="Times New Roman"/>
          <w:sz w:val="28"/>
          <w:szCs w:val="28"/>
          <w:lang w:val="kk-KZ"/>
        </w:rPr>
        <w:t>.169161</w:t>
      </w:r>
      <w:r>
        <w:rPr>
          <w:rFonts w:ascii="Times New Roman" w:hAnsi="Times New Roman"/>
          <w:sz w:val="28"/>
          <w:szCs w:val="28"/>
          <w:lang w:val="en-US"/>
        </w:rPr>
        <w:t>. – P. 1-17.</w:t>
      </w:r>
    </w:p>
    <w:p w14:paraId="2E9372AC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Arbind A., Reddy J.N., Srinivasa A.R. A nonlinear 1-D finite element analysis of rods/tubes made of incompressible neo–hookean materials using higher–order theory // International Journal of Solids and Structures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.–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2019. – V</w:t>
      </w:r>
      <w:r>
        <w:rPr>
          <w:rFonts w:ascii="Times New Roman" w:hAnsi="Times New Roman"/>
          <w:sz w:val="28"/>
          <w:szCs w:val="28"/>
          <w:lang w:val="en-US"/>
        </w:rPr>
        <w:t>ol. 166. – P. 1-21.</w:t>
      </w:r>
    </w:p>
    <w:p w14:paraId="69A2F976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Gürbüz N.E. Three geometric phases with the visco–Da Rios equation for the hybrid frame in </w:t>
      </w:r>
      <w:r>
        <w:rPr>
          <w:rFonts w:ascii="Cambria Math" w:hAnsi="Cambria Math"/>
          <w:sz w:val="28"/>
          <w:szCs w:val="28"/>
        </w:rPr>
        <w:t>𝑅</w:t>
      </w:r>
      <w:r>
        <w:rPr>
          <w:rFonts w:ascii="Times New Roman" w:hAnsi="Times New Roman"/>
          <w:sz w:val="28"/>
          <w:szCs w:val="28"/>
          <w:lang w:val="en-US"/>
        </w:rPr>
        <w:t>3 1 // Optik. – 2021. – Vol. 248. – P. 168116.</w:t>
      </w:r>
    </w:p>
    <w:p w14:paraId="2C4920ED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Körpinar T., Körpinar Z. New optical hybrid electric and magnetic B2-phase with Landau Lifshitz </w:t>
      </w:r>
      <w:r>
        <w:rPr>
          <w:rFonts w:ascii="Times New Roman" w:hAnsi="Times New Roman"/>
          <w:sz w:val="28"/>
          <w:szCs w:val="28"/>
          <w:lang w:val="en-US"/>
        </w:rPr>
        <w:t xml:space="preserve">approach // </w:t>
      </w:r>
      <w:hyperlink r:id="rId2384" w:history="1">
        <w:r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https://www.tandfonline.com/doi/full/10. 1080</w:t>
        </w:r>
      </w:hyperlink>
      <w:r>
        <w:rPr>
          <w:rFonts w:ascii="Times New Roman" w:hAnsi="Times New Roman"/>
          <w:sz w:val="28"/>
          <w:szCs w:val="28"/>
          <w:lang w:val="en-US"/>
        </w:rPr>
        <w:t>./17455030.2021.2020371. 10.06.2021.</w:t>
      </w:r>
    </w:p>
    <w:p w14:paraId="0C80DDA5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Körpınar Z., Körpınar T. Optical tangent hybrid electromotives for tangent hybrid magnetic particl</w:t>
      </w:r>
      <w:r>
        <w:rPr>
          <w:rFonts w:ascii="Times New Roman" w:hAnsi="Times New Roman"/>
          <w:sz w:val="28"/>
          <w:szCs w:val="28"/>
          <w:lang w:val="en-US"/>
        </w:rPr>
        <w:t>e // Optik. – 2021. – Vol. 247. – P. 167823.</w:t>
      </w:r>
    </w:p>
    <w:p w14:paraId="46C3C999" w14:textId="77777777" w:rsidR="00CA29DF" w:rsidRDefault="00A21CF9">
      <w:pPr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right="50" w:firstLine="709"/>
        <w:textAlignment w:val="baseline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Özdemir M., Ergin A.A. Parallel frames of non–lightlike curves // Missouri J. Math. Sci. – 2008. – Vol. 20. – P. 127-137. </w:t>
      </w:r>
    </w:p>
    <w:p w14:paraId="6019D76F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134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O’Neill B. Semi–Riemannian Geometry with Applications to Relativity. – NY.: Academic Pre</w:t>
      </w:r>
      <w:r>
        <w:rPr>
          <w:rFonts w:ascii="Times New Roman" w:hAnsi="Times New Roman"/>
          <w:sz w:val="28"/>
          <w:szCs w:val="28"/>
          <w:lang w:val="en-US"/>
        </w:rPr>
        <w:t xml:space="preserve">ss, 1983. – Vol. 103.– 483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14:paraId="5A6AA9E5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Özdemir M., Ergin A.A. Parallel frames of non–light like curves // Missouri Journal of Mathematical Sciences. – 2008. – Vol. 20. – P. 127-137.</w:t>
      </w:r>
    </w:p>
    <w:p w14:paraId="49049799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Bükcu B., Karacan M.K. Bishop frame of the spacelike curve with a spacelike binorma</w:t>
      </w:r>
      <w:r>
        <w:rPr>
          <w:rFonts w:ascii="Times New Roman" w:hAnsi="Times New Roman"/>
          <w:sz w:val="28"/>
          <w:szCs w:val="28"/>
          <w:lang w:val="en-US"/>
        </w:rPr>
        <w:t>l in Minkowski 3–space // Selcuk Journal of Applied Mathematics. – 2010. – Vol. 11. – P. 15-25.</w:t>
      </w:r>
    </w:p>
    <w:p w14:paraId="5038A784" w14:textId="5CB20E7B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Myrzakulova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Zh., Yesmakhanova K., ZhubayevaZh. Equivalence of the Hunter–Saxon equation and thegeneralized Heisenberg ferromagnet equation // News NAS RK. – 202</w:t>
      </w:r>
      <w:r>
        <w:rPr>
          <w:rFonts w:ascii="Times New Roman" w:hAnsi="Times New Roman"/>
          <w:sz w:val="28"/>
          <w:szCs w:val="28"/>
          <w:lang w:val="en-US"/>
        </w:rPr>
        <w:t>1. – Vol. 2, №336. – P. 33-38.</w:t>
      </w:r>
    </w:p>
    <w:p w14:paraId="287F521D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Hunter J.K., Saxton R. Dynamics of director fields // SIAM Journal on Applied Mathematics. – 1991. – Vol. 51, №6. – P. 1498-1521.</w:t>
      </w:r>
    </w:p>
    <w:p w14:paraId="377DF03D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Style w:val="af2"/>
          <w:rFonts w:ascii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Hunter J.K., Zheng, Y.X. On a completely integrable nonlinear hyperbolic variational equation /</w:t>
      </w:r>
      <w:r>
        <w:rPr>
          <w:rFonts w:ascii="Times New Roman" w:hAnsi="Times New Roman"/>
          <w:sz w:val="28"/>
          <w:szCs w:val="28"/>
          <w:lang w:val="en-US"/>
        </w:rPr>
        <w:t>/ Physica D. – 1994. – Vol. 79. – P. 361-386.</w:t>
      </w:r>
    </w:p>
    <w:p w14:paraId="7576157F" w14:textId="77777777" w:rsidR="00CA29DF" w:rsidRDefault="00A21CF9">
      <w:pPr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Hunter J.K., Zheng, Y.X. On a Nonlinear Hyperbolic Variational Equation: I. Global Existence of Weak Solutions // Archive for Rational Mechanics and Analysis. – 1995. – Vol. 129. – P. 305-353.</w:t>
      </w:r>
    </w:p>
    <w:p w14:paraId="4E2391F6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Hunter J.K., </w:t>
      </w:r>
      <w:r>
        <w:rPr>
          <w:rFonts w:ascii="Times New Roman" w:hAnsi="Times New Roman"/>
          <w:sz w:val="28"/>
          <w:szCs w:val="28"/>
          <w:lang w:val="en-US"/>
        </w:rPr>
        <w:t>Zheng Y.X. On a Nonlinear Hyperbolic Variational Equation: II. The Zero–Viscosity and Dispersion Limits // Archive for Rational Mechanics and Analysis. – 1995. – Vol. 129. – P. 355-383.</w:t>
      </w:r>
    </w:p>
    <w:p w14:paraId="45A368B4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Kouranbaeva S. The Camassa–Holm equation as a geodesic flow on the dif</w:t>
      </w:r>
      <w:r>
        <w:rPr>
          <w:rFonts w:ascii="Times New Roman" w:hAnsi="Times New Roman"/>
          <w:sz w:val="28"/>
          <w:szCs w:val="28"/>
          <w:lang w:val="en-US"/>
        </w:rPr>
        <w:t xml:space="preserve">feomorphism group //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Journal of Mathematical Physics</w:t>
      </w:r>
      <w:r>
        <w:rPr>
          <w:rFonts w:ascii="Times New Roman" w:hAnsi="Times New Roman"/>
          <w:sz w:val="28"/>
          <w:szCs w:val="28"/>
          <w:lang w:val="en-US"/>
        </w:rPr>
        <w:t>. – 1999. – Vol. 40. – P. 857-868.</w:t>
      </w:r>
    </w:p>
    <w:p w14:paraId="28F48F2B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Constantin A. Existence of permanent and breaking waves for a shallow water equation: a geometric approach //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Annales de l'Institut Fourier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–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2000. – Vol. 50, №2. – P. 3</w:t>
      </w:r>
      <w:r>
        <w:rPr>
          <w:rFonts w:ascii="Times New Roman" w:hAnsi="Times New Roman"/>
          <w:sz w:val="28"/>
          <w:szCs w:val="28"/>
          <w:lang w:val="en-US"/>
        </w:rPr>
        <w:t>21-362.</w:t>
      </w:r>
    </w:p>
    <w:p w14:paraId="49252CED" w14:textId="4A3C963D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Constantin A., Kolev B. Geodesic flow on the diffeomorphism group of the circle // Commentarii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Mathematici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Helvetici. – 2003. – Vol. 78, №4. –P. 787-804.</w:t>
      </w:r>
    </w:p>
    <w:p w14:paraId="323964CD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Constantin A., Escher J. Wave breaking for nonlinear nonlocal shallow water equations // Acta </w:t>
      </w:r>
      <w:r>
        <w:rPr>
          <w:rFonts w:ascii="Times New Roman" w:hAnsi="Times New Roman"/>
          <w:sz w:val="28"/>
          <w:szCs w:val="28"/>
          <w:lang w:val="en-US"/>
        </w:rPr>
        <w:t>Mathematics. – 1998. – Vol. 181. – P. 229-243.</w:t>
      </w:r>
    </w:p>
    <w:p w14:paraId="5EDCEB1B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Style w:val="nowrap"/>
          <w:rFonts w:ascii="Times New Roman" w:hAnsi="Times New Roman"/>
          <w:sz w:val="28"/>
          <w:szCs w:val="28"/>
          <w:lang w:val="en-US"/>
        </w:rPr>
        <w:t>Cotter C. J</w:t>
      </w:r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Style w:val="nowrap"/>
          <w:rFonts w:ascii="Times New Roman" w:hAnsi="Times New Roman"/>
          <w:sz w:val="28"/>
          <w:szCs w:val="28"/>
          <w:lang w:val="en-US"/>
        </w:rPr>
        <w:t xml:space="preserve">Deasy J., Pryer T. </w:t>
      </w:r>
      <w:r>
        <w:rPr>
          <w:rFonts w:ascii="Times New Roman" w:hAnsi="Times New Roman"/>
          <w:sz w:val="28"/>
          <w:szCs w:val="28"/>
          <w:lang w:val="en-US"/>
        </w:rPr>
        <w:t xml:space="preserve">The </w:t>
      </w:r>
      <w:r>
        <w:rPr>
          <w:rFonts w:ascii="Times New Roman" w:hAnsi="Times New Roman"/>
          <w:iCs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lang w:val="en-US"/>
        </w:rPr>
        <w:t>–Hunter–Saxton equation, smooth and singular solutions and their approximation // Nonlinearity – 2020. – Vol. 33. – P. 7016-7039.</w:t>
      </w:r>
    </w:p>
    <w:p w14:paraId="5C345475" w14:textId="115C6D64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Style w:val="text"/>
          <w:rFonts w:ascii="Times New Roman" w:hAnsi="Times New Roman"/>
          <w:sz w:val="28"/>
          <w:szCs w:val="28"/>
          <w:lang w:val="en-US"/>
        </w:rPr>
        <w:t>Holden</w:t>
      </w:r>
      <w:r>
        <w:rPr>
          <w:rStyle w:val="given-name"/>
          <w:rFonts w:ascii="Times New Roman" w:hAnsi="Times New Roman"/>
          <w:sz w:val="28"/>
          <w:szCs w:val="28"/>
          <w:lang w:val="en-US"/>
        </w:rPr>
        <w:t xml:space="preserve"> H.</w:t>
      </w:r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Style w:val="text"/>
          <w:rFonts w:ascii="Times New Roman" w:hAnsi="Times New Roman"/>
          <w:sz w:val="28"/>
          <w:szCs w:val="28"/>
          <w:lang w:val="en-US"/>
        </w:rPr>
        <w:t>Karlsen</w:t>
      </w:r>
      <w:r>
        <w:rPr>
          <w:rStyle w:val="given-name"/>
          <w:rFonts w:ascii="Times New Roman" w:hAnsi="Times New Roman"/>
          <w:sz w:val="28"/>
          <w:szCs w:val="28"/>
          <w:lang w:val="en-US"/>
        </w:rPr>
        <w:t xml:space="preserve"> K.H.</w:t>
      </w:r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Style w:val="text"/>
          <w:rFonts w:ascii="Times New Roman" w:hAnsi="Times New Roman"/>
          <w:sz w:val="28"/>
          <w:szCs w:val="28"/>
          <w:lang w:val="en-US"/>
        </w:rPr>
        <w:t>Pang</w:t>
      </w:r>
      <w:r>
        <w:rPr>
          <w:rStyle w:val="given-name"/>
          <w:rFonts w:ascii="Times New Roman" w:hAnsi="Times New Roman"/>
          <w:sz w:val="28"/>
          <w:szCs w:val="28"/>
          <w:lang w:val="en-US"/>
        </w:rPr>
        <w:t xml:space="preserve"> P.H.</w:t>
      </w:r>
      <w:r w:rsidR="009B19B5">
        <w:rPr>
          <w:rStyle w:val="given-name"/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Style w:val="title-text"/>
          <w:rFonts w:ascii="Times New Roman" w:hAnsi="Times New Roman"/>
          <w:sz w:val="28"/>
          <w:szCs w:val="28"/>
          <w:lang w:val="en-US"/>
        </w:rPr>
        <w:t>The Hun</w:t>
      </w:r>
      <w:r>
        <w:rPr>
          <w:rStyle w:val="title-text"/>
          <w:rFonts w:ascii="Times New Roman" w:hAnsi="Times New Roman"/>
          <w:sz w:val="28"/>
          <w:szCs w:val="28"/>
          <w:lang w:val="en-US"/>
        </w:rPr>
        <w:t xml:space="preserve">ter–Saxton equation with noise // </w:t>
      </w:r>
      <w:hyperlink r:id="rId2385" w:tooltip="Go to Journal of Differential Equations on ScienceDirect" w:history="1">
        <w:r>
          <w:rPr>
            <w:rStyle w:val="anchor-text"/>
            <w:rFonts w:ascii="Times New Roman" w:hAnsi="Times New Roman"/>
            <w:sz w:val="28"/>
            <w:szCs w:val="28"/>
            <w:lang w:val="en-US"/>
          </w:rPr>
          <w:t>Journal of Differential Equations</w:t>
        </w:r>
      </w:hyperlink>
      <w:r>
        <w:rPr>
          <w:rFonts w:ascii="Times New Roman" w:hAnsi="Times New Roman"/>
          <w:sz w:val="28"/>
          <w:szCs w:val="28"/>
          <w:lang w:val="en-US"/>
        </w:rPr>
        <w:t>– 2021. –</w:t>
      </w:r>
      <w:hyperlink r:id="rId2386" w:tooltip="Go to table of contents for this volume/issue" w:history="1">
        <w:r>
          <w:rPr>
            <w:rStyle w:val="anchor-text"/>
            <w:rFonts w:ascii="Times New Roman" w:hAnsi="Times New Roman"/>
            <w:sz w:val="28"/>
            <w:szCs w:val="28"/>
            <w:lang w:val="en-US"/>
          </w:rPr>
          <w:t>Vol. 270</w:t>
        </w:r>
      </w:hyperlink>
      <w:r>
        <w:rPr>
          <w:rFonts w:ascii="Times New Roman" w:hAnsi="Times New Roman"/>
          <w:sz w:val="28"/>
          <w:szCs w:val="28"/>
          <w:lang w:val="en-US"/>
        </w:rPr>
        <w:t>. – P. 725-786.</w:t>
      </w:r>
    </w:p>
    <w:p w14:paraId="5E98EAB0" w14:textId="21DD56E4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Cai H.–L., Qu C.</w:t>
      </w:r>
      <w:r w:rsidR="009B19B5">
        <w:rPr>
          <w:rFonts w:ascii="Times New Roman" w:hAnsi="Times New Roman"/>
          <w:sz w:val="28"/>
          <w:szCs w:val="28"/>
          <w:lang w:val="ru-K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Integrability and Solutions of the (2+1)–dimensional Hunter–Sa</w:t>
      </w:r>
      <w:r>
        <w:rPr>
          <w:rFonts w:ascii="Times New Roman" w:hAnsi="Times New Roman"/>
          <w:sz w:val="28"/>
          <w:szCs w:val="28"/>
          <w:lang w:val="en-US"/>
        </w:rPr>
        <w:t>xton Equation // Communications in Theoretical Physics. – 2016. – Vol. 65. – P. 397-404.</w:t>
      </w:r>
    </w:p>
    <w:p w14:paraId="2B704824" w14:textId="77777777" w:rsidR="00CA29DF" w:rsidRDefault="00A21CF9">
      <w:pPr>
        <w:pStyle w:val="af8"/>
        <w:numPr>
          <w:ilvl w:val="0"/>
          <w:numId w:val="7"/>
        </w:numPr>
        <w:tabs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Wunsch M.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The Generalized Hunter–Saxton System // SIAM Journal on Mathematical Analysis.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2010. – Vol.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42, №3. – P. 1286-1304.</w:t>
      </w:r>
    </w:p>
    <w:p w14:paraId="0D8C5DA1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Beals R., Sattinger D.H., Szmigielski J.</w:t>
      </w:r>
      <w:r>
        <w:rPr>
          <w:rFonts w:ascii="Times New Roman" w:hAnsi="Times New Roman"/>
          <w:sz w:val="28"/>
          <w:szCs w:val="28"/>
          <w:lang w:val="en-US"/>
        </w:rPr>
        <w:t xml:space="preserve"> Inverse scattering solutions of the Hunter–Saxton equation // Applicable Analysis. – 2001. – Vol. 78. – P. 255-269.</w:t>
      </w:r>
    </w:p>
    <w:p w14:paraId="5CF0A714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Camassa R., Holm D.D.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An integrable shallow water equation with peaked solitons // Physical Review Letters.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1993. – Vol.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71, №11. – P. 166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1-1664.</w:t>
      </w:r>
    </w:p>
    <w:p w14:paraId="17468FF2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Camassa R., Holm D.D., Hyman J.M.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A New Integrable Shallow Water Equation // Advances in Applied Mechanics.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1994. –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 xml:space="preserve"> Vol. 31. – P. 1-33.</w:t>
      </w:r>
    </w:p>
    <w:p w14:paraId="090CFD0D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Ivanov R.I.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Algebraic Discretization of the Camassa–Holm and Hunter–Saxton Equations // Journal of Nonlinear Ma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thematical Physics. –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2008. – Vol.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15 (sup2). – P. 1-12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14:paraId="52548FCC" w14:textId="77777777" w:rsidR="00CA29DF" w:rsidRDefault="00A21CF9">
      <w:pPr>
        <w:pStyle w:val="af8"/>
        <w:numPr>
          <w:ilvl w:val="0"/>
          <w:numId w:val="7"/>
        </w:numPr>
        <w:tabs>
          <w:tab w:val="left" w:pos="567"/>
          <w:tab w:val="left" w:pos="1276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Style w:val="extendedtext-full"/>
          <w:rFonts w:ascii="Times New Roman" w:hAnsi="Times New Roman"/>
          <w:bCs/>
          <w:sz w:val="28"/>
          <w:szCs w:val="28"/>
        </w:rPr>
        <w:lastRenderedPageBreak/>
        <w:t>Маханьков В</w:t>
      </w:r>
      <w:r>
        <w:rPr>
          <w:rStyle w:val="extendedtext-full"/>
          <w:rFonts w:ascii="Times New Roman" w:hAnsi="Times New Roman"/>
          <w:sz w:val="28"/>
          <w:szCs w:val="28"/>
        </w:rPr>
        <w:t>.</w:t>
      </w:r>
      <w:r>
        <w:rPr>
          <w:rStyle w:val="extendedtext-full"/>
          <w:rFonts w:ascii="Times New Roman" w:hAnsi="Times New Roman"/>
          <w:bCs/>
          <w:sz w:val="28"/>
          <w:szCs w:val="28"/>
        </w:rPr>
        <w:t>Г</w:t>
      </w:r>
      <w:r>
        <w:rPr>
          <w:rStyle w:val="extendedtext-full"/>
          <w:rFonts w:ascii="Times New Roman" w:hAnsi="Times New Roman"/>
          <w:sz w:val="28"/>
          <w:szCs w:val="28"/>
        </w:rPr>
        <w:t xml:space="preserve">., </w:t>
      </w:r>
      <w:r>
        <w:rPr>
          <w:rStyle w:val="extendedtext-full"/>
          <w:rFonts w:ascii="Times New Roman" w:hAnsi="Times New Roman"/>
          <w:bCs/>
          <w:sz w:val="28"/>
          <w:szCs w:val="28"/>
        </w:rPr>
        <w:t>Мырзакулов Р</w:t>
      </w:r>
      <w:r>
        <w:rPr>
          <w:rStyle w:val="extendedtext-full"/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σ</w:t>
      </w:r>
      <w:r>
        <w:rPr>
          <w:rFonts w:ascii="Times New Roman" w:hAnsi="Times New Roman"/>
          <w:sz w:val="28"/>
          <w:szCs w:val="28"/>
        </w:rPr>
        <w:t>–модельное представление системы уравнений Яджимы–Ойкавы. – Дубна, 1984. –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.1-6.</w:t>
      </w:r>
    </w:p>
    <w:sectPr w:rsidR="00CA29DF">
      <w:footerReference w:type="default" r:id="rId2387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8445DC" w14:textId="77777777" w:rsidR="00A21CF9" w:rsidRDefault="00A21CF9">
      <w:r>
        <w:separator/>
      </w:r>
    </w:p>
  </w:endnote>
  <w:endnote w:type="continuationSeparator" w:id="0">
    <w:p w14:paraId="716F7238" w14:textId="77777777" w:rsidR="00A21CF9" w:rsidRDefault="00A21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E7828" w14:textId="77777777" w:rsidR="00CA29DF" w:rsidRDefault="00A21CF9">
    <w:pPr>
      <w:pStyle w:val="ab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PAGE   \* </w:instrText>
    </w:r>
    <w:r>
      <w:rPr>
        <w:rFonts w:ascii="Times New Roman" w:hAnsi="Times New Roman"/>
        <w:sz w:val="24"/>
        <w:szCs w:val="24"/>
      </w:rPr>
      <w:instrText>MERGEFORMAT</w:instrText>
    </w:r>
    <w:r>
      <w:rPr>
        <w:rFonts w:ascii="Times New Roman" w:hAnsi="Times New Roman"/>
        <w:sz w:val="24"/>
        <w:szCs w:val="24"/>
      </w:rPr>
      <w:fldChar w:fldCharType="separate"/>
    </w:r>
    <w:r w:rsidR="00AF6620">
      <w:rPr>
        <w:rFonts w:ascii="Times New Roman" w:hAnsi="Times New Roman"/>
        <w:noProof/>
        <w:sz w:val="24"/>
        <w:szCs w:val="24"/>
      </w:rPr>
      <w:t>17</w:t>
    </w:r>
    <w:r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BE2FF4" w14:textId="77777777" w:rsidR="00A21CF9" w:rsidRDefault="00A21CF9">
      <w:r>
        <w:separator/>
      </w:r>
    </w:p>
  </w:footnote>
  <w:footnote w:type="continuationSeparator" w:id="0">
    <w:p w14:paraId="553CD2BD" w14:textId="77777777" w:rsidR="00A21CF9" w:rsidRDefault="00A21C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ind w:left="4547" w:hanging="360"/>
      </w:pPr>
    </w:lvl>
    <w:lvl w:ilvl="1">
      <w:start w:val="1"/>
      <w:numFmt w:val="lowerLetter"/>
      <w:lvlText w:val="%2."/>
      <w:lvlJc w:val="left"/>
      <w:pPr>
        <w:ind w:left="5267" w:hanging="360"/>
      </w:pPr>
    </w:lvl>
    <w:lvl w:ilvl="2">
      <w:start w:val="1"/>
      <w:numFmt w:val="lowerRoman"/>
      <w:lvlText w:val="%3."/>
      <w:lvlJc w:val="right"/>
      <w:pPr>
        <w:ind w:left="5987" w:hanging="180"/>
      </w:pPr>
    </w:lvl>
    <w:lvl w:ilvl="3">
      <w:start w:val="1"/>
      <w:numFmt w:val="decimal"/>
      <w:lvlText w:val="%4."/>
      <w:lvlJc w:val="left"/>
      <w:pPr>
        <w:ind w:left="6707" w:hanging="360"/>
      </w:pPr>
    </w:lvl>
    <w:lvl w:ilvl="4">
      <w:start w:val="1"/>
      <w:numFmt w:val="lowerLetter"/>
      <w:lvlText w:val="%5."/>
      <w:lvlJc w:val="left"/>
      <w:pPr>
        <w:ind w:left="7427" w:hanging="360"/>
      </w:pPr>
    </w:lvl>
    <w:lvl w:ilvl="5">
      <w:start w:val="1"/>
      <w:numFmt w:val="lowerRoman"/>
      <w:lvlText w:val="%6."/>
      <w:lvlJc w:val="right"/>
      <w:pPr>
        <w:ind w:left="8147" w:hanging="180"/>
      </w:pPr>
    </w:lvl>
    <w:lvl w:ilvl="6">
      <w:start w:val="1"/>
      <w:numFmt w:val="decimal"/>
      <w:lvlText w:val="%7."/>
      <w:lvlJc w:val="left"/>
      <w:pPr>
        <w:ind w:left="8867" w:hanging="360"/>
      </w:pPr>
    </w:lvl>
    <w:lvl w:ilvl="7">
      <w:start w:val="1"/>
      <w:numFmt w:val="lowerLetter"/>
      <w:lvlText w:val="%8."/>
      <w:lvlJc w:val="left"/>
      <w:pPr>
        <w:ind w:left="9587" w:hanging="360"/>
      </w:pPr>
    </w:lvl>
    <w:lvl w:ilvl="8">
      <w:start w:val="1"/>
      <w:numFmt w:val="lowerRoman"/>
      <w:lvlText w:val="%9."/>
      <w:lvlJc w:val="right"/>
      <w:pPr>
        <w:ind w:left="10307" w:hanging="18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0000016"/>
    <w:multiLevelType w:val="multilevel"/>
    <w:tmpl w:val="00000016"/>
    <w:lvl w:ilvl="0">
      <w:start w:val="4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9DF"/>
    <w:rsid w:val="00017D8E"/>
    <w:rsid w:val="00023D20"/>
    <w:rsid w:val="00063322"/>
    <w:rsid w:val="000666A6"/>
    <w:rsid w:val="0007470B"/>
    <w:rsid w:val="00076CA7"/>
    <w:rsid w:val="000A5359"/>
    <w:rsid w:val="000B4A0C"/>
    <w:rsid w:val="00105A50"/>
    <w:rsid w:val="00197541"/>
    <w:rsid w:val="001C3F8E"/>
    <w:rsid w:val="001F1C9C"/>
    <w:rsid w:val="001F49BC"/>
    <w:rsid w:val="00253184"/>
    <w:rsid w:val="002A4419"/>
    <w:rsid w:val="002A46AE"/>
    <w:rsid w:val="002A67B5"/>
    <w:rsid w:val="002D73C7"/>
    <w:rsid w:val="00326777"/>
    <w:rsid w:val="00327743"/>
    <w:rsid w:val="003306FD"/>
    <w:rsid w:val="00334036"/>
    <w:rsid w:val="00344072"/>
    <w:rsid w:val="00387B3B"/>
    <w:rsid w:val="003A5676"/>
    <w:rsid w:val="003B39A4"/>
    <w:rsid w:val="003B5400"/>
    <w:rsid w:val="003E7BC3"/>
    <w:rsid w:val="004170B9"/>
    <w:rsid w:val="004212A3"/>
    <w:rsid w:val="00443228"/>
    <w:rsid w:val="004D16DE"/>
    <w:rsid w:val="004D6A4D"/>
    <w:rsid w:val="00513125"/>
    <w:rsid w:val="005729B3"/>
    <w:rsid w:val="005915D0"/>
    <w:rsid w:val="005A4DAB"/>
    <w:rsid w:val="0061400D"/>
    <w:rsid w:val="00641899"/>
    <w:rsid w:val="006C62F5"/>
    <w:rsid w:val="006E389B"/>
    <w:rsid w:val="006F5EA8"/>
    <w:rsid w:val="0070402A"/>
    <w:rsid w:val="00731F0D"/>
    <w:rsid w:val="007532CE"/>
    <w:rsid w:val="00803C71"/>
    <w:rsid w:val="00817258"/>
    <w:rsid w:val="0082663D"/>
    <w:rsid w:val="00856EEC"/>
    <w:rsid w:val="0089280F"/>
    <w:rsid w:val="008A0C43"/>
    <w:rsid w:val="008A69D0"/>
    <w:rsid w:val="008B5036"/>
    <w:rsid w:val="008B6F85"/>
    <w:rsid w:val="008D16FA"/>
    <w:rsid w:val="008E2F9B"/>
    <w:rsid w:val="008F03A1"/>
    <w:rsid w:val="009B19B5"/>
    <w:rsid w:val="009C64BC"/>
    <w:rsid w:val="009D222B"/>
    <w:rsid w:val="00A071C3"/>
    <w:rsid w:val="00A21CF9"/>
    <w:rsid w:val="00A270B2"/>
    <w:rsid w:val="00A6136D"/>
    <w:rsid w:val="00A65DC3"/>
    <w:rsid w:val="00A86F5E"/>
    <w:rsid w:val="00A970A9"/>
    <w:rsid w:val="00AD2025"/>
    <w:rsid w:val="00AF6620"/>
    <w:rsid w:val="00B02AB6"/>
    <w:rsid w:val="00B14DE9"/>
    <w:rsid w:val="00B3085E"/>
    <w:rsid w:val="00BC5AA9"/>
    <w:rsid w:val="00C023AF"/>
    <w:rsid w:val="00C30A09"/>
    <w:rsid w:val="00CA29DF"/>
    <w:rsid w:val="00D32EC8"/>
    <w:rsid w:val="00D43990"/>
    <w:rsid w:val="00E021BF"/>
    <w:rsid w:val="00E64B03"/>
    <w:rsid w:val="00E86D0D"/>
    <w:rsid w:val="00F31262"/>
    <w:rsid w:val="00F3173B"/>
    <w:rsid w:val="00F70B90"/>
    <w:rsid w:val="00FC5CB6"/>
    <w:rsid w:val="00FE4134"/>
    <w:rsid w:val="049D5915"/>
    <w:rsid w:val="0D5A25F6"/>
    <w:rsid w:val="13622204"/>
    <w:rsid w:val="16B54D41"/>
    <w:rsid w:val="19852C5A"/>
    <w:rsid w:val="21B95689"/>
    <w:rsid w:val="24D80578"/>
    <w:rsid w:val="25FF5C74"/>
    <w:rsid w:val="29EC5190"/>
    <w:rsid w:val="31C269CC"/>
    <w:rsid w:val="3B4E24F1"/>
    <w:rsid w:val="4F1D1B6C"/>
    <w:rsid w:val="50B45146"/>
    <w:rsid w:val="51D81308"/>
    <w:rsid w:val="5D7545D8"/>
    <w:rsid w:val="5EF85774"/>
    <w:rsid w:val="6BD808C7"/>
    <w:rsid w:val="6EEE5983"/>
    <w:rsid w:val="78E509ED"/>
    <w:rsid w:val="7A6C070A"/>
    <w:rsid w:val="7E74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B2BFC"/>
  <w15:docId w15:val="{E24247F8-9A61-4990-AA04-9340222B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footnote text" w:qFormat="1"/>
    <w:lsdException w:name="header" w:qFormat="1"/>
    <w:lsdException w:name="footer" w:qFormat="1"/>
    <w:lsdException w:name="caption" w:qFormat="1"/>
    <w:lsdException w:name="table of figures" w:qFormat="1"/>
    <w:lsdException w:name="footnote reference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240"/>
      <w:ind w:firstLine="709"/>
      <w:outlineLvl w:val="0"/>
    </w:pPr>
    <w:rPr>
      <w:rFonts w:ascii="Calibri Light" w:eastAsia="Times New Roman" w:hAnsi="Calibri Light"/>
      <w:color w:val="2F5496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4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00"/>
      <w:ind w:firstLine="709"/>
      <w:outlineLvl w:val="2"/>
    </w:pPr>
    <w:rPr>
      <w:rFonts w:ascii="Calibri Light" w:eastAsia="Times New Roman" w:hAnsi="Calibri Light"/>
      <w:b/>
      <w:bCs/>
      <w:color w:val="4472C4"/>
      <w:lang w:eastAsia="ru-RU"/>
    </w:rPr>
  </w:style>
  <w:style w:type="paragraph" w:styleId="4">
    <w:name w:val="heading 4"/>
    <w:basedOn w:val="a"/>
    <w:next w:val="a"/>
    <w:link w:val="40"/>
    <w:qFormat/>
    <w:pPr>
      <w:widowControl w:val="0"/>
      <w:autoSpaceDE w:val="0"/>
      <w:autoSpaceDN w:val="0"/>
      <w:adjustRightInd w:val="0"/>
      <w:ind w:firstLine="720"/>
      <w:jc w:val="left"/>
      <w:outlineLvl w:val="3"/>
    </w:pPr>
    <w:rPr>
      <w:rFonts w:eastAsia="Times New Roman" w:cs="Calibri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40"/>
      <w:ind w:firstLine="709"/>
      <w:outlineLvl w:val="4"/>
    </w:pPr>
    <w:rPr>
      <w:rFonts w:ascii="Calibri Light" w:eastAsia="Times New Roman" w:hAnsi="Calibri Light"/>
      <w:color w:val="2F5496"/>
      <w:lang w:eastAsia="ru-RU"/>
    </w:rPr>
  </w:style>
  <w:style w:type="paragraph" w:styleId="6">
    <w:name w:val="heading 6"/>
    <w:basedOn w:val="a"/>
    <w:next w:val="a"/>
    <w:link w:val="60"/>
    <w:qFormat/>
    <w:pPr>
      <w:widowControl w:val="0"/>
      <w:autoSpaceDE w:val="0"/>
      <w:autoSpaceDN w:val="0"/>
      <w:adjustRightInd w:val="0"/>
      <w:ind w:firstLine="720"/>
      <w:jc w:val="left"/>
      <w:outlineLvl w:val="5"/>
    </w:pPr>
    <w:rPr>
      <w:rFonts w:eastAsia="Times New Roman" w:cs="Calibri"/>
      <w:b/>
      <w:bCs/>
      <w:sz w:val="46"/>
      <w:szCs w:val="4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pPr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qFormat/>
    <w:pPr>
      <w:spacing w:after="200"/>
      <w:ind w:firstLine="709"/>
    </w:pPr>
    <w:rPr>
      <w:rFonts w:eastAsia="Times New Roman"/>
      <w:b/>
      <w:bCs/>
      <w:color w:val="4472C4"/>
      <w:sz w:val="18"/>
      <w:szCs w:val="18"/>
      <w:lang w:eastAsia="ru-RU"/>
    </w:rPr>
  </w:style>
  <w:style w:type="character" w:styleId="a6">
    <w:name w:val="Emphasis"/>
    <w:basedOn w:val="a0"/>
    <w:qFormat/>
    <w:rPr>
      <w:i/>
      <w:iCs/>
    </w:rPr>
  </w:style>
  <w:style w:type="character" w:styleId="a7">
    <w:name w:val="endnote reference"/>
    <w:basedOn w:val="a0"/>
    <w:qFormat/>
    <w:rPr>
      <w:vertAlign w:val="superscript"/>
    </w:rPr>
  </w:style>
  <w:style w:type="paragraph" w:styleId="a8">
    <w:name w:val="endnote text"/>
    <w:basedOn w:val="a"/>
    <w:link w:val="a9"/>
    <w:qFormat/>
    <w:pPr>
      <w:ind w:firstLine="709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a">
    <w:name w:val="FollowedHyperlink"/>
    <w:basedOn w:val="a0"/>
    <w:qFormat/>
    <w:rPr>
      <w:color w:val="954F72"/>
      <w:u w:val="single"/>
    </w:rPr>
  </w:style>
  <w:style w:type="paragraph" w:styleId="ab">
    <w:name w:val="footer"/>
    <w:basedOn w:val="a"/>
    <w:link w:val="ac"/>
    <w:qFormat/>
    <w:pPr>
      <w:tabs>
        <w:tab w:val="center" w:pos="4677"/>
        <w:tab w:val="right" w:pos="9355"/>
      </w:tabs>
    </w:pPr>
  </w:style>
  <w:style w:type="character" w:styleId="ad">
    <w:name w:val="footnote reference"/>
    <w:qFormat/>
    <w:rPr>
      <w:vertAlign w:val="superscript"/>
    </w:rPr>
  </w:style>
  <w:style w:type="paragraph" w:styleId="ae">
    <w:name w:val="footnote text"/>
    <w:basedOn w:val="a"/>
    <w:link w:val="af"/>
    <w:qFormat/>
    <w:rPr>
      <w:rFonts w:ascii="Times New Roman" w:eastAsia="Times New Roman" w:hAnsi="Times New Roman"/>
      <w:sz w:val="20"/>
      <w:szCs w:val="20"/>
      <w:lang w:eastAsia="ru-RU"/>
    </w:rPr>
  </w:style>
  <w:style w:type="paragraph" w:styleId="af0">
    <w:name w:val="header"/>
    <w:basedOn w:val="a"/>
    <w:link w:val="af1"/>
    <w:qFormat/>
    <w:pPr>
      <w:tabs>
        <w:tab w:val="center" w:pos="4677"/>
        <w:tab w:val="right" w:pos="9355"/>
      </w:tabs>
    </w:pPr>
  </w:style>
  <w:style w:type="character" w:styleId="af2">
    <w:name w:val="Hyperlink"/>
    <w:qFormat/>
    <w:rPr>
      <w:color w:val="0000FF"/>
      <w:u w:val="single"/>
    </w:rPr>
  </w:style>
  <w:style w:type="paragraph" w:styleId="af3">
    <w:name w:val="Normal (Web)"/>
    <w:basedOn w:val="a"/>
    <w:qFormat/>
    <w:pPr>
      <w:suppressAutoHyphens/>
      <w:spacing w:before="280" w:after="280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f4">
    <w:name w:val="Strong"/>
    <w:basedOn w:val="a0"/>
    <w:qFormat/>
    <w:rPr>
      <w:b/>
      <w:bCs/>
    </w:rPr>
  </w:style>
  <w:style w:type="table" w:styleId="af5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table of figures"/>
    <w:basedOn w:val="a"/>
    <w:next w:val="a"/>
    <w:qFormat/>
    <w:pPr>
      <w:ind w:left="440" w:hanging="440"/>
    </w:pPr>
    <w:rPr>
      <w:rFonts w:eastAsia="Times New Roman"/>
      <w:caps/>
      <w:sz w:val="20"/>
      <w:szCs w:val="20"/>
      <w:lang w:eastAsia="ru-RU"/>
    </w:rPr>
  </w:style>
  <w:style w:type="paragraph" w:styleId="11">
    <w:name w:val="toc 1"/>
    <w:basedOn w:val="a"/>
    <w:next w:val="a"/>
    <w:qFormat/>
    <w:pPr>
      <w:tabs>
        <w:tab w:val="right" w:leader="dot" w:pos="9962"/>
      </w:tabs>
      <w:spacing w:after="100"/>
    </w:pPr>
    <w:rPr>
      <w:rFonts w:ascii="Times New Roman" w:eastAsia="Times New Roman" w:hAnsi="Times New Roman"/>
      <w:b/>
      <w:bCs/>
      <w:sz w:val="28"/>
      <w:szCs w:val="28"/>
      <w:lang w:val="kk-KZ" w:eastAsia="ru-RU"/>
    </w:rPr>
  </w:style>
  <w:style w:type="paragraph" w:styleId="21">
    <w:name w:val="toc 2"/>
    <w:basedOn w:val="a"/>
    <w:next w:val="a"/>
    <w:qFormat/>
    <w:pPr>
      <w:tabs>
        <w:tab w:val="right" w:leader="dot" w:pos="9962"/>
      </w:tabs>
      <w:spacing w:after="100"/>
    </w:pPr>
    <w:rPr>
      <w:rFonts w:eastAsia="Times New Roman"/>
      <w:lang w:eastAsia="ru-RU"/>
    </w:rPr>
  </w:style>
  <w:style w:type="character" w:customStyle="1" w:styleId="ac">
    <w:name w:val="Нижний колонтитул Знак"/>
    <w:basedOn w:val="a0"/>
    <w:link w:val="ab"/>
    <w:qFormat/>
  </w:style>
  <w:style w:type="character" w:customStyle="1" w:styleId="10">
    <w:name w:val="Заголовок 1 Знак"/>
    <w:basedOn w:val="a0"/>
    <w:link w:val="1"/>
    <w:qFormat/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paragraph" w:customStyle="1" w:styleId="12">
    <w:name w:val="Заголовок оглавления1"/>
    <w:basedOn w:val="1"/>
    <w:next w:val="a"/>
    <w:qFormat/>
    <w:pPr>
      <w:spacing w:before="480" w:line="276" w:lineRule="auto"/>
      <w:ind w:firstLine="0"/>
      <w:jc w:val="left"/>
      <w:outlineLvl w:val="9"/>
    </w:pPr>
    <w:rPr>
      <w:b/>
      <w:bCs/>
      <w:sz w:val="28"/>
      <w:szCs w:val="28"/>
      <w:lang w:eastAsia="en-US"/>
    </w:rPr>
  </w:style>
  <w:style w:type="character" w:customStyle="1" w:styleId="af7">
    <w:name w:val="Абзац списка Знак"/>
    <w:link w:val="af8"/>
    <w:qFormat/>
    <w:rPr>
      <w:rFonts w:eastAsia="Times New Roman"/>
      <w:lang w:eastAsia="ru-RU"/>
    </w:rPr>
  </w:style>
  <w:style w:type="paragraph" w:styleId="af8">
    <w:name w:val="List Paragraph"/>
    <w:basedOn w:val="a"/>
    <w:link w:val="af7"/>
    <w:qFormat/>
    <w:pPr>
      <w:ind w:left="720" w:firstLine="709"/>
      <w:contextualSpacing/>
    </w:pPr>
    <w:rPr>
      <w:rFonts w:eastAsia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productdetailbookinfolabel">
    <w:name w:val="productdetailbookinfolabel"/>
    <w:basedOn w:val="a0"/>
    <w:qFormat/>
  </w:style>
  <w:style w:type="character" w:customStyle="1" w:styleId="anchor-text">
    <w:name w:val="anchor-text"/>
    <w:basedOn w:val="a0"/>
    <w:qFormat/>
  </w:style>
  <w:style w:type="character" w:customStyle="1" w:styleId="text">
    <w:name w:val="text"/>
    <w:basedOn w:val="a0"/>
    <w:qFormat/>
  </w:style>
  <w:style w:type="character" w:customStyle="1" w:styleId="given-name">
    <w:name w:val="given-name"/>
    <w:basedOn w:val="a0"/>
    <w:qFormat/>
  </w:style>
  <w:style w:type="character" w:customStyle="1" w:styleId="title-text">
    <w:name w:val="title-text"/>
    <w:basedOn w:val="a0"/>
    <w:qFormat/>
  </w:style>
  <w:style w:type="character" w:customStyle="1" w:styleId="nowrap">
    <w:name w:val="nowrap"/>
    <w:basedOn w:val="a0"/>
    <w:qFormat/>
  </w:style>
  <w:style w:type="character" w:customStyle="1" w:styleId="extendedtext-full">
    <w:name w:val="extendedtext-full"/>
    <w:basedOn w:val="a0"/>
    <w:qFormat/>
  </w:style>
  <w:style w:type="character" w:customStyle="1" w:styleId="30">
    <w:name w:val="Заголовок 3 Знак"/>
    <w:basedOn w:val="a0"/>
    <w:link w:val="3"/>
    <w:qFormat/>
    <w:rPr>
      <w:rFonts w:ascii="Calibri Light" w:eastAsia="Times New Roman" w:hAnsi="Calibri Light" w:cs="Times New Roman"/>
      <w:b/>
      <w:bCs/>
      <w:color w:val="4472C4"/>
      <w:lang w:eastAsia="ru-RU"/>
    </w:rPr>
  </w:style>
  <w:style w:type="character" w:customStyle="1" w:styleId="40">
    <w:name w:val="Заголовок 4 Знак"/>
    <w:basedOn w:val="a0"/>
    <w:link w:val="4"/>
    <w:qFormat/>
    <w:rPr>
      <w:rFonts w:ascii="Calibri" w:eastAsia="Times New Roman" w:hAnsi="Calibri" w:cs="Calibri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qFormat/>
    <w:rPr>
      <w:rFonts w:ascii="Calibri Light" w:eastAsia="Times New Roman" w:hAnsi="Calibri Light" w:cs="Times New Roman"/>
      <w:color w:val="2F5496"/>
      <w:lang w:eastAsia="ru-RU"/>
    </w:rPr>
  </w:style>
  <w:style w:type="character" w:customStyle="1" w:styleId="60">
    <w:name w:val="Заголовок 6 Знак"/>
    <w:basedOn w:val="a0"/>
    <w:link w:val="6"/>
    <w:qFormat/>
    <w:rPr>
      <w:rFonts w:ascii="Calibri" w:eastAsia="Times New Roman" w:hAnsi="Calibri" w:cs="Calibri"/>
      <w:b/>
      <w:bCs/>
      <w:sz w:val="46"/>
      <w:szCs w:val="46"/>
      <w:lang w:eastAsia="ru-RU"/>
    </w:rPr>
  </w:style>
  <w:style w:type="character" w:customStyle="1" w:styleId="af1">
    <w:name w:val="Верхний колонтитул Знак"/>
    <w:basedOn w:val="a0"/>
    <w:link w:val="af0"/>
    <w:qFormat/>
  </w:style>
  <w:style w:type="character" w:customStyle="1" w:styleId="highlight-target">
    <w:name w:val="highlight-target"/>
    <w:basedOn w:val="a0"/>
    <w:qFormat/>
  </w:style>
  <w:style w:type="paragraph" w:customStyle="1" w:styleId="13">
    <w:name w:val="Обычный (Интернет)1"/>
    <w:basedOn w:val="a"/>
    <w:link w:val="af9"/>
    <w:qFormat/>
    <w:pPr>
      <w:suppressAutoHyphens/>
      <w:spacing w:before="280" w:after="280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9">
    <w:name w:val="Обычный (Интернет) Знак"/>
    <w:link w:val="13"/>
    <w:qFormat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сноски Знак"/>
    <w:basedOn w:val="a0"/>
    <w:link w:val="ae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8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выноски Знак"/>
    <w:basedOn w:val="a0"/>
    <w:link w:val="a3"/>
    <w:qFormat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qFormat/>
    <w:pPr>
      <w:keepNext/>
      <w:tabs>
        <w:tab w:val="center" w:pos="5000"/>
        <w:tab w:val="right" w:pos="9980"/>
      </w:tabs>
      <w:jc w:val="righ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MTDisplayEquation0">
    <w:name w:val="MTDisplayEquation Знак"/>
    <w:basedOn w:val="a0"/>
    <w:link w:val="MTDisplayEquation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  <w:jc w:val="both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a">
    <w:name w:val="Placeholder Text"/>
    <w:basedOn w:val="a0"/>
    <w:qFormat/>
    <w:rPr>
      <w:color w:val="808080"/>
    </w:rPr>
  </w:style>
  <w:style w:type="character" w:customStyle="1" w:styleId="14">
    <w:name w:val="Слабое выделение1"/>
    <w:basedOn w:val="a0"/>
    <w:qFormat/>
    <w:rPr>
      <w:i/>
      <w:iCs/>
      <w:color w:val="808080"/>
    </w:rPr>
  </w:style>
  <w:style w:type="character" w:customStyle="1" w:styleId="hps">
    <w:name w:val="hps"/>
    <w:qFormat/>
    <w:rPr>
      <w:rFonts w:ascii="Times New Roman" w:hAnsi="Times New Roman" w:cs="Times New Roman" w:hint="default"/>
    </w:rPr>
  </w:style>
  <w:style w:type="character" w:customStyle="1" w:styleId="longtext">
    <w:name w:val="long_text"/>
    <w:qFormat/>
    <w:rPr>
      <w:rFonts w:ascii="Times New Roman" w:hAnsi="Times New Roman" w:cs="Times New Roman" w:hint="default"/>
    </w:rPr>
  </w:style>
  <w:style w:type="character" w:customStyle="1" w:styleId="15">
    <w:name w:val="Верхний колонтитул Знак1"/>
    <w:basedOn w:val="a0"/>
    <w:qFormat/>
  </w:style>
  <w:style w:type="character" w:customStyle="1" w:styleId="16">
    <w:name w:val="Нижний колонтитул Знак1"/>
    <w:basedOn w:val="a0"/>
    <w:qFormat/>
  </w:style>
  <w:style w:type="character" w:customStyle="1" w:styleId="17">
    <w:name w:val="Текст выноски Знак1"/>
    <w:basedOn w:val="a0"/>
    <w:qFormat/>
    <w:rPr>
      <w:rFonts w:ascii="Segoe UI" w:hAnsi="Segoe UI" w:cs="Segoe UI"/>
      <w:sz w:val="18"/>
      <w:szCs w:val="18"/>
    </w:rPr>
  </w:style>
  <w:style w:type="character" w:customStyle="1" w:styleId="18">
    <w:name w:val="Текст сноски Знак1"/>
    <w:basedOn w:val="a0"/>
    <w:qFormat/>
    <w:rPr>
      <w:sz w:val="20"/>
      <w:szCs w:val="20"/>
    </w:rPr>
  </w:style>
  <w:style w:type="character" w:customStyle="1" w:styleId="19">
    <w:name w:val="Текст концевой сноски Знак1"/>
    <w:basedOn w:val="a0"/>
    <w:qFormat/>
    <w:rPr>
      <w:sz w:val="20"/>
      <w:szCs w:val="20"/>
    </w:rPr>
  </w:style>
  <w:style w:type="character" w:customStyle="1" w:styleId="MTEquationSection">
    <w:name w:val="MTEquationSection"/>
    <w:basedOn w:val="a0"/>
    <w:qFormat/>
    <w:rPr>
      <w:rFonts w:ascii="Times New Roman" w:hAnsi="Times New Roman" w:cs="Times New Roman" w:hint="default"/>
      <w:vanish w:val="0"/>
      <w:color w:val="FF0000"/>
      <w:sz w:val="28"/>
      <w:szCs w:val="28"/>
    </w:rPr>
  </w:style>
  <w:style w:type="character" w:customStyle="1" w:styleId="ztplmc">
    <w:name w:val="ztplmc"/>
    <w:basedOn w:val="a0"/>
    <w:qFormat/>
  </w:style>
  <w:style w:type="character" w:customStyle="1" w:styleId="material-icons-extended">
    <w:name w:val="material-icons-extended"/>
    <w:basedOn w:val="a0"/>
    <w:qFormat/>
  </w:style>
  <w:style w:type="character" w:customStyle="1" w:styleId="rynqvb">
    <w:name w:val="rynqvb"/>
    <w:basedOn w:val="a0"/>
    <w:qFormat/>
  </w:style>
  <w:style w:type="character" w:customStyle="1" w:styleId="mwe-math-mathml-inline">
    <w:name w:val="mwe-math-mathml-inline"/>
    <w:basedOn w:val="a0"/>
    <w:qFormat/>
  </w:style>
  <w:style w:type="character" w:customStyle="1" w:styleId="mw-headline">
    <w:name w:val="mw-headline"/>
    <w:basedOn w:val="a0"/>
    <w:qFormat/>
  </w:style>
  <w:style w:type="character" w:customStyle="1" w:styleId="mw-editsection">
    <w:name w:val="mw-editsection"/>
    <w:basedOn w:val="a0"/>
    <w:qFormat/>
  </w:style>
  <w:style w:type="character" w:customStyle="1" w:styleId="mw-editsection-bracket">
    <w:name w:val="mw-editsection-bracket"/>
    <w:basedOn w:val="a0"/>
    <w:qFormat/>
  </w:style>
  <w:style w:type="character" w:customStyle="1" w:styleId="mw-editsection-divider">
    <w:name w:val="mw-editsection-divider"/>
    <w:basedOn w:val="a0"/>
    <w:qFormat/>
  </w:style>
  <w:style w:type="character" w:customStyle="1" w:styleId="reference-text">
    <w:name w:val="reference-text"/>
    <w:basedOn w:val="a0"/>
    <w:qFormat/>
  </w:style>
  <w:style w:type="character" w:customStyle="1" w:styleId="texhtml">
    <w:name w:val="texhtml"/>
    <w:basedOn w:val="a0"/>
    <w:qFormat/>
  </w:style>
  <w:style w:type="character" w:customStyle="1" w:styleId="num">
    <w:name w:val="num"/>
    <w:basedOn w:val="a0"/>
    <w:qFormat/>
  </w:style>
  <w:style w:type="character" w:customStyle="1" w:styleId="sr-only">
    <w:name w:val="sr-only"/>
    <w:basedOn w:val="a0"/>
    <w:qFormat/>
  </w:style>
  <w:style w:type="character" w:customStyle="1" w:styleId="den">
    <w:name w:val="den"/>
    <w:basedOn w:val="a0"/>
    <w:qFormat/>
  </w:style>
  <w:style w:type="character" w:customStyle="1" w:styleId="mw-page-title-main">
    <w:name w:val="mw-page-title-main"/>
    <w:basedOn w:val="a0"/>
    <w:qFormat/>
  </w:style>
  <w:style w:type="paragraph" w:customStyle="1" w:styleId="1a">
    <w:name w:val="Список литературы1"/>
    <w:basedOn w:val="a"/>
    <w:next w:val="a"/>
    <w:qFormat/>
    <w:pPr>
      <w:ind w:firstLine="709"/>
    </w:pPr>
    <w:rPr>
      <w:rFonts w:eastAsia="Times New Roman"/>
      <w:lang w:eastAsia="ru-RU"/>
    </w:rPr>
  </w:style>
  <w:style w:type="character" w:customStyle="1" w:styleId="1b">
    <w:name w:val="Неразрешенное упоминание1"/>
    <w:basedOn w:val="a0"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22.wmf"/><Relationship Id="rId170" Type="http://schemas.openxmlformats.org/officeDocument/2006/relationships/oleObject" Target="embeddings/oleObject99.bin"/><Relationship Id="rId987" Type="http://schemas.openxmlformats.org/officeDocument/2006/relationships/oleObject" Target="embeddings/oleObject553.bin"/><Relationship Id="rId847" Type="http://schemas.openxmlformats.org/officeDocument/2006/relationships/image" Target="media/image368.wmf"/><Relationship Id="rId1477" Type="http://schemas.openxmlformats.org/officeDocument/2006/relationships/oleObject" Target="embeddings/oleObject820.bin"/><Relationship Id="rId1684" Type="http://schemas.openxmlformats.org/officeDocument/2006/relationships/oleObject" Target="embeddings/oleObject926.bin"/><Relationship Id="rId1891" Type="http://schemas.openxmlformats.org/officeDocument/2006/relationships/oleObject" Target="embeddings/oleObject1033.bin"/><Relationship Id="rId707" Type="http://schemas.openxmlformats.org/officeDocument/2006/relationships/image" Target="media/image306.wmf"/><Relationship Id="rId914" Type="http://schemas.openxmlformats.org/officeDocument/2006/relationships/oleObject" Target="embeddings/oleObject510.bin"/><Relationship Id="rId1337" Type="http://schemas.openxmlformats.org/officeDocument/2006/relationships/image" Target="media/image582.wmf"/><Relationship Id="rId1544" Type="http://schemas.openxmlformats.org/officeDocument/2006/relationships/oleObject" Target="embeddings/oleObject854.bin"/><Relationship Id="rId1751" Type="http://schemas.openxmlformats.org/officeDocument/2006/relationships/image" Target="media/image784.wmf"/><Relationship Id="rId43" Type="http://schemas.openxmlformats.org/officeDocument/2006/relationships/oleObject" Target="embeddings/oleObject23.bin"/><Relationship Id="rId1404" Type="http://schemas.openxmlformats.org/officeDocument/2006/relationships/oleObject" Target="embeddings/oleObject783.bin"/><Relationship Id="rId1611" Type="http://schemas.openxmlformats.org/officeDocument/2006/relationships/oleObject" Target="embeddings/oleObject888.bin"/><Relationship Id="rId497" Type="http://schemas.openxmlformats.org/officeDocument/2006/relationships/oleObject" Target="embeddings/oleObject281.bin"/><Relationship Id="rId2178" Type="http://schemas.openxmlformats.org/officeDocument/2006/relationships/oleObject" Target="embeddings/oleObject1183.bin"/><Relationship Id="rId2385" Type="http://schemas.openxmlformats.org/officeDocument/2006/relationships/hyperlink" Target="https://www.sciencedirect.com/journal/journal-of-differential-equations" TargetMode="External"/><Relationship Id="rId357" Type="http://schemas.openxmlformats.org/officeDocument/2006/relationships/oleObject" Target="embeddings/oleObject197.bin"/><Relationship Id="rId1194" Type="http://schemas.openxmlformats.org/officeDocument/2006/relationships/image" Target="media/image520.wmf"/><Relationship Id="rId2038" Type="http://schemas.openxmlformats.org/officeDocument/2006/relationships/oleObject" Target="embeddings/oleObject1109.bin"/><Relationship Id="rId217" Type="http://schemas.openxmlformats.org/officeDocument/2006/relationships/image" Target="media/image89.wmf"/><Relationship Id="rId564" Type="http://schemas.openxmlformats.org/officeDocument/2006/relationships/oleObject" Target="embeddings/oleObject316.bin"/><Relationship Id="rId771" Type="http://schemas.openxmlformats.org/officeDocument/2006/relationships/oleObject" Target="embeddings/oleObject431.bin"/><Relationship Id="rId2245" Type="http://schemas.openxmlformats.org/officeDocument/2006/relationships/oleObject" Target="embeddings/oleObject1220.bin"/><Relationship Id="rId424" Type="http://schemas.openxmlformats.org/officeDocument/2006/relationships/oleObject" Target="embeddings/oleObject238.bin"/><Relationship Id="rId631" Type="http://schemas.openxmlformats.org/officeDocument/2006/relationships/oleObject" Target="embeddings/oleObject353.bin"/><Relationship Id="rId1054" Type="http://schemas.openxmlformats.org/officeDocument/2006/relationships/image" Target="media/image457.wmf"/><Relationship Id="rId1261" Type="http://schemas.openxmlformats.org/officeDocument/2006/relationships/oleObject" Target="embeddings/oleObject709.bin"/><Relationship Id="rId2105" Type="http://schemas.openxmlformats.org/officeDocument/2006/relationships/oleObject" Target="embeddings/oleObject1144.bin"/><Relationship Id="rId2312" Type="http://schemas.openxmlformats.org/officeDocument/2006/relationships/image" Target="media/image1053.wmf"/><Relationship Id="rId1121" Type="http://schemas.openxmlformats.org/officeDocument/2006/relationships/image" Target="media/image487.wmf"/><Relationship Id="rId1938" Type="http://schemas.openxmlformats.org/officeDocument/2006/relationships/image" Target="media/image875.wmf"/><Relationship Id="rId281" Type="http://schemas.openxmlformats.org/officeDocument/2006/relationships/image" Target="media/image120.wmf"/><Relationship Id="rId141" Type="http://schemas.openxmlformats.org/officeDocument/2006/relationships/oleObject" Target="embeddings/oleObject83.bin"/><Relationship Id="rId7" Type="http://schemas.openxmlformats.org/officeDocument/2006/relationships/image" Target="media/image1.wmf"/><Relationship Id="rId958" Type="http://schemas.openxmlformats.org/officeDocument/2006/relationships/image" Target="media/image417.wmf"/><Relationship Id="rId1588" Type="http://schemas.openxmlformats.org/officeDocument/2006/relationships/image" Target="media/image706.wmf"/><Relationship Id="rId1795" Type="http://schemas.openxmlformats.org/officeDocument/2006/relationships/image" Target="media/image806.wmf"/><Relationship Id="rId87" Type="http://schemas.openxmlformats.org/officeDocument/2006/relationships/image" Target="media/image31.wmf"/><Relationship Id="rId818" Type="http://schemas.openxmlformats.org/officeDocument/2006/relationships/oleObject" Target="embeddings/oleObject457.bin"/><Relationship Id="rId1448" Type="http://schemas.openxmlformats.org/officeDocument/2006/relationships/image" Target="media/image637.wmf"/><Relationship Id="rId1655" Type="http://schemas.openxmlformats.org/officeDocument/2006/relationships/oleObject" Target="embeddings/oleObject910.bin"/><Relationship Id="rId1308" Type="http://schemas.openxmlformats.org/officeDocument/2006/relationships/oleObject" Target="embeddings/oleObject735.bin"/><Relationship Id="rId1862" Type="http://schemas.openxmlformats.org/officeDocument/2006/relationships/oleObject" Target="embeddings/oleObject1018.bin"/><Relationship Id="rId1515" Type="http://schemas.openxmlformats.org/officeDocument/2006/relationships/image" Target="media/image670.wmf"/><Relationship Id="rId1722" Type="http://schemas.openxmlformats.org/officeDocument/2006/relationships/oleObject" Target="embeddings/oleObject947.bin"/><Relationship Id="rId14" Type="http://schemas.openxmlformats.org/officeDocument/2006/relationships/oleObject" Target="embeddings/oleObject5.bin"/><Relationship Id="rId2289" Type="http://schemas.openxmlformats.org/officeDocument/2006/relationships/oleObject" Target="embeddings/oleObject1242.bin"/><Relationship Id="rId468" Type="http://schemas.openxmlformats.org/officeDocument/2006/relationships/oleObject" Target="embeddings/oleObject264.bin"/><Relationship Id="rId675" Type="http://schemas.openxmlformats.org/officeDocument/2006/relationships/image" Target="media/image291.wmf"/><Relationship Id="rId882" Type="http://schemas.openxmlformats.org/officeDocument/2006/relationships/image" Target="media/image384.wmf"/><Relationship Id="rId1098" Type="http://schemas.openxmlformats.org/officeDocument/2006/relationships/image" Target="media/image476.wmf"/><Relationship Id="rId2149" Type="http://schemas.openxmlformats.org/officeDocument/2006/relationships/oleObject" Target="embeddings/oleObject1168.bin"/><Relationship Id="rId2356" Type="http://schemas.openxmlformats.org/officeDocument/2006/relationships/oleObject" Target="embeddings/oleObject1276.bin"/><Relationship Id="rId328" Type="http://schemas.openxmlformats.org/officeDocument/2006/relationships/image" Target="media/image142.wmf"/><Relationship Id="rId535" Type="http://schemas.openxmlformats.org/officeDocument/2006/relationships/oleObject" Target="embeddings/oleObject301.bin"/><Relationship Id="rId742" Type="http://schemas.openxmlformats.org/officeDocument/2006/relationships/image" Target="media/image322.wmf"/><Relationship Id="rId1165" Type="http://schemas.openxmlformats.org/officeDocument/2006/relationships/oleObject" Target="embeddings/oleObject652.bin"/><Relationship Id="rId1372" Type="http://schemas.openxmlformats.org/officeDocument/2006/relationships/oleObject" Target="embeddings/oleObject767.bin"/><Relationship Id="rId2009" Type="http://schemas.openxmlformats.org/officeDocument/2006/relationships/image" Target="media/image909.wmf"/><Relationship Id="rId2216" Type="http://schemas.openxmlformats.org/officeDocument/2006/relationships/oleObject" Target="embeddings/oleObject1205.bin"/><Relationship Id="rId602" Type="http://schemas.openxmlformats.org/officeDocument/2006/relationships/image" Target="media/image260.wmf"/><Relationship Id="rId1025" Type="http://schemas.openxmlformats.org/officeDocument/2006/relationships/image" Target="media/image445.wmf"/><Relationship Id="rId1232" Type="http://schemas.openxmlformats.org/officeDocument/2006/relationships/oleObject" Target="embeddings/oleObject693.bin"/><Relationship Id="rId185" Type="http://schemas.openxmlformats.org/officeDocument/2006/relationships/image" Target="media/image73.wmf"/><Relationship Id="rId1909" Type="http://schemas.openxmlformats.org/officeDocument/2006/relationships/oleObject" Target="embeddings/oleObject1042.bin"/><Relationship Id="rId392" Type="http://schemas.openxmlformats.org/officeDocument/2006/relationships/image" Target="media/image169.wmf"/><Relationship Id="rId2073" Type="http://schemas.openxmlformats.org/officeDocument/2006/relationships/image" Target="media/image941.wmf"/><Relationship Id="rId2280" Type="http://schemas.openxmlformats.org/officeDocument/2006/relationships/image" Target="media/image1037.wmf"/><Relationship Id="rId252" Type="http://schemas.openxmlformats.org/officeDocument/2006/relationships/oleObject" Target="embeddings/oleObject141.bin"/><Relationship Id="rId2140" Type="http://schemas.openxmlformats.org/officeDocument/2006/relationships/image" Target="media/image971.wmf"/><Relationship Id="rId112" Type="http://schemas.openxmlformats.org/officeDocument/2006/relationships/oleObject" Target="embeddings/oleObject66.bin"/><Relationship Id="rId1699" Type="http://schemas.openxmlformats.org/officeDocument/2006/relationships/image" Target="media/image760.wmf"/><Relationship Id="rId2000" Type="http://schemas.openxmlformats.org/officeDocument/2006/relationships/oleObject" Target="embeddings/oleObject1090.bin"/><Relationship Id="rId929" Type="http://schemas.openxmlformats.org/officeDocument/2006/relationships/image" Target="media/image405.wmf"/><Relationship Id="rId1559" Type="http://schemas.openxmlformats.org/officeDocument/2006/relationships/image" Target="media/image692.wmf"/><Relationship Id="rId1766" Type="http://schemas.openxmlformats.org/officeDocument/2006/relationships/oleObject" Target="embeddings/oleObject969.bin"/><Relationship Id="rId1973" Type="http://schemas.openxmlformats.org/officeDocument/2006/relationships/oleObject" Target="embeddings/oleObject1075.bin"/><Relationship Id="rId58" Type="http://schemas.openxmlformats.org/officeDocument/2006/relationships/oleObject" Target="embeddings/oleObject31.bin"/><Relationship Id="rId1419" Type="http://schemas.openxmlformats.org/officeDocument/2006/relationships/image" Target="media/image623.wmf"/><Relationship Id="rId1626" Type="http://schemas.openxmlformats.org/officeDocument/2006/relationships/image" Target="media/image725.wmf"/><Relationship Id="rId1833" Type="http://schemas.openxmlformats.org/officeDocument/2006/relationships/image" Target="media/image825.wmf"/><Relationship Id="rId1900" Type="http://schemas.openxmlformats.org/officeDocument/2006/relationships/image" Target="media/image857.wmf"/><Relationship Id="rId579" Type="http://schemas.openxmlformats.org/officeDocument/2006/relationships/oleObject" Target="embeddings/oleObject324.bin"/><Relationship Id="rId786" Type="http://schemas.openxmlformats.org/officeDocument/2006/relationships/oleObject" Target="embeddings/oleObject440.bin"/><Relationship Id="rId993" Type="http://schemas.openxmlformats.org/officeDocument/2006/relationships/oleObject" Target="embeddings/oleObject556.bin"/><Relationship Id="rId439" Type="http://schemas.openxmlformats.org/officeDocument/2006/relationships/oleObject" Target="embeddings/oleObject247.bin"/><Relationship Id="rId646" Type="http://schemas.openxmlformats.org/officeDocument/2006/relationships/oleObject" Target="embeddings/oleObject362.bin"/><Relationship Id="rId1069" Type="http://schemas.openxmlformats.org/officeDocument/2006/relationships/oleObject" Target="embeddings/oleObject600.bin"/><Relationship Id="rId1276" Type="http://schemas.openxmlformats.org/officeDocument/2006/relationships/oleObject" Target="embeddings/oleObject717.bin"/><Relationship Id="rId1483" Type="http://schemas.openxmlformats.org/officeDocument/2006/relationships/oleObject" Target="embeddings/oleObject823.bin"/><Relationship Id="rId2327" Type="http://schemas.openxmlformats.org/officeDocument/2006/relationships/oleObject" Target="embeddings/oleObject1261.bin"/><Relationship Id="rId506" Type="http://schemas.openxmlformats.org/officeDocument/2006/relationships/image" Target="media/image215.wmf"/><Relationship Id="rId853" Type="http://schemas.openxmlformats.org/officeDocument/2006/relationships/image" Target="media/image371.wmf"/><Relationship Id="rId1136" Type="http://schemas.openxmlformats.org/officeDocument/2006/relationships/image" Target="media/image494.wmf"/><Relationship Id="rId1690" Type="http://schemas.openxmlformats.org/officeDocument/2006/relationships/oleObject" Target="embeddings/oleObject929.bin"/><Relationship Id="rId713" Type="http://schemas.openxmlformats.org/officeDocument/2006/relationships/image" Target="media/image309.wmf"/><Relationship Id="rId920" Type="http://schemas.openxmlformats.org/officeDocument/2006/relationships/oleObject" Target="embeddings/oleObject513.bin"/><Relationship Id="rId1343" Type="http://schemas.openxmlformats.org/officeDocument/2006/relationships/image" Target="media/image585.wmf"/><Relationship Id="rId1550" Type="http://schemas.openxmlformats.org/officeDocument/2006/relationships/oleObject" Target="embeddings/oleObject857.bin"/><Relationship Id="rId1203" Type="http://schemas.openxmlformats.org/officeDocument/2006/relationships/oleObject" Target="embeddings/oleObject674.bin"/><Relationship Id="rId1410" Type="http://schemas.openxmlformats.org/officeDocument/2006/relationships/oleObject" Target="embeddings/oleObject786.bin"/><Relationship Id="rId296" Type="http://schemas.openxmlformats.org/officeDocument/2006/relationships/oleObject" Target="embeddings/oleObject163.bin"/><Relationship Id="rId2184" Type="http://schemas.openxmlformats.org/officeDocument/2006/relationships/oleObject" Target="embeddings/oleObject1187.bin"/><Relationship Id="rId156" Type="http://schemas.openxmlformats.org/officeDocument/2006/relationships/oleObject" Target="embeddings/oleObject92.bin"/><Relationship Id="rId363" Type="http://schemas.openxmlformats.org/officeDocument/2006/relationships/oleObject" Target="embeddings/oleObject201.bin"/><Relationship Id="rId570" Type="http://schemas.openxmlformats.org/officeDocument/2006/relationships/oleObject" Target="embeddings/oleObject319.bin"/><Relationship Id="rId2044" Type="http://schemas.openxmlformats.org/officeDocument/2006/relationships/oleObject" Target="embeddings/oleObject1112.bin"/><Relationship Id="rId2251" Type="http://schemas.openxmlformats.org/officeDocument/2006/relationships/oleObject" Target="embeddings/oleObject1223.bin"/><Relationship Id="rId223" Type="http://schemas.openxmlformats.org/officeDocument/2006/relationships/image" Target="media/image91.wmf"/><Relationship Id="rId430" Type="http://schemas.openxmlformats.org/officeDocument/2006/relationships/oleObject" Target="embeddings/oleObject242.bin"/><Relationship Id="rId1060" Type="http://schemas.openxmlformats.org/officeDocument/2006/relationships/image" Target="media/image459.wmf"/><Relationship Id="rId2111" Type="http://schemas.openxmlformats.org/officeDocument/2006/relationships/oleObject" Target="embeddings/oleObject1147.bin"/><Relationship Id="rId1877" Type="http://schemas.openxmlformats.org/officeDocument/2006/relationships/oleObject" Target="embeddings/oleObject1026.bin"/><Relationship Id="rId1737" Type="http://schemas.openxmlformats.org/officeDocument/2006/relationships/image" Target="media/image777.wmf"/><Relationship Id="rId1944" Type="http://schemas.openxmlformats.org/officeDocument/2006/relationships/image" Target="media/image878.wmf"/><Relationship Id="rId29" Type="http://schemas.openxmlformats.org/officeDocument/2006/relationships/oleObject" Target="embeddings/oleObject16.bin"/><Relationship Id="rId1804" Type="http://schemas.openxmlformats.org/officeDocument/2006/relationships/oleObject" Target="embeddings/oleObject988.bin"/><Relationship Id="rId897" Type="http://schemas.openxmlformats.org/officeDocument/2006/relationships/oleObject" Target="embeddings/oleObject500.bin"/><Relationship Id="rId757" Type="http://schemas.openxmlformats.org/officeDocument/2006/relationships/oleObject" Target="embeddings/oleObject422.bin"/><Relationship Id="rId964" Type="http://schemas.openxmlformats.org/officeDocument/2006/relationships/image" Target="media/image419.wmf"/><Relationship Id="rId1387" Type="http://schemas.openxmlformats.org/officeDocument/2006/relationships/oleObject" Target="embeddings/oleObject775.bin"/><Relationship Id="rId1594" Type="http://schemas.openxmlformats.org/officeDocument/2006/relationships/image" Target="media/image709.wmf"/><Relationship Id="rId93" Type="http://schemas.openxmlformats.org/officeDocument/2006/relationships/image" Target="media/image33.wmf"/><Relationship Id="rId617" Type="http://schemas.openxmlformats.org/officeDocument/2006/relationships/oleObject" Target="embeddings/oleObject345.bin"/><Relationship Id="rId824" Type="http://schemas.openxmlformats.org/officeDocument/2006/relationships/oleObject" Target="embeddings/oleObject460.bin"/><Relationship Id="rId1247" Type="http://schemas.openxmlformats.org/officeDocument/2006/relationships/oleObject" Target="embeddings/oleObject702.bin"/><Relationship Id="rId1454" Type="http://schemas.openxmlformats.org/officeDocument/2006/relationships/image" Target="media/image640.wmf"/><Relationship Id="rId1661" Type="http://schemas.openxmlformats.org/officeDocument/2006/relationships/image" Target="media/image741.wmf"/><Relationship Id="rId1107" Type="http://schemas.openxmlformats.org/officeDocument/2006/relationships/oleObject" Target="embeddings/oleObject621.bin"/><Relationship Id="rId1314" Type="http://schemas.openxmlformats.org/officeDocument/2006/relationships/oleObject" Target="embeddings/oleObject738.bin"/><Relationship Id="rId1521" Type="http://schemas.openxmlformats.org/officeDocument/2006/relationships/image" Target="media/image673.wmf"/><Relationship Id="rId20" Type="http://schemas.openxmlformats.org/officeDocument/2006/relationships/oleObject" Target="embeddings/oleObject10.bin"/><Relationship Id="rId2088" Type="http://schemas.openxmlformats.org/officeDocument/2006/relationships/image" Target="media/image948.wmf"/><Relationship Id="rId2295" Type="http://schemas.openxmlformats.org/officeDocument/2006/relationships/oleObject" Target="embeddings/oleObject1245.bin"/><Relationship Id="rId267" Type="http://schemas.openxmlformats.org/officeDocument/2006/relationships/image" Target="media/image113.wmf"/><Relationship Id="rId474" Type="http://schemas.openxmlformats.org/officeDocument/2006/relationships/oleObject" Target="embeddings/oleObject268.bin"/><Relationship Id="rId2155" Type="http://schemas.openxmlformats.org/officeDocument/2006/relationships/oleObject" Target="embeddings/oleObject1171.bin"/><Relationship Id="rId127" Type="http://schemas.openxmlformats.org/officeDocument/2006/relationships/image" Target="media/image47.wmf"/><Relationship Id="rId681" Type="http://schemas.openxmlformats.org/officeDocument/2006/relationships/image" Target="media/image294.wmf"/><Relationship Id="rId2362" Type="http://schemas.openxmlformats.org/officeDocument/2006/relationships/oleObject" Target="embeddings/oleObject1279.bin"/><Relationship Id="rId334" Type="http://schemas.openxmlformats.org/officeDocument/2006/relationships/image" Target="media/image145.wmf"/><Relationship Id="rId541" Type="http://schemas.openxmlformats.org/officeDocument/2006/relationships/oleObject" Target="embeddings/oleObject304.bin"/><Relationship Id="rId1171" Type="http://schemas.openxmlformats.org/officeDocument/2006/relationships/oleObject" Target="embeddings/oleObject655.bin"/><Relationship Id="rId2015" Type="http://schemas.openxmlformats.org/officeDocument/2006/relationships/image" Target="media/image912.wmf"/><Relationship Id="rId2222" Type="http://schemas.openxmlformats.org/officeDocument/2006/relationships/oleObject" Target="embeddings/oleObject1208.bin"/><Relationship Id="rId401" Type="http://schemas.openxmlformats.org/officeDocument/2006/relationships/oleObject" Target="embeddings/oleObject223.bin"/><Relationship Id="rId1031" Type="http://schemas.openxmlformats.org/officeDocument/2006/relationships/image" Target="media/image448.wmf"/><Relationship Id="rId1988" Type="http://schemas.openxmlformats.org/officeDocument/2006/relationships/oleObject" Target="embeddings/oleObject1084.bin"/><Relationship Id="rId1848" Type="http://schemas.openxmlformats.org/officeDocument/2006/relationships/oleObject" Target="embeddings/oleObject1010.bin"/><Relationship Id="rId191" Type="http://schemas.openxmlformats.org/officeDocument/2006/relationships/image" Target="media/image76.wmf"/><Relationship Id="rId1708" Type="http://schemas.openxmlformats.org/officeDocument/2006/relationships/oleObject" Target="embeddings/oleObject939.bin"/><Relationship Id="rId1915" Type="http://schemas.openxmlformats.org/officeDocument/2006/relationships/oleObject" Target="embeddings/oleObject1045.bin"/><Relationship Id="rId868" Type="http://schemas.openxmlformats.org/officeDocument/2006/relationships/image" Target="media/image378.wmf"/><Relationship Id="rId1498" Type="http://schemas.openxmlformats.org/officeDocument/2006/relationships/image" Target="media/image662.wmf"/><Relationship Id="rId728" Type="http://schemas.openxmlformats.org/officeDocument/2006/relationships/image" Target="media/image316.wmf"/><Relationship Id="rId935" Type="http://schemas.openxmlformats.org/officeDocument/2006/relationships/image" Target="media/image407.wmf"/><Relationship Id="rId1358" Type="http://schemas.openxmlformats.org/officeDocument/2006/relationships/oleObject" Target="embeddings/oleObject760.bin"/><Relationship Id="rId1565" Type="http://schemas.openxmlformats.org/officeDocument/2006/relationships/image" Target="media/image695.wmf"/><Relationship Id="rId1772" Type="http://schemas.openxmlformats.org/officeDocument/2006/relationships/oleObject" Target="embeddings/oleObject972.bin"/><Relationship Id="rId64" Type="http://schemas.openxmlformats.org/officeDocument/2006/relationships/oleObject" Target="embeddings/oleObject34.bin"/><Relationship Id="rId1218" Type="http://schemas.openxmlformats.org/officeDocument/2006/relationships/image" Target="media/image528.wmf"/><Relationship Id="rId1425" Type="http://schemas.openxmlformats.org/officeDocument/2006/relationships/oleObject" Target="embeddings/oleObject794.bin"/><Relationship Id="rId1632" Type="http://schemas.openxmlformats.org/officeDocument/2006/relationships/image" Target="media/image728.wmf"/><Relationship Id="rId2199" Type="http://schemas.openxmlformats.org/officeDocument/2006/relationships/image" Target="media/image997.wmf"/><Relationship Id="rId378" Type="http://schemas.openxmlformats.org/officeDocument/2006/relationships/oleObject" Target="embeddings/oleObject209.bin"/><Relationship Id="rId585" Type="http://schemas.openxmlformats.org/officeDocument/2006/relationships/oleObject" Target="embeddings/oleObject327.bin"/><Relationship Id="rId792" Type="http://schemas.openxmlformats.org/officeDocument/2006/relationships/oleObject" Target="embeddings/oleObject443.bin"/><Relationship Id="rId2059" Type="http://schemas.openxmlformats.org/officeDocument/2006/relationships/image" Target="media/image934.wmf"/><Relationship Id="rId2266" Type="http://schemas.openxmlformats.org/officeDocument/2006/relationships/image" Target="media/image1030.wmf"/><Relationship Id="rId238" Type="http://schemas.openxmlformats.org/officeDocument/2006/relationships/oleObject" Target="embeddings/oleObject134.bin"/><Relationship Id="rId445" Type="http://schemas.openxmlformats.org/officeDocument/2006/relationships/oleObject" Target="embeddings/oleObject250.bin"/><Relationship Id="rId652" Type="http://schemas.openxmlformats.org/officeDocument/2006/relationships/image" Target="media/image281.wmf"/><Relationship Id="rId1075" Type="http://schemas.openxmlformats.org/officeDocument/2006/relationships/oleObject" Target="embeddings/oleObject603.bin"/><Relationship Id="rId1282" Type="http://schemas.openxmlformats.org/officeDocument/2006/relationships/image" Target="media/image556.wmf"/><Relationship Id="rId2126" Type="http://schemas.openxmlformats.org/officeDocument/2006/relationships/image" Target="media/image964.wmf"/><Relationship Id="rId2333" Type="http://schemas.openxmlformats.org/officeDocument/2006/relationships/oleObject" Target="embeddings/oleObject1264.bin"/><Relationship Id="rId305" Type="http://schemas.openxmlformats.org/officeDocument/2006/relationships/image" Target="media/image132.wmf"/><Relationship Id="rId512" Type="http://schemas.openxmlformats.org/officeDocument/2006/relationships/image" Target="media/image217.wmf"/><Relationship Id="rId1142" Type="http://schemas.openxmlformats.org/officeDocument/2006/relationships/image" Target="media/image497.wmf"/><Relationship Id="rId1002" Type="http://schemas.openxmlformats.org/officeDocument/2006/relationships/oleObject" Target="embeddings/oleObject562.bin"/><Relationship Id="rId1959" Type="http://schemas.openxmlformats.org/officeDocument/2006/relationships/oleObject" Target="embeddings/oleObject1068.bin"/><Relationship Id="rId1819" Type="http://schemas.openxmlformats.org/officeDocument/2006/relationships/image" Target="media/image818.wmf"/><Relationship Id="rId2190" Type="http://schemas.openxmlformats.org/officeDocument/2006/relationships/oleObject" Target="embeddings/oleObject1192.bin"/><Relationship Id="rId162" Type="http://schemas.openxmlformats.org/officeDocument/2006/relationships/oleObject" Target="embeddings/oleObject95.bin"/><Relationship Id="rId2050" Type="http://schemas.openxmlformats.org/officeDocument/2006/relationships/oleObject" Target="embeddings/oleObject1115.bin"/><Relationship Id="rId979" Type="http://schemas.openxmlformats.org/officeDocument/2006/relationships/image" Target="media/image425.wmf"/><Relationship Id="rId839" Type="http://schemas.openxmlformats.org/officeDocument/2006/relationships/image" Target="media/image364.wmf"/><Relationship Id="rId1469" Type="http://schemas.openxmlformats.org/officeDocument/2006/relationships/oleObject" Target="embeddings/oleObject816.bin"/><Relationship Id="rId1676" Type="http://schemas.openxmlformats.org/officeDocument/2006/relationships/oleObject" Target="embeddings/oleObject922.bin"/><Relationship Id="rId1883" Type="http://schemas.openxmlformats.org/officeDocument/2006/relationships/oleObject" Target="embeddings/oleObject1029.bin"/><Relationship Id="rId906" Type="http://schemas.openxmlformats.org/officeDocument/2006/relationships/oleObject" Target="embeddings/oleObject505.bin"/><Relationship Id="rId1329" Type="http://schemas.openxmlformats.org/officeDocument/2006/relationships/image" Target="media/image578.wmf"/><Relationship Id="rId1536" Type="http://schemas.openxmlformats.org/officeDocument/2006/relationships/oleObject" Target="embeddings/oleObject850.bin"/><Relationship Id="rId1743" Type="http://schemas.openxmlformats.org/officeDocument/2006/relationships/image" Target="media/image780.wmf"/><Relationship Id="rId1950" Type="http://schemas.openxmlformats.org/officeDocument/2006/relationships/image" Target="media/image881.wmf"/><Relationship Id="rId35" Type="http://schemas.openxmlformats.org/officeDocument/2006/relationships/oleObject" Target="embeddings/oleObject19.bin"/><Relationship Id="rId1603" Type="http://schemas.openxmlformats.org/officeDocument/2006/relationships/oleObject" Target="embeddings/oleObject884.bin"/><Relationship Id="rId1810" Type="http://schemas.openxmlformats.org/officeDocument/2006/relationships/oleObject" Target="embeddings/oleObject991.bin"/><Relationship Id="rId184" Type="http://schemas.openxmlformats.org/officeDocument/2006/relationships/oleObject" Target="embeddings/oleObject106.bin"/><Relationship Id="rId391" Type="http://schemas.openxmlformats.org/officeDocument/2006/relationships/oleObject" Target="embeddings/oleObject217.bin"/><Relationship Id="rId1908" Type="http://schemas.openxmlformats.org/officeDocument/2006/relationships/image" Target="media/image861.wmf"/><Relationship Id="rId2072" Type="http://schemas.openxmlformats.org/officeDocument/2006/relationships/oleObject" Target="embeddings/oleObject1126.bin"/><Relationship Id="rId251" Type="http://schemas.openxmlformats.org/officeDocument/2006/relationships/image" Target="media/image105.wmf"/><Relationship Id="rId489" Type="http://schemas.openxmlformats.org/officeDocument/2006/relationships/oleObject" Target="embeddings/oleObject276.bin"/><Relationship Id="rId696" Type="http://schemas.openxmlformats.org/officeDocument/2006/relationships/oleObject" Target="embeddings/oleObject390.bin"/><Relationship Id="rId2377" Type="http://schemas.openxmlformats.org/officeDocument/2006/relationships/hyperlink" Target="https://www.sciencedirect.com/journal/communications-in-nonlinear-science-and-numerical-simulation" TargetMode="External"/><Relationship Id="rId349" Type="http://schemas.openxmlformats.org/officeDocument/2006/relationships/image" Target="media/image152.wmf"/><Relationship Id="rId556" Type="http://schemas.openxmlformats.org/officeDocument/2006/relationships/oleObject" Target="embeddings/oleObject312.bin"/><Relationship Id="rId763" Type="http://schemas.openxmlformats.org/officeDocument/2006/relationships/image" Target="media/image331.wmf"/><Relationship Id="rId1186" Type="http://schemas.openxmlformats.org/officeDocument/2006/relationships/oleObject" Target="embeddings/oleObject664.bin"/><Relationship Id="rId1393" Type="http://schemas.openxmlformats.org/officeDocument/2006/relationships/image" Target="media/image610.wmf"/><Relationship Id="rId2237" Type="http://schemas.openxmlformats.org/officeDocument/2006/relationships/image" Target="media/image1016.wmf"/><Relationship Id="rId111" Type="http://schemas.openxmlformats.org/officeDocument/2006/relationships/oleObject" Target="embeddings/oleObject65.bin"/><Relationship Id="rId209" Type="http://schemas.openxmlformats.org/officeDocument/2006/relationships/image" Target="media/image85.wmf"/><Relationship Id="rId416" Type="http://schemas.openxmlformats.org/officeDocument/2006/relationships/oleObject" Target="embeddings/oleObject232.bin"/><Relationship Id="rId970" Type="http://schemas.openxmlformats.org/officeDocument/2006/relationships/oleObject" Target="embeddings/oleObject544.bin"/><Relationship Id="rId1046" Type="http://schemas.openxmlformats.org/officeDocument/2006/relationships/image" Target="media/image454.wmf"/><Relationship Id="rId1253" Type="http://schemas.openxmlformats.org/officeDocument/2006/relationships/oleObject" Target="embeddings/oleObject705.bin"/><Relationship Id="rId1698" Type="http://schemas.openxmlformats.org/officeDocument/2006/relationships/oleObject" Target="embeddings/oleObject933.bin"/><Relationship Id="rId623" Type="http://schemas.openxmlformats.org/officeDocument/2006/relationships/image" Target="media/image269.wmf"/><Relationship Id="rId830" Type="http://schemas.openxmlformats.org/officeDocument/2006/relationships/image" Target="media/image360.wmf"/><Relationship Id="rId928" Type="http://schemas.openxmlformats.org/officeDocument/2006/relationships/oleObject" Target="embeddings/oleObject518.bin"/><Relationship Id="rId1460" Type="http://schemas.openxmlformats.org/officeDocument/2006/relationships/image" Target="media/image643.wmf"/><Relationship Id="rId1558" Type="http://schemas.openxmlformats.org/officeDocument/2006/relationships/oleObject" Target="embeddings/oleObject861.bin"/><Relationship Id="rId1765" Type="http://schemas.openxmlformats.org/officeDocument/2006/relationships/image" Target="media/image791.wmf"/><Relationship Id="rId2304" Type="http://schemas.openxmlformats.org/officeDocument/2006/relationships/image" Target="media/image1049.wmf"/><Relationship Id="rId57" Type="http://schemas.openxmlformats.org/officeDocument/2006/relationships/oleObject" Target="embeddings/oleObject30.bin"/><Relationship Id="rId1113" Type="http://schemas.openxmlformats.org/officeDocument/2006/relationships/image" Target="media/image483.wmf"/><Relationship Id="rId1320" Type="http://schemas.openxmlformats.org/officeDocument/2006/relationships/oleObject" Target="embeddings/oleObject741.bin"/><Relationship Id="rId1418" Type="http://schemas.openxmlformats.org/officeDocument/2006/relationships/oleObject" Target="embeddings/oleObject790.bin"/><Relationship Id="rId1972" Type="http://schemas.openxmlformats.org/officeDocument/2006/relationships/image" Target="media/image892.wmf"/><Relationship Id="rId1625" Type="http://schemas.openxmlformats.org/officeDocument/2006/relationships/oleObject" Target="embeddings/oleObject895.bin"/><Relationship Id="rId1832" Type="http://schemas.openxmlformats.org/officeDocument/2006/relationships/oleObject" Target="embeddings/oleObject1002.bin"/><Relationship Id="rId2094" Type="http://schemas.openxmlformats.org/officeDocument/2006/relationships/oleObject" Target="embeddings/oleObject1138.bin"/><Relationship Id="rId273" Type="http://schemas.openxmlformats.org/officeDocument/2006/relationships/image" Target="media/image116.wmf"/><Relationship Id="rId480" Type="http://schemas.openxmlformats.org/officeDocument/2006/relationships/image" Target="media/image203.wmf"/><Relationship Id="rId2161" Type="http://schemas.openxmlformats.org/officeDocument/2006/relationships/oleObject" Target="embeddings/oleObject1174.bin"/><Relationship Id="rId133" Type="http://schemas.openxmlformats.org/officeDocument/2006/relationships/oleObject" Target="embeddings/oleObject78.bin"/><Relationship Id="rId340" Type="http://schemas.openxmlformats.org/officeDocument/2006/relationships/oleObject" Target="embeddings/oleObject187.bin"/><Relationship Id="rId578" Type="http://schemas.openxmlformats.org/officeDocument/2006/relationships/image" Target="media/image249.wmf"/><Relationship Id="rId785" Type="http://schemas.openxmlformats.org/officeDocument/2006/relationships/image" Target="media/image340.wmf"/><Relationship Id="rId992" Type="http://schemas.openxmlformats.org/officeDocument/2006/relationships/image" Target="media/image431.wmf"/><Relationship Id="rId2021" Type="http://schemas.openxmlformats.org/officeDocument/2006/relationships/image" Target="media/image915.wmf"/><Relationship Id="rId2259" Type="http://schemas.openxmlformats.org/officeDocument/2006/relationships/oleObject" Target="embeddings/oleObject1227.bin"/><Relationship Id="rId200" Type="http://schemas.openxmlformats.org/officeDocument/2006/relationships/oleObject" Target="embeddings/oleObject114.bin"/><Relationship Id="rId438" Type="http://schemas.openxmlformats.org/officeDocument/2006/relationships/oleObject" Target="embeddings/oleObject246.bin"/><Relationship Id="rId645" Type="http://schemas.openxmlformats.org/officeDocument/2006/relationships/oleObject" Target="embeddings/oleObject361.bin"/><Relationship Id="rId852" Type="http://schemas.openxmlformats.org/officeDocument/2006/relationships/oleObject" Target="embeddings/oleObject476.bin"/><Relationship Id="rId1068" Type="http://schemas.openxmlformats.org/officeDocument/2006/relationships/image" Target="media/image463.wmf"/><Relationship Id="rId1275" Type="http://schemas.openxmlformats.org/officeDocument/2006/relationships/image" Target="media/image553.wmf"/><Relationship Id="rId1482" Type="http://schemas.openxmlformats.org/officeDocument/2006/relationships/image" Target="media/image654.wmf"/><Relationship Id="rId2119" Type="http://schemas.openxmlformats.org/officeDocument/2006/relationships/oleObject" Target="embeddings/oleObject1153.bin"/><Relationship Id="rId2326" Type="http://schemas.openxmlformats.org/officeDocument/2006/relationships/image" Target="media/image1060.wmf"/><Relationship Id="rId505" Type="http://schemas.openxmlformats.org/officeDocument/2006/relationships/oleObject" Target="embeddings/oleObject285.bin"/><Relationship Id="rId712" Type="http://schemas.openxmlformats.org/officeDocument/2006/relationships/oleObject" Target="embeddings/oleObject398.bin"/><Relationship Id="rId1135" Type="http://schemas.openxmlformats.org/officeDocument/2006/relationships/oleObject" Target="embeddings/oleObject636.bin"/><Relationship Id="rId1342" Type="http://schemas.openxmlformats.org/officeDocument/2006/relationships/oleObject" Target="embeddings/oleObject752.bin"/><Relationship Id="rId1787" Type="http://schemas.openxmlformats.org/officeDocument/2006/relationships/image" Target="media/image802.wmf"/><Relationship Id="rId1994" Type="http://schemas.openxmlformats.org/officeDocument/2006/relationships/oleObject" Target="embeddings/oleObject1087.bin"/><Relationship Id="rId79" Type="http://schemas.openxmlformats.org/officeDocument/2006/relationships/oleObject" Target="embeddings/oleObject45.bin"/><Relationship Id="rId1202" Type="http://schemas.openxmlformats.org/officeDocument/2006/relationships/image" Target="media/image523.wmf"/><Relationship Id="rId1647" Type="http://schemas.openxmlformats.org/officeDocument/2006/relationships/oleObject" Target="embeddings/oleObject906.bin"/><Relationship Id="rId1854" Type="http://schemas.openxmlformats.org/officeDocument/2006/relationships/oleObject" Target="embeddings/oleObject1014.bin"/><Relationship Id="rId1507" Type="http://schemas.openxmlformats.org/officeDocument/2006/relationships/oleObject" Target="embeddings/oleObject835.bin"/><Relationship Id="rId1714" Type="http://schemas.openxmlformats.org/officeDocument/2006/relationships/oleObject" Target="embeddings/oleObject943.bin"/><Relationship Id="rId295" Type="http://schemas.openxmlformats.org/officeDocument/2006/relationships/image" Target="media/image127.wmf"/><Relationship Id="rId1921" Type="http://schemas.openxmlformats.org/officeDocument/2006/relationships/oleObject" Target="embeddings/oleObject1048.bin"/><Relationship Id="rId2183" Type="http://schemas.openxmlformats.org/officeDocument/2006/relationships/oleObject" Target="embeddings/oleObject1186.bin"/><Relationship Id="rId155" Type="http://schemas.openxmlformats.org/officeDocument/2006/relationships/image" Target="media/image58.wmf"/><Relationship Id="rId362" Type="http://schemas.openxmlformats.org/officeDocument/2006/relationships/image" Target="media/image156.wmf"/><Relationship Id="rId1297" Type="http://schemas.openxmlformats.org/officeDocument/2006/relationships/oleObject" Target="embeddings/oleObject729.bin"/><Relationship Id="rId2043" Type="http://schemas.openxmlformats.org/officeDocument/2006/relationships/image" Target="media/image926.wmf"/><Relationship Id="rId2250" Type="http://schemas.openxmlformats.org/officeDocument/2006/relationships/image" Target="media/image1022.wmf"/><Relationship Id="rId222" Type="http://schemas.openxmlformats.org/officeDocument/2006/relationships/oleObject" Target="embeddings/oleObject126.bin"/><Relationship Id="rId667" Type="http://schemas.openxmlformats.org/officeDocument/2006/relationships/oleObject" Target="embeddings/oleObject374.bin"/><Relationship Id="rId874" Type="http://schemas.openxmlformats.org/officeDocument/2006/relationships/image" Target="media/image381.wmf"/><Relationship Id="rId2110" Type="http://schemas.openxmlformats.org/officeDocument/2006/relationships/image" Target="media/image958.wmf"/><Relationship Id="rId2348" Type="http://schemas.openxmlformats.org/officeDocument/2006/relationships/oleObject" Target="embeddings/oleObject1272.bin"/><Relationship Id="rId527" Type="http://schemas.openxmlformats.org/officeDocument/2006/relationships/oleObject" Target="embeddings/oleObject297.bin"/><Relationship Id="rId734" Type="http://schemas.openxmlformats.org/officeDocument/2006/relationships/oleObject" Target="embeddings/oleObject410.bin"/><Relationship Id="rId941" Type="http://schemas.openxmlformats.org/officeDocument/2006/relationships/image" Target="media/image410.wmf"/><Relationship Id="rId1157" Type="http://schemas.openxmlformats.org/officeDocument/2006/relationships/oleObject" Target="embeddings/oleObject648.bin"/><Relationship Id="rId1364" Type="http://schemas.openxmlformats.org/officeDocument/2006/relationships/oleObject" Target="embeddings/oleObject763.bin"/><Relationship Id="rId1571" Type="http://schemas.openxmlformats.org/officeDocument/2006/relationships/image" Target="media/image698.wmf"/><Relationship Id="rId2208" Type="http://schemas.openxmlformats.org/officeDocument/2006/relationships/oleObject" Target="embeddings/oleObject1201.bin"/><Relationship Id="rId70" Type="http://schemas.openxmlformats.org/officeDocument/2006/relationships/image" Target="media/image26.wmf"/><Relationship Id="rId801" Type="http://schemas.openxmlformats.org/officeDocument/2006/relationships/oleObject" Target="embeddings/oleObject448.bin"/><Relationship Id="rId1017" Type="http://schemas.openxmlformats.org/officeDocument/2006/relationships/oleObject" Target="embeddings/oleObject570.bin"/><Relationship Id="rId1224" Type="http://schemas.openxmlformats.org/officeDocument/2006/relationships/image" Target="media/image531.wmf"/><Relationship Id="rId1431" Type="http://schemas.openxmlformats.org/officeDocument/2006/relationships/oleObject" Target="embeddings/oleObject797.bin"/><Relationship Id="rId1669" Type="http://schemas.openxmlformats.org/officeDocument/2006/relationships/image" Target="media/image745.wmf"/><Relationship Id="rId1876" Type="http://schemas.openxmlformats.org/officeDocument/2006/relationships/image" Target="media/image845.wmf"/><Relationship Id="rId1529" Type="http://schemas.openxmlformats.org/officeDocument/2006/relationships/image" Target="media/image677.wmf"/><Relationship Id="rId1736" Type="http://schemas.openxmlformats.org/officeDocument/2006/relationships/oleObject" Target="embeddings/oleObject954.bin"/><Relationship Id="rId1943" Type="http://schemas.openxmlformats.org/officeDocument/2006/relationships/oleObject" Target="embeddings/oleObject1060.bin"/><Relationship Id="rId28" Type="http://schemas.openxmlformats.org/officeDocument/2006/relationships/image" Target="media/image7.wmf"/><Relationship Id="rId1803" Type="http://schemas.openxmlformats.org/officeDocument/2006/relationships/image" Target="media/image810.wmf"/><Relationship Id="rId177" Type="http://schemas.openxmlformats.org/officeDocument/2006/relationships/image" Target="media/image69.wmf"/><Relationship Id="rId384" Type="http://schemas.openxmlformats.org/officeDocument/2006/relationships/oleObject" Target="embeddings/oleObject212.bin"/><Relationship Id="rId591" Type="http://schemas.openxmlformats.org/officeDocument/2006/relationships/image" Target="media/image255.wmf"/><Relationship Id="rId2065" Type="http://schemas.openxmlformats.org/officeDocument/2006/relationships/image" Target="media/image937.wmf"/><Relationship Id="rId2272" Type="http://schemas.openxmlformats.org/officeDocument/2006/relationships/image" Target="media/image1033.wmf"/><Relationship Id="rId244" Type="http://schemas.openxmlformats.org/officeDocument/2006/relationships/oleObject" Target="embeddings/oleObject137.bin"/><Relationship Id="rId689" Type="http://schemas.openxmlformats.org/officeDocument/2006/relationships/oleObject" Target="embeddings/oleObject386.bin"/><Relationship Id="rId896" Type="http://schemas.openxmlformats.org/officeDocument/2006/relationships/image" Target="media/image391.wmf"/><Relationship Id="rId1081" Type="http://schemas.openxmlformats.org/officeDocument/2006/relationships/oleObject" Target="embeddings/oleObject607.bin"/><Relationship Id="rId451" Type="http://schemas.openxmlformats.org/officeDocument/2006/relationships/oleObject" Target="embeddings/oleObject253.bin"/><Relationship Id="rId549" Type="http://schemas.openxmlformats.org/officeDocument/2006/relationships/image" Target="media/image235.wmf"/><Relationship Id="rId756" Type="http://schemas.openxmlformats.org/officeDocument/2006/relationships/image" Target="media/image329.wmf"/><Relationship Id="rId1179" Type="http://schemas.openxmlformats.org/officeDocument/2006/relationships/oleObject" Target="embeddings/oleObject660.bin"/><Relationship Id="rId1386" Type="http://schemas.openxmlformats.org/officeDocument/2006/relationships/image" Target="media/image606.wmf"/><Relationship Id="rId1593" Type="http://schemas.openxmlformats.org/officeDocument/2006/relationships/oleObject" Target="embeddings/oleObject879.bin"/><Relationship Id="rId2132" Type="http://schemas.openxmlformats.org/officeDocument/2006/relationships/image" Target="media/image967.wmf"/><Relationship Id="rId104" Type="http://schemas.openxmlformats.org/officeDocument/2006/relationships/oleObject" Target="embeddings/oleObject61.bin"/><Relationship Id="rId311" Type="http://schemas.openxmlformats.org/officeDocument/2006/relationships/image" Target="media/image135.wmf"/><Relationship Id="rId409" Type="http://schemas.openxmlformats.org/officeDocument/2006/relationships/oleObject" Target="embeddings/oleObject228.bin"/><Relationship Id="rId963" Type="http://schemas.openxmlformats.org/officeDocument/2006/relationships/oleObject" Target="embeddings/oleObject539.bin"/><Relationship Id="rId1039" Type="http://schemas.openxmlformats.org/officeDocument/2006/relationships/image" Target="media/image452.wmf"/><Relationship Id="rId1246" Type="http://schemas.openxmlformats.org/officeDocument/2006/relationships/image" Target="media/image539.wmf"/><Relationship Id="rId1898" Type="http://schemas.openxmlformats.org/officeDocument/2006/relationships/image" Target="media/image856.wmf"/><Relationship Id="rId92" Type="http://schemas.openxmlformats.org/officeDocument/2006/relationships/oleObject" Target="embeddings/oleObject54.bin"/><Relationship Id="rId616" Type="http://schemas.openxmlformats.org/officeDocument/2006/relationships/oleObject" Target="embeddings/oleObject344.bin"/><Relationship Id="rId823" Type="http://schemas.openxmlformats.org/officeDocument/2006/relationships/image" Target="media/image358.wmf"/><Relationship Id="rId1453" Type="http://schemas.openxmlformats.org/officeDocument/2006/relationships/oleObject" Target="embeddings/oleObject808.bin"/><Relationship Id="rId1660" Type="http://schemas.openxmlformats.org/officeDocument/2006/relationships/oleObject" Target="embeddings/oleObject914.bin"/><Relationship Id="rId1758" Type="http://schemas.openxmlformats.org/officeDocument/2006/relationships/oleObject" Target="embeddings/oleObject965.bin"/><Relationship Id="rId1106" Type="http://schemas.openxmlformats.org/officeDocument/2006/relationships/image" Target="media/image480.wmf"/><Relationship Id="rId1313" Type="http://schemas.openxmlformats.org/officeDocument/2006/relationships/image" Target="media/image570.wmf"/><Relationship Id="rId1520" Type="http://schemas.openxmlformats.org/officeDocument/2006/relationships/oleObject" Target="embeddings/oleObject842.bin"/><Relationship Id="rId1965" Type="http://schemas.openxmlformats.org/officeDocument/2006/relationships/oleObject" Target="embeddings/oleObject1071.bin"/><Relationship Id="rId1618" Type="http://schemas.openxmlformats.org/officeDocument/2006/relationships/image" Target="media/image721.wmf"/><Relationship Id="rId1825" Type="http://schemas.openxmlformats.org/officeDocument/2006/relationships/image" Target="media/image821.wmf"/><Relationship Id="rId199" Type="http://schemas.openxmlformats.org/officeDocument/2006/relationships/image" Target="media/image80.wmf"/><Relationship Id="rId2087" Type="http://schemas.openxmlformats.org/officeDocument/2006/relationships/oleObject" Target="embeddings/oleObject1134.bin"/><Relationship Id="rId2294" Type="http://schemas.openxmlformats.org/officeDocument/2006/relationships/image" Target="media/image1044.wmf"/><Relationship Id="rId266" Type="http://schemas.openxmlformats.org/officeDocument/2006/relationships/oleObject" Target="embeddings/oleObject148.bin"/><Relationship Id="rId473" Type="http://schemas.openxmlformats.org/officeDocument/2006/relationships/image" Target="media/image200.wmf"/><Relationship Id="rId680" Type="http://schemas.openxmlformats.org/officeDocument/2006/relationships/oleObject" Target="embeddings/oleObject381.bin"/><Relationship Id="rId2154" Type="http://schemas.openxmlformats.org/officeDocument/2006/relationships/image" Target="media/image978.wmf"/><Relationship Id="rId2361" Type="http://schemas.openxmlformats.org/officeDocument/2006/relationships/image" Target="media/image1077.wmf"/><Relationship Id="rId126" Type="http://schemas.openxmlformats.org/officeDocument/2006/relationships/oleObject" Target="embeddings/oleObject74.bin"/><Relationship Id="rId333" Type="http://schemas.openxmlformats.org/officeDocument/2006/relationships/oleObject" Target="embeddings/oleObject183.bin"/><Relationship Id="rId540" Type="http://schemas.openxmlformats.org/officeDocument/2006/relationships/image" Target="media/image231.wmf"/><Relationship Id="rId778" Type="http://schemas.openxmlformats.org/officeDocument/2006/relationships/oleObject" Target="embeddings/oleObject435.bin"/><Relationship Id="rId985" Type="http://schemas.openxmlformats.org/officeDocument/2006/relationships/oleObject" Target="embeddings/oleObject552.bin"/><Relationship Id="rId1170" Type="http://schemas.openxmlformats.org/officeDocument/2006/relationships/image" Target="media/image510.wmf"/><Relationship Id="rId2014" Type="http://schemas.openxmlformats.org/officeDocument/2006/relationships/oleObject" Target="embeddings/oleObject1097.bin"/><Relationship Id="rId2221" Type="http://schemas.openxmlformats.org/officeDocument/2006/relationships/image" Target="media/image1008.wmf"/><Relationship Id="rId638" Type="http://schemas.openxmlformats.org/officeDocument/2006/relationships/oleObject" Target="embeddings/oleObject357.bin"/><Relationship Id="rId845" Type="http://schemas.openxmlformats.org/officeDocument/2006/relationships/image" Target="media/image367.wmf"/><Relationship Id="rId1030" Type="http://schemas.openxmlformats.org/officeDocument/2006/relationships/oleObject" Target="embeddings/oleObject577.bin"/><Relationship Id="rId1268" Type="http://schemas.openxmlformats.org/officeDocument/2006/relationships/oleObject" Target="embeddings/oleObject713.bin"/><Relationship Id="rId1475" Type="http://schemas.openxmlformats.org/officeDocument/2006/relationships/oleObject" Target="embeddings/oleObject819.bin"/><Relationship Id="rId1682" Type="http://schemas.openxmlformats.org/officeDocument/2006/relationships/oleObject" Target="embeddings/oleObject925.bin"/><Relationship Id="rId2319" Type="http://schemas.openxmlformats.org/officeDocument/2006/relationships/oleObject" Target="embeddings/oleObject1257.bin"/><Relationship Id="rId400" Type="http://schemas.openxmlformats.org/officeDocument/2006/relationships/oleObject" Target="embeddings/oleObject222.bin"/><Relationship Id="rId705" Type="http://schemas.openxmlformats.org/officeDocument/2006/relationships/image" Target="media/image305.wmf"/><Relationship Id="rId1128" Type="http://schemas.openxmlformats.org/officeDocument/2006/relationships/image" Target="media/image490.wmf"/><Relationship Id="rId1335" Type="http://schemas.openxmlformats.org/officeDocument/2006/relationships/image" Target="media/image581.wmf"/><Relationship Id="rId1542" Type="http://schemas.openxmlformats.org/officeDocument/2006/relationships/oleObject" Target="embeddings/oleObject853.bin"/><Relationship Id="rId1987" Type="http://schemas.openxmlformats.org/officeDocument/2006/relationships/image" Target="media/image898.wmf"/><Relationship Id="rId912" Type="http://schemas.openxmlformats.org/officeDocument/2006/relationships/image" Target="media/image398.wmf"/><Relationship Id="rId1847" Type="http://schemas.openxmlformats.org/officeDocument/2006/relationships/image" Target="media/image832.wmf"/><Relationship Id="rId41" Type="http://schemas.openxmlformats.org/officeDocument/2006/relationships/oleObject" Target="embeddings/oleObject22.bin"/><Relationship Id="rId1402" Type="http://schemas.openxmlformats.org/officeDocument/2006/relationships/oleObject" Target="embeddings/oleObject782.bin"/><Relationship Id="rId1707" Type="http://schemas.openxmlformats.org/officeDocument/2006/relationships/oleObject" Target="embeddings/oleObject938.bin"/><Relationship Id="rId190" Type="http://schemas.openxmlformats.org/officeDocument/2006/relationships/oleObject" Target="embeddings/oleObject109.bin"/><Relationship Id="rId288" Type="http://schemas.openxmlformats.org/officeDocument/2006/relationships/oleObject" Target="embeddings/oleObject159.bin"/><Relationship Id="rId1914" Type="http://schemas.openxmlformats.org/officeDocument/2006/relationships/image" Target="media/image864.wmf"/><Relationship Id="rId495" Type="http://schemas.openxmlformats.org/officeDocument/2006/relationships/oleObject" Target="embeddings/oleObject280.bin"/><Relationship Id="rId2176" Type="http://schemas.openxmlformats.org/officeDocument/2006/relationships/oleObject" Target="embeddings/oleObject1182.bin"/><Relationship Id="rId2383" Type="http://schemas.openxmlformats.org/officeDocument/2006/relationships/image" Target="media/image1078.png"/><Relationship Id="rId148" Type="http://schemas.openxmlformats.org/officeDocument/2006/relationships/oleObject" Target="embeddings/oleObject88.bin"/><Relationship Id="rId355" Type="http://schemas.openxmlformats.org/officeDocument/2006/relationships/image" Target="media/image154.wmf"/><Relationship Id="rId562" Type="http://schemas.openxmlformats.org/officeDocument/2006/relationships/oleObject" Target="embeddings/oleObject315.bin"/><Relationship Id="rId1192" Type="http://schemas.openxmlformats.org/officeDocument/2006/relationships/image" Target="media/image519.wmf"/><Relationship Id="rId2036" Type="http://schemas.openxmlformats.org/officeDocument/2006/relationships/oleObject" Target="embeddings/oleObject1108.bin"/><Relationship Id="rId2243" Type="http://schemas.openxmlformats.org/officeDocument/2006/relationships/oleObject" Target="embeddings/oleObject1219.bin"/><Relationship Id="rId215" Type="http://schemas.openxmlformats.org/officeDocument/2006/relationships/image" Target="media/image88.wmf"/><Relationship Id="rId422" Type="http://schemas.openxmlformats.org/officeDocument/2006/relationships/oleObject" Target="embeddings/oleObject236.bin"/><Relationship Id="rId867" Type="http://schemas.openxmlformats.org/officeDocument/2006/relationships/oleObject" Target="embeddings/oleObject484.bin"/><Relationship Id="rId1052" Type="http://schemas.openxmlformats.org/officeDocument/2006/relationships/oleObject" Target="embeddings/oleObject590.bin"/><Relationship Id="rId1497" Type="http://schemas.openxmlformats.org/officeDocument/2006/relationships/oleObject" Target="embeddings/oleObject830.bin"/><Relationship Id="rId2103" Type="http://schemas.openxmlformats.org/officeDocument/2006/relationships/oleObject" Target="embeddings/oleObject1143.bin"/><Relationship Id="rId2310" Type="http://schemas.openxmlformats.org/officeDocument/2006/relationships/image" Target="media/image1052.wmf"/><Relationship Id="rId727" Type="http://schemas.openxmlformats.org/officeDocument/2006/relationships/oleObject" Target="embeddings/oleObject406.bin"/><Relationship Id="rId934" Type="http://schemas.openxmlformats.org/officeDocument/2006/relationships/oleObject" Target="embeddings/oleObject522.bin"/><Relationship Id="rId1357" Type="http://schemas.openxmlformats.org/officeDocument/2006/relationships/image" Target="media/image592.wmf"/><Relationship Id="rId1564" Type="http://schemas.openxmlformats.org/officeDocument/2006/relationships/oleObject" Target="embeddings/oleObject864.bin"/><Relationship Id="rId1771" Type="http://schemas.openxmlformats.org/officeDocument/2006/relationships/image" Target="media/image794.wmf"/><Relationship Id="rId63" Type="http://schemas.openxmlformats.org/officeDocument/2006/relationships/image" Target="media/image24.wmf"/><Relationship Id="rId1217" Type="http://schemas.openxmlformats.org/officeDocument/2006/relationships/oleObject" Target="embeddings/oleObject684.bin"/><Relationship Id="rId1424" Type="http://schemas.openxmlformats.org/officeDocument/2006/relationships/image" Target="media/image625.wmf"/><Relationship Id="rId1631" Type="http://schemas.openxmlformats.org/officeDocument/2006/relationships/oleObject" Target="embeddings/oleObject898.bin"/><Relationship Id="rId1869" Type="http://schemas.openxmlformats.org/officeDocument/2006/relationships/image" Target="media/image842.wmf"/><Relationship Id="rId1729" Type="http://schemas.openxmlformats.org/officeDocument/2006/relationships/image" Target="media/image773.wmf"/><Relationship Id="rId1936" Type="http://schemas.openxmlformats.org/officeDocument/2006/relationships/image" Target="media/image874.wmf"/><Relationship Id="rId2198" Type="http://schemas.openxmlformats.org/officeDocument/2006/relationships/oleObject" Target="embeddings/oleObject1196.bin"/><Relationship Id="rId377" Type="http://schemas.openxmlformats.org/officeDocument/2006/relationships/image" Target="media/image163.wmf"/><Relationship Id="rId584" Type="http://schemas.openxmlformats.org/officeDocument/2006/relationships/image" Target="media/image252.wmf"/><Relationship Id="rId2058" Type="http://schemas.openxmlformats.org/officeDocument/2006/relationships/oleObject" Target="embeddings/oleObject1119.bin"/><Relationship Id="rId2265" Type="http://schemas.openxmlformats.org/officeDocument/2006/relationships/oleObject" Target="embeddings/oleObject1230.bin"/><Relationship Id="rId5" Type="http://schemas.openxmlformats.org/officeDocument/2006/relationships/footnotes" Target="footnotes.xml"/><Relationship Id="rId237" Type="http://schemas.openxmlformats.org/officeDocument/2006/relationships/image" Target="media/image98.wmf"/><Relationship Id="rId791" Type="http://schemas.openxmlformats.org/officeDocument/2006/relationships/image" Target="media/image343.wmf"/><Relationship Id="rId889" Type="http://schemas.openxmlformats.org/officeDocument/2006/relationships/oleObject" Target="embeddings/oleObject496.bin"/><Relationship Id="rId1074" Type="http://schemas.openxmlformats.org/officeDocument/2006/relationships/image" Target="media/image466.wmf"/><Relationship Id="rId444" Type="http://schemas.openxmlformats.org/officeDocument/2006/relationships/image" Target="media/image189.wmf"/><Relationship Id="rId651" Type="http://schemas.openxmlformats.org/officeDocument/2006/relationships/oleObject" Target="embeddings/oleObject365.bin"/><Relationship Id="rId749" Type="http://schemas.openxmlformats.org/officeDocument/2006/relationships/oleObject" Target="embeddings/oleObject418.bin"/><Relationship Id="rId1281" Type="http://schemas.openxmlformats.org/officeDocument/2006/relationships/oleObject" Target="embeddings/oleObject720.bin"/><Relationship Id="rId1379" Type="http://schemas.openxmlformats.org/officeDocument/2006/relationships/oleObject" Target="embeddings/oleObject771.bin"/><Relationship Id="rId1586" Type="http://schemas.openxmlformats.org/officeDocument/2006/relationships/image" Target="media/image705.wmf"/><Relationship Id="rId2125" Type="http://schemas.openxmlformats.org/officeDocument/2006/relationships/oleObject" Target="embeddings/oleObject1156.bin"/><Relationship Id="rId2332" Type="http://schemas.openxmlformats.org/officeDocument/2006/relationships/image" Target="media/image1063.wmf"/><Relationship Id="rId304" Type="http://schemas.openxmlformats.org/officeDocument/2006/relationships/oleObject" Target="embeddings/oleObject167.bin"/><Relationship Id="rId511" Type="http://schemas.openxmlformats.org/officeDocument/2006/relationships/oleObject" Target="embeddings/oleObject289.bin"/><Relationship Id="rId609" Type="http://schemas.openxmlformats.org/officeDocument/2006/relationships/oleObject" Target="embeddings/oleObject340.bin"/><Relationship Id="rId956" Type="http://schemas.openxmlformats.org/officeDocument/2006/relationships/oleObject" Target="embeddings/oleObject534.bin"/><Relationship Id="rId1141" Type="http://schemas.openxmlformats.org/officeDocument/2006/relationships/oleObject" Target="embeddings/oleObject639.bin"/><Relationship Id="rId1239" Type="http://schemas.openxmlformats.org/officeDocument/2006/relationships/oleObject" Target="embeddings/oleObject698.bin"/><Relationship Id="rId1793" Type="http://schemas.openxmlformats.org/officeDocument/2006/relationships/image" Target="media/image805.wmf"/><Relationship Id="rId85" Type="http://schemas.openxmlformats.org/officeDocument/2006/relationships/image" Target="media/image30.wmf"/><Relationship Id="rId816" Type="http://schemas.openxmlformats.org/officeDocument/2006/relationships/oleObject" Target="embeddings/oleObject456.bin"/><Relationship Id="rId1001" Type="http://schemas.openxmlformats.org/officeDocument/2006/relationships/oleObject" Target="embeddings/oleObject561.bin"/><Relationship Id="rId1446" Type="http://schemas.openxmlformats.org/officeDocument/2006/relationships/image" Target="media/image636.wmf"/><Relationship Id="rId1653" Type="http://schemas.openxmlformats.org/officeDocument/2006/relationships/oleObject" Target="embeddings/oleObject909.bin"/><Relationship Id="rId1860" Type="http://schemas.openxmlformats.org/officeDocument/2006/relationships/oleObject" Target="embeddings/oleObject1017.bin"/><Relationship Id="rId1306" Type="http://schemas.openxmlformats.org/officeDocument/2006/relationships/oleObject" Target="embeddings/oleObject734.bin"/><Relationship Id="rId1513" Type="http://schemas.openxmlformats.org/officeDocument/2006/relationships/image" Target="media/image669.wmf"/><Relationship Id="rId1720" Type="http://schemas.openxmlformats.org/officeDocument/2006/relationships/oleObject" Target="embeddings/oleObject946.bin"/><Relationship Id="rId1958" Type="http://schemas.openxmlformats.org/officeDocument/2006/relationships/image" Target="media/image885.wmf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995.bin"/><Relationship Id="rId161" Type="http://schemas.openxmlformats.org/officeDocument/2006/relationships/image" Target="media/image61.wmf"/><Relationship Id="rId399" Type="http://schemas.openxmlformats.org/officeDocument/2006/relationships/image" Target="media/image172.wmf"/><Relationship Id="rId2287" Type="http://schemas.openxmlformats.org/officeDocument/2006/relationships/oleObject" Target="embeddings/oleObject1241.bin"/><Relationship Id="rId259" Type="http://schemas.openxmlformats.org/officeDocument/2006/relationships/image" Target="media/image109.wmf"/><Relationship Id="rId466" Type="http://schemas.openxmlformats.org/officeDocument/2006/relationships/oleObject" Target="embeddings/oleObject262.bin"/><Relationship Id="rId673" Type="http://schemas.openxmlformats.org/officeDocument/2006/relationships/oleObject" Target="embeddings/oleObject377.bin"/><Relationship Id="rId880" Type="http://schemas.openxmlformats.org/officeDocument/2006/relationships/oleObject" Target="embeddings/oleObject491.bin"/><Relationship Id="rId1096" Type="http://schemas.openxmlformats.org/officeDocument/2006/relationships/image" Target="media/image475.wmf"/><Relationship Id="rId2147" Type="http://schemas.openxmlformats.org/officeDocument/2006/relationships/oleObject" Target="embeddings/oleObject1167.bin"/><Relationship Id="rId2354" Type="http://schemas.openxmlformats.org/officeDocument/2006/relationships/oleObject" Target="embeddings/oleObject1275.bin"/><Relationship Id="rId119" Type="http://schemas.openxmlformats.org/officeDocument/2006/relationships/image" Target="media/image43.wmf"/><Relationship Id="rId326" Type="http://schemas.openxmlformats.org/officeDocument/2006/relationships/image" Target="media/image141.wmf"/><Relationship Id="rId533" Type="http://schemas.openxmlformats.org/officeDocument/2006/relationships/oleObject" Target="embeddings/oleObject300.bin"/><Relationship Id="rId978" Type="http://schemas.openxmlformats.org/officeDocument/2006/relationships/oleObject" Target="embeddings/oleObject548.bin"/><Relationship Id="rId1163" Type="http://schemas.openxmlformats.org/officeDocument/2006/relationships/oleObject" Target="embeddings/oleObject651.bin"/><Relationship Id="rId1370" Type="http://schemas.openxmlformats.org/officeDocument/2006/relationships/oleObject" Target="embeddings/oleObject766.bin"/><Relationship Id="rId2007" Type="http://schemas.openxmlformats.org/officeDocument/2006/relationships/image" Target="media/image908.wmf"/><Relationship Id="rId2214" Type="http://schemas.openxmlformats.org/officeDocument/2006/relationships/oleObject" Target="embeddings/oleObject1204.bin"/><Relationship Id="rId740" Type="http://schemas.openxmlformats.org/officeDocument/2006/relationships/image" Target="media/image321.wmf"/><Relationship Id="rId838" Type="http://schemas.openxmlformats.org/officeDocument/2006/relationships/oleObject" Target="embeddings/oleObject469.bin"/><Relationship Id="rId1023" Type="http://schemas.openxmlformats.org/officeDocument/2006/relationships/oleObject" Target="embeddings/oleObject573.bin"/><Relationship Id="rId1468" Type="http://schemas.openxmlformats.org/officeDocument/2006/relationships/image" Target="media/image647.wmf"/><Relationship Id="rId1675" Type="http://schemas.openxmlformats.org/officeDocument/2006/relationships/image" Target="media/image748.wmf"/><Relationship Id="rId1882" Type="http://schemas.openxmlformats.org/officeDocument/2006/relationships/image" Target="media/image848.wmf"/><Relationship Id="rId600" Type="http://schemas.openxmlformats.org/officeDocument/2006/relationships/image" Target="media/image259.wmf"/><Relationship Id="rId1230" Type="http://schemas.openxmlformats.org/officeDocument/2006/relationships/oleObject" Target="embeddings/oleObject692.bin"/><Relationship Id="rId1328" Type="http://schemas.openxmlformats.org/officeDocument/2006/relationships/oleObject" Target="embeddings/oleObject745.bin"/><Relationship Id="rId1535" Type="http://schemas.openxmlformats.org/officeDocument/2006/relationships/image" Target="media/image680.wmf"/><Relationship Id="rId905" Type="http://schemas.openxmlformats.org/officeDocument/2006/relationships/image" Target="media/image395.wmf"/><Relationship Id="rId1742" Type="http://schemas.openxmlformats.org/officeDocument/2006/relationships/oleObject" Target="embeddings/oleObject957.bin"/><Relationship Id="rId34" Type="http://schemas.openxmlformats.org/officeDocument/2006/relationships/image" Target="media/image10.wmf"/><Relationship Id="rId1602" Type="http://schemas.openxmlformats.org/officeDocument/2006/relationships/image" Target="media/image713.wmf"/><Relationship Id="rId183" Type="http://schemas.openxmlformats.org/officeDocument/2006/relationships/image" Target="media/image72.wmf"/><Relationship Id="rId390" Type="http://schemas.openxmlformats.org/officeDocument/2006/relationships/oleObject" Target="embeddings/oleObject216.bin"/><Relationship Id="rId1907" Type="http://schemas.openxmlformats.org/officeDocument/2006/relationships/oleObject" Target="embeddings/oleObject1041.bin"/><Relationship Id="rId2071" Type="http://schemas.openxmlformats.org/officeDocument/2006/relationships/image" Target="media/image940.wmf"/><Relationship Id="rId250" Type="http://schemas.openxmlformats.org/officeDocument/2006/relationships/oleObject" Target="embeddings/oleObject140.bin"/><Relationship Id="rId488" Type="http://schemas.openxmlformats.org/officeDocument/2006/relationships/image" Target="media/image207.wmf"/><Relationship Id="rId695" Type="http://schemas.openxmlformats.org/officeDocument/2006/relationships/oleObject" Target="embeddings/oleObject389.bin"/><Relationship Id="rId2169" Type="http://schemas.openxmlformats.org/officeDocument/2006/relationships/image" Target="media/image985.wmf"/><Relationship Id="rId2376" Type="http://schemas.openxmlformats.org/officeDocument/2006/relationships/hyperlink" Target="https://journals.jps.jp/author/Wadati%2C+Miki" TargetMode="External"/><Relationship Id="rId110" Type="http://schemas.openxmlformats.org/officeDocument/2006/relationships/image" Target="media/image40.wmf"/><Relationship Id="rId348" Type="http://schemas.openxmlformats.org/officeDocument/2006/relationships/oleObject" Target="embeddings/oleObject191.bin"/><Relationship Id="rId555" Type="http://schemas.openxmlformats.org/officeDocument/2006/relationships/image" Target="media/image238.wmf"/><Relationship Id="rId762" Type="http://schemas.openxmlformats.org/officeDocument/2006/relationships/oleObject" Target="embeddings/oleObject426.bin"/><Relationship Id="rId1185" Type="http://schemas.openxmlformats.org/officeDocument/2006/relationships/image" Target="media/image516.wmf"/><Relationship Id="rId1392" Type="http://schemas.openxmlformats.org/officeDocument/2006/relationships/oleObject" Target="embeddings/oleObject777.bin"/><Relationship Id="rId2029" Type="http://schemas.openxmlformats.org/officeDocument/2006/relationships/image" Target="media/image919.wmf"/><Relationship Id="rId2236" Type="http://schemas.openxmlformats.org/officeDocument/2006/relationships/oleObject" Target="embeddings/oleObject1215.bin"/><Relationship Id="rId208" Type="http://schemas.openxmlformats.org/officeDocument/2006/relationships/oleObject" Target="embeddings/oleObject118.bin"/><Relationship Id="rId415" Type="http://schemas.openxmlformats.org/officeDocument/2006/relationships/image" Target="media/image178.wmf"/><Relationship Id="rId622" Type="http://schemas.openxmlformats.org/officeDocument/2006/relationships/oleObject" Target="embeddings/oleObject348.bin"/><Relationship Id="rId1045" Type="http://schemas.openxmlformats.org/officeDocument/2006/relationships/oleObject" Target="embeddings/oleObject586.bin"/><Relationship Id="rId1252" Type="http://schemas.openxmlformats.org/officeDocument/2006/relationships/image" Target="media/image542.wmf"/><Relationship Id="rId1697" Type="http://schemas.openxmlformats.org/officeDocument/2006/relationships/image" Target="media/image759.wmf"/><Relationship Id="rId2303" Type="http://schemas.openxmlformats.org/officeDocument/2006/relationships/oleObject" Target="embeddings/oleObject1249.bin"/><Relationship Id="rId927" Type="http://schemas.openxmlformats.org/officeDocument/2006/relationships/image" Target="media/image404.wmf"/><Relationship Id="rId1112" Type="http://schemas.openxmlformats.org/officeDocument/2006/relationships/oleObject" Target="embeddings/oleObject624.bin"/><Relationship Id="rId1557" Type="http://schemas.openxmlformats.org/officeDocument/2006/relationships/image" Target="media/image691.wmf"/><Relationship Id="rId1764" Type="http://schemas.openxmlformats.org/officeDocument/2006/relationships/oleObject" Target="embeddings/oleObject968.bin"/><Relationship Id="rId1971" Type="http://schemas.openxmlformats.org/officeDocument/2006/relationships/oleObject" Target="embeddings/oleObject1074.bin"/><Relationship Id="rId56" Type="http://schemas.openxmlformats.org/officeDocument/2006/relationships/image" Target="media/image21.wmf"/><Relationship Id="rId1417" Type="http://schemas.openxmlformats.org/officeDocument/2006/relationships/image" Target="media/image622.wmf"/><Relationship Id="rId1624" Type="http://schemas.openxmlformats.org/officeDocument/2006/relationships/image" Target="media/image724.wmf"/><Relationship Id="rId1831" Type="http://schemas.openxmlformats.org/officeDocument/2006/relationships/image" Target="media/image824.wmf"/><Relationship Id="rId1929" Type="http://schemas.openxmlformats.org/officeDocument/2006/relationships/oleObject" Target="embeddings/oleObject1053.bin"/><Relationship Id="rId2093" Type="http://schemas.openxmlformats.org/officeDocument/2006/relationships/image" Target="media/image950.wmf"/><Relationship Id="rId272" Type="http://schemas.openxmlformats.org/officeDocument/2006/relationships/oleObject" Target="embeddings/oleObject151.bin"/><Relationship Id="rId577" Type="http://schemas.openxmlformats.org/officeDocument/2006/relationships/oleObject" Target="embeddings/oleObject323.bin"/><Relationship Id="rId2160" Type="http://schemas.openxmlformats.org/officeDocument/2006/relationships/image" Target="media/image981.wmf"/><Relationship Id="rId2258" Type="http://schemas.openxmlformats.org/officeDocument/2006/relationships/image" Target="media/image1026.wmf"/><Relationship Id="rId132" Type="http://schemas.openxmlformats.org/officeDocument/2006/relationships/oleObject" Target="embeddings/oleObject77.bin"/><Relationship Id="rId784" Type="http://schemas.openxmlformats.org/officeDocument/2006/relationships/oleObject" Target="embeddings/oleObject439.bin"/><Relationship Id="rId991" Type="http://schemas.openxmlformats.org/officeDocument/2006/relationships/oleObject" Target="embeddings/oleObject555.bin"/><Relationship Id="rId1067" Type="http://schemas.openxmlformats.org/officeDocument/2006/relationships/oleObject" Target="embeddings/oleObject599.bin"/><Relationship Id="rId2020" Type="http://schemas.openxmlformats.org/officeDocument/2006/relationships/oleObject" Target="embeddings/oleObject1100.bin"/><Relationship Id="rId437" Type="http://schemas.openxmlformats.org/officeDocument/2006/relationships/image" Target="media/image186.wmf"/><Relationship Id="rId644" Type="http://schemas.openxmlformats.org/officeDocument/2006/relationships/image" Target="media/image278.wmf"/><Relationship Id="rId851" Type="http://schemas.openxmlformats.org/officeDocument/2006/relationships/image" Target="media/image370.wmf"/><Relationship Id="rId1274" Type="http://schemas.openxmlformats.org/officeDocument/2006/relationships/oleObject" Target="embeddings/oleObject716.bin"/><Relationship Id="rId1481" Type="http://schemas.openxmlformats.org/officeDocument/2006/relationships/oleObject" Target="embeddings/oleObject822.bin"/><Relationship Id="rId1579" Type="http://schemas.openxmlformats.org/officeDocument/2006/relationships/oleObject" Target="embeddings/oleObject872.bin"/><Relationship Id="rId2118" Type="http://schemas.openxmlformats.org/officeDocument/2006/relationships/image" Target="media/image960.wmf"/><Relationship Id="rId2325" Type="http://schemas.openxmlformats.org/officeDocument/2006/relationships/oleObject" Target="embeddings/oleObject1260.bin"/><Relationship Id="rId504" Type="http://schemas.openxmlformats.org/officeDocument/2006/relationships/image" Target="media/image214.wmf"/><Relationship Id="rId711" Type="http://schemas.openxmlformats.org/officeDocument/2006/relationships/image" Target="media/image308.wmf"/><Relationship Id="rId949" Type="http://schemas.openxmlformats.org/officeDocument/2006/relationships/image" Target="media/image413.wmf"/><Relationship Id="rId1134" Type="http://schemas.openxmlformats.org/officeDocument/2006/relationships/image" Target="media/image493.wmf"/><Relationship Id="rId1341" Type="http://schemas.openxmlformats.org/officeDocument/2006/relationships/image" Target="media/image584.wmf"/><Relationship Id="rId1786" Type="http://schemas.openxmlformats.org/officeDocument/2006/relationships/oleObject" Target="embeddings/oleObject979.bin"/><Relationship Id="rId1993" Type="http://schemas.openxmlformats.org/officeDocument/2006/relationships/image" Target="media/image901.wmf"/><Relationship Id="rId78" Type="http://schemas.openxmlformats.org/officeDocument/2006/relationships/image" Target="media/image28.wmf"/><Relationship Id="rId809" Type="http://schemas.openxmlformats.org/officeDocument/2006/relationships/image" Target="media/image351.wmf"/><Relationship Id="rId1201" Type="http://schemas.openxmlformats.org/officeDocument/2006/relationships/oleObject" Target="embeddings/oleObject673.bin"/><Relationship Id="rId1439" Type="http://schemas.openxmlformats.org/officeDocument/2006/relationships/oleObject" Target="embeddings/oleObject801.bin"/><Relationship Id="rId1646" Type="http://schemas.openxmlformats.org/officeDocument/2006/relationships/image" Target="media/image735.wmf"/><Relationship Id="rId1853" Type="http://schemas.openxmlformats.org/officeDocument/2006/relationships/image" Target="media/image834.wmf"/><Relationship Id="rId1506" Type="http://schemas.openxmlformats.org/officeDocument/2006/relationships/image" Target="media/image666.wmf"/><Relationship Id="rId1713" Type="http://schemas.openxmlformats.org/officeDocument/2006/relationships/image" Target="media/image765.wmf"/><Relationship Id="rId1920" Type="http://schemas.openxmlformats.org/officeDocument/2006/relationships/image" Target="media/image867.wmf"/><Relationship Id="rId294" Type="http://schemas.openxmlformats.org/officeDocument/2006/relationships/oleObject" Target="embeddings/oleObject162.bin"/><Relationship Id="rId2182" Type="http://schemas.openxmlformats.org/officeDocument/2006/relationships/oleObject" Target="embeddings/oleObject1185.bin"/><Relationship Id="rId154" Type="http://schemas.openxmlformats.org/officeDocument/2006/relationships/oleObject" Target="embeddings/oleObject91.bin"/><Relationship Id="rId361" Type="http://schemas.openxmlformats.org/officeDocument/2006/relationships/oleObject" Target="embeddings/oleObject200.bin"/><Relationship Id="rId599" Type="http://schemas.openxmlformats.org/officeDocument/2006/relationships/oleObject" Target="embeddings/oleObject335.bin"/><Relationship Id="rId2042" Type="http://schemas.openxmlformats.org/officeDocument/2006/relationships/oleObject" Target="embeddings/oleObject1111.bin"/><Relationship Id="rId459" Type="http://schemas.openxmlformats.org/officeDocument/2006/relationships/image" Target="media/image196.wmf"/><Relationship Id="rId666" Type="http://schemas.openxmlformats.org/officeDocument/2006/relationships/image" Target="media/image287.wmf"/><Relationship Id="rId873" Type="http://schemas.openxmlformats.org/officeDocument/2006/relationships/oleObject" Target="embeddings/oleObject487.bin"/><Relationship Id="rId1089" Type="http://schemas.openxmlformats.org/officeDocument/2006/relationships/oleObject" Target="embeddings/oleObject612.bin"/><Relationship Id="rId1296" Type="http://schemas.openxmlformats.org/officeDocument/2006/relationships/oleObject" Target="embeddings/oleObject728.bin"/><Relationship Id="rId2347" Type="http://schemas.openxmlformats.org/officeDocument/2006/relationships/image" Target="media/image1070.wmf"/><Relationship Id="rId221" Type="http://schemas.openxmlformats.org/officeDocument/2006/relationships/image" Target="media/image90.wmf"/><Relationship Id="rId319" Type="http://schemas.openxmlformats.org/officeDocument/2006/relationships/image" Target="media/image139.wmf"/><Relationship Id="rId526" Type="http://schemas.openxmlformats.org/officeDocument/2006/relationships/image" Target="media/image224.wmf"/><Relationship Id="rId1156" Type="http://schemas.openxmlformats.org/officeDocument/2006/relationships/oleObject" Target="embeddings/oleObject647.bin"/><Relationship Id="rId1363" Type="http://schemas.openxmlformats.org/officeDocument/2006/relationships/image" Target="media/image595.wmf"/><Relationship Id="rId2207" Type="http://schemas.openxmlformats.org/officeDocument/2006/relationships/image" Target="media/image1001.wmf"/><Relationship Id="rId733" Type="http://schemas.openxmlformats.org/officeDocument/2006/relationships/image" Target="media/image318.wmf"/><Relationship Id="rId940" Type="http://schemas.openxmlformats.org/officeDocument/2006/relationships/oleObject" Target="embeddings/oleObject525.bin"/><Relationship Id="rId1016" Type="http://schemas.openxmlformats.org/officeDocument/2006/relationships/oleObject" Target="embeddings/oleObject569.bin"/><Relationship Id="rId1570" Type="http://schemas.openxmlformats.org/officeDocument/2006/relationships/oleObject" Target="embeddings/oleObject867.bin"/><Relationship Id="rId1668" Type="http://schemas.openxmlformats.org/officeDocument/2006/relationships/oleObject" Target="embeddings/oleObject918.bin"/><Relationship Id="rId1875" Type="http://schemas.openxmlformats.org/officeDocument/2006/relationships/oleObject" Target="embeddings/oleObject1025.bin"/><Relationship Id="rId800" Type="http://schemas.openxmlformats.org/officeDocument/2006/relationships/image" Target="media/image347.wmf"/><Relationship Id="rId1223" Type="http://schemas.openxmlformats.org/officeDocument/2006/relationships/oleObject" Target="embeddings/oleObject687.bin"/><Relationship Id="rId1430" Type="http://schemas.openxmlformats.org/officeDocument/2006/relationships/image" Target="media/image628.wmf"/><Relationship Id="rId1528" Type="http://schemas.openxmlformats.org/officeDocument/2006/relationships/oleObject" Target="embeddings/oleObject846.bin"/><Relationship Id="rId1735" Type="http://schemas.openxmlformats.org/officeDocument/2006/relationships/image" Target="media/image776.wmf"/><Relationship Id="rId1942" Type="http://schemas.openxmlformats.org/officeDocument/2006/relationships/image" Target="media/image877.wmf"/><Relationship Id="rId27" Type="http://schemas.openxmlformats.org/officeDocument/2006/relationships/oleObject" Target="embeddings/oleObject15.bin"/><Relationship Id="rId1802" Type="http://schemas.openxmlformats.org/officeDocument/2006/relationships/oleObject" Target="embeddings/oleObject987.bin"/><Relationship Id="rId176" Type="http://schemas.openxmlformats.org/officeDocument/2006/relationships/oleObject" Target="embeddings/oleObject102.bin"/><Relationship Id="rId383" Type="http://schemas.openxmlformats.org/officeDocument/2006/relationships/image" Target="media/image166.wmf"/><Relationship Id="rId590" Type="http://schemas.openxmlformats.org/officeDocument/2006/relationships/oleObject" Target="embeddings/oleObject330.bin"/><Relationship Id="rId2064" Type="http://schemas.openxmlformats.org/officeDocument/2006/relationships/oleObject" Target="embeddings/oleObject1122.bin"/><Relationship Id="rId2271" Type="http://schemas.openxmlformats.org/officeDocument/2006/relationships/oleObject" Target="embeddings/oleObject1233.bin"/><Relationship Id="rId243" Type="http://schemas.openxmlformats.org/officeDocument/2006/relationships/image" Target="media/image101.wmf"/><Relationship Id="rId450" Type="http://schemas.openxmlformats.org/officeDocument/2006/relationships/image" Target="media/image192.wmf"/><Relationship Id="rId688" Type="http://schemas.openxmlformats.org/officeDocument/2006/relationships/image" Target="media/image297.wmf"/><Relationship Id="rId895" Type="http://schemas.openxmlformats.org/officeDocument/2006/relationships/oleObject" Target="embeddings/oleObject499.bin"/><Relationship Id="rId1080" Type="http://schemas.openxmlformats.org/officeDocument/2006/relationships/oleObject" Target="embeddings/oleObject606.bin"/><Relationship Id="rId2131" Type="http://schemas.openxmlformats.org/officeDocument/2006/relationships/oleObject" Target="embeddings/oleObject1159.bin"/><Relationship Id="rId2369" Type="http://schemas.openxmlformats.org/officeDocument/2006/relationships/oleObject" Target="embeddings/oleObject1286.bin"/><Relationship Id="rId103" Type="http://schemas.openxmlformats.org/officeDocument/2006/relationships/image" Target="media/image37.wmf"/><Relationship Id="rId310" Type="http://schemas.openxmlformats.org/officeDocument/2006/relationships/oleObject" Target="embeddings/oleObject170.bin"/><Relationship Id="rId548" Type="http://schemas.openxmlformats.org/officeDocument/2006/relationships/oleObject" Target="embeddings/oleObject308.bin"/><Relationship Id="rId755" Type="http://schemas.openxmlformats.org/officeDocument/2006/relationships/oleObject" Target="embeddings/oleObject421.bin"/><Relationship Id="rId962" Type="http://schemas.openxmlformats.org/officeDocument/2006/relationships/image" Target="media/image418.wmf"/><Relationship Id="rId1178" Type="http://schemas.openxmlformats.org/officeDocument/2006/relationships/image" Target="media/image513.wmf"/><Relationship Id="rId1385" Type="http://schemas.openxmlformats.org/officeDocument/2006/relationships/oleObject" Target="embeddings/oleObject774.bin"/><Relationship Id="rId1592" Type="http://schemas.openxmlformats.org/officeDocument/2006/relationships/image" Target="media/image708.wmf"/><Relationship Id="rId2229" Type="http://schemas.openxmlformats.org/officeDocument/2006/relationships/image" Target="media/image1012.wmf"/><Relationship Id="rId91" Type="http://schemas.openxmlformats.org/officeDocument/2006/relationships/image" Target="media/image32.wmf"/><Relationship Id="rId408" Type="http://schemas.openxmlformats.org/officeDocument/2006/relationships/image" Target="media/image175.wmf"/><Relationship Id="rId615" Type="http://schemas.openxmlformats.org/officeDocument/2006/relationships/oleObject" Target="embeddings/oleObject343.bin"/><Relationship Id="rId822" Type="http://schemas.openxmlformats.org/officeDocument/2006/relationships/oleObject" Target="embeddings/oleObject459.bin"/><Relationship Id="rId1038" Type="http://schemas.openxmlformats.org/officeDocument/2006/relationships/oleObject" Target="embeddings/oleObject581.bin"/><Relationship Id="rId1245" Type="http://schemas.openxmlformats.org/officeDocument/2006/relationships/oleObject" Target="embeddings/oleObject701.bin"/><Relationship Id="rId1452" Type="http://schemas.openxmlformats.org/officeDocument/2006/relationships/image" Target="media/image639.wmf"/><Relationship Id="rId1897" Type="http://schemas.openxmlformats.org/officeDocument/2006/relationships/oleObject" Target="embeddings/oleObject1036.bin"/><Relationship Id="rId1105" Type="http://schemas.openxmlformats.org/officeDocument/2006/relationships/oleObject" Target="embeddings/oleObject620.bin"/><Relationship Id="rId1312" Type="http://schemas.openxmlformats.org/officeDocument/2006/relationships/oleObject" Target="embeddings/oleObject737.bin"/><Relationship Id="rId1757" Type="http://schemas.openxmlformats.org/officeDocument/2006/relationships/image" Target="media/image787.wmf"/><Relationship Id="rId1964" Type="http://schemas.openxmlformats.org/officeDocument/2006/relationships/image" Target="media/image888.wmf"/><Relationship Id="rId49" Type="http://schemas.openxmlformats.org/officeDocument/2006/relationships/oleObject" Target="embeddings/oleObject26.bin"/><Relationship Id="rId1617" Type="http://schemas.openxmlformats.org/officeDocument/2006/relationships/oleObject" Target="embeddings/oleObject891.bin"/><Relationship Id="rId1824" Type="http://schemas.openxmlformats.org/officeDocument/2006/relationships/oleObject" Target="embeddings/oleObject998.bin"/><Relationship Id="rId198" Type="http://schemas.openxmlformats.org/officeDocument/2006/relationships/oleObject" Target="embeddings/oleObject113.bin"/><Relationship Id="rId2086" Type="http://schemas.openxmlformats.org/officeDocument/2006/relationships/image" Target="media/image947.wmf"/><Relationship Id="rId2293" Type="http://schemas.openxmlformats.org/officeDocument/2006/relationships/oleObject" Target="embeddings/oleObject1244.bin"/><Relationship Id="rId265" Type="http://schemas.openxmlformats.org/officeDocument/2006/relationships/image" Target="media/image112.wmf"/><Relationship Id="rId472" Type="http://schemas.openxmlformats.org/officeDocument/2006/relationships/oleObject" Target="embeddings/oleObject267.bin"/><Relationship Id="rId2153" Type="http://schemas.openxmlformats.org/officeDocument/2006/relationships/oleObject" Target="embeddings/oleObject1170.bin"/><Relationship Id="rId2360" Type="http://schemas.openxmlformats.org/officeDocument/2006/relationships/oleObject" Target="embeddings/oleObject1278.bin"/><Relationship Id="rId125" Type="http://schemas.openxmlformats.org/officeDocument/2006/relationships/image" Target="media/image46.wmf"/><Relationship Id="rId332" Type="http://schemas.openxmlformats.org/officeDocument/2006/relationships/image" Target="media/image144.wmf"/><Relationship Id="rId777" Type="http://schemas.openxmlformats.org/officeDocument/2006/relationships/image" Target="media/image337.wmf"/><Relationship Id="rId984" Type="http://schemas.openxmlformats.org/officeDocument/2006/relationships/image" Target="media/image427.wmf"/><Relationship Id="rId2013" Type="http://schemas.openxmlformats.org/officeDocument/2006/relationships/image" Target="media/image911.wmf"/><Relationship Id="rId2220" Type="http://schemas.openxmlformats.org/officeDocument/2006/relationships/oleObject" Target="embeddings/oleObject1207.bin"/><Relationship Id="rId637" Type="http://schemas.openxmlformats.org/officeDocument/2006/relationships/image" Target="media/image275.wmf"/><Relationship Id="rId844" Type="http://schemas.openxmlformats.org/officeDocument/2006/relationships/oleObject" Target="embeddings/oleObject472.bin"/><Relationship Id="rId1267" Type="http://schemas.openxmlformats.org/officeDocument/2006/relationships/image" Target="media/image549.wmf"/><Relationship Id="rId1474" Type="http://schemas.openxmlformats.org/officeDocument/2006/relationships/image" Target="media/image650.wmf"/><Relationship Id="rId1681" Type="http://schemas.openxmlformats.org/officeDocument/2006/relationships/image" Target="media/image751.wmf"/><Relationship Id="rId2318" Type="http://schemas.openxmlformats.org/officeDocument/2006/relationships/image" Target="media/image1056.wmf"/><Relationship Id="rId704" Type="http://schemas.openxmlformats.org/officeDocument/2006/relationships/oleObject" Target="embeddings/oleObject394.bin"/><Relationship Id="rId911" Type="http://schemas.openxmlformats.org/officeDocument/2006/relationships/oleObject" Target="embeddings/oleObject508.bin"/><Relationship Id="rId1127" Type="http://schemas.openxmlformats.org/officeDocument/2006/relationships/oleObject" Target="embeddings/oleObject632.bin"/><Relationship Id="rId1334" Type="http://schemas.openxmlformats.org/officeDocument/2006/relationships/oleObject" Target="embeddings/oleObject748.bin"/><Relationship Id="rId1541" Type="http://schemas.openxmlformats.org/officeDocument/2006/relationships/image" Target="media/image683.wmf"/><Relationship Id="rId1779" Type="http://schemas.openxmlformats.org/officeDocument/2006/relationships/image" Target="media/image798.wmf"/><Relationship Id="rId1986" Type="http://schemas.openxmlformats.org/officeDocument/2006/relationships/oleObject" Target="embeddings/oleObject1083.bin"/><Relationship Id="rId40" Type="http://schemas.openxmlformats.org/officeDocument/2006/relationships/image" Target="media/image13.wmf"/><Relationship Id="rId1401" Type="http://schemas.openxmlformats.org/officeDocument/2006/relationships/image" Target="media/image614.wmf"/><Relationship Id="rId1639" Type="http://schemas.openxmlformats.org/officeDocument/2006/relationships/oleObject" Target="embeddings/oleObject902.bin"/><Relationship Id="rId1846" Type="http://schemas.openxmlformats.org/officeDocument/2006/relationships/oleObject" Target="embeddings/oleObject1009.bin"/><Relationship Id="rId1706" Type="http://schemas.openxmlformats.org/officeDocument/2006/relationships/image" Target="media/image763.wmf"/><Relationship Id="rId1913" Type="http://schemas.openxmlformats.org/officeDocument/2006/relationships/oleObject" Target="embeddings/oleObject1044.bin"/><Relationship Id="rId287" Type="http://schemas.openxmlformats.org/officeDocument/2006/relationships/image" Target="media/image123.wmf"/><Relationship Id="rId494" Type="http://schemas.openxmlformats.org/officeDocument/2006/relationships/image" Target="media/image209.wmf"/><Relationship Id="rId2175" Type="http://schemas.openxmlformats.org/officeDocument/2006/relationships/image" Target="media/image988.wmf"/><Relationship Id="rId2382" Type="http://schemas.openxmlformats.org/officeDocument/2006/relationships/hyperlink" Target="https://arxiv.org/search/?searchtype=author&amp;query=Zotov%2C+A" TargetMode="External"/><Relationship Id="rId147" Type="http://schemas.openxmlformats.org/officeDocument/2006/relationships/oleObject" Target="embeddings/oleObject87.bin"/><Relationship Id="rId354" Type="http://schemas.openxmlformats.org/officeDocument/2006/relationships/oleObject" Target="embeddings/oleObject195.bin"/><Relationship Id="rId799" Type="http://schemas.openxmlformats.org/officeDocument/2006/relationships/oleObject" Target="embeddings/oleObject447.bin"/><Relationship Id="rId1191" Type="http://schemas.openxmlformats.org/officeDocument/2006/relationships/oleObject" Target="embeddings/oleObject667.bin"/><Relationship Id="rId2035" Type="http://schemas.openxmlformats.org/officeDocument/2006/relationships/image" Target="media/image922.wmf"/><Relationship Id="rId561" Type="http://schemas.openxmlformats.org/officeDocument/2006/relationships/image" Target="media/image241.wmf"/><Relationship Id="rId659" Type="http://schemas.openxmlformats.org/officeDocument/2006/relationships/oleObject" Target="embeddings/oleObject369.bin"/><Relationship Id="rId866" Type="http://schemas.openxmlformats.org/officeDocument/2006/relationships/image" Target="media/image377.wmf"/><Relationship Id="rId1289" Type="http://schemas.openxmlformats.org/officeDocument/2006/relationships/oleObject" Target="embeddings/oleObject724.bin"/><Relationship Id="rId1496" Type="http://schemas.openxmlformats.org/officeDocument/2006/relationships/image" Target="media/image661.wmf"/><Relationship Id="rId2242" Type="http://schemas.openxmlformats.org/officeDocument/2006/relationships/oleObject" Target="embeddings/oleObject1218.bin"/><Relationship Id="rId214" Type="http://schemas.openxmlformats.org/officeDocument/2006/relationships/oleObject" Target="embeddings/oleObject121.bin"/><Relationship Id="rId421" Type="http://schemas.openxmlformats.org/officeDocument/2006/relationships/image" Target="media/image180.wmf"/><Relationship Id="rId519" Type="http://schemas.openxmlformats.org/officeDocument/2006/relationships/oleObject" Target="embeddings/oleObject293.bin"/><Relationship Id="rId1051" Type="http://schemas.openxmlformats.org/officeDocument/2006/relationships/image" Target="media/image456.wmf"/><Relationship Id="rId1149" Type="http://schemas.openxmlformats.org/officeDocument/2006/relationships/image" Target="media/image500.wmf"/><Relationship Id="rId1356" Type="http://schemas.openxmlformats.org/officeDocument/2006/relationships/oleObject" Target="embeddings/oleObject759.bin"/><Relationship Id="rId2102" Type="http://schemas.openxmlformats.org/officeDocument/2006/relationships/image" Target="media/image954.wmf"/><Relationship Id="rId726" Type="http://schemas.openxmlformats.org/officeDocument/2006/relationships/image" Target="media/image315.wmf"/><Relationship Id="rId933" Type="http://schemas.openxmlformats.org/officeDocument/2006/relationships/oleObject" Target="embeddings/oleObject521.bin"/><Relationship Id="rId1009" Type="http://schemas.openxmlformats.org/officeDocument/2006/relationships/image" Target="media/image438.wmf"/><Relationship Id="rId1563" Type="http://schemas.openxmlformats.org/officeDocument/2006/relationships/image" Target="media/image694.wmf"/><Relationship Id="rId1770" Type="http://schemas.openxmlformats.org/officeDocument/2006/relationships/oleObject" Target="embeddings/oleObject971.bin"/><Relationship Id="rId1868" Type="http://schemas.openxmlformats.org/officeDocument/2006/relationships/oleObject" Target="embeddings/oleObject1021.bin"/><Relationship Id="rId62" Type="http://schemas.openxmlformats.org/officeDocument/2006/relationships/oleObject" Target="embeddings/oleObject33.bin"/><Relationship Id="rId1216" Type="http://schemas.openxmlformats.org/officeDocument/2006/relationships/image" Target="media/image527.wmf"/><Relationship Id="rId1423" Type="http://schemas.openxmlformats.org/officeDocument/2006/relationships/oleObject" Target="embeddings/oleObject793.bin"/><Relationship Id="rId1630" Type="http://schemas.openxmlformats.org/officeDocument/2006/relationships/image" Target="media/image727.wmf"/><Relationship Id="rId1728" Type="http://schemas.openxmlformats.org/officeDocument/2006/relationships/oleObject" Target="embeddings/oleObject950.bin"/><Relationship Id="rId1935" Type="http://schemas.openxmlformats.org/officeDocument/2006/relationships/oleObject" Target="embeddings/oleObject1056.bin"/><Relationship Id="rId2197" Type="http://schemas.openxmlformats.org/officeDocument/2006/relationships/image" Target="media/image996.wmf"/><Relationship Id="rId169" Type="http://schemas.openxmlformats.org/officeDocument/2006/relationships/image" Target="media/image65.wmf"/><Relationship Id="rId376" Type="http://schemas.openxmlformats.org/officeDocument/2006/relationships/oleObject" Target="embeddings/oleObject208.bin"/><Relationship Id="rId583" Type="http://schemas.openxmlformats.org/officeDocument/2006/relationships/oleObject" Target="embeddings/oleObject326.bin"/><Relationship Id="rId790" Type="http://schemas.openxmlformats.org/officeDocument/2006/relationships/oleObject" Target="embeddings/oleObject442.bin"/><Relationship Id="rId2057" Type="http://schemas.openxmlformats.org/officeDocument/2006/relationships/image" Target="media/image933.wmf"/><Relationship Id="rId2264" Type="http://schemas.openxmlformats.org/officeDocument/2006/relationships/image" Target="media/image1029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33.bin"/><Relationship Id="rId443" Type="http://schemas.openxmlformats.org/officeDocument/2006/relationships/oleObject" Target="embeddings/oleObject249.bin"/><Relationship Id="rId650" Type="http://schemas.openxmlformats.org/officeDocument/2006/relationships/image" Target="media/image280.wmf"/><Relationship Id="rId888" Type="http://schemas.openxmlformats.org/officeDocument/2006/relationships/image" Target="media/image387.wmf"/><Relationship Id="rId1073" Type="http://schemas.openxmlformats.org/officeDocument/2006/relationships/oleObject" Target="embeddings/oleObject602.bin"/><Relationship Id="rId1280" Type="http://schemas.openxmlformats.org/officeDocument/2006/relationships/image" Target="media/image555.wmf"/><Relationship Id="rId2124" Type="http://schemas.openxmlformats.org/officeDocument/2006/relationships/image" Target="media/image963.wmf"/><Relationship Id="rId2331" Type="http://schemas.openxmlformats.org/officeDocument/2006/relationships/oleObject" Target="embeddings/oleObject1263.bin"/><Relationship Id="rId303" Type="http://schemas.openxmlformats.org/officeDocument/2006/relationships/image" Target="media/image131.wmf"/><Relationship Id="rId748" Type="http://schemas.openxmlformats.org/officeDocument/2006/relationships/image" Target="media/image325.wmf"/><Relationship Id="rId955" Type="http://schemas.openxmlformats.org/officeDocument/2006/relationships/image" Target="media/image416.wmf"/><Relationship Id="rId1140" Type="http://schemas.openxmlformats.org/officeDocument/2006/relationships/image" Target="media/image496.wmf"/><Relationship Id="rId1378" Type="http://schemas.openxmlformats.org/officeDocument/2006/relationships/image" Target="media/image602.wmf"/><Relationship Id="rId1585" Type="http://schemas.openxmlformats.org/officeDocument/2006/relationships/oleObject" Target="embeddings/oleObject875.bin"/><Relationship Id="rId1792" Type="http://schemas.openxmlformats.org/officeDocument/2006/relationships/oleObject" Target="embeddings/oleObject982.bin"/><Relationship Id="rId84" Type="http://schemas.openxmlformats.org/officeDocument/2006/relationships/oleObject" Target="embeddings/oleObject49.bin"/><Relationship Id="rId510" Type="http://schemas.openxmlformats.org/officeDocument/2006/relationships/oleObject" Target="embeddings/oleObject288.bin"/><Relationship Id="rId608" Type="http://schemas.openxmlformats.org/officeDocument/2006/relationships/image" Target="media/image263.wmf"/><Relationship Id="rId815" Type="http://schemas.openxmlformats.org/officeDocument/2006/relationships/image" Target="media/image354.wmf"/><Relationship Id="rId1238" Type="http://schemas.openxmlformats.org/officeDocument/2006/relationships/image" Target="media/image535.wmf"/><Relationship Id="rId1445" Type="http://schemas.openxmlformats.org/officeDocument/2006/relationships/oleObject" Target="embeddings/oleObject804.bin"/><Relationship Id="rId1652" Type="http://schemas.openxmlformats.org/officeDocument/2006/relationships/image" Target="media/image738.wmf"/><Relationship Id="rId1000" Type="http://schemas.openxmlformats.org/officeDocument/2006/relationships/image" Target="media/image434.wmf"/><Relationship Id="rId1305" Type="http://schemas.openxmlformats.org/officeDocument/2006/relationships/image" Target="media/image566.wmf"/><Relationship Id="rId1957" Type="http://schemas.openxmlformats.org/officeDocument/2006/relationships/oleObject" Target="embeddings/oleObject1067.bin"/><Relationship Id="rId1512" Type="http://schemas.openxmlformats.org/officeDocument/2006/relationships/oleObject" Target="embeddings/oleObject838.bin"/><Relationship Id="rId1817" Type="http://schemas.openxmlformats.org/officeDocument/2006/relationships/image" Target="media/image817.wmf"/><Relationship Id="rId11" Type="http://schemas.openxmlformats.org/officeDocument/2006/relationships/image" Target="media/image3.wmf"/><Relationship Id="rId398" Type="http://schemas.openxmlformats.org/officeDocument/2006/relationships/oleObject" Target="embeddings/oleObject221.bin"/><Relationship Id="rId2079" Type="http://schemas.openxmlformats.org/officeDocument/2006/relationships/image" Target="media/image944.wmf"/><Relationship Id="rId160" Type="http://schemas.openxmlformats.org/officeDocument/2006/relationships/oleObject" Target="embeddings/oleObject94.bin"/><Relationship Id="rId2286" Type="http://schemas.openxmlformats.org/officeDocument/2006/relationships/image" Target="media/image1040.wmf"/><Relationship Id="rId258" Type="http://schemas.openxmlformats.org/officeDocument/2006/relationships/oleObject" Target="embeddings/oleObject144.bin"/><Relationship Id="rId465" Type="http://schemas.openxmlformats.org/officeDocument/2006/relationships/oleObject" Target="embeddings/oleObject261.bin"/><Relationship Id="rId672" Type="http://schemas.openxmlformats.org/officeDocument/2006/relationships/image" Target="media/image290.wmf"/><Relationship Id="rId1095" Type="http://schemas.openxmlformats.org/officeDocument/2006/relationships/oleObject" Target="embeddings/oleObject615.bin"/><Relationship Id="rId2146" Type="http://schemas.openxmlformats.org/officeDocument/2006/relationships/image" Target="media/image974.wmf"/><Relationship Id="rId2353" Type="http://schemas.openxmlformats.org/officeDocument/2006/relationships/image" Target="media/image1073.wmf"/><Relationship Id="rId118" Type="http://schemas.openxmlformats.org/officeDocument/2006/relationships/oleObject" Target="embeddings/oleObject70.bin"/><Relationship Id="rId325" Type="http://schemas.openxmlformats.org/officeDocument/2006/relationships/oleObject" Target="embeddings/oleObject179.bin"/><Relationship Id="rId532" Type="http://schemas.openxmlformats.org/officeDocument/2006/relationships/image" Target="media/image227.wmf"/><Relationship Id="rId977" Type="http://schemas.openxmlformats.org/officeDocument/2006/relationships/image" Target="media/image424.wmf"/><Relationship Id="rId1162" Type="http://schemas.openxmlformats.org/officeDocument/2006/relationships/image" Target="media/image506.wmf"/><Relationship Id="rId2006" Type="http://schemas.openxmlformats.org/officeDocument/2006/relationships/oleObject" Target="embeddings/oleObject1093.bin"/><Relationship Id="rId2213" Type="http://schemas.openxmlformats.org/officeDocument/2006/relationships/image" Target="media/image1004.wmf"/><Relationship Id="rId837" Type="http://schemas.openxmlformats.org/officeDocument/2006/relationships/image" Target="media/image363.wmf"/><Relationship Id="rId1022" Type="http://schemas.openxmlformats.org/officeDocument/2006/relationships/image" Target="media/image444.wmf"/><Relationship Id="rId1467" Type="http://schemas.openxmlformats.org/officeDocument/2006/relationships/oleObject" Target="embeddings/oleObject815.bin"/><Relationship Id="rId1674" Type="http://schemas.openxmlformats.org/officeDocument/2006/relationships/oleObject" Target="embeddings/oleObject921.bin"/><Relationship Id="rId1881" Type="http://schemas.openxmlformats.org/officeDocument/2006/relationships/oleObject" Target="embeddings/oleObject1028.bin"/><Relationship Id="rId904" Type="http://schemas.openxmlformats.org/officeDocument/2006/relationships/oleObject" Target="embeddings/oleObject504.bin"/><Relationship Id="rId1327" Type="http://schemas.openxmlformats.org/officeDocument/2006/relationships/image" Target="media/image577.wmf"/><Relationship Id="rId1534" Type="http://schemas.openxmlformats.org/officeDocument/2006/relationships/oleObject" Target="embeddings/oleObject849.bin"/><Relationship Id="rId1741" Type="http://schemas.openxmlformats.org/officeDocument/2006/relationships/image" Target="media/image779.wmf"/><Relationship Id="rId1979" Type="http://schemas.openxmlformats.org/officeDocument/2006/relationships/image" Target="media/image894.wmf"/><Relationship Id="rId33" Type="http://schemas.openxmlformats.org/officeDocument/2006/relationships/oleObject" Target="embeddings/oleObject18.bin"/><Relationship Id="rId1601" Type="http://schemas.openxmlformats.org/officeDocument/2006/relationships/oleObject" Target="embeddings/oleObject883.bin"/><Relationship Id="rId1839" Type="http://schemas.openxmlformats.org/officeDocument/2006/relationships/image" Target="media/image828.wmf"/><Relationship Id="rId182" Type="http://schemas.openxmlformats.org/officeDocument/2006/relationships/oleObject" Target="embeddings/oleObject105.bin"/><Relationship Id="rId1906" Type="http://schemas.openxmlformats.org/officeDocument/2006/relationships/image" Target="media/image860.wmf"/><Relationship Id="rId487" Type="http://schemas.openxmlformats.org/officeDocument/2006/relationships/oleObject" Target="embeddings/oleObject275.bin"/><Relationship Id="rId694" Type="http://schemas.openxmlformats.org/officeDocument/2006/relationships/image" Target="media/image300.wmf"/><Relationship Id="rId2070" Type="http://schemas.openxmlformats.org/officeDocument/2006/relationships/oleObject" Target="embeddings/oleObject1125.bin"/><Relationship Id="rId2168" Type="http://schemas.openxmlformats.org/officeDocument/2006/relationships/oleObject" Target="embeddings/oleObject1178.bin"/><Relationship Id="rId2375" Type="http://schemas.openxmlformats.org/officeDocument/2006/relationships/hyperlink" Target="javascript:popRef('a1')" TargetMode="External"/><Relationship Id="rId347" Type="http://schemas.openxmlformats.org/officeDocument/2006/relationships/image" Target="media/image151.wmf"/><Relationship Id="rId999" Type="http://schemas.openxmlformats.org/officeDocument/2006/relationships/oleObject" Target="embeddings/oleObject560.bin"/><Relationship Id="rId1184" Type="http://schemas.openxmlformats.org/officeDocument/2006/relationships/oleObject" Target="embeddings/oleObject663.bin"/><Relationship Id="rId2028" Type="http://schemas.openxmlformats.org/officeDocument/2006/relationships/oleObject" Target="embeddings/oleObject1104.bin"/><Relationship Id="rId554" Type="http://schemas.openxmlformats.org/officeDocument/2006/relationships/oleObject" Target="embeddings/oleObject311.bin"/><Relationship Id="rId761" Type="http://schemas.openxmlformats.org/officeDocument/2006/relationships/oleObject" Target="embeddings/oleObject425.bin"/><Relationship Id="rId859" Type="http://schemas.openxmlformats.org/officeDocument/2006/relationships/image" Target="media/image374.wmf"/><Relationship Id="rId1391" Type="http://schemas.openxmlformats.org/officeDocument/2006/relationships/image" Target="media/image609.wmf"/><Relationship Id="rId1489" Type="http://schemas.openxmlformats.org/officeDocument/2006/relationships/oleObject" Target="embeddings/oleObject826.bin"/><Relationship Id="rId1696" Type="http://schemas.openxmlformats.org/officeDocument/2006/relationships/oleObject" Target="embeddings/oleObject932.bin"/><Relationship Id="rId2235" Type="http://schemas.openxmlformats.org/officeDocument/2006/relationships/image" Target="media/image1015.wmf"/><Relationship Id="rId207" Type="http://schemas.openxmlformats.org/officeDocument/2006/relationships/image" Target="media/image84.wmf"/><Relationship Id="rId414" Type="http://schemas.openxmlformats.org/officeDocument/2006/relationships/oleObject" Target="embeddings/oleObject231.bin"/><Relationship Id="rId621" Type="http://schemas.openxmlformats.org/officeDocument/2006/relationships/oleObject" Target="embeddings/oleObject347.bin"/><Relationship Id="rId1044" Type="http://schemas.openxmlformats.org/officeDocument/2006/relationships/oleObject" Target="embeddings/oleObject585.bin"/><Relationship Id="rId1251" Type="http://schemas.openxmlformats.org/officeDocument/2006/relationships/oleObject" Target="embeddings/oleObject704.bin"/><Relationship Id="rId1349" Type="http://schemas.openxmlformats.org/officeDocument/2006/relationships/image" Target="media/image588.wmf"/><Relationship Id="rId2302" Type="http://schemas.openxmlformats.org/officeDocument/2006/relationships/image" Target="media/image1048.wmf"/><Relationship Id="rId719" Type="http://schemas.openxmlformats.org/officeDocument/2006/relationships/oleObject" Target="embeddings/oleObject402.bin"/><Relationship Id="rId926" Type="http://schemas.openxmlformats.org/officeDocument/2006/relationships/oleObject" Target="embeddings/oleObject517.bin"/><Relationship Id="rId1111" Type="http://schemas.openxmlformats.org/officeDocument/2006/relationships/oleObject" Target="embeddings/oleObject623.bin"/><Relationship Id="rId1556" Type="http://schemas.openxmlformats.org/officeDocument/2006/relationships/oleObject" Target="embeddings/oleObject860.bin"/><Relationship Id="rId1763" Type="http://schemas.openxmlformats.org/officeDocument/2006/relationships/image" Target="media/image790.wmf"/><Relationship Id="rId1970" Type="http://schemas.openxmlformats.org/officeDocument/2006/relationships/image" Target="media/image891.wmf"/><Relationship Id="rId55" Type="http://schemas.openxmlformats.org/officeDocument/2006/relationships/oleObject" Target="embeddings/oleObject29.bin"/><Relationship Id="rId1209" Type="http://schemas.openxmlformats.org/officeDocument/2006/relationships/oleObject" Target="embeddings/oleObject678.bin"/><Relationship Id="rId1416" Type="http://schemas.openxmlformats.org/officeDocument/2006/relationships/oleObject" Target="embeddings/oleObject789.bin"/><Relationship Id="rId1623" Type="http://schemas.openxmlformats.org/officeDocument/2006/relationships/oleObject" Target="embeddings/oleObject894.bin"/><Relationship Id="rId1830" Type="http://schemas.openxmlformats.org/officeDocument/2006/relationships/oleObject" Target="embeddings/oleObject1001.bin"/><Relationship Id="rId1928" Type="http://schemas.openxmlformats.org/officeDocument/2006/relationships/oleObject" Target="embeddings/oleObject1052.bin"/><Relationship Id="rId2092" Type="http://schemas.openxmlformats.org/officeDocument/2006/relationships/oleObject" Target="embeddings/oleObject1137.bin"/><Relationship Id="rId271" Type="http://schemas.openxmlformats.org/officeDocument/2006/relationships/image" Target="media/image115.wmf"/><Relationship Id="rId131" Type="http://schemas.openxmlformats.org/officeDocument/2006/relationships/image" Target="media/image49.wmf"/><Relationship Id="rId369" Type="http://schemas.openxmlformats.org/officeDocument/2006/relationships/image" Target="media/image159.wmf"/><Relationship Id="rId576" Type="http://schemas.openxmlformats.org/officeDocument/2006/relationships/image" Target="media/image248.wmf"/><Relationship Id="rId783" Type="http://schemas.openxmlformats.org/officeDocument/2006/relationships/oleObject" Target="embeddings/oleObject438.bin"/><Relationship Id="rId990" Type="http://schemas.openxmlformats.org/officeDocument/2006/relationships/image" Target="media/image430.wmf"/><Relationship Id="rId2257" Type="http://schemas.openxmlformats.org/officeDocument/2006/relationships/oleObject" Target="embeddings/oleObject1226.bin"/><Relationship Id="rId229" Type="http://schemas.openxmlformats.org/officeDocument/2006/relationships/image" Target="media/image94.wmf"/><Relationship Id="rId436" Type="http://schemas.openxmlformats.org/officeDocument/2006/relationships/oleObject" Target="embeddings/oleObject245.bin"/><Relationship Id="rId643" Type="http://schemas.openxmlformats.org/officeDocument/2006/relationships/oleObject" Target="embeddings/oleObject360.bin"/><Relationship Id="rId1066" Type="http://schemas.openxmlformats.org/officeDocument/2006/relationships/image" Target="media/image462.wmf"/><Relationship Id="rId1273" Type="http://schemas.openxmlformats.org/officeDocument/2006/relationships/image" Target="media/image552.wmf"/><Relationship Id="rId1480" Type="http://schemas.openxmlformats.org/officeDocument/2006/relationships/image" Target="media/image653.wmf"/><Relationship Id="rId2117" Type="http://schemas.openxmlformats.org/officeDocument/2006/relationships/oleObject" Target="embeddings/oleObject1152.bin"/><Relationship Id="rId2324" Type="http://schemas.openxmlformats.org/officeDocument/2006/relationships/image" Target="media/image1059.wmf"/><Relationship Id="rId850" Type="http://schemas.openxmlformats.org/officeDocument/2006/relationships/oleObject" Target="embeddings/oleObject475.bin"/><Relationship Id="rId948" Type="http://schemas.openxmlformats.org/officeDocument/2006/relationships/oleObject" Target="embeddings/oleObject530.bin"/><Relationship Id="rId1133" Type="http://schemas.openxmlformats.org/officeDocument/2006/relationships/oleObject" Target="embeddings/oleObject635.bin"/><Relationship Id="rId1578" Type="http://schemas.openxmlformats.org/officeDocument/2006/relationships/image" Target="media/image701.wmf"/><Relationship Id="rId1785" Type="http://schemas.openxmlformats.org/officeDocument/2006/relationships/image" Target="media/image801.wmf"/><Relationship Id="rId1992" Type="http://schemas.openxmlformats.org/officeDocument/2006/relationships/oleObject" Target="embeddings/oleObject1086.bin"/><Relationship Id="rId77" Type="http://schemas.openxmlformats.org/officeDocument/2006/relationships/oleObject" Target="embeddings/oleObject44.bin"/><Relationship Id="rId503" Type="http://schemas.openxmlformats.org/officeDocument/2006/relationships/oleObject" Target="embeddings/oleObject284.bin"/><Relationship Id="rId710" Type="http://schemas.openxmlformats.org/officeDocument/2006/relationships/oleObject" Target="embeddings/oleObject397.bin"/><Relationship Id="rId808" Type="http://schemas.openxmlformats.org/officeDocument/2006/relationships/oleObject" Target="embeddings/oleObject452.bin"/><Relationship Id="rId1340" Type="http://schemas.openxmlformats.org/officeDocument/2006/relationships/oleObject" Target="embeddings/oleObject751.bin"/><Relationship Id="rId1438" Type="http://schemas.openxmlformats.org/officeDocument/2006/relationships/image" Target="media/image632.wmf"/><Relationship Id="rId1645" Type="http://schemas.openxmlformats.org/officeDocument/2006/relationships/oleObject" Target="embeddings/oleObject905.bin"/><Relationship Id="rId1200" Type="http://schemas.openxmlformats.org/officeDocument/2006/relationships/image" Target="media/image522.wmf"/><Relationship Id="rId1852" Type="http://schemas.openxmlformats.org/officeDocument/2006/relationships/oleObject" Target="embeddings/oleObject1013.bin"/><Relationship Id="rId1505" Type="http://schemas.openxmlformats.org/officeDocument/2006/relationships/oleObject" Target="embeddings/oleObject834.bin"/><Relationship Id="rId1712" Type="http://schemas.openxmlformats.org/officeDocument/2006/relationships/oleObject" Target="embeddings/oleObject942.bin"/><Relationship Id="rId293" Type="http://schemas.openxmlformats.org/officeDocument/2006/relationships/image" Target="media/image126.wmf"/><Relationship Id="rId2181" Type="http://schemas.openxmlformats.org/officeDocument/2006/relationships/image" Target="media/image991.wmf"/><Relationship Id="rId153" Type="http://schemas.openxmlformats.org/officeDocument/2006/relationships/image" Target="media/image57.wmf"/><Relationship Id="rId360" Type="http://schemas.openxmlformats.org/officeDocument/2006/relationships/oleObject" Target="embeddings/oleObject199.bin"/><Relationship Id="rId598" Type="http://schemas.openxmlformats.org/officeDocument/2006/relationships/oleObject" Target="embeddings/oleObject334.bin"/><Relationship Id="rId2041" Type="http://schemas.openxmlformats.org/officeDocument/2006/relationships/image" Target="media/image925.wmf"/><Relationship Id="rId2279" Type="http://schemas.openxmlformats.org/officeDocument/2006/relationships/oleObject" Target="embeddings/oleObject1237.bin"/><Relationship Id="rId220" Type="http://schemas.openxmlformats.org/officeDocument/2006/relationships/oleObject" Target="embeddings/oleObject125.bin"/><Relationship Id="rId458" Type="http://schemas.openxmlformats.org/officeDocument/2006/relationships/oleObject" Target="embeddings/oleObject257.bin"/><Relationship Id="rId665" Type="http://schemas.openxmlformats.org/officeDocument/2006/relationships/oleObject" Target="embeddings/oleObject373.bin"/><Relationship Id="rId872" Type="http://schemas.openxmlformats.org/officeDocument/2006/relationships/image" Target="media/image380.wmf"/><Relationship Id="rId1088" Type="http://schemas.openxmlformats.org/officeDocument/2006/relationships/image" Target="media/image471.wmf"/><Relationship Id="rId1295" Type="http://schemas.openxmlformats.org/officeDocument/2006/relationships/oleObject" Target="embeddings/oleObject727.bin"/><Relationship Id="rId2139" Type="http://schemas.openxmlformats.org/officeDocument/2006/relationships/oleObject" Target="embeddings/oleObject1163.bin"/><Relationship Id="rId2346" Type="http://schemas.openxmlformats.org/officeDocument/2006/relationships/oleObject" Target="embeddings/oleObject1271.bin"/><Relationship Id="rId318" Type="http://schemas.openxmlformats.org/officeDocument/2006/relationships/oleObject" Target="embeddings/oleObject174.bin"/><Relationship Id="rId525" Type="http://schemas.openxmlformats.org/officeDocument/2006/relationships/oleObject" Target="embeddings/oleObject296.bin"/><Relationship Id="rId732" Type="http://schemas.openxmlformats.org/officeDocument/2006/relationships/oleObject" Target="embeddings/oleObject409.bin"/><Relationship Id="rId1155" Type="http://schemas.openxmlformats.org/officeDocument/2006/relationships/image" Target="media/image503.wmf"/><Relationship Id="rId1362" Type="http://schemas.openxmlformats.org/officeDocument/2006/relationships/oleObject" Target="embeddings/oleObject762.bin"/><Relationship Id="rId2206" Type="http://schemas.openxmlformats.org/officeDocument/2006/relationships/oleObject" Target="embeddings/oleObject1200.bin"/><Relationship Id="rId99" Type="http://schemas.openxmlformats.org/officeDocument/2006/relationships/image" Target="media/image36.wmf"/><Relationship Id="rId1015" Type="http://schemas.openxmlformats.org/officeDocument/2006/relationships/image" Target="media/image441.wmf"/><Relationship Id="rId1222" Type="http://schemas.openxmlformats.org/officeDocument/2006/relationships/image" Target="media/image530.wmf"/><Relationship Id="rId1667" Type="http://schemas.openxmlformats.org/officeDocument/2006/relationships/image" Target="media/image744.wmf"/><Relationship Id="rId1874" Type="http://schemas.openxmlformats.org/officeDocument/2006/relationships/oleObject" Target="embeddings/oleObject1024.bin"/><Relationship Id="rId1527" Type="http://schemas.openxmlformats.org/officeDocument/2006/relationships/image" Target="media/image676.wmf"/><Relationship Id="rId1734" Type="http://schemas.openxmlformats.org/officeDocument/2006/relationships/oleObject" Target="embeddings/oleObject953.bin"/><Relationship Id="rId1941" Type="http://schemas.openxmlformats.org/officeDocument/2006/relationships/oleObject" Target="embeddings/oleObject1059.bin"/><Relationship Id="rId26" Type="http://schemas.openxmlformats.org/officeDocument/2006/relationships/oleObject" Target="embeddings/oleObject14.bin"/><Relationship Id="rId175" Type="http://schemas.openxmlformats.org/officeDocument/2006/relationships/image" Target="media/image68.wmf"/><Relationship Id="rId1801" Type="http://schemas.openxmlformats.org/officeDocument/2006/relationships/image" Target="media/image809.wmf"/><Relationship Id="rId382" Type="http://schemas.openxmlformats.org/officeDocument/2006/relationships/oleObject" Target="embeddings/oleObject211.bin"/><Relationship Id="rId687" Type="http://schemas.openxmlformats.org/officeDocument/2006/relationships/oleObject" Target="embeddings/oleObject385.bin"/><Relationship Id="rId2063" Type="http://schemas.openxmlformats.org/officeDocument/2006/relationships/image" Target="media/image936.wmf"/><Relationship Id="rId2270" Type="http://schemas.openxmlformats.org/officeDocument/2006/relationships/image" Target="media/image1032.wmf"/><Relationship Id="rId2368" Type="http://schemas.openxmlformats.org/officeDocument/2006/relationships/oleObject" Target="embeddings/oleObject1285.bin"/><Relationship Id="rId242" Type="http://schemas.openxmlformats.org/officeDocument/2006/relationships/oleObject" Target="embeddings/oleObject136.bin"/><Relationship Id="rId894" Type="http://schemas.openxmlformats.org/officeDocument/2006/relationships/image" Target="media/image390.wmf"/><Relationship Id="rId1177" Type="http://schemas.openxmlformats.org/officeDocument/2006/relationships/oleObject" Target="embeddings/oleObject659.bin"/><Relationship Id="rId2130" Type="http://schemas.openxmlformats.org/officeDocument/2006/relationships/image" Target="media/image966.wmf"/><Relationship Id="rId102" Type="http://schemas.openxmlformats.org/officeDocument/2006/relationships/oleObject" Target="embeddings/oleObject60.bin"/><Relationship Id="rId547" Type="http://schemas.openxmlformats.org/officeDocument/2006/relationships/image" Target="media/image234.wmf"/><Relationship Id="rId754" Type="http://schemas.openxmlformats.org/officeDocument/2006/relationships/image" Target="media/image328.wmf"/><Relationship Id="rId961" Type="http://schemas.openxmlformats.org/officeDocument/2006/relationships/oleObject" Target="embeddings/oleObject538.bin"/><Relationship Id="rId1384" Type="http://schemas.openxmlformats.org/officeDocument/2006/relationships/image" Target="media/image605.wmf"/><Relationship Id="rId1591" Type="http://schemas.openxmlformats.org/officeDocument/2006/relationships/oleObject" Target="embeddings/oleObject878.bin"/><Relationship Id="rId1689" Type="http://schemas.openxmlformats.org/officeDocument/2006/relationships/image" Target="media/image755.wmf"/><Relationship Id="rId2228" Type="http://schemas.openxmlformats.org/officeDocument/2006/relationships/oleObject" Target="embeddings/oleObject1211.bin"/><Relationship Id="rId90" Type="http://schemas.openxmlformats.org/officeDocument/2006/relationships/oleObject" Target="embeddings/oleObject53.bin"/><Relationship Id="rId407" Type="http://schemas.openxmlformats.org/officeDocument/2006/relationships/oleObject" Target="embeddings/oleObject227.bin"/><Relationship Id="rId614" Type="http://schemas.openxmlformats.org/officeDocument/2006/relationships/image" Target="media/image266.wmf"/><Relationship Id="rId821" Type="http://schemas.openxmlformats.org/officeDocument/2006/relationships/image" Target="media/image357.wmf"/><Relationship Id="rId1037" Type="http://schemas.openxmlformats.org/officeDocument/2006/relationships/image" Target="media/image451.wmf"/><Relationship Id="rId1244" Type="http://schemas.openxmlformats.org/officeDocument/2006/relationships/image" Target="media/image538.wmf"/><Relationship Id="rId1451" Type="http://schemas.openxmlformats.org/officeDocument/2006/relationships/oleObject" Target="embeddings/oleObject807.bin"/><Relationship Id="rId1896" Type="http://schemas.openxmlformats.org/officeDocument/2006/relationships/image" Target="media/image855.wmf"/><Relationship Id="rId919" Type="http://schemas.openxmlformats.org/officeDocument/2006/relationships/image" Target="media/image401.wmf"/><Relationship Id="rId1104" Type="http://schemas.openxmlformats.org/officeDocument/2006/relationships/image" Target="media/image479.wmf"/><Relationship Id="rId1311" Type="http://schemas.openxmlformats.org/officeDocument/2006/relationships/image" Target="media/image569.wmf"/><Relationship Id="rId1549" Type="http://schemas.openxmlformats.org/officeDocument/2006/relationships/image" Target="media/image687.wmf"/><Relationship Id="rId1756" Type="http://schemas.openxmlformats.org/officeDocument/2006/relationships/oleObject" Target="embeddings/oleObject964.bin"/><Relationship Id="rId1963" Type="http://schemas.openxmlformats.org/officeDocument/2006/relationships/oleObject" Target="embeddings/oleObject1070.bin"/><Relationship Id="rId48" Type="http://schemas.openxmlformats.org/officeDocument/2006/relationships/image" Target="media/image17.wmf"/><Relationship Id="rId1409" Type="http://schemas.openxmlformats.org/officeDocument/2006/relationships/image" Target="media/image618.wmf"/><Relationship Id="rId1616" Type="http://schemas.openxmlformats.org/officeDocument/2006/relationships/image" Target="media/image720.wmf"/><Relationship Id="rId1823" Type="http://schemas.openxmlformats.org/officeDocument/2006/relationships/image" Target="media/image820.wmf"/><Relationship Id="rId197" Type="http://schemas.openxmlformats.org/officeDocument/2006/relationships/image" Target="media/image79.wmf"/><Relationship Id="rId2085" Type="http://schemas.openxmlformats.org/officeDocument/2006/relationships/oleObject" Target="embeddings/oleObject1133.bin"/><Relationship Id="rId2292" Type="http://schemas.openxmlformats.org/officeDocument/2006/relationships/image" Target="media/image1043.wmf"/><Relationship Id="rId264" Type="http://schemas.openxmlformats.org/officeDocument/2006/relationships/oleObject" Target="embeddings/oleObject147.bin"/><Relationship Id="rId471" Type="http://schemas.openxmlformats.org/officeDocument/2006/relationships/oleObject" Target="embeddings/oleObject266.bin"/><Relationship Id="rId2152" Type="http://schemas.openxmlformats.org/officeDocument/2006/relationships/image" Target="media/image977.wmf"/><Relationship Id="rId124" Type="http://schemas.openxmlformats.org/officeDocument/2006/relationships/oleObject" Target="embeddings/oleObject73.bin"/><Relationship Id="rId569" Type="http://schemas.openxmlformats.org/officeDocument/2006/relationships/image" Target="media/image245.wmf"/><Relationship Id="rId776" Type="http://schemas.openxmlformats.org/officeDocument/2006/relationships/oleObject" Target="embeddings/oleObject434.bin"/><Relationship Id="rId983" Type="http://schemas.openxmlformats.org/officeDocument/2006/relationships/oleObject" Target="embeddings/oleObject551.bin"/><Relationship Id="rId1199" Type="http://schemas.openxmlformats.org/officeDocument/2006/relationships/oleObject" Target="embeddings/oleObject672.bin"/><Relationship Id="rId331" Type="http://schemas.openxmlformats.org/officeDocument/2006/relationships/oleObject" Target="embeddings/oleObject182.bin"/><Relationship Id="rId429" Type="http://schemas.openxmlformats.org/officeDocument/2006/relationships/oleObject" Target="embeddings/oleObject241.bin"/><Relationship Id="rId636" Type="http://schemas.openxmlformats.org/officeDocument/2006/relationships/oleObject" Target="embeddings/oleObject356.bin"/><Relationship Id="rId1059" Type="http://schemas.openxmlformats.org/officeDocument/2006/relationships/oleObject" Target="embeddings/oleObject595.bin"/><Relationship Id="rId1266" Type="http://schemas.openxmlformats.org/officeDocument/2006/relationships/oleObject" Target="embeddings/oleObject712.bin"/><Relationship Id="rId1473" Type="http://schemas.openxmlformats.org/officeDocument/2006/relationships/oleObject" Target="embeddings/oleObject818.bin"/><Relationship Id="rId2012" Type="http://schemas.openxmlformats.org/officeDocument/2006/relationships/oleObject" Target="embeddings/oleObject1096.bin"/><Relationship Id="rId2317" Type="http://schemas.openxmlformats.org/officeDocument/2006/relationships/oleObject" Target="embeddings/oleObject1256.bin"/><Relationship Id="rId843" Type="http://schemas.openxmlformats.org/officeDocument/2006/relationships/image" Target="media/image366.wmf"/><Relationship Id="rId1126" Type="http://schemas.openxmlformats.org/officeDocument/2006/relationships/image" Target="media/image489.wmf"/><Relationship Id="rId1680" Type="http://schemas.openxmlformats.org/officeDocument/2006/relationships/oleObject" Target="embeddings/oleObject924.bin"/><Relationship Id="rId1778" Type="http://schemas.openxmlformats.org/officeDocument/2006/relationships/oleObject" Target="embeddings/oleObject975.bin"/><Relationship Id="rId1985" Type="http://schemas.openxmlformats.org/officeDocument/2006/relationships/image" Target="media/image897.wmf"/><Relationship Id="rId703" Type="http://schemas.openxmlformats.org/officeDocument/2006/relationships/image" Target="media/image304.wmf"/><Relationship Id="rId910" Type="http://schemas.openxmlformats.org/officeDocument/2006/relationships/image" Target="media/image397.wmf"/><Relationship Id="rId1333" Type="http://schemas.openxmlformats.org/officeDocument/2006/relationships/image" Target="media/image580.wmf"/><Relationship Id="rId1540" Type="http://schemas.openxmlformats.org/officeDocument/2006/relationships/oleObject" Target="embeddings/oleObject852.bin"/><Relationship Id="rId1638" Type="http://schemas.openxmlformats.org/officeDocument/2006/relationships/image" Target="media/image731.wmf"/><Relationship Id="rId1400" Type="http://schemas.openxmlformats.org/officeDocument/2006/relationships/oleObject" Target="embeddings/oleObject781.bin"/><Relationship Id="rId1845" Type="http://schemas.openxmlformats.org/officeDocument/2006/relationships/image" Target="media/image831.wmf"/><Relationship Id="rId1705" Type="http://schemas.openxmlformats.org/officeDocument/2006/relationships/oleObject" Target="embeddings/oleObject937.bin"/><Relationship Id="rId1912" Type="http://schemas.openxmlformats.org/officeDocument/2006/relationships/image" Target="media/image863.wmf"/><Relationship Id="rId286" Type="http://schemas.openxmlformats.org/officeDocument/2006/relationships/oleObject" Target="embeddings/oleObject158.bin"/><Relationship Id="rId493" Type="http://schemas.openxmlformats.org/officeDocument/2006/relationships/oleObject" Target="embeddings/oleObject279.bin"/><Relationship Id="rId2174" Type="http://schemas.openxmlformats.org/officeDocument/2006/relationships/oleObject" Target="embeddings/oleObject1181.bin"/><Relationship Id="rId2381" Type="http://schemas.openxmlformats.org/officeDocument/2006/relationships/hyperlink" Target="https://arxiv.org/search/?searchtype=author&amp;query=Atalikov%2C+K" TargetMode="External"/><Relationship Id="rId146" Type="http://schemas.openxmlformats.org/officeDocument/2006/relationships/oleObject" Target="embeddings/oleObject86.bin"/><Relationship Id="rId353" Type="http://schemas.openxmlformats.org/officeDocument/2006/relationships/oleObject" Target="embeddings/oleObject194.bin"/><Relationship Id="rId560" Type="http://schemas.openxmlformats.org/officeDocument/2006/relationships/oleObject" Target="embeddings/oleObject314.bin"/><Relationship Id="rId798" Type="http://schemas.openxmlformats.org/officeDocument/2006/relationships/image" Target="media/image346.wmf"/><Relationship Id="rId1190" Type="http://schemas.openxmlformats.org/officeDocument/2006/relationships/image" Target="media/image518.wmf"/><Relationship Id="rId2034" Type="http://schemas.openxmlformats.org/officeDocument/2006/relationships/oleObject" Target="embeddings/oleObject1107.bin"/><Relationship Id="rId2241" Type="http://schemas.openxmlformats.org/officeDocument/2006/relationships/image" Target="media/image1018.wmf"/><Relationship Id="rId213" Type="http://schemas.openxmlformats.org/officeDocument/2006/relationships/image" Target="media/image87.wmf"/><Relationship Id="rId420" Type="http://schemas.openxmlformats.org/officeDocument/2006/relationships/oleObject" Target="embeddings/oleObject235.bin"/><Relationship Id="rId658" Type="http://schemas.openxmlformats.org/officeDocument/2006/relationships/image" Target="media/image284.wmf"/><Relationship Id="rId865" Type="http://schemas.openxmlformats.org/officeDocument/2006/relationships/oleObject" Target="embeddings/oleObject483.bin"/><Relationship Id="rId1050" Type="http://schemas.openxmlformats.org/officeDocument/2006/relationships/oleObject" Target="embeddings/oleObject589.bin"/><Relationship Id="rId1288" Type="http://schemas.openxmlformats.org/officeDocument/2006/relationships/image" Target="media/image559.wmf"/><Relationship Id="rId1495" Type="http://schemas.openxmlformats.org/officeDocument/2006/relationships/oleObject" Target="embeddings/oleObject829.bin"/><Relationship Id="rId2101" Type="http://schemas.openxmlformats.org/officeDocument/2006/relationships/oleObject" Target="embeddings/oleObject1142.bin"/><Relationship Id="rId2339" Type="http://schemas.openxmlformats.org/officeDocument/2006/relationships/oleObject" Target="embeddings/oleObject1267.bin"/><Relationship Id="rId518" Type="http://schemas.openxmlformats.org/officeDocument/2006/relationships/image" Target="media/image220.wmf"/><Relationship Id="rId725" Type="http://schemas.openxmlformats.org/officeDocument/2006/relationships/oleObject" Target="embeddings/oleObject405.bin"/><Relationship Id="rId932" Type="http://schemas.openxmlformats.org/officeDocument/2006/relationships/oleObject" Target="embeddings/oleObject520.bin"/><Relationship Id="rId1148" Type="http://schemas.openxmlformats.org/officeDocument/2006/relationships/oleObject" Target="embeddings/oleObject643.bin"/><Relationship Id="rId1355" Type="http://schemas.openxmlformats.org/officeDocument/2006/relationships/image" Target="media/image591.wmf"/><Relationship Id="rId1562" Type="http://schemas.openxmlformats.org/officeDocument/2006/relationships/oleObject" Target="embeddings/oleObject863.bin"/><Relationship Id="rId1008" Type="http://schemas.openxmlformats.org/officeDocument/2006/relationships/oleObject" Target="embeddings/oleObject565.bin"/><Relationship Id="rId1215" Type="http://schemas.openxmlformats.org/officeDocument/2006/relationships/oleObject" Target="embeddings/oleObject683.bin"/><Relationship Id="rId1422" Type="http://schemas.openxmlformats.org/officeDocument/2006/relationships/oleObject" Target="embeddings/oleObject792.bin"/><Relationship Id="rId1867" Type="http://schemas.openxmlformats.org/officeDocument/2006/relationships/image" Target="media/image841.wmf"/><Relationship Id="rId61" Type="http://schemas.openxmlformats.org/officeDocument/2006/relationships/image" Target="media/image23.wmf"/><Relationship Id="rId1727" Type="http://schemas.openxmlformats.org/officeDocument/2006/relationships/image" Target="media/image772.wmf"/><Relationship Id="rId1934" Type="http://schemas.openxmlformats.org/officeDocument/2006/relationships/image" Target="media/image873.wmf"/><Relationship Id="rId19" Type="http://schemas.openxmlformats.org/officeDocument/2006/relationships/oleObject" Target="embeddings/oleObject9.bin"/><Relationship Id="rId2196" Type="http://schemas.openxmlformats.org/officeDocument/2006/relationships/oleObject" Target="embeddings/oleObject1195.bin"/><Relationship Id="rId168" Type="http://schemas.openxmlformats.org/officeDocument/2006/relationships/oleObject" Target="embeddings/oleObject98.bin"/><Relationship Id="rId375" Type="http://schemas.openxmlformats.org/officeDocument/2006/relationships/image" Target="media/image162.wmf"/><Relationship Id="rId582" Type="http://schemas.openxmlformats.org/officeDocument/2006/relationships/image" Target="media/image251.wmf"/><Relationship Id="rId2056" Type="http://schemas.openxmlformats.org/officeDocument/2006/relationships/oleObject" Target="embeddings/oleObject1118.bin"/><Relationship Id="rId2263" Type="http://schemas.openxmlformats.org/officeDocument/2006/relationships/oleObject" Target="embeddings/oleObject1229.bin"/><Relationship Id="rId3" Type="http://schemas.openxmlformats.org/officeDocument/2006/relationships/settings" Target="settings.xml"/><Relationship Id="rId235" Type="http://schemas.openxmlformats.org/officeDocument/2006/relationships/image" Target="media/image97.wmf"/><Relationship Id="rId442" Type="http://schemas.openxmlformats.org/officeDocument/2006/relationships/image" Target="media/image188.wmf"/><Relationship Id="rId887" Type="http://schemas.openxmlformats.org/officeDocument/2006/relationships/oleObject" Target="embeddings/oleObject495.bin"/><Relationship Id="rId1072" Type="http://schemas.openxmlformats.org/officeDocument/2006/relationships/image" Target="media/image465.wmf"/><Relationship Id="rId2123" Type="http://schemas.openxmlformats.org/officeDocument/2006/relationships/oleObject" Target="embeddings/oleObject1155.bin"/><Relationship Id="rId2330" Type="http://schemas.openxmlformats.org/officeDocument/2006/relationships/image" Target="media/image1062.wmf"/><Relationship Id="rId302" Type="http://schemas.openxmlformats.org/officeDocument/2006/relationships/oleObject" Target="embeddings/oleObject166.bin"/><Relationship Id="rId747" Type="http://schemas.openxmlformats.org/officeDocument/2006/relationships/oleObject" Target="embeddings/oleObject417.bin"/><Relationship Id="rId954" Type="http://schemas.openxmlformats.org/officeDocument/2006/relationships/oleObject" Target="embeddings/oleObject533.bin"/><Relationship Id="rId1377" Type="http://schemas.openxmlformats.org/officeDocument/2006/relationships/oleObject" Target="embeddings/oleObject770.bin"/><Relationship Id="rId1584" Type="http://schemas.openxmlformats.org/officeDocument/2006/relationships/image" Target="media/image704.wmf"/><Relationship Id="rId1791" Type="http://schemas.openxmlformats.org/officeDocument/2006/relationships/image" Target="media/image804.wmf"/><Relationship Id="rId83" Type="http://schemas.openxmlformats.org/officeDocument/2006/relationships/oleObject" Target="embeddings/oleObject48.bin"/><Relationship Id="rId607" Type="http://schemas.openxmlformats.org/officeDocument/2006/relationships/oleObject" Target="embeddings/oleObject339.bin"/><Relationship Id="rId814" Type="http://schemas.openxmlformats.org/officeDocument/2006/relationships/oleObject" Target="embeddings/oleObject455.bin"/><Relationship Id="rId1237" Type="http://schemas.openxmlformats.org/officeDocument/2006/relationships/oleObject" Target="embeddings/oleObject697.bin"/><Relationship Id="rId1444" Type="http://schemas.openxmlformats.org/officeDocument/2006/relationships/image" Target="media/image635.wmf"/><Relationship Id="rId1651" Type="http://schemas.openxmlformats.org/officeDocument/2006/relationships/oleObject" Target="embeddings/oleObject908.bin"/><Relationship Id="rId1889" Type="http://schemas.openxmlformats.org/officeDocument/2006/relationships/oleObject" Target="embeddings/oleObject1032.bin"/><Relationship Id="rId1304" Type="http://schemas.openxmlformats.org/officeDocument/2006/relationships/oleObject" Target="embeddings/oleObject733.bin"/><Relationship Id="rId1511" Type="http://schemas.openxmlformats.org/officeDocument/2006/relationships/oleObject" Target="embeddings/oleObject837.bin"/><Relationship Id="rId1749" Type="http://schemas.openxmlformats.org/officeDocument/2006/relationships/image" Target="media/image783.wmf"/><Relationship Id="rId1956" Type="http://schemas.openxmlformats.org/officeDocument/2006/relationships/image" Target="media/image884.wmf"/><Relationship Id="rId1609" Type="http://schemas.openxmlformats.org/officeDocument/2006/relationships/oleObject" Target="embeddings/oleObject887.bin"/><Relationship Id="rId1816" Type="http://schemas.openxmlformats.org/officeDocument/2006/relationships/oleObject" Target="embeddings/oleObject994.bin"/><Relationship Id="rId10" Type="http://schemas.openxmlformats.org/officeDocument/2006/relationships/oleObject" Target="embeddings/oleObject2.bin"/><Relationship Id="rId397" Type="http://schemas.openxmlformats.org/officeDocument/2006/relationships/image" Target="media/image171.wmf"/><Relationship Id="rId2078" Type="http://schemas.openxmlformats.org/officeDocument/2006/relationships/oleObject" Target="embeddings/oleObject1129.bin"/><Relationship Id="rId2285" Type="http://schemas.openxmlformats.org/officeDocument/2006/relationships/oleObject" Target="embeddings/oleObject1240.bin"/><Relationship Id="rId257" Type="http://schemas.openxmlformats.org/officeDocument/2006/relationships/image" Target="media/image108.wmf"/><Relationship Id="rId464" Type="http://schemas.openxmlformats.org/officeDocument/2006/relationships/oleObject" Target="embeddings/oleObject260.bin"/><Relationship Id="rId1094" Type="http://schemas.openxmlformats.org/officeDocument/2006/relationships/image" Target="media/image474.wmf"/><Relationship Id="rId2145" Type="http://schemas.openxmlformats.org/officeDocument/2006/relationships/oleObject" Target="embeddings/oleObject1166.bin"/><Relationship Id="rId117" Type="http://schemas.openxmlformats.org/officeDocument/2006/relationships/oleObject" Target="embeddings/oleObject69.bin"/><Relationship Id="rId671" Type="http://schemas.openxmlformats.org/officeDocument/2006/relationships/oleObject" Target="embeddings/oleObject376.bin"/><Relationship Id="rId769" Type="http://schemas.openxmlformats.org/officeDocument/2006/relationships/oleObject" Target="embeddings/oleObject430.bin"/><Relationship Id="rId976" Type="http://schemas.openxmlformats.org/officeDocument/2006/relationships/oleObject" Target="embeddings/oleObject547.bin"/><Relationship Id="rId1399" Type="http://schemas.openxmlformats.org/officeDocument/2006/relationships/image" Target="media/image613.wmf"/><Relationship Id="rId2352" Type="http://schemas.openxmlformats.org/officeDocument/2006/relationships/oleObject" Target="embeddings/oleObject1274.bin"/><Relationship Id="rId324" Type="http://schemas.openxmlformats.org/officeDocument/2006/relationships/image" Target="media/image140.wmf"/><Relationship Id="rId531" Type="http://schemas.openxmlformats.org/officeDocument/2006/relationships/oleObject" Target="embeddings/oleObject299.bin"/><Relationship Id="rId629" Type="http://schemas.openxmlformats.org/officeDocument/2006/relationships/oleObject" Target="embeddings/oleObject352.bin"/><Relationship Id="rId1161" Type="http://schemas.openxmlformats.org/officeDocument/2006/relationships/oleObject" Target="embeddings/oleObject650.bin"/><Relationship Id="rId1259" Type="http://schemas.openxmlformats.org/officeDocument/2006/relationships/oleObject" Target="embeddings/oleObject708.bin"/><Relationship Id="rId1466" Type="http://schemas.openxmlformats.org/officeDocument/2006/relationships/image" Target="media/image646.wmf"/><Relationship Id="rId2005" Type="http://schemas.openxmlformats.org/officeDocument/2006/relationships/image" Target="media/image907.wmf"/><Relationship Id="rId2212" Type="http://schemas.openxmlformats.org/officeDocument/2006/relationships/oleObject" Target="embeddings/oleObject1203.bin"/><Relationship Id="rId836" Type="http://schemas.openxmlformats.org/officeDocument/2006/relationships/oleObject" Target="embeddings/oleObject468.bin"/><Relationship Id="rId1021" Type="http://schemas.openxmlformats.org/officeDocument/2006/relationships/oleObject" Target="embeddings/oleObject572.bin"/><Relationship Id="rId1119" Type="http://schemas.openxmlformats.org/officeDocument/2006/relationships/image" Target="media/image486.wmf"/><Relationship Id="rId1673" Type="http://schemas.openxmlformats.org/officeDocument/2006/relationships/image" Target="media/image747.wmf"/><Relationship Id="rId1880" Type="http://schemas.openxmlformats.org/officeDocument/2006/relationships/image" Target="media/image847.wmf"/><Relationship Id="rId1978" Type="http://schemas.openxmlformats.org/officeDocument/2006/relationships/oleObject" Target="embeddings/oleObject1079.bin"/><Relationship Id="rId903" Type="http://schemas.openxmlformats.org/officeDocument/2006/relationships/oleObject" Target="embeddings/oleObject503.bin"/><Relationship Id="rId1326" Type="http://schemas.openxmlformats.org/officeDocument/2006/relationships/oleObject" Target="embeddings/oleObject744.bin"/><Relationship Id="rId1533" Type="http://schemas.openxmlformats.org/officeDocument/2006/relationships/image" Target="media/image679.wmf"/><Relationship Id="rId1740" Type="http://schemas.openxmlformats.org/officeDocument/2006/relationships/oleObject" Target="embeddings/oleObject956.bin"/><Relationship Id="rId32" Type="http://schemas.openxmlformats.org/officeDocument/2006/relationships/image" Target="media/image9.wmf"/><Relationship Id="rId1600" Type="http://schemas.openxmlformats.org/officeDocument/2006/relationships/image" Target="media/image712.wmf"/><Relationship Id="rId1838" Type="http://schemas.openxmlformats.org/officeDocument/2006/relationships/oleObject" Target="embeddings/oleObject1005.bin"/><Relationship Id="rId181" Type="http://schemas.openxmlformats.org/officeDocument/2006/relationships/image" Target="media/image71.wmf"/><Relationship Id="rId1905" Type="http://schemas.openxmlformats.org/officeDocument/2006/relationships/oleObject" Target="embeddings/oleObject1040.bin"/><Relationship Id="rId279" Type="http://schemas.openxmlformats.org/officeDocument/2006/relationships/image" Target="media/image119.wmf"/><Relationship Id="rId486" Type="http://schemas.openxmlformats.org/officeDocument/2006/relationships/image" Target="media/image206.wmf"/><Relationship Id="rId693" Type="http://schemas.openxmlformats.org/officeDocument/2006/relationships/oleObject" Target="embeddings/oleObject388.bin"/><Relationship Id="rId2167" Type="http://schemas.openxmlformats.org/officeDocument/2006/relationships/image" Target="media/image984.wmf"/><Relationship Id="rId2374" Type="http://schemas.openxmlformats.org/officeDocument/2006/relationships/hyperlink" Target="https://journals.jps.jp/author/Kulish%2C+P" TargetMode="External"/><Relationship Id="rId139" Type="http://schemas.openxmlformats.org/officeDocument/2006/relationships/image" Target="media/image52.wmf"/><Relationship Id="rId346" Type="http://schemas.openxmlformats.org/officeDocument/2006/relationships/oleObject" Target="embeddings/oleObject190.bin"/><Relationship Id="rId553" Type="http://schemas.openxmlformats.org/officeDocument/2006/relationships/image" Target="media/image237.wmf"/><Relationship Id="rId760" Type="http://schemas.openxmlformats.org/officeDocument/2006/relationships/image" Target="media/image330.wmf"/><Relationship Id="rId998" Type="http://schemas.openxmlformats.org/officeDocument/2006/relationships/oleObject" Target="embeddings/oleObject559.bin"/><Relationship Id="rId1183" Type="http://schemas.openxmlformats.org/officeDocument/2006/relationships/image" Target="media/image515.wmf"/><Relationship Id="rId1390" Type="http://schemas.openxmlformats.org/officeDocument/2006/relationships/oleObject" Target="embeddings/oleObject776.bin"/><Relationship Id="rId2027" Type="http://schemas.openxmlformats.org/officeDocument/2006/relationships/image" Target="media/image918.wmf"/><Relationship Id="rId2234" Type="http://schemas.openxmlformats.org/officeDocument/2006/relationships/oleObject" Target="embeddings/oleObject1214.bin"/><Relationship Id="rId206" Type="http://schemas.openxmlformats.org/officeDocument/2006/relationships/oleObject" Target="embeddings/oleObject117.bin"/><Relationship Id="rId413" Type="http://schemas.openxmlformats.org/officeDocument/2006/relationships/image" Target="media/image177.wmf"/><Relationship Id="rId858" Type="http://schemas.openxmlformats.org/officeDocument/2006/relationships/oleObject" Target="embeddings/oleObject479.bin"/><Relationship Id="rId1043" Type="http://schemas.openxmlformats.org/officeDocument/2006/relationships/oleObject" Target="embeddings/oleObject584.bin"/><Relationship Id="rId1488" Type="http://schemas.openxmlformats.org/officeDocument/2006/relationships/image" Target="media/image657.wmf"/><Relationship Id="rId1695" Type="http://schemas.openxmlformats.org/officeDocument/2006/relationships/image" Target="media/image758.wmf"/><Relationship Id="rId620" Type="http://schemas.openxmlformats.org/officeDocument/2006/relationships/image" Target="media/image268.wmf"/><Relationship Id="rId718" Type="http://schemas.openxmlformats.org/officeDocument/2006/relationships/image" Target="media/image311.wmf"/><Relationship Id="rId925" Type="http://schemas.openxmlformats.org/officeDocument/2006/relationships/image" Target="media/image403.wmf"/><Relationship Id="rId1250" Type="http://schemas.openxmlformats.org/officeDocument/2006/relationships/image" Target="media/image541.wmf"/><Relationship Id="rId1348" Type="http://schemas.openxmlformats.org/officeDocument/2006/relationships/oleObject" Target="embeddings/oleObject755.bin"/><Relationship Id="rId1555" Type="http://schemas.openxmlformats.org/officeDocument/2006/relationships/image" Target="media/image690.wmf"/><Relationship Id="rId1762" Type="http://schemas.openxmlformats.org/officeDocument/2006/relationships/oleObject" Target="embeddings/oleObject967.bin"/><Relationship Id="rId2301" Type="http://schemas.openxmlformats.org/officeDocument/2006/relationships/oleObject" Target="embeddings/oleObject1248.bin"/><Relationship Id="rId1110" Type="http://schemas.openxmlformats.org/officeDocument/2006/relationships/image" Target="media/image482.wmf"/><Relationship Id="rId1208" Type="http://schemas.openxmlformats.org/officeDocument/2006/relationships/oleObject" Target="embeddings/oleObject677.bin"/><Relationship Id="rId1415" Type="http://schemas.openxmlformats.org/officeDocument/2006/relationships/image" Target="media/image621.wmf"/><Relationship Id="rId54" Type="http://schemas.openxmlformats.org/officeDocument/2006/relationships/image" Target="media/image20.wmf"/><Relationship Id="rId1622" Type="http://schemas.openxmlformats.org/officeDocument/2006/relationships/image" Target="media/image723.wmf"/><Relationship Id="rId1927" Type="http://schemas.openxmlformats.org/officeDocument/2006/relationships/oleObject" Target="embeddings/oleObject1051.bin"/><Relationship Id="rId2091" Type="http://schemas.openxmlformats.org/officeDocument/2006/relationships/oleObject" Target="embeddings/oleObject1136.bin"/><Relationship Id="rId2189" Type="http://schemas.openxmlformats.org/officeDocument/2006/relationships/image" Target="media/image992.wmf"/><Relationship Id="rId270" Type="http://schemas.openxmlformats.org/officeDocument/2006/relationships/oleObject" Target="embeddings/oleObject150.bin"/><Relationship Id="rId130" Type="http://schemas.openxmlformats.org/officeDocument/2006/relationships/oleObject" Target="embeddings/oleObject76.bin"/><Relationship Id="rId368" Type="http://schemas.openxmlformats.org/officeDocument/2006/relationships/oleObject" Target="embeddings/oleObject204.bin"/><Relationship Id="rId575" Type="http://schemas.openxmlformats.org/officeDocument/2006/relationships/oleObject" Target="embeddings/oleObject322.bin"/><Relationship Id="rId782" Type="http://schemas.openxmlformats.org/officeDocument/2006/relationships/oleObject" Target="embeddings/oleObject437.bin"/><Relationship Id="rId2049" Type="http://schemas.openxmlformats.org/officeDocument/2006/relationships/image" Target="media/image929.wmf"/><Relationship Id="rId2256" Type="http://schemas.openxmlformats.org/officeDocument/2006/relationships/image" Target="media/image1025.wmf"/><Relationship Id="rId228" Type="http://schemas.openxmlformats.org/officeDocument/2006/relationships/oleObject" Target="embeddings/oleObject129.bin"/><Relationship Id="rId435" Type="http://schemas.openxmlformats.org/officeDocument/2006/relationships/image" Target="media/image185.wmf"/><Relationship Id="rId642" Type="http://schemas.openxmlformats.org/officeDocument/2006/relationships/image" Target="media/image277.wmf"/><Relationship Id="rId1065" Type="http://schemas.openxmlformats.org/officeDocument/2006/relationships/oleObject" Target="embeddings/oleObject598.bin"/><Relationship Id="rId1272" Type="http://schemas.openxmlformats.org/officeDocument/2006/relationships/oleObject" Target="embeddings/oleObject715.bin"/><Relationship Id="rId2116" Type="http://schemas.openxmlformats.org/officeDocument/2006/relationships/oleObject" Target="embeddings/oleObject1151.bin"/><Relationship Id="rId2323" Type="http://schemas.openxmlformats.org/officeDocument/2006/relationships/oleObject" Target="embeddings/oleObject1259.bin"/><Relationship Id="rId502" Type="http://schemas.openxmlformats.org/officeDocument/2006/relationships/image" Target="media/image213.wmf"/><Relationship Id="rId947" Type="http://schemas.openxmlformats.org/officeDocument/2006/relationships/image" Target="media/image412.wmf"/><Relationship Id="rId1132" Type="http://schemas.openxmlformats.org/officeDocument/2006/relationships/image" Target="media/image492.wmf"/><Relationship Id="rId1577" Type="http://schemas.openxmlformats.org/officeDocument/2006/relationships/oleObject" Target="embeddings/oleObject871.bin"/><Relationship Id="rId1784" Type="http://schemas.openxmlformats.org/officeDocument/2006/relationships/oleObject" Target="embeddings/oleObject978.bin"/><Relationship Id="rId1991" Type="http://schemas.openxmlformats.org/officeDocument/2006/relationships/image" Target="media/image900.wmf"/><Relationship Id="rId76" Type="http://schemas.openxmlformats.org/officeDocument/2006/relationships/oleObject" Target="embeddings/oleObject43.bin"/><Relationship Id="rId807" Type="http://schemas.openxmlformats.org/officeDocument/2006/relationships/image" Target="media/image350.wmf"/><Relationship Id="rId1437" Type="http://schemas.openxmlformats.org/officeDocument/2006/relationships/oleObject" Target="embeddings/oleObject800.bin"/><Relationship Id="rId1644" Type="http://schemas.openxmlformats.org/officeDocument/2006/relationships/image" Target="media/image734.wmf"/><Relationship Id="rId1851" Type="http://schemas.openxmlformats.org/officeDocument/2006/relationships/oleObject" Target="embeddings/oleObject1012.bin"/><Relationship Id="rId1504" Type="http://schemas.openxmlformats.org/officeDocument/2006/relationships/image" Target="media/image665.wmf"/><Relationship Id="rId1711" Type="http://schemas.openxmlformats.org/officeDocument/2006/relationships/image" Target="media/image764.wmf"/><Relationship Id="rId1949" Type="http://schemas.openxmlformats.org/officeDocument/2006/relationships/oleObject" Target="embeddings/oleObject1063.bin"/><Relationship Id="rId292" Type="http://schemas.openxmlformats.org/officeDocument/2006/relationships/oleObject" Target="embeddings/oleObject161.bin"/><Relationship Id="rId1809" Type="http://schemas.openxmlformats.org/officeDocument/2006/relationships/image" Target="media/image813.wmf"/><Relationship Id="rId597" Type="http://schemas.openxmlformats.org/officeDocument/2006/relationships/image" Target="media/image258.wmf"/><Relationship Id="rId2180" Type="http://schemas.openxmlformats.org/officeDocument/2006/relationships/oleObject" Target="embeddings/oleObject1184.bin"/><Relationship Id="rId2278" Type="http://schemas.openxmlformats.org/officeDocument/2006/relationships/image" Target="media/image1036.wmf"/><Relationship Id="rId152" Type="http://schemas.openxmlformats.org/officeDocument/2006/relationships/oleObject" Target="embeddings/oleObject90.bin"/><Relationship Id="rId457" Type="http://schemas.openxmlformats.org/officeDocument/2006/relationships/image" Target="media/image195.wmf"/><Relationship Id="rId1087" Type="http://schemas.openxmlformats.org/officeDocument/2006/relationships/oleObject" Target="embeddings/oleObject611.bin"/><Relationship Id="rId1294" Type="http://schemas.openxmlformats.org/officeDocument/2006/relationships/image" Target="media/image562.wmf"/><Relationship Id="rId2040" Type="http://schemas.openxmlformats.org/officeDocument/2006/relationships/oleObject" Target="embeddings/oleObject1110.bin"/><Relationship Id="rId2138" Type="http://schemas.openxmlformats.org/officeDocument/2006/relationships/image" Target="media/image970.wmf"/><Relationship Id="rId664" Type="http://schemas.openxmlformats.org/officeDocument/2006/relationships/oleObject" Target="embeddings/oleObject372.bin"/><Relationship Id="rId871" Type="http://schemas.openxmlformats.org/officeDocument/2006/relationships/oleObject" Target="embeddings/oleObject486.bin"/><Relationship Id="rId969" Type="http://schemas.openxmlformats.org/officeDocument/2006/relationships/image" Target="media/image420.wmf"/><Relationship Id="rId1599" Type="http://schemas.openxmlformats.org/officeDocument/2006/relationships/oleObject" Target="embeddings/oleObject882.bin"/><Relationship Id="rId2345" Type="http://schemas.openxmlformats.org/officeDocument/2006/relationships/image" Target="media/image1069.wmf"/><Relationship Id="rId317" Type="http://schemas.openxmlformats.org/officeDocument/2006/relationships/image" Target="media/image138.wmf"/><Relationship Id="rId524" Type="http://schemas.openxmlformats.org/officeDocument/2006/relationships/image" Target="media/image223.wmf"/><Relationship Id="rId731" Type="http://schemas.openxmlformats.org/officeDocument/2006/relationships/oleObject" Target="embeddings/oleObject408.bin"/><Relationship Id="rId1154" Type="http://schemas.openxmlformats.org/officeDocument/2006/relationships/oleObject" Target="embeddings/oleObject646.bin"/><Relationship Id="rId1361" Type="http://schemas.openxmlformats.org/officeDocument/2006/relationships/image" Target="media/image594.wmf"/><Relationship Id="rId1459" Type="http://schemas.openxmlformats.org/officeDocument/2006/relationships/oleObject" Target="embeddings/oleObject811.bin"/><Relationship Id="rId2205" Type="http://schemas.openxmlformats.org/officeDocument/2006/relationships/image" Target="media/image1000.wmf"/><Relationship Id="rId98" Type="http://schemas.openxmlformats.org/officeDocument/2006/relationships/oleObject" Target="embeddings/oleObject57.bin"/><Relationship Id="rId829" Type="http://schemas.openxmlformats.org/officeDocument/2006/relationships/oleObject" Target="embeddings/oleObject464.bin"/><Relationship Id="rId1014" Type="http://schemas.openxmlformats.org/officeDocument/2006/relationships/oleObject" Target="embeddings/oleObject568.bin"/><Relationship Id="rId1221" Type="http://schemas.openxmlformats.org/officeDocument/2006/relationships/oleObject" Target="embeddings/oleObject686.bin"/><Relationship Id="rId1666" Type="http://schemas.openxmlformats.org/officeDocument/2006/relationships/oleObject" Target="embeddings/oleObject917.bin"/><Relationship Id="rId1873" Type="http://schemas.openxmlformats.org/officeDocument/2006/relationships/image" Target="media/image844.wmf"/><Relationship Id="rId1319" Type="http://schemas.openxmlformats.org/officeDocument/2006/relationships/image" Target="media/image573.wmf"/><Relationship Id="rId1526" Type="http://schemas.openxmlformats.org/officeDocument/2006/relationships/oleObject" Target="embeddings/oleObject845.bin"/><Relationship Id="rId1733" Type="http://schemas.openxmlformats.org/officeDocument/2006/relationships/image" Target="media/image775.wmf"/><Relationship Id="rId1940" Type="http://schemas.openxmlformats.org/officeDocument/2006/relationships/image" Target="media/image876.wmf"/><Relationship Id="rId25" Type="http://schemas.openxmlformats.org/officeDocument/2006/relationships/image" Target="media/image6.wmf"/><Relationship Id="rId1800" Type="http://schemas.openxmlformats.org/officeDocument/2006/relationships/oleObject" Target="embeddings/oleObject986.bin"/><Relationship Id="rId174" Type="http://schemas.openxmlformats.org/officeDocument/2006/relationships/oleObject" Target="embeddings/oleObject101.bin"/><Relationship Id="rId381" Type="http://schemas.openxmlformats.org/officeDocument/2006/relationships/image" Target="media/image165.wmf"/><Relationship Id="rId2062" Type="http://schemas.openxmlformats.org/officeDocument/2006/relationships/oleObject" Target="embeddings/oleObject1121.bin"/><Relationship Id="rId241" Type="http://schemas.openxmlformats.org/officeDocument/2006/relationships/image" Target="media/image100.wmf"/><Relationship Id="rId479" Type="http://schemas.openxmlformats.org/officeDocument/2006/relationships/oleObject" Target="embeddings/oleObject271.bin"/><Relationship Id="rId686" Type="http://schemas.openxmlformats.org/officeDocument/2006/relationships/image" Target="media/image296.wmf"/><Relationship Id="rId893" Type="http://schemas.openxmlformats.org/officeDocument/2006/relationships/oleObject" Target="embeddings/oleObject498.bin"/><Relationship Id="rId2367" Type="http://schemas.openxmlformats.org/officeDocument/2006/relationships/oleObject" Target="embeddings/oleObject1284.bin"/><Relationship Id="rId339" Type="http://schemas.openxmlformats.org/officeDocument/2006/relationships/image" Target="media/image147.wmf"/><Relationship Id="rId546" Type="http://schemas.openxmlformats.org/officeDocument/2006/relationships/oleObject" Target="embeddings/oleObject307.bin"/><Relationship Id="rId753" Type="http://schemas.openxmlformats.org/officeDocument/2006/relationships/oleObject" Target="embeddings/oleObject420.bin"/><Relationship Id="rId1176" Type="http://schemas.openxmlformats.org/officeDocument/2006/relationships/image" Target="media/image512.wmf"/><Relationship Id="rId1383" Type="http://schemas.openxmlformats.org/officeDocument/2006/relationships/oleObject" Target="embeddings/oleObject773.bin"/><Relationship Id="rId2227" Type="http://schemas.openxmlformats.org/officeDocument/2006/relationships/image" Target="media/image1011.wmf"/><Relationship Id="rId101" Type="http://schemas.openxmlformats.org/officeDocument/2006/relationships/oleObject" Target="embeddings/oleObject59.bin"/><Relationship Id="rId406" Type="http://schemas.openxmlformats.org/officeDocument/2006/relationships/oleObject" Target="embeddings/oleObject226.bin"/><Relationship Id="rId960" Type="http://schemas.openxmlformats.org/officeDocument/2006/relationships/oleObject" Target="embeddings/oleObject537.bin"/><Relationship Id="rId1036" Type="http://schemas.openxmlformats.org/officeDocument/2006/relationships/oleObject" Target="embeddings/oleObject580.bin"/><Relationship Id="rId1243" Type="http://schemas.openxmlformats.org/officeDocument/2006/relationships/oleObject" Target="embeddings/oleObject700.bin"/><Relationship Id="rId1590" Type="http://schemas.openxmlformats.org/officeDocument/2006/relationships/image" Target="media/image707.wmf"/><Relationship Id="rId1688" Type="http://schemas.openxmlformats.org/officeDocument/2006/relationships/oleObject" Target="embeddings/oleObject928.bin"/><Relationship Id="rId1895" Type="http://schemas.openxmlformats.org/officeDocument/2006/relationships/oleObject" Target="embeddings/oleObject1035.bin"/><Relationship Id="rId613" Type="http://schemas.openxmlformats.org/officeDocument/2006/relationships/oleObject" Target="embeddings/oleObject342.bin"/><Relationship Id="rId820" Type="http://schemas.openxmlformats.org/officeDocument/2006/relationships/oleObject" Target="embeddings/oleObject458.bin"/><Relationship Id="rId918" Type="http://schemas.openxmlformats.org/officeDocument/2006/relationships/oleObject" Target="embeddings/oleObject512.bin"/><Relationship Id="rId1450" Type="http://schemas.openxmlformats.org/officeDocument/2006/relationships/image" Target="media/image638.wmf"/><Relationship Id="rId1548" Type="http://schemas.openxmlformats.org/officeDocument/2006/relationships/oleObject" Target="embeddings/oleObject856.bin"/><Relationship Id="rId1755" Type="http://schemas.openxmlformats.org/officeDocument/2006/relationships/image" Target="media/image786.wmf"/><Relationship Id="rId1103" Type="http://schemas.openxmlformats.org/officeDocument/2006/relationships/oleObject" Target="embeddings/oleObject619.bin"/><Relationship Id="rId1310" Type="http://schemas.openxmlformats.org/officeDocument/2006/relationships/oleObject" Target="embeddings/oleObject736.bin"/><Relationship Id="rId1408" Type="http://schemas.openxmlformats.org/officeDocument/2006/relationships/oleObject" Target="embeddings/oleObject785.bin"/><Relationship Id="rId1962" Type="http://schemas.openxmlformats.org/officeDocument/2006/relationships/image" Target="media/image887.wmf"/><Relationship Id="rId47" Type="http://schemas.openxmlformats.org/officeDocument/2006/relationships/oleObject" Target="embeddings/oleObject25.bin"/><Relationship Id="rId1615" Type="http://schemas.openxmlformats.org/officeDocument/2006/relationships/oleObject" Target="embeddings/oleObject890.bin"/><Relationship Id="rId1822" Type="http://schemas.openxmlformats.org/officeDocument/2006/relationships/oleObject" Target="embeddings/oleObject997.bin"/><Relationship Id="rId196" Type="http://schemas.openxmlformats.org/officeDocument/2006/relationships/oleObject" Target="embeddings/oleObject112.bin"/><Relationship Id="rId2084" Type="http://schemas.openxmlformats.org/officeDocument/2006/relationships/image" Target="media/image946.wmf"/><Relationship Id="rId2291" Type="http://schemas.openxmlformats.org/officeDocument/2006/relationships/oleObject" Target="embeddings/oleObject1243.bin"/><Relationship Id="rId263" Type="http://schemas.openxmlformats.org/officeDocument/2006/relationships/image" Target="media/image111.wmf"/><Relationship Id="rId470" Type="http://schemas.openxmlformats.org/officeDocument/2006/relationships/oleObject" Target="embeddings/oleObject265.bin"/><Relationship Id="rId2151" Type="http://schemas.openxmlformats.org/officeDocument/2006/relationships/oleObject" Target="embeddings/oleObject1169.bin"/><Relationship Id="rId2389" Type="http://schemas.openxmlformats.org/officeDocument/2006/relationships/theme" Target="theme/theme1.xml"/><Relationship Id="rId123" Type="http://schemas.openxmlformats.org/officeDocument/2006/relationships/image" Target="media/image45.wmf"/><Relationship Id="rId330" Type="http://schemas.openxmlformats.org/officeDocument/2006/relationships/image" Target="media/image143.wmf"/><Relationship Id="rId568" Type="http://schemas.openxmlformats.org/officeDocument/2006/relationships/oleObject" Target="embeddings/oleObject318.bin"/><Relationship Id="rId775" Type="http://schemas.openxmlformats.org/officeDocument/2006/relationships/image" Target="media/image336.wmf"/><Relationship Id="rId982" Type="http://schemas.openxmlformats.org/officeDocument/2006/relationships/oleObject" Target="embeddings/oleObject550.bin"/><Relationship Id="rId1198" Type="http://schemas.openxmlformats.org/officeDocument/2006/relationships/image" Target="media/image521.wmf"/><Relationship Id="rId2011" Type="http://schemas.openxmlformats.org/officeDocument/2006/relationships/image" Target="media/image910.wmf"/><Relationship Id="rId2249" Type="http://schemas.openxmlformats.org/officeDocument/2006/relationships/oleObject" Target="embeddings/oleObject1222.bin"/><Relationship Id="rId428" Type="http://schemas.openxmlformats.org/officeDocument/2006/relationships/image" Target="media/image182.wmf"/><Relationship Id="rId635" Type="http://schemas.openxmlformats.org/officeDocument/2006/relationships/image" Target="media/image274.wmf"/><Relationship Id="rId842" Type="http://schemas.openxmlformats.org/officeDocument/2006/relationships/oleObject" Target="embeddings/oleObject471.bin"/><Relationship Id="rId1058" Type="http://schemas.openxmlformats.org/officeDocument/2006/relationships/oleObject" Target="embeddings/oleObject594.bin"/><Relationship Id="rId1265" Type="http://schemas.openxmlformats.org/officeDocument/2006/relationships/image" Target="media/image548.wmf"/><Relationship Id="rId1472" Type="http://schemas.openxmlformats.org/officeDocument/2006/relationships/image" Target="media/image649.wmf"/><Relationship Id="rId2109" Type="http://schemas.openxmlformats.org/officeDocument/2006/relationships/oleObject" Target="embeddings/oleObject1146.bin"/><Relationship Id="rId2316" Type="http://schemas.openxmlformats.org/officeDocument/2006/relationships/image" Target="media/image1055.wmf"/><Relationship Id="rId702" Type="http://schemas.openxmlformats.org/officeDocument/2006/relationships/oleObject" Target="embeddings/oleObject393.bin"/><Relationship Id="rId1125" Type="http://schemas.openxmlformats.org/officeDocument/2006/relationships/oleObject" Target="embeddings/oleObject631.bin"/><Relationship Id="rId1332" Type="http://schemas.openxmlformats.org/officeDocument/2006/relationships/oleObject" Target="embeddings/oleObject747.bin"/><Relationship Id="rId1777" Type="http://schemas.openxmlformats.org/officeDocument/2006/relationships/image" Target="media/image797.wmf"/><Relationship Id="rId1984" Type="http://schemas.openxmlformats.org/officeDocument/2006/relationships/oleObject" Target="embeddings/oleObject1082.bin"/><Relationship Id="rId69" Type="http://schemas.openxmlformats.org/officeDocument/2006/relationships/oleObject" Target="embeddings/oleObject38.bin"/><Relationship Id="rId1637" Type="http://schemas.openxmlformats.org/officeDocument/2006/relationships/oleObject" Target="embeddings/oleObject901.bin"/><Relationship Id="rId1844" Type="http://schemas.openxmlformats.org/officeDocument/2006/relationships/oleObject" Target="embeddings/oleObject1008.bin"/><Relationship Id="rId1704" Type="http://schemas.openxmlformats.org/officeDocument/2006/relationships/image" Target="media/image762.wmf"/><Relationship Id="rId285" Type="http://schemas.openxmlformats.org/officeDocument/2006/relationships/image" Target="media/image122.wmf"/><Relationship Id="rId1911" Type="http://schemas.openxmlformats.org/officeDocument/2006/relationships/oleObject" Target="embeddings/oleObject1043.bin"/><Relationship Id="rId492" Type="http://schemas.openxmlformats.org/officeDocument/2006/relationships/oleObject" Target="embeddings/oleObject278.bin"/><Relationship Id="rId797" Type="http://schemas.openxmlformats.org/officeDocument/2006/relationships/oleObject" Target="embeddings/oleObject446.bin"/><Relationship Id="rId2173" Type="http://schemas.openxmlformats.org/officeDocument/2006/relationships/image" Target="media/image987.wmf"/><Relationship Id="rId2380" Type="http://schemas.openxmlformats.org/officeDocument/2006/relationships/hyperlink" Target="https://www.researchgate.net/publication/340071043_Nonlocal_gauge" TargetMode="External"/><Relationship Id="rId145" Type="http://schemas.openxmlformats.org/officeDocument/2006/relationships/image" Target="media/image54.wmf"/><Relationship Id="rId352" Type="http://schemas.openxmlformats.org/officeDocument/2006/relationships/oleObject" Target="embeddings/oleObject193.bin"/><Relationship Id="rId1287" Type="http://schemas.openxmlformats.org/officeDocument/2006/relationships/oleObject" Target="embeddings/oleObject723.bin"/><Relationship Id="rId2033" Type="http://schemas.openxmlformats.org/officeDocument/2006/relationships/image" Target="media/image921.wmf"/><Relationship Id="rId2240" Type="http://schemas.openxmlformats.org/officeDocument/2006/relationships/oleObject" Target="embeddings/oleObject1217.bin"/><Relationship Id="rId212" Type="http://schemas.openxmlformats.org/officeDocument/2006/relationships/oleObject" Target="embeddings/oleObject120.bin"/><Relationship Id="rId657" Type="http://schemas.openxmlformats.org/officeDocument/2006/relationships/oleObject" Target="embeddings/oleObject368.bin"/><Relationship Id="rId864" Type="http://schemas.openxmlformats.org/officeDocument/2006/relationships/oleObject" Target="embeddings/oleObject482.bin"/><Relationship Id="rId1494" Type="http://schemas.openxmlformats.org/officeDocument/2006/relationships/image" Target="media/image660.wmf"/><Relationship Id="rId1799" Type="http://schemas.openxmlformats.org/officeDocument/2006/relationships/image" Target="media/image808.wmf"/><Relationship Id="rId2100" Type="http://schemas.openxmlformats.org/officeDocument/2006/relationships/image" Target="media/image953.wmf"/><Relationship Id="rId2338" Type="http://schemas.openxmlformats.org/officeDocument/2006/relationships/image" Target="media/image1066.wmf"/><Relationship Id="rId517" Type="http://schemas.openxmlformats.org/officeDocument/2006/relationships/oleObject" Target="embeddings/oleObject292.bin"/><Relationship Id="rId724" Type="http://schemas.openxmlformats.org/officeDocument/2006/relationships/image" Target="media/image314.wmf"/><Relationship Id="rId931" Type="http://schemas.openxmlformats.org/officeDocument/2006/relationships/image" Target="media/image406.wmf"/><Relationship Id="rId1147" Type="http://schemas.openxmlformats.org/officeDocument/2006/relationships/image" Target="media/image499.wmf"/><Relationship Id="rId1354" Type="http://schemas.openxmlformats.org/officeDocument/2006/relationships/oleObject" Target="embeddings/oleObject758.bin"/><Relationship Id="rId1561" Type="http://schemas.openxmlformats.org/officeDocument/2006/relationships/image" Target="media/image693.wmf"/><Relationship Id="rId60" Type="http://schemas.openxmlformats.org/officeDocument/2006/relationships/oleObject" Target="embeddings/oleObject32.bin"/><Relationship Id="rId1007" Type="http://schemas.openxmlformats.org/officeDocument/2006/relationships/image" Target="media/image437.wmf"/><Relationship Id="rId1214" Type="http://schemas.openxmlformats.org/officeDocument/2006/relationships/image" Target="media/image526.wmf"/><Relationship Id="rId1421" Type="http://schemas.openxmlformats.org/officeDocument/2006/relationships/image" Target="media/image624.wmf"/><Relationship Id="rId1659" Type="http://schemas.openxmlformats.org/officeDocument/2006/relationships/oleObject" Target="embeddings/oleObject913.bin"/><Relationship Id="rId1866" Type="http://schemas.openxmlformats.org/officeDocument/2006/relationships/oleObject" Target="embeddings/oleObject1020.bin"/><Relationship Id="rId1519" Type="http://schemas.openxmlformats.org/officeDocument/2006/relationships/image" Target="media/image672.wmf"/><Relationship Id="rId1726" Type="http://schemas.openxmlformats.org/officeDocument/2006/relationships/oleObject" Target="embeddings/oleObject949.bin"/><Relationship Id="rId1933" Type="http://schemas.openxmlformats.org/officeDocument/2006/relationships/oleObject" Target="embeddings/oleObject1055.bin"/><Relationship Id="rId18" Type="http://schemas.openxmlformats.org/officeDocument/2006/relationships/oleObject" Target="embeddings/oleObject8.bin"/><Relationship Id="rId2195" Type="http://schemas.openxmlformats.org/officeDocument/2006/relationships/image" Target="media/image995.wmf"/><Relationship Id="rId167" Type="http://schemas.openxmlformats.org/officeDocument/2006/relationships/image" Target="media/image64.wmf"/><Relationship Id="rId374" Type="http://schemas.openxmlformats.org/officeDocument/2006/relationships/oleObject" Target="embeddings/oleObject207.bin"/><Relationship Id="rId581" Type="http://schemas.openxmlformats.org/officeDocument/2006/relationships/oleObject" Target="embeddings/oleObject325.bin"/><Relationship Id="rId2055" Type="http://schemas.openxmlformats.org/officeDocument/2006/relationships/image" Target="media/image932.wmf"/><Relationship Id="rId2262" Type="http://schemas.openxmlformats.org/officeDocument/2006/relationships/image" Target="media/image1028.wmf"/><Relationship Id="rId234" Type="http://schemas.openxmlformats.org/officeDocument/2006/relationships/oleObject" Target="embeddings/oleObject132.bin"/><Relationship Id="rId679" Type="http://schemas.openxmlformats.org/officeDocument/2006/relationships/image" Target="media/image293.wmf"/><Relationship Id="rId886" Type="http://schemas.openxmlformats.org/officeDocument/2006/relationships/image" Target="media/image386.wmf"/><Relationship Id="rId2" Type="http://schemas.openxmlformats.org/officeDocument/2006/relationships/styles" Target="styles.xml"/><Relationship Id="rId441" Type="http://schemas.openxmlformats.org/officeDocument/2006/relationships/oleObject" Target="embeddings/oleObject248.bin"/><Relationship Id="rId539" Type="http://schemas.openxmlformats.org/officeDocument/2006/relationships/oleObject" Target="embeddings/oleObject303.bin"/><Relationship Id="rId746" Type="http://schemas.openxmlformats.org/officeDocument/2006/relationships/image" Target="media/image324.wmf"/><Relationship Id="rId1071" Type="http://schemas.openxmlformats.org/officeDocument/2006/relationships/oleObject" Target="embeddings/oleObject601.bin"/><Relationship Id="rId1169" Type="http://schemas.openxmlformats.org/officeDocument/2006/relationships/oleObject" Target="embeddings/oleObject654.bin"/><Relationship Id="rId1376" Type="http://schemas.openxmlformats.org/officeDocument/2006/relationships/image" Target="media/image601.wmf"/><Relationship Id="rId1583" Type="http://schemas.openxmlformats.org/officeDocument/2006/relationships/oleObject" Target="embeddings/oleObject874.bin"/><Relationship Id="rId2122" Type="http://schemas.openxmlformats.org/officeDocument/2006/relationships/image" Target="media/image962.wmf"/><Relationship Id="rId301" Type="http://schemas.openxmlformats.org/officeDocument/2006/relationships/image" Target="media/image130.wmf"/><Relationship Id="rId953" Type="http://schemas.openxmlformats.org/officeDocument/2006/relationships/image" Target="media/image415.wmf"/><Relationship Id="rId1029" Type="http://schemas.openxmlformats.org/officeDocument/2006/relationships/image" Target="media/image447.wmf"/><Relationship Id="rId1236" Type="http://schemas.openxmlformats.org/officeDocument/2006/relationships/image" Target="media/image534.wmf"/><Relationship Id="rId1790" Type="http://schemas.openxmlformats.org/officeDocument/2006/relationships/oleObject" Target="embeddings/oleObject981.bin"/><Relationship Id="rId1888" Type="http://schemas.openxmlformats.org/officeDocument/2006/relationships/image" Target="media/image851.wmf"/><Relationship Id="rId82" Type="http://schemas.openxmlformats.org/officeDocument/2006/relationships/image" Target="media/image29.wmf"/><Relationship Id="rId606" Type="http://schemas.openxmlformats.org/officeDocument/2006/relationships/image" Target="media/image262.wmf"/><Relationship Id="rId813" Type="http://schemas.openxmlformats.org/officeDocument/2006/relationships/image" Target="media/image353.wmf"/><Relationship Id="rId1443" Type="http://schemas.openxmlformats.org/officeDocument/2006/relationships/oleObject" Target="embeddings/oleObject803.bin"/><Relationship Id="rId1650" Type="http://schemas.openxmlformats.org/officeDocument/2006/relationships/image" Target="media/image737.wmf"/><Relationship Id="rId1748" Type="http://schemas.openxmlformats.org/officeDocument/2006/relationships/oleObject" Target="embeddings/oleObject960.bin"/><Relationship Id="rId1303" Type="http://schemas.openxmlformats.org/officeDocument/2006/relationships/image" Target="media/image565.wmf"/><Relationship Id="rId1510" Type="http://schemas.openxmlformats.org/officeDocument/2006/relationships/image" Target="media/image668.wmf"/><Relationship Id="rId1955" Type="http://schemas.openxmlformats.org/officeDocument/2006/relationships/oleObject" Target="embeddings/oleObject1066.bin"/><Relationship Id="rId1608" Type="http://schemas.openxmlformats.org/officeDocument/2006/relationships/image" Target="media/image716.wmf"/><Relationship Id="rId1815" Type="http://schemas.openxmlformats.org/officeDocument/2006/relationships/image" Target="media/image816.wmf"/><Relationship Id="rId189" Type="http://schemas.openxmlformats.org/officeDocument/2006/relationships/image" Target="media/image75.wmf"/><Relationship Id="rId396" Type="http://schemas.openxmlformats.org/officeDocument/2006/relationships/oleObject" Target="embeddings/oleObject220.bin"/><Relationship Id="rId2077" Type="http://schemas.openxmlformats.org/officeDocument/2006/relationships/image" Target="media/image943.wmf"/><Relationship Id="rId2284" Type="http://schemas.openxmlformats.org/officeDocument/2006/relationships/image" Target="media/image1039.wmf"/><Relationship Id="rId256" Type="http://schemas.openxmlformats.org/officeDocument/2006/relationships/oleObject" Target="embeddings/oleObject143.bin"/><Relationship Id="rId463" Type="http://schemas.openxmlformats.org/officeDocument/2006/relationships/image" Target="media/image198.wmf"/><Relationship Id="rId670" Type="http://schemas.openxmlformats.org/officeDocument/2006/relationships/image" Target="media/image289.wmf"/><Relationship Id="rId1093" Type="http://schemas.openxmlformats.org/officeDocument/2006/relationships/oleObject" Target="embeddings/oleObject614.bin"/><Relationship Id="rId2144" Type="http://schemas.openxmlformats.org/officeDocument/2006/relationships/image" Target="media/image973.wmf"/><Relationship Id="rId2351" Type="http://schemas.openxmlformats.org/officeDocument/2006/relationships/image" Target="media/image1072.wmf"/><Relationship Id="rId116" Type="http://schemas.openxmlformats.org/officeDocument/2006/relationships/image" Target="media/image42.wmf"/><Relationship Id="rId323" Type="http://schemas.openxmlformats.org/officeDocument/2006/relationships/oleObject" Target="embeddings/oleObject178.bin"/><Relationship Id="rId530" Type="http://schemas.openxmlformats.org/officeDocument/2006/relationships/image" Target="media/image226.wmf"/><Relationship Id="rId768" Type="http://schemas.openxmlformats.org/officeDocument/2006/relationships/oleObject" Target="embeddings/oleObject429.bin"/><Relationship Id="rId975" Type="http://schemas.openxmlformats.org/officeDocument/2006/relationships/image" Target="media/image423.wmf"/><Relationship Id="rId1160" Type="http://schemas.openxmlformats.org/officeDocument/2006/relationships/image" Target="media/image505.wmf"/><Relationship Id="rId1398" Type="http://schemas.openxmlformats.org/officeDocument/2006/relationships/oleObject" Target="embeddings/oleObject780.bin"/><Relationship Id="rId2004" Type="http://schemas.openxmlformats.org/officeDocument/2006/relationships/oleObject" Target="embeddings/oleObject1092.bin"/><Relationship Id="rId2211" Type="http://schemas.openxmlformats.org/officeDocument/2006/relationships/image" Target="media/image1003.wmf"/><Relationship Id="rId628" Type="http://schemas.openxmlformats.org/officeDocument/2006/relationships/oleObject" Target="embeddings/oleObject351.bin"/><Relationship Id="rId835" Type="http://schemas.openxmlformats.org/officeDocument/2006/relationships/oleObject" Target="embeddings/oleObject467.bin"/><Relationship Id="rId1258" Type="http://schemas.openxmlformats.org/officeDocument/2006/relationships/image" Target="media/image545.wmf"/><Relationship Id="rId1465" Type="http://schemas.openxmlformats.org/officeDocument/2006/relationships/oleObject" Target="embeddings/oleObject814.bin"/><Relationship Id="rId1672" Type="http://schemas.openxmlformats.org/officeDocument/2006/relationships/oleObject" Target="embeddings/oleObject920.bin"/><Relationship Id="rId2309" Type="http://schemas.openxmlformats.org/officeDocument/2006/relationships/oleObject" Target="embeddings/oleObject1252.bin"/><Relationship Id="rId1020" Type="http://schemas.openxmlformats.org/officeDocument/2006/relationships/image" Target="media/image443.wmf"/><Relationship Id="rId1118" Type="http://schemas.openxmlformats.org/officeDocument/2006/relationships/oleObject" Target="embeddings/oleObject627.bin"/><Relationship Id="rId1325" Type="http://schemas.openxmlformats.org/officeDocument/2006/relationships/image" Target="media/image576.wmf"/><Relationship Id="rId1532" Type="http://schemas.openxmlformats.org/officeDocument/2006/relationships/oleObject" Target="embeddings/oleObject848.bin"/><Relationship Id="rId1977" Type="http://schemas.openxmlformats.org/officeDocument/2006/relationships/oleObject" Target="embeddings/oleObject1078.bin"/><Relationship Id="rId902" Type="http://schemas.openxmlformats.org/officeDocument/2006/relationships/image" Target="media/image394.wmf"/><Relationship Id="rId1837" Type="http://schemas.openxmlformats.org/officeDocument/2006/relationships/image" Target="media/image827.wmf"/><Relationship Id="rId31" Type="http://schemas.openxmlformats.org/officeDocument/2006/relationships/oleObject" Target="embeddings/oleObject17.bin"/><Relationship Id="rId2099" Type="http://schemas.openxmlformats.org/officeDocument/2006/relationships/oleObject" Target="embeddings/oleObject1141.bin"/><Relationship Id="rId180" Type="http://schemas.openxmlformats.org/officeDocument/2006/relationships/oleObject" Target="embeddings/oleObject104.bin"/><Relationship Id="rId278" Type="http://schemas.openxmlformats.org/officeDocument/2006/relationships/oleObject" Target="embeddings/oleObject154.bin"/><Relationship Id="rId1904" Type="http://schemas.openxmlformats.org/officeDocument/2006/relationships/image" Target="media/image859.wmf"/><Relationship Id="rId485" Type="http://schemas.openxmlformats.org/officeDocument/2006/relationships/oleObject" Target="embeddings/oleObject274.bin"/><Relationship Id="rId692" Type="http://schemas.openxmlformats.org/officeDocument/2006/relationships/image" Target="media/image299.wmf"/><Relationship Id="rId2166" Type="http://schemas.openxmlformats.org/officeDocument/2006/relationships/oleObject" Target="embeddings/oleObject1177.bin"/><Relationship Id="rId2373" Type="http://schemas.openxmlformats.org/officeDocument/2006/relationships/hyperlink" Target="https://journals.jps.jp/author/Hikami%2C+Kazuhiro" TargetMode="External"/><Relationship Id="rId138" Type="http://schemas.openxmlformats.org/officeDocument/2006/relationships/oleObject" Target="embeddings/oleObject81.bin"/><Relationship Id="rId345" Type="http://schemas.openxmlformats.org/officeDocument/2006/relationships/image" Target="media/image150.wmf"/><Relationship Id="rId552" Type="http://schemas.openxmlformats.org/officeDocument/2006/relationships/oleObject" Target="embeddings/oleObject310.bin"/><Relationship Id="rId997" Type="http://schemas.openxmlformats.org/officeDocument/2006/relationships/image" Target="media/image433.wmf"/><Relationship Id="rId1182" Type="http://schemas.openxmlformats.org/officeDocument/2006/relationships/oleObject" Target="embeddings/oleObject662.bin"/><Relationship Id="rId2026" Type="http://schemas.openxmlformats.org/officeDocument/2006/relationships/oleObject" Target="embeddings/oleObject1103.bin"/><Relationship Id="rId2233" Type="http://schemas.openxmlformats.org/officeDocument/2006/relationships/image" Target="media/image1014.wmf"/><Relationship Id="rId205" Type="http://schemas.openxmlformats.org/officeDocument/2006/relationships/image" Target="media/image83.wmf"/><Relationship Id="rId412" Type="http://schemas.openxmlformats.org/officeDocument/2006/relationships/oleObject" Target="embeddings/oleObject230.bin"/><Relationship Id="rId857" Type="http://schemas.openxmlformats.org/officeDocument/2006/relationships/image" Target="media/image373.wmf"/><Relationship Id="rId1042" Type="http://schemas.openxmlformats.org/officeDocument/2006/relationships/oleObject" Target="embeddings/oleObject583.bin"/><Relationship Id="rId1487" Type="http://schemas.openxmlformats.org/officeDocument/2006/relationships/oleObject" Target="embeddings/oleObject825.bin"/><Relationship Id="rId1694" Type="http://schemas.openxmlformats.org/officeDocument/2006/relationships/oleObject" Target="embeddings/oleObject931.bin"/><Relationship Id="rId2300" Type="http://schemas.openxmlformats.org/officeDocument/2006/relationships/image" Target="media/image1047.wmf"/><Relationship Id="rId717" Type="http://schemas.openxmlformats.org/officeDocument/2006/relationships/oleObject" Target="embeddings/oleObject401.bin"/><Relationship Id="rId924" Type="http://schemas.openxmlformats.org/officeDocument/2006/relationships/oleObject" Target="embeddings/oleObject516.bin"/><Relationship Id="rId1347" Type="http://schemas.openxmlformats.org/officeDocument/2006/relationships/image" Target="media/image587.wmf"/><Relationship Id="rId1554" Type="http://schemas.openxmlformats.org/officeDocument/2006/relationships/oleObject" Target="embeddings/oleObject859.bin"/><Relationship Id="rId1761" Type="http://schemas.openxmlformats.org/officeDocument/2006/relationships/image" Target="media/image789.wmf"/><Relationship Id="rId1999" Type="http://schemas.openxmlformats.org/officeDocument/2006/relationships/image" Target="media/image904.wmf"/><Relationship Id="rId53" Type="http://schemas.openxmlformats.org/officeDocument/2006/relationships/oleObject" Target="embeddings/oleObject28.bin"/><Relationship Id="rId1207" Type="http://schemas.openxmlformats.org/officeDocument/2006/relationships/image" Target="media/image525.wmf"/><Relationship Id="rId1414" Type="http://schemas.openxmlformats.org/officeDocument/2006/relationships/oleObject" Target="embeddings/oleObject788.bin"/><Relationship Id="rId1621" Type="http://schemas.openxmlformats.org/officeDocument/2006/relationships/oleObject" Target="embeddings/oleObject893.bin"/><Relationship Id="rId1859" Type="http://schemas.openxmlformats.org/officeDocument/2006/relationships/image" Target="media/image837.wmf"/><Relationship Id="rId1719" Type="http://schemas.openxmlformats.org/officeDocument/2006/relationships/image" Target="media/image768.wmf"/><Relationship Id="rId1926" Type="http://schemas.openxmlformats.org/officeDocument/2006/relationships/image" Target="media/image870.wmf"/><Relationship Id="rId2090" Type="http://schemas.openxmlformats.org/officeDocument/2006/relationships/image" Target="media/image949.wmf"/><Relationship Id="rId2188" Type="http://schemas.openxmlformats.org/officeDocument/2006/relationships/oleObject" Target="embeddings/oleObject1191.bin"/><Relationship Id="rId367" Type="http://schemas.openxmlformats.org/officeDocument/2006/relationships/oleObject" Target="embeddings/oleObject203.bin"/><Relationship Id="rId574" Type="http://schemas.openxmlformats.org/officeDocument/2006/relationships/oleObject" Target="embeddings/oleObject321.bin"/><Relationship Id="rId2048" Type="http://schemas.openxmlformats.org/officeDocument/2006/relationships/oleObject" Target="embeddings/oleObject1114.bin"/><Relationship Id="rId2255" Type="http://schemas.openxmlformats.org/officeDocument/2006/relationships/oleObject" Target="embeddings/oleObject1225.bin"/><Relationship Id="rId227" Type="http://schemas.openxmlformats.org/officeDocument/2006/relationships/image" Target="media/image93.wmf"/><Relationship Id="rId781" Type="http://schemas.openxmlformats.org/officeDocument/2006/relationships/image" Target="media/image339.wmf"/><Relationship Id="rId879" Type="http://schemas.openxmlformats.org/officeDocument/2006/relationships/oleObject" Target="embeddings/oleObject490.bin"/><Relationship Id="rId434" Type="http://schemas.openxmlformats.org/officeDocument/2006/relationships/oleObject" Target="embeddings/oleObject244.bin"/><Relationship Id="rId641" Type="http://schemas.openxmlformats.org/officeDocument/2006/relationships/oleObject" Target="embeddings/oleObject359.bin"/><Relationship Id="rId739" Type="http://schemas.openxmlformats.org/officeDocument/2006/relationships/oleObject" Target="embeddings/oleObject413.bin"/><Relationship Id="rId1064" Type="http://schemas.openxmlformats.org/officeDocument/2006/relationships/image" Target="media/image461.wmf"/><Relationship Id="rId1271" Type="http://schemas.openxmlformats.org/officeDocument/2006/relationships/image" Target="media/image551.wmf"/><Relationship Id="rId1369" Type="http://schemas.openxmlformats.org/officeDocument/2006/relationships/image" Target="media/image598.wmf"/><Relationship Id="rId1576" Type="http://schemas.openxmlformats.org/officeDocument/2006/relationships/image" Target="media/image700.wmf"/><Relationship Id="rId2115" Type="http://schemas.openxmlformats.org/officeDocument/2006/relationships/image" Target="media/image959.wmf"/><Relationship Id="rId2322" Type="http://schemas.openxmlformats.org/officeDocument/2006/relationships/image" Target="media/image1058.wmf"/><Relationship Id="rId501" Type="http://schemas.openxmlformats.org/officeDocument/2006/relationships/oleObject" Target="embeddings/oleObject283.bin"/><Relationship Id="rId946" Type="http://schemas.openxmlformats.org/officeDocument/2006/relationships/oleObject" Target="embeddings/oleObject529.bin"/><Relationship Id="rId1131" Type="http://schemas.openxmlformats.org/officeDocument/2006/relationships/oleObject" Target="embeddings/oleObject634.bin"/><Relationship Id="rId1229" Type="http://schemas.openxmlformats.org/officeDocument/2006/relationships/image" Target="media/image532.wmf"/><Relationship Id="rId1783" Type="http://schemas.openxmlformats.org/officeDocument/2006/relationships/image" Target="media/image800.wmf"/><Relationship Id="rId1990" Type="http://schemas.openxmlformats.org/officeDocument/2006/relationships/oleObject" Target="embeddings/oleObject1085.bin"/><Relationship Id="rId75" Type="http://schemas.openxmlformats.org/officeDocument/2006/relationships/oleObject" Target="embeddings/oleObject42.bin"/><Relationship Id="rId806" Type="http://schemas.openxmlformats.org/officeDocument/2006/relationships/oleObject" Target="embeddings/oleObject451.bin"/><Relationship Id="rId1436" Type="http://schemas.openxmlformats.org/officeDocument/2006/relationships/image" Target="media/image631.wmf"/><Relationship Id="rId1643" Type="http://schemas.openxmlformats.org/officeDocument/2006/relationships/oleObject" Target="embeddings/oleObject904.bin"/><Relationship Id="rId1850" Type="http://schemas.openxmlformats.org/officeDocument/2006/relationships/image" Target="media/image833.wmf"/><Relationship Id="rId1503" Type="http://schemas.openxmlformats.org/officeDocument/2006/relationships/oleObject" Target="embeddings/oleObject833.bin"/><Relationship Id="rId1710" Type="http://schemas.openxmlformats.org/officeDocument/2006/relationships/oleObject" Target="embeddings/oleObject941.bin"/><Relationship Id="rId1948" Type="http://schemas.openxmlformats.org/officeDocument/2006/relationships/image" Target="media/image880.wmf"/><Relationship Id="rId291" Type="http://schemas.openxmlformats.org/officeDocument/2006/relationships/image" Target="media/image125.wmf"/><Relationship Id="rId1808" Type="http://schemas.openxmlformats.org/officeDocument/2006/relationships/oleObject" Target="embeddings/oleObject990.bin"/><Relationship Id="rId151" Type="http://schemas.openxmlformats.org/officeDocument/2006/relationships/image" Target="media/image56.wmf"/><Relationship Id="rId389" Type="http://schemas.openxmlformats.org/officeDocument/2006/relationships/image" Target="media/image168.wmf"/><Relationship Id="rId596" Type="http://schemas.openxmlformats.org/officeDocument/2006/relationships/oleObject" Target="embeddings/oleObject333.bin"/><Relationship Id="rId2277" Type="http://schemas.openxmlformats.org/officeDocument/2006/relationships/oleObject" Target="embeddings/oleObject1236.bin"/><Relationship Id="rId249" Type="http://schemas.openxmlformats.org/officeDocument/2006/relationships/image" Target="media/image104.wmf"/><Relationship Id="rId456" Type="http://schemas.openxmlformats.org/officeDocument/2006/relationships/oleObject" Target="embeddings/oleObject256.bin"/><Relationship Id="rId663" Type="http://schemas.openxmlformats.org/officeDocument/2006/relationships/oleObject" Target="embeddings/oleObject371.bin"/><Relationship Id="rId870" Type="http://schemas.openxmlformats.org/officeDocument/2006/relationships/image" Target="media/image379.wmf"/><Relationship Id="rId1086" Type="http://schemas.openxmlformats.org/officeDocument/2006/relationships/image" Target="media/image470.wmf"/><Relationship Id="rId1293" Type="http://schemas.openxmlformats.org/officeDocument/2006/relationships/oleObject" Target="embeddings/oleObject726.bin"/><Relationship Id="rId2137" Type="http://schemas.openxmlformats.org/officeDocument/2006/relationships/oleObject" Target="embeddings/oleObject1162.bin"/><Relationship Id="rId2344" Type="http://schemas.openxmlformats.org/officeDocument/2006/relationships/oleObject" Target="embeddings/oleObject1270.bin"/><Relationship Id="rId109" Type="http://schemas.openxmlformats.org/officeDocument/2006/relationships/oleObject" Target="embeddings/oleObject64.bin"/><Relationship Id="rId316" Type="http://schemas.openxmlformats.org/officeDocument/2006/relationships/oleObject" Target="embeddings/oleObject173.bin"/><Relationship Id="rId523" Type="http://schemas.openxmlformats.org/officeDocument/2006/relationships/oleObject" Target="embeddings/oleObject295.bin"/><Relationship Id="rId968" Type="http://schemas.openxmlformats.org/officeDocument/2006/relationships/oleObject" Target="embeddings/oleObject543.bin"/><Relationship Id="rId1153" Type="http://schemas.openxmlformats.org/officeDocument/2006/relationships/image" Target="media/image502.wmf"/><Relationship Id="rId1598" Type="http://schemas.openxmlformats.org/officeDocument/2006/relationships/image" Target="media/image711.wmf"/><Relationship Id="rId2204" Type="http://schemas.openxmlformats.org/officeDocument/2006/relationships/oleObject" Target="embeddings/oleObject1199.bin"/><Relationship Id="rId97" Type="http://schemas.openxmlformats.org/officeDocument/2006/relationships/image" Target="media/image35.wmf"/><Relationship Id="rId730" Type="http://schemas.openxmlformats.org/officeDocument/2006/relationships/image" Target="media/image317.wmf"/><Relationship Id="rId828" Type="http://schemas.openxmlformats.org/officeDocument/2006/relationships/image" Target="media/image359.wmf"/><Relationship Id="rId1013" Type="http://schemas.openxmlformats.org/officeDocument/2006/relationships/image" Target="media/image440.wmf"/><Relationship Id="rId1360" Type="http://schemas.openxmlformats.org/officeDocument/2006/relationships/oleObject" Target="embeddings/oleObject761.bin"/><Relationship Id="rId1458" Type="http://schemas.openxmlformats.org/officeDocument/2006/relationships/image" Target="media/image642.wmf"/><Relationship Id="rId1665" Type="http://schemas.openxmlformats.org/officeDocument/2006/relationships/image" Target="media/image743.wmf"/><Relationship Id="rId1872" Type="http://schemas.openxmlformats.org/officeDocument/2006/relationships/oleObject" Target="embeddings/oleObject1023.bin"/><Relationship Id="rId1220" Type="http://schemas.openxmlformats.org/officeDocument/2006/relationships/image" Target="media/image529.wmf"/><Relationship Id="rId1318" Type="http://schemas.openxmlformats.org/officeDocument/2006/relationships/oleObject" Target="embeddings/oleObject740.bin"/><Relationship Id="rId1525" Type="http://schemas.openxmlformats.org/officeDocument/2006/relationships/image" Target="media/image675.wmf"/><Relationship Id="rId1732" Type="http://schemas.openxmlformats.org/officeDocument/2006/relationships/oleObject" Target="embeddings/oleObject952.bin"/><Relationship Id="rId24" Type="http://schemas.openxmlformats.org/officeDocument/2006/relationships/oleObject" Target="embeddings/oleObject13.bin"/><Relationship Id="rId2299" Type="http://schemas.openxmlformats.org/officeDocument/2006/relationships/oleObject" Target="embeddings/oleObject1247.bin"/><Relationship Id="rId173" Type="http://schemas.openxmlformats.org/officeDocument/2006/relationships/image" Target="media/image67.wmf"/><Relationship Id="rId380" Type="http://schemas.openxmlformats.org/officeDocument/2006/relationships/oleObject" Target="embeddings/oleObject210.bin"/><Relationship Id="rId2061" Type="http://schemas.openxmlformats.org/officeDocument/2006/relationships/image" Target="media/image935.wmf"/><Relationship Id="rId240" Type="http://schemas.openxmlformats.org/officeDocument/2006/relationships/oleObject" Target="embeddings/oleObject135.bin"/><Relationship Id="rId478" Type="http://schemas.openxmlformats.org/officeDocument/2006/relationships/oleObject" Target="embeddings/oleObject270.bin"/><Relationship Id="rId685" Type="http://schemas.openxmlformats.org/officeDocument/2006/relationships/oleObject" Target="embeddings/oleObject384.bin"/><Relationship Id="rId892" Type="http://schemas.openxmlformats.org/officeDocument/2006/relationships/image" Target="media/image389.wmf"/><Relationship Id="rId2159" Type="http://schemas.openxmlformats.org/officeDocument/2006/relationships/oleObject" Target="embeddings/oleObject1173.bin"/><Relationship Id="rId2366" Type="http://schemas.openxmlformats.org/officeDocument/2006/relationships/oleObject" Target="embeddings/oleObject1283.bin"/><Relationship Id="rId100" Type="http://schemas.openxmlformats.org/officeDocument/2006/relationships/oleObject" Target="embeddings/oleObject58.bin"/><Relationship Id="rId338" Type="http://schemas.openxmlformats.org/officeDocument/2006/relationships/oleObject" Target="embeddings/oleObject186.bin"/><Relationship Id="rId545" Type="http://schemas.openxmlformats.org/officeDocument/2006/relationships/image" Target="media/image233.wmf"/><Relationship Id="rId752" Type="http://schemas.openxmlformats.org/officeDocument/2006/relationships/image" Target="media/image327.wmf"/><Relationship Id="rId1175" Type="http://schemas.openxmlformats.org/officeDocument/2006/relationships/oleObject" Target="embeddings/oleObject658.bin"/><Relationship Id="rId1382" Type="http://schemas.openxmlformats.org/officeDocument/2006/relationships/image" Target="media/image604.wmf"/><Relationship Id="rId2019" Type="http://schemas.openxmlformats.org/officeDocument/2006/relationships/image" Target="media/image914.wmf"/><Relationship Id="rId2226" Type="http://schemas.openxmlformats.org/officeDocument/2006/relationships/oleObject" Target="embeddings/oleObject1210.bin"/><Relationship Id="rId405" Type="http://schemas.openxmlformats.org/officeDocument/2006/relationships/image" Target="media/image174.wmf"/><Relationship Id="rId612" Type="http://schemas.openxmlformats.org/officeDocument/2006/relationships/image" Target="media/image265.wmf"/><Relationship Id="rId1035" Type="http://schemas.openxmlformats.org/officeDocument/2006/relationships/image" Target="media/image450.wmf"/><Relationship Id="rId1242" Type="http://schemas.openxmlformats.org/officeDocument/2006/relationships/image" Target="media/image537.wmf"/><Relationship Id="rId1687" Type="http://schemas.openxmlformats.org/officeDocument/2006/relationships/image" Target="media/image754.wmf"/><Relationship Id="rId1894" Type="http://schemas.openxmlformats.org/officeDocument/2006/relationships/image" Target="media/image854.wmf"/><Relationship Id="rId917" Type="http://schemas.openxmlformats.org/officeDocument/2006/relationships/image" Target="media/image400.wmf"/><Relationship Id="rId1102" Type="http://schemas.openxmlformats.org/officeDocument/2006/relationships/image" Target="media/image478.wmf"/><Relationship Id="rId1547" Type="http://schemas.openxmlformats.org/officeDocument/2006/relationships/image" Target="media/image686.wmf"/><Relationship Id="rId1754" Type="http://schemas.openxmlformats.org/officeDocument/2006/relationships/oleObject" Target="embeddings/oleObject963.bin"/><Relationship Id="rId1961" Type="http://schemas.openxmlformats.org/officeDocument/2006/relationships/oleObject" Target="embeddings/oleObject1069.bin"/><Relationship Id="rId46" Type="http://schemas.openxmlformats.org/officeDocument/2006/relationships/image" Target="media/image16.wmf"/><Relationship Id="rId1407" Type="http://schemas.openxmlformats.org/officeDocument/2006/relationships/image" Target="media/image617.wmf"/><Relationship Id="rId1614" Type="http://schemas.openxmlformats.org/officeDocument/2006/relationships/image" Target="media/image719.wmf"/><Relationship Id="rId1821" Type="http://schemas.openxmlformats.org/officeDocument/2006/relationships/image" Target="media/image819.wmf"/><Relationship Id="rId195" Type="http://schemas.openxmlformats.org/officeDocument/2006/relationships/image" Target="media/image78.wmf"/><Relationship Id="rId1919" Type="http://schemas.openxmlformats.org/officeDocument/2006/relationships/oleObject" Target="embeddings/oleObject1047.bin"/><Relationship Id="rId2083" Type="http://schemas.openxmlformats.org/officeDocument/2006/relationships/oleObject" Target="embeddings/oleObject1132.bin"/><Relationship Id="rId2290" Type="http://schemas.openxmlformats.org/officeDocument/2006/relationships/image" Target="media/image1042.wmf"/><Relationship Id="rId2388" Type="http://schemas.openxmlformats.org/officeDocument/2006/relationships/fontTable" Target="fontTable.xml"/><Relationship Id="rId262" Type="http://schemas.openxmlformats.org/officeDocument/2006/relationships/oleObject" Target="embeddings/oleObject146.bin"/><Relationship Id="rId567" Type="http://schemas.openxmlformats.org/officeDocument/2006/relationships/image" Target="media/image244.wmf"/><Relationship Id="rId1197" Type="http://schemas.openxmlformats.org/officeDocument/2006/relationships/oleObject" Target="embeddings/oleObject671.bin"/><Relationship Id="rId2150" Type="http://schemas.openxmlformats.org/officeDocument/2006/relationships/image" Target="media/image976.wmf"/><Relationship Id="rId2248" Type="http://schemas.openxmlformats.org/officeDocument/2006/relationships/image" Target="media/image1021.wmf"/><Relationship Id="rId122" Type="http://schemas.openxmlformats.org/officeDocument/2006/relationships/oleObject" Target="embeddings/oleObject72.bin"/><Relationship Id="rId774" Type="http://schemas.openxmlformats.org/officeDocument/2006/relationships/oleObject" Target="embeddings/oleObject433.bin"/><Relationship Id="rId981" Type="http://schemas.openxmlformats.org/officeDocument/2006/relationships/image" Target="media/image426.wmf"/><Relationship Id="rId1057" Type="http://schemas.openxmlformats.org/officeDocument/2006/relationships/oleObject" Target="embeddings/oleObject593.bin"/><Relationship Id="rId2010" Type="http://schemas.openxmlformats.org/officeDocument/2006/relationships/oleObject" Target="embeddings/oleObject1095.bin"/><Relationship Id="rId427" Type="http://schemas.openxmlformats.org/officeDocument/2006/relationships/oleObject" Target="embeddings/oleObject240.bin"/><Relationship Id="rId634" Type="http://schemas.openxmlformats.org/officeDocument/2006/relationships/oleObject" Target="embeddings/oleObject355.bin"/><Relationship Id="rId841" Type="http://schemas.openxmlformats.org/officeDocument/2006/relationships/image" Target="media/image365.wmf"/><Relationship Id="rId1264" Type="http://schemas.openxmlformats.org/officeDocument/2006/relationships/oleObject" Target="embeddings/oleObject711.bin"/><Relationship Id="rId1471" Type="http://schemas.openxmlformats.org/officeDocument/2006/relationships/oleObject" Target="embeddings/oleObject817.bin"/><Relationship Id="rId1569" Type="http://schemas.openxmlformats.org/officeDocument/2006/relationships/image" Target="media/image697.wmf"/><Relationship Id="rId2108" Type="http://schemas.openxmlformats.org/officeDocument/2006/relationships/image" Target="media/image957.wmf"/><Relationship Id="rId2315" Type="http://schemas.openxmlformats.org/officeDocument/2006/relationships/oleObject" Target="embeddings/oleObject1255.bin"/><Relationship Id="rId701" Type="http://schemas.openxmlformats.org/officeDocument/2006/relationships/image" Target="media/image303.wmf"/><Relationship Id="rId939" Type="http://schemas.openxmlformats.org/officeDocument/2006/relationships/image" Target="media/image409.wmf"/><Relationship Id="rId1124" Type="http://schemas.openxmlformats.org/officeDocument/2006/relationships/oleObject" Target="embeddings/oleObject630.bin"/><Relationship Id="rId1331" Type="http://schemas.openxmlformats.org/officeDocument/2006/relationships/image" Target="media/image579.wmf"/><Relationship Id="rId1776" Type="http://schemas.openxmlformats.org/officeDocument/2006/relationships/oleObject" Target="embeddings/oleObject974.bin"/><Relationship Id="rId1983" Type="http://schemas.openxmlformats.org/officeDocument/2006/relationships/image" Target="media/image896.wmf"/><Relationship Id="rId68" Type="http://schemas.openxmlformats.org/officeDocument/2006/relationships/oleObject" Target="embeddings/oleObject37.bin"/><Relationship Id="rId1429" Type="http://schemas.openxmlformats.org/officeDocument/2006/relationships/oleObject" Target="embeddings/oleObject796.bin"/><Relationship Id="rId1636" Type="http://schemas.openxmlformats.org/officeDocument/2006/relationships/image" Target="media/image730.wmf"/><Relationship Id="rId1843" Type="http://schemas.openxmlformats.org/officeDocument/2006/relationships/image" Target="media/image830.wmf"/><Relationship Id="rId1703" Type="http://schemas.openxmlformats.org/officeDocument/2006/relationships/oleObject" Target="embeddings/oleObject936.bin"/><Relationship Id="rId1910" Type="http://schemas.openxmlformats.org/officeDocument/2006/relationships/image" Target="media/image862.wmf"/><Relationship Id="rId284" Type="http://schemas.openxmlformats.org/officeDocument/2006/relationships/oleObject" Target="embeddings/oleObject157.bin"/><Relationship Id="rId491" Type="http://schemas.openxmlformats.org/officeDocument/2006/relationships/oleObject" Target="embeddings/oleObject277.bin"/><Relationship Id="rId2172" Type="http://schemas.openxmlformats.org/officeDocument/2006/relationships/oleObject" Target="embeddings/oleObject1180.bin"/><Relationship Id="rId144" Type="http://schemas.openxmlformats.org/officeDocument/2006/relationships/oleObject" Target="embeddings/oleObject85.bin"/><Relationship Id="rId589" Type="http://schemas.openxmlformats.org/officeDocument/2006/relationships/oleObject" Target="embeddings/oleObject329.bin"/><Relationship Id="rId796" Type="http://schemas.openxmlformats.org/officeDocument/2006/relationships/image" Target="media/image345.wmf"/><Relationship Id="rId351" Type="http://schemas.openxmlformats.org/officeDocument/2006/relationships/image" Target="media/image153.wmf"/><Relationship Id="rId449" Type="http://schemas.openxmlformats.org/officeDocument/2006/relationships/oleObject" Target="embeddings/oleObject252.bin"/><Relationship Id="rId656" Type="http://schemas.openxmlformats.org/officeDocument/2006/relationships/image" Target="media/image283.wmf"/><Relationship Id="rId863" Type="http://schemas.openxmlformats.org/officeDocument/2006/relationships/image" Target="media/image376.wmf"/><Relationship Id="rId1079" Type="http://schemas.openxmlformats.org/officeDocument/2006/relationships/oleObject" Target="embeddings/oleObject605.bin"/><Relationship Id="rId1286" Type="http://schemas.openxmlformats.org/officeDocument/2006/relationships/image" Target="media/image558.wmf"/><Relationship Id="rId1493" Type="http://schemas.openxmlformats.org/officeDocument/2006/relationships/oleObject" Target="embeddings/oleObject828.bin"/><Relationship Id="rId2032" Type="http://schemas.openxmlformats.org/officeDocument/2006/relationships/oleObject" Target="embeddings/oleObject1106.bin"/><Relationship Id="rId2337" Type="http://schemas.openxmlformats.org/officeDocument/2006/relationships/oleObject" Target="embeddings/oleObject1266.bin"/><Relationship Id="rId211" Type="http://schemas.openxmlformats.org/officeDocument/2006/relationships/image" Target="media/image86.wmf"/><Relationship Id="rId309" Type="http://schemas.openxmlformats.org/officeDocument/2006/relationships/image" Target="media/image134.wmf"/><Relationship Id="rId516" Type="http://schemas.openxmlformats.org/officeDocument/2006/relationships/image" Target="media/image219.wmf"/><Relationship Id="rId1146" Type="http://schemas.openxmlformats.org/officeDocument/2006/relationships/oleObject" Target="embeddings/oleObject642.bin"/><Relationship Id="rId1798" Type="http://schemas.openxmlformats.org/officeDocument/2006/relationships/oleObject" Target="embeddings/oleObject985.bin"/><Relationship Id="rId723" Type="http://schemas.openxmlformats.org/officeDocument/2006/relationships/oleObject" Target="embeddings/oleObject404.bin"/><Relationship Id="rId930" Type="http://schemas.openxmlformats.org/officeDocument/2006/relationships/oleObject" Target="embeddings/oleObject519.bin"/><Relationship Id="rId1006" Type="http://schemas.openxmlformats.org/officeDocument/2006/relationships/oleObject" Target="embeddings/oleObject564.bin"/><Relationship Id="rId1353" Type="http://schemas.openxmlformats.org/officeDocument/2006/relationships/image" Target="media/image590.wmf"/><Relationship Id="rId1560" Type="http://schemas.openxmlformats.org/officeDocument/2006/relationships/oleObject" Target="embeddings/oleObject862.bin"/><Relationship Id="rId1658" Type="http://schemas.openxmlformats.org/officeDocument/2006/relationships/oleObject" Target="embeddings/oleObject912.bin"/><Relationship Id="rId1865" Type="http://schemas.openxmlformats.org/officeDocument/2006/relationships/image" Target="media/image840.wmf"/><Relationship Id="rId1213" Type="http://schemas.openxmlformats.org/officeDocument/2006/relationships/oleObject" Target="embeddings/oleObject682.bin"/><Relationship Id="rId1420" Type="http://schemas.openxmlformats.org/officeDocument/2006/relationships/oleObject" Target="embeddings/oleObject791.bin"/><Relationship Id="rId1518" Type="http://schemas.openxmlformats.org/officeDocument/2006/relationships/oleObject" Target="embeddings/oleObject841.bin"/><Relationship Id="rId1725" Type="http://schemas.openxmlformats.org/officeDocument/2006/relationships/image" Target="media/image771.wmf"/><Relationship Id="rId1932" Type="http://schemas.openxmlformats.org/officeDocument/2006/relationships/image" Target="media/image872.wmf"/><Relationship Id="rId17" Type="http://schemas.openxmlformats.org/officeDocument/2006/relationships/image" Target="media/image4.wmf"/><Relationship Id="rId2194" Type="http://schemas.openxmlformats.org/officeDocument/2006/relationships/oleObject" Target="embeddings/oleObject1194.bin"/><Relationship Id="rId166" Type="http://schemas.openxmlformats.org/officeDocument/2006/relationships/oleObject" Target="embeddings/oleObject97.bin"/><Relationship Id="rId373" Type="http://schemas.openxmlformats.org/officeDocument/2006/relationships/image" Target="media/image161.wmf"/><Relationship Id="rId580" Type="http://schemas.openxmlformats.org/officeDocument/2006/relationships/image" Target="media/image250.wmf"/><Relationship Id="rId2054" Type="http://schemas.openxmlformats.org/officeDocument/2006/relationships/oleObject" Target="embeddings/oleObject1117.bin"/><Relationship Id="rId2261" Type="http://schemas.openxmlformats.org/officeDocument/2006/relationships/oleObject" Target="embeddings/oleObject1228.bin"/><Relationship Id="rId1" Type="http://schemas.openxmlformats.org/officeDocument/2006/relationships/numbering" Target="numbering.xml"/><Relationship Id="rId233" Type="http://schemas.openxmlformats.org/officeDocument/2006/relationships/image" Target="media/image96.wmf"/><Relationship Id="rId440" Type="http://schemas.openxmlformats.org/officeDocument/2006/relationships/image" Target="media/image187.wmf"/><Relationship Id="rId678" Type="http://schemas.openxmlformats.org/officeDocument/2006/relationships/oleObject" Target="embeddings/oleObject380.bin"/><Relationship Id="rId885" Type="http://schemas.openxmlformats.org/officeDocument/2006/relationships/oleObject" Target="embeddings/oleObject494.bin"/><Relationship Id="rId1070" Type="http://schemas.openxmlformats.org/officeDocument/2006/relationships/image" Target="media/image464.wmf"/><Relationship Id="rId2121" Type="http://schemas.openxmlformats.org/officeDocument/2006/relationships/oleObject" Target="embeddings/oleObject1154.bin"/><Relationship Id="rId2359" Type="http://schemas.openxmlformats.org/officeDocument/2006/relationships/image" Target="media/image1076.wmf"/><Relationship Id="rId300" Type="http://schemas.openxmlformats.org/officeDocument/2006/relationships/oleObject" Target="embeddings/oleObject165.bin"/><Relationship Id="rId538" Type="http://schemas.openxmlformats.org/officeDocument/2006/relationships/image" Target="media/image230.wmf"/><Relationship Id="rId745" Type="http://schemas.openxmlformats.org/officeDocument/2006/relationships/oleObject" Target="embeddings/oleObject416.bin"/><Relationship Id="rId952" Type="http://schemas.openxmlformats.org/officeDocument/2006/relationships/oleObject" Target="embeddings/oleObject532.bin"/><Relationship Id="rId1168" Type="http://schemas.openxmlformats.org/officeDocument/2006/relationships/image" Target="media/image509.wmf"/><Relationship Id="rId1375" Type="http://schemas.openxmlformats.org/officeDocument/2006/relationships/oleObject" Target="embeddings/oleObject769.bin"/><Relationship Id="rId1582" Type="http://schemas.openxmlformats.org/officeDocument/2006/relationships/image" Target="media/image703.wmf"/><Relationship Id="rId2219" Type="http://schemas.openxmlformats.org/officeDocument/2006/relationships/image" Target="media/image1007.wmf"/><Relationship Id="rId81" Type="http://schemas.openxmlformats.org/officeDocument/2006/relationships/oleObject" Target="embeddings/oleObject47.bin"/><Relationship Id="rId605" Type="http://schemas.openxmlformats.org/officeDocument/2006/relationships/oleObject" Target="embeddings/oleObject338.bin"/><Relationship Id="rId812" Type="http://schemas.openxmlformats.org/officeDocument/2006/relationships/oleObject" Target="embeddings/oleObject454.bin"/><Relationship Id="rId1028" Type="http://schemas.openxmlformats.org/officeDocument/2006/relationships/oleObject" Target="embeddings/oleObject576.bin"/><Relationship Id="rId1235" Type="http://schemas.openxmlformats.org/officeDocument/2006/relationships/oleObject" Target="embeddings/oleObject696.bin"/><Relationship Id="rId1442" Type="http://schemas.openxmlformats.org/officeDocument/2006/relationships/image" Target="media/image634.wmf"/><Relationship Id="rId1887" Type="http://schemas.openxmlformats.org/officeDocument/2006/relationships/oleObject" Target="embeddings/oleObject1031.bin"/><Relationship Id="rId1302" Type="http://schemas.openxmlformats.org/officeDocument/2006/relationships/oleObject" Target="embeddings/oleObject732.bin"/><Relationship Id="rId1747" Type="http://schemas.openxmlformats.org/officeDocument/2006/relationships/image" Target="media/image782.wmf"/><Relationship Id="rId1954" Type="http://schemas.openxmlformats.org/officeDocument/2006/relationships/image" Target="media/image883.wmf"/><Relationship Id="rId39" Type="http://schemas.openxmlformats.org/officeDocument/2006/relationships/oleObject" Target="embeddings/oleObject21.bin"/><Relationship Id="rId1607" Type="http://schemas.openxmlformats.org/officeDocument/2006/relationships/oleObject" Target="embeddings/oleObject886.bin"/><Relationship Id="rId1814" Type="http://schemas.openxmlformats.org/officeDocument/2006/relationships/oleObject" Target="embeddings/oleObject993.bin"/><Relationship Id="rId188" Type="http://schemas.openxmlformats.org/officeDocument/2006/relationships/oleObject" Target="embeddings/oleObject108.bin"/><Relationship Id="rId395" Type="http://schemas.openxmlformats.org/officeDocument/2006/relationships/oleObject" Target="embeddings/oleObject219.bin"/><Relationship Id="rId2076" Type="http://schemas.openxmlformats.org/officeDocument/2006/relationships/oleObject" Target="embeddings/oleObject1128.bin"/><Relationship Id="rId2283" Type="http://schemas.openxmlformats.org/officeDocument/2006/relationships/oleObject" Target="embeddings/oleObject1239.bin"/><Relationship Id="rId255" Type="http://schemas.openxmlformats.org/officeDocument/2006/relationships/image" Target="media/image107.wmf"/><Relationship Id="rId462" Type="http://schemas.openxmlformats.org/officeDocument/2006/relationships/oleObject" Target="embeddings/oleObject259.bin"/><Relationship Id="rId1092" Type="http://schemas.openxmlformats.org/officeDocument/2006/relationships/image" Target="media/image473.wmf"/><Relationship Id="rId1397" Type="http://schemas.openxmlformats.org/officeDocument/2006/relationships/image" Target="media/image612.wmf"/><Relationship Id="rId2143" Type="http://schemas.openxmlformats.org/officeDocument/2006/relationships/oleObject" Target="embeddings/oleObject1165.bin"/><Relationship Id="rId2350" Type="http://schemas.openxmlformats.org/officeDocument/2006/relationships/oleObject" Target="embeddings/oleObject1273.bin"/><Relationship Id="rId115" Type="http://schemas.openxmlformats.org/officeDocument/2006/relationships/oleObject" Target="embeddings/oleObject68.bin"/><Relationship Id="rId322" Type="http://schemas.openxmlformats.org/officeDocument/2006/relationships/oleObject" Target="embeddings/oleObject177.bin"/><Relationship Id="rId767" Type="http://schemas.openxmlformats.org/officeDocument/2006/relationships/image" Target="media/image333.wmf"/><Relationship Id="rId974" Type="http://schemas.openxmlformats.org/officeDocument/2006/relationships/oleObject" Target="embeddings/oleObject546.bin"/><Relationship Id="rId2003" Type="http://schemas.openxmlformats.org/officeDocument/2006/relationships/image" Target="media/image906.wmf"/><Relationship Id="rId2210" Type="http://schemas.openxmlformats.org/officeDocument/2006/relationships/oleObject" Target="embeddings/oleObject1202.bin"/><Relationship Id="rId627" Type="http://schemas.openxmlformats.org/officeDocument/2006/relationships/image" Target="media/image271.wmf"/><Relationship Id="rId834" Type="http://schemas.openxmlformats.org/officeDocument/2006/relationships/image" Target="media/image362.wmf"/><Relationship Id="rId1257" Type="http://schemas.openxmlformats.org/officeDocument/2006/relationships/oleObject" Target="embeddings/oleObject707.bin"/><Relationship Id="rId1464" Type="http://schemas.openxmlformats.org/officeDocument/2006/relationships/image" Target="media/image645.wmf"/><Relationship Id="rId1671" Type="http://schemas.openxmlformats.org/officeDocument/2006/relationships/image" Target="media/image746.wmf"/><Relationship Id="rId2308" Type="http://schemas.openxmlformats.org/officeDocument/2006/relationships/image" Target="media/image1051.wmf"/><Relationship Id="rId901" Type="http://schemas.openxmlformats.org/officeDocument/2006/relationships/oleObject" Target="embeddings/oleObject502.bin"/><Relationship Id="rId1117" Type="http://schemas.openxmlformats.org/officeDocument/2006/relationships/image" Target="media/image485.wmf"/><Relationship Id="rId1324" Type="http://schemas.openxmlformats.org/officeDocument/2006/relationships/oleObject" Target="embeddings/oleObject743.bin"/><Relationship Id="rId1531" Type="http://schemas.openxmlformats.org/officeDocument/2006/relationships/image" Target="media/image678.wmf"/><Relationship Id="rId1769" Type="http://schemas.openxmlformats.org/officeDocument/2006/relationships/image" Target="media/image793.wmf"/><Relationship Id="rId1976" Type="http://schemas.openxmlformats.org/officeDocument/2006/relationships/oleObject" Target="embeddings/oleObject1077.bin"/><Relationship Id="rId30" Type="http://schemas.openxmlformats.org/officeDocument/2006/relationships/image" Target="media/image8.wmf"/><Relationship Id="rId1629" Type="http://schemas.openxmlformats.org/officeDocument/2006/relationships/oleObject" Target="embeddings/oleObject897.bin"/><Relationship Id="rId1836" Type="http://schemas.openxmlformats.org/officeDocument/2006/relationships/oleObject" Target="embeddings/oleObject1004.bin"/><Relationship Id="rId1903" Type="http://schemas.openxmlformats.org/officeDocument/2006/relationships/oleObject" Target="embeddings/oleObject1039.bin"/><Relationship Id="rId2098" Type="http://schemas.openxmlformats.org/officeDocument/2006/relationships/image" Target="media/image952.wmf"/><Relationship Id="rId277" Type="http://schemas.openxmlformats.org/officeDocument/2006/relationships/image" Target="media/image118.wmf"/><Relationship Id="rId484" Type="http://schemas.openxmlformats.org/officeDocument/2006/relationships/image" Target="media/image205.wmf"/><Relationship Id="rId2165" Type="http://schemas.openxmlformats.org/officeDocument/2006/relationships/image" Target="media/image983.wmf"/><Relationship Id="rId137" Type="http://schemas.openxmlformats.org/officeDocument/2006/relationships/image" Target="media/image51.wmf"/><Relationship Id="rId344" Type="http://schemas.openxmlformats.org/officeDocument/2006/relationships/oleObject" Target="embeddings/oleObject189.bin"/><Relationship Id="rId691" Type="http://schemas.openxmlformats.org/officeDocument/2006/relationships/oleObject" Target="embeddings/oleObject387.bin"/><Relationship Id="rId789" Type="http://schemas.openxmlformats.org/officeDocument/2006/relationships/image" Target="media/image342.wmf"/><Relationship Id="rId996" Type="http://schemas.openxmlformats.org/officeDocument/2006/relationships/oleObject" Target="embeddings/oleObject558.bin"/><Relationship Id="rId2025" Type="http://schemas.openxmlformats.org/officeDocument/2006/relationships/image" Target="media/image917.wmf"/><Relationship Id="rId2372" Type="http://schemas.openxmlformats.org/officeDocument/2006/relationships/hyperlink" Target="https://link.springer.com/journal/11071" TargetMode="External"/><Relationship Id="rId551" Type="http://schemas.openxmlformats.org/officeDocument/2006/relationships/image" Target="media/image236.wmf"/><Relationship Id="rId649" Type="http://schemas.openxmlformats.org/officeDocument/2006/relationships/oleObject" Target="embeddings/oleObject364.bin"/><Relationship Id="rId856" Type="http://schemas.openxmlformats.org/officeDocument/2006/relationships/oleObject" Target="embeddings/oleObject478.bin"/><Relationship Id="rId1181" Type="http://schemas.openxmlformats.org/officeDocument/2006/relationships/image" Target="media/image514.wmf"/><Relationship Id="rId1279" Type="http://schemas.openxmlformats.org/officeDocument/2006/relationships/oleObject" Target="embeddings/oleObject719.bin"/><Relationship Id="rId1486" Type="http://schemas.openxmlformats.org/officeDocument/2006/relationships/image" Target="media/image656.wmf"/><Relationship Id="rId2232" Type="http://schemas.openxmlformats.org/officeDocument/2006/relationships/oleObject" Target="embeddings/oleObject1213.bin"/><Relationship Id="rId204" Type="http://schemas.openxmlformats.org/officeDocument/2006/relationships/oleObject" Target="embeddings/oleObject116.bin"/><Relationship Id="rId411" Type="http://schemas.openxmlformats.org/officeDocument/2006/relationships/oleObject" Target="embeddings/oleObject229.bin"/><Relationship Id="rId509" Type="http://schemas.openxmlformats.org/officeDocument/2006/relationships/image" Target="media/image216.wmf"/><Relationship Id="rId1041" Type="http://schemas.openxmlformats.org/officeDocument/2006/relationships/image" Target="media/image453.wmf"/><Relationship Id="rId1139" Type="http://schemas.openxmlformats.org/officeDocument/2006/relationships/oleObject" Target="embeddings/oleObject638.bin"/><Relationship Id="rId1346" Type="http://schemas.openxmlformats.org/officeDocument/2006/relationships/oleObject" Target="embeddings/oleObject754.bin"/><Relationship Id="rId1693" Type="http://schemas.openxmlformats.org/officeDocument/2006/relationships/image" Target="media/image757.wmf"/><Relationship Id="rId1998" Type="http://schemas.openxmlformats.org/officeDocument/2006/relationships/oleObject" Target="embeddings/oleObject1089.bin"/><Relationship Id="rId716" Type="http://schemas.openxmlformats.org/officeDocument/2006/relationships/oleObject" Target="embeddings/oleObject400.bin"/><Relationship Id="rId923" Type="http://schemas.openxmlformats.org/officeDocument/2006/relationships/oleObject" Target="embeddings/oleObject515.bin"/><Relationship Id="rId1553" Type="http://schemas.openxmlformats.org/officeDocument/2006/relationships/image" Target="media/image689.wmf"/><Relationship Id="rId1760" Type="http://schemas.openxmlformats.org/officeDocument/2006/relationships/oleObject" Target="embeddings/oleObject966.bin"/><Relationship Id="rId1858" Type="http://schemas.openxmlformats.org/officeDocument/2006/relationships/oleObject" Target="embeddings/oleObject1016.bin"/><Relationship Id="rId52" Type="http://schemas.openxmlformats.org/officeDocument/2006/relationships/image" Target="media/image19.wmf"/><Relationship Id="rId1206" Type="http://schemas.openxmlformats.org/officeDocument/2006/relationships/oleObject" Target="embeddings/oleObject676.bin"/><Relationship Id="rId1413" Type="http://schemas.openxmlformats.org/officeDocument/2006/relationships/image" Target="media/image620.wmf"/><Relationship Id="rId1620" Type="http://schemas.openxmlformats.org/officeDocument/2006/relationships/image" Target="media/image722.wmf"/><Relationship Id="rId1718" Type="http://schemas.openxmlformats.org/officeDocument/2006/relationships/oleObject" Target="embeddings/oleObject945.bin"/><Relationship Id="rId1925" Type="http://schemas.openxmlformats.org/officeDocument/2006/relationships/oleObject" Target="embeddings/oleObject1050.bin"/><Relationship Id="rId299" Type="http://schemas.openxmlformats.org/officeDocument/2006/relationships/image" Target="media/image129.wmf"/><Relationship Id="rId2187" Type="http://schemas.openxmlformats.org/officeDocument/2006/relationships/oleObject" Target="embeddings/oleObject1190.bin"/><Relationship Id="rId159" Type="http://schemas.openxmlformats.org/officeDocument/2006/relationships/image" Target="media/image60.wmf"/><Relationship Id="rId366" Type="http://schemas.openxmlformats.org/officeDocument/2006/relationships/image" Target="media/image158.wmf"/><Relationship Id="rId573" Type="http://schemas.openxmlformats.org/officeDocument/2006/relationships/image" Target="media/image247.wmf"/><Relationship Id="rId780" Type="http://schemas.openxmlformats.org/officeDocument/2006/relationships/oleObject" Target="embeddings/oleObject436.bin"/><Relationship Id="rId2047" Type="http://schemas.openxmlformats.org/officeDocument/2006/relationships/image" Target="media/image928.wmf"/><Relationship Id="rId2254" Type="http://schemas.openxmlformats.org/officeDocument/2006/relationships/image" Target="media/image1024.wmf"/><Relationship Id="rId226" Type="http://schemas.openxmlformats.org/officeDocument/2006/relationships/oleObject" Target="embeddings/oleObject128.bin"/><Relationship Id="rId433" Type="http://schemas.openxmlformats.org/officeDocument/2006/relationships/image" Target="media/image184.wmf"/><Relationship Id="rId878" Type="http://schemas.openxmlformats.org/officeDocument/2006/relationships/image" Target="media/image383.wmf"/><Relationship Id="rId1063" Type="http://schemas.openxmlformats.org/officeDocument/2006/relationships/oleObject" Target="embeddings/oleObject597.bin"/><Relationship Id="rId1270" Type="http://schemas.openxmlformats.org/officeDocument/2006/relationships/oleObject" Target="embeddings/oleObject714.bin"/><Relationship Id="rId2114" Type="http://schemas.openxmlformats.org/officeDocument/2006/relationships/oleObject" Target="embeddings/oleObject1150.bin"/><Relationship Id="rId640" Type="http://schemas.openxmlformats.org/officeDocument/2006/relationships/image" Target="media/image276.wmf"/><Relationship Id="rId738" Type="http://schemas.openxmlformats.org/officeDocument/2006/relationships/image" Target="media/image320.wmf"/><Relationship Id="rId945" Type="http://schemas.openxmlformats.org/officeDocument/2006/relationships/oleObject" Target="embeddings/oleObject528.bin"/><Relationship Id="rId1368" Type="http://schemas.openxmlformats.org/officeDocument/2006/relationships/oleObject" Target="embeddings/oleObject765.bin"/><Relationship Id="rId1575" Type="http://schemas.openxmlformats.org/officeDocument/2006/relationships/oleObject" Target="embeddings/oleObject870.bin"/><Relationship Id="rId1782" Type="http://schemas.openxmlformats.org/officeDocument/2006/relationships/oleObject" Target="embeddings/oleObject977.bin"/><Relationship Id="rId2321" Type="http://schemas.openxmlformats.org/officeDocument/2006/relationships/oleObject" Target="embeddings/oleObject1258.bin"/><Relationship Id="rId74" Type="http://schemas.openxmlformats.org/officeDocument/2006/relationships/image" Target="media/image27.wmf"/><Relationship Id="rId500" Type="http://schemas.openxmlformats.org/officeDocument/2006/relationships/image" Target="media/image212.wmf"/><Relationship Id="rId805" Type="http://schemas.openxmlformats.org/officeDocument/2006/relationships/image" Target="media/image349.wmf"/><Relationship Id="rId1130" Type="http://schemas.openxmlformats.org/officeDocument/2006/relationships/image" Target="media/image491.wmf"/><Relationship Id="rId1228" Type="http://schemas.openxmlformats.org/officeDocument/2006/relationships/oleObject" Target="embeddings/oleObject691.bin"/><Relationship Id="rId1435" Type="http://schemas.openxmlformats.org/officeDocument/2006/relationships/oleObject" Target="embeddings/oleObject799.bin"/><Relationship Id="rId1642" Type="http://schemas.openxmlformats.org/officeDocument/2006/relationships/image" Target="media/image733.wmf"/><Relationship Id="rId1947" Type="http://schemas.openxmlformats.org/officeDocument/2006/relationships/oleObject" Target="embeddings/oleObject1062.bin"/><Relationship Id="rId1502" Type="http://schemas.openxmlformats.org/officeDocument/2006/relationships/image" Target="media/image664.wmf"/><Relationship Id="rId1807" Type="http://schemas.openxmlformats.org/officeDocument/2006/relationships/image" Target="media/image812.wmf"/><Relationship Id="rId290" Type="http://schemas.openxmlformats.org/officeDocument/2006/relationships/oleObject" Target="embeddings/oleObject160.bin"/><Relationship Id="rId388" Type="http://schemas.openxmlformats.org/officeDocument/2006/relationships/oleObject" Target="embeddings/oleObject215.bin"/><Relationship Id="rId2069" Type="http://schemas.openxmlformats.org/officeDocument/2006/relationships/image" Target="media/image939.wmf"/><Relationship Id="rId150" Type="http://schemas.openxmlformats.org/officeDocument/2006/relationships/oleObject" Target="embeddings/oleObject89.bin"/><Relationship Id="rId595" Type="http://schemas.openxmlformats.org/officeDocument/2006/relationships/image" Target="media/image257.wmf"/><Relationship Id="rId2276" Type="http://schemas.openxmlformats.org/officeDocument/2006/relationships/image" Target="media/image1035.wmf"/><Relationship Id="rId248" Type="http://schemas.openxmlformats.org/officeDocument/2006/relationships/oleObject" Target="embeddings/oleObject139.bin"/><Relationship Id="rId455" Type="http://schemas.openxmlformats.org/officeDocument/2006/relationships/image" Target="media/image194.wmf"/><Relationship Id="rId662" Type="http://schemas.openxmlformats.org/officeDocument/2006/relationships/image" Target="media/image286.wmf"/><Relationship Id="rId1085" Type="http://schemas.openxmlformats.org/officeDocument/2006/relationships/oleObject" Target="embeddings/oleObject610.bin"/><Relationship Id="rId1292" Type="http://schemas.openxmlformats.org/officeDocument/2006/relationships/image" Target="media/image561.wmf"/><Relationship Id="rId2136" Type="http://schemas.openxmlformats.org/officeDocument/2006/relationships/image" Target="media/image969.wmf"/><Relationship Id="rId2343" Type="http://schemas.openxmlformats.org/officeDocument/2006/relationships/oleObject" Target="embeddings/oleObject1269.bin"/><Relationship Id="rId108" Type="http://schemas.openxmlformats.org/officeDocument/2006/relationships/image" Target="media/image39.wmf"/><Relationship Id="rId315" Type="http://schemas.openxmlformats.org/officeDocument/2006/relationships/image" Target="media/image137.wmf"/><Relationship Id="rId522" Type="http://schemas.openxmlformats.org/officeDocument/2006/relationships/image" Target="media/image222.wmf"/><Relationship Id="rId967" Type="http://schemas.openxmlformats.org/officeDocument/2006/relationships/oleObject" Target="embeddings/oleObject542.bin"/><Relationship Id="rId1152" Type="http://schemas.openxmlformats.org/officeDocument/2006/relationships/oleObject" Target="embeddings/oleObject645.bin"/><Relationship Id="rId1597" Type="http://schemas.openxmlformats.org/officeDocument/2006/relationships/oleObject" Target="embeddings/oleObject881.bin"/><Relationship Id="rId2203" Type="http://schemas.openxmlformats.org/officeDocument/2006/relationships/image" Target="media/image999.wmf"/><Relationship Id="rId96" Type="http://schemas.openxmlformats.org/officeDocument/2006/relationships/oleObject" Target="embeddings/oleObject56.bin"/><Relationship Id="rId827" Type="http://schemas.openxmlformats.org/officeDocument/2006/relationships/oleObject" Target="embeddings/oleObject463.bin"/><Relationship Id="rId1012" Type="http://schemas.openxmlformats.org/officeDocument/2006/relationships/oleObject" Target="embeddings/oleObject567.bin"/><Relationship Id="rId1457" Type="http://schemas.openxmlformats.org/officeDocument/2006/relationships/oleObject" Target="embeddings/oleObject810.bin"/><Relationship Id="rId1664" Type="http://schemas.openxmlformats.org/officeDocument/2006/relationships/oleObject" Target="embeddings/oleObject916.bin"/><Relationship Id="rId1871" Type="http://schemas.openxmlformats.org/officeDocument/2006/relationships/image" Target="media/image843.wmf"/><Relationship Id="rId1317" Type="http://schemas.openxmlformats.org/officeDocument/2006/relationships/image" Target="media/image572.wmf"/><Relationship Id="rId1524" Type="http://schemas.openxmlformats.org/officeDocument/2006/relationships/oleObject" Target="embeddings/oleObject844.bin"/><Relationship Id="rId1731" Type="http://schemas.openxmlformats.org/officeDocument/2006/relationships/image" Target="media/image774.wmf"/><Relationship Id="rId1969" Type="http://schemas.openxmlformats.org/officeDocument/2006/relationships/oleObject" Target="embeddings/oleObject1073.bin"/><Relationship Id="rId23" Type="http://schemas.openxmlformats.org/officeDocument/2006/relationships/oleObject" Target="embeddings/oleObject12.bin"/><Relationship Id="rId1829" Type="http://schemas.openxmlformats.org/officeDocument/2006/relationships/image" Target="media/image823.wmf"/><Relationship Id="rId2298" Type="http://schemas.openxmlformats.org/officeDocument/2006/relationships/image" Target="media/image1046.wmf"/><Relationship Id="rId172" Type="http://schemas.openxmlformats.org/officeDocument/2006/relationships/oleObject" Target="embeddings/oleObject100.bin"/><Relationship Id="rId477" Type="http://schemas.openxmlformats.org/officeDocument/2006/relationships/image" Target="media/image202.wmf"/><Relationship Id="rId684" Type="http://schemas.openxmlformats.org/officeDocument/2006/relationships/image" Target="media/image295.wmf"/><Relationship Id="rId2060" Type="http://schemas.openxmlformats.org/officeDocument/2006/relationships/oleObject" Target="embeddings/oleObject1120.bin"/><Relationship Id="rId2158" Type="http://schemas.openxmlformats.org/officeDocument/2006/relationships/image" Target="media/image980.wmf"/><Relationship Id="rId2365" Type="http://schemas.openxmlformats.org/officeDocument/2006/relationships/oleObject" Target="embeddings/oleObject1282.bin"/><Relationship Id="rId337" Type="http://schemas.openxmlformats.org/officeDocument/2006/relationships/oleObject" Target="embeddings/oleObject185.bin"/><Relationship Id="rId891" Type="http://schemas.openxmlformats.org/officeDocument/2006/relationships/oleObject" Target="embeddings/oleObject497.bin"/><Relationship Id="rId989" Type="http://schemas.openxmlformats.org/officeDocument/2006/relationships/oleObject" Target="embeddings/oleObject554.bin"/><Relationship Id="rId2018" Type="http://schemas.openxmlformats.org/officeDocument/2006/relationships/oleObject" Target="embeddings/oleObject1099.bin"/><Relationship Id="rId544" Type="http://schemas.openxmlformats.org/officeDocument/2006/relationships/oleObject" Target="embeddings/oleObject306.bin"/><Relationship Id="rId751" Type="http://schemas.openxmlformats.org/officeDocument/2006/relationships/oleObject" Target="embeddings/oleObject419.bin"/><Relationship Id="rId849" Type="http://schemas.openxmlformats.org/officeDocument/2006/relationships/image" Target="media/image369.wmf"/><Relationship Id="rId1174" Type="http://schemas.openxmlformats.org/officeDocument/2006/relationships/image" Target="media/image511.wmf"/><Relationship Id="rId1381" Type="http://schemas.openxmlformats.org/officeDocument/2006/relationships/oleObject" Target="embeddings/oleObject772.bin"/><Relationship Id="rId1479" Type="http://schemas.openxmlformats.org/officeDocument/2006/relationships/oleObject" Target="embeddings/oleObject821.bin"/><Relationship Id="rId1686" Type="http://schemas.openxmlformats.org/officeDocument/2006/relationships/oleObject" Target="embeddings/oleObject927.bin"/><Relationship Id="rId2225" Type="http://schemas.openxmlformats.org/officeDocument/2006/relationships/image" Target="media/image1010.wmf"/><Relationship Id="rId404" Type="http://schemas.openxmlformats.org/officeDocument/2006/relationships/oleObject" Target="embeddings/oleObject225.bin"/><Relationship Id="rId611" Type="http://schemas.openxmlformats.org/officeDocument/2006/relationships/oleObject" Target="embeddings/oleObject341.bin"/><Relationship Id="rId1034" Type="http://schemas.openxmlformats.org/officeDocument/2006/relationships/oleObject" Target="embeddings/oleObject579.bin"/><Relationship Id="rId1241" Type="http://schemas.openxmlformats.org/officeDocument/2006/relationships/oleObject" Target="embeddings/oleObject699.bin"/><Relationship Id="rId1339" Type="http://schemas.openxmlformats.org/officeDocument/2006/relationships/image" Target="media/image583.wmf"/><Relationship Id="rId1893" Type="http://schemas.openxmlformats.org/officeDocument/2006/relationships/oleObject" Target="embeddings/oleObject1034.bin"/><Relationship Id="rId709" Type="http://schemas.openxmlformats.org/officeDocument/2006/relationships/image" Target="media/image307.wmf"/><Relationship Id="rId916" Type="http://schemas.openxmlformats.org/officeDocument/2006/relationships/oleObject" Target="embeddings/oleObject511.bin"/><Relationship Id="rId1101" Type="http://schemas.openxmlformats.org/officeDocument/2006/relationships/oleObject" Target="embeddings/oleObject618.bin"/><Relationship Id="rId1546" Type="http://schemas.openxmlformats.org/officeDocument/2006/relationships/oleObject" Target="embeddings/oleObject855.bin"/><Relationship Id="rId1753" Type="http://schemas.openxmlformats.org/officeDocument/2006/relationships/image" Target="media/image785.wmf"/><Relationship Id="rId1960" Type="http://schemas.openxmlformats.org/officeDocument/2006/relationships/image" Target="media/image886.wmf"/><Relationship Id="rId45" Type="http://schemas.openxmlformats.org/officeDocument/2006/relationships/oleObject" Target="embeddings/oleObject24.bin"/><Relationship Id="rId1406" Type="http://schemas.openxmlformats.org/officeDocument/2006/relationships/oleObject" Target="embeddings/oleObject784.bin"/><Relationship Id="rId1613" Type="http://schemas.openxmlformats.org/officeDocument/2006/relationships/oleObject" Target="embeddings/oleObject889.bin"/><Relationship Id="rId1820" Type="http://schemas.openxmlformats.org/officeDocument/2006/relationships/oleObject" Target="embeddings/oleObject996.bin"/><Relationship Id="rId194" Type="http://schemas.openxmlformats.org/officeDocument/2006/relationships/oleObject" Target="embeddings/oleObject111.bin"/><Relationship Id="rId1918" Type="http://schemas.openxmlformats.org/officeDocument/2006/relationships/image" Target="media/image866.wmf"/><Relationship Id="rId2082" Type="http://schemas.openxmlformats.org/officeDocument/2006/relationships/oleObject" Target="embeddings/oleObject1131.bin"/><Relationship Id="rId261" Type="http://schemas.openxmlformats.org/officeDocument/2006/relationships/image" Target="media/image110.wmf"/><Relationship Id="rId499" Type="http://schemas.openxmlformats.org/officeDocument/2006/relationships/oleObject" Target="embeddings/oleObject282.bin"/><Relationship Id="rId2387" Type="http://schemas.openxmlformats.org/officeDocument/2006/relationships/footer" Target="footer1.xml"/><Relationship Id="rId359" Type="http://schemas.openxmlformats.org/officeDocument/2006/relationships/image" Target="media/image155.wmf"/><Relationship Id="rId566" Type="http://schemas.openxmlformats.org/officeDocument/2006/relationships/oleObject" Target="embeddings/oleObject317.bin"/><Relationship Id="rId773" Type="http://schemas.openxmlformats.org/officeDocument/2006/relationships/oleObject" Target="embeddings/oleObject432.bin"/><Relationship Id="rId1196" Type="http://schemas.openxmlformats.org/officeDocument/2006/relationships/oleObject" Target="embeddings/oleObject670.bin"/><Relationship Id="rId2247" Type="http://schemas.openxmlformats.org/officeDocument/2006/relationships/oleObject" Target="embeddings/oleObject1221.bin"/><Relationship Id="rId121" Type="http://schemas.openxmlformats.org/officeDocument/2006/relationships/image" Target="media/image44.wmf"/><Relationship Id="rId219" Type="http://schemas.openxmlformats.org/officeDocument/2006/relationships/oleObject" Target="embeddings/oleObject124.bin"/><Relationship Id="rId426" Type="http://schemas.openxmlformats.org/officeDocument/2006/relationships/image" Target="media/image181.wmf"/><Relationship Id="rId633" Type="http://schemas.openxmlformats.org/officeDocument/2006/relationships/image" Target="media/image273.wmf"/><Relationship Id="rId980" Type="http://schemas.openxmlformats.org/officeDocument/2006/relationships/oleObject" Target="embeddings/oleObject549.bin"/><Relationship Id="rId1056" Type="http://schemas.openxmlformats.org/officeDocument/2006/relationships/image" Target="media/image458.wmf"/><Relationship Id="rId1263" Type="http://schemas.openxmlformats.org/officeDocument/2006/relationships/image" Target="media/image547.wmf"/><Relationship Id="rId2107" Type="http://schemas.openxmlformats.org/officeDocument/2006/relationships/oleObject" Target="embeddings/oleObject1145.bin"/><Relationship Id="rId2314" Type="http://schemas.openxmlformats.org/officeDocument/2006/relationships/image" Target="media/image1054.wmf"/><Relationship Id="rId840" Type="http://schemas.openxmlformats.org/officeDocument/2006/relationships/oleObject" Target="embeddings/oleObject470.bin"/><Relationship Id="rId938" Type="http://schemas.openxmlformats.org/officeDocument/2006/relationships/oleObject" Target="embeddings/oleObject524.bin"/><Relationship Id="rId1470" Type="http://schemas.openxmlformats.org/officeDocument/2006/relationships/image" Target="media/image648.wmf"/><Relationship Id="rId1568" Type="http://schemas.openxmlformats.org/officeDocument/2006/relationships/oleObject" Target="embeddings/oleObject866.bin"/><Relationship Id="rId1775" Type="http://schemas.openxmlformats.org/officeDocument/2006/relationships/image" Target="media/image796.wmf"/><Relationship Id="rId67" Type="http://schemas.openxmlformats.org/officeDocument/2006/relationships/oleObject" Target="embeddings/oleObject36.bin"/><Relationship Id="rId700" Type="http://schemas.openxmlformats.org/officeDocument/2006/relationships/oleObject" Target="embeddings/oleObject392.bin"/><Relationship Id="rId1123" Type="http://schemas.openxmlformats.org/officeDocument/2006/relationships/image" Target="media/image488.wmf"/><Relationship Id="rId1330" Type="http://schemas.openxmlformats.org/officeDocument/2006/relationships/oleObject" Target="embeddings/oleObject746.bin"/><Relationship Id="rId1428" Type="http://schemas.openxmlformats.org/officeDocument/2006/relationships/image" Target="media/image627.wmf"/><Relationship Id="rId1635" Type="http://schemas.openxmlformats.org/officeDocument/2006/relationships/oleObject" Target="embeddings/oleObject900.bin"/><Relationship Id="rId1982" Type="http://schemas.openxmlformats.org/officeDocument/2006/relationships/oleObject" Target="embeddings/oleObject1081.bin"/><Relationship Id="rId1842" Type="http://schemas.openxmlformats.org/officeDocument/2006/relationships/oleObject" Target="embeddings/oleObject1007.bin"/><Relationship Id="rId1702" Type="http://schemas.openxmlformats.org/officeDocument/2006/relationships/image" Target="media/image761.wmf"/><Relationship Id="rId283" Type="http://schemas.openxmlformats.org/officeDocument/2006/relationships/image" Target="media/image121.wmf"/><Relationship Id="rId490" Type="http://schemas.openxmlformats.org/officeDocument/2006/relationships/image" Target="media/image208.wmf"/><Relationship Id="rId2171" Type="http://schemas.openxmlformats.org/officeDocument/2006/relationships/image" Target="media/image986.wmf"/><Relationship Id="rId143" Type="http://schemas.openxmlformats.org/officeDocument/2006/relationships/image" Target="media/image53.wmf"/><Relationship Id="rId350" Type="http://schemas.openxmlformats.org/officeDocument/2006/relationships/oleObject" Target="embeddings/oleObject192.bin"/><Relationship Id="rId588" Type="http://schemas.openxmlformats.org/officeDocument/2006/relationships/image" Target="media/image254.wmf"/><Relationship Id="rId795" Type="http://schemas.openxmlformats.org/officeDocument/2006/relationships/oleObject" Target="embeddings/oleObject445.bin"/><Relationship Id="rId2031" Type="http://schemas.openxmlformats.org/officeDocument/2006/relationships/image" Target="media/image920.wmf"/><Relationship Id="rId2269" Type="http://schemas.openxmlformats.org/officeDocument/2006/relationships/oleObject" Target="embeddings/oleObject1232.bin"/><Relationship Id="rId9" Type="http://schemas.openxmlformats.org/officeDocument/2006/relationships/image" Target="media/image2.wmf"/><Relationship Id="rId210" Type="http://schemas.openxmlformats.org/officeDocument/2006/relationships/oleObject" Target="embeddings/oleObject119.bin"/><Relationship Id="rId448" Type="http://schemas.openxmlformats.org/officeDocument/2006/relationships/image" Target="media/image191.wmf"/><Relationship Id="rId655" Type="http://schemas.openxmlformats.org/officeDocument/2006/relationships/oleObject" Target="embeddings/oleObject367.bin"/><Relationship Id="rId862" Type="http://schemas.openxmlformats.org/officeDocument/2006/relationships/oleObject" Target="embeddings/oleObject481.bin"/><Relationship Id="rId1078" Type="http://schemas.openxmlformats.org/officeDocument/2006/relationships/image" Target="media/image468.wmf"/><Relationship Id="rId1285" Type="http://schemas.openxmlformats.org/officeDocument/2006/relationships/oleObject" Target="embeddings/oleObject722.bin"/><Relationship Id="rId1492" Type="http://schemas.openxmlformats.org/officeDocument/2006/relationships/image" Target="media/image659.wmf"/><Relationship Id="rId2129" Type="http://schemas.openxmlformats.org/officeDocument/2006/relationships/oleObject" Target="embeddings/oleObject1158.bin"/><Relationship Id="rId2336" Type="http://schemas.openxmlformats.org/officeDocument/2006/relationships/image" Target="media/image1065.wmf"/><Relationship Id="rId308" Type="http://schemas.openxmlformats.org/officeDocument/2006/relationships/oleObject" Target="embeddings/oleObject169.bin"/><Relationship Id="rId515" Type="http://schemas.openxmlformats.org/officeDocument/2006/relationships/oleObject" Target="embeddings/oleObject291.bin"/><Relationship Id="rId722" Type="http://schemas.openxmlformats.org/officeDocument/2006/relationships/image" Target="media/image313.wmf"/><Relationship Id="rId1145" Type="http://schemas.openxmlformats.org/officeDocument/2006/relationships/image" Target="media/image498.wmf"/><Relationship Id="rId1352" Type="http://schemas.openxmlformats.org/officeDocument/2006/relationships/oleObject" Target="embeddings/oleObject757.bin"/><Relationship Id="rId1797" Type="http://schemas.openxmlformats.org/officeDocument/2006/relationships/image" Target="media/image807.wmf"/><Relationship Id="rId89" Type="http://schemas.openxmlformats.org/officeDocument/2006/relationships/oleObject" Target="embeddings/oleObject52.bin"/><Relationship Id="rId1005" Type="http://schemas.openxmlformats.org/officeDocument/2006/relationships/image" Target="media/image436.wmf"/><Relationship Id="rId1212" Type="http://schemas.openxmlformats.org/officeDocument/2006/relationships/oleObject" Target="embeddings/oleObject681.bin"/><Relationship Id="rId1657" Type="http://schemas.openxmlformats.org/officeDocument/2006/relationships/oleObject" Target="embeddings/oleObject911.bin"/><Relationship Id="rId1864" Type="http://schemas.openxmlformats.org/officeDocument/2006/relationships/oleObject" Target="embeddings/oleObject1019.bin"/><Relationship Id="rId1517" Type="http://schemas.openxmlformats.org/officeDocument/2006/relationships/image" Target="media/image671.wmf"/><Relationship Id="rId1724" Type="http://schemas.openxmlformats.org/officeDocument/2006/relationships/oleObject" Target="embeddings/oleObject948.bin"/><Relationship Id="rId16" Type="http://schemas.openxmlformats.org/officeDocument/2006/relationships/oleObject" Target="embeddings/oleObject7.bin"/><Relationship Id="rId1931" Type="http://schemas.openxmlformats.org/officeDocument/2006/relationships/oleObject" Target="embeddings/oleObject1054.bin"/><Relationship Id="rId2193" Type="http://schemas.openxmlformats.org/officeDocument/2006/relationships/image" Target="media/image994.wmf"/><Relationship Id="rId165" Type="http://schemas.openxmlformats.org/officeDocument/2006/relationships/image" Target="media/image63.wmf"/><Relationship Id="rId372" Type="http://schemas.openxmlformats.org/officeDocument/2006/relationships/oleObject" Target="embeddings/oleObject206.bin"/><Relationship Id="rId677" Type="http://schemas.openxmlformats.org/officeDocument/2006/relationships/image" Target="media/image292.wmf"/><Relationship Id="rId2053" Type="http://schemas.openxmlformats.org/officeDocument/2006/relationships/image" Target="media/image931.wmf"/><Relationship Id="rId2260" Type="http://schemas.openxmlformats.org/officeDocument/2006/relationships/image" Target="media/image1027.wmf"/><Relationship Id="rId2358" Type="http://schemas.openxmlformats.org/officeDocument/2006/relationships/oleObject" Target="embeddings/oleObject1277.bin"/><Relationship Id="rId232" Type="http://schemas.openxmlformats.org/officeDocument/2006/relationships/oleObject" Target="embeddings/oleObject131.bin"/><Relationship Id="rId884" Type="http://schemas.openxmlformats.org/officeDocument/2006/relationships/image" Target="media/image385.wmf"/><Relationship Id="rId2120" Type="http://schemas.openxmlformats.org/officeDocument/2006/relationships/image" Target="media/image961.wmf"/><Relationship Id="rId537" Type="http://schemas.openxmlformats.org/officeDocument/2006/relationships/oleObject" Target="embeddings/oleObject302.bin"/><Relationship Id="rId744" Type="http://schemas.openxmlformats.org/officeDocument/2006/relationships/image" Target="media/image323.wmf"/><Relationship Id="rId951" Type="http://schemas.openxmlformats.org/officeDocument/2006/relationships/image" Target="media/image414.wmf"/><Relationship Id="rId1167" Type="http://schemas.openxmlformats.org/officeDocument/2006/relationships/oleObject" Target="embeddings/oleObject653.bin"/><Relationship Id="rId1374" Type="http://schemas.openxmlformats.org/officeDocument/2006/relationships/oleObject" Target="embeddings/oleObject768.bin"/><Relationship Id="rId1581" Type="http://schemas.openxmlformats.org/officeDocument/2006/relationships/oleObject" Target="embeddings/oleObject873.bin"/><Relationship Id="rId1679" Type="http://schemas.openxmlformats.org/officeDocument/2006/relationships/image" Target="media/image750.wmf"/><Relationship Id="rId2218" Type="http://schemas.openxmlformats.org/officeDocument/2006/relationships/oleObject" Target="embeddings/oleObject1206.bin"/><Relationship Id="rId80" Type="http://schemas.openxmlformats.org/officeDocument/2006/relationships/oleObject" Target="embeddings/oleObject46.bin"/><Relationship Id="rId604" Type="http://schemas.openxmlformats.org/officeDocument/2006/relationships/image" Target="media/image261.wmf"/><Relationship Id="rId811" Type="http://schemas.openxmlformats.org/officeDocument/2006/relationships/image" Target="media/image352.wmf"/><Relationship Id="rId1027" Type="http://schemas.openxmlformats.org/officeDocument/2006/relationships/image" Target="media/image446.wmf"/><Relationship Id="rId1234" Type="http://schemas.openxmlformats.org/officeDocument/2006/relationships/oleObject" Target="embeddings/oleObject695.bin"/><Relationship Id="rId1441" Type="http://schemas.openxmlformats.org/officeDocument/2006/relationships/oleObject" Target="embeddings/oleObject802.bin"/><Relationship Id="rId1886" Type="http://schemas.openxmlformats.org/officeDocument/2006/relationships/image" Target="media/image850.wmf"/><Relationship Id="rId909" Type="http://schemas.openxmlformats.org/officeDocument/2006/relationships/oleObject" Target="embeddings/oleObject507.bin"/><Relationship Id="rId1301" Type="http://schemas.openxmlformats.org/officeDocument/2006/relationships/image" Target="media/image564.wmf"/><Relationship Id="rId1539" Type="http://schemas.openxmlformats.org/officeDocument/2006/relationships/image" Target="media/image682.wmf"/><Relationship Id="rId1746" Type="http://schemas.openxmlformats.org/officeDocument/2006/relationships/oleObject" Target="embeddings/oleObject959.bin"/><Relationship Id="rId1953" Type="http://schemas.openxmlformats.org/officeDocument/2006/relationships/oleObject" Target="embeddings/oleObject1065.bin"/><Relationship Id="rId38" Type="http://schemas.openxmlformats.org/officeDocument/2006/relationships/image" Target="media/image12.wmf"/><Relationship Id="rId1606" Type="http://schemas.openxmlformats.org/officeDocument/2006/relationships/image" Target="media/image715.wmf"/><Relationship Id="rId1813" Type="http://schemas.openxmlformats.org/officeDocument/2006/relationships/image" Target="media/image815.wmf"/><Relationship Id="rId187" Type="http://schemas.openxmlformats.org/officeDocument/2006/relationships/image" Target="media/image74.wmf"/><Relationship Id="rId394" Type="http://schemas.openxmlformats.org/officeDocument/2006/relationships/image" Target="media/image170.wmf"/><Relationship Id="rId2075" Type="http://schemas.openxmlformats.org/officeDocument/2006/relationships/image" Target="media/image942.wmf"/><Relationship Id="rId2282" Type="http://schemas.openxmlformats.org/officeDocument/2006/relationships/image" Target="media/image1038.wmf"/><Relationship Id="rId254" Type="http://schemas.openxmlformats.org/officeDocument/2006/relationships/oleObject" Target="embeddings/oleObject142.bin"/><Relationship Id="rId699" Type="http://schemas.openxmlformats.org/officeDocument/2006/relationships/image" Target="media/image302.wmf"/><Relationship Id="rId1091" Type="http://schemas.openxmlformats.org/officeDocument/2006/relationships/oleObject" Target="embeddings/oleObject613.bin"/><Relationship Id="rId114" Type="http://schemas.openxmlformats.org/officeDocument/2006/relationships/oleObject" Target="embeddings/oleObject67.bin"/><Relationship Id="rId461" Type="http://schemas.openxmlformats.org/officeDocument/2006/relationships/image" Target="media/image197.wmf"/><Relationship Id="rId559" Type="http://schemas.openxmlformats.org/officeDocument/2006/relationships/image" Target="media/image240.wmf"/><Relationship Id="rId766" Type="http://schemas.openxmlformats.org/officeDocument/2006/relationships/oleObject" Target="embeddings/oleObject428.bin"/><Relationship Id="rId1189" Type="http://schemas.openxmlformats.org/officeDocument/2006/relationships/oleObject" Target="embeddings/oleObject666.bin"/><Relationship Id="rId1396" Type="http://schemas.openxmlformats.org/officeDocument/2006/relationships/oleObject" Target="embeddings/oleObject779.bin"/><Relationship Id="rId2142" Type="http://schemas.openxmlformats.org/officeDocument/2006/relationships/image" Target="media/image972.wmf"/><Relationship Id="rId321" Type="http://schemas.openxmlformats.org/officeDocument/2006/relationships/oleObject" Target="embeddings/oleObject176.bin"/><Relationship Id="rId419" Type="http://schemas.openxmlformats.org/officeDocument/2006/relationships/image" Target="media/image179.wmf"/><Relationship Id="rId626" Type="http://schemas.openxmlformats.org/officeDocument/2006/relationships/oleObject" Target="embeddings/oleObject350.bin"/><Relationship Id="rId973" Type="http://schemas.openxmlformats.org/officeDocument/2006/relationships/image" Target="media/image422.wmf"/><Relationship Id="rId1049" Type="http://schemas.openxmlformats.org/officeDocument/2006/relationships/oleObject" Target="embeddings/oleObject588.bin"/><Relationship Id="rId1256" Type="http://schemas.openxmlformats.org/officeDocument/2006/relationships/image" Target="media/image544.wmf"/><Relationship Id="rId2002" Type="http://schemas.openxmlformats.org/officeDocument/2006/relationships/oleObject" Target="embeddings/oleObject1091.bin"/><Relationship Id="rId2307" Type="http://schemas.openxmlformats.org/officeDocument/2006/relationships/oleObject" Target="embeddings/oleObject1251.bin"/><Relationship Id="rId833" Type="http://schemas.openxmlformats.org/officeDocument/2006/relationships/oleObject" Target="embeddings/oleObject466.bin"/><Relationship Id="rId1116" Type="http://schemas.openxmlformats.org/officeDocument/2006/relationships/oleObject" Target="embeddings/oleObject626.bin"/><Relationship Id="rId1463" Type="http://schemas.openxmlformats.org/officeDocument/2006/relationships/oleObject" Target="embeddings/oleObject813.bin"/><Relationship Id="rId1670" Type="http://schemas.openxmlformats.org/officeDocument/2006/relationships/oleObject" Target="embeddings/oleObject919.bin"/><Relationship Id="rId1768" Type="http://schemas.openxmlformats.org/officeDocument/2006/relationships/oleObject" Target="embeddings/oleObject970.bin"/><Relationship Id="rId900" Type="http://schemas.openxmlformats.org/officeDocument/2006/relationships/image" Target="media/image393.wmf"/><Relationship Id="rId1323" Type="http://schemas.openxmlformats.org/officeDocument/2006/relationships/image" Target="media/image575.wmf"/><Relationship Id="rId1530" Type="http://schemas.openxmlformats.org/officeDocument/2006/relationships/oleObject" Target="embeddings/oleObject847.bin"/><Relationship Id="rId1628" Type="http://schemas.openxmlformats.org/officeDocument/2006/relationships/image" Target="media/image726.wmf"/><Relationship Id="rId1975" Type="http://schemas.openxmlformats.org/officeDocument/2006/relationships/oleObject" Target="embeddings/oleObject1076.bin"/><Relationship Id="rId1835" Type="http://schemas.openxmlformats.org/officeDocument/2006/relationships/image" Target="media/image826.wmf"/><Relationship Id="rId1902" Type="http://schemas.openxmlformats.org/officeDocument/2006/relationships/image" Target="media/image858.wmf"/><Relationship Id="rId2097" Type="http://schemas.openxmlformats.org/officeDocument/2006/relationships/oleObject" Target="embeddings/oleObject1140.bin"/><Relationship Id="rId276" Type="http://schemas.openxmlformats.org/officeDocument/2006/relationships/oleObject" Target="embeddings/oleObject153.bin"/><Relationship Id="rId483" Type="http://schemas.openxmlformats.org/officeDocument/2006/relationships/oleObject" Target="embeddings/oleObject273.bin"/><Relationship Id="rId690" Type="http://schemas.openxmlformats.org/officeDocument/2006/relationships/image" Target="media/image298.wmf"/><Relationship Id="rId2164" Type="http://schemas.openxmlformats.org/officeDocument/2006/relationships/oleObject" Target="embeddings/oleObject1176.bin"/><Relationship Id="rId2371" Type="http://schemas.openxmlformats.org/officeDocument/2006/relationships/oleObject" Target="embeddings/oleObject1288.bin"/><Relationship Id="rId136" Type="http://schemas.openxmlformats.org/officeDocument/2006/relationships/oleObject" Target="embeddings/oleObject80.bin"/><Relationship Id="rId343" Type="http://schemas.openxmlformats.org/officeDocument/2006/relationships/image" Target="media/image149.wmf"/><Relationship Id="rId550" Type="http://schemas.openxmlformats.org/officeDocument/2006/relationships/oleObject" Target="embeddings/oleObject309.bin"/><Relationship Id="rId788" Type="http://schemas.openxmlformats.org/officeDocument/2006/relationships/oleObject" Target="embeddings/oleObject441.bin"/><Relationship Id="rId995" Type="http://schemas.openxmlformats.org/officeDocument/2006/relationships/oleObject" Target="embeddings/oleObject557.bin"/><Relationship Id="rId1180" Type="http://schemas.openxmlformats.org/officeDocument/2006/relationships/oleObject" Target="embeddings/oleObject661.bin"/><Relationship Id="rId2024" Type="http://schemas.openxmlformats.org/officeDocument/2006/relationships/oleObject" Target="embeddings/oleObject1102.bin"/><Relationship Id="rId2231" Type="http://schemas.openxmlformats.org/officeDocument/2006/relationships/image" Target="media/image1013.wmf"/><Relationship Id="rId203" Type="http://schemas.openxmlformats.org/officeDocument/2006/relationships/image" Target="media/image82.wmf"/><Relationship Id="rId648" Type="http://schemas.openxmlformats.org/officeDocument/2006/relationships/oleObject" Target="embeddings/oleObject363.bin"/><Relationship Id="rId855" Type="http://schemas.openxmlformats.org/officeDocument/2006/relationships/image" Target="media/image372.wmf"/><Relationship Id="rId1040" Type="http://schemas.openxmlformats.org/officeDocument/2006/relationships/oleObject" Target="embeddings/oleObject582.bin"/><Relationship Id="rId1278" Type="http://schemas.openxmlformats.org/officeDocument/2006/relationships/image" Target="media/image554.wmf"/><Relationship Id="rId1485" Type="http://schemas.openxmlformats.org/officeDocument/2006/relationships/oleObject" Target="embeddings/oleObject824.bin"/><Relationship Id="rId1692" Type="http://schemas.openxmlformats.org/officeDocument/2006/relationships/oleObject" Target="embeddings/oleObject930.bin"/><Relationship Id="rId2329" Type="http://schemas.openxmlformats.org/officeDocument/2006/relationships/oleObject" Target="embeddings/oleObject1262.bin"/><Relationship Id="rId410" Type="http://schemas.openxmlformats.org/officeDocument/2006/relationships/image" Target="media/image176.wmf"/><Relationship Id="rId508" Type="http://schemas.openxmlformats.org/officeDocument/2006/relationships/oleObject" Target="embeddings/oleObject287.bin"/><Relationship Id="rId715" Type="http://schemas.openxmlformats.org/officeDocument/2006/relationships/image" Target="media/image310.wmf"/><Relationship Id="rId922" Type="http://schemas.openxmlformats.org/officeDocument/2006/relationships/image" Target="media/image402.wmf"/><Relationship Id="rId1138" Type="http://schemas.openxmlformats.org/officeDocument/2006/relationships/image" Target="media/image495.wmf"/><Relationship Id="rId1345" Type="http://schemas.openxmlformats.org/officeDocument/2006/relationships/image" Target="media/image586.wmf"/><Relationship Id="rId1552" Type="http://schemas.openxmlformats.org/officeDocument/2006/relationships/oleObject" Target="embeddings/oleObject858.bin"/><Relationship Id="rId1997" Type="http://schemas.openxmlformats.org/officeDocument/2006/relationships/image" Target="media/image903.wmf"/><Relationship Id="rId1205" Type="http://schemas.openxmlformats.org/officeDocument/2006/relationships/image" Target="media/image524.wmf"/><Relationship Id="rId1857" Type="http://schemas.openxmlformats.org/officeDocument/2006/relationships/image" Target="media/image836.wmf"/><Relationship Id="rId51" Type="http://schemas.openxmlformats.org/officeDocument/2006/relationships/oleObject" Target="embeddings/oleObject27.bin"/><Relationship Id="rId1412" Type="http://schemas.openxmlformats.org/officeDocument/2006/relationships/oleObject" Target="embeddings/oleObject787.bin"/><Relationship Id="rId1717" Type="http://schemas.openxmlformats.org/officeDocument/2006/relationships/image" Target="media/image767.wmf"/><Relationship Id="rId1924" Type="http://schemas.openxmlformats.org/officeDocument/2006/relationships/image" Target="media/image869.wmf"/><Relationship Id="rId298" Type="http://schemas.openxmlformats.org/officeDocument/2006/relationships/oleObject" Target="embeddings/oleObject164.bin"/><Relationship Id="rId158" Type="http://schemas.openxmlformats.org/officeDocument/2006/relationships/oleObject" Target="embeddings/oleObject93.bin"/><Relationship Id="rId2186" Type="http://schemas.openxmlformats.org/officeDocument/2006/relationships/oleObject" Target="embeddings/oleObject1189.bin"/><Relationship Id="rId365" Type="http://schemas.openxmlformats.org/officeDocument/2006/relationships/oleObject" Target="embeddings/oleObject202.bin"/><Relationship Id="rId572" Type="http://schemas.openxmlformats.org/officeDocument/2006/relationships/oleObject" Target="embeddings/oleObject320.bin"/><Relationship Id="rId2046" Type="http://schemas.openxmlformats.org/officeDocument/2006/relationships/oleObject" Target="embeddings/oleObject1113.bin"/><Relationship Id="rId2253" Type="http://schemas.openxmlformats.org/officeDocument/2006/relationships/oleObject" Target="embeddings/oleObject1224.bin"/><Relationship Id="rId225" Type="http://schemas.openxmlformats.org/officeDocument/2006/relationships/image" Target="media/image92.wmf"/><Relationship Id="rId432" Type="http://schemas.openxmlformats.org/officeDocument/2006/relationships/oleObject" Target="embeddings/oleObject243.bin"/><Relationship Id="rId877" Type="http://schemas.openxmlformats.org/officeDocument/2006/relationships/oleObject" Target="embeddings/oleObject489.bin"/><Relationship Id="rId1062" Type="http://schemas.openxmlformats.org/officeDocument/2006/relationships/image" Target="media/image460.wmf"/><Relationship Id="rId2113" Type="http://schemas.openxmlformats.org/officeDocument/2006/relationships/oleObject" Target="embeddings/oleObject1149.bin"/><Relationship Id="rId2320" Type="http://schemas.openxmlformats.org/officeDocument/2006/relationships/image" Target="media/image1057.wmf"/><Relationship Id="rId737" Type="http://schemas.openxmlformats.org/officeDocument/2006/relationships/oleObject" Target="embeddings/oleObject412.bin"/><Relationship Id="rId944" Type="http://schemas.openxmlformats.org/officeDocument/2006/relationships/image" Target="media/image411.wmf"/><Relationship Id="rId1367" Type="http://schemas.openxmlformats.org/officeDocument/2006/relationships/image" Target="media/image597.wmf"/><Relationship Id="rId1574" Type="http://schemas.openxmlformats.org/officeDocument/2006/relationships/image" Target="media/image699.wmf"/><Relationship Id="rId1781" Type="http://schemas.openxmlformats.org/officeDocument/2006/relationships/image" Target="media/image799.wmf"/><Relationship Id="rId73" Type="http://schemas.openxmlformats.org/officeDocument/2006/relationships/oleObject" Target="embeddings/oleObject41.bin"/><Relationship Id="rId804" Type="http://schemas.openxmlformats.org/officeDocument/2006/relationships/oleObject" Target="embeddings/oleObject450.bin"/><Relationship Id="rId1227" Type="http://schemas.openxmlformats.org/officeDocument/2006/relationships/oleObject" Target="embeddings/oleObject690.bin"/><Relationship Id="rId1434" Type="http://schemas.openxmlformats.org/officeDocument/2006/relationships/image" Target="media/image630.wmf"/><Relationship Id="rId1641" Type="http://schemas.openxmlformats.org/officeDocument/2006/relationships/oleObject" Target="embeddings/oleObject903.bin"/><Relationship Id="rId1879" Type="http://schemas.openxmlformats.org/officeDocument/2006/relationships/oleObject" Target="embeddings/oleObject1027.bin"/><Relationship Id="rId1501" Type="http://schemas.openxmlformats.org/officeDocument/2006/relationships/oleObject" Target="embeddings/oleObject832.bin"/><Relationship Id="rId1739" Type="http://schemas.openxmlformats.org/officeDocument/2006/relationships/image" Target="media/image778.wmf"/><Relationship Id="rId1946" Type="http://schemas.openxmlformats.org/officeDocument/2006/relationships/image" Target="media/image879.wmf"/><Relationship Id="rId1806" Type="http://schemas.openxmlformats.org/officeDocument/2006/relationships/oleObject" Target="embeddings/oleObject989.bin"/><Relationship Id="rId387" Type="http://schemas.openxmlformats.org/officeDocument/2006/relationships/oleObject" Target="embeddings/oleObject214.bin"/><Relationship Id="rId594" Type="http://schemas.openxmlformats.org/officeDocument/2006/relationships/oleObject" Target="embeddings/oleObject332.bin"/><Relationship Id="rId2068" Type="http://schemas.openxmlformats.org/officeDocument/2006/relationships/oleObject" Target="embeddings/oleObject1124.bin"/><Relationship Id="rId2275" Type="http://schemas.openxmlformats.org/officeDocument/2006/relationships/oleObject" Target="embeddings/oleObject1235.bin"/><Relationship Id="rId247" Type="http://schemas.openxmlformats.org/officeDocument/2006/relationships/image" Target="media/image103.wmf"/><Relationship Id="rId899" Type="http://schemas.openxmlformats.org/officeDocument/2006/relationships/oleObject" Target="embeddings/oleObject501.bin"/><Relationship Id="rId1084" Type="http://schemas.openxmlformats.org/officeDocument/2006/relationships/oleObject" Target="embeddings/oleObject609.bin"/><Relationship Id="rId107" Type="http://schemas.openxmlformats.org/officeDocument/2006/relationships/oleObject" Target="embeddings/oleObject63.bin"/><Relationship Id="rId454" Type="http://schemas.openxmlformats.org/officeDocument/2006/relationships/oleObject" Target="embeddings/oleObject255.bin"/><Relationship Id="rId661" Type="http://schemas.openxmlformats.org/officeDocument/2006/relationships/oleObject" Target="embeddings/oleObject370.bin"/><Relationship Id="rId759" Type="http://schemas.openxmlformats.org/officeDocument/2006/relationships/oleObject" Target="embeddings/oleObject424.bin"/><Relationship Id="rId966" Type="http://schemas.openxmlformats.org/officeDocument/2006/relationships/oleObject" Target="embeddings/oleObject541.bin"/><Relationship Id="rId1291" Type="http://schemas.openxmlformats.org/officeDocument/2006/relationships/oleObject" Target="embeddings/oleObject725.bin"/><Relationship Id="rId1389" Type="http://schemas.openxmlformats.org/officeDocument/2006/relationships/image" Target="media/image608.wmf"/><Relationship Id="rId1596" Type="http://schemas.openxmlformats.org/officeDocument/2006/relationships/image" Target="media/image710.wmf"/><Relationship Id="rId2135" Type="http://schemas.openxmlformats.org/officeDocument/2006/relationships/oleObject" Target="embeddings/oleObject1161.bin"/><Relationship Id="rId2342" Type="http://schemas.openxmlformats.org/officeDocument/2006/relationships/image" Target="media/image1068.wmf"/><Relationship Id="rId314" Type="http://schemas.openxmlformats.org/officeDocument/2006/relationships/oleObject" Target="embeddings/oleObject172.bin"/><Relationship Id="rId521" Type="http://schemas.openxmlformats.org/officeDocument/2006/relationships/oleObject" Target="embeddings/oleObject294.bin"/><Relationship Id="rId619" Type="http://schemas.openxmlformats.org/officeDocument/2006/relationships/oleObject" Target="embeddings/oleObject346.bin"/><Relationship Id="rId1151" Type="http://schemas.openxmlformats.org/officeDocument/2006/relationships/image" Target="media/image501.wmf"/><Relationship Id="rId1249" Type="http://schemas.openxmlformats.org/officeDocument/2006/relationships/oleObject" Target="embeddings/oleObject703.bin"/><Relationship Id="rId2202" Type="http://schemas.openxmlformats.org/officeDocument/2006/relationships/oleObject" Target="embeddings/oleObject1198.bin"/><Relationship Id="rId95" Type="http://schemas.openxmlformats.org/officeDocument/2006/relationships/image" Target="media/image34.wmf"/><Relationship Id="rId826" Type="http://schemas.openxmlformats.org/officeDocument/2006/relationships/oleObject" Target="embeddings/oleObject462.bin"/><Relationship Id="rId1011" Type="http://schemas.openxmlformats.org/officeDocument/2006/relationships/image" Target="media/image439.wmf"/><Relationship Id="rId1109" Type="http://schemas.openxmlformats.org/officeDocument/2006/relationships/oleObject" Target="embeddings/oleObject622.bin"/><Relationship Id="rId1456" Type="http://schemas.openxmlformats.org/officeDocument/2006/relationships/image" Target="media/image641.wmf"/><Relationship Id="rId1663" Type="http://schemas.openxmlformats.org/officeDocument/2006/relationships/image" Target="media/image742.wmf"/><Relationship Id="rId1870" Type="http://schemas.openxmlformats.org/officeDocument/2006/relationships/oleObject" Target="embeddings/oleObject1022.bin"/><Relationship Id="rId1968" Type="http://schemas.openxmlformats.org/officeDocument/2006/relationships/image" Target="media/image890.wmf"/><Relationship Id="rId1316" Type="http://schemas.openxmlformats.org/officeDocument/2006/relationships/oleObject" Target="embeddings/oleObject739.bin"/><Relationship Id="rId1523" Type="http://schemas.openxmlformats.org/officeDocument/2006/relationships/image" Target="media/image674.wmf"/><Relationship Id="rId1730" Type="http://schemas.openxmlformats.org/officeDocument/2006/relationships/oleObject" Target="embeddings/oleObject951.bin"/><Relationship Id="rId22" Type="http://schemas.openxmlformats.org/officeDocument/2006/relationships/image" Target="media/image5.wmf"/><Relationship Id="rId1828" Type="http://schemas.openxmlformats.org/officeDocument/2006/relationships/oleObject" Target="embeddings/oleObject1000.bin"/><Relationship Id="rId171" Type="http://schemas.openxmlformats.org/officeDocument/2006/relationships/image" Target="media/image66.wmf"/><Relationship Id="rId2297" Type="http://schemas.openxmlformats.org/officeDocument/2006/relationships/oleObject" Target="embeddings/oleObject1246.bin"/><Relationship Id="rId269" Type="http://schemas.openxmlformats.org/officeDocument/2006/relationships/image" Target="media/image114.wmf"/><Relationship Id="rId476" Type="http://schemas.openxmlformats.org/officeDocument/2006/relationships/oleObject" Target="embeddings/oleObject269.bin"/><Relationship Id="rId683" Type="http://schemas.openxmlformats.org/officeDocument/2006/relationships/oleObject" Target="embeddings/oleObject383.bin"/><Relationship Id="rId890" Type="http://schemas.openxmlformats.org/officeDocument/2006/relationships/image" Target="media/image388.wmf"/><Relationship Id="rId2157" Type="http://schemas.openxmlformats.org/officeDocument/2006/relationships/oleObject" Target="embeddings/oleObject1172.bin"/><Relationship Id="rId2364" Type="http://schemas.openxmlformats.org/officeDocument/2006/relationships/oleObject" Target="embeddings/oleObject1281.bin"/><Relationship Id="rId129" Type="http://schemas.openxmlformats.org/officeDocument/2006/relationships/image" Target="media/image48.wmf"/><Relationship Id="rId336" Type="http://schemas.openxmlformats.org/officeDocument/2006/relationships/image" Target="media/image146.wmf"/><Relationship Id="rId543" Type="http://schemas.openxmlformats.org/officeDocument/2006/relationships/oleObject" Target="embeddings/oleObject305.bin"/><Relationship Id="rId988" Type="http://schemas.openxmlformats.org/officeDocument/2006/relationships/image" Target="media/image429.wmf"/><Relationship Id="rId1173" Type="http://schemas.openxmlformats.org/officeDocument/2006/relationships/oleObject" Target="embeddings/oleObject657.bin"/><Relationship Id="rId1380" Type="http://schemas.openxmlformats.org/officeDocument/2006/relationships/image" Target="media/image603.wmf"/><Relationship Id="rId2017" Type="http://schemas.openxmlformats.org/officeDocument/2006/relationships/image" Target="media/image913.wmf"/><Relationship Id="rId2224" Type="http://schemas.openxmlformats.org/officeDocument/2006/relationships/oleObject" Target="embeddings/oleObject1209.bin"/><Relationship Id="rId403" Type="http://schemas.openxmlformats.org/officeDocument/2006/relationships/oleObject" Target="embeddings/oleObject224.bin"/><Relationship Id="rId750" Type="http://schemas.openxmlformats.org/officeDocument/2006/relationships/image" Target="media/image326.wmf"/><Relationship Id="rId848" Type="http://schemas.openxmlformats.org/officeDocument/2006/relationships/oleObject" Target="embeddings/oleObject474.bin"/><Relationship Id="rId1033" Type="http://schemas.openxmlformats.org/officeDocument/2006/relationships/image" Target="media/image449.wmf"/><Relationship Id="rId1478" Type="http://schemas.openxmlformats.org/officeDocument/2006/relationships/image" Target="media/image652.wmf"/><Relationship Id="rId1685" Type="http://schemas.openxmlformats.org/officeDocument/2006/relationships/image" Target="media/image753.wmf"/><Relationship Id="rId1892" Type="http://schemas.openxmlformats.org/officeDocument/2006/relationships/image" Target="media/image853.wmf"/><Relationship Id="rId610" Type="http://schemas.openxmlformats.org/officeDocument/2006/relationships/image" Target="media/image264.wmf"/><Relationship Id="rId708" Type="http://schemas.openxmlformats.org/officeDocument/2006/relationships/oleObject" Target="embeddings/oleObject396.bin"/><Relationship Id="rId915" Type="http://schemas.openxmlformats.org/officeDocument/2006/relationships/image" Target="media/image399.wmf"/><Relationship Id="rId1240" Type="http://schemas.openxmlformats.org/officeDocument/2006/relationships/image" Target="media/image536.wmf"/><Relationship Id="rId1338" Type="http://schemas.openxmlformats.org/officeDocument/2006/relationships/oleObject" Target="embeddings/oleObject750.bin"/><Relationship Id="rId1545" Type="http://schemas.openxmlformats.org/officeDocument/2006/relationships/image" Target="media/image685.wmf"/><Relationship Id="rId1100" Type="http://schemas.openxmlformats.org/officeDocument/2006/relationships/image" Target="media/image477.wmf"/><Relationship Id="rId1405" Type="http://schemas.openxmlformats.org/officeDocument/2006/relationships/image" Target="media/image616.wmf"/><Relationship Id="rId1752" Type="http://schemas.openxmlformats.org/officeDocument/2006/relationships/oleObject" Target="embeddings/oleObject962.bin"/><Relationship Id="rId44" Type="http://schemas.openxmlformats.org/officeDocument/2006/relationships/image" Target="media/image15.wmf"/><Relationship Id="rId1612" Type="http://schemas.openxmlformats.org/officeDocument/2006/relationships/image" Target="media/image718.wmf"/><Relationship Id="rId1917" Type="http://schemas.openxmlformats.org/officeDocument/2006/relationships/oleObject" Target="embeddings/oleObject1046.bin"/><Relationship Id="rId193" Type="http://schemas.openxmlformats.org/officeDocument/2006/relationships/image" Target="media/image77.wmf"/><Relationship Id="rId498" Type="http://schemas.openxmlformats.org/officeDocument/2006/relationships/image" Target="media/image211.wmf"/><Relationship Id="rId2081" Type="http://schemas.openxmlformats.org/officeDocument/2006/relationships/image" Target="media/image945.wmf"/><Relationship Id="rId2179" Type="http://schemas.openxmlformats.org/officeDocument/2006/relationships/image" Target="media/image990.wmf"/><Relationship Id="rId260" Type="http://schemas.openxmlformats.org/officeDocument/2006/relationships/oleObject" Target="embeddings/oleObject145.bin"/><Relationship Id="rId2386" Type="http://schemas.openxmlformats.org/officeDocument/2006/relationships/hyperlink" Target="https://www.sciencedirect.com/journal/journal-of-differential-equations/vol/270/suppl/C" TargetMode="External"/><Relationship Id="rId120" Type="http://schemas.openxmlformats.org/officeDocument/2006/relationships/oleObject" Target="embeddings/oleObject71.bin"/><Relationship Id="rId358" Type="http://schemas.openxmlformats.org/officeDocument/2006/relationships/oleObject" Target="embeddings/oleObject198.bin"/><Relationship Id="rId565" Type="http://schemas.openxmlformats.org/officeDocument/2006/relationships/image" Target="media/image243.wmf"/><Relationship Id="rId772" Type="http://schemas.openxmlformats.org/officeDocument/2006/relationships/image" Target="media/image335.wmf"/><Relationship Id="rId1195" Type="http://schemas.openxmlformats.org/officeDocument/2006/relationships/oleObject" Target="embeddings/oleObject669.bin"/><Relationship Id="rId2039" Type="http://schemas.openxmlformats.org/officeDocument/2006/relationships/image" Target="media/image924.wmf"/><Relationship Id="rId2246" Type="http://schemas.openxmlformats.org/officeDocument/2006/relationships/image" Target="media/image1020.wmf"/><Relationship Id="rId218" Type="http://schemas.openxmlformats.org/officeDocument/2006/relationships/oleObject" Target="embeddings/oleObject123.bin"/><Relationship Id="rId425" Type="http://schemas.openxmlformats.org/officeDocument/2006/relationships/oleObject" Target="embeddings/oleObject239.bin"/><Relationship Id="rId632" Type="http://schemas.openxmlformats.org/officeDocument/2006/relationships/oleObject" Target="embeddings/oleObject354.bin"/><Relationship Id="rId1055" Type="http://schemas.openxmlformats.org/officeDocument/2006/relationships/oleObject" Target="embeddings/oleObject592.bin"/><Relationship Id="rId1262" Type="http://schemas.openxmlformats.org/officeDocument/2006/relationships/oleObject" Target="embeddings/oleObject710.bin"/><Relationship Id="rId2106" Type="http://schemas.openxmlformats.org/officeDocument/2006/relationships/image" Target="media/image956.wmf"/><Relationship Id="rId2313" Type="http://schemas.openxmlformats.org/officeDocument/2006/relationships/oleObject" Target="embeddings/oleObject1254.bin"/><Relationship Id="rId937" Type="http://schemas.openxmlformats.org/officeDocument/2006/relationships/image" Target="media/image408.wmf"/><Relationship Id="rId1122" Type="http://schemas.openxmlformats.org/officeDocument/2006/relationships/oleObject" Target="embeddings/oleObject629.bin"/><Relationship Id="rId1567" Type="http://schemas.openxmlformats.org/officeDocument/2006/relationships/image" Target="media/image696.wmf"/><Relationship Id="rId1774" Type="http://schemas.openxmlformats.org/officeDocument/2006/relationships/oleObject" Target="embeddings/oleObject973.bin"/><Relationship Id="rId1981" Type="http://schemas.openxmlformats.org/officeDocument/2006/relationships/image" Target="media/image895.wmf"/><Relationship Id="rId66" Type="http://schemas.openxmlformats.org/officeDocument/2006/relationships/image" Target="media/image25.wmf"/><Relationship Id="rId1427" Type="http://schemas.openxmlformats.org/officeDocument/2006/relationships/oleObject" Target="embeddings/oleObject795.bin"/><Relationship Id="rId1634" Type="http://schemas.openxmlformats.org/officeDocument/2006/relationships/image" Target="media/image729.wmf"/><Relationship Id="rId1841" Type="http://schemas.openxmlformats.org/officeDocument/2006/relationships/image" Target="media/image829.wmf"/><Relationship Id="rId1939" Type="http://schemas.openxmlformats.org/officeDocument/2006/relationships/oleObject" Target="embeddings/oleObject1058.bin"/><Relationship Id="rId1701" Type="http://schemas.openxmlformats.org/officeDocument/2006/relationships/oleObject" Target="embeddings/oleObject935.bin"/><Relationship Id="rId282" Type="http://schemas.openxmlformats.org/officeDocument/2006/relationships/oleObject" Target="embeddings/oleObject156.bin"/><Relationship Id="rId587" Type="http://schemas.openxmlformats.org/officeDocument/2006/relationships/oleObject" Target="embeddings/oleObject328.bin"/><Relationship Id="rId2170" Type="http://schemas.openxmlformats.org/officeDocument/2006/relationships/oleObject" Target="embeddings/oleObject1179.bin"/><Relationship Id="rId2268" Type="http://schemas.openxmlformats.org/officeDocument/2006/relationships/image" Target="media/image1031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84.bin"/><Relationship Id="rId447" Type="http://schemas.openxmlformats.org/officeDocument/2006/relationships/oleObject" Target="embeddings/oleObject251.bin"/><Relationship Id="rId794" Type="http://schemas.openxmlformats.org/officeDocument/2006/relationships/image" Target="media/image344.wmf"/><Relationship Id="rId1077" Type="http://schemas.openxmlformats.org/officeDocument/2006/relationships/oleObject" Target="embeddings/oleObject604.bin"/><Relationship Id="rId2030" Type="http://schemas.openxmlformats.org/officeDocument/2006/relationships/oleObject" Target="embeddings/oleObject1105.bin"/><Relationship Id="rId2128" Type="http://schemas.openxmlformats.org/officeDocument/2006/relationships/image" Target="media/image965.wmf"/><Relationship Id="rId654" Type="http://schemas.openxmlformats.org/officeDocument/2006/relationships/image" Target="media/image282.wmf"/><Relationship Id="rId861" Type="http://schemas.openxmlformats.org/officeDocument/2006/relationships/image" Target="media/image375.wmf"/><Relationship Id="rId959" Type="http://schemas.openxmlformats.org/officeDocument/2006/relationships/oleObject" Target="embeddings/oleObject536.bin"/><Relationship Id="rId1284" Type="http://schemas.openxmlformats.org/officeDocument/2006/relationships/image" Target="media/image557.wmf"/><Relationship Id="rId1491" Type="http://schemas.openxmlformats.org/officeDocument/2006/relationships/oleObject" Target="embeddings/oleObject827.bin"/><Relationship Id="rId1589" Type="http://schemas.openxmlformats.org/officeDocument/2006/relationships/oleObject" Target="embeddings/oleObject877.bin"/><Relationship Id="rId2335" Type="http://schemas.openxmlformats.org/officeDocument/2006/relationships/oleObject" Target="embeddings/oleObject1265.bin"/><Relationship Id="rId307" Type="http://schemas.openxmlformats.org/officeDocument/2006/relationships/image" Target="media/image133.wmf"/><Relationship Id="rId514" Type="http://schemas.openxmlformats.org/officeDocument/2006/relationships/image" Target="media/image218.wmf"/><Relationship Id="rId721" Type="http://schemas.openxmlformats.org/officeDocument/2006/relationships/oleObject" Target="embeddings/oleObject403.bin"/><Relationship Id="rId1144" Type="http://schemas.openxmlformats.org/officeDocument/2006/relationships/oleObject" Target="embeddings/oleObject641.bin"/><Relationship Id="rId1351" Type="http://schemas.openxmlformats.org/officeDocument/2006/relationships/image" Target="media/image589.wmf"/><Relationship Id="rId1449" Type="http://schemas.openxmlformats.org/officeDocument/2006/relationships/oleObject" Target="embeddings/oleObject806.bin"/><Relationship Id="rId1796" Type="http://schemas.openxmlformats.org/officeDocument/2006/relationships/oleObject" Target="embeddings/oleObject984.bin"/><Relationship Id="rId88" Type="http://schemas.openxmlformats.org/officeDocument/2006/relationships/oleObject" Target="embeddings/oleObject51.bin"/><Relationship Id="rId819" Type="http://schemas.openxmlformats.org/officeDocument/2006/relationships/image" Target="media/image356.wmf"/><Relationship Id="rId1004" Type="http://schemas.openxmlformats.org/officeDocument/2006/relationships/oleObject" Target="embeddings/oleObject563.bin"/><Relationship Id="rId1211" Type="http://schemas.openxmlformats.org/officeDocument/2006/relationships/oleObject" Target="embeddings/oleObject680.bin"/><Relationship Id="rId1656" Type="http://schemas.openxmlformats.org/officeDocument/2006/relationships/image" Target="media/image740.wmf"/><Relationship Id="rId1863" Type="http://schemas.openxmlformats.org/officeDocument/2006/relationships/image" Target="media/image839.wmf"/><Relationship Id="rId1309" Type="http://schemas.openxmlformats.org/officeDocument/2006/relationships/image" Target="media/image568.wmf"/><Relationship Id="rId1516" Type="http://schemas.openxmlformats.org/officeDocument/2006/relationships/oleObject" Target="embeddings/oleObject840.bin"/><Relationship Id="rId1723" Type="http://schemas.openxmlformats.org/officeDocument/2006/relationships/image" Target="media/image770.wmf"/><Relationship Id="rId1930" Type="http://schemas.openxmlformats.org/officeDocument/2006/relationships/image" Target="media/image871.wmf"/><Relationship Id="rId15" Type="http://schemas.openxmlformats.org/officeDocument/2006/relationships/oleObject" Target="embeddings/oleObject6.bin"/><Relationship Id="rId2192" Type="http://schemas.openxmlformats.org/officeDocument/2006/relationships/oleObject" Target="embeddings/oleObject1193.bin"/><Relationship Id="rId164" Type="http://schemas.openxmlformats.org/officeDocument/2006/relationships/oleObject" Target="embeddings/oleObject96.bin"/><Relationship Id="rId371" Type="http://schemas.openxmlformats.org/officeDocument/2006/relationships/image" Target="media/image160.wmf"/><Relationship Id="rId2052" Type="http://schemas.openxmlformats.org/officeDocument/2006/relationships/oleObject" Target="embeddings/oleObject1116.bin"/><Relationship Id="rId469" Type="http://schemas.openxmlformats.org/officeDocument/2006/relationships/image" Target="media/image199.wmf"/><Relationship Id="rId676" Type="http://schemas.openxmlformats.org/officeDocument/2006/relationships/oleObject" Target="embeddings/oleObject379.bin"/><Relationship Id="rId883" Type="http://schemas.openxmlformats.org/officeDocument/2006/relationships/oleObject" Target="embeddings/oleObject493.bin"/><Relationship Id="rId1099" Type="http://schemas.openxmlformats.org/officeDocument/2006/relationships/oleObject" Target="embeddings/oleObject617.bin"/><Relationship Id="rId2357" Type="http://schemas.openxmlformats.org/officeDocument/2006/relationships/image" Target="media/image1075.wmf"/><Relationship Id="rId231" Type="http://schemas.openxmlformats.org/officeDocument/2006/relationships/image" Target="media/image95.wmf"/><Relationship Id="rId329" Type="http://schemas.openxmlformats.org/officeDocument/2006/relationships/oleObject" Target="embeddings/oleObject181.bin"/><Relationship Id="rId536" Type="http://schemas.openxmlformats.org/officeDocument/2006/relationships/image" Target="media/image229.wmf"/><Relationship Id="rId1166" Type="http://schemas.openxmlformats.org/officeDocument/2006/relationships/image" Target="media/image508.wmf"/><Relationship Id="rId1373" Type="http://schemas.openxmlformats.org/officeDocument/2006/relationships/image" Target="media/image600.wmf"/><Relationship Id="rId2217" Type="http://schemas.openxmlformats.org/officeDocument/2006/relationships/image" Target="media/image1006.wmf"/><Relationship Id="rId743" Type="http://schemas.openxmlformats.org/officeDocument/2006/relationships/oleObject" Target="embeddings/oleObject415.bin"/><Relationship Id="rId950" Type="http://schemas.openxmlformats.org/officeDocument/2006/relationships/oleObject" Target="embeddings/oleObject531.bin"/><Relationship Id="rId1026" Type="http://schemas.openxmlformats.org/officeDocument/2006/relationships/oleObject" Target="embeddings/oleObject575.bin"/><Relationship Id="rId1580" Type="http://schemas.openxmlformats.org/officeDocument/2006/relationships/image" Target="media/image702.wmf"/><Relationship Id="rId1678" Type="http://schemas.openxmlformats.org/officeDocument/2006/relationships/oleObject" Target="embeddings/oleObject923.bin"/><Relationship Id="rId1885" Type="http://schemas.openxmlformats.org/officeDocument/2006/relationships/oleObject" Target="embeddings/oleObject1030.bin"/><Relationship Id="rId603" Type="http://schemas.openxmlformats.org/officeDocument/2006/relationships/oleObject" Target="embeddings/oleObject337.bin"/><Relationship Id="rId810" Type="http://schemas.openxmlformats.org/officeDocument/2006/relationships/oleObject" Target="embeddings/oleObject453.bin"/><Relationship Id="rId908" Type="http://schemas.openxmlformats.org/officeDocument/2006/relationships/image" Target="media/image396.wmf"/><Relationship Id="rId1233" Type="http://schemas.openxmlformats.org/officeDocument/2006/relationships/oleObject" Target="embeddings/oleObject694.bin"/><Relationship Id="rId1440" Type="http://schemas.openxmlformats.org/officeDocument/2006/relationships/image" Target="media/image633.wmf"/><Relationship Id="rId1538" Type="http://schemas.openxmlformats.org/officeDocument/2006/relationships/oleObject" Target="embeddings/oleObject851.bin"/><Relationship Id="rId1300" Type="http://schemas.openxmlformats.org/officeDocument/2006/relationships/oleObject" Target="embeddings/oleObject731.bin"/><Relationship Id="rId1745" Type="http://schemas.openxmlformats.org/officeDocument/2006/relationships/image" Target="media/image781.wmf"/><Relationship Id="rId1952" Type="http://schemas.openxmlformats.org/officeDocument/2006/relationships/image" Target="media/image882.wmf"/><Relationship Id="rId37" Type="http://schemas.openxmlformats.org/officeDocument/2006/relationships/oleObject" Target="embeddings/oleObject20.bin"/><Relationship Id="rId1605" Type="http://schemas.openxmlformats.org/officeDocument/2006/relationships/oleObject" Target="embeddings/oleObject885.bin"/><Relationship Id="rId1812" Type="http://schemas.openxmlformats.org/officeDocument/2006/relationships/oleObject" Target="embeddings/oleObject992.bin"/><Relationship Id="rId186" Type="http://schemas.openxmlformats.org/officeDocument/2006/relationships/oleObject" Target="embeddings/oleObject107.bin"/><Relationship Id="rId393" Type="http://schemas.openxmlformats.org/officeDocument/2006/relationships/oleObject" Target="embeddings/oleObject218.bin"/><Relationship Id="rId2074" Type="http://schemas.openxmlformats.org/officeDocument/2006/relationships/oleObject" Target="embeddings/oleObject1127.bin"/><Relationship Id="rId2281" Type="http://schemas.openxmlformats.org/officeDocument/2006/relationships/oleObject" Target="embeddings/oleObject1238.bin"/><Relationship Id="rId253" Type="http://schemas.openxmlformats.org/officeDocument/2006/relationships/image" Target="media/image106.wmf"/><Relationship Id="rId460" Type="http://schemas.openxmlformats.org/officeDocument/2006/relationships/oleObject" Target="embeddings/oleObject258.bin"/><Relationship Id="rId698" Type="http://schemas.openxmlformats.org/officeDocument/2006/relationships/oleObject" Target="embeddings/oleObject391.bin"/><Relationship Id="rId1090" Type="http://schemas.openxmlformats.org/officeDocument/2006/relationships/image" Target="media/image472.wmf"/><Relationship Id="rId2141" Type="http://schemas.openxmlformats.org/officeDocument/2006/relationships/oleObject" Target="embeddings/oleObject1164.bin"/><Relationship Id="rId2379" Type="http://schemas.openxmlformats.org/officeDocument/2006/relationships/hyperlink" Target="https://www.sciencedirect.com/journal/nuclear-physics-b/vol/885/suppl/C" TargetMode="External"/><Relationship Id="rId113" Type="http://schemas.openxmlformats.org/officeDocument/2006/relationships/image" Target="media/image41.wmf"/><Relationship Id="rId320" Type="http://schemas.openxmlformats.org/officeDocument/2006/relationships/oleObject" Target="embeddings/oleObject175.bin"/><Relationship Id="rId558" Type="http://schemas.openxmlformats.org/officeDocument/2006/relationships/oleObject" Target="embeddings/oleObject313.bin"/><Relationship Id="rId765" Type="http://schemas.openxmlformats.org/officeDocument/2006/relationships/image" Target="media/image332.wmf"/><Relationship Id="rId972" Type="http://schemas.openxmlformats.org/officeDocument/2006/relationships/oleObject" Target="embeddings/oleObject545.bin"/><Relationship Id="rId1188" Type="http://schemas.openxmlformats.org/officeDocument/2006/relationships/image" Target="media/image517.wmf"/><Relationship Id="rId1395" Type="http://schemas.openxmlformats.org/officeDocument/2006/relationships/image" Target="media/image611.wmf"/><Relationship Id="rId2001" Type="http://schemas.openxmlformats.org/officeDocument/2006/relationships/image" Target="media/image905.wmf"/><Relationship Id="rId2239" Type="http://schemas.openxmlformats.org/officeDocument/2006/relationships/image" Target="media/image1017.wmf"/><Relationship Id="rId418" Type="http://schemas.openxmlformats.org/officeDocument/2006/relationships/oleObject" Target="embeddings/oleObject234.bin"/><Relationship Id="rId625" Type="http://schemas.openxmlformats.org/officeDocument/2006/relationships/image" Target="media/image270.wmf"/><Relationship Id="rId832" Type="http://schemas.openxmlformats.org/officeDocument/2006/relationships/image" Target="media/image361.wmf"/><Relationship Id="rId1048" Type="http://schemas.openxmlformats.org/officeDocument/2006/relationships/image" Target="media/image455.wmf"/><Relationship Id="rId1255" Type="http://schemas.openxmlformats.org/officeDocument/2006/relationships/oleObject" Target="embeddings/oleObject706.bin"/><Relationship Id="rId1462" Type="http://schemas.openxmlformats.org/officeDocument/2006/relationships/image" Target="media/image644.wmf"/><Relationship Id="rId2306" Type="http://schemas.openxmlformats.org/officeDocument/2006/relationships/image" Target="media/image1050.wmf"/><Relationship Id="rId1115" Type="http://schemas.openxmlformats.org/officeDocument/2006/relationships/image" Target="media/image484.wmf"/><Relationship Id="rId1322" Type="http://schemas.openxmlformats.org/officeDocument/2006/relationships/oleObject" Target="embeddings/oleObject742.bin"/><Relationship Id="rId1767" Type="http://schemas.openxmlformats.org/officeDocument/2006/relationships/image" Target="media/image792.wmf"/><Relationship Id="rId1974" Type="http://schemas.openxmlformats.org/officeDocument/2006/relationships/image" Target="media/image893.wmf"/><Relationship Id="rId59" Type="http://schemas.openxmlformats.org/officeDocument/2006/relationships/image" Target="media/image22.wmf"/><Relationship Id="rId1627" Type="http://schemas.openxmlformats.org/officeDocument/2006/relationships/oleObject" Target="embeddings/oleObject896.bin"/><Relationship Id="rId1834" Type="http://schemas.openxmlformats.org/officeDocument/2006/relationships/oleObject" Target="embeddings/oleObject1003.bin"/><Relationship Id="rId2096" Type="http://schemas.openxmlformats.org/officeDocument/2006/relationships/image" Target="media/image951.wmf"/><Relationship Id="rId1901" Type="http://schemas.openxmlformats.org/officeDocument/2006/relationships/oleObject" Target="embeddings/oleObject1038.bin"/><Relationship Id="rId275" Type="http://schemas.openxmlformats.org/officeDocument/2006/relationships/image" Target="media/image117.wmf"/><Relationship Id="rId482" Type="http://schemas.openxmlformats.org/officeDocument/2006/relationships/image" Target="media/image204.wmf"/><Relationship Id="rId2163" Type="http://schemas.openxmlformats.org/officeDocument/2006/relationships/oleObject" Target="embeddings/oleObject1175.bin"/><Relationship Id="rId2370" Type="http://schemas.openxmlformats.org/officeDocument/2006/relationships/oleObject" Target="embeddings/oleObject1287.bin"/><Relationship Id="rId135" Type="http://schemas.openxmlformats.org/officeDocument/2006/relationships/oleObject" Target="embeddings/oleObject79.bin"/><Relationship Id="rId342" Type="http://schemas.openxmlformats.org/officeDocument/2006/relationships/oleObject" Target="embeddings/oleObject188.bin"/><Relationship Id="rId787" Type="http://schemas.openxmlformats.org/officeDocument/2006/relationships/image" Target="media/image341.wmf"/><Relationship Id="rId994" Type="http://schemas.openxmlformats.org/officeDocument/2006/relationships/image" Target="media/image432.wmf"/><Relationship Id="rId2023" Type="http://schemas.openxmlformats.org/officeDocument/2006/relationships/image" Target="media/image916.wmf"/><Relationship Id="rId2230" Type="http://schemas.openxmlformats.org/officeDocument/2006/relationships/oleObject" Target="embeddings/oleObject1212.bin"/><Relationship Id="rId202" Type="http://schemas.openxmlformats.org/officeDocument/2006/relationships/oleObject" Target="embeddings/oleObject115.bin"/><Relationship Id="rId647" Type="http://schemas.openxmlformats.org/officeDocument/2006/relationships/image" Target="media/image279.wmf"/><Relationship Id="rId854" Type="http://schemas.openxmlformats.org/officeDocument/2006/relationships/oleObject" Target="embeddings/oleObject477.bin"/><Relationship Id="rId1277" Type="http://schemas.openxmlformats.org/officeDocument/2006/relationships/oleObject" Target="embeddings/oleObject718.bin"/><Relationship Id="rId1484" Type="http://schemas.openxmlformats.org/officeDocument/2006/relationships/image" Target="media/image655.wmf"/><Relationship Id="rId1691" Type="http://schemas.openxmlformats.org/officeDocument/2006/relationships/image" Target="media/image756.wmf"/><Relationship Id="rId2328" Type="http://schemas.openxmlformats.org/officeDocument/2006/relationships/image" Target="media/image1061.wmf"/><Relationship Id="rId507" Type="http://schemas.openxmlformats.org/officeDocument/2006/relationships/oleObject" Target="embeddings/oleObject286.bin"/><Relationship Id="rId714" Type="http://schemas.openxmlformats.org/officeDocument/2006/relationships/oleObject" Target="embeddings/oleObject399.bin"/><Relationship Id="rId921" Type="http://schemas.openxmlformats.org/officeDocument/2006/relationships/oleObject" Target="embeddings/oleObject514.bin"/><Relationship Id="rId1137" Type="http://schemas.openxmlformats.org/officeDocument/2006/relationships/oleObject" Target="embeddings/oleObject637.bin"/><Relationship Id="rId1344" Type="http://schemas.openxmlformats.org/officeDocument/2006/relationships/oleObject" Target="embeddings/oleObject753.bin"/><Relationship Id="rId1551" Type="http://schemas.openxmlformats.org/officeDocument/2006/relationships/image" Target="media/image688.wmf"/><Relationship Id="rId1789" Type="http://schemas.openxmlformats.org/officeDocument/2006/relationships/image" Target="media/image803.wmf"/><Relationship Id="rId1996" Type="http://schemas.openxmlformats.org/officeDocument/2006/relationships/oleObject" Target="embeddings/oleObject1088.bin"/><Relationship Id="rId50" Type="http://schemas.openxmlformats.org/officeDocument/2006/relationships/image" Target="media/image18.wmf"/><Relationship Id="rId1204" Type="http://schemas.openxmlformats.org/officeDocument/2006/relationships/oleObject" Target="embeddings/oleObject675.bin"/><Relationship Id="rId1411" Type="http://schemas.openxmlformats.org/officeDocument/2006/relationships/image" Target="media/image619.wmf"/><Relationship Id="rId1649" Type="http://schemas.openxmlformats.org/officeDocument/2006/relationships/oleObject" Target="embeddings/oleObject907.bin"/><Relationship Id="rId1856" Type="http://schemas.openxmlformats.org/officeDocument/2006/relationships/oleObject" Target="embeddings/oleObject1015.bin"/><Relationship Id="rId1509" Type="http://schemas.openxmlformats.org/officeDocument/2006/relationships/oleObject" Target="embeddings/oleObject836.bin"/><Relationship Id="rId1716" Type="http://schemas.openxmlformats.org/officeDocument/2006/relationships/oleObject" Target="embeddings/oleObject944.bin"/><Relationship Id="rId1923" Type="http://schemas.openxmlformats.org/officeDocument/2006/relationships/oleObject" Target="embeddings/oleObject1049.bin"/><Relationship Id="rId297" Type="http://schemas.openxmlformats.org/officeDocument/2006/relationships/image" Target="media/image128.wmf"/><Relationship Id="rId2185" Type="http://schemas.openxmlformats.org/officeDocument/2006/relationships/oleObject" Target="embeddings/oleObject1188.bin"/><Relationship Id="rId157" Type="http://schemas.openxmlformats.org/officeDocument/2006/relationships/image" Target="media/image59.wmf"/><Relationship Id="rId364" Type="http://schemas.openxmlformats.org/officeDocument/2006/relationships/image" Target="media/image157.wmf"/><Relationship Id="rId2045" Type="http://schemas.openxmlformats.org/officeDocument/2006/relationships/image" Target="media/image927.wmf"/><Relationship Id="rId571" Type="http://schemas.openxmlformats.org/officeDocument/2006/relationships/image" Target="media/image246.wmf"/><Relationship Id="rId669" Type="http://schemas.openxmlformats.org/officeDocument/2006/relationships/oleObject" Target="embeddings/oleObject375.bin"/><Relationship Id="rId876" Type="http://schemas.openxmlformats.org/officeDocument/2006/relationships/image" Target="media/image382.wmf"/><Relationship Id="rId1299" Type="http://schemas.openxmlformats.org/officeDocument/2006/relationships/oleObject" Target="embeddings/oleObject730.bin"/><Relationship Id="rId2252" Type="http://schemas.openxmlformats.org/officeDocument/2006/relationships/image" Target="media/image1023.wmf"/><Relationship Id="rId224" Type="http://schemas.openxmlformats.org/officeDocument/2006/relationships/oleObject" Target="embeddings/oleObject127.bin"/><Relationship Id="rId431" Type="http://schemas.openxmlformats.org/officeDocument/2006/relationships/image" Target="media/image183.wmf"/><Relationship Id="rId529" Type="http://schemas.openxmlformats.org/officeDocument/2006/relationships/oleObject" Target="embeddings/oleObject298.bin"/><Relationship Id="rId736" Type="http://schemas.openxmlformats.org/officeDocument/2006/relationships/oleObject" Target="embeddings/oleObject411.bin"/><Relationship Id="rId1061" Type="http://schemas.openxmlformats.org/officeDocument/2006/relationships/oleObject" Target="embeddings/oleObject596.bin"/><Relationship Id="rId1159" Type="http://schemas.openxmlformats.org/officeDocument/2006/relationships/oleObject" Target="embeddings/oleObject649.bin"/><Relationship Id="rId1366" Type="http://schemas.openxmlformats.org/officeDocument/2006/relationships/oleObject" Target="embeddings/oleObject764.bin"/><Relationship Id="rId2112" Type="http://schemas.openxmlformats.org/officeDocument/2006/relationships/oleObject" Target="embeddings/oleObject1148.bin"/><Relationship Id="rId943" Type="http://schemas.openxmlformats.org/officeDocument/2006/relationships/oleObject" Target="embeddings/oleObject527.bin"/><Relationship Id="rId1019" Type="http://schemas.openxmlformats.org/officeDocument/2006/relationships/oleObject" Target="embeddings/oleObject571.bin"/><Relationship Id="rId1573" Type="http://schemas.openxmlformats.org/officeDocument/2006/relationships/oleObject" Target="embeddings/oleObject869.bin"/><Relationship Id="rId1780" Type="http://schemas.openxmlformats.org/officeDocument/2006/relationships/oleObject" Target="embeddings/oleObject976.bin"/><Relationship Id="rId1878" Type="http://schemas.openxmlformats.org/officeDocument/2006/relationships/image" Target="media/image846.wmf"/><Relationship Id="rId72" Type="http://schemas.openxmlformats.org/officeDocument/2006/relationships/oleObject" Target="embeddings/oleObject40.bin"/><Relationship Id="rId803" Type="http://schemas.openxmlformats.org/officeDocument/2006/relationships/image" Target="media/image348.wmf"/><Relationship Id="rId1226" Type="http://schemas.openxmlformats.org/officeDocument/2006/relationships/oleObject" Target="embeddings/oleObject689.bin"/><Relationship Id="rId1433" Type="http://schemas.openxmlformats.org/officeDocument/2006/relationships/oleObject" Target="embeddings/oleObject798.bin"/><Relationship Id="rId1640" Type="http://schemas.openxmlformats.org/officeDocument/2006/relationships/image" Target="media/image732.wmf"/><Relationship Id="rId1738" Type="http://schemas.openxmlformats.org/officeDocument/2006/relationships/oleObject" Target="embeddings/oleObject955.bin"/><Relationship Id="rId1500" Type="http://schemas.openxmlformats.org/officeDocument/2006/relationships/image" Target="media/image663.wmf"/><Relationship Id="rId1945" Type="http://schemas.openxmlformats.org/officeDocument/2006/relationships/oleObject" Target="embeddings/oleObject1061.bin"/><Relationship Id="rId1805" Type="http://schemas.openxmlformats.org/officeDocument/2006/relationships/image" Target="media/image811.wmf"/><Relationship Id="rId179" Type="http://schemas.openxmlformats.org/officeDocument/2006/relationships/image" Target="media/image70.wmf"/><Relationship Id="rId386" Type="http://schemas.openxmlformats.org/officeDocument/2006/relationships/oleObject" Target="embeddings/oleObject213.bin"/><Relationship Id="rId593" Type="http://schemas.openxmlformats.org/officeDocument/2006/relationships/image" Target="media/image256.wmf"/><Relationship Id="rId2067" Type="http://schemas.openxmlformats.org/officeDocument/2006/relationships/image" Target="media/image938.wmf"/><Relationship Id="rId2274" Type="http://schemas.openxmlformats.org/officeDocument/2006/relationships/image" Target="media/image1034.wmf"/><Relationship Id="rId246" Type="http://schemas.openxmlformats.org/officeDocument/2006/relationships/oleObject" Target="embeddings/oleObject138.bin"/><Relationship Id="rId453" Type="http://schemas.openxmlformats.org/officeDocument/2006/relationships/image" Target="media/image193.wmf"/><Relationship Id="rId660" Type="http://schemas.openxmlformats.org/officeDocument/2006/relationships/image" Target="media/image285.wmf"/><Relationship Id="rId898" Type="http://schemas.openxmlformats.org/officeDocument/2006/relationships/image" Target="media/image392.wmf"/><Relationship Id="rId1083" Type="http://schemas.openxmlformats.org/officeDocument/2006/relationships/oleObject" Target="embeddings/oleObject608.bin"/><Relationship Id="rId1290" Type="http://schemas.openxmlformats.org/officeDocument/2006/relationships/image" Target="media/image560.wmf"/><Relationship Id="rId2134" Type="http://schemas.openxmlformats.org/officeDocument/2006/relationships/image" Target="media/image968.wmf"/><Relationship Id="rId2341" Type="http://schemas.openxmlformats.org/officeDocument/2006/relationships/oleObject" Target="embeddings/oleObject1268.bin"/><Relationship Id="rId106" Type="http://schemas.openxmlformats.org/officeDocument/2006/relationships/image" Target="media/image38.wmf"/><Relationship Id="rId313" Type="http://schemas.openxmlformats.org/officeDocument/2006/relationships/image" Target="media/image136.wmf"/><Relationship Id="rId758" Type="http://schemas.openxmlformats.org/officeDocument/2006/relationships/oleObject" Target="embeddings/oleObject423.bin"/><Relationship Id="rId965" Type="http://schemas.openxmlformats.org/officeDocument/2006/relationships/oleObject" Target="embeddings/oleObject540.bin"/><Relationship Id="rId1150" Type="http://schemas.openxmlformats.org/officeDocument/2006/relationships/oleObject" Target="embeddings/oleObject644.bin"/><Relationship Id="rId1388" Type="http://schemas.openxmlformats.org/officeDocument/2006/relationships/image" Target="media/image607.png"/><Relationship Id="rId1595" Type="http://schemas.openxmlformats.org/officeDocument/2006/relationships/oleObject" Target="embeddings/oleObject880.bin"/><Relationship Id="rId94" Type="http://schemas.openxmlformats.org/officeDocument/2006/relationships/oleObject" Target="embeddings/oleObject55.bin"/><Relationship Id="rId520" Type="http://schemas.openxmlformats.org/officeDocument/2006/relationships/image" Target="media/image221.wmf"/><Relationship Id="rId618" Type="http://schemas.openxmlformats.org/officeDocument/2006/relationships/image" Target="media/image267.wmf"/><Relationship Id="rId825" Type="http://schemas.openxmlformats.org/officeDocument/2006/relationships/oleObject" Target="embeddings/oleObject461.bin"/><Relationship Id="rId1248" Type="http://schemas.openxmlformats.org/officeDocument/2006/relationships/image" Target="media/image540.wmf"/><Relationship Id="rId1455" Type="http://schemas.openxmlformats.org/officeDocument/2006/relationships/oleObject" Target="embeddings/oleObject809.bin"/><Relationship Id="rId1662" Type="http://schemas.openxmlformats.org/officeDocument/2006/relationships/oleObject" Target="embeddings/oleObject915.bin"/><Relationship Id="rId2201" Type="http://schemas.openxmlformats.org/officeDocument/2006/relationships/image" Target="media/image998.wmf"/><Relationship Id="rId1010" Type="http://schemas.openxmlformats.org/officeDocument/2006/relationships/oleObject" Target="embeddings/oleObject566.bin"/><Relationship Id="rId1108" Type="http://schemas.openxmlformats.org/officeDocument/2006/relationships/image" Target="media/image481.wmf"/><Relationship Id="rId1315" Type="http://schemas.openxmlformats.org/officeDocument/2006/relationships/image" Target="media/image571.wmf"/><Relationship Id="rId1967" Type="http://schemas.openxmlformats.org/officeDocument/2006/relationships/oleObject" Target="embeddings/oleObject1072.bin"/><Relationship Id="rId1522" Type="http://schemas.openxmlformats.org/officeDocument/2006/relationships/oleObject" Target="embeddings/oleObject843.bin"/><Relationship Id="rId21" Type="http://schemas.openxmlformats.org/officeDocument/2006/relationships/oleObject" Target="embeddings/oleObject11.bin"/><Relationship Id="rId2089" Type="http://schemas.openxmlformats.org/officeDocument/2006/relationships/oleObject" Target="embeddings/oleObject1135.bin"/><Relationship Id="rId2296" Type="http://schemas.openxmlformats.org/officeDocument/2006/relationships/image" Target="media/image1045.wmf"/><Relationship Id="rId268" Type="http://schemas.openxmlformats.org/officeDocument/2006/relationships/oleObject" Target="embeddings/oleObject149.bin"/><Relationship Id="rId475" Type="http://schemas.openxmlformats.org/officeDocument/2006/relationships/image" Target="media/image201.wmf"/><Relationship Id="rId682" Type="http://schemas.openxmlformats.org/officeDocument/2006/relationships/oleObject" Target="embeddings/oleObject382.bin"/><Relationship Id="rId2156" Type="http://schemas.openxmlformats.org/officeDocument/2006/relationships/image" Target="media/image979.wmf"/><Relationship Id="rId2363" Type="http://schemas.openxmlformats.org/officeDocument/2006/relationships/oleObject" Target="embeddings/oleObject1280.bin"/><Relationship Id="rId128" Type="http://schemas.openxmlformats.org/officeDocument/2006/relationships/oleObject" Target="embeddings/oleObject75.bin"/><Relationship Id="rId335" Type="http://schemas.openxmlformats.org/officeDocument/2006/relationships/oleObject" Target="embeddings/oleObject184.bin"/><Relationship Id="rId542" Type="http://schemas.openxmlformats.org/officeDocument/2006/relationships/image" Target="media/image232.wmf"/><Relationship Id="rId1172" Type="http://schemas.openxmlformats.org/officeDocument/2006/relationships/oleObject" Target="embeddings/oleObject656.bin"/><Relationship Id="rId2016" Type="http://schemas.openxmlformats.org/officeDocument/2006/relationships/oleObject" Target="embeddings/oleObject1098.bin"/><Relationship Id="rId2223" Type="http://schemas.openxmlformats.org/officeDocument/2006/relationships/image" Target="media/image1009.wmf"/><Relationship Id="rId402" Type="http://schemas.openxmlformats.org/officeDocument/2006/relationships/image" Target="media/image173.wmf"/><Relationship Id="rId1032" Type="http://schemas.openxmlformats.org/officeDocument/2006/relationships/oleObject" Target="embeddings/oleObject578.bin"/><Relationship Id="rId1989" Type="http://schemas.openxmlformats.org/officeDocument/2006/relationships/image" Target="media/image899.wmf"/><Relationship Id="rId1849" Type="http://schemas.openxmlformats.org/officeDocument/2006/relationships/oleObject" Target="embeddings/oleObject1011.bin"/><Relationship Id="rId192" Type="http://schemas.openxmlformats.org/officeDocument/2006/relationships/oleObject" Target="embeddings/oleObject110.bin"/><Relationship Id="rId1709" Type="http://schemas.openxmlformats.org/officeDocument/2006/relationships/oleObject" Target="embeddings/oleObject940.bin"/><Relationship Id="rId1916" Type="http://schemas.openxmlformats.org/officeDocument/2006/relationships/image" Target="media/image865.wmf"/><Relationship Id="rId2080" Type="http://schemas.openxmlformats.org/officeDocument/2006/relationships/oleObject" Target="embeddings/oleObject1130.bin"/><Relationship Id="rId869" Type="http://schemas.openxmlformats.org/officeDocument/2006/relationships/oleObject" Target="embeddings/oleObject485.bin"/><Relationship Id="rId1499" Type="http://schemas.openxmlformats.org/officeDocument/2006/relationships/oleObject" Target="embeddings/oleObject831.bin"/><Relationship Id="rId729" Type="http://schemas.openxmlformats.org/officeDocument/2006/relationships/oleObject" Target="embeddings/oleObject407.bin"/><Relationship Id="rId1359" Type="http://schemas.openxmlformats.org/officeDocument/2006/relationships/image" Target="media/image593.wmf"/><Relationship Id="rId936" Type="http://schemas.openxmlformats.org/officeDocument/2006/relationships/oleObject" Target="embeddings/oleObject523.bin"/><Relationship Id="rId1219" Type="http://schemas.openxmlformats.org/officeDocument/2006/relationships/oleObject" Target="embeddings/oleObject685.bin"/><Relationship Id="rId1566" Type="http://schemas.openxmlformats.org/officeDocument/2006/relationships/oleObject" Target="embeddings/oleObject865.bin"/><Relationship Id="rId1773" Type="http://schemas.openxmlformats.org/officeDocument/2006/relationships/image" Target="media/image795.wmf"/><Relationship Id="rId1980" Type="http://schemas.openxmlformats.org/officeDocument/2006/relationships/oleObject" Target="embeddings/oleObject1080.bin"/><Relationship Id="rId65" Type="http://schemas.openxmlformats.org/officeDocument/2006/relationships/oleObject" Target="embeddings/oleObject35.bin"/><Relationship Id="rId1426" Type="http://schemas.openxmlformats.org/officeDocument/2006/relationships/image" Target="media/image626.wmf"/><Relationship Id="rId1633" Type="http://schemas.openxmlformats.org/officeDocument/2006/relationships/oleObject" Target="embeddings/oleObject899.bin"/><Relationship Id="rId1840" Type="http://schemas.openxmlformats.org/officeDocument/2006/relationships/oleObject" Target="embeddings/oleObject1006.bin"/><Relationship Id="rId1700" Type="http://schemas.openxmlformats.org/officeDocument/2006/relationships/oleObject" Target="embeddings/oleObject934.bin"/><Relationship Id="rId379" Type="http://schemas.openxmlformats.org/officeDocument/2006/relationships/image" Target="media/image164.wmf"/><Relationship Id="rId586" Type="http://schemas.openxmlformats.org/officeDocument/2006/relationships/image" Target="media/image253.wmf"/><Relationship Id="rId793" Type="http://schemas.openxmlformats.org/officeDocument/2006/relationships/oleObject" Target="embeddings/oleObject444.bin"/><Relationship Id="rId2267" Type="http://schemas.openxmlformats.org/officeDocument/2006/relationships/oleObject" Target="embeddings/oleObject1231.bin"/><Relationship Id="rId239" Type="http://schemas.openxmlformats.org/officeDocument/2006/relationships/image" Target="media/image99.wmf"/><Relationship Id="rId446" Type="http://schemas.openxmlformats.org/officeDocument/2006/relationships/image" Target="media/image190.wmf"/><Relationship Id="rId653" Type="http://schemas.openxmlformats.org/officeDocument/2006/relationships/oleObject" Target="embeddings/oleObject366.bin"/><Relationship Id="rId1076" Type="http://schemas.openxmlformats.org/officeDocument/2006/relationships/image" Target="media/image467.wmf"/><Relationship Id="rId1283" Type="http://schemas.openxmlformats.org/officeDocument/2006/relationships/oleObject" Target="embeddings/oleObject721.bin"/><Relationship Id="rId1490" Type="http://schemas.openxmlformats.org/officeDocument/2006/relationships/image" Target="media/image658.wmf"/><Relationship Id="rId2127" Type="http://schemas.openxmlformats.org/officeDocument/2006/relationships/oleObject" Target="embeddings/oleObject1157.bin"/><Relationship Id="rId2334" Type="http://schemas.openxmlformats.org/officeDocument/2006/relationships/image" Target="media/image1064.wmf"/><Relationship Id="rId306" Type="http://schemas.openxmlformats.org/officeDocument/2006/relationships/oleObject" Target="embeddings/oleObject168.bin"/><Relationship Id="rId860" Type="http://schemas.openxmlformats.org/officeDocument/2006/relationships/oleObject" Target="embeddings/oleObject480.bin"/><Relationship Id="rId1143" Type="http://schemas.openxmlformats.org/officeDocument/2006/relationships/oleObject" Target="embeddings/oleObject640.bin"/><Relationship Id="rId513" Type="http://schemas.openxmlformats.org/officeDocument/2006/relationships/oleObject" Target="embeddings/oleObject290.bin"/><Relationship Id="rId720" Type="http://schemas.openxmlformats.org/officeDocument/2006/relationships/image" Target="media/image312.wmf"/><Relationship Id="rId1350" Type="http://schemas.openxmlformats.org/officeDocument/2006/relationships/oleObject" Target="embeddings/oleObject756.bin"/><Relationship Id="rId1003" Type="http://schemas.openxmlformats.org/officeDocument/2006/relationships/image" Target="media/image435.wmf"/><Relationship Id="rId1210" Type="http://schemas.openxmlformats.org/officeDocument/2006/relationships/oleObject" Target="embeddings/oleObject679.bin"/><Relationship Id="rId2191" Type="http://schemas.openxmlformats.org/officeDocument/2006/relationships/image" Target="media/image993.wmf"/><Relationship Id="rId163" Type="http://schemas.openxmlformats.org/officeDocument/2006/relationships/image" Target="media/image62.wmf"/><Relationship Id="rId370" Type="http://schemas.openxmlformats.org/officeDocument/2006/relationships/oleObject" Target="embeddings/oleObject205.bin"/><Relationship Id="rId2051" Type="http://schemas.openxmlformats.org/officeDocument/2006/relationships/image" Target="media/image930.wmf"/><Relationship Id="rId230" Type="http://schemas.openxmlformats.org/officeDocument/2006/relationships/oleObject" Target="embeddings/oleObject130.bin"/><Relationship Id="rId1677" Type="http://schemas.openxmlformats.org/officeDocument/2006/relationships/image" Target="media/image749.wmf"/><Relationship Id="rId1884" Type="http://schemas.openxmlformats.org/officeDocument/2006/relationships/image" Target="media/image849.wmf"/><Relationship Id="rId907" Type="http://schemas.openxmlformats.org/officeDocument/2006/relationships/oleObject" Target="embeddings/oleObject506.bin"/><Relationship Id="rId1537" Type="http://schemas.openxmlformats.org/officeDocument/2006/relationships/image" Target="media/image681.wmf"/><Relationship Id="rId1744" Type="http://schemas.openxmlformats.org/officeDocument/2006/relationships/oleObject" Target="embeddings/oleObject958.bin"/><Relationship Id="rId1951" Type="http://schemas.openxmlformats.org/officeDocument/2006/relationships/oleObject" Target="embeddings/oleObject1064.bin"/><Relationship Id="rId36" Type="http://schemas.openxmlformats.org/officeDocument/2006/relationships/image" Target="media/image11.wmf"/><Relationship Id="rId1604" Type="http://schemas.openxmlformats.org/officeDocument/2006/relationships/image" Target="media/image714.wmf"/><Relationship Id="rId1811" Type="http://schemas.openxmlformats.org/officeDocument/2006/relationships/image" Target="media/image814.wmf"/><Relationship Id="rId697" Type="http://schemas.openxmlformats.org/officeDocument/2006/relationships/image" Target="media/image301.wmf"/><Relationship Id="rId2378" Type="http://schemas.openxmlformats.org/officeDocument/2006/relationships/hyperlink" Target="https://www.sciencedirect.com/journal/nuclear-physics-b" TargetMode="External"/><Relationship Id="rId1187" Type="http://schemas.openxmlformats.org/officeDocument/2006/relationships/oleObject" Target="embeddings/oleObject665.bin"/><Relationship Id="rId557" Type="http://schemas.openxmlformats.org/officeDocument/2006/relationships/image" Target="media/image239.wmf"/><Relationship Id="rId764" Type="http://schemas.openxmlformats.org/officeDocument/2006/relationships/oleObject" Target="embeddings/oleObject427.bin"/><Relationship Id="rId971" Type="http://schemas.openxmlformats.org/officeDocument/2006/relationships/image" Target="media/image421.wmf"/><Relationship Id="rId1394" Type="http://schemas.openxmlformats.org/officeDocument/2006/relationships/oleObject" Target="embeddings/oleObject778.bin"/><Relationship Id="rId2238" Type="http://schemas.openxmlformats.org/officeDocument/2006/relationships/oleObject" Target="embeddings/oleObject1216.bin"/><Relationship Id="rId417" Type="http://schemas.openxmlformats.org/officeDocument/2006/relationships/oleObject" Target="embeddings/oleObject233.bin"/><Relationship Id="rId624" Type="http://schemas.openxmlformats.org/officeDocument/2006/relationships/oleObject" Target="embeddings/oleObject349.bin"/><Relationship Id="rId831" Type="http://schemas.openxmlformats.org/officeDocument/2006/relationships/oleObject" Target="embeddings/oleObject465.bin"/><Relationship Id="rId1047" Type="http://schemas.openxmlformats.org/officeDocument/2006/relationships/oleObject" Target="embeddings/oleObject587.bin"/><Relationship Id="rId1254" Type="http://schemas.openxmlformats.org/officeDocument/2006/relationships/image" Target="media/image543.wmf"/><Relationship Id="rId1461" Type="http://schemas.openxmlformats.org/officeDocument/2006/relationships/oleObject" Target="embeddings/oleObject812.bin"/><Relationship Id="rId2305" Type="http://schemas.openxmlformats.org/officeDocument/2006/relationships/oleObject" Target="embeddings/oleObject1250.bin"/><Relationship Id="rId1114" Type="http://schemas.openxmlformats.org/officeDocument/2006/relationships/oleObject" Target="embeddings/oleObject625.bin"/><Relationship Id="rId1321" Type="http://schemas.openxmlformats.org/officeDocument/2006/relationships/image" Target="media/image574.wmf"/><Relationship Id="rId2095" Type="http://schemas.openxmlformats.org/officeDocument/2006/relationships/oleObject" Target="embeddings/oleObject1139.bin"/><Relationship Id="rId274" Type="http://schemas.openxmlformats.org/officeDocument/2006/relationships/oleObject" Target="embeddings/oleObject152.bin"/><Relationship Id="rId481" Type="http://schemas.openxmlformats.org/officeDocument/2006/relationships/oleObject" Target="embeddings/oleObject272.bin"/><Relationship Id="rId2162" Type="http://schemas.openxmlformats.org/officeDocument/2006/relationships/image" Target="media/image982.wmf"/><Relationship Id="rId134" Type="http://schemas.openxmlformats.org/officeDocument/2006/relationships/image" Target="media/image50.wmf"/><Relationship Id="rId341" Type="http://schemas.openxmlformats.org/officeDocument/2006/relationships/image" Target="media/image148.wmf"/><Relationship Id="rId2022" Type="http://schemas.openxmlformats.org/officeDocument/2006/relationships/oleObject" Target="embeddings/oleObject1101.bin"/><Relationship Id="rId201" Type="http://schemas.openxmlformats.org/officeDocument/2006/relationships/image" Target="media/image81.wmf"/><Relationship Id="rId1788" Type="http://schemas.openxmlformats.org/officeDocument/2006/relationships/oleObject" Target="embeddings/oleObject980.bin"/><Relationship Id="rId1995" Type="http://schemas.openxmlformats.org/officeDocument/2006/relationships/image" Target="media/image902.wmf"/><Relationship Id="rId1648" Type="http://schemas.openxmlformats.org/officeDocument/2006/relationships/image" Target="media/image736.wmf"/><Relationship Id="rId1508" Type="http://schemas.openxmlformats.org/officeDocument/2006/relationships/image" Target="media/image667.wmf"/><Relationship Id="rId1855" Type="http://schemas.openxmlformats.org/officeDocument/2006/relationships/image" Target="media/image835.wmf"/><Relationship Id="rId1715" Type="http://schemas.openxmlformats.org/officeDocument/2006/relationships/image" Target="media/image766.wmf"/><Relationship Id="rId1922" Type="http://schemas.openxmlformats.org/officeDocument/2006/relationships/image" Target="media/image868.wmf"/><Relationship Id="rId668" Type="http://schemas.openxmlformats.org/officeDocument/2006/relationships/image" Target="media/image288.wmf"/><Relationship Id="rId875" Type="http://schemas.openxmlformats.org/officeDocument/2006/relationships/oleObject" Target="embeddings/oleObject488.bin"/><Relationship Id="rId1298" Type="http://schemas.openxmlformats.org/officeDocument/2006/relationships/image" Target="media/image563.wmf"/><Relationship Id="rId2349" Type="http://schemas.openxmlformats.org/officeDocument/2006/relationships/image" Target="media/image1071.wmf"/><Relationship Id="rId528" Type="http://schemas.openxmlformats.org/officeDocument/2006/relationships/image" Target="media/image225.wmf"/><Relationship Id="rId735" Type="http://schemas.openxmlformats.org/officeDocument/2006/relationships/image" Target="media/image319.wmf"/><Relationship Id="rId942" Type="http://schemas.openxmlformats.org/officeDocument/2006/relationships/oleObject" Target="embeddings/oleObject526.bin"/><Relationship Id="rId1158" Type="http://schemas.openxmlformats.org/officeDocument/2006/relationships/image" Target="media/image504.wmf"/><Relationship Id="rId1365" Type="http://schemas.openxmlformats.org/officeDocument/2006/relationships/image" Target="media/image596.wmf"/><Relationship Id="rId1572" Type="http://schemas.openxmlformats.org/officeDocument/2006/relationships/oleObject" Target="embeddings/oleObject868.bin"/><Relationship Id="rId2209" Type="http://schemas.openxmlformats.org/officeDocument/2006/relationships/image" Target="media/image1002.wmf"/><Relationship Id="rId1018" Type="http://schemas.openxmlformats.org/officeDocument/2006/relationships/image" Target="media/image442.wmf"/><Relationship Id="rId1225" Type="http://schemas.openxmlformats.org/officeDocument/2006/relationships/oleObject" Target="embeddings/oleObject688.bin"/><Relationship Id="rId1432" Type="http://schemas.openxmlformats.org/officeDocument/2006/relationships/image" Target="media/image629.wmf"/><Relationship Id="rId71" Type="http://schemas.openxmlformats.org/officeDocument/2006/relationships/oleObject" Target="embeddings/oleObject39.bin"/><Relationship Id="rId802" Type="http://schemas.openxmlformats.org/officeDocument/2006/relationships/oleObject" Target="embeddings/oleObject449.bin"/><Relationship Id="rId178" Type="http://schemas.openxmlformats.org/officeDocument/2006/relationships/oleObject" Target="embeddings/oleObject103.bin"/><Relationship Id="rId385" Type="http://schemas.openxmlformats.org/officeDocument/2006/relationships/image" Target="media/image167.wmf"/><Relationship Id="rId592" Type="http://schemas.openxmlformats.org/officeDocument/2006/relationships/oleObject" Target="embeddings/oleObject331.bin"/><Relationship Id="rId2066" Type="http://schemas.openxmlformats.org/officeDocument/2006/relationships/oleObject" Target="embeddings/oleObject1123.bin"/><Relationship Id="rId2273" Type="http://schemas.openxmlformats.org/officeDocument/2006/relationships/oleObject" Target="embeddings/oleObject1234.bin"/><Relationship Id="rId245" Type="http://schemas.openxmlformats.org/officeDocument/2006/relationships/image" Target="media/image102.wmf"/><Relationship Id="rId452" Type="http://schemas.openxmlformats.org/officeDocument/2006/relationships/oleObject" Target="embeddings/oleObject254.bin"/><Relationship Id="rId1082" Type="http://schemas.openxmlformats.org/officeDocument/2006/relationships/image" Target="media/image469.wmf"/><Relationship Id="rId2133" Type="http://schemas.openxmlformats.org/officeDocument/2006/relationships/oleObject" Target="embeddings/oleObject1160.bin"/><Relationship Id="rId2340" Type="http://schemas.openxmlformats.org/officeDocument/2006/relationships/image" Target="media/image1067.wmf"/><Relationship Id="rId105" Type="http://schemas.openxmlformats.org/officeDocument/2006/relationships/oleObject" Target="embeddings/oleObject62.bin"/><Relationship Id="rId312" Type="http://schemas.openxmlformats.org/officeDocument/2006/relationships/oleObject" Target="embeddings/oleObject171.bin"/><Relationship Id="rId2200" Type="http://schemas.openxmlformats.org/officeDocument/2006/relationships/oleObject" Target="embeddings/oleObject1197.bin"/><Relationship Id="rId1899" Type="http://schemas.openxmlformats.org/officeDocument/2006/relationships/oleObject" Target="embeddings/oleObject1037.bin"/><Relationship Id="rId1759" Type="http://schemas.openxmlformats.org/officeDocument/2006/relationships/image" Target="media/image788.wmf"/><Relationship Id="rId1966" Type="http://schemas.openxmlformats.org/officeDocument/2006/relationships/image" Target="media/image889.wmf"/><Relationship Id="rId1619" Type="http://schemas.openxmlformats.org/officeDocument/2006/relationships/oleObject" Target="embeddings/oleObject892.bin"/><Relationship Id="rId1826" Type="http://schemas.openxmlformats.org/officeDocument/2006/relationships/oleObject" Target="embeddings/oleObject999.bin"/><Relationship Id="rId779" Type="http://schemas.openxmlformats.org/officeDocument/2006/relationships/image" Target="media/image338.wmf"/><Relationship Id="rId986" Type="http://schemas.openxmlformats.org/officeDocument/2006/relationships/image" Target="media/image428.wmf"/><Relationship Id="rId639" Type="http://schemas.openxmlformats.org/officeDocument/2006/relationships/oleObject" Target="embeddings/oleObject358.bin"/><Relationship Id="rId1269" Type="http://schemas.openxmlformats.org/officeDocument/2006/relationships/image" Target="media/image550.wmf"/><Relationship Id="rId1476" Type="http://schemas.openxmlformats.org/officeDocument/2006/relationships/image" Target="media/image651.wmf"/><Relationship Id="rId846" Type="http://schemas.openxmlformats.org/officeDocument/2006/relationships/oleObject" Target="embeddings/oleObject473.bin"/><Relationship Id="rId1129" Type="http://schemas.openxmlformats.org/officeDocument/2006/relationships/oleObject" Target="embeddings/oleObject633.bin"/><Relationship Id="rId1683" Type="http://schemas.openxmlformats.org/officeDocument/2006/relationships/image" Target="media/image752.wmf"/><Relationship Id="rId1890" Type="http://schemas.openxmlformats.org/officeDocument/2006/relationships/image" Target="media/image852.wmf"/><Relationship Id="rId706" Type="http://schemas.openxmlformats.org/officeDocument/2006/relationships/oleObject" Target="embeddings/oleObject395.bin"/><Relationship Id="rId913" Type="http://schemas.openxmlformats.org/officeDocument/2006/relationships/oleObject" Target="embeddings/oleObject509.bin"/><Relationship Id="rId1336" Type="http://schemas.openxmlformats.org/officeDocument/2006/relationships/oleObject" Target="embeddings/oleObject749.bin"/><Relationship Id="rId1543" Type="http://schemas.openxmlformats.org/officeDocument/2006/relationships/image" Target="media/image684.wmf"/><Relationship Id="rId1750" Type="http://schemas.openxmlformats.org/officeDocument/2006/relationships/oleObject" Target="embeddings/oleObject961.bin"/><Relationship Id="rId42" Type="http://schemas.openxmlformats.org/officeDocument/2006/relationships/image" Target="media/image14.wmf"/><Relationship Id="rId1403" Type="http://schemas.openxmlformats.org/officeDocument/2006/relationships/image" Target="media/image615.wmf"/><Relationship Id="rId1610" Type="http://schemas.openxmlformats.org/officeDocument/2006/relationships/image" Target="media/image717.wmf"/><Relationship Id="rId289" Type="http://schemas.openxmlformats.org/officeDocument/2006/relationships/image" Target="media/image124.wmf"/><Relationship Id="rId496" Type="http://schemas.openxmlformats.org/officeDocument/2006/relationships/image" Target="media/image210.wmf"/><Relationship Id="rId2177" Type="http://schemas.openxmlformats.org/officeDocument/2006/relationships/image" Target="media/image989.wmf"/><Relationship Id="rId2384" Type="http://schemas.openxmlformats.org/officeDocument/2006/relationships/hyperlink" Target="https://www.tandfonline.com/doi/full/10.%201080" TargetMode="External"/><Relationship Id="rId149" Type="http://schemas.openxmlformats.org/officeDocument/2006/relationships/image" Target="media/image55.wmf"/><Relationship Id="rId356" Type="http://schemas.openxmlformats.org/officeDocument/2006/relationships/oleObject" Target="embeddings/oleObject196.bin"/><Relationship Id="rId563" Type="http://schemas.openxmlformats.org/officeDocument/2006/relationships/image" Target="media/image242.wmf"/><Relationship Id="rId770" Type="http://schemas.openxmlformats.org/officeDocument/2006/relationships/image" Target="media/image334.wmf"/><Relationship Id="rId1193" Type="http://schemas.openxmlformats.org/officeDocument/2006/relationships/oleObject" Target="embeddings/oleObject668.bin"/><Relationship Id="rId2037" Type="http://schemas.openxmlformats.org/officeDocument/2006/relationships/image" Target="media/image923.wmf"/><Relationship Id="rId2244" Type="http://schemas.openxmlformats.org/officeDocument/2006/relationships/image" Target="media/image1019.wmf"/><Relationship Id="rId216" Type="http://schemas.openxmlformats.org/officeDocument/2006/relationships/oleObject" Target="embeddings/oleObject122.bin"/><Relationship Id="rId423" Type="http://schemas.openxmlformats.org/officeDocument/2006/relationships/oleObject" Target="embeddings/oleObject237.bin"/><Relationship Id="rId1053" Type="http://schemas.openxmlformats.org/officeDocument/2006/relationships/oleObject" Target="embeddings/oleObject591.bin"/><Relationship Id="rId1260" Type="http://schemas.openxmlformats.org/officeDocument/2006/relationships/image" Target="media/image546.wmf"/><Relationship Id="rId2104" Type="http://schemas.openxmlformats.org/officeDocument/2006/relationships/image" Target="media/image955.wmf"/><Relationship Id="rId630" Type="http://schemas.openxmlformats.org/officeDocument/2006/relationships/image" Target="media/image272.wmf"/><Relationship Id="rId2311" Type="http://schemas.openxmlformats.org/officeDocument/2006/relationships/oleObject" Target="embeddings/oleObject1253.bin"/><Relationship Id="rId1120" Type="http://schemas.openxmlformats.org/officeDocument/2006/relationships/oleObject" Target="embeddings/oleObject628.bin"/><Relationship Id="rId1937" Type="http://schemas.openxmlformats.org/officeDocument/2006/relationships/oleObject" Target="embeddings/oleObject1057.bin"/><Relationship Id="rId280" Type="http://schemas.openxmlformats.org/officeDocument/2006/relationships/oleObject" Target="embeddings/oleObject155.bin"/><Relationship Id="rId140" Type="http://schemas.openxmlformats.org/officeDocument/2006/relationships/oleObject" Target="embeddings/oleObject82.bin"/><Relationship Id="rId6" Type="http://schemas.openxmlformats.org/officeDocument/2006/relationships/endnotes" Target="endnotes.xml"/><Relationship Id="rId957" Type="http://schemas.openxmlformats.org/officeDocument/2006/relationships/oleObject" Target="embeddings/oleObject535.bin"/><Relationship Id="rId1587" Type="http://schemas.openxmlformats.org/officeDocument/2006/relationships/oleObject" Target="embeddings/oleObject876.bin"/><Relationship Id="rId1794" Type="http://schemas.openxmlformats.org/officeDocument/2006/relationships/oleObject" Target="embeddings/oleObject983.bin"/><Relationship Id="rId86" Type="http://schemas.openxmlformats.org/officeDocument/2006/relationships/oleObject" Target="embeddings/oleObject50.bin"/><Relationship Id="rId817" Type="http://schemas.openxmlformats.org/officeDocument/2006/relationships/image" Target="media/image355.wmf"/><Relationship Id="rId1447" Type="http://schemas.openxmlformats.org/officeDocument/2006/relationships/oleObject" Target="embeddings/oleObject805.bin"/><Relationship Id="rId1654" Type="http://schemas.openxmlformats.org/officeDocument/2006/relationships/image" Target="media/image739.wmf"/><Relationship Id="rId1861" Type="http://schemas.openxmlformats.org/officeDocument/2006/relationships/image" Target="media/image838.wmf"/><Relationship Id="rId1307" Type="http://schemas.openxmlformats.org/officeDocument/2006/relationships/image" Target="media/image567.wmf"/><Relationship Id="rId1514" Type="http://schemas.openxmlformats.org/officeDocument/2006/relationships/oleObject" Target="embeddings/oleObject839.bin"/><Relationship Id="rId1721" Type="http://schemas.openxmlformats.org/officeDocument/2006/relationships/image" Target="media/image769.wmf"/><Relationship Id="rId13" Type="http://schemas.openxmlformats.org/officeDocument/2006/relationships/oleObject" Target="embeddings/oleObject4.bin"/><Relationship Id="rId2288" Type="http://schemas.openxmlformats.org/officeDocument/2006/relationships/image" Target="media/image1041.wmf"/><Relationship Id="rId467" Type="http://schemas.openxmlformats.org/officeDocument/2006/relationships/oleObject" Target="embeddings/oleObject263.bin"/><Relationship Id="rId1097" Type="http://schemas.openxmlformats.org/officeDocument/2006/relationships/oleObject" Target="embeddings/oleObject616.bin"/><Relationship Id="rId2148" Type="http://schemas.openxmlformats.org/officeDocument/2006/relationships/image" Target="media/image975.wmf"/><Relationship Id="rId674" Type="http://schemas.openxmlformats.org/officeDocument/2006/relationships/oleObject" Target="embeddings/oleObject378.bin"/><Relationship Id="rId881" Type="http://schemas.openxmlformats.org/officeDocument/2006/relationships/oleObject" Target="embeddings/oleObject492.bin"/><Relationship Id="rId2355" Type="http://schemas.openxmlformats.org/officeDocument/2006/relationships/image" Target="media/image1074.wmf"/><Relationship Id="rId327" Type="http://schemas.openxmlformats.org/officeDocument/2006/relationships/oleObject" Target="embeddings/oleObject180.bin"/><Relationship Id="rId534" Type="http://schemas.openxmlformats.org/officeDocument/2006/relationships/image" Target="media/image228.wmf"/><Relationship Id="rId741" Type="http://schemas.openxmlformats.org/officeDocument/2006/relationships/oleObject" Target="embeddings/oleObject414.bin"/><Relationship Id="rId1164" Type="http://schemas.openxmlformats.org/officeDocument/2006/relationships/image" Target="media/image507.wmf"/><Relationship Id="rId1371" Type="http://schemas.openxmlformats.org/officeDocument/2006/relationships/image" Target="media/image599.wmf"/><Relationship Id="rId2008" Type="http://schemas.openxmlformats.org/officeDocument/2006/relationships/oleObject" Target="embeddings/oleObject1094.bin"/><Relationship Id="rId2215" Type="http://schemas.openxmlformats.org/officeDocument/2006/relationships/image" Target="media/image1005.wmf"/><Relationship Id="rId601" Type="http://schemas.openxmlformats.org/officeDocument/2006/relationships/oleObject" Target="embeddings/oleObject336.bin"/><Relationship Id="rId1024" Type="http://schemas.openxmlformats.org/officeDocument/2006/relationships/oleObject" Target="embeddings/oleObject574.bin"/><Relationship Id="rId1231" Type="http://schemas.openxmlformats.org/officeDocument/2006/relationships/image" Target="media/image53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102</Pages>
  <Words>20552</Words>
  <Characters>117148</Characters>
  <Application>Microsoft Office Word</Application>
  <DocSecurity>0</DocSecurity>
  <Lines>976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Жайдары Мырзакулова</dc:creator>
  <cp:lastModifiedBy>user</cp:lastModifiedBy>
  <cp:revision>2</cp:revision>
  <cp:lastPrinted>2023-07-24T07:40:00Z</cp:lastPrinted>
  <dcterms:created xsi:type="dcterms:W3CDTF">2023-07-31T03:27:00Z</dcterms:created>
  <dcterms:modified xsi:type="dcterms:W3CDTF">2023-07-31T03:27:00Z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AFFC5F17E00340A58DFC3E1A6792C7F1</vt:lpwstr>
  </property>
</Properties>
</file>